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19633A" w:rsidTr="008D4FC0">
        <w:trPr>
          <w:trHeight w:val="428"/>
        </w:trPr>
        <w:tc>
          <w:tcPr>
            <w:tcW w:w="1608" w:type="pct"/>
          </w:tcPr>
          <w:p w:rsidR="008D4FC0" w:rsidRPr="0019633A" w:rsidRDefault="0019633A" w:rsidP="007E779A">
            <w:pPr>
              <w:rPr>
                <w:b/>
                <w:noProof/>
                <w:sz w:val="28"/>
                <w:szCs w:val="28"/>
              </w:rPr>
            </w:pPr>
            <w:bookmarkStart w:id="0" w:name="REGDATESTAMP"/>
            <w:bookmarkEnd w:id="0"/>
            <w:r w:rsidRPr="0019633A">
              <w:rPr>
                <w:b/>
                <w:noProof/>
                <w:sz w:val="28"/>
                <w:szCs w:val="28"/>
              </w:rPr>
              <w:t>28.08.2026</w:t>
            </w:r>
          </w:p>
        </w:tc>
        <w:tc>
          <w:tcPr>
            <w:tcW w:w="1696" w:type="pct"/>
            <w:gridSpan w:val="2"/>
          </w:tcPr>
          <w:p w:rsidR="008D4FC0" w:rsidRPr="0019633A" w:rsidRDefault="0019633A" w:rsidP="009C692A">
            <w:pPr>
              <w:ind w:left="964"/>
              <w:jc w:val="center"/>
              <w:rPr>
                <w:b/>
                <w:sz w:val="28"/>
                <w:szCs w:val="28"/>
              </w:rPr>
            </w:pPr>
            <w:bookmarkStart w:id="1" w:name="REGNUMSTAMP"/>
            <w:bookmarkEnd w:id="1"/>
            <w:r w:rsidRPr="0019633A">
              <w:rPr>
                <w:b/>
                <w:sz w:val="28"/>
                <w:szCs w:val="28"/>
              </w:rPr>
              <w:t>№ 1180</w:t>
            </w:r>
          </w:p>
        </w:tc>
        <w:tc>
          <w:tcPr>
            <w:tcW w:w="1696" w:type="pct"/>
          </w:tcPr>
          <w:p w:rsidR="008D4FC0" w:rsidRPr="0019633A" w:rsidRDefault="008D4FC0" w:rsidP="008D4FC0">
            <w:pPr>
              <w:jc w:val="right"/>
              <w:rPr>
                <w:b/>
                <w:sz w:val="28"/>
                <w:szCs w:val="28"/>
                <w:lang w:val="en-US"/>
              </w:rPr>
            </w:pPr>
            <w:proofErr w:type="spellStart"/>
            <w:r w:rsidRPr="0019633A">
              <w:rPr>
                <w:b/>
                <w:bCs/>
                <w:sz w:val="28"/>
                <w:szCs w:val="28"/>
              </w:rPr>
              <w:t>р.п</w:t>
            </w:r>
            <w:proofErr w:type="spellEnd"/>
            <w:r w:rsidRPr="0019633A">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19640B" w:rsidP="0019640B">
            <w:pPr>
              <w:jc w:val="both"/>
              <w:rPr>
                <w:b/>
                <w:bCs/>
                <w:sz w:val="28"/>
                <w:szCs w:val="28"/>
              </w:rPr>
            </w:pPr>
            <w:r>
              <w:rPr>
                <w:bCs/>
                <w:sz w:val="28"/>
                <w:szCs w:val="28"/>
              </w:rPr>
              <w:t>Об утверждении состава Наблюдательного совета муниципального автономного учреждения Октябрьского района «Многофункциональный центр по предоставлению государственных и муниципальных услуг»</w:t>
            </w:r>
          </w:p>
        </w:tc>
        <w:tc>
          <w:tcPr>
            <w:tcW w:w="2500" w:type="pct"/>
            <w:gridSpan w:val="2"/>
          </w:tcPr>
          <w:p w:rsidR="008D4FC0" w:rsidRPr="00B702BD" w:rsidRDefault="008D4FC0" w:rsidP="008D4FC0">
            <w:pPr>
              <w:jc w:val="right"/>
              <w:rPr>
                <w:b/>
                <w:bCs/>
                <w:sz w:val="28"/>
                <w:szCs w:val="28"/>
              </w:rPr>
            </w:pPr>
          </w:p>
        </w:tc>
      </w:tr>
    </w:tbl>
    <w:p w:rsidR="00BF412F" w:rsidRPr="0019640B" w:rsidRDefault="00BF412F">
      <w:pPr>
        <w:jc w:val="center"/>
        <w:rPr>
          <w:sz w:val="28"/>
        </w:rPr>
      </w:pPr>
    </w:p>
    <w:p w:rsidR="0019640B" w:rsidRPr="00187E93" w:rsidRDefault="00841B32" w:rsidP="0019640B">
      <w:pPr>
        <w:suppressAutoHyphens/>
        <w:snapToGrid w:val="0"/>
        <w:ind w:firstLine="567"/>
        <w:jc w:val="both"/>
        <w:rPr>
          <w:bCs/>
          <w:sz w:val="28"/>
          <w:szCs w:val="28"/>
        </w:rPr>
      </w:pPr>
      <w:r>
        <w:rPr>
          <w:sz w:val="28"/>
          <w:szCs w:val="28"/>
        </w:rPr>
        <w:t>В связи с принятием Федерального закона от 26.07.2026г. №270-ФЗ «О внесении изменения в статью 10 Федерального закона об автономных учреждениях», вступивших в силу 06.08.2026г., в отношении количественного состава участников наблюдательного совета автономных учреждений, р</w:t>
      </w:r>
      <w:r w:rsidR="0019640B" w:rsidRPr="00187E93">
        <w:rPr>
          <w:sz w:val="28"/>
          <w:szCs w:val="28"/>
        </w:rPr>
        <w:t>уководствуясь Федеральным законом от 03.11.2006 № 174-ФЗ «Об автономных учреждениях», постановлением Администрации Октябрьского района от 16.12.2009 № 623 «О создании муниципального автономного учреждения Октябрьского района «Многофункциональный центр по предоставлению государственных и муниципальных услуг», стать</w:t>
      </w:r>
      <w:r w:rsidR="00E170AA">
        <w:rPr>
          <w:sz w:val="28"/>
          <w:szCs w:val="28"/>
        </w:rPr>
        <w:t>ей</w:t>
      </w:r>
      <w:r w:rsidR="0019640B" w:rsidRPr="00187E93">
        <w:rPr>
          <w:sz w:val="28"/>
          <w:szCs w:val="28"/>
        </w:rPr>
        <w:t xml:space="preserve"> 5</w:t>
      </w:r>
      <w:r w:rsidR="00245731">
        <w:rPr>
          <w:sz w:val="28"/>
          <w:szCs w:val="28"/>
        </w:rPr>
        <w:t>8</w:t>
      </w:r>
      <w:r w:rsidR="0019640B" w:rsidRPr="00187E93">
        <w:rPr>
          <w:sz w:val="28"/>
          <w:szCs w:val="28"/>
        </w:rPr>
        <w:t xml:space="preserve"> Устава муниципального образования «Октябрьский район», Уставом муниципального автономного учреждения Октябрьского района «Многофункциональный центр по предоставлению государственных и муниципальных услуг»</w:t>
      </w:r>
      <w:r w:rsidR="0051607F">
        <w:rPr>
          <w:sz w:val="28"/>
          <w:szCs w:val="28"/>
        </w:rPr>
        <w:t>.</w:t>
      </w:r>
    </w:p>
    <w:p w:rsidR="008D4FC0" w:rsidRDefault="008D4FC0" w:rsidP="008D4FC0">
      <w:pPr>
        <w:ind w:firstLine="709"/>
        <w:jc w:val="both"/>
        <w:rPr>
          <w:sz w:val="28"/>
          <w:szCs w:val="28"/>
        </w:rPr>
      </w:pPr>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19640B" w:rsidRDefault="008D4FC0" w:rsidP="008D4FC0">
      <w:pPr>
        <w:jc w:val="center"/>
        <w:rPr>
          <w:sz w:val="28"/>
        </w:rPr>
      </w:pPr>
    </w:p>
    <w:p w:rsidR="0019640B" w:rsidRDefault="00A55571" w:rsidP="00245731">
      <w:pPr>
        <w:tabs>
          <w:tab w:val="left" w:pos="645"/>
        </w:tabs>
        <w:suppressAutoHyphens/>
        <w:ind w:firstLine="630"/>
        <w:jc w:val="both"/>
        <w:rPr>
          <w:bCs/>
          <w:sz w:val="28"/>
          <w:szCs w:val="28"/>
        </w:rPr>
      </w:pPr>
      <w:r>
        <w:rPr>
          <w:bCs/>
          <w:sz w:val="28"/>
          <w:szCs w:val="28"/>
        </w:rPr>
        <w:t xml:space="preserve">1. </w:t>
      </w:r>
      <w:r w:rsidR="0019640B" w:rsidRPr="00187E93">
        <w:rPr>
          <w:bCs/>
          <w:sz w:val="28"/>
          <w:szCs w:val="28"/>
        </w:rPr>
        <w:t>Утвердить состав Наблюдательного совета 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Наблюдательный совет МАУ МФЦ Октябрьского района) (Приложение №1).</w:t>
      </w:r>
    </w:p>
    <w:p w:rsidR="00A92EB7" w:rsidRPr="00187E93" w:rsidRDefault="00A92EB7" w:rsidP="0019640B">
      <w:pPr>
        <w:tabs>
          <w:tab w:val="left" w:pos="645"/>
        </w:tabs>
        <w:suppressAutoHyphens/>
        <w:ind w:firstLine="630"/>
        <w:jc w:val="both"/>
        <w:rPr>
          <w:bCs/>
          <w:sz w:val="28"/>
          <w:szCs w:val="28"/>
        </w:rPr>
      </w:pPr>
      <w:r>
        <w:rPr>
          <w:bCs/>
          <w:sz w:val="28"/>
          <w:szCs w:val="28"/>
        </w:rPr>
        <w:t>2. Утвердить положение о Наблюдательном совете МАУ МФЦ Октябрьского района (Приложение №2).</w:t>
      </w:r>
    </w:p>
    <w:p w:rsidR="00A92EB7" w:rsidRDefault="00A92EB7" w:rsidP="00A92EB7">
      <w:pPr>
        <w:suppressAutoHyphens/>
        <w:ind w:firstLine="630"/>
        <w:jc w:val="both"/>
        <w:rPr>
          <w:bCs/>
          <w:sz w:val="28"/>
          <w:szCs w:val="28"/>
        </w:rPr>
      </w:pPr>
      <w:r>
        <w:rPr>
          <w:bCs/>
          <w:sz w:val="28"/>
          <w:szCs w:val="28"/>
        </w:rPr>
        <w:lastRenderedPageBreak/>
        <w:t>3</w:t>
      </w:r>
      <w:r w:rsidRPr="00A92EB7">
        <w:rPr>
          <w:bCs/>
          <w:sz w:val="28"/>
          <w:szCs w:val="28"/>
        </w:rPr>
        <w:t>. Признать утратившим силу постановление Администрации Октябрьского района № 376 от 24.03.2026 «Об утверждении состава Наблюдательного совета Муниципального автономного учреждения Октябрьского района «Многофункциональный центр по предоставлению государственных и муниципальных услуг».</w:t>
      </w:r>
    </w:p>
    <w:p w:rsidR="0019640B" w:rsidRPr="00187E93" w:rsidRDefault="00A92EB7" w:rsidP="0019640B">
      <w:pPr>
        <w:suppressAutoHyphens/>
        <w:ind w:firstLine="630"/>
        <w:jc w:val="both"/>
        <w:rPr>
          <w:bCs/>
          <w:sz w:val="28"/>
          <w:szCs w:val="28"/>
        </w:rPr>
      </w:pPr>
      <w:r>
        <w:rPr>
          <w:bCs/>
          <w:sz w:val="28"/>
          <w:szCs w:val="28"/>
        </w:rPr>
        <w:t>4</w:t>
      </w:r>
      <w:r w:rsidR="0019640B" w:rsidRPr="00187E93">
        <w:rPr>
          <w:bCs/>
          <w:sz w:val="28"/>
          <w:szCs w:val="28"/>
        </w:rPr>
        <w:t xml:space="preserve">. </w:t>
      </w:r>
      <w:r w:rsidR="0019640B" w:rsidRPr="00187E93">
        <w:rPr>
          <w:sz w:val="28"/>
          <w:szCs w:val="28"/>
        </w:rPr>
        <w:t xml:space="preserve">Контроль за исполнением настоящего постановления возложить </w:t>
      </w:r>
      <w:r w:rsidR="00A55571">
        <w:rPr>
          <w:sz w:val="28"/>
          <w:szCs w:val="28"/>
        </w:rPr>
        <w:t xml:space="preserve">на заместителя </w:t>
      </w:r>
      <w:r w:rsidR="003E2286">
        <w:rPr>
          <w:sz w:val="28"/>
          <w:szCs w:val="28"/>
        </w:rPr>
        <w:t>г</w:t>
      </w:r>
      <w:r w:rsidR="00A55571">
        <w:rPr>
          <w:sz w:val="28"/>
          <w:szCs w:val="28"/>
        </w:rPr>
        <w:t>лавы</w:t>
      </w:r>
      <w:r w:rsidR="0019640B" w:rsidRPr="00187E93">
        <w:rPr>
          <w:sz w:val="28"/>
          <w:szCs w:val="28"/>
        </w:rPr>
        <w:t xml:space="preserve"> Администрации Октябрьского района                                                   </w:t>
      </w:r>
      <w:r w:rsidR="00A55571">
        <w:rPr>
          <w:sz w:val="28"/>
          <w:szCs w:val="28"/>
        </w:rPr>
        <w:t>Карпову Юлию Львовну</w:t>
      </w:r>
      <w:r w:rsidR="0019640B" w:rsidRPr="00187E93">
        <w:rPr>
          <w:sz w:val="28"/>
          <w:szCs w:val="28"/>
        </w:rPr>
        <w:t>.</w:t>
      </w:r>
    </w:p>
    <w:p w:rsidR="0019640B" w:rsidRPr="00187E93" w:rsidRDefault="0019640B" w:rsidP="0019640B">
      <w:pPr>
        <w:suppressAutoHyphens/>
        <w:ind w:left="120"/>
        <w:jc w:val="both"/>
        <w:rPr>
          <w:sz w:val="28"/>
          <w:szCs w:val="28"/>
        </w:rPr>
      </w:pPr>
      <w:r w:rsidRPr="00187E93">
        <w:rPr>
          <w:sz w:val="28"/>
          <w:szCs w:val="28"/>
        </w:rPr>
        <w:tab/>
      </w:r>
      <w:r w:rsidR="00A92EB7">
        <w:rPr>
          <w:sz w:val="28"/>
          <w:szCs w:val="28"/>
        </w:rPr>
        <w:t>5</w:t>
      </w:r>
      <w:r w:rsidRPr="00187E93">
        <w:rPr>
          <w:sz w:val="28"/>
          <w:szCs w:val="28"/>
        </w:rPr>
        <w:t>. Настоящее постановление вступает в силу со дня его официального опубликования.</w:t>
      </w:r>
    </w:p>
    <w:p w:rsidR="008D4FC0" w:rsidRDefault="008D4FC0" w:rsidP="008D4FC0">
      <w:pPr>
        <w:ind w:firstLine="709"/>
        <w:jc w:val="both"/>
        <w:rPr>
          <w:sz w:val="28"/>
          <w:szCs w:val="28"/>
        </w:rPr>
      </w:pPr>
      <w:r>
        <w:rPr>
          <w:sz w:val="28"/>
          <w:szCs w:val="28"/>
        </w:rPr>
        <w:t xml:space="preserve"> </w:t>
      </w:r>
    </w:p>
    <w:p w:rsidR="007D70F5" w:rsidRDefault="007D70F5" w:rsidP="007D70F5">
      <w:pPr>
        <w:ind w:firstLine="700"/>
        <w:jc w:val="both"/>
        <w:rPr>
          <w:sz w:val="28"/>
          <w:szCs w:val="28"/>
        </w:rPr>
      </w:pP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FB0977" w:rsidTr="0071075F">
        <w:trPr>
          <w:trHeight w:val="1485"/>
        </w:trPr>
        <w:tc>
          <w:tcPr>
            <w:tcW w:w="3549" w:type="dxa"/>
            <w:shd w:val="clear" w:color="auto" w:fill="auto"/>
            <w:vAlign w:val="bottom"/>
          </w:tcPr>
          <w:p w:rsidR="007D70F5" w:rsidRPr="00FB0977" w:rsidRDefault="00A92EB7" w:rsidP="0019633A">
            <w:pPr>
              <w:pStyle w:val="Textbodyindent"/>
              <w:ind w:left="0"/>
              <w:jc w:val="left"/>
              <w:rPr>
                <w:szCs w:val="28"/>
              </w:rPr>
            </w:pPr>
            <w:r>
              <w:rPr>
                <w:bCs/>
                <w:szCs w:val="28"/>
              </w:rPr>
              <w:t>Глава</w:t>
            </w:r>
            <w:r w:rsidR="0019633A">
              <w:rPr>
                <w:bCs/>
                <w:szCs w:val="28"/>
              </w:rPr>
              <w:t xml:space="preserve"> </w:t>
            </w:r>
            <w:r w:rsidR="0019640B" w:rsidRPr="00FB0977">
              <w:rPr>
                <w:bCs/>
                <w:szCs w:val="28"/>
              </w:rPr>
              <w:t>Октябрьского района</w:t>
            </w:r>
          </w:p>
        </w:tc>
        <w:tc>
          <w:tcPr>
            <w:tcW w:w="3686" w:type="dxa"/>
          </w:tcPr>
          <w:p w:rsidR="007D70F5" w:rsidRPr="00FB0977" w:rsidRDefault="007D70F5" w:rsidP="0071075F">
            <w:pPr>
              <w:rPr>
                <w:sz w:val="28"/>
                <w:szCs w:val="28"/>
              </w:rPr>
            </w:pPr>
            <w:bookmarkStart w:id="2" w:name="SIGNERSTAMP1"/>
            <w:bookmarkEnd w:id="2"/>
          </w:p>
        </w:tc>
        <w:tc>
          <w:tcPr>
            <w:tcW w:w="3141" w:type="dxa"/>
            <w:shd w:val="clear" w:color="auto" w:fill="auto"/>
            <w:vAlign w:val="bottom"/>
          </w:tcPr>
          <w:p w:rsidR="007D70F5" w:rsidRPr="00FB0977" w:rsidRDefault="0019640B" w:rsidP="0071075F">
            <w:pPr>
              <w:jc w:val="right"/>
              <w:rPr>
                <w:sz w:val="28"/>
                <w:szCs w:val="28"/>
              </w:rPr>
            </w:pPr>
            <w:r w:rsidRPr="00FB0977">
              <w:rPr>
                <w:bCs/>
                <w:sz w:val="28"/>
                <w:szCs w:val="28"/>
              </w:rPr>
              <w:t>Т. В. Юшковская</w:t>
            </w:r>
          </w:p>
        </w:tc>
      </w:tr>
    </w:tbl>
    <w:p w:rsidR="007D70F5" w:rsidRPr="00FB0977" w:rsidRDefault="007D70F5" w:rsidP="007D70F5">
      <w:pPr>
        <w:jc w:val="both"/>
        <w:rPr>
          <w:sz w:val="28"/>
          <w:szCs w:val="28"/>
        </w:rPr>
      </w:pPr>
    </w:p>
    <w:p w:rsidR="007D70F5" w:rsidRDefault="007D70F5" w:rsidP="007D70F5">
      <w:pPr>
        <w:jc w:val="both"/>
        <w:rPr>
          <w:sz w:val="20"/>
        </w:rPr>
      </w:pPr>
    </w:p>
    <w:p w:rsidR="007D70F5" w:rsidRDefault="007D70F5" w:rsidP="007D70F5">
      <w:pPr>
        <w:jc w:val="both"/>
        <w:rPr>
          <w:sz w:val="20"/>
        </w:rPr>
      </w:pPr>
    </w:p>
    <w:p w:rsidR="007D70F5" w:rsidRDefault="007D70F5" w:rsidP="007D70F5">
      <w:pPr>
        <w:jc w:val="both"/>
        <w:rPr>
          <w:sz w:val="20"/>
        </w:rPr>
      </w:pPr>
    </w:p>
    <w:p w:rsidR="00BE739C" w:rsidRDefault="00BE739C" w:rsidP="007D70F5">
      <w:pPr>
        <w:jc w:val="both"/>
        <w:rPr>
          <w:sz w:val="20"/>
        </w:rPr>
      </w:pPr>
    </w:p>
    <w:p w:rsidR="00BE739C" w:rsidRDefault="00BE739C" w:rsidP="007D70F5">
      <w:pPr>
        <w:jc w:val="both"/>
        <w:rPr>
          <w:sz w:val="20"/>
        </w:rPr>
      </w:pPr>
    </w:p>
    <w:p w:rsidR="00BE739C" w:rsidRDefault="00BE739C" w:rsidP="007D70F5">
      <w:pPr>
        <w:jc w:val="both"/>
        <w:rPr>
          <w:sz w:val="20"/>
        </w:rPr>
      </w:pPr>
    </w:p>
    <w:p w:rsidR="00BE739C" w:rsidRDefault="00BE739C" w:rsidP="007D70F5">
      <w:pPr>
        <w:jc w:val="both"/>
        <w:rPr>
          <w:sz w:val="20"/>
        </w:rPr>
      </w:pPr>
    </w:p>
    <w:p w:rsidR="00BE739C" w:rsidRDefault="00BE739C" w:rsidP="007D70F5">
      <w:pPr>
        <w:jc w:val="both"/>
        <w:rPr>
          <w:sz w:val="20"/>
        </w:rPr>
      </w:pPr>
    </w:p>
    <w:p w:rsidR="00BE739C" w:rsidRDefault="00BE739C" w:rsidP="007D70F5">
      <w:pPr>
        <w:jc w:val="both"/>
        <w:rPr>
          <w:sz w:val="20"/>
        </w:rPr>
      </w:pPr>
    </w:p>
    <w:p w:rsidR="00BE739C" w:rsidRDefault="00BE739C" w:rsidP="007D70F5">
      <w:pPr>
        <w:jc w:val="both"/>
        <w:rPr>
          <w:sz w:val="20"/>
        </w:rPr>
      </w:pPr>
    </w:p>
    <w:p w:rsidR="00BE739C" w:rsidRDefault="00BE739C" w:rsidP="007D70F5">
      <w:pPr>
        <w:jc w:val="both"/>
        <w:rPr>
          <w:sz w:val="20"/>
        </w:rPr>
      </w:pPr>
    </w:p>
    <w:p w:rsidR="00BE739C" w:rsidRDefault="00BE739C" w:rsidP="007D70F5">
      <w:pPr>
        <w:jc w:val="both"/>
        <w:rPr>
          <w:sz w:val="20"/>
        </w:rPr>
      </w:pPr>
    </w:p>
    <w:p w:rsidR="00BE739C" w:rsidRDefault="00BE739C"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Default="0019640B" w:rsidP="0017440E">
            <w:pPr>
              <w:ind w:right="34"/>
              <w:jc w:val="both"/>
              <w:rPr>
                <w:sz w:val="28"/>
              </w:rPr>
            </w:pPr>
            <w:r>
              <w:rPr>
                <w:sz w:val="28"/>
              </w:rPr>
              <w:t>Постановление вносит МАУ МФЦ</w:t>
            </w:r>
          </w:p>
          <w:p w:rsidR="0019640B" w:rsidRPr="0017440E" w:rsidRDefault="0019640B" w:rsidP="0017440E">
            <w:pPr>
              <w:ind w:right="34"/>
              <w:jc w:val="both"/>
              <w:rPr>
                <w:sz w:val="28"/>
              </w:rPr>
            </w:pPr>
            <w:r>
              <w:rPr>
                <w:sz w:val="28"/>
              </w:rPr>
              <w:t>Октябрьского района</w:t>
            </w:r>
          </w:p>
        </w:tc>
        <w:tc>
          <w:tcPr>
            <w:tcW w:w="5212" w:type="dxa"/>
          </w:tcPr>
          <w:p w:rsidR="0017440E" w:rsidRPr="00A16AED" w:rsidRDefault="0017440E" w:rsidP="007D70F5">
            <w:pPr>
              <w:tabs>
                <w:tab w:val="left" w:pos="4320"/>
                <w:tab w:val="center" w:pos="4875"/>
              </w:tabs>
              <w:autoSpaceDE w:val="0"/>
              <w:autoSpaceDN w:val="0"/>
              <w:adjustRightInd w:val="0"/>
              <w:jc w:val="both"/>
              <w:rPr>
                <w:sz w:val="22"/>
                <w:szCs w:val="22"/>
              </w:rPr>
            </w:pPr>
          </w:p>
        </w:tc>
      </w:tr>
      <w:tr w:rsidR="00FB6B1E" w:rsidTr="0017440E">
        <w:tc>
          <w:tcPr>
            <w:tcW w:w="5212" w:type="dxa"/>
          </w:tcPr>
          <w:p w:rsidR="00FB6B1E" w:rsidRDefault="00FB6B1E" w:rsidP="0017440E">
            <w:pPr>
              <w:ind w:right="34"/>
              <w:jc w:val="both"/>
              <w:rPr>
                <w:sz w:val="28"/>
              </w:rPr>
            </w:pPr>
          </w:p>
        </w:tc>
        <w:tc>
          <w:tcPr>
            <w:tcW w:w="5212" w:type="dxa"/>
          </w:tcPr>
          <w:p w:rsidR="00FB6B1E" w:rsidRPr="00A16AED" w:rsidRDefault="00FB6B1E" w:rsidP="007D70F5">
            <w:pPr>
              <w:tabs>
                <w:tab w:val="left" w:pos="4320"/>
                <w:tab w:val="center" w:pos="4875"/>
              </w:tabs>
              <w:autoSpaceDE w:val="0"/>
              <w:autoSpaceDN w:val="0"/>
              <w:adjustRightInd w:val="0"/>
              <w:jc w:val="both"/>
              <w:rPr>
                <w:sz w:val="22"/>
                <w:szCs w:val="22"/>
              </w:rPr>
            </w:pPr>
          </w:p>
        </w:tc>
      </w:tr>
    </w:tbl>
    <w:p w:rsidR="007D70F5" w:rsidRPr="00A16AED" w:rsidRDefault="007D70F5" w:rsidP="007D70F5">
      <w:pPr>
        <w:tabs>
          <w:tab w:val="left" w:pos="4320"/>
          <w:tab w:val="center" w:pos="4875"/>
        </w:tabs>
        <w:autoSpaceDE w:val="0"/>
        <w:autoSpaceDN w:val="0"/>
        <w:adjustRightInd w:val="0"/>
        <w:jc w:val="both"/>
        <w:rPr>
          <w:sz w:val="22"/>
          <w:szCs w:val="22"/>
        </w:rPr>
      </w:pPr>
    </w:p>
    <w:p w:rsidR="0019633A" w:rsidRDefault="0019633A">
      <w:pPr>
        <w:rPr>
          <w:sz w:val="20"/>
        </w:rPr>
      </w:pPr>
      <w:r>
        <w:rPr>
          <w:sz w:val="20"/>
        </w:rPr>
        <w:br w:type="page"/>
      </w:r>
    </w:p>
    <w:tbl>
      <w:tblPr>
        <w:tblW w:w="21240" w:type="dxa"/>
        <w:tblInd w:w="108" w:type="dxa"/>
        <w:tblLayout w:type="fixed"/>
        <w:tblLook w:val="0000" w:firstRow="0" w:lastRow="0" w:firstColumn="0" w:lastColumn="0" w:noHBand="0" w:noVBand="0"/>
      </w:tblPr>
      <w:tblGrid>
        <w:gridCol w:w="4500"/>
        <w:gridCol w:w="5580"/>
        <w:gridCol w:w="5580"/>
        <w:gridCol w:w="5580"/>
      </w:tblGrid>
      <w:tr w:rsidR="0019640B" w:rsidTr="00503108">
        <w:tc>
          <w:tcPr>
            <w:tcW w:w="4500" w:type="dxa"/>
            <w:shd w:val="clear" w:color="auto" w:fill="auto"/>
          </w:tcPr>
          <w:p w:rsidR="0019640B" w:rsidRDefault="0019640B" w:rsidP="00503108">
            <w:pPr>
              <w:snapToGrid w:val="0"/>
              <w:spacing w:line="100" w:lineRule="atLeast"/>
              <w:jc w:val="center"/>
              <w:rPr>
                <w:b/>
                <w:szCs w:val="24"/>
              </w:rPr>
            </w:pPr>
          </w:p>
        </w:tc>
        <w:tc>
          <w:tcPr>
            <w:tcW w:w="5580" w:type="dxa"/>
          </w:tcPr>
          <w:p w:rsidR="0019640B" w:rsidRDefault="0019640B" w:rsidP="0019633A">
            <w:pPr>
              <w:spacing w:line="100" w:lineRule="atLeast"/>
              <w:ind w:firstLine="709"/>
              <w:jc w:val="right"/>
              <w:rPr>
                <w:sz w:val="28"/>
              </w:rPr>
            </w:pPr>
            <w:r w:rsidRPr="00215092">
              <w:rPr>
                <w:sz w:val="28"/>
              </w:rPr>
              <w:t>Приложение</w:t>
            </w:r>
            <w:r>
              <w:rPr>
                <w:sz w:val="28"/>
              </w:rPr>
              <w:t xml:space="preserve"> №1</w:t>
            </w:r>
          </w:p>
          <w:p w:rsidR="0019640B" w:rsidRDefault="0019640B" w:rsidP="0019633A">
            <w:pPr>
              <w:spacing w:line="100" w:lineRule="atLeast"/>
              <w:ind w:firstLine="709"/>
              <w:jc w:val="right"/>
              <w:rPr>
                <w:sz w:val="28"/>
              </w:rPr>
            </w:pPr>
            <w:r w:rsidRPr="00215092">
              <w:rPr>
                <w:sz w:val="28"/>
              </w:rPr>
              <w:t xml:space="preserve"> к постановлению</w:t>
            </w:r>
          </w:p>
          <w:p w:rsidR="0019640B" w:rsidRPr="00215092" w:rsidRDefault="0019640B" w:rsidP="0019633A">
            <w:pPr>
              <w:spacing w:line="100" w:lineRule="atLeast"/>
              <w:ind w:firstLine="709"/>
              <w:jc w:val="right"/>
              <w:rPr>
                <w:sz w:val="28"/>
              </w:rPr>
            </w:pPr>
            <w:r w:rsidRPr="00215092">
              <w:rPr>
                <w:sz w:val="28"/>
              </w:rPr>
              <w:t xml:space="preserve"> Администрации Октябрьского района</w:t>
            </w:r>
          </w:p>
          <w:p w:rsidR="0019640B" w:rsidRDefault="0019640B" w:rsidP="0019633A">
            <w:pPr>
              <w:snapToGrid w:val="0"/>
              <w:spacing w:line="100" w:lineRule="atLeast"/>
              <w:jc w:val="right"/>
              <w:rPr>
                <w:b/>
                <w:szCs w:val="24"/>
              </w:rPr>
            </w:pPr>
            <w:r>
              <w:rPr>
                <w:sz w:val="28"/>
              </w:rPr>
              <w:t>о</w:t>
            </w:r>
            <w:r w:rsidRPr="00215092">
              <w:rPr>
                <w:sz w:val="28"/>
              </w:rPr>
              <w:t xml:space="preserve">т </w:t>
            </w:r>
            <w:r w:rsidR="0019633A" w:rsidRPr="0019633A">
              <w:rPr>
                <w:sz w:val="28"/>
              </w:rPr>
              <w:t>28.08.2026</w:t>
            </w:r>
            <w:r w:rsidR="0019633A">
              <w:rPr>
                <w:sz w:val="28"/>
                <w:u w:val="single"/>
              </w:rPr>
              <w:t xml:space="preserve"> </w:t>
            </w:r>
            <w:r w:rsidRPr="00215092">
              <w:rPr>
                <w:sz w:val="28"/>
              </w:rPr>
              <w:t>№</w:t>
            </w:r>
            <w:r w:rsidR="0019633A">
              <w:rPr>
                <w:sz w:val="28"/>
              </w:rPr>
              <w:t xml:space="preserve"> 1180</w:t>
            </w:r>
          </w:p>
        </w:tc>
        <w:tc>
          <w:tcPr>
            <w:tcW w:w="5580" w:type="dxa"/>
          </w:tcPr>
          <w:p w:rsidR="0019640B" w:rsidRDefault="0019640B" w:rsidP="00503108">
            <w:pPr>
              <w:snapToGrid w:val="0"/>
              <w:spacing w:line="100" w:lineRule="atLeast"/>
              <w:jc w:val="center"/>
              <w:rPr>
                <w:b/>
                <w:szCs w:val="24"/>
              </w:rPr>
            </w:pPr>
          </w:p>
        </w:tc>
        <w:tc>
          <w:tcPr>
            <w:tcW w:w="5580" w:type="dxa"/>
            <w:shd w:val="clear" w:color="auto" w:fill="auto"/>
          </w:tcPr>
          <w:p w:rsidR="0019640B" w:rsidRDefault="0019640B" w:rsidP="00503108">
            <w:pPr>
              <w:snapToGrid w:val="0"/>
              <w:spacing w:line="100" w:lineRule="atLeast"/>
              <w:jc w:val="center"/>
              <w:rPr>
                <w:b/>
                <w:szCs w:val="24"/>
              </w:rPr>
            </w:pPr>
          </w:p>
        </w:tc>
      </w:tr>
    </w:tbl>
    <w:p w:rsidR="0019640B" w:rsidRDefault="0019640B" w:rsidP="0019640B">
      <w:pPr>
        <w:spacing w:line="100" w:lineRule="atLeast"/>
        <w:ind w:firstLine="709"/>
        <w:jc w:val="center"/>
      </w:pPr>
    </w:p>
    <w:tbl>
      <w:tblPr>
        <w:tblW w:w="0" w:type="auto"/>
        <w:tblLayout w:type="fixed"/>
        <w:tblLook w:val="0000" w:firstRow="0" w:lastRow="0" w:firstColumn="0" w:lastColumn="0" w:noHBand="0" w:noVBand="0"/>
      </w:tblPr>
      <w:tblGrid>
        <w:gridCol w:w="5096"/>
        <w:gridCol w:w="5096"/>
      </w:tblGrid>
      <w:tr w:rsidR="0019640B" w:rsidTr="00503108">
        <w:tc>
          <w:tcPr>
            <w:tcW w:w="5096" w:type="dxa"/>
            <w:shd w:val="clear" w:color="auto" w:fill="auto"/>
          </w:tcPr>
          <w:p w:rsidR="0019640B" w:rsidRDefault="0019640B" w:rsidP="00503108">
            <w:pPr>
              <w:snapToGrid w:val="0"/>
              <w:spacing w:line="100" w:lineRule="atLeast"/>
              <w:jc w:val="center"/>
            </w:pPr>
          </w:p>
        </w:tc>
        <w:tc>
          <w:tcPr>
            <w:tcW w:w="5096" w:type="dxa"/>
            <w:shd w:val="clear" w:color="auto" w:fill="auto"/>
          </w:tcPr>
          <w:p w:rsidR="0019640B" w:rsidRDefault="0019640B" w:rsidP="00503108">
            <w:pPr>
              <w:snapToGrid w:val="0"/>
              <w:spacing w:line="100" w:lineRule="atLeast"/>
              <w:jc w:val="center"/>
              <w:rPr>
                <w:b/>
                <w:sz w:val="28"/>
                <w:szCs w:val="28"/>
              </w:rPr>
            </w:pPr>
          </w:p>
        </w:tc>
      </w:tr>
    </w:tbl>
    <w:p w:rsidR="0019640B" w:rsidRDefault="0019640B" w:rsidP="00705400">
      <w:pPr>
        <w:spacing w:line="100" w:lineRule="atLeast"/>
      </w:pPr>
    </w:p>
    <w:p w:rsidR="0019640B" w:rsidRDefault="0019640B" w:rsidP="0019640B">
      <w:pPr>
        <w:spacing w:line="100" w:lineRule="atLeast"/>
        <w:ind w:firstLine="709"/>
        <w:jc w:val="center"/>
      </w:pPr>
    </w:p>
    <w:p w:rsidR="0019640B" w:rsidRPr="00FC45CF" w:rsidRDefault="0019640B" w:rsidP="0019640B">
      <w:pPr>
        <w:spacing w:line="100" w:lineRule="atLeast"/>
        <w:ind w:firstLine="709"/>
        <w:jc w:val="center"/>
        <w:rPr>
          <w:sz w:val="28"/>
        </w:rPr>
      </w:pPr>
      <w:r w:rsidRPr="00FC45CF">
        <w:rPr>
          <w:sz w:val="28"/>
        </w:rPr>
        <w:t xml:space="preserve">Состав </w:t>
      </w:r>
      <w:r>
        <w:rPr>
          <w:sz w:val="28"/>
        </w:rPr>
        <w:t>Н</w:t>
      </w:r>
      <w:r w:rsidRPr="00FC45CF">
        <w:rPr>
          <w:sz w:val="28"/>
        </w:rPr>
        <w:t>аблюдательного совета</w:t>
      </w:r>
    </w:p>
    <w:p w:rsidR="0019640B" w:rsidRPr="00FC45CF" w:rsidRDefault="0019640B" w:rsidP="0019640B">
      <w:pPr>
        <w:spacing w:line="100" w:lineRule="atLeast"/>
        <w:ind w:firstLine="709"/>
        <w:jc w:val="center"/>
        <w:rPr>
          <w:sz w:val="28"/>
        </w:rPr>
      </w:pPr>
      <w:r w:rsidRPr="00FC45CF">
        <w:rPr>
          <w:sz w:val="28"/>
        </w:rPr>
        <w:t xml:space="preserve"> муниципального автономного учреждения Октябрьского района</w:t>
      </w:r>
    </w:p>
    <w:p w:rsidR="0019640B" w:rsidRDefault="0019640B" w:rsidP="0019640B">
      <w:pPr>
        <w:spacing w:line="100" w:lineRule="atLeast"/>
        <w:ind w:firstLine="709"/>
        <w:jc w:val="center"/>
      </w:pPr>
      <w:r w:rsidRPr="00FC45CF">
        <w:rPr>
          <w:sz w:val="28"/>
        </w:rPr>
        <w:t>«Многофункциональный центр по предоставлению государственных и муниципальных услуг»</w:t>
      </w:r>
    </w:p>
    <w:p w:rsidR="0019640B" w:rsidRPr="00FC45CF" w:rsidRDefault="0019640B" w:rsidP="0019640B">
      <w:pPr>
        <w:spacing w:line="100" w:lineRule="atLeast"/>
        <w:ind w:firstLine="709"/>
        <w:jc w:val="center"/>
        <w:rPr>
          <w:sz w:val="28"/>
        </w:rPr>
      </w:pPr>
    </w:p>
    <w:p w:rsidR="0019640B" w:rsidRPr="00FC45CF" w:rsidRDefault="0019640B" w:rsidP="00705400">
      <w:pPr>
        <w:spacing w:line="100" w:lineRule="atLeast"/>
        <w:rPr>
          <w:sz w:val="28"/>
        </w:rPr>
      </w:pPr>
    </w:p>
    <w:p w:rsidR="0019640B" w:rsidRPr="00FC45CF" w:rsidRDefault="0019640B" w:rsidP="0019640B">
      <w:pPr>
        <w:spacing w:line="100" w:lineRule="atLeast"/>
        <w:ind w:firstLine="709"/>
        <w:jc w:val="center"/>
        <w:rPr>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5"/>
        <w:gridCol w:w="6768"/>
      </w:tblGrid>
      <w:tr w:rsidR="0019640B" w:rsidTr="00503108">
        <w:tc>
          <w:tcPr>
            <w:tcW w:w="3085" w:type="dxa"/>
            <w:shd w:val="clear" w:color="auto" w:fill="auto"/>
          </w:tcPr>
          <w:p w:rsidR="0019640B" w:rsidRPr="00187E93" w:rsidRDefault="00A16AED" w:rsidP="00503108">
            <w:pPr>
              <w:spacing w:line="100" w:lineRule="atLeast"/>
              <w:jc w:val="center"/>
              <w:rPr>
                <w:sz w:val="28"/>
              </w:rPr>
            </w:pPr>
            <w:r>
              <w:rPr>
                <w:sz w:val="28"/>
                <w:szCs w:val="28"/>
              </w:rPr>
              <w:t>Карпова Юлия Львовна</w:t>
            </w:r>
          </w:p>
        </w:tc>
        <w:tc>
          <w:tcPr>
            <w:tcW w:w="6768" w:type="dxa"/>
            <w:shd w:val="clear" w:color="auto" w:fill="auto"/>
          </w:tcPr>
          <w:p w:rsidR="0019640B" w:rsidRPr="00187E93" w:rsidRDefault="00A55571" w:rsidP="00503108">
            <w:pPr>
              <w:spacing w:line="100" w:lineRule="atLeast"/>
              <w:jc w:val="both"/>
              <w:rPr>
                <w:sz w:val="28"/>
              </w:rPr>
            </w:pPr>
            <w:r>
              <w:rPr>
                <w:sz w:val="28"/>
              </w:rPr>
              <w:t>-</w:t>
            </w:r>
            <w:r w:rsidR="00A16AED">
              <w:rPr>
                <w:sz w:val="28"/>
              </w:rPr>
              <w:t>заместитель главы администрации Октябрьского района</w:t>
            </w:r>
          </w:p>
          <w:p w:rsidR="0019640B" w:rsidRPr="00187E93" w:rsidRDefault="0019640B" w:rsidP="00503108">
            <w:pPr>
              <w:spacing w:line="100" w:lineRule="atLeast"/>
              <w:jc w:val="both"/>
              <w:rPr>
                <w:i/>
                <w:color w:val="FF0000"/>
                <w:sz w:val="28"/>
              </w:rPr>
            </w:pPr>
          </w:p>
        </w:tc>
      </w:tr>
      <w:tr w:rsidR="0019640B" w:rsidTr="00503108">
        <w:tc>
          <w:tcPr>
            <w:tcW w:w="3085" w:type="dxa"/>
            <w:shd w:val="clear" w:color="auto" w:fill="auto"/>
          </w:tcPr>
          <w:p w:rsidR="0019640B" w:rsidRPr="00187E93" w:rsidRDefault="0019640B" w:rsidP="00503108">
            <w:pPr>
              <w:spacing w:line="100" w:lineRule="atLeast"/>
              <w:jc w:val="center"/>
              <w:rPr>
                <w:sz w:val="28"/>
              </w:rPr>
            </w:pPr>
            <w:r w:rsidRPr="00187E93">
              <w:rPr>
                <w:sz w:val="28"/>
              </w:rPr>
              <w:t>Клепиковская Юлия Сергеевна</w:t>
            </w:r>
          </w:p>
        </w:tc>
        <w:tc>
          <w:tcPr>
            <w:tcW w:w="6768" w:type="dxa"/>
            <w:shd w:val="clear" w:color="auto" w:fill="auto"/>
          </w:tcPr>
          <w:p w:rsidR="0019640B" w:rsidRPr="00187E93" w:rsidRDefault="00A55571" w:rsidP="00503108">
            <w:pPr>
              <w:spacing w:line="100" w:lineRule="atLeast"/>
              <w:jc w:val="both"/>
              <w:rPr>
                <w:sz w:val="28"/>
              </w:rPr>
            </w:pPr>
            <w:r>
              <w:rPr>
                <w:sz w:val="28"/>
              </w:rPr>
              <w:t>-</w:t>
            </w:r>
            <w:r w:rsidR="0019640B" w:rsidRPr="00187E93">
              <w:rPr>
                <w:sz w:val="28"/>
              </w:rPr>
              <w:t>председатель комитета по управлению муниципальным имуществом Администрации Октябрьского района (по согласованию)</w:t>
            </w:r>
          </w:p>
        </w:tc>
      </w:tr>
      <w:tr w:rsidR="00003051" w:rsidTr="00503108">
        <w:tc>
          <w:tcPr>
            <w:tcW w:w="3085" w:type="dxa"/>
            <w:shd w:val="clear" w:color="auto" w:fill="auto"/>
          </w:tcPr>
          <w:p w:rsidR="00003051" w:rsidRPr="00187E93" w:rsidRDefault="00003051" w:rsidP="00503108">
            <w:pPr>
              <w:spacing w:line="100" w:lineRule="atLeast"/>
              <w:jc w:val="center"/>
              <w:rPr>
                <w:sz w:val="28"/>
              </w:rPr>
            </w:pPr>
            <w:r w:rsidRPr="00003051">
              <w:rPr>
                <w:sz w:val="28"/>
              </w:rPr>
              <w:t>Базылева Елена Михайловна</w:t>
            </w:r>
          </w:p>
        </w:tc>
        <w:tc>
          <w:tcPr>
            <w:tcW w:w="6768" w:type="dxa"/>
            <w:shd w:val="clear" w:color="auto" w:fill="auto"/>
          </w:tcPr>
          <w:p w:rsidR="00003051" w:rsidRDefault="00003051" w:rsidP="00003051">
            <w:pPr>
              <w:spacing w:line="100" w:lineRule="atLeast"/>
              <w:jc w:val="both"/>
              <w:rPr>
                <w:sz w:val="28"/>
              </w:rPr>
            </w:pPr>
            <w:r>
              <w:rPr>
                <w:sz w:val="28"/>
              </w:rPr>
              <w:t>-н</w:t>
            </w:r>
            <w:r w:rsidRPr="00003051">
              <w:rPr>
                <w:sz w:val="28"/>
              </w:rPr>
              <w:t>ачальник отдела ЗАГС Администрации Октябрьского района</w:t>
            </w:r>
            <w:r w:rsidR="00705400">
              <w:rPr>
                <w:sz w:val="28"/>
              </w:rPr>
              <w:t xml:space="preserve"> (по согласованию)</w:t>
            </w:r>
          </w:p>
        </w:tc>
      </w:tr>
      <w:tr w:rsidR="0019640B" w:rsidTr="00503108">
        <w:tc>
          <w:tcPr>
            <w:tcW w:w="3085" w:type="dxa"/>
            <w:shd w:val="clear" w:color="auto" w:fill="auto"/>
          </w:tcPr>
          <w:p w:rsidR="0019640B" w:rsidRPr="00187E93" w:rsidRDefault="0019640B" w:rsidP="00503108">
            <w:pPr>
              <w:spacing w:line="100" w:lineRule="atLeast"/>
              <w:jc w:val="center"/>
              <w:rPr>
                <w:sz w:val="28"/>
              </w:rPr>
            </w:pPr>
            <w:r w:rsidRPr="00187E93">
              <w:rPr>
                <w:sz w:val="28"/>
              </w:rPr>
              <w:t xml:space="preserve">Точеный Юрий </w:t>
            </w:r>
          </w:p>
          <w:p w:rsidR="0019640B" w:rsidRPr="00187E93" w:rsidRDefault="0019640B" w:rsidP="00503108">
            <w:pPr>
              <w:spacing w:line="100" w:lineRule="atLeast"/>
              <w:jc w:val="center"/>
              <w:rPr>
                <w:sz w:val="28"/>
              </w:rPr>
            </w:pPr>
            <w:r w:rsidRPr="00187E93">
              <w:rPr>
                <w:sz w:val="28"/>
              </w:rPr>
              <w:t>Алексеевич</w:t>
            </w:r>
          </w:p>
        </w:tc>
        <w:tc>
          <w:tcPr>
            <w:tcW w:w="6768" w:type="dxa"/>
            <w:shd w:val="clear" w:color="auto" w:fill="auto"/>
          </w:tcPr>
          <w:p w:rsidR="0019640B" w:rsidRPr="00187E93" w:rsidRDefault="00A55571" w:rsidP="00503108">
            <w:pPr>
              <w:spacing w:line="100" w:lineRule="atLeast"/>
              <w:jc w:val="both"/>
              <w:rPr>
                <w:sz w:val="28"/>
              </w:rPr>
            </w:pPr>
            <w:r>
              <w:rPr>
                <w:sz w:val="28"/>
              </w:rPr>
              <w:t>-</w:t>
            </w:r>
            <w:r w:rsidR="0019640B" w:rsidRPr="00187E93">
              <w:rPr>
                <w:sz w:val="28"/>
              </w:rPr>
              <w:t>председатель районной общественной организации ветеранов (пенсионеров) войны, труда, вооруженных сил и правоохранительных органов Октябрьского района (по согласованию)</w:t>
            </w:r>
          </w:p>
        </w:tc>
      </w:tr>
      <w:tr w:rsidR="0019640B" w:rsidTr="00503108">
        <w:tc>
          <w:tcPr>
            <w:tcW w:w="3085" w:type="dxa"/>
            <w:shd w:val="clear" w:color="auto" w:fill="auto"/>
          </w:tcPr>
          <w:p w:rsidR="0019640B" w:rsidRPr="00187E93" w:rsidRDefault="0019640B" w:rsidP="00503108">
            <w:pPr>
              <w:spacing w:line="100" w:lineRule="atLeast"/>
              <w:jc w:val="center"/>
              <w:rPr>
                <w:sz w:val="28"/>
              </w:rPr>
            </w:pPr>
            <w:r w:rsidRPr="00187E93">
              <w:rPr>
                <w:sz w:val="28"/>
              </w:rPr>
              <w:t>Хрусталев Александр Сергеевич</w:t>
            </w:r>
          </w:p>
        </w:tc>
        <w:tc>
          <w:tcPr>
            <w:tcW w:w="6768" w:type="dxa"/>
            <w:shd w:val="clear" w:color="auto" w:fill="auto"/>
          </w:tcPr>
          <w:p w:rsidR="0019640B" w:rsidRPr="00187E93" w:rsidRDefault="00A55571" w:rsidP="00503108">
            <w:pPr>
              <w:spacing w:line="100" w:lineRule="atLeast"/>
              <w:jc w:val="both"/>
              <w:rPr>
                <w:sz w:val="28"/>
              </w:rPr>
            </w:pPr>
            <w:r>
              <w:rPr>
                <w:sz w:val="28"/>
              </w:rPr>
              <w:t>-</w:t>
            </w:r>
            <w:r w:rsidR="007E19D2">
              <w:rPr>
                <w:sz w:val="28"/>
              </w:rPr>
              <w:t>г</w:t>
            </w:r>
            <w:r w:rsidR="0019640B" w:rsidRPr="00187E93">
              <w:rPr>
                <w:sz w:val="28"/>
              </w:rPr>
              <w:t>енеральный директор Автономной некомме</w:t>
            </w:r>
            <w:r w:rsidR="007F394E">
              <w:rPr>
                <w:sz w:val="28"/>
              </w:rPr>
              <w:t>р</w:t>
            </w:r>
            <w:r w:rsidR="0019640B" w:rsidRPr="00187E93">
              <w:rPr>
                <w:sz w:val="28"/>
              </w:rPr>
              <w:t>ческой организации содействия социальной адаптации инвалидов «Мир один для всех» (по согласованию)</w:t>
            </w:r>
          </w:p>
        </w:tc>
      </w:tr>
      <w:tr w:rsidR="00370E44" w:rsidTr="00503108">
        <w:tc>
          <w:tcPr>
            <w:tcW w:w="3085" w:type="dxa"/>
            <w:shd w:val="clear" w:color="auto" w:fill="auto"/>
          </w:tcPr>
          <w:p w:rsidR="00370E44" w:rsidRPr="00187E93" w:rsidRDefault="00370E44" w:rsidP="00503108">
            <w:pPr>
              <w:spacing w:line="100" w:lineRule="atLeast"/>
              <w:jc w:val="center"/>
              <w:rPr>
                <w:sz w:val="28"/>
              </w:rPr>
            </w:pPr>
            <w:r>
              <w:rPr>
                <w:sz w:val="28"/>
              </w:rPr>
              <w:t xml:space="preserve">Сидоренко Нина Васильевна </w:t>
            </w:r>
          </w:p>
        </w:tc>
        <w:tc>
          <w:tcPr>
            <w:tcW w:w="6768" w:type="dxa"/>
            <w:shd w:val="clear" w:color="auto" w:fill="auto"/>
          </w:tcPr>
          <w:p w:rsidR="00370E44" w:rsidRDefault="004024A9" w:rsidP="004024A9">
            <w:pPr>
              <w:spacing w:line="100" w:lineRule="atLeast"/>
              <w:jc w:val="both"/>
              <w:rPr>
                <w:sz w:val="28"/>
              </w:rPr>
            </w:pPr>
            <w:r>
              <w:rPr>
                <w:sz w:val="28"/>
              </w:rPr>
              <w:t>-</w:t>
            </w:r>
            <w:r w:rsidRPr="004024A9">
              <w:rPr>
                <w:sz w:val="28"/>
              </w:rPr>
              <w:t>председател</w:t>
            </w:r>
            <w:r>
              <w:rPr>
                <w:sz w:val="28"/>
              </w:rPr>
              <w:t>ь</w:t>
            </w:r>
            <w:r w:rsidRPr="004024A9">
              <w:rPr>
                <w:sz w:val="28"/>
              </w:rPr>
              <w:t xml:space="preserve"> Женсовета Каменоломненского городского поселения</w:t>
            </w:r>
            <w:r w:rsidR="00705400">
              <w:rPr>
                <w:sz w:val="28"/>
              </w:rPr>
              <w:t xml:space="preserve"> (по согласованию)</w:t>
            </w:r>
          </w:p>
        </w:tc>
      </w:tr>
      <w:tr w:rsidR="0019640B" w:rsidTr="00503108">
        <w:tc>
          <w:tcPr>
            <w:tcW w:w="3085" w:type="dxa"/>
            <w:shd w:val="clear" w:color="auto" w:fill="auto"/>
          </w:tcPr>
          <w:p w:rsidR="0019640B" w:rsidRPr="00187E93" w:rsidRDefault="0019640B" w:rsidP="00503108">
            <w:pPr>
              <w:spacing w:line="100" w:lineRule="atLeast"/>
              <w:jc w:val="center"/>
              <w:rPr>
                <w:sz w:val="28"/>
              </w:rPr>
            </w:pPr>
            <w:r w:rsidRPr="00187E93">
              <w:rPr>
                <w:sz w:val="28"/>
              </w:rPr>
              <w:t>Мельникова Елена Алексеевна</w:t>
            </w:r>
          </w:p>
        </w:tc>
        <w:tc>
          <w:tcPr>
            <w:tcW w:w="6768" w:type="dxa"/>
            <w:shd w:val="clear" w:color="auto" w:fill="auto"/>
          </w:tcPr>
          <w:p w:rsidR="0019640B" w:rsidRPr="00187E93" w:rsidRDefault="00A55571" w:rsidP="00F70083">
            <w:pPr>
              <w:spacing w:line="100" w:lineRule="atLeast"/>
              <w:jc w:val="both"/>
              <w:rPr>
                <w:sz w:val="28"/>
              </w:rPr>
            </w:pPr>
            <w:r>
              <w:rPr>
                <w:sz w:val="28"/>
              </w:rPr>
              <w:t>-</w:t>
            </w:r>
            <w:r w:rsidR="0019640B" w:rsidRPr="00187E93">
              <w:rPr>
                <w:sz w:val="28"/>
              </w:rPr>
              <w:t>заведующий отделом информационно -аналитической обработки документов МАУ МФЦ Октябрь</w:t>
            </w:r>
            <w:r w:rsidR="00F70083">
              <w:rPr>
                <w:sz w:val="28"/>
              </w:rPr>
              <w:t>ского района (по согласованию)</w:t>
            </w:r>
          </w:p>
        </w:tc>
      </w:tr>
    </w:tbl>
    <w:p w:rsidR="0019640B" w:rsidRDefault="0019640B" w:rsidP="00705400">
      <w:pPr>
        <w:spacing w:line="100" w:lineRule="atLeast"/>
        <w:rPr>
          <w:sz w:val="28"/>
        </w:rPr>
      </w:pPr>
    </w:p>
    <w:p w:rsidR="00705400" w:rsidRDefault="00705400" w:rsidP="00705400">
      <w:pPr>
        <w:spacing w:line="100" w:lineRule="atLeast"/>
        <w:rPr>
          <w:sz w:val="28"/>
        </w:rPr>
      </w:pPr>
    </w:p>
    <w:p w:rsidR="0019640B" w:rsidRDefault="0019640B" w:rsidP="0019640B">
      <w:pPr>
        <w:spacing w:line="100" w:lineRule="atLeast"/>
        <w:ind w:firstLine="709"/>
        <w:jc w:val="center"/>
        <w:rPr>
          <w:sz w:val="28"/>
        </w:rPr>
      </w:pPr>
    </w:p>
    <w:p w:rsidR="006F3B05" w:rsidRDefault="006F3B05" w:rsidP="006F3B05">
      <w:pPr>
        <w:spacing w:line="100" w:lineRule="atLeast"/>
        <w:rPr>
          <w:sz w:val="28"/>
        </w:rPr>
      </w:pPr>
      <w:r>
        <w:rPr>
          <w:sz w:val="28"/>
        </w:rPr>
        <w:t>Управляющий делами</w:t>
      </w:r>
    </w:p>
    <w:p w:rsidR="006F3B05" w:rsidRDefault="006F3B05" w:rsidP="006F3B05">
      <w:pPr>
        <w:spacing w:line="100" w:lineRule="atLeast"/>
        <w:rPr>
          <w:sz w:val="28"/>
        </w:rPr>
      </w:pPr>
      <w:r>
        <w:rPr>
          <w:sz w:val="28"/>
        </w:rPr>
        <w:t>Администрации района                                                                       Н. В. Сорочинская</w:t>
      </w:r>
    </w:p>
    <w:p w:rsidR="0019633A" w:rsidRDefault="0019633A">
      <w:pPr>
        <w:rPr>
          <w:sz w:val="28"/>
        </w:rPr>
      </w:pPr>
      <w:r>
        <w:rPr>
          <w:sz w:val="28"/>
        </w:rPr>
        <w:br w:type="page"/>
      </w:r>
    </w:p>
    <w:p w:rsidR="00156794" w:rsidRDefault="00156794" w:rsidP="0019633A">
      <w:pPr>
        <w:spacing w:line="100" w:lineRule="atLeast"/>
        <w:ind w:left="4254" w:firstLine="709"/>
        <w:jc w:val="right"/>
        <w:rPr>
          <w:sz w:val="28"/>
        </w:rPr>
      </w:pPr>
      <w:r>
        <w:rPr>
          <w:sz w:val="28"/>
        </w:rPr>
        <w:lastRenderedPageBreak/>
        <w:t>Приложение № 2</w:t>
      </w:r>
    </w:p>
    <w:p w:rsidR="00156794" w:rsidRDefault="00156794" w:rsidP="0019633A">
      <w:pPr>
        <w:spacing w:line="100" w:lineRule="atLeast"/>
        <w:ind w:left="4254" w:firstLine="709"/>
        <w:jc w:val="right"/>
        <w:rPr>
          <w:sz w:val="28"/>
        </w:rPr>
      </w:pPr>
      <w:r>
        <w:rPr>
          <w:sz w:val="28"/>
        </w:rPr>
        <w:t xml:space="preserve"> к постановлению</w:t>
      </w:r>
    </w:p>
    <w:p w:rsidR="00156794" w:rsidRDefault="00156794" w:rsidP="0019633A">
      <w:pPr>
        <w:spacing w:line="100" w:lineRule="atLeast"/>
        <w:ind w:left="4254" w:firstLine="709"/>
        <w:jc w:val="right"/>
        <w:rPr>
          <w:sz w:val="28"/>
        </w:rPr>
      </w:pPr>
      <w:r>
        <w:rPr>
          <w:sz w:val="28"/>
        </w:rPr>
        <w:t xml:space="preserve"> Администрации Октябрьского района</w:t>
      </w:r>
    </w:p>
    <w:p w:rsidR="00156794" w:rsidRDefault="00156794" w:rsidP="0019633A">
      <w:pPr>
        <w:spacing w:line="100" w:lineRule="atLeast"/>
        <w:ind w:left="4254" w:firstLine="709"/>
        <w:jc w:val="right"/>
        <w:rPr>
          <w:sz w:val="28"/>
        </w:rPr>
      </w:pPr>
      <w:r>
        <w:rPr>
          <w:sz w:val="28"/>
        </w:rPr>
        <w:t xml:space="preserve">от </w:t>
      </w:r>
      <w:r w:rsidR="0019633A">
        <w:rPr>
          <w:sz w:val="28"/>
        </w:rPr>
        <w:t>28.08.2026</w:t>
      </w:r>
      <w:r>
        <w:rPr>
          <w:sz w:val="28"/>
        </w:rPr>
        <w:t xml:space="preserve"> № </w:t>
      </w:r>
      <w:r w:rsidR="0019633A">
        <w:rPr>
          <w:sz w:val="28"/>
        </w:rPr>
        <w:t>1180</w:t>
      </w:r>
      <w:bookmarkStart w:id="3" w:name="_GoBack"/>
      <w:bookmarkEnd w:id="3"/>
    </w:p>
    <w:p w:rsidR="00156794" w:rsidRDefault="00156794" w:rsidP="00156794">
      <w:pPr>
        <w:spacing w:line="100" w:lineRule="atLeast"/>
        <w:ind w:left="4254" w:firstLine="709"/>
        <w:jc w:val="center"/>
        <w:rPr>
          <w:sz w:val="28"/>
        </w:rPr>
      </w:pPr>
    </w:p>
    <w:p w:rsidR="00156794" w:rsidRDefault="00156794" w:rsidP="00156794">
      <w:pPr>
        <w:spacing w:line="100" w:lineRule="atLeast"/>
        <w:ind w:left="4254" w:firstLine="709"/>
        <w:jc w:val="center"/>
        <w:rPr>
          <w:sz w:val="28"/>
        </w:rPr>
      </w:pPr>
    </w:p>
    <w:p w:rsidR="00156794" w:rsidRDefault="00156794" w:rsidP="00156794">
      <w:pPr>
        <w:spacing w:line="100" w:lineRule="atLeast"/>
        <w:jc w:val="center"/>
        <w:rPr>
          <w:sz w:val="28"/>
          <w:szCs w:val="28"/>
        </w:rPr>
      </w:pPr>
    </w:p>
    <w:p w:rsidR="00156794" w:rsidRDefault="00156794" w:rsidP="00156794">
      <w:pPr>
        <w:spacing w:line="100" w:lineRule="atLeast"/>
        <w:jc w:val="center"/>
        <w:rPr>
          <w:sz w:val="28"/>
          <w:szCs w:val="28"/>
        </w:rPr>
      </w:pPr>
    </w:p>
    <w:p w:rsidR="00156794" w:rsidRDefault="00156794" w:rsidP="00156794">
      <w:pPr>
        <w:spacing w:line="100" w:lineRule="atLeast"/>
        <w:jc w:val="center"/>
        <w:rPr>
          <w:sz w:val="28"/>
          <w:szCs w:val="28"/>
        </w:rPr>
      </w:pPr>
      <w:r>
        <w:rPr>
          <w:sz w:val="28"/>
          <w:szCs w:val="28"/>
        </w:rPr>
        <w:t xml:space="preserve">Положение о Наблюдательном совете </w:t>
      </w:r>
    </w:p>
    <w:p w:rsidR="00156794" w:rsidRDefault="00156794" w:rsidP="00156794">
      <w:pPr>
        <w:spacing w:line="100" w:lineRule="atLeast"/>
        <w:jc w:val="center"/>
        <w:rPr>
          <w:sz w:val="28"/>
          <w:szCs w:val="28"/>
        </w:rPr>
      </w:pPr>
      <w:r>
        <w:rPr>
          <w:sz w:val="28"/>
          <w:szCs w:val="28"/>
        </w:rPr>
        <w:t>муниципального автономного учреждения Октябрьского района</w:t>
      </w:r>
    </w:p>
    <w:p w:rsidR="00156794" w:rsidRDefault="00156794" w:rsidP="00156794">
      <w:pPr>
        <w:spacing w:line="100" w:lineRule="atLeast"/>
        <w:jc w:val="center"/>
        <w:rPr>
          <w:sz w:val="28"/>
          <w:szCs w:val="28"/>
        </w:rPr>
      </w:pPr>
      <w:r>
        <w:rPr>
          <w:sz w:val="28"/>
          <w:szCs w:val="28"/>
        </w:rPr>
        <w:t>«Многофункциональный центр по предоставлению государственных и муниципальных услуг»</w:t>
      </w:r>
    </w:p>
    <w:p w:rsidR="00156794" w:rsidRDefault="00156794" w:rsidP="00156794">
      <w:pPr>
        <w:spacing w:line="100" w:lineRule="atLeast"/>
        <w:jc w:val="center"/>
        <w:rPr>
          <w:sz w:val="28"/>
          <w:szCs w:val="28"/>
        </w:rPr>
      </w:pPr>
    </w:p>
    <w:p w:rsidR="00156794" w:rsidRDefault="00156794" w:rsidP="00156794">
      <w:pPr>
        <w:spacing w:line="100" w:lineRule="atLeast"/>
        <w:jc w:val="center"/>
        <w:rPr>
          <w:sz w:val="28"/>
          <w:szCs w:val="28"/>
        </w:rPr>
      </w:pPr>
      <w:r>
        <w:rPr>
          <w:sz w:val="28"/>
          <w:szCs w:val="28"/>
        </w:rPr>
        <w:t>1. Общие положения</w:t>
      </w:r>
    </w:p>
    <w:p w:rsidR="00156794" w:rsidRDefault="00156794" w:rsidP="00156794">
      <w:pPr>
        <w:spacing w:line="100" w:lineRule="atLeast"/>
        <w:jc w:val="center"/>
        <w:rPr>
          <w:sz w:val="28"/>
          <w:szCs w:val="28"/>
        </w:rPr>
      </w:pPr>
    </w:p>
    <w:p w:rsidR="00156794" w:rsidRDefault="00156794" w:rsidP="00156794">
      <w:pPr>
        <w:spacing w:line="100" w:lineRule="atLeast"/>
        <w:ind w:firstLine="709"/>
        <w:jc w:val="both"/>
        <w:rPr>
          <w:sz w:val="28"/>
          <w:szCs w:val="28"/>
        </w:rPr>
      </w:pPr>
      <w:r>
        <w:rPr>
          <w:sz w:val="28"/>
          <w:szCs w:val="28"/>
        </w:rPr>
        <w:t>1.1. Настоящее Положение определяет порядок осуществления функций и полномочий Наблюдательного совета муниципального автономного учреждения Октябрьского района «Многофункциональный центр по предоставлению государственных и муниципальных услуг» (далее – МАУ МФЦ Октябрьского района).</w:t>
      </w:r>
    </w:p>
    <w:p w:rsidR="00156794" w:rsidRDefault="00156794" w:rsidP="00156794">
      <w:pPr>
        <w:spacing w:line="100" w:lineRule="atLeast"/>
        <w:ind w:firstLine="709"/>
        <w:jc w:val="both"/>
        <w:rPr>
          <w:sz w:val="28"/>
          <w:szCs w:val="28"/>
        </w:rPr>
      </w:pPr>
      <w:r>
        <w:rPr>
          <w:sz w:val="28"/>
          <w:szCs w:val="28"/>
        </w:rPr>
        <w:t>1.2. В соответствии с настоящим Положением в состав Наблюдательного совета МАУ МФЦ Октябрьского района входят 7 (семь) членов:</w:t>
      </w:r>
    </w:p>
    <w:p w:rsidR="00156794" w:rsidRDefault="00440F37" w:rsidP="00156794">
      <w:pPr>
        <w:spacing w:line="100" w:lineRule="atLeast"/>
        <w:ind w:firstLine="709"/>
        <w:jc w:val="both"/>
        <w:rPr>
          <w:sz w:val="28"/>
          <w:szCs w:val="28"/>
        </w:rPr>
      </w:pPr>
      <w:r>
        <w:rPr>
          <w:sz w:val="28"/>
          <w:szCs w:val="28"/>
        </w:rPr>
        <w:t>-</w:t>
      </w:r>
      <w:r w:rsidR="00156794">
        <w:rPr>
          <w:sz w:val="28"/>
          <w:szCs w:val="28"/>
        </w:rPr>
        <w:t>представители Администрации Октябрьского района - 1 (один) человек;</w:t>
      </w:r>
    </w:p>
    <w:p w:rsidR="00156794" w:rsidRDefault="00440F37" w:rsidP="00156794">
      <w:pPr>
        <w:spacing w:line="100" w:lineRule="atLeast"/>
        <w:ind w:firstLine="709"/>
        <w:jc w:val="both"/>
        <w:rPr>
          <w:sz w:val="28"/>
          <w:szCs w:val="28"/>
        </w:rPr>
      </w:pPr>
      <w:r>
        <w:rPr>
          <w:sz w:val="28"/>
          <w:szCs w:val="28"/>
        </w:rPr>
        <w:t>-</w:t>
      </w:r>
      <w:r w:rsidR="00156794">
        <w:rPr>
          <w:sz w:val="28"/>
          <w:szCs w:val="28"/>
        </w:rPr>
        <w:t>представители комитета по управлению муниципальным имуществом Администрации Октябрьского района - 1 (один) человек;</w:t>
      </w:r>
    </w:p>
    <w:p w:rsidR="00156794" w:rsidRDefault="00440F37" w:rsidP="00156794">
      <w:pPr>
        <w:spacing w:line="100" w:lineRule="atLeast"/>
        <w:ind w:firstLine="709"/>
        <w:jc w:val="both"/>
        <w:rPr>
          <w:sz w:val="28"/>
          <w:szCs w:val="28"/>
        </w:rPr>
      </w:pPr>
      <w:r>
        <w:rPr>
          <w:sz w:val="28"/>
          <w:szCs w:val="28"/>
        </w:rPr>
        <w:t>-</w:t>
      </w:r>
      <w:r w:rsidR="00156794">
        <w:rPr>
          <w:sz w:val="28"/>
          <w:szCs w:val="28"/>
        </w:rPr>
        <w:t>представители общественности - 3 (три) человека;</w:t>
      </w:r>
    </w:p>
    <w:p w:rsidR="00156794" w:rsidRDefault="00440F37" w:rsidP="00156794">
      <w:pPr>
        <w:spacing w:line="100" w:lineRule="atLeast"/>
        <w:ind w:firstLine="709"/>
        <w:jc w:val="both"/>
        <w:rPr>
          <w:sz w:val="28"/>
          <w:szCs w:val="28"/>
        </w:rPr>
      </w:pPr>
      <w:r>
        <w:rPr>
          <w:sz w:val="28"/>
          <w:szCs w:val="28"/>
        </w:rPr>
        <w:t>-</w:t>
      </w:r>
      <w:r w:rsidR="00156794">
        <w:rPr>
          <w:sz w:val="28"/>
          <w:szCs w:val="28"/>
        </w:rPr>
        <w:t>представители иных государственных органов – 1 (один) человек;</w:t>
      </w:r>
    </w:p>
    <w:p w:rsidR="00156794" w:rsidRDefault="00440F37" w:rsidP="00156794">
      <w:pPr>
        <w:spacing w:line="100" w:lineRule="atLeast"/>
        <w:ind w:firstLine="709"/>
        <w:jc w:val="both"/>
        <w:rPr>
          <w:sz w:val="28"/>
          <w:szCs w:val="28"/>
        </w:rPr>
      </w:pPr>
      <w:r>
        <w:rPr>
          <w:sz w:val="28"/>
          <w:szCs w:val="28"/>
        </w:rPr>
        <w:t>-</w:t>
      </w:r>
      <w:r w:rsidR="00156794">
        <w:rPr>
          <w:sz w:val="28"/>
          <w:szCs w:val="28"/>
        </w:rPr>
        <w:t>представители работников МАУ МФЦ Октябрьского района – 1 (один) человек.</w:t>
      </w:r>
    </w:p>
    <w:p w:rsidR="00156794" w:rsidRDefault="00156794" w:rsidP="00156794">
      <w:pPr>
        <w:spacing w:line="100" w:lineRule="atLeast"/>
        <w:ind w:firstLine="709"/>
        <w:jc w:val="both"/>
        <w:rPr>
          <w:sz w:val="28"/>
          <w:szCs w:val="28"/>
        </w:rPr>
      </w:pPr>
      <w:r>
        <w:rPr>
          <w:sz w:val="28"/>
          <w:szCs w:val="28"/>
        </w:rPr>
        <w:t>1.3. Срок полномочий Наблюдательного совета составляет 2 (два) года.</w:t>
      </w:r>
    </w:p>
    <w:p w:rsidR="00156794" w:rsidRDefault="00156794" w:rsidP="00156794">
      <w:pPr>
        <w:spacing w:line="100" w:lineRule="atLeast"/>
        <w:ind w:firstLine="709"/>
        <w:jc w:val="both"/>
        <w:rPr>
          <w:sz w:val="28"/>
          <w:szCs w:val="28"/>
        </w:rPr>
      </w:pPr>
    </w:p>
    <w:p w:rsidR="00156794" w:rsidRDefault="00156794" w:rsidP="00156794">
      <w:pPr>
        <w:spacing w:line="100" w:lineRule="atLeast"/>
        <w:ind w:firstLine="709"/>
        <w:jc w:val="center"/>
        <w:rPr>
          <w:sz w:val="28"/>
          <w:szCs w:val="28"/>
        </w:rPr>
      </w:pPr>
      <w:r>
        <w:rPr>
          <w:sz w:val="28"/>
          <w:szCs w:val="28"/>
        </w:rPr>
        <w:t>2. Состав наблюдательного совета</w:t>
      </w:r>
    </w:p>
    <w:p w:rsidR="00156794" w:rsidRDefault="00156794" w:rsidP="00156794">
      <w:pPr>
        <w:spacing w:line="100" w:lineRule="atLeast"/>
        <w:ind w:firstLine="709"/>
        <w:jc w:val="both"/>
        <w:rPr>
          <w:sz w:val="28"/>
          <w:szCs w:val="28"/>
        </w:rPr>
      </w:pPr>
    </w:p>
    <w:p w:rsidR="00156794" w:rsidRDefault="00156794" w:rsidP="00156794">
      <w:pPr>
        <w:spacing w:line="100" w:lineRule="atLeast"/>
        <w:ind w:firstLine="709"/>
        <w:jc w:val="both"/>
        <w:rPr>
          <w:sz w:val="28"/>
          <w:szCs w:val="28"/>
        </w:rPr>
      </w:pPr>
      <w:r>
        <w:rPr>
          <w:sz w:val="28"/>
          <w:szCs w:val="28"/>
        </w:rPr>
        <w:t>2.1. Количество представителей государственных органов и органов местного самоуправления в составе наблюдательного совета не должно превышать половину от общего числа членов Наблюдательного совета МАУ МФЦ Октябрьского района. Не менее одной трети и не более двух третей из числа представителей органов местного самоуправления составляют представители органа, осуществляющего функции и полномочия учредителя МАУ МФЦ Октябрьского района.</w:t>
      </w:r>
    </w:p>
    <w:p w:rsidR="00156794" w:rsidRDefault="00156794" w:rsidP="00156794">
      <w:pPr>
        <w:spacing w:line="100" w:lineRule="atLeast"/>
        <w:ind w:firstLine="709"/>
        <w:jc w:val="both"/>
        <w:rPr>
          <w:sz w:val="28"/>
          <w:szCs w:val="28"/>
        </w:rPr>
      </w:pPr>
      <w:r>
        <w:rPr>
          <w:sz w:val="28"/>
          <w:szCs w:val="28"/>
        </w:rPr>
        <w:t>2.2. Количество представителей работников МАУ МФЦ Октябрьского района не может превышать одну четверть от общего числа членов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2.3. Решение о назначении членов Наблюдательного совета МАУ МФЦ Октябрьского района или досрочном прекращении их полномочий принимается главой Октябрьского района.</w:t>
      </w:r>
    </w:p>
    <w:p w:rsidR="00156794" w:rsidRDefault="00156794" w:rsidP="00156794">
      <w:pPr>
        <w:spacing w:line="100" w:lineRule="atLeast"/>
        <w:ind w:firstLine="709"/>
        <w:jc w:val="both"/>
        <w:rPr>
          <w:sz w:val="28"/>
          <w:szCs w:val="28"/>
        </w:rPr>
      </w:pPr>
      <w:r>
        <w:rPr>
          <w:sz w:val="28"/>
          <w:szCs w:val="28"/>
        </w:rPr>
        <w:lastRenderedPageBreak/>
        <w:t>2.4. Одно и то же лицо может быть членом Наблюдательного совета МАУ МФЦ Октябрьского района неограниченное число раз.</w:t>
      </w:r>
    </w:p>
    <w:p w:rsidR="00156794" w:rsidRDefault="00156794" w:rsidP="00156794">
      <w:pPr>
        <w:spacing w:line="100" w:lineRule="atLeast"/>
        <w:ind w:firstLine="709"/>
        <w:jc w:val="both"/>
        <w:rPr>
          <w:sz w:val="28"/>
          <w:szCs w:val="28"/>
        </w:rPr>
      </w:pPr>
      <w:r>
        <w:rPr>
          <w:sz w:val="28"/>
          <w:szCs w:val="28"/>
        </w:rPr>
        <w:t>2.5. Членами Наблюдательного совета МАУ МФЦ Октябрьского района не могут быть лица, имеющие неснятую или непогашенную судимость.</w:t>
      </w:r>
    </w:p>
    <w:p w:rsidR="00156794" w:rsidRDefault="00156794" w:rsidP="00156794">
      <w:pPr>
        <w:spacing w:line="100" w:lineRule="atLeast"/>
        <w:ind w:firstLine="709"/>
        <w:jc w:val="both"/>
        <w:rPr>
          <w:sz w:val="28"/>
          <w:szCs w:val="28"/>
        </w:rPr>
      </w:pPr>
      <w:r>
        <w:rPr>
          <w:sz w:val="28"/>
          <w:szCs w:val="28"/>
        </w:rPr>
        <w:t>2.6. Руководитель МАУ МФЦ Октябрьского района и его заместители не могут быть членами наблюдательного совета МАУ МФЦ Октябрьского района. Руководитель МАУ МФЦ Октябрьского района участвует в заседании наблюдательного совета с правом совещательного голоса.</w:t>
      </w:r>
    </w:p>
    <w:p w:rsidR="00156794" w:rsidRDefault="00156794" w:rsidP="00156794">
      <w:pPr>
        <w:spacing w:line="100" w:lineRule="atLeast"/>
        <w:ind w:firstLine="709"/>
        <w:jc w:val="both"/>
        <w:rPr>
          <w:sz w:val="28"/>
          <w:szCs w:val="28"/>
        </w:rPr>
      </w:pPr>
      <w:r>
        <w:rPr>
          <w:sz w:val="28"/>
          <w:szCs w:val="28"/>
        </w:rPr>
        <w:t>2.7. МАУ МФЦ Октябрьского района не вправе выплачивать членам Наблюдательного совета МАУ МФЦ Октябрьского района вознаграждение за выполнение ими своих обязанностей, за исключением компенсации документально подтвержденных расходов, непосредственно связанных с участием в работе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2.8. Члены Наблюдательного совета МАУ МФЦ Октябрьского района могут пользоваться услугами МАУ МФЦ Октябрьского района только на равных условиях с другими гражданами.</w:t>
      </w:r>
    </w:p>
    <w:p w:rsidR="00156794" w:rsidRDefault="00156794" w:rsidP="00156794">
      <w:pPr>
        <w:spacing w:line="100" w:lineRule="atLeast"/>
        <w:ind w:firstLine="709"/>
        <w:jc w:val="both"/>
        <w:rPr>
          <w:sz w:val="28"/>
          <w:szCs w:val="28"/>
        </w:rPr>
      </w:pPr>
      <w:r>
        <w:rPr>
          <w:sz w:val="28"/>
          <w:szCs w:val="28"/>
        </w:rPr>
        <w:t>2.9.</w:t>
      </w:r>
      <w:r>
        <w:t xml:space="preserve"> </w:t>
      </w:r>
      <w:r>
        <w:rPr>
          <w:sz w:val="28"/>
          <w:szCs w:val="28"/>
        </w:rPr>
        <w:t>Решение о назначении представителя работников МАУ МФЦ Октябрьского района членом Наблюдательного совета или досрочном прекращении его полномочий принимается учредителем с учетом предложений МАУ МФЦ Октябрьского района.</w:t>
      </w:r>
    </w:p>
    <w:p w:rsidR="00156794" w:rsidRDefault="00156794" w:rsidP="00156794">
      <w:pPr>
        <w:spacing w:line="100" w:lineRule="atLeast"/>
        <w:ind w:firstLine="709"/>
        <w:jc w:val="both"/>
        <w:rPr>
          <w:sz w:val="28"/>
          <w:szCs w:val="28"/>
        </w:rPr>
      </w:pPr>
      <w:r>
        <w:rPr>
          <w:sz w:val="28"/>
          <w:szCs w:val="28"/>
        </w:rPr>
        <w:t>2.10. Предложения МАУ МФЦ Октябрьского района могут быть отклонены главой Администрации Октябрьского района.</w:t>
      </w:r>
    </w:p>
    <w:p w:rsidR="00156794" w:rsidRDefault="00156794" w:rsidP="00156794">
      <w:pPr>
        <w:spacing w:line="100" w:lineRule="atLeast"/>
        <w:ind w:firstLine="709"/>
        <w:jc w:val="both"/>
        <w:rPr>
          <w:sz w:val="28"/>
          <w:szCs w:val="28"/>
        </w:rPr>
      </w:pPr>
      <w:r>
        <w:rPr>
          <w:sz w:val="28"/>
          <w:szCs w:val="28"/>
        </w:rPr>
        <w:t>2.11. Полномочия члена Наблюдательного совета МАУ МФЦ Октябрьского района могут быть прекращены досрочно:</w:t>
      </w:r>
    </w:p>
    <w:p w:rsidR="00156794" w:rsidRDefault="00156794" w:rsidP="00156794">
      <w:pPr>
        <w:spacing w:line="100" w:lineRule="atLeast"/>
        <w:ind w:left="567" w:firstLine="142"/>
        <w:jc w:val="both"/>
        <w:rPr>
          <w:sz w:val="28"/>
          <w:szCs w:val="28"/>
        </w:rPr>
      </w:pPr>
      <w:r>
        <w:rPr>
          <w:sz w:val="28"/>
          <w:szCs w:val="28"/>
        </w:rPr>
        <w:t>1) по просьбе члена Наблюдательного совета МАУ МФЦ Октябрьского района;</w:t>
      </w:r>
    </w:p>
    <w:p w:rsidR="00156794" w:rsidRDefault="00156794" w:rsidP="00156794">
      <w:pPr>
        <w:spacing w:line="100" w:lineRule="atLeast"/>
        <w:ind w:left="567" w:firstLine="142"/>
        <w:jc w:val="both"/>
        <w:rPr>
          <w:sz w:val="28"/>
          <w:szCs w:val="28"/>
        </w:rPr>
      </w:pPr>
      <w:r>
        <w:rPr>
          <w:sz w:val="28"/>
          <w:szCs w:val="28"/>
        </w:rPr>
        <w:t>2) в случае невозможности исполнения членом Наблюдательного совета МАУ МФЦ Октябрьского района своих обязанностей по состоянию здоровья или по причине его отсутствия в месте нахождения МАУ МФЦ Октябрьского района в течение четырех месяцев;</w:t>
      </w:r>
    </w:p>
    <w:p w:rsidR="00156794" w:rsidRDefault="00156794" w:rsidP="00156794">
      <w:pPr>
        <w:spacing w:line="100" w:lineRule="atLeast"/>
        <w:ind w:left="567" w:firstLine="142"/>
        <w:jc w:val="both"/>
        <w:rPr>
          <w:sz w:val="28"/>
          <w:szCs w:val="28"/>
        </w:rPr>
      </w:pPr>
      <w:r>
        <w:rPr>
          <w:sz w:val="28"/>
          <w:szCs w:val="28"/>
        </w:rPr>
        <w:t>3) в случае привлечения члена Наблюдательного совета МАУ МФЦ Октябрьского района к уголовной ответственности.</w:t>
      </w:r>
    </w:p>
    <w:p w:rsidR="00156794" w:rsidRDefault="00156794" w:rsidP="00156794">
      <w:pPr>
        <w:spacing w:line="100" w:lineRule="atLeast"/>
        <w:ind w:firstLine="709"/>
        <w:jc w:val="both"/>
        <w:rPr>
          <w:sz w:val="28"/>
          <w:szCs w:val="28"/>
        </w:rPr>
      </w:pPr>
      <w:r>
        <w:rPr>
          <w:sz w:val="28"/>
          <w:szCs w:val="28"/>
        </w:rPr>
        <w:t>2.12. Полномочия члена Наблюдательного совета МАУ МФЦ Октябрьского района, являющегося представителем государственного органа или органа местного самоуправления и состоящего с этим органом в трудовых отношениях, могут быть также прекращены досрочно:</w:t>
      </w:r>
    </w:p>
    <w:p w:rsidR="00156794" w:rsidRDefault="00156794" w:rsidP="00156794">
      <w:pPr>
        <w:spacing w:line="100" w:lineRule="atLeast"/>
        <w:ind w:left="567" w:firstLine="142"/>
        <w:jc w:val="both"/>
        <w:rPr>
          <w:sz w:val="28"/>
          <w:szCs w:val="28"/>
        </w:rPr>
      </w:pPr>
      <w:r>
        <w:rPr>
          <w:sz w:val="28"/>
          <w:szCs w:val="28"/>
        </w:rPr>
        <w:t>1) в случае прекращения трудовых отношений;</w:t>
      </w:r>
    </w:p>
    <w:p w:rsidR="00156794" w:rsidRDefault="00156794" w:rsidP="00156794">
      <w:pPr>
        <w:spacing w:line="100" w:lineRule="atLeast"/>
        <w:ind w:left="567" w:firstLine="142"/>
        <w:jc w:val="both"/>
        <w:rPr>
          <w:sz w:val="28"/>
          <w:szCs w:val="28"/>
        </w:rPr>
      </w:pPr>
      <w:r>
        <w:rPr>
          <w:sz w:val="28"/>
          <w:szCs w:val="28"/>
        </w:rPr>
        <w:t>2) по представлению указанного государственного органа или органа местного самоуправления.</w:t>
      </w:r>
    </w:p>
    <w:p w:rsidR="00156794" w:rsidRDefault="00156794" w:rsidP="00156794">
      <w:pPr>
        <w:spacing w:line="100" w:lineRule="atLeast"/>
        <w:ind w:firstLine="709"/>
        <w:jc w:val="both"/>
        <w:rPr>
          <w:sz w:val="28"/>
          <w:szCs w:val="28"/>
        </w:rPr>
      </w:pPr>
      <w:r>
        <w:rPr>
          <w:sz w:val="28"/>
          <w:szCs w:val="28"/>
        </w:rPr>
        <w:t>2.13. Вакантные места, образовавшиеся в Наблюдательном совете МАУ МФЦ Октябрьского района в связи со смертью или с досрочным прекращением полномочий его членов, замещаются на оставшийся срок полномочий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 xml:space="preserve">2.14. Председатель Наблюдательного совета МАУ МФЦ Октябрьского района избирается на срок полномочий Наблюдательного совета МАУ МФЦ Октябрьского района членами Наблюдательного совета из их числа простым большинством </w:t>
      </w:r>
      <w:r>
        <w:rPr>
          <w:sz w:val="28"/>
          <w:szCs w:val="28"/>
        </w:rPr>
        <w:lastRenderedPageBreak/>
        <w:t>голосов от общего числа голосов членов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2.15. Председатель Наблюдательного совета МАУ МФЦ Октябрьского района организует работу Наблюдательного совета МАУ МФЦ Октябрьского района, созывает его заседания, председательствует на них и организует ведение протокола.</w:t>
      </w:r>
    </w:p>
    <w:p w:rsidR="00156794" w:rsidRDefault="00156794" w:rsidP="00156794">
      <w:pPr>
        <w:spacing w:line="100" w:lineRule="atLeast"/>
        <w:ind w:firstLine="709"/>
        <w:jc w:val="both"/>
        <w:rPr>
          <w:sz w:val="28"/>
          <w:szCs w:val="28"/>
        </w:rPr>
      </w:pPr>
      <w:r>
        <w:rPr>
          <w:sz w:val="28"/>
          <w:szCs w:val="28"/>
        </w:rPr>
        <w:t>2.16.</w:t>
      </w:r>
      <w:r>
        <w:t xml:space="preserve"> </w:t>
      </w:r>
      <w:r>
        <w:rPr>
          <w:sz w:val="28"/>
          <w:szCs w:val="28"/>
        </w:rPr>
        <w:t>В отсутствие председателя Наблюдательного совета МАУ МФЦ Октябрьского района его функции осуществляет старший по возрасту член Наблюдательного совета МАУ МФЦ Октябрьского района, за исключением представителя работников МАУ МФЦ Октябрьского района.</w:t>
      </w:r>
    </w:p>
    <w:p w:rsidR="00156794" w:rsidRDefault="00156794" w:rsidP="00156794">
      <w:pPr>
        <w:spacing w:line="100" w:lineRule="atLeast"/>
        <w:ind w:firstLine="709"/>
        <w:jc w:val="both"/>
        <w:rPr>
          <w:sz w:val="28"/>
          <w:szCs w:val="28"/>
        </w:rPr>
      </w:pPr>
      <w:r>
        <w:rPr>
          <w:sz w:val="28"/>
          <w:szCs w:val="28"/>
        </w:rPr>
        <w:t>2.17. Представитель работников МАУ МФЦ Октябрьского района не может быть избран председателем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2.18. Наблюдательный совет МАУ МФЦ Октябрьского района в любое время вправе переизбрать своего председателя.</w:t>
      </w:r>
    </w:p>
    <w:p w:rsidR="00156794" w:rsidRDefault="00156794" w:rsidP="00156794">
      <w:pPr>
        <w:spacing w:line="100" w:lineRule="atLeast"/>
        <w:ind w:firstLine="709"/>
        <w:jc w:val="both"/>
        <w:rPr>
          <w:sz w:val="28"/>
          <w:szCs w:val="28"/>
        </w:rPr>
      </w:pPr>
    </w:p>
    <w:p w:rsidR="00156794" w:rsidRDefault="00156794" w:rsidP="00156794">
      <w:pPr>
        <w:spacing w:line="100" w:lineRule="atLeast"/>
        <w:ind w:firstLine="709"/>
        <w:jc w:val="center"/>
        <w:rPr>
          <w:sz w:val="28"/>
          <w:szCs w:val="28"/>
        </w:rPr>
      </w:pPr>
      <w:r>
        <w:rPr>
          <w:sz w:val="28"/>
          <w:szCs w:val="28"/>
        </w:rPr>
        <w:t>3. Компетенция Наблюдательного совета</w:t>
      </w:r>
    </w:p>
    <w:p w:rsidR="00156794" w:rsidRDefault="00156794" w:rsidP="00156794">
      <w:pPr>
        <w:spacing w:line="100" w:lineRule="atLeast"/>
        <w:ind w:firstLine="709"/>
        <w:jc w:val="center"/>
        <w:rPr>
          <w:sz w:val="28"/>
          <w:szCs w:val="28"/>
        </w:rPr>
      </w:pPr>
    </w:p>
    <w:p w:rsidR="00156794" w:rsidRDefault="00156794" w:rsidP="00156794">
      <w:pPr>
        <w:spacing w:line="100" w:lineRule="atLeast"/>
        <w:ind w:firstLine="709"/>
        <w:jc w:val="both"/>
        <w:rPr>
          <w:sz w:val="28"/>
          <w:szCs w:val="28"/>
        </w:rPr>
      </w:pPr>
      <w:r>
        <w:rPr>
          <w:sz w:val="28"/>
          <w:szCs w:val="28"/>
        </w:rPr>
        <w:t>3.1. К компетенции Наблюдательного совета</w:t>
      </w:r>
      <w:r>
        <w:t xml:space="preserve"> </w:t>
      </w:r>
      <w:r>
        <w:rPr>
          <w:sz w:val="28"/>
          <w:szCs w:val="28"/>
        </w:rPr>
        <w:t>МАУ МФЦ Октябрьского района относится рассмотрение:</w:t>
      </w:r>
    </w:p>
    <w:p w:rsidR="00156794" w:rsidRDefault="00156794" w:rsidP="00156794">
      <w:pPr>
        <w:spacing w:line="100" w:lineRule="atLeast"/>
        <w:ind w:firstLine="709"/>
        <w:jc w:val="both"/>
        <w:rPr>
          <w:sz w:val="28"/>
          <w:szCs w:val="28"/>
        </w:rPr>
      </w:pPr>
      <w:r>
        <w:rPr>
          <w:sz w:val="28"/>
          <w:szCs w:val="28"/>
        </w:rPr>
        <w:t>1) предложения учредителя или руководителя МАУ МФЦ Октябрьского района о внесении изменений в Устав МАУ МФЦ Октябрьского района;</w:t>
      </w:r>
    </w:p>
    <w:p w:rsidR="00156794" w:rsidRDefault="00156794" w:rsidP="00156794">
      <w:pPr>
        <w:spacing w:line="100" w:lineRule="atLeast"/>
        <w:ind w:firstLine="709"/>
        <w:jc w:val="both"/>
        <w:rPr>
          <w:sz w:val="28"/>
          <w:szCs w:val="28"/>
        </w:rPr>
      </w:pPr>
      <w:r>
        <w:rPr>
          <w:sz w:val="28"/>
          <w:szCs w:val="28"/>
        </w:rPr>
        <w:t>2) предложения учредителя или руководителя МАУ МФЦ Октябрьского района о создании и ликвидации филиалов МАУ МФЦ Октябрьского района;</w:t>
      </w:r>
    </w:p>
    <w:p w:rsidR="00156794" w:rsidRDefault="00156794" w:rsidP="00156794">
      <w:pPr>
        <w:spacing w:line="100" w:lineRule="atLeast"/>
        <w:ind w:firstLine="709"/>
        <w:jc w:val="both"/>
        <w:rPr>
          <w:sz w:val="28"/>
          <w:szCs w:val="28"/>
        </w:rPr>
      </w:pPr>
      <w:r>
        <w:rPr>
          <w:sz w:val="28"/>
          <w:szCs w:val="28"/>
        </w:rPr>
        <w:t>3) предложения учредителя или руководителя МАУ МФЦ Октябрьского района о реорганизации МАУ МФЦ Октябрьского района или о его ликвидации;</w:t>
      </w:r>
    </w:p>
    <w:p w:rsidR="00156794" w:rsidRDefault="00156794" w:rsidP="00156794">
      <w:pPr>
        <w:spacing w:line="100" w:lineRule="atLeast"/>
        <w:ind w:firstLine="709"/>
        <w:jc w:val="both"/>
        <w:rPr>
          <w:sz w:val="28"/>
          <w:szCs w:val="28"/>
        </w:rPr>
      </w:pPr>
      <w:r>
        <w:rPr>
          <w:sz w:val="28"/>
          <w:szCs w:val="28"/>
        </w:rPr>
        <w:t>4) предложения учредителя или руководителя МАУ МФЦ Октябрьского района об изъятии имущества, закрепленного за МАУ МФЦ Октябрьского района на праве оперативного управления;</w:t>
      </w:r>
    </w:p>
    <w:p w:rsidR="00156794" w:rsidRDefault="00156794" w:rsidP="00156794">
      <w:pPr>
        <w:spacing w:line="100" w:lineRule="atLeast"/>
        <w:ind w:firstLine="709"/>
        <w:jc w:val="both"/>
        <w:rPr>
          <w:sz w:val="28"/>
          <w:szCs w:val="28"/>
        </w:rPr>
      </w:pPr>
      <w:r>
        <w:rPr>
          <w:sz w:val="28"/>
          <w:szCs w:val="28"/>
        </w:rPr>
        <w:t>5) предложения руководителя МАУ МФЦ Октябрьского района об участии МАУ МФЦ Октябрьского района в других юридических лицах, в том числе о внесении денежных средств и иного имущества в уставный (складочный) капитал других юридических лиц или передаче такого имущества иным образом другим юридическим лицам, в качестве учредителя или участника;</w:t>
      </w:r>
    </w:p>
    <w:p w:rsidR="00156794" w:rsidRDefault="00156794" w:rsidP="00156794">
      <w:pPr>
        <w:spacing w:line="100" w:lineRule="atLeast"/>
        <w:ind w:firstLine="709"/>
        <w:jc w:val="both"/>
        <w:rPr>
          <w:sz w:val="28"/>
          <w:szCs w:val="28"/>
        </w:rPr>
      </w:pPr>
      <w:r>
        <w:rPr>
          <w:sz w:val="28"/>
          <w:szCs w:val="28"/>
        </w:rPr>
        <w:t>6) проект плана финансово-хозяйственной деятельности МАУ МФЦ Октябрьского района;</w:t>
      </w:r>
    </w:p>
    <w:p w:rsidR="00156794" w:rsidRDefault="00156794" w:rsidP="00156794">
      <w:pPr>
        <w:spacing w:line="100" w:lineRule="atLeast"/>
        <w:ind w:firstLine="709"/>
        <w:jc w:val="both"/>
        <w:rPr>
          <w:sz w:val="28"/>
          <w:szCs w:val="28"/>
        </w:rPr>
      </w:pPr>
      <w:r>
        <w:rPr>
          <w:sz w:val="28"/>
          <w:szCs w:val="28"/>
        </w:rPr>
        <w:t>7) по представлению руководителя МАУ МФЦ Октябрьского района проекты отчетов о деятельности МАУ МФЦ Октябрьского района и об использовании его имущества, об исполнении плана его финансово-хозяйственной деятельности, годовую бухгалтерскую отчетность автономного учреждения;</w:t>
      </w:r>
    </w:p>
    <w:p w:rsidR="00156794" w:rsidRDefault="00156794" w:rsidP="00156794">
      <w:pPr>
        <w:spacing w:line="100" w:lineRule="atLeast"/>
        <w:ind w:firstLine="709"/>
        <w:jc w:val="both"/>
        <w:rPr>
          <w:sz w:val="28"/>
          <w:szCs w:val="28"/>
        </w:rPr>
      </w:pPr>
      <w:r>
        <w:rPr>
          <w:sz w:val="28"/>
          <w:szCs w:val="28"/>
        </w:rPr>
        <w:t>8) предложения руководителя МАУ МФЦ Октябрьского района о совершении сделок по распоряжению имуществом, которым МАУ МФЦ Октябрьского района не вправе распоряжаться самостоятельно;</w:t>
      </w:r>
    </w:p>
    <w:p w:rsidR="00156794" w:rsidRDefault="00156794" w:rsidP="00156794">
      <w:pPr>
        <w:spacing w:line="100" w:lineRule="atLeast"/>
        <w:ind w:firstLine="709"/>
        <w:jc w:val="both"/>
        <w:rPr>
          <w:sz w:val="28"/>
          <w:szCs w:val="28"/>
        </w:rPr>
      </w:pPr>
      <w:r>
        <w:rPr>
          <w:sz w:val="28"/>
          <w:szCs w:val="28"/>
        </w:rPr>
        <w:t>9) предложения руководителя МАУ МФЦ Октябрьского района о совершении крупных сделок;</w:t>
      </w:r>
    </w:p>
    <w:p w:rsidR="00156794" w:rsidRDefault="00156794" w:rsidP="00156794">
      <w:pPr>
        <w:spacing w:line="100" w:lineRule="atLeast"/>
        <w:ind w:firstLine="709"/>
        <w:jc w:val="both"/>
        <w:rPr>
          <w:sz w:val="28"/>
          <w:szCs w:val="28"/>
        </w:rPr>
      </w:pPr>
      <w:r>
        <w:rPr>
          <w:sz w:val="28"/>
          <w:szCs w:val="28"/>
        </w:rPr>
        <w:t>10) предложения руководителя МАУ МФЦ Октябрьского района о совершении сделок, в совершении которых имеется заинтересованность;</w:t>
      </w:r>
    </w:p>
    <w:p w:rsidR="00156794" w:rsidRDefault="00156794" w:rsidP="00156794">
      <w:pPr>
        <w:spacing w:line="100" w:lineRule="atLeast"/>
        <w:ind w:firstLine="709"/>
        <w:jc w:val="both"/>
        <w:rPr>
          <w:sz w:val="28"/>
          <w:szCs w:val="28"/>
        </w:rPr>
      </w:pPr>
      <w:r>
        <w:rPr>
          <w:sz w:val="28"/>
          <w:szCs w:val="28"/>
        </w:rPr>
        <w:lastRenderedPageBreak/>
        <w:t>11) предложения руководителя МАУ МФЦ Октябрьского района о выборе кредитных организаций, в которых МАУ МФЦ Октябрьского района может открыть банковские счета;</w:t>
      </w:r>
    </w:p>
    <w:p w:rsidR="00156794" w:rsidRDefault="00156794" w:rsidP="00156794">
      <w:pPr>
        <w:spacing w:line="100" w:lineRule="atLeast"/>
        <w:ind w:firstLine="709"/>
        <w:jc w:val="both"/>
        <w:rPr>
          <w:sz w:val="28"/>
          <w:szCs w:val="28"/>
        </w:rPr>
      </w:pPr>
      <w:r>
        <w:rPr>
          <w:sz w:val="28"/>
          <w:szCs w:val="28"/>
        </w:rPr>
        <w:t>12) вопросы проведения аудита годовой бухгалтерской отчетности МАУ МФЦ Октябрьского района и утверждения аудиторской организации.</w:t>
      </w:r>
    </w:p>
    <w:p w:rsidR="00156794" w:rsidRDefault="00156794" w:rsidP="00156794">
      <w:pPr>
        <w:spacing w:line="100" w:lineRule="atLeast"/>
        <w:ind w:firstLine="709"/>
        <w:jc w:val="both"/>
        <w:rPr>
          <w:sz w:val="28"/>
          <w:szCs w:val="28"/>
        </w:rPr>
      </w:pPr>
      <w:r>
        <w:rPr>
          <w:sz w:val="28"/>
          <w:szCs w:val="28"/>
        </w:rPr>
        <w:t>3.2. По вопросам, указанным в подпунктах 1-4 и 8 пункта 3.1. настоящего Положения, Наблюдательный совет МАУ МФЦ Октябрьского района дает рекомендации. Учредитель МАУ МФЦ Октябрьского района принимает по этим вопросам решения после рассмотрения рекомендаций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3.3. По вопросу, указанному в подпункте 6 пункта 3.1. настоящего Положения, Наблюдательный совет МАУ МФЦ Октябрьского района дает заключение, копия которого направляется учредителю МАУ МФЦ Октябрьского района.</w:t>
      </w:r>
    </w:p>
    <w:p w:rsidR="00156794" w:rsidRDefault="00156794" w:rsidP="00156794">
      <w:pPr>
        <w:spacing w:line="100" w:lineRule="atLeast"/>
        <w:ind w:firstLine="709"/>
        <w:jc w:val="both"/>
        <w:rPr>
          <w:sz w:val="28"/>
          <w:szCs w:val="28"/>
        </w:rPr>
      </w:pPr>
      <w:r>
        <w:rPr>
          <w:sz w:val="28"/>
          <w:szCs w:val="28"/>
        </w:rPr>
        <w:t>3.4. По вопросам, указанным в подпунктах 5 и 11 пункта 3.1. настоящего Положения, Наблюдательный совет МАУ МФЦ Октябрьского района дает заключение. Руководитель МАУ МФЦ Октябрьского района принимает по этим вопросам решения после рассмотрения заключений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3.5. Документы, представляемые в соответствии с подпунктом 7 пункта 3.1. настоящего Положения, утверждаются Наблюдательным советом МАУ МФЦ Октябрьского района. Копии указанных документов направляются учредителю МАУ МФЦ Октябрьского района.</w:t>
      </w:r>
    </w:p>
    <w:p w:rsidR="00156794" w:rsidRDefault="00156794" w:rsidP="00156794">
      <w:pPr>
        <w:spacing w:line="100" w:lineRule="atLeast"/>
        <w:ind w:firstLine="709"/>
        <w:jc w:val="both"/>
        <w:rPr>
          <w:sz w:val="28"/>
          <w:szCs w:val="28"/>
        </w:rPr>
      </w:pPr>
      <w:r>
        <w:rPr>
          <w:sz w:val="28"/>
          <w:szCs w:val="28"/>
        </w:rPr>
        <w:t>3.6. По вопросам, указанным в подпунктах 9, 10 и 12 пункта 3.1. настоящего Положения, Наблюдательный совет МАУ МФЦ Октябрьского района принимает решения, обязательные для руководителя МАУ МФЦ Октябрьского района.</w:t>
      </w:r>
    </w:p>
    <w:p w:rsidR="00156794" w:rsidRDefault="00156794" w:rsidP="00156794">
      <w:pPr>
        <w:spacing w:line="100" w:lineRule="atLeast"/>
        <w:ind w:firstLine="709"/>
        <w:jc w:val="both"/>
        <w:rPr>
          <w:sz w:val="28"/>
          <w:szCs w:val="28"/>
        </w:rPr>
      </w:pPr>
      <w:r>
        <w:rPr>
          <w:sz w:val="28"/>
          <w:szCs w:val="28"/>
        </w:rPr>
        <w:t>3.7. Рекомендации и заключения по вопросам, указанным в подпунктах 1-8 и 11 пункта 3.1. настоящего Положения, даются большинством голосов от общего числа голосов членов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3.8. Решения по вопросам, указанным в подпунктах 9 и 12 пункта 3.1. настоящего Положения, принимаются Наблюдательным советом МАУ МФЦ Октябрьского района большинством в две трети голосов от общего числа голосов членов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3.9. Решение по вопросу, указанному в подпункте 10 пункта 3.1. настоящего Положения, принимается Наблюдательным советом МАУ МФЦ Октябрьского района в порядке, установленном частями 1 и 2 статьи 17 Федерального закона от 03.11.2006 № 174-ФЗ "Об автономных учреждениях".</w:t>
      </w:r>
    </w:p>
    <w:p w:rsidR="00156794" w:rsidRDefault="00156794" w:rsidP="00156794">
      <w:pPr>
        <w:spacing w:line="100" w:lineRule="atLeast"/>
        <w:ind w:firstLine="709"/>
        <w:jc w:val="both"/>
        <w:rPr>
          <w:sz w:val="28"/>
          <w:szCs w:val="28"/>
        </w:rPr>
      </w:pPr>
      <w:r>
        <w:rPr>
          <w:sz w:val="28"/>
          <w:szCs w:val="28"/>
        </w:rPr>
        <w:t>3.10. Вопросы, относящиеся к компетенции Наблюдательного совета МАУ МФЦ Октябрьского района в соответствии с пунктом 3.1. настоящего Положения, не могут быть переданы на рассмотрение других органов МАУ МФЦ Октябрьского района.</w:t>
      </w:r>
    </w:p>
    <w:p w:rsidR="00156794" w:rsidRDefault="00156794" w:rsidP="00156794">
      <w:pPr>
        <w:spacing w:line="100" w:lineRule="atLeast"/>
        <w:ind w:firstLine="709"/>
        <w:jc w:val="both"/>
        <w:rPr>
          <w:sz w:val="28"/>
          <w:szCs w:val="28"/>
        </w:rPr>
      </w:pPr>
      <w:r>
        <w:rPr>
          <w:sz w:val="28"/>
          <w:szCs w:val="28"/>
        </w:rPr>
        <w:t>3.11.</w:t>
      </w:r>
      <w:r>
        <w:t xml:space="preserve"> </w:t>
      </w:r>
      <w:r>
        <w:rPr>
          <w:sz w:val="28"/>
          <w:szCs w:val="28"/>
        </w:rPr>
        <w:t>По требованию Наблюдательного совета МАУ МФЦ Октябрьского района или любого из его членов другие органы МАУ МФЦ Октябрьского района обязаны представить информацию по вопросам, относящимся к компетенции Наблюдательного совета МАУ МФЦ Октябрьского района.</w:t>
      </w:r>
    </w:p>
    <w:p w:rsidR="00156794" w:rsidRDefault="00156794" w:rsidP="00156794">
      <w:pPr>
        <w:spacing w:line="100" w:lineRule="atLeast"/>
        <w:ind w:firstLine="709"/>
        <w:jc w:val="both"/>
        <w:rPr>
          <w:sz w:val="28"/>
          <w:szCs w:val="28"/>
        </w:rPr>
      </w:pPr>
    </w:p>
    <w:p w:rsidR="00156794" w:rsidRDefault="00156794" w:rsidP="00156794">
      <w:pPr>
        <w:spacing w:line="100" w:lineRule="atLeast"/>
        <w:ind w:firstLine="709"/>
        <w:jc w:val="center"/>
        <w:rPr>
          <w:sz w:val="28"/>
          <w:szCs w:val="28"/>
        </w:rPr>
      </w:pPr>
    </w:p>
    <w:p w:rsidR="00156794" w:rsidRDefault="00156794" w:rsidP="00156794">
      <w:pPr>
        <w:spacing w:line="100" w:lineRule="atLeast"/>
        <w:ind w:firstLine="709"/>
        <w:jc w:val="center"/>
        <w:rPr>
          <w:sz w:val="28"/>
          <w:szCs w:val="28"/>
        </w:rPr>
      </w:pPr>
      <w:r>
        <w:rPr>
          <w:sz w:val="28"/>
          <w:szCs w:val="28"/>
        </w:rPr>
        <w:lastRenderedPageBreak/>
        <w:t>4. Порядок проведения заседаний Наблюдательного совета</w:t>
      </w:r>
    </w:p>
    <w:p w:rsidR="00156794" w:rsidRDefault="00156794" w:rsidP="00156794">
      <w:pPr>
        <w:spacing w:line="100" w:lineRule="atLeast"/>
        <w:ind w:firstLine="709"/>
        <w:jc w:val="center"/>
        <w:rPr>
          <w:sz w:val="28"/>
          <w:szCs w:val="28"/>
        </w:rPr>
      </w:pPr>
    </w:p>
    <w:p w:rsidR="00156794" w:rsidRDefault="00156794" w:rsidP="00156794">
      <w:pPr>
        <w:spacing w:line="100" w:lineRule="atLeast"/>
        <w:ind w:firstLine="709"/>
        <w:jc w:val="both"/>
        <w:rPr>
          <w:sz w:val="28"/>
          <w:szCs w:val="28"/>
        </w:rPr>
      </w:pPr>
      <w:r>
        <w:rPr>
          <w:sz w:val="28"/>
          <w:szCs w:val="28"/>
        </w:rPr>
        <w:t>4.1.</w:t>
      </w:r>
      <w:r>
        <w:t xml:space="preserve"> </w:t>
      </w:r>
      <w:r>
        <w:rPr>
          <w:sz w:val="28"/>
          <w:szCs w:val="28"/>
        </w:rPr>
        <w:t>Заседания Наблюдательного совета МАУ МФЦ Октябрьского района проводятся по мере необходимости, но не реже одного раза в квартал.</w:t>
      </w:r>
    </w:p>
    <w:p w:rsidR="00156794" w:rsidRDefault="00156794" w:rsidP="00156794">
      <w:pPr>
        <w:spacing w:line="100" w:lineRule="atLeast"/>
        <w:ind w:firstLine="709"/>
        <w:jc w:val="both"/>
        <w:rPr>
          <w:sz w:val="28"/>
          <w:szCs w:val="28"/>
        </w:rPr>
      </w:pPr>
      <w:r>
        <w:rPr>
          <w:sz w:val="28"/>
          <w:szCs w:val="28"/>
        </w:rPr>
        <w:t>4.2. Заседание Наблюдательного совета МАУ МФЦ Октябрьского района созывается его председателем:</w:t>
      </w:r>
    </w:p>
    <w:p w:rsidR="00156794" w:rsidRDefault="00156794" w:rsidP="00156794">
      <w:pPr>
        <w:spacing w:line="100" w:lineRule="atLeast"/>
        <w:ind w:firstLine="709"/>
        <w:jc w:val="both"/>
        <w:rPr>
          <w:sz w:val="28"/>
          <w:szCs w:val="28"/>
        </w:rPr>
      </w:pPr>
      <w:r>
        <w:rPr>
          <w:sz w:val="28"/>
          <w:szCs w:val="28"/>
        </w:rPr>
        <w:t>1) по собственной инициативе</w:t>
      </w:r>
    </w:p>
    <w:p w:rsidR="00156794" w:rsidRDefault="00156794" w:rsidP="00156794">
      <w:pPr>
        <w:spacing w:line="100" w:lineRule="atLeast"/>
        <w:ind w:firstLine="709"/>
        <w:jc w:val="both"/>
        <w:rPr>
          <w:sz w:val="28"/>
          <w:szCs w:val="28"/>
        </w:rPr>
      </w:pPr>
      <w:r>
        <w:rPr>
          <w:sz w:val="28"/>
          <w:szCs w:val="28"/>
        </w:rPr>
        <w:t>2) по требованию учредителя;</w:t>
      </w:r>
    </w:p>
    <w:p w:rsidR="00156794" w:rsidRDefault="00156794" w:rsidP="00156794">
      <w:pPr>
        <w:spacing w:line="100" w:lineRule="atLeast"/>
        <w:ind w:firstLine="709"/>
        <w:jc w:val="both"/>
        <w:rPr>
          <w:sz w:val="28"/>
          <w:szCs w:val="28"/>
        </w:rPr>
      </w:pPr>
      <w:r>
        <w:rPr>
          <w:sz w:val="28"/>
          <w:szCs w:val="28"/>
        </w:rPr>
        <w:t>3) по требованию члена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4) по требованию руководителя МАУ МФЦ Октябрьского района.</w:t>
      </w:r>
    </w:p>
    <w:p w:rsidR="00156794" w:rsidRDefault="00156794" w:rsidP="00156794">
      <w:pPr>
        <w:spacing w:line="100" w:lineRule="atLeast"/>
        <w:ind w:firstLine="709"/>
        <w:jc w:val="both"/>
        <w:rPr>
          <w:sz w:val="28"/>
          <w:szCs w:val="28"/>
        </w:rPr>
      </w:pPr>
      <w:r>
        <w:rPr>
          <w:sz w:val="28"/>
          <w:szCs w:val="28"/>
        </w:rPr>
        <w:t>4.3. Заседание Наблюдательного совета МАУ МФЦ Октябрьского района созывается в течение пятнадцати календарных дней с момента поступления требования о созыве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4.4. Требование о созыве заседания Наблюдательного совета МАУ МФЦ Октябрьского района передается председателю Наблюдательного совета МАУ МФЦ Октябрьского района в письменном виде, подписывается лицом, имеющим соответствующие полномочия, должно содержать проект повестки дня заседания наблюдательного совета МАУ МФЦ Октябрьского района, которое требуется провести и предлагаемые проекты решений по ним.</w:t>
      </w:r>
    </w:p>
    <w:p w:rsidR="00156794" w:rsidRDefault="00156794" w:rsidP="00156794">
      <w:pPr>
        <w:spacing w:line="100" w:lineRule="atLeast"/>
        <w:ind w:firstLine="709"/>
        <w:jc w:val="both"/>
        <w:rPr>
          <w:sz w:val="28"/>
          <w:szCs w:val="28"/>
        </w:rPr>
      </w:pPr>
      <w:r>
        <w:rPr>
          <w:sz w:val="28"/>
          <w:szCs w:val="28"/>
        </w:rPr>
        <w:t>4.5. Для созыва заседания Наблюдательного совета МАУ МФЦ Октябрьского района председатель Наблюдательного совета МАУ МФЦ Октябрьского района не менее чем за пять календарных дней до даты проведения заседания Наблюдательного совета МАУ МФЦ Октябрьского района направляет всем членам Наблюдательного совета МАУ МФЦ Октябрьского района письменное приглашение, содержащее:</w:t>
      </w:r>
    </w:p>
    <w:p w:rsidR="00156794" w:rsidRDefault="00156794" w:rsidP="00156794">
      <w:pPr>
        <w:spacing w:line="100" w:lineRule="atLeast"/>
        <w:ind w:firstLine="709"/>
        <w:jc w:val="both"/>
        <w:rPr>
          <w:sz w:val="28"/>
          <w:szCs w:val="28"/>
        </w:rPr>
      </w:pPr>
      <w:r>
        <w:rPr>
          <w:sz w:val="28"/>
          <w:szCs w:val="28"/>
        </w:rPr>
        <w:t>-информацию о дате, времени и месте проведения заседания Наблюдательного совета МАУ МФЦ Октябрьского района, контактных телефонах;</w:t>
      </w:r>
    </w:p>
    <w:p w:rsidR="00156794" w:rsidRDefault="00156794" w:rsidP="00156794">
      <w:pPr>
        <w:spacing w:line="100" w:lineRule="atLeast"/>
        <w:ind w:firstLine="709"/>
        <w:jc w:val="both"/>
        <w:rPr>
          <w:sz w:val="28"/>
          <w:szCs w:val="28"/>
        </w:rPr>
      </w:pPr>
      <w:r>
        <w:rPr>
          <w:sz w:val="28"/>
          <w:szCs w:val="28"/>
        </w:rPr>
        <w:t>-проект повестки дня с предлагаемыми проектами решений по вопросам повестки дня или вариантами проектов решений по вопросам повестки дня;</w:t>
      </w:r>
    </w:p>
    <w:p w:rsidR="00156794" w:rsidRDefault="00156794" w:rsidP="00156794">
      <w:pPr>
        <w:spacing w:line="100" w:lineRule="atLeast"/>
        <w:ind w:firstLine="709"/>
        <w:jc w:val="both"/>
        <w:rPr>
          <w:sz w:val="28"/>
          <w:szCs w:val="28"/>
        </w:rPr>
      </w:pPr>
      <w:r>
        <w:rPr>
          <w:sz w:val="28"/>
          <w:szCs w:val="28"/>
        </w:rPr>
        <w:t>-документы, которые планируется рассмотреть на заседании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-необходимые справочные материалы по вопросам повестки дня.</w:t>
      </w:r>
    </w:p>
    <w:p w:rsidR="00156794" w:rsidRDefault="00156794" w:rsidP="00156794">
      <w:pPr>
        <w:spacing w:line="100" w:lineRule="atLeast"/>
        <w:ind w:firstLine="709"/>
        <w:jc w:val="both"/>
        <w:rPr>
          <w:sz w:val="28"/>
          <w:szCs w:val="28"/>
        </w:rPr>
      </w:pPr>
      <w:r>
        <w:rPr>
          <w:sz w:val="28"/>
          <w:szCs w:val="28"/>
        </w:rPr>
        <w:t>4.6. В заседании Наблюдательного совета МАУ МФЦ Октябрьского района вправе участвовать руководитель МАУ МФЦ Октябрьского района. Иные приглашенные председателем Наблюдательного совета МАУ МФЦ Октябрьского района лица могут участвовать в заседании Наблюдательного совета МАУ МФЦ Октябрьского района, если против их присутствия не возражает более чем одна треть от общего числа членов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4.7. Заседание Наблюдательного совета МАУ МФЦ Октябрьского района является правомочным, если все члены Наблюдательного совета МАУ МФЦ Октябрьского района извещены о времени и месте его проведения и на заседании присутствует более половины членов Наблюдательного совета МАУ МФЦ Октябрьского района. Передача членом Наблюдательного совета МАУ МФЦ Октябрьского района своего голоса другому лицу не допускается.</w:t>
      </w:r>
    </w:p>
    <w:p w:rsidR="00156794" w:rsidRDefault="00156794" w:rsidP="00156794">
      <w:pPr>
        <w:spacing w:line="100" w:lineRule="atLeast"/>
        <w:ind w:firstLine="709"/>
        <w:jc w:val="both"/>
        <w:rPr>
          <w:sz w:val="28"/>
          <w:szCs w:val="28"/>
        </w:rPr>
      </w:pPr>
      <w:r>
        <w:rPr>
          <w:sz w:val="28"/>
          <w:szCs w:val="28"/>
        </w:rPr>
        <w:lastRenderedPageBreak/>
        <w:t>4.8. Возможен учет представленного в письменной форме мнения члена Наблюдательного совета МАУ МФЦ Октябрьского района, отсутствующего на его заседании по уважительной причине, при определении наличия кворума и результатов голосования.</w:t>
      </w:r>
    </w:p>
    <w:p w:rsidR="00156794" w:rsidRDefault="00156794" w:rsidP="00156794">
      <w:pPr>
        <w:spacing w:line="100" w:lineRule="atLeast"/>
        <w:ind w:firstLine="709"/>
        <w:jc w:val="both"/>
        <w:rPr>
          <w:sz w:val="28"/>
          <w:szCs w:val="28"/>
        </w:rPr>
      </w:pPr>
      <w:r>
        <w:rPr>
          <w:sz w:val="28"/>
          <w:szCs w:val="28"/>
        </w:rPr>
        <w:t>4.9. Возможно принятие решения Наблюдательного совета МАУ МФЦ Октябрьского района путем проведения заочного голосования.</w:t>
      </w:r>
    </w:p>
    <w:p w:rsidR="00156794" w:rsidRDefault="00156794" w:rsidP="00156794">
      <w:pPr>
        <w:spacing w:line="100" w:lineRule="atLeast"/>
        <w:ind w:firstLine="709"/>
        <w:jc w:val="both"/>
        <w:rPr>
          <w:sz w:val="28"/>
          <w:szCs w:val="28"/>
        </w:rPr>
      </w:pPr>
      <w:r>
        <w:rPr>
          <w:sz w:val="28"/>
          <w:szCs w:val="28"/>
        </w:rPr>
        <w:t>4.10. Порядок, указанный в пунктах 4.8., 4.9. настоящего Положения, не может применяться:</w:t>
      </w:r>
    </w:p>
    <w:p w:rsidR="00156794" w:rsidRDefault="00156794" w:rsidP="00156794">
      <w:pPr>
        <w:spacing w:line="100" w:lineRule="atLeast"/>
        <w:ind w:firstLine="709"/>
        <w:jc w:val="both"/>
        <w:rPr>
          <w:sz w:val="28"/>
          <w:szCs w:val="28"/>
        </w:rPr>
      </w:pPr>
      <w:r>
        <w:rPr>
          <w:sz w:val="28"/>
          <w:szCs w:val="28"/>
        </w:rPr>
        <w:t>- при принятии решений по вопросам, предусмотренным подпунктами 9 и 10 пункта 3.1. настоящего Положения;</w:t>
      </w:r>
    </w:p>
    <w:p w:rsidR="00156794" w:rsidRDefault="00156794" w:rsidP="00156794">
      <w:pPr>
        <w:spacing w:line="100" w:lineRule="atLeast"/>
        <w:ind w:firstLine="709"/>
        <w:jc w:val="both"/>
        <w:rPr>
          <w:sz w:val="28"/>
          <w:szCs w:val="28"/>
        </w:rPr>
      </w:pPr>
      <w:r>
        <w:rPr>
          <w:sz w:val="28"/>
          <w:szCs w:val="28"/>
        </w:rPr>
        <w:t>- при принятии решения по вопросу, если один или несколько членов Наблюдательного совета МАУ МФЦ Октябрьского района возражает (возражают) против принятия решения по данному вопросу в порядке, указанном в пунктах 4.8, 4.9. настоящего Положения.</w:t>
      </w:r>
    </w:p>
    <w:p w:rsidR="00156794" w:rsidRDefault="00156794" w:rsidP="00156794">
      <w:pPr>
        <w:spacing w:line="100" w:lineRule="atLeast"/>
        <w:ind w:firstLine="709"/>
        <w:jc w:val="both"/>
        <w:rPr>
          <w:sz w:val="28"/>
          <w:szCs w:val="28"/>
        </w:rPr>
      </w:pPr>
      <w:r>
        <w:rPr>
          <w:sz w:val="28"/>
          <w:szCs w:val="28"/>
        </w:rPr>
        <w:t>4.11. Каждый член Наблюдательного совета МАУ МФЦ Октябрьского района имеет при голосовании один голос. В случае равенства голосов решающим является голос председателя Наблюдательного совета МАУ МФЦ Октябрьского района.</w:t>
      </w:r>
    </w:p>
    <w:p w:rsidR="00156794" w:rsidRDefault="00156794" w:rsidP="00156794">
      <w:pPr>
        <w:spacing w:line="100" w:lineRule="atLeast"/>
        <w:ind w:firstLine="709"/>
        <w:jc w:val="both"/>
        <w:rPr>
          <w:sz w:val="28"/>
          <w:szCs w:val="28"/>
        </w:rPr>
      </w:pPr>
      <w:r>
        <w:rPr>
          <w:sz w:val="28"/>
          <w:szCs w:val="28"/>
        </w:rPr>
        <w:t>4.12. Первое заседание Наблюдательного совета МАУ МФЦ Октябрьского района после его создания, а также первое заседание нового состава Наблюдательного совета МАУ МФЦ Октябрьского района созывается по требованию учредителя. До избрания председателя Наблюдательного совета МАУ МФЦ Октябрьского района на таком заседании председательствует старший по возрасту член Наблюдательного совета МАУ МФЦ Октябрьского района, за исключением представителя работников МАУ МФЦ Октябрьского района.</w:t>
      </w:r>
    </w:p>
    <w:p w:rsidR="00156794" w:rsidRDefault="00156794" w:rsidP="00156794">
      <w:pPr>
        <w:spacing w:line="100" w:lineRule="atLeast"/>
        <w:jc w:val="both"/>
        <w:rPr>
          <w:sz w:val="28"/>
          <w:szCs w:val="28"/>
        </w:rPr>
      </w:pPr>
    </w:p>
    <w:p w:rsidR="00E80143" w:rsidRDefault="00E80143" w:rsidP="00E80143">
      <w:pPr>
        <w:spacing w:line="100" w:lineRule="atLeast"/>
        <w:jc w:val="both"/>
        <w:rPr>
          <w:sz w:val="28"/>
          <w:szCs w:val="28"/>
        </w:rPr>
      </w:pPr>
    </w:p>
    <w:p w:rsidR="00E80143" w:rsidRDefault="00E80143" w:rsidP="00E80143">
      <w:pPr>
        <w:spacing w:line="100" w:lineRule="atLeast"/>
        <w:jc w:val="both"/>
        <w:rPr>
          <w:sz w:val="28"/>
          <w:szCs w:val="28"/>
        </w:rPr>
      </w:pPr>
    </w:p>
    <w:p w:rsidR="00E80143" w:rsidRPr="00E80143" w:rsidRDefault="00E80143" w:rsidP="00E80143">
      <w:pPr>
        <w:spacing w:line="100" w:lineRule="atLeast"/>
        <w:jc w:val="both"/>
        <w:rPr>
          <w:sz w:val="28"/>
          <w:szCs w:val="28"/>
        </w:rPr>
      </w:pPr>
      <w:r w:rsidRPr="00E80143">
        <w:rPr>
          <w:sz w:val="28"/>
          <w:szCs w:val="28"/>
        </w:rPr>
        <w:t>Управляющий делами</w:t>
      </w:r>
    </w:p>
    <w:p w:rsidR="00E170AA" w:rsidRDefault="00E80143" w:rsidP="00E80143">
      <w:pPr>
        <w:spacing w:line="100" w:lineRule="atLeast"/>
        <w:jc w:val="both"/>
        <w:rPr>
          <w:sz w:val="28"/>
        </w:rPr>
      </w:pPr>
      <w:r w:rsidRPr="00E80143">
        <w:rPr>
          <w:sz w:val="28"/>
          <w:szCs w:val="28"/>
        </w:rPr>
        <w:t>Администрации района                                                                       Н. В. Сорочинская</w:t>
      </w:r>
    </w:p>
    <w:sectPr w:rsidR="00E170AA" w:rsidSect="00292496">
      <w:type w:val="continuous"/>
      <w:pgSz w:w="11909" w:h="16834"/>
      <w:pgMar w:top="709" w:right="567" w:bottom="1134"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20002A87" w:usb1="00000000" w:usb2="00000000" w:usb3="00000000" w:csb0="000001FF" w:csb1="00000000"/>
  </w:font>
  <w:font w:name="Roman PS">
    <w:altName w:val="Times New Roman"/>
    <w:charset w:val="00"/>
    <w:family w:val="roman"/>
    <w:pitch w:val="variable"/>
  </w:font>
  <w:font w:name="Calibri">
    <w:panose1 w:val="020F05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003051"/>
    <w:rsid w:val="00156794"/>
    <w:rsid w:val="0017440E"/>
    <w:rsid w:val="0019633A"/>
    <w:rsid w:val="0019640B"/>
    <w:rsid w:val="001D0902"/>
    <w:rsid w:val="00245731"/>
    <w:rsid w:val="00292496"/>
    <w:rsid w:val="002E640F"/>
    <w:rsid w:val="002E777D"/>
    <w:rsid w:val="00370E44"/>
    <w:rsid w:val="00393EA7"/>
    <w:rsid w:val="003E2286"/>
    <w:rsid w:val="004024A9"/>
    <w:rsid w:val="00440F37"/>
    <w:rsid w:val="0051607F"/>
    <w:rsid w:val="00572EB4"/>
    <w:rsid w:val="006905F0"/>
    <w:rsid w:val="006C5B5A"/>
    <w:rsid w:val="006D7F66"/>
    <w:rsid w:val="006F3B05"/>
    <w:rsid w:val="00705400"/>
    <w:rsid w:val="00787A8D"/>
    <w:rsid w:val="007D70F5"/>
    <w:rsid w:val="007E19D2"/>
    <w:rsid w:val="007F394E"/>
    <w:rsid w:val="00841B32"/>
    <w:rsid w:val="008D4FC0"/>
    <w:rsid w:val="009C692A"/>
    <w:rsid w:val="00A16AED"/>
    <w:rsid w:val="00A55571"/>
    <w:rsid w:val="00A92EB7"/>
    <w:rsid w:val="00B26096"/>
    <w:rsid w:val="00B4385E"/>
    <w:rsid w:val="00BE739C"/>
    <w:rsid w:val="00BF412F"/>
    <w:rsid w:val="00BF6C1C"/>
    <w:rsid w:val="00E170AA"/>
    <w:rsid w:val="00E65C29"/>
    <w:rsid w:val="00E80143"/>
    <w:rsid w:val="00F70083"/>
    <w:rsid w:val="00FB0977"/>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Textbodyindent">
    <w:name w:val="Text body indent"/>
    <w:basedOn w:val="a"/>
    <w:rsid w:val="0019640B"/>
    <w:pPr>
      <w:suppressAutoHyphens/>
      <w:ind w:left="360"/>
      <w:jc w:val="both"/>
    </w:pPr>
    <w:rPr>
      <w:rFonts w:eastAsia="Arial" w:cs="Roman PS"/>
      <w:color w:val="auto"/>
      <w:kern w:val="1"/>
      <w:sz w:val="28"/>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customStyle="1" w:styleId="Textbodyindent">
    <w:name w:val="Text body indent"/>
    <w:basedOn w:val="a"/>
    <w:rsid w:val="0019640B"/>
    <w:pPr>
      <w:suppressAutoHyphens/>
      <w:ind w:left="360"/>
      <w:jc w:val="both"/>
    </w:pPr>
    <w:rPr>
      <w:rFonts w:eastAsia="Arial" w:cs="Roman PS"/>
      <w:color w:val="auto"/>
      <w:kern w:val="1"/>
      <w:sz w:val="2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2691</Words>
  <Characters>15341</Characters>
  <Application>Microsoft Office Word</Application>
  <DocSecurity>0</DocSecurity>
  <Lines>127</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17997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Директор</dc:creator>
  <cp:lastModifiedBy>user</cp:lastModifiedBy>
  <cp:revision>2</cp:revision>
  <cp:lastPrinted>2026-08-28T06:29:00Z</cp:lastPrinted>
  <dcterms:created xsi:type="dcterms:W3CDTF">2026-08-28T06:29:00Z</dcterms:created>
  <dcterms:modified xsi:type="dcterms:W3CDTF">2026-08-28T06:29:00Z</dcterms:modified>
</cp:coreProperties>
</file>