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C3EED" w:rsidRDefault="00EC3EED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15.12.2023</w:t>
            </w:r>
          </w:p>
        </w:tc>
        <w:tc>
          <w:tcPr>
            <w:tcW w:w="1696" w:type="pct"/>
            <w:gridSpan w:val="2"/>
          </w:tcPr>
          <w:p w:rsidR="008D4FC0" w:rsidRPr="00EC3EED" w:rsidRDefault="00EC3EED" w:rsidP="00EC3EED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1491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A02CC" w:rsidP="003A02CC">
            <w:pPr>
              <w:jc w:val="both"/>
              <w:rPr>
                <w:b/>
                <w:bCs/>
                <w:sz w:val="28"/>
                <w:szCs w:val="28"/>
              </w:rPr>
            </w:pPr>
            <w:r w:rsidRPr="003A02CC">
              <w:rPr>
                <w:b/>
                <w:sz w:val="28"/>
              </w:rPr>
              <w:t>О внесении изменений в постановление Администрации Октябрьского района от 26.01.2017    № 33 «О Координационном совете по охране окружающей среды   и   использованию природных ресурсов Октябрьского района и об организации проведения в Октябрьском районе Года экологии и Года особо охраняемых</w:t>
            </w:r>
            <w:r>
              <w:rPr>
                <w:b/>
                <w:sz w:val="28"/>
              </w:rPr>
              <w:t xml:space="preserve"> территорий в Российской Федера</w:t>
            </w:r>
            <w:r w:rsidRPr="003A02CC">
              <w:rPr>
                <w:b/>
                <w:sz w:val="28"/>
              </w:rPr>
              <w:t>ции»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A02CC" w:rsidRDefault="00BF412F">
      <w:pPr>
        <w:jc w:val="center"/>
        <w:rPr>
          <w:sz w:val="28"/>
        </w:rPr>
      </w:pPr>
    </w:p>
    <w:p w:rsidR="008D4FC0" w:rsidRDefault="003A02CC" w:rsidP="008D4FC0">
      <w:pPr>
        <w:ind w:firstLine="709"/>
        <w:jc w:val="both"/>
        <w:rPr>
          <w:sz w:val="28"/>
          <w:szCs w:val="28"/>
        </w:rPr>
      </w:pPr>
      <w:r w:rsidRPr="003A02CC">
        <w:rPr>
          <w:sz w:val="28"/>
          <w:szCs w:val="28"/>
        </w:rPr>
        <w:t>В связи с произошедшими кадровыми изменениями в Администрации Октябрьского района, руководствуясь 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3A02CC" w:rsidRDefault="008D4FC0" w:rsidP="008D4FC0">
      <w:pPr>
        <w:jc w:val="center"/>
        <w:rPr>
          <w:sz w:val="28"/>
        </w:rPr>
      </w:pPr>
    </w:p>
    <w:p w:rsidR="003A02CC" w:rsidRDefault="003A02CC" w:rsidP="003A02CC">
      <w:pPr>
        <w:tabs>
          <w:tab w:val="left" w:pos="4536"/>
        </w:tabs>
        <w:ind w:right="-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1. Внести изменения в постановление Администрации Октябрьского района от 26.01.2017 № 33 «</w:t>
      </w:r>
      <w:r>
        <w:rPr>
          <w:color w:val="auto"/>
          <w:kern w:val="28"/>
          <w:sz w:val="28"/>
          <w:szCs w:val="28"/>
        </w:rPr>
        <w:t xml:space="preserve">О Координационном совете по охране окружающей среды   и   использованию природных ресурсов Октябрьского района и об организации проведения в Октябрьском районе </w:t>
      </w:r>
      <w:r>
        <w:rPr>
          <w:color w:val="auto"/>
          <w:sz w:val="28"/>
          <w:szCs w:val="28"/>
        </w:rPr>
        <w:t xml:space="preserve">Года экологии и </w:t>
      </w:r>
      <w:proofErr w:type="gramStart"/>
      <w:r>
        <w:rPr>
          <w:color w:val="auto"/>
          <w:sz w:val="28"/>
          <w:szCs w:val="28"/>
        </w:rPr>
        <w:t>Года</w:t>
      </w:r>
      <w:proofErr w:type="gramEnd"/>
      <w:r>
        <w:rPr>
          <w:color w:val="auto"/>
          <w:sz w:val="28"/>
          <w:szCs w:val="28"/>
        </w:rPr>
        <w:t xml:space="preserve"> особо охраняемых территорий</w:t>
      </w:r>
      <w:r>
        <w:rPr>
          <w:bCs/>
          <w:color w:val="auto"/>
          <w:spacing w:val="-2"/>
          <w:sz w:val="28"/>
          <w:szCs w:val="28"/>
        </w:rPr>
        <w:t xml:space="preserve"> в Российской Федерации</w:t>
      </w:r>
      <w:r>
        <w:rPr>
          <w:color w:val="auto"/>
          <w:sz w:val="28"/>
          <w:szCs w:val="28"/>
        </w:rPr>
        <w:t>» (в редакции постановлени</w:t>
      </w:r>
      <w:r w:rsidR="00A20ADB">
        <w:rPr>
          <w:color w:val="auto"/>
          <w:sz w:val="28"/>
          <w:szCs w:val="28"/>
        </w:rPr>
        <w:t>я</w:t>
      </w:r>
      <w:r>
        <w:rPr>
          <w:color w:val="auto"/>
          <w:sz w:val="28"/>
          <w:szCs w:val="28"/>
        </w:rPr>
        <w:t xml:space="preserve"> от 29.03.2023 № 347), изложив приложение к постановлению в новой редакции, согласно приложению к настоящему постановлению.</w:t>
      </w:r>
    </w:p>
    <w:p w:rsidR="003A02CC" w:rsidRDefault="003A02CC" w:rsidP="003A02CC">
      <w:pPr>
        <w:tabs>
          <w:tab w:val="left" w:pos="4536"/>
        </w:tabs>
        <w:ind w:right="-8"/>
        <w:jc w:val="both"/>
        <w:rPr>
          <w:sz w:val="16"/>
          <w:szCs w:val="16"/>
        </w:rPr>
      </w:pPr>
    </w:p>
    <w:p w:rsidR="003A02CC" w:rsidRDefault="003A02CC" w:rsidP="003A02C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 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3A02CC" w:rsidRDefault="003A02CC" w:rsidP="003A02C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</w:t>
      </w:r>
      <w:r w:rsidR="005E2CFA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 возложить на заместителя главы Администрации Октябрьского района - начальника отдела по сельскому хозяйству и перерабатывающей промышленности  </w:t>
      </w:r>
      <w:r w:rsidR="002F5866">
        <w:rPr>
          <w:sz w:val="28"/>
          <w:szCs w:val="28"/>
        </w:rPr>
        <w:t>Мартюк</w:t>
      </w:r>
      <w:r w:rsidR="002F5866" w:rsidRPr="002F5866">
        <w:rPr>
          <w:sz w:val="28"/>
          <w:szCs w:val="28"/>
        </w:rPr>
        <w:t xml:space="preserve"> </w:t>
      </w:r>
      <w:r w:rsidR="002F5866">
        <w:rPr>
          <w:sz w:val="28"/>
          <w:szCs w:val="28"/>
        </w:rPr>
        <w:t>Н.В.</w:t>
      </w:r>
    </w:p>
    <w:p w:rsidR="003A02CC" w:rsidRDefault="003A02CC" w:rsidP="003A02CC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C3EE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C3EE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3A02CC" w:rsidP="003A02CC">
            <w:pPr>
              <w:jc w:val="both"/>
              <w:rPr>
                <w:sz w:val="28"/>
              </w:rPr>
            </w:pPr>
            <w:r w:rsidRPr="003A02CC">
              <w:rPr>
                <w:sz w:val="28"/>
              </w:rPr>
              <w:t xml:space="preserve">Постановление вносит отдел по сельскому хозяйству  и </w:t>
            </w:r>
            <w:proofErr w:type="spellStart"/>
            <w:proofErr w:type="gramStart"/>
            <w:r w:rsidRPr="003A02CC">
              <w:rPr>
                <w:sz w:val="28"/>
              </w:rPr>
              <w:t>перерабаты-вающей</w:t>
            </w:r>
            <w:proofErr w:type="spellEnd"/>
            <w:proofErr w:type="gramEnd"/>
            <w:r w:rsidRPr="003A02CC">
              <w:rPr>
                <w:sz w:val="28"/>
              </w:rPr>
              <w:t xml:space="preserve">  промышленности </w:t>
            </w:r>
            <w:proofErr w:type="spellStart"/>
            <w:r w:rsidRPr="003A02CC">
              <w:rPr>
                <w:sz w:val="28"/>
              </w:rPr>
              <w:t>Админист</w:t>
            </w:r>
            <w:proofErr w:type="spellEnd"/>
            <w:r w:rsidRPr="003A02CC">
              <w:rPr>
                <w:sz w:val="28"/>
              </w:rPr>
              <w:t>-рации Октябрьского района</w:t>
            </w:r>
            <w:r w:rsidRPr="003A02CC">
              <w:rPr>
                <w:sz w:val="28"/>
              </w:rPr>
              <w:tab/>
            </w:r>
          </w:p>
        </w:tc>
        <w:tc>
          <w:tcPr>
            <w:tcW w:w="5212" w:type="dxa"/>
          </w:tcPr>
          <w:p w:rsidR="0017440E" w:rsidRPr="003A02C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3A02C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A02C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3A02CC" w:rsidRDefault="003A02CC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3A02CC" w:rsidRDefault="003A02CC" w:rsidP="00EC3EED">
      <w:pPr>
        <w:shd w:val="clear" w:color="auto" w:fill="FFFFFF"/>
        <w:tabs>
          <w:tab w:val="left" w:pos="851"/>
          <w:tab w:val="left" w:pos="1276"/>
        </w:tabs>
        <w:jc w:val="right"/>
        <w:rPr>
          <w:color w:val="auto"/>
          <w:sz w:val="28"/>
          <w:szCs w:val="28"/>
        </w:rPr>
      </w:pPr>
      <w:bookmarkStart w:id="5" w:name="_GoBack"/>
      <w:r>
        <w:rPr>
          <w:color w:val="auto"/>
          <w:sz w:val="28"/>
          <w:szCs w:val="28"/>
        </w:rPr>
        <w:lastRenderedPageBreak/>
        <w:t xml:space="preserve">Приложение </w:t>
      </w:r>
    </w:p>
    <w:p w:rsidR="003A02CC" w:rsidRDefault="003A02CC" w:rsidP="00EC3EED">
      <w:pPr>
        <w:shd w:val="clear" w:color="auto" w:fill="FFFFFF"/>
        <w:ind w:left="38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к  постановлению</w:t>
      </w:r>
    </w:p>
    <w:p w:rsidR="003A02CC" w:rsidRDefault="003A02CC" w:rsidP="00EC3EED">
      <w:pPr>
        <w:shd w:val="clear" w:color="auto" w:fill="FFFFFF"/>
        <w:ind w:left="38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 Октябрьского района</w:t>
      </w:r>
    </w:p>
    <w:p w:rsidR="003A02CC" w:rsidRDefault="003A02CC" w:rsidP="00EC3EED">
      <w:pPr>
        <w:shd w:val="clear" w:color="auto" w:fill="FFFFFF"/>
        <w:ind w:left="38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EC3EED">
        <w:rPr>
          <w:color w:val="auto"/>
          <w:sz w:val="28"/>
          <w:szCs w:val="28"/>
        </w:rPr>
        <w:t>15.12.2023</w:t>
      </w:r>
      <w:r>
        <w:rPr>
          <w:color w:val="auto"/>
          <w:sz w:val="28"/>
          <w:szCs w:val="28"/>
        </w:rPr>
        <w:t xml:space="preserve"> №</w:t>
      </w:r>
      <w:r w:rsidR="00EC3EED">
        <w:rPr>
          <w:color w:val="auto"/>
          <w:sz w:val="28"/>
          <w:szCs w:val="28"/>
        </w:rPr>
        <w:t xml:space="preserve"> 1491</w:t>
      </w:r>
    </w:p>
    <w:bookmarkEnd w:id="5"/>
    <w:p w:rsidR="003A02CC" w:rsidRDefault="003A02CC" w:rsidP="003A02CC">
      <w:pPr>
        <w:shd w:val="clear" w:color="auto" w:fill="FFFFFF"/>
        <w:ind w:left="389"/>
        <w:jc w:val="center"/>
        <w:rPr>
          <w:color w:val="auto"/>
          <w:sz w:val="28"/>
          <w:szCs w:val="28"/>
        </w:rPr>
      </w:pPr>
    </w:p>
    <w:p w:rsidR="003A02CC" w:rsidRDefault="003A02CC" w:rsidP="003A02CC">
      <w:pPr>
        <w:jc w:val="center"/>
        <w:rPr>
          <w:color w:val="auto"/>
          <w:sz w:val="28"/>
          <w:szCs w:val="28"/>
        </w:rPr>
      </w:pPr>
    </w:p>
    <w:p w:rsidR="003A02CC" w:rsidRDefault="003A02CC" w:rsidP="003A02C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Состав</w:t>
      </w:r>
    </w:p>
    <w:p w:rsidR="003A02CC" w:rsidRDefault="003A02CC" w:rsidP="003A02CC">
      <w:pPr>
        <w:autoSpaceDE w:val="0"/>
        <w:autoSpaceDN w:val="0"/>
        <w:adjustRightInd w:val="0"/>
        <w:jc w:val="center"/>
        <w:rPr>
          <w:color w:val="auto"/>
          <w:kern w:val="28"/>
          <w:sz w:val="28"/>
          <w:szCs w:val="28"/>
        </w:rPr>
      </w:pPr>
      <w:r>
        <w:rPr>
          <w:color w:val="auto"/>
          <w:kern w:val="28"/>
          <w:sz w:val="28"/>
          <w:szCs w:val="28"/>
        </w:rPr>
        <w:t>Координационного совета по охране окружающей среды</w:t>
      </w:r>
    </w:p>
    <w:p w:rsidR="003A02CC" w:rsidRDefault="003A02CC" w:rsidP="003A02CC">
      <w:pPr>
        <w:autoSpaceDE w:val="0"/>
        <w:autoSpaceDN w:val="0"/>
        <w:adjustRightInd w:val="0"/>
        <w:jc w:val="center"/>
        <w:rPr>
          <w:color w:val="auto"/>
          <w:kern w:val="28"/>
          <w:sz w:val="28"/>
          <w:szCs w:val="28"/>
        </w:rPr>
      </w:pPr>
      <w:r>
        <w:rPr>
          <w:color w:val="auto"/>
          <w:kern w:val="28"/>
          <w:sz w:val="28"/>
          <w:szCs w:val="28"/>
        </w:rPr>
        <w:t>и использованию природных ресурсов Октябрьского района</w:t>
      </w:r>
    </w:p>
    <w:p w:rsidR="003A02CC" w:rsidRDefault="003A02CC" w:rsidP="003A02CC">
      <w:pPr>
        <w:jc w:val="both"/>
        <w:rPr>
          <w:color w:val="auto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66"/>
        <w:gridCol w:w="7081"/>
      </w:tblGrid>
      <w:tr w:rsidR="003A02CC" w:rsidTr="003A02CC">
        <w:trPr>
          <w:trHeight w:val="1665"/>
        </w:trPr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Мартюк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Наталья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Валериевна </w:t>
            </w: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заместитель главы Администрации Октябрьского района - начальник отдела по сельскому хозяйству и перерабатывающей промышленности Администрации Октябрьского района, председатель координационного совета;</w:t>
            </w:r>
          </w:p>
        </w:tc>
      </w:tr>
      <w:tr w:rsidR="003A02CC" w:rsidTr="003A02CC">
        <w:trPr>
          <w:trHeight w:val="1098"/>
        </w:trPr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Федосеев Сергей Владимирович </w:t>
            </w: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заместитель главы Администрации Октябрьского района, заместитель председателя координационного совета;</w:t>
            </w:r>
          </w:p>
        </w:tc>
      </w:tr>
      <w:tr w:rsidR="003A02CC" w:rsidTr="003A02CC">
        <w:trPr>
          <w:trHeight w:val="1080"/>
        </w:trPr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Бутова Лариса Анатольевна </w:t>
            </w: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заместитель главы Администрации Октябрьского района, заместитель председателя координационного совета;</w:t>
            </w:r>
          </w:p>
        </w:tc>
      </w:tr>
      <w:tr w:rsidR="003A02CC" w:rsidTr="003A02CC">
        <w:trPr>
          <w:trHeight w:val="1384"/>
        </w:trPr>
        <w:tc>
          <w:tcPr>
            <w:tcW w:w="2766" w:type="dxa"/>
            <w:hideMark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Пискунова Елена Ивановна</w:t>
            </w: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 главный специалист по охране окружающей среды отдела по сельскому хозяйству и перерабатывающей промышленности Администрации Октябрьского района, секретарь координационного совета    </w:t>
            </w:r>
          </w:p>
        </w:tc>
      </w:tr>
      <w:tr w:rsidR="003A02CC" w:rsidTr="003A02CC">
        <w:tc>
          <w:tcPr>
            <w:tcW w:w="9847" w:type="dxa"/>
            <w:gridSpan w:val="2"/>
            <w:vAlign w:val="center"/>
          </w:tcPr>
          <w:p w:rsidR="003A02CC" w:rsidRDefault="003A02CC">
            <w:pPr>
              <w:tabs>
                <w:tab w:val="left" w:pos="1134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Члены координационного совета:</w:t>
            </w:r>
          </w:p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rPr>
          <w:trHeight w:val="1146"/>
        </w:trPr>
        <w:tc>
          <w:tcPr>
            <w:tcW w:w="2766" w:type="dxa"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Антошин Игорь Владимирович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заместитель начальника отдела по сельскому хозяйству и перерабатывающей промышленности;</w:t>
            </w:r>
          </w:p>
        </w:tc>
      </w:tr>
      <w:tr w:rsidR="003A02CC" w:rsidTr="003A02CC">
        <w:trPr>
          <w:trHeight w:val="1146"/>
        </w:trPr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Бессарабова  Елена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Владимировна</w:t>
            </w:r>
          </w:p>
        </w:tc>
        <w:tc>
          <w:tcPr>
            <w:tcW w:w="7081" w:type="dxa"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начальник отдела культуры, физической культуры и спорта Администрации Октябрьского района;</w:t>
            </w:r>
          </w:p>
          <w:p w:rsidR="003A02CC" w:rsidRDefault="003A02CC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c>
          <w:tcPr>
            <w:tcW w:w="2766" w:type="dxa"/>
            <w:hideMark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Бодло</w:t>
            </w:r>
            <w:proofErr w:type="spellEnd"/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Эдуард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Васильевич</w:t>
            </w:r>
          </w:p>
        </w:tc>
        <w:tc>
          <w:tcPr>
            <w:tcW w:w="7081" w:type="dxa"/>
          </w:tcPr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директор ГБОУСПО РО «Октябрьский аграрно-технологический техникум» (по согласованию);</w:t>
            </w:r>
          </w:p>
          <w:p w:rsidR="003A02CC" w:rsidRDefault="003A02CC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Дзыза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Виктория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Викторовна</w:t>
            </w:r>
          </w:p>
        </w:tc>
        <w:tc>
          <w:tcPr>
            <w:tcW w:w="7081" w:type="dxa"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 начальник территориального отдела, управления </w:t>
            </w:r>
            <w:proofErr w:type="spellStart"/>
            <w:r>
              <w:rPr>
                <w:color w:val="auto"/>
                <w:sz w:val="28"/>
                <w:szCs w:val="28"/>
              </w:rPr>
              <w:t>Роспотребнадзора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по г. Шахты, Усть-Донецкому, Октябрьскому (с) району (по согласованию)</w:t>
            </w:r>
            <w:r>
              <w:rPr>
                <w:color w:val="auto"/>
                <w:sz w:val="20"/>
              </w:rPr>
              <w:t>;</w:t>
            </w:r>
          </w:p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c>
          <w:tcPr>
            <w:tcW w:w="2766" w:type="dxa"/>
            <w:hideMark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Ефимов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7081" w:type="dxa"/>
          </w:tcPr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района (по согласованию)</w:t>
            </w:r>
            <w:r>
              <w:rPr>
                <w:color w:val="auto"/>
                <w:sz w:val="20"/>
              </w:rPr>
              <w:t>;</w:t>
            </w:r>
          </w:p>
          <w:p w:rsidR="003A02CC" w:rsidRDefault="003A02CC">
            <w:pPr>
              <w:jc w:val="both"/>
              <w:rPr>
                <w:color w:val="auto"/>
                <w:sz w:val="16"/>
                <w:szCs w:val="16"/>
              </w:rPr>
            </w:pPr>
          </w:p>
          <w:p w:rsidR="003A02CC" w:rsidRDefault="003A02CC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c>
          <w:tcPr>
            <w:tcW w:w="2766" w:type="dxa"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 xml:space="preserve">Миронова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Татьяна Анатольевна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7081" w:type="dxa"/>
          </w:tcPr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 начальник </w:t>
            </w:r>
            <w:proofErr w:type="gramStart"/>
            <w:r>
              <w:rPr>
                <w:color w:val="auto"/>
                <w:sz w:val="28"/>
                <w:szCs w:val="28"/>
              </w:rPr>
              <w:t>отдела социально-политических коммуникаций управления инновационного развития Администрации Октябрьского района</w:t>
            </w:r>
            <w:proofErr w:type="gramEnd"/>
            <w:r>
              <w:rPr>
                <w:color w:val="auto"/>
                <w:sz w:val="28"/>
                <w:szCs w:val="28"/>
              </w:rPr>
              <w:t>;</w:t>
            </w:r>
          </w:p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A02CC" w:rsidTr="003A02CC">
        <w:trPr>
          <w:trHeight w:val="963"/>
        </w:trPr>
        <w:tc>
          <w:tcPr>
            <w:tcW w:w="2766" w:type="dxa"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Подройкина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3A02CC" w:rsidRDefault="00A20AD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Вера</w:t>
            </w:r>
            <w:r w:rsidR="003A02CC">
              <w:rPr>
                <w:color w:val="auto"/>
                <w:sz w:val="28"/>
                <w:szCs w:val="28"/>
              </w:rPr>
              <w:t xml:space="preserve">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Васильевна</w:t>
            </w:r>
          </w:p>
          <w:p w:rsidR="003A02CC" w:rsidRDefault="003A02CC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7081" w:type="dxa"/>
          </w:tcPr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="00A20ADB">
              <w:rPr>
                <w:color w:val="auto"/>
                <w:sz w:val="28"/>
                <w:szCs w:val="28"/>
              </w:rPr>
              <w:t>и.о</w:t>
            </w:r>
            <w:proofErr w:type="spellEnd"/>
            <w:r w:rsidR="00A20ADB">
              <w:rPr>
                <w:color w:val="auto"/>
                <w:sz w:val="28"/>
                <w:szCs w:val="28"/>
              </w:rPr>
              <w:t xml:space="preserve">. </w:t>
            </w:r>
            <w:r>
              <w:rPr>
                <w:color w:val="auto"/>
                <w:sz w:val="28"/>
                <w:szCs w:val="28"/>
              </w:rPr>
              <w:t>главн</w:t>
            </w:r>
            <w:r w:rsidR="00A20ADB">
              <w:rPr>
                <w:color w:val="auto"/>
                <w:sz w:val="28"/>
                <w:szCs w:val="28"/>
              </w:rPr>
              <w:t>ого</w:t>
            </w:r>
            <w:r>
              <w:rPr>
                <w:color w:val="auto"/>
                <w:sz w:val="28"/>
                <w:szCs w:val="28"/>
              </w:rPr>
              <w:t xml:space="preserve"> врач</w:t>
            </w:r>
            <w:r w:rsidR="00A20ADB">
              <w:rPr>
                <w:color w:val="auto"/>
                <w:sz w:val="28"/>
                <w:szCs w:val="28"/>
              </w:rPr>
              <w:t>а</w:t>
            </w:r>
            <w:r>
              <w:rPr>
                <w:color w:val="auto"/>
                <w:sz w:val="28"/>
                <w:szCs w:val="28"/>
              </w:rPr>
              <w:t xml:space="preserve"> ГБУ РО «ЦРБ» в Октябрьском районе</w:t>
            </w:r>
            <w:r w:rsidR="00A20ADB">
              <w:rPr>
                <w:color w:val="auto"/>
                <w:sz w:val="28"/>
                <w:szCs w:val="28"/>
              </w:rPr>
              <w:t xml:space="preserve"> </w:t>
            </w:r>
            <w:r w:rsidR="00A20ADB" w:rsidRPr="00A20ADB">
              <w:rPr>
                <w:color w:val="auto"/>
                <w:sz w:val="28"/>
                <w:szCs w:val="28"/>
              </w:rPr>
              <w:t>(по согласованию);</w:t>
            </w:r>
          </w:p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A02CC" w:rsidTr="003A02CC">
        <w:tc>
          <w:tcPr>
            <w:tcW w:w="2766" w:type="dxa"/>
            <w:hideMark/>
          </w:tcPr>
          <w:p w:rsidR="003A02CC" w:rsidRDefault="003A02CC">
            <w:pPr>
              <w:shd w:val="clear" w:color="auto" w:fill="FFFFFF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Тараско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Анна </w:t>
            </w:r>
          </w:p>
          <w:p w:rsidR="003A02CC" w:rsidRDefault="003A02CC">
            <w:pPr>
              <w:shd w:val="clear" w:color="auto" w:fill="FFFFFF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Александровна</w:t>
            </w:r>
          </w:p>
        </w:tc>
        <w:tc>
          <w:tcPr>
            <w:tcW w:w="7081" w:type="dxa"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начальник отдела образования Администрации Октябрьского района;</w:t>
            </w:r>
          </w:p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A02CC" w:rsidTr="003A02CC">
        <w:trPr>
          <w:trHeight w:val="139"/>
        </w:trPr>
        <w:tc>
          <w:tcPr>
            <w:tcW w:w="2766" w:type="dxa"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Ушаков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Денис 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Александрович</w:t>
            </w:r>
          </w:p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начальник муниципального казенного учреждения Октябрьского района «Управление по делам гражданской обороны и чрезвычайных ситуаций»;</w:t>
            </w:r>
          </w:p>
        </w:tc>
      </w:tr>
      <w:tr w:rsidR="003A02CC" w:rsidTr="003A02CC">
        <w:trPr>
          <w:trHeight w:val="139"/>
        </w:trPr>
        <w:tc>
          <w:tcPr>
            <w:tcW w:w="2766" w:type="dxa"/>
            <w:hideMark/>
          </w:tcPr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Федоров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Владимир </w:t>
            </w:r>
          </w:p>
          <w:p w:rsidR="003A02CC" w:rsidRDefault="003A02C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Христофорович</w:t>
            </w:r>
          </w:p>
        </w:tc>
        <w:tc>
          <w:tcPr>
            <w:tcW w:w="7081" w:type="dxa"/>
          </w:tcPr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ректор Донского государственного аграрного университета, доктор сельскохозяйственных наук, профессор (по согласованию);</w:t>
            </w:r>
          </w:p>
          <w:p w:rsidR="003A02CC" w:rsidRDefault="003A02C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A02CC" w:rsidTr="003A02CC">
        <w:trPr>
          <w:trHeight w:val="139"/>
        </w:trPr>
        <w:tc>
          <w:tcPr>
            <w:tcW w:w="2766" w:type="dxa"/>
            <w:hideMark/>
          </w:tcPr>
          <w:p w:rsidR="003A02CC" w:rsidRDefault="003A02CC">
            <w:pPr>
              <w:tabs>
                <w:tab w:val="left" w:pos="1134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Хмелева Мария Сергеевна</w:t>
            </w:r>
          </w:p>
        </w:tc>
        <w:tc>
          <w:tcPr>
            <w:tcW w:w="7081" w:type="dxa"/>
            <w:hideMark/>
          </w:tcPr>
          <w:p w:rsidR="003A02CC" w:rsidRDefault="003A02CC">
            <w:pPr>
              <w:tabs>
                <w:tab w:val="left" w:pos="1134"/>
              </w:tabs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заведующий сектором по молодежной политике и туризму Администрации Октябрьского района</w:t>
            </w:r>
          </w:p>
        </w:tc>
      </w:tr>
    </w:tbl>
    <w:p w:rsidR="003A02CC" w:rsidRDefault="003A02CC" w:rsidP="003A02CC">
      <w:pPr>
        <w:shd w:val="clear" w:color="auto" w:fill="FFFFFF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</w:t>
      </w:r>
    </w:p>
    <w:p w:rsidR="003A02CC" w:rsidRDefault="003A02CC" w:rsidP="003A02CC">
      <w:pPr>
        <w:shd w:val="clear" w:color="auto" w:fill="FFFFFF"/>
        <w:rPr>
          <w:bCs/>
          <w:spacing w:val="-2"/>
          <w:sz w:val="28"/>
          <w:szCs w:val="28"/>
        </w:rPr>
      </w:pPr>
    </w:p>
    <w:p w:rsidR="003A02CC" w:rsidRDefault="003A02CC" w:rsidP="003A02CC">
      <w:pPr>
        <w:ind w:left="120" w:firstLine="120"/>
        <w:rPr>
          <w:color w:val="auto"/>
          <w:sz w:val="28"/>
          <w:szCs w:val="28"/>
        </w:rPr>
      </w:pPr>
    </w:p>
    <w:p w:rsidR="003A02CC" w:rsidRDefault="003A02CC" w:rsidP="003A02CC">
      <w:pPr>
        <w:ind w:left="120" w:firstLine="120"/>
        <w:rPr>
          <w:color w:val="auto"/>
          <w:sz w:val="28"/>
          <w:szCs w:val="28"/>
        </w:rPr>
      </w:pPr>
    </w:p>
    <w:p w:rsidR="003A02CC" w:rsidRDefault="003A02CC" w:rsidP="003A02CC">
      <w:pPr>
        <w:ind w:left="120" w:firstLine="1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Управляющий делами</w:t>
      </w:r>
    </w:p>
    <w:p w:rsidR="003A02CC" w:rsidRDefault="003A02CC" w:rsidP="003A02CC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Администрации Октябрьского района         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3A02CC" w:rsidRDefault="003A02CC" w:rsidP="003A02CC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EC3EED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997" w:rsidRDefault="00583997" w:rsidP="00EC3EED">
      <w:r>
        <w:separator/>
      </w:r>
    </w:p>
  </w:endnote>
  <w:endnote w:type="continuationSeparator" w:id="0">
    <w:p w:rsidR="00583997" w:rsidRDefault="00583997" w:rsidP="00EC3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997" w:rsidRDefault="00583997" w:rsidP="00EC3EED">
      <w:r>
        <w:separator/>
      </w:r>
    </w:p>
  </w:footnote>
  <w:footnote w:type="continuationSeparator" w:id="0">
    <w:p w:rsidR="00583997" w:rsidRDefault="00583997" w:rsidP="00EC3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503950"/>
      <w:docPartObj>
        <w:docPartGallery w:val="Page Numbers (Top of Page)"/>
        <w:docPartUnique/>
      </w:docPartObj>
    </w:sdtPr>
    <w:sdtContent>
      <w:p w:rsidR="00EC3EED" w:rsidRDefault="00EC3EE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C3EED" w:rsidRDefault="00EC3EE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2F5866"/>
    <w:rsid w:val="003A02CC"/>
    <w:rsid w:val="00583997"/>
    <w:rsid w:val="005E2CFA"/>
    <w:rsid w:val="006905F0"/>
    <w:rsid w:val="006D7F66"/>
    <w:rsid w:val="00787A8D"/>
    <w:rsid w:val="007D70F5"/>
    <w:rsid w:val="008D4FC0"/>
    <w:rsid w:val="009C692A"/>
    <w:rsid w:val="00A20ADB"/>
    <w:rsid w:val="00B26096"/>
    <w:rsid w:val="00B4385E"/>
    <w:rsid w:val="00BF412F"/>
    <w:rsid w:val="00BF6C1C"/>
    <w:rsid w:val="00C547FE"/>
    <w:rsid w:val="00D43791"/>
    <w:rsid w:val="00EC3EE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EC3EE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3EED"/>
    <w:rPr>
      <w:sz w:val="24"/>
    </w:rPr>
  </w:style>
  <w:style w:type="paragraph" w:styleId="af">
    <w:name w:val="footer"/>
    <w:basedOn w:val="a"/>
    <w:link w:val="af0"/>
    <w:uiPriority w:val="99"/>
    <w:unhideWhenUsed/>
    <w:rsid w:val="00EC3EE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3EE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EC3EE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3EED"/>
    <w:rPr>
      <w:sz w:val="24"/>
    </w:rPr>
  </w:style>
  <w:style w:type="paragraph" w:styleId="af">
    <w:name w:val="footer"/>
    <w:basedOn w:val="a"/>
    <w:link w:val="af0"/>
    <w:uiPriority w:val="99"/>
    <w:unhideWhenUsed/>
    <w:rsid w:val="00EC3EE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3EE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2023-12-16T07:54:00Z</dcterms:created>
  <dcterms:modified xsi:type="dcterms:W3CDTF">2023-12-16T07:54:00Z</dcterms:modified>
</cp:coreProperties>
</file>