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75A" w:rsidRDefault="000F775A" w:rsidP="000F775A">
      <w:pPr>
        <w:pStyle w:val="ConsPlusNonformat"/>
      </w:pPr>
    </w:p>
    <w:p w:rsidR="000F775A" w:rsidRPr="00A45BF9" w:rsidRDefault="000F775A" w:rsidP="000F775A">
      <w:pPr>
        <w:spacing w:line="278" w:lineRule="exact"/>
        <w:ind w:left="4536" w:right="19"/>
        <w:jc w:val="center"/>
        <w:rPr>
          <w:bCs/>
          <w:sz w:val="24"/>
          <w:szCs w:val="24"/>
        </w:rPr>
      </w:pPr>
      <w:r w:rsidRPr="00A45BF9">
        <w:t>УТВЕРЖДАЮ</w:t>
      </w:r>
    </w:p>
    <w:p w:rsidR="000F775A" w:rsidRPr="00A45BF9" w:rsidRDefault="000F775A" w:rsidP="000F775A">
      <w:pPr>
        <w:spacing w:line="278" w:lineRule="exact"/>
        <w:ind w:left="4536" w:right="19"/>
        <w:jc w:val="center"/>
        <w:rPr>
          <w:bCs/>
          <w:sz w:val="24"/>
          <w:szCs w:val="24"/>
        </w:rPr>
      </w:pPr>
      <w:r w:rsidRPr="00A45BF9">
        <w:rPr>
          <w:bCs/>
          <w:sz w:val="24"/>
          <w:szCs w:val="24"/>
        </w:rPr>
        <w:t xml:space="preserve">Заместитель </w:t>
      </w:r>
      <w:r w:rsidR="008D2298">
        <w:rPr>
          <w:bCs/>
          <w:sz w:val="24"/>
          <w:szCs w:val="24"/>
        </w:rPr>
        <w:t>Главы</w:t>
      </w:r>
    </w:p>
    <w:p w:rsidR="000F775A" w:rsidRPr="00A45BF9" w:rsidRDefault="008D2298" w:rsidP="000F775A">
      <w:pPr>
        <w:spacing w:line="278" w:lineRule="exact"/>
        <w:ind w:left="4536" w:right="19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Администрации района</w:t>
      </w:r>
      <w:r w:rsidR="000F775A" w:rsidRPr="00A45BF9">
        <w:rPr>
          <w:bCs/>
          <w:sz w:val="24"/>
          <w:szCs w:val="24"/>
        </w:rPr>
        <w:t xml:space="preserve">– </w:t>
      </w:r>
    </w:p>
    <w:p w:rsidR="000F775A" w:rsidRPr="00A45BF9" w:rsidRDefault="008D2298" w:rsidP="000F775A">
      <w:pPr>
        <w:spacing w:line="278" w:lineRule="exact"/>
        <w:ind w:left="4536" w:right="19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Начальник ФЭУ</w:t>
      </w:r>
    </w:p>
    <w:p w:rsidR="000F775A" w:rsidRPr="00A45BF9" w:rsidRDefault="000F775A" w:rsidP="000F775A">
      <w:pPr>
        <w:spacing w:line="278" w:lineRule="exact"/>
        <w:ind w:right="19" w:firstLine="4320"/>
        <w:rPr>
          <w:bCs/>
          <w:sz w:val="24"/>
          <w:szCs w:val="24"/>
        </w:rPr>
      </w:pPr>
    </w:p>
    <w:p w:rsidR="000F775A" w:rsidRPr="00A45BF9" w:rsidRDefault="000F775A" w:rsidP="000F775A">
      <w:pPr>
        <w:spacing w:line="278" w:lineRule="exact"/>
        <w:ind w:right="19" w:firstLine="4320"/>
        <w:rPr>
          <w:bCs/>
          <w:sz w:val="24"/>
          <w:szCs w:val="24"/>
        </w:rPr>
      </w:pPr>
    </w:p>
    <w:p w:rsidR="000F775A" w:rsidRPr="00A45BF9" w:rsidRDefault="000F775A" w:rsidP="000F775A">
      <w:pPr>
        <w:tabs>
          <w:tab w:val="left" w:pos="3704"/>
          <w:tab w:val="left" w:pos="4570"/>
          <w:tab w:val="left" w:pos="5284"/>
        </w:tabs>
        <w:spacing w:line="278" w:lineRule="exact"/>
        <w:ind w:right="19" w:firstLine="4320"/>
        <w:rPr>
          <w:bCs/>
          <w:sz w:val="24"/>
          <w:szCs w:val="24"/>
        </w:rPr>
      </w:pPr>
      <w:r w:rsidRPr="00A45BF9">
        <w:rPr>
          <w:sz w:val="24"/>
          <w:szCs w:val="24"/>
        </w:rPr>
        <w:t xml:space="preserve">           _____________________     Л.В. </w:t>
      </w:r>
      <w:r w:rsidR="008D2298">
        <w:rPr>
          <w:sz w:val="24"/>
          <w:szCs w:val="24"/>
        </w:rPr>
        <w:t>Овчиева</w:t>
      </w:r>
    </w:p>
    <w:p w:rsidR="000F775A" w:rsidRPr="00A45BF9" w:rsidRDefault="000F775A" w:rsidP="000F775A">
      <w:pPr>
        <w:tabs>
          <w:tab w:val="left" w:pos="3704"/>
          <w:tab w:val="left" w:pos="4570"/>
          <w:tab w:val="left" w:pos="5284"/>
        </w:tabs>
        <w:spacing w:line="278" w:lineRule="exact"/>
        <w:ind w:right="19" w:firstLine="4320"/>
        <w:rPr>
          <w:sz w:val="24"/>
          <w:szCs w:val="24"/>
        </w:rPr>
      </w:pPr>
    </w:p>
    <w:p w:rsidR="000F775A" w:rsidRPr="00A45BF9" w:rsidRDefault="000F775A" w:rsidP="000F775A">
      <w:pPr>
        <w:tabs>
          <w:tab w:val="left" w:pos="3704"/>
          <w:tab w:val="left" w:pos="4570"/>
          <w:tab w:val="left" w:pos="5284"/>
        </w:tabs>
        <w:spacing w:line="278" w:lineRule="exact"/>
        <w:ind w:right="19" w:firstLine="4320"/>
        <w:rPr>
          <w:sz w:val="24"/>
          <w:szCs w:val="24"/>
          <w:u w:val="single"/>
        </w:rPr>
      </w:pPr>
      <w:r w:rsidRPr="00A45BF9">
        <w:rPr>
          <w:sz w:val="24"/>
          <w:szCs w:val="24"/>
          <w:u w:val="single"/>
        </w:rPr>
        <w:t>«</w:t>
      </w:r>
      <w:r w:rsidR="000C617C" w:rsidRPr="00A45BF9">
        <w:rPr>
          <w:sz w:val="24"/>
          <w:szCs w:val="24"/>
          <w:u w:val="single"/>
        </w:rPr>
        <w:t>1</w:t>
      </w:r>
      <w:r w:rsidR="00C46DF5">
        <w:rPr>
          <w:sz w:val="24"/>
          <w:szCs w:val="24"/>
          <w:u w:val="single"/>
        </w:rPr>
        <w:t>5</w:t>
      </w:r>
      <w:r w:rsidRPr="00A45BF9">
        <w:rPr>
          <w:sz w:val="24"/>
          <w:szCs w:val="24"/>
          <w:u w:val="single"/>
        </w:rPr>
        <w:t>»</w:t>
      </w:r>
      <w:r w:rsidR="000C617C" w:rsidRPr="00A45BF9">
        <w:rPr>
          <w:sz w:val="24"/>
          <w:szCs w:val="24"/>
          <w:u w:val="single"/>
        </w:rPr>
        <w:t xml:space="preserve">   ию</w:t>
      </w:r>
      <w:r w:rsidR="00C46DF5">
        <w:rPr>
          <w:sz w:val="24"/>
          <w:szCs w:val="24"/>
          <w:u w:val="single"/>
        </w:rPr>
        <w:t>л</w:t>
      </w:r>
      <w:r w:rsidR="000C617C" w:rsidRPr="00A45BF9">
        <w:rPr>
          <w:sz w:val="24"/>
          <w:szCs w:val="24"/>
          <w:u w:val="single"/>
        </w:rPr>
        <w:t>я</w:t>
      </w:r>
      <w:r w:rsidR="00A638C4">
        <w:rPr>
          <w:sz w:val="24"/>
          <w:szCs w:val="24"/>
          <w:u w:val="single"/>
        </w:rPr>
        <w:t xml:space="preserve"> </w:t>
      </w:r>
      <w:r w:rsidRPr="00A45BF9">
        <w:rPr>
          <w:sz w:val="24"/>
          <w:szCs w:val="24"/>
          <w:u w:val="single"/>
        </w:rPr>
        <w:t>2014 года</w:t>
      </w:r>
    </w:p>
    <w:p w:rsidR="000F775A" w:rsidRPr="00A45BF9" w:rsidRDefault="000F775A" w:rsidP="000F775A">
      <w:pPr>
        <w:pStyle w:val="ConsPlusNonformat"/>
        <w:ind w:firstLine="4320"/>
        <w:rPr>
          <w:u w:val="single"/>
        </w:rPr>
      </w:pPr>
    </w:p>
    <w:p w:rsidR="000F775A" w:rsidRPr="00A45BF9" w:rsidRDefault="000F775A" w:rsidP="000F775A">
      <w:pPr>
        <w:pStyle w:val="ConsPlusNonformat"/>
      </w:pPr>
    </w:p>
    <w:p w:rsidR="000F775A" w:rsidRDefault="000F775A" w:rsidP="000F775A">
      <w:pPr>
        <w:pStyle w:val="ConsPlusTitle"/>
        <w:jc w:val="center"/>
      </w:pPr>
    </w:p>
    <w:p w:rsidR="00806145" w:rsidRDefault="00806145" w:rsidP="000F775A">
      <w:pPr>
        <w:pStyle w:val="ConsPlusTitle"/>
        <w:jc w:val="center"/>
      </w:pPr>
    </w:p>
    <w:p w:rsidR="00806145" w:rsidRDefault="00806145" w:rsidP="000F775A">
      <w:pPr>
        <w:pStyle w:val="ConsPlusTitle"/>
        <w:jc w:val="center"/>
      </w:pPr>
    </w:p>
    <w:p w:rsidR="00806145" w:rsidRDefault="00806145" w:rsidP="000F775A">
      <w:pPr>
        <w:pStyle w:val="ConsPlusTitle"/>
        <w:jc w:val="center"/>
      </w:pPr>
    </w:p>
    <w:p w:rsidR="00806145" w:rsidRPr="00A45BF9" w:rsidRDefault="00806145" w:rsidP="000F775A">
      <w:pPr>
        <w:pStyle w:val="ConsPlusTitle"/>
        <w:jc w:val="center"/>
      </w:pPr>
      <w:bookmarkStart w:id="0" w:name="_GoBack"/>
      <w:bookmarkEnd w:id="0"/>
    </w:p>
    <w:p w:rsidR="000F775A" w:rsidRPr="00A45BF9" w:rsidRDefault="000F775A" w:rsidP="000F775A">
      <w:pPr>
        <w:pStyle w:val="ConsPlusTitle"/>
        <w:jc w:val="center"/>
      </w:pPr>
    </w:p>
    <w:p w:rsidR="000F775A" w:rsidRPr="00A45BF9" w:rsidRDefault="000F775A" w:rsidP="000F775A">
      <w:pPr>
        <w:pStyle w:val="ConsPlusTitle"/>
        <w:jc w:val="center"/>
      </w:pPr>
    </w:p>
    <w:p w:rsidR="000F775A" w:rsidRPr="00A45BF9" w:rsidRDefault="000F775A" w:rsidP="000F775A">
      <w:pPr>
        <w:pStyle w:val="ConsPlusTitle"/>
        <w:spacing w:line="360" w:lineRule="auto"/>
        <w:jc w:val="center"/>
        <w:rPr>
          <w:sz w:val="28"/>
          <w:szCs w:val="28"/>
        </w:rPr>
      </w:pPr>
      <w:r w:rsidRPr="00A45BF9">
        <w:rPr>
          <w:sz w:val="28"/>
          <w:szCs w:val="28"/>
        </w:rPr>
        <w:t>ДОКЛАД</w:t>
      </w:r>
    </w:p>
    <w:p w:rsidR="000F775A" w:rsidRPr="00A45BF9" w:rsidRDefault="000F775A" w:rsidP="000F775A">
      <w:pPr>
        <w:pStyle w:val="ConsPlusTitle"/>
        <w:spacing w:line="360" w:lineRule="auto"/>
        <w:jc w:val="center"/>
        <w:rPr>
          <w:sz w:val="28"/>
          <w:szCs w:val="28"/>
        </w:rPr>
      </w:pPr>
      <w:r w:rsidRPr="00A45BF9">
        <w:rPr>
          <w:sz w:val="28"/>
          <w:szCs w:val="28"/>
        </w:rPr>
        <w:t>О РЕЗУЛЬТАТАХ ЗА 2013  ГОД</w:t>
      </w:r>
    </w:p>
    <w:p w:rsidR="000F775A" w:rsidRPr="00A45BF9" w:rsidRDefault="000F775A" w:rsidP="000F775A">
      <w:pPr>
        <w:pStyle w:val="ConsPlusTitle"/>
        <w:spacing w:line="360" w:lineRule="auto"/>
        <w:jc w:val="center"/>
        <w:rPr>
          <w:sz w:val="28"/>
          <w:szCs w:val="28"/>
        </w:rPr>
      </w:pPr>
      <w:r w:rsidRPr="00A45BF9">
        <w:rPr>
          <w:sz w:val="28"/>
          <w:szCs w:val="28"/>
        </w:rPr>
        <w:t xml:space="preserve">И ОСНОВНЫХ </w:t>
      </w:r>
      <w:proofErr w:type="gramStart"/>
      <w:r w:rsidRPr="00A45BF9">
        <w:rPr>
          <w:sz w:val="28"/>
          <w:szCs w:val="28"/>
        </w:rPr>
        <w:t>НАПРАВЛЕНИЯХ</w:t>
      </w:r>
      <w:proofErr w:type="gramEnd"/>
      <w:r w:rsidRPr="00A45BF9">
        <w:rPr>
          <w:sz w:val="28"/>
          <w:szCs w:val="28"/>
        </w:rPr>
        <w:t xml:space="preserve"> ДЕЯТЕЛЬНОСТИ</w:t>
      </w:r>
    </w:p>
    <w:p w:rsidR="000F775A" w:rsidRPr="00A45BF9" w:rsidRDefault="000F775A" w:rsidP="000F775A">
      <w:pPr>
        <w:pStyle w:val="ConsPlusTitle"/>
        <w:spacing w:line="360" w:lineRule="auto"/>
        <w:jc w:val="center"/>
        <w:rPr>
          <w:sz w:val="28"/>
          <w:szCs w:val="28"/>
        </w:rPr>
      </w:pPr>
      <w:r w:rsidRPr="00A45BF9">
        <w:rPr>
          <w:sz w:val="28"/>
          <w:szCs w:val="28"/>
        </w:rPr>
        <w:t>НА 2014-2017 ГОДЫ</w:t>
      </w:r>
    </w:p>
    <w:p w:rsidR="000F775A" w:rsidRPr="00A45BF9" w:rsidRDefault="008D2298" w:rsidP="000F775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ФИНАНСОВО-ЭКОНОМИЧЕСКОГО УПРАВЛЕНИЯ АДМИНИСТРАЦИИ ОКТЯБРЬСКОГО РАЙОНА РОСТОВСКОЙ ОБЛАСТИ</w:t>
      </w:r>
    </w:p>
    <w:p w:rsidR="000F775A" w:rsidRPr="00A45BF9" w:rsidRDefault="000F775A" w:rsidP="000F775A">
      <w:pPr>
        <w:spacing w:line="360" w:lineRule="auto"/>
        <w:jc w:val="center"/>
        <w:rPr>
          <w:b/>
          <w:sz w:val="28"/>
          <w:szCs w:val="28"/>
        </w:rPr>
      </w:pPr>
    </w:p>
    <w:p w:rsidR="000F775A" w:rsidRPr="00A45BF9" w:rsidRDefault="000F775A" w:rsidP="000F775A">
      <w:pPr>
        <w:spacing w:line="360" w:lineRule="auto"/>
        <w:jc w:val="center"/>
        <w:rPr>
          <w:b/>
          <w:sz w:val="28"/>
          <w:szCs w:val="28"/>
        </w:rPr>
      </w:pPr>
    </w:p>
    <w:p w:rsidR="000F775A" w:rsidRPr="00A45BF9" w:rsidRDefault="000F775A" w:rsidP="000F775A">
      <w:pPr>
        <w:spacing w:line="360" w:lineRule="auto"/>
        <w:jc w:val="center"/>
        <w:rPr>
          <w:b/>
          <w:sz w:val="28"/>
          <w:szCs w:val="28"/>
        </w:rPr>
      </w:pPr>
    </w:p>
    <w:p w:rsidR="000F775A" w:rsidRPr="00A45BF9" w:rsidRDefault="000F775A" w:rsidP="000F775A">
      <w:pPr>
        <w:spacing w:line="360" w:lineRule="auto"/>
        <w:jc w:val="center"/>
        <w:rPr>
          <w:b/>
          <w:sz w:val="28"/>
          <w:szCs w:val="28"/>
        </w:rPr>
      </w:pPr>
    </w:p>
    <w:p w:rsidR="000F775A" w:rsidRPr="00A45BF9" w:rsidRDefault="000F775A" w:rsidP="000F775A">
      <w:pPr>
        <w:spacing w:line="360" w:lineRule="auto"/>
        <w:jc w:val="center"/>
        <w:rPr>
          <w:b/>
          <w:sz w:val="28"/>
          <w:szCs w:val="28"/>
        </w:rPr>
      </w:pPr>
    </w:p>
    <w:p w:rsidR="000F775A" w:rsidRPr="00A45BF9" w:rsidRDefault="000F775A" w:rsidP="000F775A">
      <w:pPr>
        <w:spacing w:line="360" w:lineRule="auto"/>
        <w:jc w:val="center"/>
        <w:rPr>
          <w:b/>
          <w:sz w:val="28"/>
          <w:szCs w:val="28"/>
        </w:rPr>
      </w:pPr>
    </w:p>
    <w:p w:rsidR="000F775A" w:rsidRPr="00A45BF9" w:rsidRDefault="000F775A" w:rsidP="000F775A">
      <w:pPr>
        <w:spacing w:line="360" w:lineRule="auto"/>
        <w:jc w:val="center"/>
        <w:rPr>
          <w:b/>
          <w:sz w:val="28"/>
          <w:szCs w:val="28"/>
        </w:rPr>
      </w:pPr>
    </w:p>
    <w:p w:rsidR="000F775A" w:rsidRPr="00A45BF9" w:rsidRDefault="000F775A" w:rsidP="000F775A">
      <w:pPr>
        <w:spacing w:line="360" w:lineRule="auto"/>
        <w:jc w:val="center"/>
        <w:rPr>
          <w:b/>
          <w:sz w:val="28"/>
          <w:szCs w:val="28"/>
        </w:rPr>
      </w:pPr>
    </w:p>
    <w:p w:rsidR="000F775A" w:rsidRPr="00A45BF9" w:rsidRDefault="000F775A" w:rsidP="000F775A">
      <w:pPr>
        <w:spacing w:line="360" w:lineRule="auto"/>
        <w:jc w:val="center"/>
        <w:rPr>
          <w:b/>
          <w:sz w:val="28"/>
          <w:szCs w:val="28"/>
        </w:rPr>
      </w:pPr>
    </w:p>
    <w:p w:rsidR="00DB0417" w:rsidRPr="00A45BF9" w:rsidRDefault="00DB0417" w:rsidP="000F775A">
      <w:pPr>
        <w:spacing w:line="360" w:lineRule="auto"/>
        <w:jc w:val="center"/>
        <w:rPr>
          <w:b/>
          <w:sz w:val="28"/>
          <w:szCs w:val="28"/>
        </w:rPr>
      </w:pPr>
    </w:p>
    <w:p w:rsidR="000F775A" w:rsidRPr="00A45BF9" w:rsidRDefault="000F775A" w:rsidP="000F775A">
      <w:pPr>
        <w:spacing w:line="360" w:lineRule="auto"/>
        <w:jc w:val="center"/>
        <w:rPr>
          <w:b/>
          <w:sz w:val="28"/>
          <w:szCs w:val="28"/>
        </w:rPr>
      </w:pPr>
    </w:p>
    <w:p w:rsidR="000F775A" w:rsidRPr="00A45BF9" w:rsidRDefault="000F775A" w:rsidP="000F775A">
      <w:pPr>
        <w:spacing w:line="360" w:lineRule="auto"/>
        <w:jc w:val="center"/>
        <w:rPr>
          <w:b/>
          <w:sz w:val="28"/>
          <w:szCs w:val="28"/>
        </w:rPr>
      </w:pPr>
    </w:p>
    <w:p w:rsidR="000F775A" w:rsidRPr="00A45BF9" w:rsidRDefault="000F775A" w:rsidP="000F775A">
      <w:pPr>
        <w:spacing w:line="360" w:lineRule="auto"/>
        <w:jc w:val="center"/>
        <w:rPr>
          <w:sz w:val="28"/>
          <w:szCs w:val="28"/>
        </w:rPr>
      </w:pPr>
      <w:r w:rsidRPr="00A45BF9">
        <w:rPr>
          <w:sz w:val="28"/>
          <w:szCs w:val="28"/>
        </w:rPr>
        <w:t>Июнь 2014</w:t>
      </w:r>
    </w:p>
    <w:p w:rsidR="000F775A" w:rsidRPr="00A45BF9" w:rsidRDefault="000F775A" w:rsidP="000F775A">
      <w:pPr>
        <w:spacing w:line="360" w:lineRule="auto"/>
        <w:jc w:val="center"/>
        <w:rPr>
          <w:sz w:val="28"/>
          <w:szCs w:val="28"/>
        </w:rPr>
      </w:pPr>
    </w:p>
    <w:p w:rsidR="00A01BDC" w:rsidRPr="00A45BF9" w:rsidRDefault="00A01BDC" w:rsidP="00A45BF9">
      <w:pPr>
        <w:jc w:val="center"/>
        <w:rPr>
          <w:b/>
          <w:sz w:val="28"/>
          <w:szCs w:val="28"/>
        </w:rPr>
      </w:pPr>
      <w:r w:rsidRPr="00A45BF9">
        <w:rPr>
          <w:b/>
          <w:sz w:val="28"/>
          <w:szCs w:val="28"/>
        </w:rPr>
        <w:t>Введение</w:t>
      </w:r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Доклад </w:t>
      </w:r>
      <w:r w:rsidR="008D2298">
        <w:rPr>
          <w:sz w:val="28"/>
          <w:szCs w:val="28"/>
        </w:rPr>
        <w:t>финансово-экономического управления Администрации Октябрьского района</w:t>
      </w:r>
      <w:r w:rsidRPr="00A45BF9">
        <w:rPr>
          <w:sz w:val="28"/>
          <w:szCs w:val="28"/>
        </w:rPr>
        <w:t xml:space="preserve"> о результатах за 201</w:t>
      </w:r>
      <w:r w:rsidR="00D31FAF" w:rsidRPr="00A45BF9">
        <w:rPr>
          <w:sz w:val="28"/>
          <w:szCs w:val="28"/>
        </w:rPr>
        <w:t>3</w:t>
      </w:r>
      <w:r w:rsidRPr="00A45BF9">
        <w:rPr>
          <w:sz w:val="28"/>
          <w:szCs w:val="28"/>
        </w:rPr>
        <w:t xml:space="preserve"> год и основных направлениях деятельности на 201</w:t>
      </w:r>
      <w:r w:rsidR="0006155B" w:rsidRPr="00A45BF9">
        <w:rPr>
          <w:sz w:val="28"/>
          <w:szCs w:val="28"/>
        </w:rPr>
        <w:t>4</w:t>
      </w:r>
      <w:r w:rsidRPr="00A45BF9">
        <w:rPr>
          <w:sz w:val="28"/>
          <w:szCs w:val="28"/>
        </w:rPr>
        <w:t>-201</w:t>
      </w:r>
      <w:r w:rsidR="00D31FAF" w:rsidRPr="00A45BF9">
        <w:rPr>
          <w:sz w:val="28"/>
          <w:szCs w:val="28"/>
        </w:rPr>
        <w:t>7</w:t>
      </w:r>
      <w:r w:rsidRPr="00A45BF9">
        <w:rPr>
          <w:sz w:val="28"/>
          <w:szCs w:val="28"/>
        </w:rPr>
        <w:t xml:space="preserve"> годы (далее – «Доклад») подготовлен в соответствии с постановлением Администрации </w:t>
      </w:r>
      <w:r w:rsidR="008D2298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 xml:space="preserve"> от </w:t>
      </w:r>
      <w:r w:rsidR="008D2298">
        <w:rPr>
          <w:sz w:val="28"/>
          <w:szCs w:val="28"/>
        </w:rPr>
        <w:t>28.05.2014</w:t>
      </w:r>
      <w:r w:rsidRPr="00A45BF9">
        <w:rPr>
          <w:sz w:val="28"/>
          <w:szCs w:val="28"/>
        </w:rPr>
        <w:t xml:space="preserve"> № </w:t>
      </w:r>
      <w:r w:rsidR="008D2298">
        <w:rPr>
          <w:sz w:val="28"/>
          <w:szCs w:val="28"/>
        </w:rPr>
        <w:t>511</w:t>
      </w:r>
      <w:r w:rsidRPr="00A45BF9">
        <w:rPr>
          <w:sz w:val="28"/>
          <w:szCs w:val="28"/>
        </w:rPr>
        <w:t xml:space="preserve"> «</w:t>
      </w:r>
      <w:r w:rsidR="008D2298" w:rsidRPr="008D2298">
        <w:rPr>
          <w:sz w:val="28"/>
          <w:szCs w:val="28"/>
        </w:rPr>
        <w:t>О совершенствовании порядка подготовки и представления докладов о результатах и основных направлениях деятельности отраслевых (функциональных) органов Администрации Октябрьского района</w:t>
      </w:r>
      <w:r w:rsidRPr="00A45BF9">
        <w:rPr>
          <w:sz w:val="28"/>
          <w:szCs w:val="28"/>
        </w:rPr>
        <w:t>».</w:t>
      </w:r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В Докладе о результатах и основных направлениях деятельности </w:t>
      </w:r>
      <w:r w:rsidR="008D2298">
        <w:rPr>
          <w:sz w:val="28"/>
          <w:szCs w:val="28"/>
        </w:rPr>
        <w:t xml:space="preserve">финансово-экономического управления Администрации Октябрьского района (далее </w:t>
      </w:r>
      <w:proofErr w:type="gramStart"/>
      <w:r w:rsidR="008D2298">
        <w:rPr>
          <w:sz w:val="28"/>
          <w:szCs w:val="28"/>
        </w:rPr>
        <w:t>–Ф</w:t>
      </w:r>
      <w:proofErr w:type="gramEnd"/>
      <w:r w:rsidR="008D2298">
        <w:rPr>
          <w:sz w:val="28"/>
          <w:szCs w:val="28"/>
        </w:rPr>
        <w:t>ЭУ)</w:t>
      </w:r>
      <w:r w:rsidRPr="00A45BF9">
        <w:rPr>
          <w:sz w:val="28"/>
          <w:szCs w:val="28"/>
        </w:rPr>
        <w:t xml:space="preserve"> отражены результаты деятельности за 201</w:t>
      </w:r>
      <w:r w:rsidR="000646C0" w:rsidRPr="00A45BF9">
        <w:rPr>
          <w:sz w:val="28"/>
          <w:szCs w:val="28"/>
        </w:rPr>
        <w:t>3</w:t>
      </w:r>
      <w:r w:rsidRPr="00A45BF9">
        <w:rPr>
          <w:sz w:val="28"/>
          <w:szCs w:val="28"/>
        </w:rPr>
        <w:t xml:space="preserve"> год и определены основные направления работы на 201</w:t>
      </w:r>
      <w:r w:rsidR="0006155B" w:rsidRPr="00A45BF9">
        <w:rPr>
          <w:sz w:val="28"/>
          <w:szCs w:val="28"/>
        </w:rPr>
        <w:t>4</w:t>
      </w:r>
      <w:r w:rsidRPr="00A45BF9">
        <w:rPr>
          <w:sz w:val="28"/>
          <w:szCs w:val="28"/>
        </w:rPr>
        <w:t>-201</w:t>
      </w:r>
      <w:r w:rsidR="000646C0" w:rsidRPr="00A45BF9">
        <w:rPr>
          <w:sz w:val="28"/>
          <w:szCs w:val="28"/>
        </w:rPr>
        <w:t xml:space="preserve">7 </w:t>
      </w:r>
      <w:r w:rsidRPr="00A45BF9">
        <w:rPr>
          <w:sz w:val="28"/>
          <w:szCs w:val="28"/>
        </w:rPr>
        <w:t xml:space="preserve">годы. </w:t>
      </w:r>
    </w:p>
    <w:p w:rsidR="000646C0" w:rsidRPr="00A45BF9" w:rsidRDefault="00A01BDC" w:rsidP="00A45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45BF9">
        <w:rPr>
          <w:sz w:val="28"/>
          <w:szCs w:val="28"/>
        </w:rPr>
        <w:t xml:space="preserve">В соответствии </w:t>
      </w:r>
      <w:r w:rsidRPr="00A45BF9">
        <w:rPr>
          <w:sz w:val="28"/>
          <w:szCs w:val="28"/>
          <w:lang w:val="en-US"/>
        </w:rPr>
        <w:t>c</w:t>
      </w:r>
      <w:r w:rsidRPr="00A45BF9">
        <w:rPr>
          <w:sz w:val="28"/>
          <w:szCs w:val="28"/>
        </w:rPr>
        <w:t xml:space="preserve"> Положением о </w:t>
      </w:r>
      <w:r w:rsidR="008D2298">
        <w:rPr>
          <w:sz w:val="28"/>
          <w:szCs w:val="28"/>
        </w:rPr>
        <w:t>финансово-экономическом управлении Администрации Октябрьского района</w:t>
      </w:r>
      <w:r w:rsidRPr="00A45BF9">
        <w:rPr>
          <w:sz w:val="28"/>
          <w:szCs w:val="28"/>
        </w:rPr>
        <w:t xml:space="preserve">, утвержденным </w:t>
      </w:r>
      <w:r w:rsidR="008D2298">
        <w:rPr>
          <w:sz w:val="28"/>
          <w:szCs w:val="28"/>
        </w:rPr>
        <w:t xml:space="preserve">решением Собрания депутатов Октябрьского района </w:t>
      </w:r>
      <w:r w:rsidRPr="00A45BF9">
        <w:rPr>
          <w:sz w:val="28"/>
          <w:szCs w:val="28"/>
        </w:rPr>
        <w:t xml:space="preserve"> от 2</w:t>
      </w:r>
      <w:r w:rsidR="008D2298">
        <w:rPr>
          <w:sz w:val="28"/>
          <w:szCs w:val="28"/>
        </w:rPr>
        <w:t>9</w:t>
      </w:r>
      <w:r w:rsidRPr="00A45BF9">
        <w:rPr>
          <w:sz w:val="28"/>
          <w:szCs w:val="28"/>
        </w:rPr>
        <w:t>.</w:t>
      </w:r>
      <w:r w:rsidR="008D2298">
        <w:rPr>
          <w:sz w:val="28"/>
          <w:szCs w:val="28"/>
        </w:rPr>
        <w:t>05</w:t>
      </w:r>
      <w:r w:rsidRPr="00A45BF9">
        <w:rPr>
          <w:sz w:val="28"/>
          <w:szCs w:val="28"/>
        </w:rPr>
        <w:t>.201</w:t>
      </w:r>
      <w:r w:rsidR="008D2298">
        <w:rPr>
          <w:sz w:val="28"/>
          <w:szCs w:val="28"/>
        </w:rPr>
        <w:t>4</w:t>
      </w:r>
      <w:r w:rsidRPr="00A45BF9">
        <w:rPr>
          <w:sz w:val="28"/>
          <w:szCs w:val="28"/>
        </w:rPr>
        <w:t xml:space="preserve"> № </w:t>
      </w:r>
      <w:r w:rsidR="008D2298">
        <w:rPr>
          <w:sz w:val="28"/>
          <w:szCs w:val="28"/>
        </w:rPr>
        <w:t>224</w:t>
      </w:r>
      <w:r w:rsidRPr="00A45BF9">
        <w:rPr>
          <w:sz w:val="28"/>
          <w:szCs w:val="28"/>
        </w:rPr>
        <w:t xml:space="preserve"> «Об утверждении Положения о </w:t>
      </w:r>
      <w:r w:rsidR="008D2298">
        <w:rPr>
          <w:sz w:val="28"/>
          <w:szCs w:val="28"/>
        </w:rPr>
        <w:t>финансово-экономическом управлении Администрации Октябрьского района Ростовской области</w:t>
      </w:r>
      <w:r w:rsidRPr="00A45BF9">
        <w:rPr>
          <w:sz w:val="28"/>
          <w:szCs w:val="28"/>
        </w:rPr>
        <w:t xml:space="preserve">», </w:t>
      </w:r>
      <w:r w:rsidR="008D2298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является </w:t>
      </w:r>
      <w:r w:rsidR="008D2298">
        <w:rPr>
          <w:sz w:val="28"/>
          <w:szCs w:val="28"/>
        </w:rPr>
        <w:t>отраслевым (функциональным) органом Администрации Октябрьского района</w:t>
      </w:r>
      <w:r w:rsidRPr="00A45BF9">
        <w:rPr>
          <w:sz w:val="28"/>
          <w:szCs w:val="28"/>
        </w:rPr>
        <w:t xml:space="preserve">, </w:t>
      </w:r>
      <w:r w:rsidR="000646C0" w:rsidRPr="00A45BF9">
        <w:rPr>
          <w:sz w:val="28"/>
          <w:szCs w:val="28"/>
        </w:rPr>
        <w:t xml:space="preserve">осуществляющим функции </w:t>
      </w:r>
      <w:r w:rsidR="008D2298" w:rsidRPr="00404295">
        <w:rPr>
          <w:sz w:val="28"/>
          <w:szCs w:val="28"/>
        </w:rPr>
        <w:t>по нормативно-правовому регулированию на территории Октябрьского района в финансовой, бюджетной и налоговой сферах, проводящим государственную политику и координирующим в указанныхсферах</w:t>
      </w:r>
      <w:proofErr w:type="gramEnd"/>
      <w:r w:rsidR="008D2298" w:rsidRPr="00404295">
        <w:rPr>
          <w:sz w:val="28"/>
          <w:szCs w:val="28"/>
        </w:rPr>
        <w:t xml:space="preserve"> деятельность органов местного самоуправления Октябрьского района</w:t>
      </w:r>
      <w:r w:rsidR="000646C0" w:rsidRPr="00A45BF9">
        <w:rPr>
          <w:sz w:val="28"/>
          <w:szCs w:val="28"/>
        </w:rPr>
        <w:t xml:space="preserve">. </w:t>
      </w:r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</w:p>
    <w:p w:rsidR="00A45BF9" w:rsidRDefault="00A01BDC" w:rsidP="00A45BF9">
      <w:pPr>
        <w:jc w:val="center"/>
        <w:rPr>
          <w:b/>
          <w:sz w:val="28"/>
          <w:szCs w:val="28"/>
        </w:rPr>
      </w:pPr>
      <w:r w:rsidRPr="00A45BF9">
        <w:rPr>
          <w:b/>
          <w:sz w:val="28"/>
          <w:szCs w:val="28"/>
        </w:rPr>
        <w:t xml:space="preserve">Раздел </w:t>
      </w:r>
      <w:r w:rsidRPr="00A45BF9">
        <w:rPr>
          <w:b/>
          <w:sz w:val="28"/>
          <w:szCs w:val="28"/>
          <w:lang w:val="en-US"/>
        </w:rPr>
        <w:t>I</w:t>
      </w:r>
      <w:r w:rsidRPr="00A45BF9">
        <w:rPr>
          <w:b/>
          <w:sz w:val="28"/>
          <w:szCs w:val="28"/>
        </w:rPr>
        <w:t>. Основные результаты деятельности в отчетном финансовом году</w:t>
      </w:r>
    </w:p>
    <w:p w:rsidR="00A01BDC" w:rsidRPr="00A45BF9" w:rsidRDefault="00A01BDC" w:rsidP="00A45BF9">
      <w:pPr>
        <w:jc w:val="center"/>
        <w:rPr>
          <w:b/>
          <w:sz w:val="28"/>
          <w:szCs w:val="28"/>
        </w:rPr>
      </w:pPr>
      <w:r w:rsidRPr="00A45BF9">
        <w:rPr>
          <w:b/>
          <w:sz w:val="28"/>
          <w:szCs w:val="28"/>
        </w:rPr>
        <w:t>и основные направления деятельности</w:t>
      </w:r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</w:p>
    <w:p w:rsidR="00A01BDC" w:rsidRPr="00A45BF9" w:rsidRDefault="00A01BDC" w:rsidP="00A45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45BF9">
        <w:rPr>
          <w:sz w:val="28"/>
          <w:szCs w:val="28"/>
        </w:rPr>
        <w:t xml:space="preserve">Стратегические цели </w:t>
      </w:r>
      <w:r w:rsidR="008D2298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, а также тактические задачи, обеспечивающие достижение соответствующих целей, определены исходя из требований бюджетного законодательства Российской Федерации, Бюджетных посланий Президента Российской Федерации о бюджетной политике, основных направлений бюджетной и налоговой политики </w:t>
      </w:r>
      <w:r w:rsidR="008D2298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 xml:space="preserve"> на </w:t>
      </w:r>
      <w:r w:rsidR="00DB083B" w:rsidRPr="00A45BF9">
        <w:rPr>
          <w:sz w:val="28"/>
          <w:szCs w:val="28"/>
        </w:rPr>
        <w:t xml:space="preserve">2013-2015 годы, </w:t>
      </w:r>
      <w:r w:rsidR="00AB1E8B" w:rsidRPr="00A45BF9">
        <w:rPr>
          <w:sz w:val="28"/>
          <w:szCs w:val="28"/>
        </w:rPr>
        <w:t>2014-2016</w:t>
      </w:r>
      <w:r w:rsidRPr="00A45BF9">
        <w:rPr>
          <w:sz w:val="28"/>
          <w:szCs w:val="28"/>
        </w:rPr>
        <w:t>годы и</w:t>
      </w:r>
      <w:r w:rsidR="008D2298">
        <w:rPr>
          <w:sz w:val="28"/>
          <w:szCs w:val="28"/>
        </w:rPr>
        <w:t xml:space="preserve"> решения Собрания депутатов Октябрьского района </w:t>
      </w:r>
      <w:r w:rsidR="008D2298" w:rsidRPr="00A45BF9">
        <w:rPr>
          <w:sz w:val="28"/>
          <w:szCs w:val="28"/>
        </w:rPr>
        <w:t xml:space="preserve"> от 2</w:t>
      </w:r>
      <w:r w:rsidR="008D2298">
        <w:rPr>
          <w:sz w:val="28"/>
          <w:szCs w:val="28"/>
        </w:rPr>
        <w:t>9</w:t>
      </w:r>
      <w:r w:rsidR="008D2298" w:rsidRPr="00A45BF9">
        <w:rPr>
          <w:sz w:val="28"/>
          <w:szCs w:val="28"/>
        </w:rPr>
        <w:t>.</w:t>
      </w:r>
      <w:r w:rsidR="008D2298">
        <w:rPr>
          <w:sz w:val="28"/>
          <w:szCs w:val="28"/>
        </w:rPr>
        <w:t>05</w:t>
      </w:r>
      <w:r w:rsidR="008D2298" w:rsidRPr="00A45BF9">
        <w:rPr>
          <w:sz w:val="28"/>
          <w:szCs w:val="28"/>
        </w:rPr>
        <w:t>.201</w:t>
      </w:r>
      <w:r w:rsidR="008D2298">
        <w:rPr>
          <w:sz w:val="28"/>
          <w:szCs w:val="28"/>
        </w:rPr>
        <w:t>4</w:t>
      </w:r>
      <w:r w:rsidR="008D2298" w:rsidRPr="00A45BF9">
        <w:rPr>
          <w:sz w:val="28"/>
          <w:szCs w:val="28"/>
        </w:rPr>
        <w:t xml:space="preserve"> № </w:t>
      </w:r>
      <w:r w:rsidR="008D2298">
        <w:rPr>
          <w:sz w:val="28"/>
          <w:szCs w:val="28"/>
        </w:rPr>
        <w:t>224</w:t>
      </w:r>
      <w:r w:rsidR="008D2298" w:rsidRPr="00A45BF9">
        <w:rPr>
          <w:sz w:val="28"/>
          <w:szCs w:val="28"/>
        </w:rPr>
        <w:t xml:space="preserve"> «Об утверждении Положения о </w:t>
      </w:r>
      <w:r w:rsidR="008D2298">
        <w:rPr>
          <w:sz w:val="28"/>
          <w:szCs w:val="28"/>
        </w:rPr>
        <w:t>финансово-экономическом управлении Администрации Октябрьского района Ростовской области</w:t>
      </w:r>
      <w:r w:rsidR="008D2298" w:rsidRPr="00A45BF9">
        <w:rPr>
          <w:sz w:val="28"/>
          <w:szCs w:val="28"/>
        </w:rPr>
        <w:t>»</w:t>
      </w:r>
      <w:r w:rsidRPr="00A45BF9">
        <w:rPr>
          <w:sz w:val="28"/>
          <w:szCs w:val="28"/>
        </w:rPr>
        <w:t xml:space="preserve">. </w:t>
      </w:r>
      <w:proofErr w:type="gramEnd"/>
    </w:p>
    <w:p w:rsidR="00A01BDC" w:rsidRPr="00A45BF9" w:rsidRDefault="00A01BDC" w:rsidP="00A45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Стратегическими целями </w:t>
      </w:r>
      <w:r w:rsidR="008934D7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являются:</w:t>
      </w:r>
    </w:p>
    <w:p w:rsidR="00A01BDC" w:rsidRPr="00A45BF9" w:rsidRDefault="00A01BDC" w:rsidP="00A45BF9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Обеспечение выполнения и создание условий для оптимизации расходных обязательств </w:t>
      </w:r>
      <w:r w:rsidR="008934D7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>.</w:t>
      </w:r>
    </w:p>
    <w:p w:rsidR="00A01BDC" w:rsidRPr="00A45BF9" w:rsidRDefault="00A01BDC" w:rsidP="00A45BF9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Поддержание финансовой стабильности как основы для устойчивого социально-экономического развития </w:t>
      </w:r>
      <w:r w:rsidR="008934D7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>.</w:t>
      </w:r>
    </w:p>
    <w:p w:rsidR="00A01BDC" w:rsidRPr="00A45BF9" w:rsidRDefault="00A01BDC" w:rsidP="00A45BF9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Проведение эффективной политики в области доходов.</w:t>
      </w:r>
    </w:p>
    <w:p w:rsidR="00A01BDC" w:rsidRPr="00A45BF9" w:rsidRDefault="00A01BDC" w:rsidP="00A45BF9">
      <w:pPr>
        <w:numPr>
          <w:ilvl w:val="0"/>
          <w:numId w:val="4"/>
        </w:numPr>
        <w:tabs>
          <w:tab w:val="num" w:pos="0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Создание условий для эффективного выполнения полномочий органов местного самоуправления</w:t>
      </w:r>
      <w:r w:rsidR="008934D7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>.</w:t>
      </w:r>
    </w:p>
    <w:p w:rsidR="00A01BDC" w:rsidRDefault="00A01BDC" w:rsidP="00A45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lastRenderedPageBreak/>
        <w:t>Эти стратегические цели, а также тактические задачи, обеспечивающие достижение поставленных целей, описаны по тексту настоящего раздела, их плановые (</w:t>
      </w:r>
      <w:proofErr w:type="gramStart"/>
      <w:r w:rsidRPr="00A45BF9">
        <w:rPr>
          <w:sz w:val="28"/>
          <w:szCs w:val="28"/>
        </w:rPr>
        <w:t xml:space="preserve">целевые) </w:t>
      </w:r>
      <w:proofErr w:type="gramEnd"/>
      <w:r w:rsidRPr="00A45BF9">
        <w:rPr>
          <w:sz w:val="28"/>
          <w:szCs w:val="28"/>
        </w:rPr>
        <w:t>значения приведены в приложении 1.</w:t>
      </w:r>
    </w:p>
    <w:p w:rsidR="008934D7" w:rsidRPr="00A45BF9" w:rsidRDefault="008934D7" w:rsidP="00A45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01BDC" w:rsidRPr="00A45BF9" w:rsidRDefault="00A01BDC" w:rsidP="00A45BF9">
      <w:pPr>
        <w:jc w:val="center"/>
        <w:rPr>
          <w:b/>
          <w:sz w:val="28"/>
          <w:szCs w:val="28"/>
        </w:rPr>
      </w:pPr>
      <w:r w:rsidRPr="00A45BF9">
        <w:rPr>
          <w:b/>
          <w:sz w:val="28"/>
          <w:szCs w:val="28"/>
        </w:rPr>
        <w:t xml:space="preserve">Цель 1. Обеспечение выполнения и создание условий для оптимизации расходных обязательств </w:t>
      </w:r>
      <w:r w:rsidR="008934D7">
        <w:rPr>
          <w:b/>
          <w:sz w:val="28"/>
          <w:szCs w:val="28"/>
        </w:rPr>
        <w:t>Октябрьского района</w:t>
      </w:r>
    </w:p>
    <w:p w:rsidR="00A01BDC" w:rsidRPr="00A45BF9" w:rsidRDefault="00A01BDC" w:rsidP="00A45BF9">
      <w:pPr>
        <w:ind w:firstLine="709"/>
        <w:jc w:val="center"/>
        <w:rPr>
          <w:sz w:val="28"/>
          <w:szCs w:val="28"/>
        </w:rPr>
      </w:pPr>
    </w:p>
    <w:p w:rsidR="00A01BDC" w:rsidRPr="00A45BF9" w:rsidRDefault="00A01BDC" w:rsidP="00A45BF9">
      <w:pPr>
        <w:pStyle w:val="2"/>
        <w:tabs>
          <w:tab w:val="left" w:pos="0"/>
        </w:tabs>
        <w:ind w:firstLine="709"/>
        <w:rPr>
          <w:szCs w:val="28"/>
        </w:rPr>
      </w:pPr>
      <w:r w:rsidRPr="00A45BF9">
        <w:rPr>
          <w:bCs/>
          <w:szCs w:val="28"/>
        </w:rPr>
        <w:t xml:space="preserve">Данная цель состоит в </w:t>
      </w:r>
      <w:r w:rsidRPr="00A45BF9">
        <w:rPr>
          <w:szCs w:val="28"/>
        </w:rPr>
        <w:t xml:space="preserve">обеспечении полного и своевременного исполнения расходных обязательств </w:t>
      </w:r>
      <w:r w:rsidR="008934D7">
        <w:rPr>
          <w:szCs w:val="28"/>
        </w:rPr>
        <w:t>района</w:t>
      </w:r>
      <w:r w:rsidRPr="00A45BF9">
        <w:rPr>
          <w:szCs w:val="28"/>
        </w:rPr>
        <w:t xml:space="preserve">, установленных нормативными правовыми актами, договорами и соглашениями, заключенными </w:t>
      </w:r>
      <w:r w:rsidR="008934D7">
        <w:rPr>
          <w:szCs w:val="28"/>
        </w:rPr>
        <w:t>отрасле</w:t>
      </w:r>
      <w:r w:rsidR="00B17E83">
        <w:rPr>
          <w:szCs w:val="28"/>
        </w:rPr>
        <w:t>выми (функциональными) органами</w:t>
      </w:r>
      <w:r w:rsidRPr="00A45BF9">
        <w:rPr>
          <w:szCs w:val="28"/>
        </w:rPr>
        <w:t xml:space="preserve">. Для обеспечения устойчивости бюджетной системы необходимо обеспечивать соответствие расходных обязательств полномочиям и функциям </w:t>
      </w:r>
      <w:r w:rsidR="00B17E83">
        <w:rPr>
          <w:szCs w:val="28"/>
        </w:rPr>
        <w:t>отраслевых (функциональных) органов</w:t>
      </w:r>
      <w:r w:rsidRPr="00A45BF9">
        <w:rPr>
          <w:szCs w:val="28"/>
        </w:rPr>
        <w:t xml:space="preserve"> и оптимальное распределение бюджетных ресурсов для финансового обеспечения этих функций.</w:t>
      </w:r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Административные функции </w:t>
      </w:r>
      <w:r w:rsidR="00B17E83">
        <w:rPr>
          <w:sz w:val="28"/>
          <w:szCs w:val="28"/>
        </w:rPr>
        <w:t xml:space="preserve">ФЭУ </w:t>
      </w:r>
      <w:r w:rsidRPr="00A45BF9">
        <w:rPr>
          <w:sz w:val="28"/>
          <w:szCs w:val="28"/>
        </w:rPr>
        <w:t xml:space="preserve"> по достижению данной цели заключаются в организации и обеспечении своевременной и качественной подготовки </w:t>
      </w:r>
      <w:proofErr w:type="gramStart"/>
      <w:r w:rsidRPr="00A45BF9">
        <w:rPr>
          <w:sz w:val="28"/>
          <w:szCs w:val="28"/>
        </w:rPr>
        <w:t xml:space="preserve">проекта </w:t>
      </w:r>
      <w:r w:rsidR="00B17E83">
        <w:rPr>
          <w:sz w:val="28"/>
          <w:szCs w:val="28"/>
        </w:rPr>
        <w:t>решения Собрания депутатов Октябрьского района</w:t>
      </w:r>
      <w:proofErr w:type="gramEnd"/>
      <w:r w:rsidR="00B17E83">
        <w:rPr>
          <w:sz w:val="28"/>
          <w:szCs w:val="28"/>
        </w:rPr>
        <w:t xml:space="preserve"> о</w:t>
      </w:r>
      <w:r w:rsidRPr="00A45BF9">
        <w:rPr>
          <w:sz w:val="28"/>
          <w:szCs w:val="28"/>
        </w:rPr>
        <w:t xml:space="preserve"> бюджете</w:t>
      </w:r>
      <w:r w:rsidR="00B17E8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и прогноза консолидированного бюджета </w:t>
      </w:r>
      <w:r w:rsidR="00B17E83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>, исполнения бюджета</w:t>
      </w:r>
      <w:r w:rsidR="00B17E8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и формирования бюджетной отчетности; в создании условий для повышения качества управления бюджетом</w:t>
      </w:r>
      <w:r w:rsidR="00B17E8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и бюджетами муниципальных образований </w:t>
      </w:r>
      <w:r w:rsidR="00B17E83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>, финансового менеджмента главных распорядителей средств бюджета</w:t>
      </w:r>
      <w:r w:rsidR="00B17E8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>; в осуществлении финансового контроля в пределах своей компетенции.</w:t>
      </w:r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При формировании бюджета</w:t>
      </w:r>
      <w:r w:rsidR="00B17E8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и организации его исполнения </w:t>
      </w:r>
      <w:r w:rsidR="00B17E83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учитывает необходимость обеспечения всех расходных обязательств </w:t>
      </w:r>
      <w:r w:rsidR="00B17E83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. </w:t>
      </w:r>
      <w:r w:rsidR="00B17E83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в рамках своей компетенции обеспечивает поддержание приемлемого объема расходных обязательств, в частности путем внесения предложений по </w:t>
      </w:r>
      <w:proofErr w:type="gramStart"/>
      <w:r w:rsidRPr="00A45BF9">
        <w:rPr>
          <w:sz w:val="28"/>
          <w:szCs w:val="28"/>
        </w:rPr>
        <w:t>оптимизации</w:t>
      </w:r>
      <w:proofErr w:type="gramEnd"/>
      <w:r w:rsidRPr="00A45BF9">
        <w:rPr>
          <w:sz w:val="28"/>
          <w:szCs w:val="28"/>
        </w:rPr>
        <w:t xml:space="preserve"> действующих и соблюдения установленных процедур принятия «новых» расходных обязательств.</w:t>
      </w:r>
    </w:p>
    <w:p w:rsidR="00A01BDC" w:rsidRPr="00A45BF9" w:rsidRDefault="00A01BDC" w:rsidP="00A45BF9">
      <w:pPr>
        <w:spacing w:line="252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В соответствии с Бюджетным кодексом Российской Федерации ведение реестра расходных обязательств </w:t>
      </w:r>
      <w:r w:rsidR="00A621B2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 осуществляется </w:t>
      </w:r>
      <w:r w:rsidR="00A621B2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в порядке, установленном </w:t>
      </w:r>
      <w:r w:rsidR="00A621B2">
        <w:rPr>
          <w:sz w:val="28"/>
          <w:szCs w:val="28"/>
        </w:rPr>
        <w:t>распоряжениемАдминистрации Октябрьского района</w:t>
      </w:r>
      <w:r w:rsidRPr="00A45BF9">
        <w:rPr>
          <w:sz w:val="28"/>
          <w:szCs w:val="28"/>
        </w:rPr>
        <w:t xml:space="preserve"> от </w:t>
      </w:r>
      <w:r w:rsidR="00A621B2">
        <w:rPr>
          <w:sz w:val="28"/>
          <w:szCs w:val="28"/>
        </w:rPr>
        <w:t>29.06</w:t>
      </w:r>
      <w:r w:rsidRPr="00A45BF9">
        <w:rPr>
          <w:sz w:val="28"/>
          <w:szCs w:val="28"/>
        </w:rPr>
        <w:t xml:space="preserve">.2012 № </w:t>
      </w:r>
      <w:r w:rsidR="00A621B2">
        <w:rPr>
          <w:sz w:val="28"/>
          <w:szCs w:val="28"/>
        </w:rPr>
        <w:t>240</w:t>
      </w:r>
      <w:r w:rsidRPr="00A45BF9">
        <w:rPr>
          <w:sz w:val="28"/>
          <w:szCs w:val="28"/>
        </w:rPr>
        <w:t>.</w:t>
      </w:r>
    </w:p>
    <w:p w:rsidR="00A01BDC" w:rsidRPr="00A45BF9" w:rsidRDefault="00A01BDC" w:rsidP="00A45BF9">
      <w:pPr>
        <w:spacing w:line="252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Реестр расходных обязательств </w:t>
      </w:r>
      <w:r w:rsidR="00A621B2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 ведется с целью учета расходных обязательств </w:t>
      </w:r>
      <w:r w:rsidR="00A621B2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 и определения объема средств бюджета</w:t>
      </w:r>
      <w:r w:rsidR="00A621B2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>, необходимых для их исполнения. Данные реестра расходных обязательств используются при разработке проекта бюджета</w:t>
      </w:r>
      <w:r w:rsidR="00A621B2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>.</w:t>
      </w:r>
    </w:p>
    <w:p w:rsidR="00A621B2" w:rsidRDefault="00A621B2" w:rsidP="00A45BF9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ФЭУ</w:t>
      </w:r>
      <w:r w:rsidR="00A01BDC" w:rsidRPr="00A45BF9">
        <w:rPr>
          <w:sz w:val="28"/>
          <w:szCs w:val="28"/>
        </w:rPr>
        <w:t xml:space="preserve"> ежегодно составляются плановый и уточненный реестры расходных обязательств </w:t>
      </w:r>
      <w:r>
        <w:rPr>
          <w:sz w:val="28"/>
          <w:szCs w:val="28"/>
        </w:rPr>
        <w:t>района</w:t>
      </w:r>
      <w:r w:rsidR="00A01BDC" w:rsidRPr="00A45BF9">
        <w:rPr>
          <w:sz w:val="28"/>
          <w:szCs w:val="28"/>
        </w:rPr>
        <w:t>, на основании представленных в установленном порядке главными распорядителями средств бюджета</w:t>
      </w:r>
      <w:r>
        <w:rPr>
          <w:sz w:val="28"/>
          <w:szCs w:val="28"/>
        </w:rPr>
        <w:t xml:space="preserve"> района</w:t>
      </w:r>
      <w:r w:rsidR="00A01BDC" w:rsidRPr="00A45BF9">
        <w:rPr>
          <w:sz w:val="28"/>
          <w:szCs w:val="28"/>
        </w:rPr>
        <w:t xml:space="preserve"> реестров. </w:t>
      </w:r>
    </w:p>
    <w:p w:rsidR="00A01BDC" w:rsidRPr="00A45BF9" w:rsidRDefault="00A01BDC" w:rsidP="00A45BF9">
      <w:pPr>
        <w:spacing w:line="252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В целях </w:t>
      </w:r>
      <w:proofErr w:type="gramStart"/>
      <w:r w:rsidRPr="00A45BF9">
        <w:rPr>
          <w:sz w:val="28"/>
          <w:szCs w:val="28"/>
        </w:rPr>
        <w:t xml:space="preserve">мониторинга учета расходных обязательств муниципальных образований </w:t>
      </w:r>
      <w:r w:rsidR="00A621B2">
        <w:rPr>
          <w:sz w:val="28"/>
          <w:szCs w:val="28"/>
        </w:rPr>
        <w:t>района</w:t>
      </w:r>
      <w:proofErr w:type="gramEnd"/>
      <w:r w:rsidRPr="00A45BF9">
        <w:rPr>
          <w:sz w:val="28"/>
          <w:szCs w:val="28"/>
        </w:rPr>
        <w:t xml:space="preserve"> плановые и уточненные реестры расходных обязательств </w:t>
      </w:r>
      <w:r w:rsidR="00A621B2">
        <w:rPr>
          <w:sz w:val="28"/>
          <w:szCs w:val="28"/>
        </w:rPr>
        <w:t>поселений Октябрьского района</w:t>
      </w:r>
      <w:r w:rsidRPr="00A45BF9">
        <w:rPr>
          <w:sz w:val="28"/>
          <w:szCs w:val="28"/>
        </w:rPr>
        <w:t xml:space="preserve"> ежегодно представляются </w:t>
      </w:r>
      <w:r w:rsidR="00A621B2">
        <w:rPr>
          <w:sz w:val="28"/>
          <w:szCs w:val="28"/>
        </w:rPr>
        <w:t>поселениями</w:t>
      </w:r>
      <w:r w:rsidRPr="00A45BF9">
        <w:rPr>
          <w:sz w:val="28"/>
          <w:szCs w:val="28"/>
        </w:rPr>
        <w:t xml:space="preserve"> в </w:t>
      </w:r>
      <w:r w:rsidR="00A621B2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. </w:t>
      </w:r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lastRenderedPageBreak/>
        <w:t xml:space="preserve">Реестр расходных обязательств </w:t>
      </w:r>
      <w:r w:rsidR="00A621B2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 и свод реестров расходных обязательств </w:t>
      </w:r>
      <w:r w:rsidR="00A621B2">
        <w:rPr>
          <w:sz w:val="28"/>
          <w:szCs w:val="28"/>
        </w:rPr>
        <w:t>поселений</w:t>
      </w:r>
      <w:r w:rsidRPr="00A45BF9">
        <w:rPr>
          <w:sz w:val="28"/>
          <w:szCs w:val="28"/>
        </w:rPr>
        <w:t xml:space="preserve"> представляются </w:t>
      </w:r>
      <w:r w:rsidR="00A621B2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в Министерство финансов </w:t>
      </w:r>
      <w:r w:rsidR="00A621B2">
        <w:rPr>
          <w:sz w:val="28"/>
          <w:szCs w:val="28"/>
        </w:rPr>
        <w:t>Ростовской области</w:t>
      </w:r>
      <w:r w:rsidRPr="00A45BF9">
        <w:rPr>
          <w:sz w:val="28"/>
          <w:szCs w:val="28"/>
        </w:rPr>
        <w:t>.</w:t>
      </w:r>
    </w:p>
    <w:p w:rsidR="0019552F" w:rsidRPr="00A45BF9" w:rsidRDefault="0019552F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Кроме того, </w:t>
      </w:r>
      <w:proofErr w:type="gramStart"/>
      <w:r w:rsidRPr="00A45BF9">
        <w:rPr>
          <w:sz w:val="28"/>
          <w:szCs w:val="28"/>
        </w:rPr>
        <w:t>начиная с 2013 года уточненный реестр расходных обязательств по главным распорядителям средств бюджета</w:t>
      </w:r>
      <w:r w:rsidR="00A621B2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представля</w:t>
      </w:r>
      <w:r w:rsidR="00596078">
        <w:rPr>
          <w:sz w:val="28"/>
          <w:szCs w:val="28"/>
        </w:rPr>
        <w:t>е</w:t>
      </w:r>
      <w:r w:rsidR="00033E16" w:rsidRPr="00A45BF9">
        <w:rPr>
          <w:sz w:val="28"/>
          <w:szCs w:val="28"/>
        </w:rPr>
        <w:t>тся</w:t>
      </w:r>
      <w:proofErr w:type="gramEnd"/>
      <w:r w:rsidRPr="00A45BF9">
        <w:rPr>
          <w:sz w:val="28"/>
          <w:szCs w:val="28"/>
        </w:rPr>
        <w:t xml:space="preserve"> в Собрание</w:t>
      </w:r>
      <w:r w:rsidR="00A621B2">
        <w:rPr>
          <w:sz w:val="28"/>
          <w:szCs w:val="28"/>
        </w:rPr>
        <w:t xml:space="preserve"> депутатов Октябрьского района</w:t>
      </w:r>
      <w:r w:rsidRPr="00A45BF9">
        <w:rPr>
          <w:sz w:val="28"/>
          <w:szCs w:val="28"/>
        </w:rPr>
        <w:t xml:space="preserve"> одновременно с пакетом документов к проекту </w:t>
      </w:r>
      <w:r w:rsidR="00A621B2">
        <w:rPr>
          <w:sz w:val="28"/>
          <w:szCs w:val="28"/>
        </w:rPr>
        <w:t>решения Собрания депутатов о</w:t>
      </w:r>
      <w:r w:rsidRPr="00A45BF9">
        <w:rPr>
          <w:sz w:val="28"/>
          <w:szCs w:val="28"/>
        </w:rPr>
        <w:t xml:space="preserve"> бюджете </w:t>
      </w:r>
      <w:r w:rsidR="00A621B2">
        <w:rPr>
          <w:sz w:val="28"/>
          <w:szCs w:val="28"/>
        </w:rPr>
        <w:t xml:space="preserve">Октябрьского района </w:t>
      </w:r>
      <w:r w:rsidRPr="00A45BF9">
        <w:rPr>
          <w:sz w:val="28"/>
          <w:szCs w:val="28"/>
        </w:rPr>
        <w:t>на очередной финансовый год и плановый период.</w:t>
      </w:r>
    </w:p>
    <w:p w:rsidR="00FC4203" w:rsidRPr="00A45BF9" w:rsidRDefault="00033E16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В состав расходов бюджета</w:t>
      </w:r>
      <w:r w:rsidR="00A621B2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в 2012 году были включены ассигнования н</w:t>
      </w:r>
      <w:r w:rsidR="00FC4203" w:rsidRPr="00A45BF9">
        <w:rPr>
          <w:sz w:val="28"/>
          <w:szCs w:val="28"/>
        </w:rPr>
        <w:t xml:space="preserve">а реализацию </w:t>
      </w:r>
      <w:r w:rsidR="00005AB1">
        <w:rPr>
          <w:sz w:val="28"/>
          <w:szCs w:val="28"/>
        </w:rPr>
        <w:t>28</w:t>
      </w:r>
      <w:r w:rsidR="00FC4203" w:rsidRPr="00A45BF9">
        <w:rPr>
          <w:sz w:val="28"/>
          <w:szCs w:val="28"/>
        </w:rPr>
        <w:t xml:space="preserve"> программ</w:t>
      </w:r>
      <w:r w:rsidRPr="00A45BF9">
        <w:rPr>
          <w:sz w:val="28"/>
          <w:szCs w:val="28"/>
        </w:rPr>
        <w:t>, на реализацию кот</w:t>
      </w:r>
      <w:r w:rsidR="00835446" w:rsidRPr="00A45BF9">
        <w:rPr>
          <w:sz w:val="28"/>
          <w:szCs w:val="28"/>
        </w:rPr>
        <w:t>о</w:t>
      </w:r>
      <w:r w:rsidRPr="00A45BF9">
        <w:rPr>
          <w:sz w:val="28"/>
          <w:szCs w:val="28"/>
        </w:rPr>
        <w:t>рых</w:t>
      </w:r>
      <w:r w:rsidR="00FC4203" w:rsidRPr="00A45BF9">
        <w:rPr>
          <w:sz w:val="28"/>
          <w:szCs w:val="28"/>
        </w:rPr>
        <w:t xml:space="preserve"> было направлено </w:t>
      </w:r>
      <w:r w:rsidR="00005AB1">
        <w:rPr>
          <w:sz w:val="28"/>
          <w:szCs w:val="28"/>
        </w:rPr>
        <w:t>1 265 795,3тыс</w:t>
      </w:r>
      <w:r w:rsidR="00FC4203" w:rsidRPr="00A45BF9">
        <w:rPr>
          <w:sz w:val="28"/>
          <w:szCs w:val="28"/>
        </w:rPr>
        <w:t xml:space="preserve">. рублей или </w:t>
      </w:r>
      <w:r w:rsidR="00005AB1">
        <w:rPr>
          <w:sz w:val="28"/>
          <w:szCs w:val="28"/>
        </w:rPr>
        <w:t>86,4</w:t>
      </w:r>
      <w:r w:rsidR="00FC4203" w:rsidRPr="00A45BF9">
        <w:rPr>
          <w:sz w:val="28"/>
          <w:szCs w:val="28"/>
        </w:rPr>
        <w:t xml:space="preserve"> процентов расходов бюджета</w:t>
      </w:r>
      <w:r w:rsidR="00666C33">
        <w:rPr>
          <w:sz w:val="28"/>
          <w:szCs w:val="28"/>
        </w:rPr>
        <w:t xml:space="preserve"> района</w:t>
      </w:r>
      <w:r w:rsidR="00FC4203" w:rsidRPr="00A45BF9">
        <w:rPr>
          <w:sz w:val="28"/>
          <w:szCs w:val="28"/>
        </w:rPr>
        <w:t>.</w:t>
      </w:r>
    </w:p>
    <w:p w:rsidR="00FC4203" w:rsidRPr="00A45BF9" w:rsidRDefault="00FC4203" w:rsidP="00A45BF9">
      <w:pPr>
        <w:ind w:firstLine="709"/>
        <w:jc w:val="both"/>
        <w:rPr>
          <w:sz w:val="28"/>
          <w:szCs w:val="28"/>
        </w:rPr>
      </w:pPr>
      <w:r w:rsidRPr="00A45BF9">
        <w:rPr>
          <w:rFonts w:eastAsia="Calibri"/>
          <w:sz w:val="28"/>
          <w:szCs w:val="28"/>
          <w:lang w:eastAsia="en-US"/>
        </w:rPr>
        <w:t xml:space="preserve">В 2012 </w:t>
      </w:r>
      <w:r w:rsidR="00033E16" w:rsidRPr="00A45BF9">
        <w:rPr>
          <w:rFonts w:eastAsia="Calibri"/>
          <w:sz w:val="28"/>
          <w:szCs w:val="28"/>
          <w:lang w:eastAsia="en-US"/>
        </w:rPr>
        <w:t xml:space="preserve">и 2013 </w:t>
      </w:r>
      <w:r w:rsidRPr="00A45BF9">
        <w:rPr>
          <w:rFonts w:eastAsia="Calibri"/>
          <w:sz w:val="28"/>
          <w:szCs w:val="28"/>
          <w:lang w:eastAsia="en-US"/>
        </w:rPr>
        <w:t>год</w:t>
      </w:r>
      <w:r w:rsidR="00033E16" w:rsidRPr="00A45BF9">
        <w:rPr>
          <w:rFonts w:eastAsia="Calibri"/>
          <w:sz w:val="28"/>
          <w:szCs w:val="28"/>
          <w:lang w:eastAsia="en-US"/>
        </w:rPr>
        <w:t>ах</w:t>
      </w:r>
      <w:r w:rsidRPr="00A45BF9">
        <w:rPr>
          <w:rFonts w:eastAsia="Calibri"/>
          <w:sz w:val="28"/>
          <w:szCs w:val="28"/>
          <w:lang w:eastAsia="en-US"/>
        </w:rPr>
        <w:t xml:space="preserve"> проведена оценка эффективности реализации </w:t>
      </w:r>
      <w:r w:rsidR="00A621B2">
        <w:rPr>
          <w:rFonts w:eastAsia="Calibri"/>
          <w:sz w:val="28"/>
          <w:szCs w:val="28"/>
          <w:lang w:eastAsia="en-US"/>
        </w:rPr>
        <w:t>муниципальных</w:t>
      </w:r>
      <w:r w:rsidRPr="00A45BF9">
        <w:rPr>
          <w:rFonts w:eastAsia="Calibri"/>
          <w:sz w:val="28"/>
          <w:szCs w:val="28"/>
          <w:lang w:eastAsia="en-US"/>
        </w:rPr>
        <w:t xml:space="preserve"> программ. </w:t>
      </w:r>
      <w:r w:rsidRPr="00A45BF9">
        <w:rPr>
          <w:sz w:val="28"/>
          <w:szCs w:val="28"/>
        </w:rPr>
        <w:t>В ходе ее проведения совместно с главными распорядителями средств бюджета</w:t>
      </w:r>
      <w:r w:rsidR="00A621B2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определен ряд возможных к оптимизации расходов на реализацию мероприятий программ.</w:t>
      </w:r>
    </w:p>
    <w:p w:rsidR="00FC4203" w:rsidRPr="00A45BF9" w:rsidRDefault="00FC4203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Ассигнования перенаправлены на решение приоритетных задач в сфере финансовой, бюджетной и налоговой политики, поставленных Губернатором Ростовской области</w:t>
      </w:r>
      <w:r w:rsidR="00A621B2">
        <w:rPr>
          <w:sz w:val="28"/>
          <w:szCs w:val="28"/>
        </w:rPr>
        <w:t xml:space="preserve"> и Главой Октябрьского района</w:t>
      </w:r>
      <w:r w:rsidRPr="00A45BF9">
        <w:rPr>
          <w:sz w:val="28"/>
          <w:szCs w:val="28"/>
        </w:rPr>
        <w:t>.</w:t>
      </w:r>
    </w:p>
    <w:p w:rsidR="00FC4203" w:rsidRPr="00A45BF9" w:rsidRDefault="00666C33" w:rsidP="00A45B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FC4203" w:rsidRPr="00A45BF9">
        <w:rPr>
          <w:sz w:val="28"/>
          <w:szCs w:val="28"/>
        </w:rPr>
        <w:t xml:space="preserve">юджет </w:t>
      </w:r>
      <w:r>
        <w:rPr>
          <w:sz w:val="28"/>
          <w:szCs w:val="28"/>
        </w:rPr>
        <w:t xml:space="preserve">Октябрьского района </w:t>
      </w:r>
      <w:r w:rsidR="00FC4203" w:rsidRPr="00A45BF9">
        <w:rPr>
          <w:sz w:val="28"/>
          <w:szCs w:val="28"/>
        </w:rPr>
        <w:t xml:space="preserve">2013 года, также как и в предыдущие годы, был сформирован и исполнен на основе программно-целевого метода бюджетного планирования. Программная структура бюджетных расходов охватывала большую часть бюджетных ассигнований по конкретным отраслям экономики и социальной сферы. </w:t>
      </w:r>
    </w:p>
    <w:p w:rsidR="00FC4203" w:rsidRPr="00A45BF9" w:rsidRDefault="00FC4203" w:rsidP="00A45BF9">
      <w:pPr>
        <w:ind w:firstLine="709"/>
        <w:jc w:val="both"/>
        <w:rPr>
          <w:color w:val="000000"/>
          <w:sz w:val="28"/>
          <w:szCs w:val="28"/>
        </w:rPr>
      </w:pPr>
      <w:r w:rsidRPr="00A45BF9">
        <w:rPr>
          <w:sz w:val="28"/>
          <w:szCs w:val="28"/>
        </w:rPr>
        <w:t xml:space="preserve">На реализацию </w:t>
      </w:r>
      <w:r w:rsidR="00005AB1">
        <w:rPr>
          <w:sz w:val="28"/>
          <w:szCs w:val="28"/>
        </w:rPr>
        <w:t>29</w:t>
      </w:r>
      <w:r w:rsidR="00666C33">
        <w:rPr>
          <w:sz w:val="28"/>
          <w:szCs w:val="28"/>
        </w:rPr>
        <w:t xml:space="preserve">муниципальных </w:t>
      </w:r>
      <w:r w:rsidRPr="00A45BF9">
        <w:rPr>
          <w:sz w:val="28"/>
          <w:szCs w:val="28"/>
        </w:rPr>
        <w:t xml:space="preserve">программ направлено </w:t>
      </w:r>
      <w:r w:rsidR="00005AB1">
        <w:rPr>
          <w:sz w:val="28"/>
          <w:szCs w:val="28"/>
        </w:rPr>
        <w:t>1 319 233,0тыс</w:t>
      </w:r>
      <w:r w:rsidRPr="00A45BF9">
        <w:rPr>
          <w:sz w:val="28"/>
          <w:szCs w:val="28"/>
        </w:rPr>
        <w:t>. рублей или 86,4 процента расходов бюджета</w:t>
      </w:r>
      <w:r w:rsidR="00666C3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>.</w:t>
      </w:r>
    </w:p>
    <w:p w:rsidR="00FC4203" w:rsidRPr="00A45BF9" w:rsidRDefault="00FC4203" w:rsidP="00A45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В соответствии с внесенными в 2013 году изменениями в Бюджетный кодексРоссийской Федерации возможность формирования бюджета</w:t>
      </w:r>
      <w:r w:rsidR="00666C3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на основе </w:t>
      </w:r>
      <w:r w:rsidR="00666C33">
        <w:rPr>
          <w:sz w:val="28"/>
          <w:szCs w:val="28"/>
        </w:rPr>
        <w:t xml:space="preserve">муниципальных </w:t>
      </w:r>
      <w:r w:rsidRPr="00A45BF9">
        <w:rPr>
          <w:sz w:val="28"/>
          <w:szCs w:val="28"/>
        </w:rPr>
        <w:t>программ предусмотрена начиная с бюджета на 2014 год и на плановый период 2015 и 2016 годов.</w:t>
      </w:r>
    </w:p>
    <w:p w:rsidR="00FC4203" w:rsidRPr="00A45BF9" w:rsidRDefault="00FC4203" w:rsidP="00A45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Поэтому в 2013 году была подготовлена правовая, методическая и аналитическая база для перехода к формированию и исполнению бюджета</w:t>
      </w:r>
      <w:r w:rsidR="00666C3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на основе программ – «программному» бюджету.</w:t>
      </w:r>
    </w:p>
    <w:p w:rsidR="00FC4203" w:rsidRPr="00A45BF9" w:rsidRDefault="00FC4203" w:rsidP="00A45BF9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В 2013 году в рамках перехода на «программный» бюджет внесены изменения, а также разработаны и приняты правовые акты</w:t>
      </w:r>
      <w:r w:rsidR="00555C13" w:rsidRPr="00A45BF9">
        <w:rPr>
          <w:sz w:val="28"/>
          <w:szCs w:val="28"/>
        </w:rPr>
        <w:t>.</w:t>
      </w:r>
    </w:p>
    <w:p w:rsidR="001078E4" w:rsidRPr="00A45BF9" w:rsidRDefault="001078E4" w:rsidP="00A45BF9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На реализацию 21 принятой </w:t>
      </w:r>
      <w:r w:rsidR="00666C33">
        <w:rPr>
          <w:sz w:val="28"/>
          <w:szCs w:val="28"/>
        </w:rPr>
        <w:t>муниципальной</w:t>
      </w:r>
      <w:r w:rsidRPr="00A45BF9">
        <w:rPr>
          <w:sz w:val="28"/>
          <w:szCs w:val="28"/>
        </w:rPr>
        <w:t xml:space="preserve"> программы </w:t>
      </w:r>
      <w:r w:rsidR="00666C33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 xml:space="preserve"> предусмотрено в 2014 году </w:t>
      </w:r>
      <w:r w:rsidR="00005AB1">
        <w:rPr>
          <w:sz w:val="28"/>
          <w:szCs w:val="28"/>
        </w:rPr>
        <w:t>1 500 170,6тыс</w:t>
      </w:r>
      <w:r w:rsidRPr="00A45BF9">
        <w:rPr>
          <w:sz w:val="28"/>
          <w:szCs w:val="28"/>
        </w:rPr>
        <w:t xml:space="preserve">. рублей, в 2015 году </w:t>
      </w:r>
      <w:r w:rsidR="00005AB1">
        <w:rPr>
          <w:sz w:val="28"/>
          <w:szCs w:val="28"/>
        </w:rPr>
        <w:t>1 566 867,9тыс</w:t>
      </w:r>
      <w:r w:rsidRPr="00A45BF9">
        <w:rPr>
          <w:sz w:val="28"/>
          <w:szCs w:val="28"/>
        </w:rPr>
        <w:t xml:space="preserve">. рублей, в 2016 году </w:t>
      </w:r>
      <w:r w:rsidR="00005AB1">
        <w:rPr>
          <w:sz w:val="28"/>
          <w:szCs w:val="28"/>
        </w:rPr>
        <w:t>1 341 112,3тыс</w:t>
      </w:r>
      <w:r w:rsidRPr="00A45BF9">
        <w:rPr>
          <w:sz w:val="28"/>
          <w:szCs w:val="28"/>
        </w:rPr>
        <w:t xml:space="preserve">. рублей. В 2014 году в программах сосредоточено </w:t>
      </w:r>
      <w:r w:rsidR="00005AB1">
        <w:rPr>
          <w:sz w:val="28"/>
          <w:szCs w:val="28"/>
        </w:rPr>
        <w:t>97,6</w:t>
      </w:r>
      <w:r w:rsidRPr="00A45BF9">
        <w:rPr>
          <w:sz w:val="28"/>
          <w:szCs w:val="28"/>
        </w:rPr>
        <w:t xml:space="preserve"> процента расходов бюджета</w:t>
      </w:r>
      <w:r w:rsidR="00666C3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, в 2015 и 2016 годах – </w:t>
      </w:r>
      <w:r w:rsidR="00005AB1">
        <w:rPr>
          <w:sz w:val="28"/>
          <w:szCs w:val="28"/>
        </w:rPr>
        <w:t>98,0</w:t>
      </w:r>
      <w:r w:rsidRPr="00A45BF9">
        <w:rPr>
          <w:sz w:val="28"/>
          <w:szCs w:val="28"/>
        </w:rPr>
        <w:t xml:space="preserve"> и </w:t>
      </w:r>
      <w:r w:rsidR="00005AB1">
        <w:rPr>
          <w:sz w:val="28"/>
          <w:szCs w:val="28"/>
        </w:rPr>
        <w:t>96,9</w:t>
      </w:r>
      <w:r w:rsidRPr="00A45BF9">
        <w:rPr>
          <w:sz w:val="28"/>
          <w:szCs w:val="28"/>
        </w:rPr>
        <w:t xml:space="preserve"> процент</w:t>
      </w:r>
      <w:r w:rsidR="00005AB1">
        <w:rPr>
          <w:sz w:val="28"/>
          <w:szCs w:val="28"/>
        </w:rPr>
        <w:t>ов</w:t>
      </w:r>
      <w:r w:rsidRPr="00A45BF9">
        <w:rPr>
          <w:sz w:val="28"/>
          <w:szCs w:val="28"/>
        </w:rPr>
        <w:t xml:space="preserve"> соответственно. Разработанные </w:t>
      </w:r>
      <w:r w:rsidR="00666C33">
        <w:rPr>
          <w:sz w:val="28"/>
          <w:szCs w:val="28"/>
        </w:rPr>
        <w:t>муниципальные</w:t>
      </w:r>
      <w:r w:rsidRPr="00A45BF9">
        <w:rPr>
          <w:sz w:val="28"/>
          <w:szCs w:val="28"/>
        </w:rPr>
        <w:t xml:space="preserve"> программы будут направлены на поступательное развитие агропромышленного комплекса, коммунальной и транспортной инфраструктуры, обеспечение населения области жильем, связью и телекоммуникациями. Приоритетное место среди них займет социальная сфера. </w:t>
      </w:r>
    </w:p>
    <w:p w:rsidR="001078E4" w:rsidRPr="00A45BF9" w:rsidRDefault="001078E4" w:rsidP="00A45BF9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Социальную направленность имеют </w:t>
      </w:r>
      <w:r w:rsidRPr="00666C33">
        <w:rPr>
          <w:sz w:val="28"/>
          <w:szCs w:val="28"/>
        </w:rPr>
        <w:t>9</w:t>
      </w:r>
      <w:r w:rsidR="00666C33">
        <w:rPr>
          <w:sz w:val="28"/>
          <w:szCs w:val="28"/>
        </w:rPr>
        <w:t>муниципальных</w:t>
      </w:r>
      <w:r w:rsidRPr="00A45BF9">
        <w:rPr>
          <w:sz w:val="28"/>
          <w:szCs w:val="28"/>
        </w:rPr>
        <w:t xml:space="preserve"> программ. На их реализацию планируется направить в 2014 году </w:t>
      </w:r>
      <w:r w:rsidR="00933062">
        <w:rPr>
          <w:sz w:val="28"/>
          <w:szCs w:val="28"/>
        </w:rPr>
        <w:t>1 254 573,5тыс</w:t>
      </w:r>
      <w:r w:rsidRPr="00A45BF9">
        <w:rPr>
          <w:sz w:val="28"/>
          <w:szCs w:val="28"/>
        </w:rPr>
        <w:t xml:space="preserve">. рублей, в 2015 году </w:t>
      </w:r>
      <w:r w:rsidR="00933062">
        <w:rPr>
          <w:sz w:val="28"/>
          <w:szCs w:val="28"/>
        </w:rPr>
        <w:lastRenderedPageBreak/>
        <w:t>1 362 493,3тыс</w:t>
      </w:r>
      <w:r w:rsidRPr="00A45BF9">
        <w:rPr>
          <w:sz w:val="28"/>
          <w:szCs w:val="28"/>
        </w:rPr>
        <w:t xml:space="preserve">. рублей, в 2016 году </w:t>
      </w:r>
      <w:r w:rsidR="00933062">
        <w:rPr>
          <w:sz w:val="28"/>
          <w:szCs w:val="28"/>
        </w:rPr>
        <w:t>1 127 393,0тыс</w:t>
      </w:r>
      <w:r w:rsidRPr="00A45BF9">
        <w:rPr>
          <w:sz w:val="28"/>
          <w:szCs w:val="28"/>
        </w:rPr>
        <w:t xml:space="preserve">. рублей, что составляет соответственно </w:t>
      </w:r>
      <w:r w:rsidR="00933062">
        <w:rPr>
          <w:sz w:val="28"/>
          <w:szCs w:val="28"/>
        </w:rPr>
        <w:t>83,6, 87,0 и 84,1</w:t>
      </w:r>
      <w:r w:rsidRPr="00A45BF9">
        <w:rPr>
          <w:sz w:val="28"/>
          <w:szCs w:val="28"/>
        </w:rPr>
        <w:t xml:space="preserve"> процента от всех ассигнований на реализацию </w:t>
      </w:r>
      <w:r w:rsidR="00666C33">
        <w:rPr>
          <w:sz w:val="28"/>
          <w:szCs w:val="28"/>
        </w:rPr>
        <w:t>муниципальных</w:t>
      </w:r>
      <w:r w:rsidRPr="00A45BF9">
        <w:rPr>
          <w:sz w:val="28"/>
          <w:szCs w:val="28"/>
        </w:rPr>
        <w:t xml:space="preserve"> программ </w:t>
      </w:r>
      <w:r w:rsidR="00666C33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>.</w:t>
      </w:r>
    </w:p>
    <w:p w:rsidR="001078E4" w:rsidRPr="00A45BF9" w:rsidRDefault="001078E4" w:rsidP="00A45BF9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В основном это </w:t>
      </w:r>
      <w:r w:rsidR="00666C33">
        <w:rPr>
          <w:sz w:val="28"/>
          <w:szCs w:val="28"/>
        </w:rPr>
        <w:t>муниципальные</w:t>
      </w:r>
      <w:r w:rsidRPr="00A45BF9">
        <w:rPr>
          <w:sz w:val="28"/>
          <w:szCs w:val="28"/>
        </w:rPr>
        <w:t xml:space="preserve"> программы, направленные на развитие образования, здравоохранения, культуры и спорта, социальную поддержку и социальное обслуживание населения </w:t>
      </w:r>
      <w:r w:rsidR="00666C33">
        <w:rPr>
          <w:sz w:val="28"/>
          <w:szCs w:val="28"/>
        </w:rPr>
        <w:t>района</w:t>
      </w:r>
      <w:r w:rsidRPr="00A45BF9">
        <w:rPr>
          <w:sz w:val="28"/>
          <w:szCs w:val="28"/>
        </w:rPr>
        <w:t>, поддержку молодежи.</w:t>
      </w:r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  <w:proofErr w:type="gramStart"/>
      <w:r w:rsidRPr="00A45BF9">
        <w:rPr>
          <w:sz w:val="28"/>
          <w:szCs w:val="28"/>
        </w:rPr>
        <w:t xml:space="preserve">Тактическими задачами </w:t>
      </w:r>
      <w:r w:rsidR="00666C33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в рамках данной цели являются следующие.</w:t>
      </w:r>
      <w:proofErr w:type="gramEnd"/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</w:p>
    <w:p w:rsidR="00A01BDC" w:rsidRPr="00BD00CD" w:rsidRDefault="00A01BDC" w:rsidP="00A45BF9">
      <w:pPr>
        <w:spacing w:line="252" w:lineRule="auto"/>
        <w:ind w:firstLine="709"/>
        <w:jc w:val="both"/>
        <w:rPr>
          <w:sz w:val="28"/>
          <w:szCs w:val="28"/>
        </w:rPr>
      </w:pPr>
      <w:r w:rsidRPr="00BD00CD">
        <w:rPr>
          <w:sz w:val="28"/>
          <w:szCs w:val="28"/>
        </w:rPr>
        <w:t xml:space="preserve">Тактическая задача 1.1. Формирование проекта </w:t>
      </w:r>
      <w:r w:rsidR="00666C33" w:rsidRPr="00BD00CD">
        <w:rPr>
          <w:sz w:val="28"/>
          <w:szCs w:val="28"/>
        </w:rPr>
        <w:t xml:space="preserve">решения Собрания депутатов о </w:t>
      </w:r>
      <w:r w:rsidRPr="00BD00CD">
        <w:rPr>
          <w:sz w:val="28"/>
          <w:szCs w:val="28"/>
        </w:rPr>
        <w:t xml:space="preserve"> бюджете</w:t>
      </w:r>
      <w:r w:rsidR="00666C33" w:rsidRPr="00BD00CD">
        <w:rPr>
          <w:sz w:val="28"/>
          <w:szCs w:val="28"/>
        </w:rPr>
        <w:t xml:space="preserve"> Октябрьского района</w:t>
      </w:r>
      <w:r w:rsidRPr="00BD00CD">
        <w:rPr>
          <w:sz w:val="28"/>
          <w:szCs w:val="28"/>
        </w:rPr>
        <w:t xml:space="preserve"> и прогноза консолидированного бюджета </w:t>
      </w:r>
      <w:r w:rsidR="00666C33" w:rsidRPr="00BD00CD">
        <w:rPr>
          <w:sz w:val="28"/>
          <w:szCs w:val="28"/>
        </w:rPr>
        <w:t>Октябрьского района</w:t>
      </w:r>
      <w:r w:rsidRPr="00BD00CD">
        <w:rPr>
          <w:sz w:val="28"/>
          <w:szCs w:val="28"/>
        </w:rPr>
        <w:t>.</w:t>
      </w:r>
    </w:p>
    <w:p w:rsidR="00062B85" w:rsidRPr="00A45BF9" w:rsidRDefault="00062B85" w:rsidP="00A45BF9">
      <w:pPr>
        <w:spacing w:line="252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Решение данной задачи предполагает осуществление своевременной и качественной разработки проекта бюджета</w:t>
      </w:r>
      <w:r w:rsidR="00666C3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и прогноза консолидированного бюджета </w:t>
      </w:r>
      <w:r w:rsidR="00666C33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>.</w:t>
      </w:r>
    </w:p>
    <w:p w:rsidR="00062B85" w:rsidRPr="00A45BF9" w:rsidRDefault="00062B85" w:rsidP="00A45BF9">
      <w:pPr>
        <w:spacing w:line="252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При решении данной задачи </w:t>
      </w:r>
      <w:r w:rsidR="00666C33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ежегодно разрабатывает организационный план, устанавливающий порядок и сроки разработки </w:t>
      </w:r>
      <w:r w:rsidRPr="00A45BF9">
        <w:rPr>
          <w:sz w:val="28"/>
        </w:rPr>
        <w:t>проекта бюджета</w:t>
      </w:r>
      <w:r w:rsidR="00666C33">
        <w:rPr>
          <w:sz w:val="28"/>
        </w:rPr>
        <w:t xml:space="preserve"> района</w:t>
      </w:r>
      <w:r w:rsidRPr="00A45BF9">
        <w:rPr>
          <w:sz w:val="28"/>
        </w:rPr>
        <w:t xml:space="preserve"> на очередной финансовый год и плановый период, </w:t>
      </w:r>
      <w:r w:rsidRPr="00A45BF9">
        <w:rPr>
          <w:sz w:val="28"/>
          <w:szCs w:val="28"/>
        </w:rPr>
        <w:t>составляет прогноз основных параметров бюджетной системы, организует и обеспечивает формирование проекта бюджета</w:t>
      </w:r>
      <w:r w:rsidR="00666C3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>, документов и материалов, представляемых одновременно с ним, в соответствии с требованиями бюджетного законодательства.</w:t>
      </w:r>
    </w:p>
    <w:p w:rsidR="00062B85" w:rsidRPr="00A45BF9" w:rsidRDefault="00062B85" w:rsidP="00A45BF9">
      <w:pPr>
        <w:spacing w:line="252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Ключевым условием разработки проекта бюджета является надежность и обоснованность бюджетных прогнозов. Важным элементом также является методологическая поддержка субъектов бюджетного планирования при подготовке проекта бюджета.</w:t>
      </w:r>
    </w:p>
    <w:p w:rsidR="00062B85" w:rsidRPr="00A45BF9" w:rsidRDefault="00062B85" w:rsidP="00A45BF9">
      <w:pPr>
        <w:ind w:firstLine="709"/>
        <w:jc w:val="both"/>
        <w:outlineLvl w:val="2"/>
        <w:rPr>
          <w:sz w:val="28"/>
          <w:szCs w:val="28"/>
        </w:rPr>
      </w:pPr>
      <w:r w:rsidRPr="00A45BF9">
        <w:rPr>
          <w:sz w:val="28"/>
          <w:szCs w:val="28"/>
        </w:rPr>
        <w:t>В целях формирования бюджета</w:t>
      </w:r>
      <w:r w:rsidR="00666C33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 xml:space="preserve"> на 2013-2015 годы разработано и принято постановление </w:t>
      </w:r>
      <w:r w:rsidR="00666C33">
        <w:rPr>
          <w:sz w:val="28"/>
          <w:szCs w:val="28"/>
        </w:rPr>
        <w:t>Администрации Октябрьского района</w:t>
      </w:r>
      <w:r w:rsidRPr="00A45BF9">
        <w:rPr>
          <w:sz w:val="28"/>
          <w:szCs w:val="28"/>
        </w:rPr>
        <w:t xml:space="preserve"> от </w:t>
      </w:r>
      <w:r w:rsidRPr="00126076">
        <w:rPr>
          <w:sz w:val="28"/>
          <w:szCs w:val="28"/>
        </w:rPr>
        <w:t>1</w:t>
      </w:r>
      <w:r w:rsidR="00126076" w:rsidRPr="00126076">
        <w:rPr>
          <w:sz w:val="28"/>
          <w:szCs w:val="28"/>
        </w:rPr>
        <w:t>8.05.2012 № 244</w:t>
      </w:r>
      <w:r w:rsidRPr="00A45BF9">
        <w:rPr>
          <w:sz w:val="28"/>
          <w:szCs w:val="28"/>
        </w:rPr>
        <w:t xml:space="preserve"> «Об утверждении Порядка и сроков разработки прогноза социально-экономического развития </w:t>
      </w:r>
      <w:r w:rsidR="00666C33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 xml:space="preserve"> и составления проекта бюджета</w:t>
      </w:r>
      <w:r w:rsidR="00666C3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на 2013 год и на плановый период 2014 и 2015 годов». </w:t>
      </w:r>
      <w:r w:rsidR="00666C33">
        <w:rPr>
          <w:sz w:val="28"/>
          <w:szCs w:val="28"/>
        </w:rPr>
        <w:t>Б</w:t>
      </w:r>
      <w:r w:rsidRPr="00A45BF9">
        <w:rPr>
          <w:sz w:val="28"/>
          <w:szCs w:val="28"/>
        </w:rPr>
        <w:t>юджет</w:t>
      </w:r>
      <w:r w:rsidR="00666C33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 xml:space="preserve"> на 2013 год утвержден </w:t>
      </w:r>
      <w:r w:rsidR="00666C33">
        <w:rPr>
          <w:sz w:val="28"/>
          <w:szCs w:val="28"/>
        </w:rPr>
        <w:t>решением Собрания депутатов Октябрьского района</w:t>
      </w:r>
      <w:r w:rsidRPr="00A45BF9">
        <w:rPr>
          <w:sz w:val="28"/>
          <w:szCs w:val="28"/>
        </w:rPr>
        <w:t xml:space="preserve"> от </w:t>
      </w:r>
      <w:r w:rsidR="00A520B5">
        <w:rPr>
          <w:sz w:val="28"/>
          <w:szCs w:val="28"/>
        </w:rPr>
        <w:t>21.12.2012</w:t>
      </w:r>
      <w:r w:rsidRPr="00A45BF9">
        <w:rPr>
          <w:sz w:val="28"/>
          <w:szCs w:val="28"/>
        </w:rPr>
        <w:t xml:space="preserve"> № </w:t>
      </w:r>
      <w:r w:rsidR="00A520B5">
        <w:rPr>
          <w:sz w:val="28"/>
          <w:szCs w:val="28"/>
        </w:rPr>
        <w:t>152</w:t>
      </w:r>
      <w:r w:rsidRPr="00A45BF9">
        <w:rPr>
          <w:sz w:val="28"/>
          <w:szCs w:val="28"/>
        </w:rPr>
        <w:t>«О бюджете</w:t>
      </w:r>
      <w:r w:rsidR="00666C33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 xml:space="preserve"> на 2013 год и на плановый период 2014 и 2015 годов». В целях его реализации с 1 января 2013 года принято постановление </w:t>
      </w:r>
      <w:r w:rsidR="00666C33">
        <w:rPr>
          <w:sz w:val="28"/>
          <w:szCs w:val="28"/>
        </w:rPr>
        <w:t xml:space="preserve">Администрации Октябрьского района </w:t>
      </w:r>
      <w:r w:rsidRPr="00A45BF9">
        <w:rPr>
          <w:sz w:val="28"/>
          <w:szCs w:val="28"/>
        </w:rPr>
        <w:t xml:space="preserve">от </w:t>
      </w:r>
      <w:r w:rsidR="00535833">
        <w:rPr>
          <w:sz w:val="28"/>
          <w:szCs w:val="28"/>
        </w:rPr>
        <w:t>14.01</w:t>
      </w:r>
      <w:r w:rsidRPr="00A45BF9">
        <w:rPr>
          <w:sz w:val="28"/>
          <w:szCs w:val="28"/>
        </w:rPr>
        <w:t>.201</w:t>
      </w:r>
      <w:r w:rsidR="00535833">
        <w:rPr>
          <w:sz w:val="28"/>
          <w:szCs w:val="28"/>
        </w:rPr>
        <w:t>3</w:t>
      </w:r>
      <w:r w:rsidRPr="00A45BF9">
        <w:rPr>
          <w:sz w:val="28"/>
          <w:szCs w:val="28"/>
        </w:rPr>
        <w:t xml:space="preserve"> №</w:t>
      </w:r>
      <w:r w:rsidR="00535833">
        <w:rPr>
          <w:sz w:val="28"/>
          <w:szCs w:val="28"/>
        </w:rPr>
        <w:t xml:space="preserve"> 18</w:t>
      </w:r>
      <w:r w:rsidRPr="00A45BF9">
        <w:rPr>
          <w:sz w:val="28"/>
          <w:szCs w:val="28"/>
        </w:rPr>
        <w:t xml:space="preserve"> «О мерах по реализации </w:t>
      </w:r>
      <w:r w:rsidR="00906EE4">
        <w:rPr>
          <w:sz w:val="28"/>
          <w:szCs w:val="28"/>
        </w:rPr>
        <w:t xml:space="preserve">решения Собрания депутатов </w:t>
      </w:r>
      <w:r w:rsidR="008242B7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 xml:space="preserve"> «О бюджете</w:t>
      </w:r>
      <w:r w:rsidR="008242B7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 xml:space="preserve"> на 2013 год и на плановый период 2014 и 2015 годов».</w:t>
      </w:r>
    </w:p>
    <w:p w:rsidR="00062B85" w:rsidRPr="00A45BF9" w:rsidRDefault="008242B7" w:rsidP="00A45B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062B85" w:rsidRPr="00A45BF9">
        <w:rPr>
          <w:sz w:val="28"/>
          <w:szCs w:val="28"/>
        </w:rPr>
        <w:t>юджет</w:t>
      </w:r>
      <w:r w:rsidR="00535833">
        <w:rPr>
          <w:sz w:val="28"/>
          <w:szCs w:val="28"/>
        </w:rPr>
        <w:t>района</w:t>
      </w:r>
      <w:r w:rsidR="00062B85" w:rsidRPr="00A45BF9">
        <w:rPr>
          <w:sz w:val="28"/>
          <w:szCs w:val="28"/>
        </w:rPr>
        <w:t xml:space="preserve"> на 2014-2016 годы разработан в соответствии с постановлением </w:t>
      </w:r>
      <w:r w:rsidR="00535833">
        <w:rPr>
          <w:sz w:val="28"/>
          <w:szCs w:val="28"/>
        </w:rPr>
        <w:t>Администрации Октябрьского района</w:t>
      </w:r>
      <w:r w:rsidR="00062B85" w:rsidRPr="00F93DB7">
        <w:rPr>
          <w:sz w:val="28"/>
          <w:szCs w:val="28"/>
        </w:rPr>
        <w:t xml:space="preserve">от </w:t>
      </w:r>
      <w:r w:rsidR="00F93DB7" w:rsidRPr="00F93DB7">
        <w:rPr>
          <w:sz w:val="28"/>
          <w:szCs w:val="28"/>
        </w:rPr>
        <w:t>20</w:t>
      </w:r>
      <w:r w:rsidR="00062B85" w:rsidRPr="00F93DB7">
        <w:rPr>
          <w:sz w:val="28"/>
          <w:szCs w:val="28"/>
        </w:rPr>
        <w:t>.0</w:t>
      </w:r>
      <w:r w:rsidR="00F93DB7" w:rsidRPr="00F93DB7">
        <w:rPr>
          <w:sz w:val="28"/>
          <w:szCs w:val="28"/>
        </w:rPr>
        <w:t>5</w:t>
      </w:r>
      <w:r w:rsidR="00062B85" w:rsidRPr="00F93DB7">
        <w:rPr>
          <w:sz w:val="28"/>
          <w:szCs w:val="28"/>
        </w:rPr>
        <w:t>.2013</w:t>
      </w:r>
      <w:r w:rsidR="00062B85" w:rsidRPr="00A45BF9">
        <w:rPr>
          <w:sz w:val="28"/>
          <w:szCs w:val="28"/>
        </w:rPr>
        <w:t xml:space="preserve"> № </w:t>
      </w:r>
      <w:r w:rsidR="00F93DB7">
        <w:rPr>
          <w:sz w:val="28"/>
          <w:szCs w:val="28"/>
        </w:rPr>
        <w:t>373</w:t>
      </w:r>
      <w:r w:rsidR="00062B85" w:rsidRPr="00A45BF9">
        <w:rPr>
          <w:sz w:val="28"/>
          <w:szCs w:val="28"/>
        </w:rPr>
        <w:t xml:space="preserve"> «Об утверждении порядка и сроков разработки прогноза социально-экономического развития </w:t>
      </w:r>
      <w:r w:rsidR="00535833">
        <w:rPr>
          <w:sz w:val="28"/>
          <w:szCs w:val="28"/>
        </w:rPr>
        <w:t>Октябрьского района</w:t>
      </w:r>
      <w:r w:rsidR="00062B85" w:rsidRPr="00A45BF9">
        <w:rPr>
          <w:sz w:val="28"/>
          <w:szCs w:val="28"/>
        </w:rPr>
        <w:t xml:space="preserve"> и составления проекта бюджета</w:t>
      </w:r>
      <w:r w:rsidR="00535833">
        <w:rPr>
          <w:sz w:val="28"/>
          <w:szCs w:val="28"/>
        </w:rPr>
        <w:t xml:space="preserve"> Октябрьского района</w:t>
      </w:r>
      <w:r w:rsidR="00062B85" w:rsidRPr="00A45BF9">
        <w:rPr>
          <w:sz w:val="28"/>
          <w:szCs w:val="28"/>
        </w:rPr>
        <w:t xml:space="preserve"> на 2014 год и на плановый период 2015 и 2016 годов». </w:t>
      </w:r>
    </w:p>
    <w:p w:rsidR="00062B85" w:rsidRPr="00A45BF9" w:rsidRDefault="00062B85" w:rsidP="00A45BF9">
      <w:pPr>
        <w:ind w:firstLine="709"/>
        <w:jc w:val="both"/>
        <w:outlineLvl w:val="2"/>
        <w:rPr>
          <w:sz w:val="28"/>
          <w:szCs w:val="28"/>
        </w:rPr>
      </w:pPr>
      <w:r w:rsidRPr="00A45BF9">
        <w:rPr>
          <w:sz w:val="28"/>
          <w:szCs w:val="28"/>
        </w:rPr>
        <w:t xml:space="preserve">Основной новацией бюджета </w:t>
      </w:r>
      <w:r w:rsidR="00535833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 xml:space="preserve"> на 2014 год является его формирование и исполнение в программном формате, на основе 21 утвержденной </w:t>
      </w:r>
      <w:r w:rsidR="00535833">
        <w:rPr>
          <w:sz w:val="28"/>
          <w:szCs w:val="28"/>
        </w:rPr>
        <w:t xml:space="preserve">Администрацией Октябрьского районамуниципальной </w:t>
      </w:r>
      <w:r w:rsidRPr="00A45BF9">
        <w:rPr>
          <w:sz w:val="28"/>
          <w:szCs w:val="28"/>
        </w:rPr>
        <w:t xml:space="preserve">программы. </w:t>
      </w:r>
      <w:r w:rsidR="00535833">
        <w:rPr>
          <w:sz w:val="28"/>
          <w:szCs w:val="28"/>
        </w:rPr>
        <w:lastRenderedPageBreak/>
        <w:t>Б</w:t>
      </w:r>
      <w:r w:rsidRPr="00A45BF9">
        <w:rPr>
          <w:sz w:val="28"/>
          <w:szCs w:val="28"/>
        </w:rPr>
        <w:t>юджет</w:t>
      </w:r>
      <w:r w:rsidR="00535833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 xml:space="preserve"> на 2014-2016 годы утвержден </w:t>
      </w:r>
      <w:r w:rsidR="00535833">
        <w:rPr>
          <w:sz w:val="28"/>
          <w:szCs w:val="28"/>
        </w:rPr>
        <w:t xml:space="preserve">решением Собрания депутатов Октябрьского района </w:t>
      </w:r>
      <w:r w:rsidRPr="00A45BF9">
        <w:rPr>
          <w:sz w:val="28"/>
          <w:szCs w:val="28"/>
        </w:rPr>
        <w:t xml:space="preserve"> от </w:t>
      </w:r>
      <w:r w:rsidRPr="00535833">
        <w:rPr>
          <w:sz w:val="28"/>
          <w:szCs w:val="28"/>
        </w:rPr>
        <w:t>1</w:t>
      </w:r>
      <w:r w:rsidR="00535833" w:rsidRPr="00535833">
        <w:rPr>
          <w:sz w:val="28"/>
          <w:szCs w:val="28"/>
        </w:rPr>
        <w:t>9</w:t>
      </w:r>
      <w:r w:rsidRPr="00535833">
        <w:rPr>
          <w:sz w:val="28"/>
          <w:szCs w:val="28"/>
        </w:rPr>
        <w:t>.12.2013</w:t>
      </w:r>
      <w:r w:rsidRPr="00A45BF9">
        <w:rPr>
          <w:sz w:val="28"/>
          <w:szCs w:val="28"/>
        </w:rPr>
        <w:t xml:space="preserve"> № </w:t>
      </w:r>
      <w:r w:rsidR="00535833">
        <w:rPr>
          <w:sz w:val="28"/>
          <w:szCs w:val="28"/>
        </w:rPr>
        <w:t>200</w:t>
      </w:r>
      <w:r w:rsidRPr="00A45BF9">
        <w:rPr>
          <w:sz w:val="28"/>
          <w:szCs w:val="28"/>
        </w:rPr>
        <w:t xml:space="preserve"> «О бюджете</w:t>
      </w:r>
      <w:r w:rsidR="00535833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 xml:space="preserve"> на 2014 год и на плановый период 2015 и 2016 годов». Его реализация осуществляется с 1 января 2014 года в соответствии с постановлением </w:t>
      </w:r>
      <w:r w:rsidR="00535833">
        <w:rPr>
          <w:sz w:val="28"/>
          <w:szCs w:val="28"/>
        </w:rPr>
        <w:t>Администрации Октябрьского района</w:t>
      </w:r>
      <w:r w:rsidRPr="00A45BF9">
        <w:rPr>
          <w:sz w:val="28"/>
          <w:szCs w:val="28"/>
        </w:rPr>
        <w:t xml:space="preserve"> от 2</w:t>
      </w:r>
      <w:r w:rsidR="00535833">
        <w:rPr>
          <w:sz w:val="28"/>
          <w:szCs w:val="28"/>
        </w:rPr>
        <w:t>3</w:t>
      </w:r>
      <w:r w:rsidRPr="00A45BF9">
        <w:rPr>
          <w:sz w:val="28"/>
          <w:szCs w:val="28"/>
        </w:rPr>
        <w:t xml:space="preserve">.12.2013 № </w:t>
      </w:r>
      <w:r w:rsidR="00535833">
        <w:rPr>
          <w:sz w:val="28"/>
          <w:szCs w:val="28"/>
        </w:rPr>
        <w:t>1280</w:t>
      </w:r>
      <w:r w:rsidRPr="00A45BF9">
        <w:rPr>
          <w:sz w:val="28"/>
          <w:szCs w:val="28"/>
        </w:rPr>
        <w:t xml:space="preserve"> «О мерах по реализации </w:t>
      </w:r>
      <w:r w:rsidR="00535833">
        <w:rPr>
          <w:sz w:val="28"/>
          <w:szCs w:val="28"/>
        </w:rPr>
        <w:t>решения Собрания депутатов Октябрьского района от 19.12.2013 № 200</w:t>
      </w:r>
      <w:r w:rsidRPr="00A45BF9">
        <w:rPr>
          <w:sz w:val="28"/>
          <w:szCs w:val="28"/>
        </w:rPr>
        <w:t xml:space="preserve"> «О бюджете </w:t>
      </w:r>
      <w:r w:rsidR="00535833">
        <w:rPr>
          <w:sz w:val="28"/>
          <w:szCs w:val="28"/>
        </w:rPr>
        <w:t xml:space="preserve">Октябрьского района </w:t>
      </w:r>
      <w:r w:rsidRPr="00A45BF9">
        <w:rPr>
          <w:sz w:val="28"/>
          <w:szCs w:val="28"/>
        </w:rPr>
        <w:t>на 2014 год и на плановый период 2015 и 2016 годов».</w:t>
      </w:r>
    </w:p>
    <w:p w:rsidR="00062B85" w:rsidRPr="00A45BF9" w:rsidRDefault="00062B85" w:rsidP="00A45BF9">
      <w:pPr>
        <w:ind w:firstLine="709"/>
        <w:jc w:val="both"/>
        <w:outlineLvl w:val="2"/>
        <w:rPr>
          <w:sz w:val="28"/>
          <w:szCs w:val="28"/>
        </w:rPr>
      </w:pPr>
      <w:r w:rsidRPr="00A45BF9">
        <w:rPr>
          <w:sz w:val="28"/>
          <w:szCs w:val="28"/>
        </w:rPr>
        <w:t>Для своевременного формирования бюджета</w:t>
      </w:r>
      <w:r w:rsidR="00535833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 xml:space="preserve"> на 2015-2017 годы разработано и принято постановление </w:t>
      </w:r>
      <w:r w:rsidR="00535833">
        <w:rPr>
          <w:sz w:val="28"/>
          <w:szCs w:val="28"/>
        </w:rPr>
        <w:t>Администрации Октябрьского района</w:t>
      </w:r>
      <w:r w:rsidRPr="00126076">
        <w:rPr>
          <w:sz w:val="28"/>
          <w:szCs w:val="28"/>
        </w:rPr>
        <w:t xml:space="preserve">от </w:t>
      </w:r>
      <w:r w:rsidR="009C4AFD" w:rsidRPr="00126076">
        <w:rPr>
          <w:sz w:val="28"/>
          <w:szCs w:val="28"/>
        </w:rPr>
        <w:t>2</w:t>
      </w:r>
      <w:r w:rsidR="00126076" w:rsidRPr="00126076">
        <w:rPr>
          <w:sz w:val="28"/>
          <w:szCs w:val="28"/>
        </w:rPr>
        <w:t>2</w:t>
      </w:r>
      <w:r w:rsidRPr="00126076">
        <w:rPr>
          <w:sz w:val="28"/>
          <w:szCs w:val="28"/>
        </w:rPr>
        <w:t xml:space="preserve">.05.2014 № </w:t>
      </w:r>
      <w:r w:rsidR="00126076" w:rsidRPr="00126076">
        <w:rPr>
          <w:sz w:val="28"/>
          <w:szCs w:val="28"/>
        </w:rPr>
        <w:t>457</w:t>
      </w:r>
      <w:r w:rsidRPr="00A45BF9">
        <w:rPr>
          <w:sz w:val="28"/>
          <w:szCs w:val="28"/>
        </w:rPr>
        <w:t xml:space="preserve">«Об утверждении порядка и сроков разработки прогноза социально-экономического развития </w:t>
      </w:r>
      <w:r w:rsidR="00535833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 xml:space="preserve"> и составления проекта бюджета </w:t>
      </w:r>
      <w:r w:rsidR="00535833">
        <w:rPr>
          <w:sz w:val="28"/>
          <w:szCs w:val="28"/>
        </w:rPr>
        <w:t xml:space="preserve">Октябрьского района </w:t>
      </w:r>
      <w:r w:rsidRPr="00A45BF9">
        <w:rPr>
          <w:sz w:val="28"/>
          <w:szCs w:val="28"/>
        </w:rPr>
        <w:t xml:space="preserve">на 2015 год и на плановый период 2016 и 2017 годов». </w:t>
      </w:r>
    </w:p>
    <w:p w:rsidR="00062B85" w:rsidRPr="00A45BF9" w:rsidRDefault="00062B85" w:rsidP="00A45BF9">
      <w:pPr>
        <w:spacing w:line="252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Конечным результатом решения данной задачи является принятый в установленные сроки и соответствующий требованиям бюджетного законодательства бюджет</w:t>
      </w:r>
      <w:r w:rsidR="00535833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 xml:space="preserve"> на очередной финансовый год и плановый период, и сформированный прогноз консолидированного бюджета </w:t>
      </w:r>
      <w:r w:rsidR="00535833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>.</w:t>
      </w:r>
    </w:p>
    <w:p w:rsidR="00062B85" w:rsidRPr="00A45BF9" w:rsidRDefault="00062B85" w:rsidP="00A45BF9">
      <w:pPr>
        <w:spacing w:line="252" w:lineRule="auto"/>
        <w:ind w:firstLine="709"/>
        <w:jc w:val="both"/>
        <w:rPr>
          <w:b/>
          <w:sz w:val="28"/>
          <w:szCs w:val="28"/>
        </w:rPr>
      </w:pPr>
    </w:p>
    <w:p w:rsidR="00A01BDC" w:rsidRPr="00A45BF9" w:rsidRDefault="00A01BDC" w:rsidP="00A45BF9">
      <w:pPr>
        <w:spacing w:line="252" w:lineRule="auto"/>
        <w:ind w:firstLine="709"/>
        <w:jc w:val="both"/>
        <w:rPr>
          <w:b/>
          <w:sz w:val="28"/>
          <w:szCs w:val="28"/>
        </w:rPr>
      </w:pPr>
      <w:r w:rsidRPr="00A45BF9">
        <w:rPr>
          <w:b/>
          <w:sz w:val="28"/>
          <w:szCs w:val="28"/>
        </w:rPr>
        <w:t>Тактическая задача 1.2.Организация исполнения бюджета</w:t>
      </w:r>
      <w:r w:rsidR="00535833">
        <w:rPr>
          <w:b/>
          <w:sz w:val="28"/>
          <w:szCs w:val="28"/>
        </w:rPr>
        <w:t xml:space="preserve"> Октябрьского района</w:t>
      </w:r>
      <w:r w:rsidRPr="00A45BF9">
        <w:rPr>
          <w:b/>
          <w:sz w:val="28"/>
          <w:szCs w:val="28"/>
        </w:rPr>
        <w:t xml:space="preserve"> и формирование отчетности об исполнении консолидированного бюджета </w:t>
      </w:r>
      <w:r w:rsidR="00766536">
        <w:rPr>
          <w:b/>
          <w:sz w:val="28"/>
          <w:szCs w:val="28"/>
        </w:rPr>
        <w:t xml:space="preserve">Октябрьского </w:t>
      </w:r>
      <w:r w:rsidR="00535833">
        <w:rPr>
          <w:b/>
          <w:sz w:val="28"/>
          <w:szCs w:val="28"/>
        </w:rPr>
        <w:t>района</w:t>
      </w:r>
      <w:r w:rsidRPr="00A45BF9">
        <w:rPr>
          <w:b/>
          <w:sz w:val="28"/>
          <w:szCs w:val="28"/>
        </w:rPr>
        <w:t>.</w:t>
      </w:r>
    </w:p>
    <w:p w:rsidR="00A01BDC" w:rsidRPr="00A45BF9" w:rsidRDefault="00A01BDC" w:rsidP="00A45BF9">
      <w:pPr>
        <w:pStyle w:val="2"/>
        <w:tabs>
          <w:tab w:val="left" w:pos="0"/>
        </w:tabs>
        <w:ind w:firstLine="709"/>
        <w:rPr>
          <w:szCs w:val="28"/>
        </w:rPr>
      </w:pPr>
      <w:r w:rsidRPr="00A45BF9">
        <w:rPr>
          <w:szCs w:val="28"/>
        </w:rPr>
        <w:t xml:space="preserve">Для решения данной задачи </w:t>
      </w:r>
      <w:r w:rsidR="00535833">
        <w:rPr>
          <w:szCs w:val="28"/>
        </w:rPr>
        <w:t xml:space="preserve">ФЭУ </w:t>
      </w:r>
      <w:r w:rsidRPr="00A45BF9">
        <w:rPr>
          <w:szCs w:val="28"/>
        </w:rPr>
        <w:t>создает условия для своевременного исполнения бюджета участниками бюджетного процесса и предоставления отчета о его исполнении.</w:t>
      </w:r>
    </w:p>
    <w:p w:rsidR="00A01BDC" w:rsidRPr="00A45BF9" w:rsidRDefault="00A01BDC" w:rsidP="00A45BF9">
      <w:pPr>
        <w:spacing w:line="252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Решение данной задачи предполагает эффективную организацию исполнения бюджета</w:t>
      </w:r>
      <w:r w:rsidR="0053583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в соответствии с требованиями бюджетного законодательства. В этих целях </w:t>
      </w:r>
      <w:r w:rsidR="00535833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обеспечивает:</w:t>
      </w:r>
    </w:p>
    <w:p w:rsidR="00A01BDC" w:rsidRPr="00A45BF9" w:rsidRDefault="00A01BDC" w:rsidP="00A45BF9">
      <w:pPr>
        <w:spacing w:line="252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составление и ведение в рамках утвержденного бюджета сводной бюджетной росписи бюджета</w:t>
      </w:r>
      <w:r w:rsidR="0053583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и ежемесячного кассового плана исполнения бюджета</w:t>
      </w:r>
      <w:r w:rsidR="0053583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>;</w:t>
      </w:r>
    </w:p>
    <w:p w:rsidR="00A01BDC" w:rsidRPr="00A45BF9" w:rsidRDefault="00A01BDC" w:rsidP="00A45BF9">
      <w:pPr>
        <w:spacing w:line="252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доведение главным распорядителям средств бюджета</w:t>
      </w:r>
      <w:r w:rsidR="0053583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бюджетных ассигнований и лимитов бюджетных обязательств в соответствии с </w:t>
      </w:r>
      <w:r w:rsidR="00535833">
        <w:rPr>
          <w:sz w:val="28"/>
          <w:szCs w:val="28"/>
        </w:rPr>
        <w:t xml:space="preserve">решением Собрания депутатов Октябрьского района </w:t>
      </w:r>
      <w:r w:rsidRPr="00A45BF9">
        <w:rPr>
          <w:sz w:val="28"/>
          <w:szCs w:val="28"/>
        </w:rPr>
        <w:t>о бюджете</w:t>
      </w:r>
      <w:r w:rsidR="00535833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 xml:space="preserve"> и сводной бюджетной росписью бюджета</w:t>
      </w:r>
      <w:r w:rsidR="0053583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>;</w:t>
      </w:r>
    </w:p>
    <w:p w:rsidR="00A01BDC" w:rsidRPr="00A45BF9" w:rsidRDefault="00A01BDC" w:rsidP="00A45BF9">
      <w:pPr>
        <w:spacing w:line="252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доведение главным распорядителям </w:t>
      </w:r>
      <w:proofErr w:type="gramStart"/>
      <w:r w:rsidRPr="00A45BF9">
        <w:rPr>
          <w:sz w:val="28"/>
          <w:szCs w:val="28"/>
        </w:rPr>
        <w:t>средств бюджета</w:t>
      </w:r>
      <w:r w:rsidR="0053583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предельных объемов оплаты денежных обязательств</w:t>
      </w:r>
      <w:proofErr w:type="gramEnd"/>
      <w:r w:rsidRPr="00A45BF9">
        <w:rPr>
          <w:sz w:val="28"/>
          <w:szCs w:val="28"/>
        </w:rPr>
        <w:t xml:space="preserve"> по кассовому плану исполнения бюджета</w:t>
      </w:r>
      <w:r w:rsidR="0053583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>;</w:t>
      </w:r>
    </w:p>
    <w:p w:rsidR="00A01BDC" w:rsidRPr="00A45BF9" w:rsidRDefault="00A01BDC" w:rsidP="00A45BF9">
      <w:pPr>
        <w:spacing w:line="252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управление средствами на едином счете бюджета</w:t>
      </w:r>
      <w:r w:rsidR="0053583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>;</w:t>
      </w:r>
    </w:p>
    <w:p w:rsidR="00A01BDC" w:rsidRPr="00A45BF9" w:rsidRDefault="00A01BDC" w:rsidP="00A45BF9">
      <w:pPr>
        <w:spacing w:line="252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расходование средств бюджета</w:t>
      </w:r>
      <w:r w:rsidR="0053583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, по которым </w:t>
      </w:r>
      <w:r w:rsidR="00535833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является главным распорядителем средств, в том числе по оказанию текущей финансовой помощи муниципальным образованиям</w:t>
      </w:r>
      <w:r w:rsidR="00535833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>.</w:t>
      </w:r>
    </w:p>
    <w:p w:rsidR="00A01BDC" w:rsidRPr="00A45BF9" w:rsidRDefault="00A01BDC" w:rsidP="00A45BF9">
      <w:pPr>
        <w:pStyle w:val="a3"/>
        <w:spacing w:after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lastRenderedPageBreak/>
        <w:t xml:space="preserve">Своевременное и качественное формирование отчетности об исполнении консолидированного бюджета </w:t>
      </w:r>
      <w:r w:rsidR="00196732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 позволяет оценить выполнение расходных обязательств, предоставить участникам бюджетного процесса необходимую для анализа, планирования и использования бюджетных средств информацию, обеспечить подотчетность деятельности участников бюджетного процесса, оценить их финансовое состояние. В этих целях </w:t>
      </w:r>
      <w:r w:rsidR="00196732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организует и обеспечивает: составление оперативной, месячной, квартальной и годовой бюджетной отчетности; представление отчетности уполномоченным на ее рассмотрение органам </w:t>
      </w:r>
      <w:r w:rsidR="00196732">
        <w:rPr>
          <w:sz w:val="28"/>
          <w:szCs w:val="28"/>
        </w:rPr>
        <w:t>местного самоуправления</w:t>
      </w:r>
      <w:r w:rsidRPr="00A45BF9">
        <w:rPr>
          <w:sz w:val="28"/>
          <w:szCs w:val="28"/>
        </w:rPr>
        <w:t>, участникам бюджетного процесса.</w:t>
      </w:r>
    </w:p>
    <w:p w:rsidR="008A43C9" w:rsidRPr="00A45BF9" w:rsidRDefault="008A43C9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В рамках реализации данной тактической задачи </w:t>
      </w:r>
      <w:r w:rsidR="00196732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в 2013 году организовало исполнение бюджета</w:t>
      </w:r>
      <w:r w:rsidR="00196732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с </w:t>
      </w:r>
      <w:r w:rsidR="00196732">
        <w:rPr>
          <w:sz w:val="28"/>
          <w:szCs w:val="28"/>
        </w:rPr>
        <w:t>8</w:t>
      </w:r>
      <w:r w:rsidRPr="00A45BF9">
        <w:rPr>
          <w:sz w:val="28"/>
          <w:szCs w:val="28"/>
        </w:rPr>
        <w:t xml:space="preserve"> главным</w:t>
      </w:r>
      <w:r w:rsidR="00196732">
        <w:rPr>
          <w:sz w:val="28"/>
          <w:szCs w:val="28"/>
        </w:rPr>
        <w:t>и</w:t>
      </w:r>
      <w:r w:rsidRPr="00A45BF9">
        <w:rPr>
          <w:sz w:val="28"/>
          <w:szCs w:val="28"/>
        </w:rPr>
        <w:t xml:space="preserve"> распорядител</w:t>
      </w:r>
      <w:r w:rsidR="00196732">
        <w:rPr>
          <w:sz w:val="28"/>
          <w:szCs w:val="28"/>
        </w:rPr>
        <w:t>я</w:t>
      </w:r>
      <w:r w:rsidRPr="00A45BF9">
        <w:rPr>
          <w:sz w:val="28"/>
          <w:szCs w:val="28"/>
        </w:rPr>
        <w:t>м</w:t>
      </w:r>
      <w:r w:rsidR="00196732">
        <w:rPr>
          <w:sz w:val="28"/>
          <w:szCs w:val="28"/>
        </w:rPr>
        <w:t>и</w:t>
      </w:r>
      <w:r w:rsidRPr="00A45BF9">
        <w:rPr>
          <w:sz w:val="28"/>
          <w:szCs w:val="28"/>
        </w:rPr>
        <w:t xml:space="preserve"> средств бюджета</w:t>
      </w:r>
      <w:r w:rsidR="00196732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и </w:t>
      </w:r>
      <w:r w:rsidR="00142547">
        <w:rPr>
          <w:sz w:val="28"/>
          <w:szCs w:val="28"/>
        </w:rPr>
        <w:t>68</w:t>
      </w:r>
      <w:r w:rsidR="00196732">
        <w:rPr>
          <w:sz w:val="28"/>
          <w:szCs w:val="28"/>
        </w:rPr>
        <w:t xml:space="preserve">муниципальными </w:t>
      </w:r>
      <w:r w:rsidRPr="00A45BF9">
        <w:rPr>
          <w:sz w:val="28"/>
          <w:szCs w:val="28"/>
        </w:rPr>
        <w:t>учреждениями. В рамках реализации функции по управлению средствами на едином счете бюджета</w:t>
      </w:r>
      <w:r w:rsidR="00196732">
        <w:rPr>
          <w:sz w:val="28"/>
          <w:szCs w:val="28"/>
        </w:rPr>
        <w:t xml:space="preserve"> районаФЭУ</w:t>
      </w:r>
      <w:r w:rsidRPr="00A45BF9">
        <w:rPr>
          <w:sz w:val="28"/>
          <w:szCs w:val="28"/>
        </w:rPr>
        <w:t xml:space="preserve"> осуществлялось ежедневное финансирование для обеспечения деятельности </w:t>
      </w:r>
      <w:r w:rsidR="00196732">
        <w:rPr>
          <w:sz w:val="28"/>
          <w:szCs w:val="28"/>
        </w:rPr>
        <w:t xml:space="preserve">муниципальных </w:t>
      </w:r>
      <w:r w:rsidRPr="00A45BF9">
        <w:rPr>
          <w:sz w:val="28"/>
          <w:szCs w:val="28"/>
        </w:rPr>
        <w:t xml:space="preserve">учреждений и оказания финансовой помощи муниципальным образованиям </w:t>
      </w:r>
      <w:r w:rsidR="00196732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>.</w:t>
      </w:r>
    </w:p>
    <w:p w:rsidR="00A01BDC" w:rsidRPr="00A45BF9" w:rsidRDefault="00A01BDC" w:rsidP="00A45BF9">
      <w:pPr>
        <w:spacing w:line="232" w:lineRule="auto"/>
        <w:ind w:firstLine="709"/>
        <w:jc w:val="both"/>
        <w:rPr>
          <w:sz w:val="28"/>
        </w:rPr>
      </w:pPr>
      <w:r w:rsidRPr="00A45BF9">
        <w:rPr>
          <w:sz w:val="28"/>
        </w:rPr>
        <w:t xml:space="preserve">Годовой отчет об исполнении консолидированного бюджета </w:t>
      </w:r>
      <w:r w:rsidR="00196732">
        <w:rPr>
          <w:sz w:val="28"/>
        </w:rPr>
        <w:t>района</w:t>
      </w:r>
      <w:r w:rsidRPr="00A45BF9">
        <w:rPr>
          <w:sz w:val="28"/>
        </w:rPr>
        <w:t xml:space="preserve"> за 201</w:t>
      </w:r>
      <w:r w:rsidR="00033E16" w:rsidRPr="00A45BF9">
        <w:rPr>
          <w:sz w:val="28"/>
        </w:rPr>
        <w:t>3</w:t>
      </w:r>
      <w:r w:rsidRPr="00A45BF9">
        <w:rPr>
          <w:sz w:val="28"/>
        </w:rPr>
        <w:t xml:space="preserve"> год принят </w:t>
      </w:r>
      <w:r w:rsidR="00196732">
        <w:rPr>
          <w:sz w:val="28"/>
        </w:rPr>
        <w:t>Министерством финансов Ростовской области</w:t>
      </w:r>
      <w:r w:rsidRPr="00A45BF9">
        <w:rPr>
          <w:sz w:val="28"/>
        </w:rPr>
        <w:t xml:space="preserve">. Годовая бухгалтерская отчетность представлена в установленные сроки. В отчетности соблюдены контрольные соотношения, установленные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(в редакции </w:t>
      </w:r>
      <w:r w:rsidRPr="00A45BF9">
        <w:rPr>
          <w:sz w:val="28"/>
          <w:szCs w:val="28"/>
        </w:rPr>
        <w:t xml:space="preserve">от 26.10.2012 </w:t>
      </w:r>
      <w:hyperlink r:id="rId7" w:history="1">
        <w:r w:rsidRPr="00A45BF9">
          <w:rPr>
            <w:rStyle w:val="ac"/>
            <w:color w:val="auto"/>
            <w:sz w:val="28"/>
            <w:szCs w:val="28"/>
            <w:u w:val="none"/>
          </w:rPr>
          <w:t>№138)</w:t>
        </w:r>
      </w:hyperlink>
      <w:r w:rsidRPr="00A45BF9">
        <w:rPr>
          <w:sz w:val="28"/>
        </w:rPr>
        <w:t>.</w:t>
      </w:r>
    </w:p>
    <w:p w:rsidR="00A01BDC" w:rsidRPr="00A45BF9" w:rsidRDefault="00A01BDC" w:rsidP="00A45BF9">
      <w:pPr>
        <w:autoSpaceDE w:val="0"/>
        <w:autoSpaceDN w:val="0"/>
        <w:adjustRightInd w:val="0"/>
        <w:ind w:firstLine="709"/>
        <w:jc w:val="both"/>
        <w:outlineLvl w:val="1"/>
        <w:rPr>
          <w:sz w:val="28"/>
        </w:rPr>
      </w:pPr>
      <w:r w:rsidRPr="00A45BF9">
        <w:rPr>
          <w:sz w:val="28"/>
        </w:rPr>
        <w:t xml:space="preserve">Исполнение консолидированного бюджета </w:t>
      </w:r>
      <w:r w:rsidR="00196732">
        <w:rPr>
          <w:sz w:val="28"/>
        </w:rPr>
        <w:t>района</w:t>
      </w:r>
      <w:r w:rsidRPr="00A45BF9">
        <w:rPr>
          <w:sz w:val="28"/>
        </w:rPr>
        <w:t xml:space="preserve"> обеспечено по предусмотренным Бюджетным кодексом Российской Федерации единым правилам организации бюджетного </w:t>
      </w:r>
      <w:proofErr w:type="gramStart"/>
      <w:r w:rsidRPr="00A45BF9">
        <w:rPr>
          <w:sz w:val="28"/>
        </w:rPr>
        <w:t>процесса</w:t>
      </w:r>
      <w:proofErr w:type="gramEnd"/>
      <w:r w:rsidRPr="00A45BF9">
        <w:rPr>
          <w:sz w:val="28"/>
        </w:rPr>
        <w:t xml:space="preserve"> с соблюдением установленных им процедур и ограничений, в том числе по объему долга и дефицита бюджета.</w:t>
      </w:r>
    </w:p>
    <w:p w:rsidR="00A01BDC" w:rsidRPr="00A45BF9" w:rsidRDefault="00A01BDC" w:rsidP="00A45BF9">
      <w:pPr>
        <w:pStyle w:val="2"/>
        <w:tabs>
          <w:tab w:val="left" w:pos="0"/>
        </w:tabs>
        <w:ind w:firstLine="709"/>
        <w:rPr>
          <w:szCs w:val="28"/>
        </w:rPr>
      </w:pPr>
      <w:proofErr w:type="gramStart"/>
      <w:r w:rsidRPr="00A45BF9">
        <w:rPr>
          <w:szCs w:val="28"/>
        </w:rPr>
        <w:t xml:space="preserve">Конечным результатом решения данной задачи является исполненный с минимальным по значению и с максимально обоснованным отклонением от утвержденных </w:t>
      </w:r>
      <w:r w:rsidR="00196732">
        <w:rPr>
          <w:szCs w:val="28"/>
        </w:rPr>
        <w:t>решением Собрания депутатов Октябрьского района</w:t>
      </w:r>
      <w:r w:rsidRPr="00A45BF9">
        <w:rPr>
          <w:szCs w:val="28"/>
        </w:rPr>
        <w:t xml:space="preserve"> о бюджете</w:t>
      </w:r>
      <w:r w:rsidR="00196732">
        <w:rPr>
          <w:szCs w:val="28"/>
        </w:rPr>
        <w:t xml:space="preserve"> Октябрьского района</w:t>
      </w:r>
      <w:r w:rsidRPr="00A45BF9">
        <w:rPr>
          <w:szCs w:val="28"/>
        </w:rPr>
        <w:t xml:space="preserve"> параметров бюджет</w:t>
      </w:r>
      <w:r w:rsidR="00196732">
        <w:rPr>
          <w:szCs w:val="28"/>
        </w:rPr>
        <w:t xml:space="preserve"> района</w:t>
      </w:r>
      <w:r w:rsidRPr="00A45BF9">
        <w:rPr>
          <w:szCs w:val="28"/>
        </w:rPr>
        <w:t xml:space="preserve">, а также своевременно составленный согласно законодательным требованиям отчет об исполнении консолидированного бюджета </w:t>
      </w:r>
      <w:r w:rsidR="00196732">
        <w:rPr>
          <w:szCs w:val="28"/>
        </w:rPr>
        <w:t>района</w:t>
      </w:r>
      <w:r w:rsidRPr="00A45BF9">
        <w:rPr>
          <w:szCs w:val="28"/>
        </w:rPr>
        <w:t>.</w:t>
      </w:r>
      <w:proofErr w:type="gramEnd"/>
    </w:p>
    <w:p w:rsidR="00A01BDC" w:rsidRPr="00A45BF9" w:rsidRDefault="00A01BDC" w:rsidP="00A45BF9">
      <w:pPr>
        <w:pStyle w:val="2"/>
        <w:tabs>
          <w:tab w:val="left" w:pos="0"/>
        </w:tabs>
        <w:ind w:firstLine="709"/>
        <w:rPr>
          <w:szCs w:val="28"/>
        </w:rPr>
      </w:pPr>
    </w:p>
    <w:p w:rsidR="00A01BDC" w:rsidRDefault="00A01BDC" w:rsidP="00A45BF9">
      <w:pPr>
        <w:ind w:firstLine="709"/>
        <w:jc w:val="both"/>
        <w:rPr>
          <w:b/>
          <w:sz w:val="28"/>
          <w:szCs w:val="28"/>
        </w:rPr>
      </w:pPr>
      <w:r w:rsidRPr="00A45BF9">
        <w:rPr>
          <w:b/>
          <w:sz w:val="28"/>
          <w:szCs w:val="28"/>
        </w:rPr>
        <w:t xml:space="preserve">Тактическая задача 1.3. Создание условий для повышения качества управления бюджетами муниципальных образований </w:t>
      </w:r>
      <w:r w:rsidR="00196732">
        <w:rPr>
          <w:b/>
          <w:sz w:val="28"/>
          <w:szCs w:val="28"/>
        </w:rPr>
        <w:t>Октябрьского района</w:t>
      </w:r>
      <w:r w:rsidRPr="00A45BF9">
        <w:rPr>
          <w:b/>
          <w:sz w:val="28"/>
          <w:szCs w:val="28"/>
        </w:rPr>
        <w:t xml:space="preserve"> и финансового менеджмента главных распорядителей средств бюджета</w:t>
      </w:r>
      <w:r w:rsidR="00196732">
        <w:rPr>
          <w:b/>
          <w:sz w:val="28"/>
          <w:szCs w:val="28"/>
        </w:rPr>
        <w:t xml:space="preserve"> района</w:t>
      </w:r>
      <w:r w:rsidRPr="00A45BF9">
        <w:rPr>
          <w:b/>
          <w:sz w:val="28"/>
          <w:szCs w:val="28"/>
        </w:rPr>
        <w:t>.</w:t>
      </w:r>
    </w:p>
    <w:p w:rsidR="00766536" w:rsidRPr="00A45BF9" w:rsidRDefault="00766536" w:rsidP="00A45BF9">
      <w:pPr>
        <w:ind w:firstLine="709"/>
        <w:jc w:val="both"/>
        <w:rPr>
          <w:b/>
          <w:sz w:val="28"/>
          <w:szCs w:val="28"/>
        </w:rPr>
      </w:pPr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Для решения данной задачи </w:t>
      </w:r>
      <w:r w:rsidR="00196732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обеспечивается: проведение регулярной оценки финансового состояния и качества управления бюджетом; нормативное обеспечение формирования </w:t>
      </w:r>
      <w:r w:rsidR="00196732">
        <w:rPr>
          <w:sz w:val="28"/>
          <w:szCs w:val="28"/>
        </w:rPr>
        <w:t>муниципальных</w:t>
      </w:r>
      <w:r w:rsidRPr="00A45BF9">
        <w:rPr>
          <w:sz w:val="28"/>
          <w:szCs w:val="28"/>
        </w:rPr>
        <w:t xml:space="preserve"> заданий на оказание </w:t>
      </w:r>
      <w:r w:rsidR="00196732">
        <w:rPr>
          <w:sz w:val="28"/>
          <w:szCs w:val="28"/>
        </w:rPr>
        <w:t xml:space="preserve">муниципальных </w:t>
      </w:r>
      <w:r w:rsidRPr="00A45BF9">
        <w:rPr>
          <w:sz w:val="28"/>
          <w:szCs w:val="28"/>
        </w:rPr>
        <w:t xml:space="preserve">услуг; взаимодействие с </w:t>
      </w:r>
      <w:r w:rsidR="00196732">
        <w:rPr>
          <w:sz w:val="28"/>
          <w:szCs w:val="28"/>
        </w:rPr>
        <w:t>муниципальными</w:t>
      </w:r>
      <w:r w:rsidRPr="00A45BF9">
        <w:rPr>
          <w:sz w:val="28"/>
          <w:szCs w:val="28"/>
        </w:rPr>
        <w:t xml:space="preserve"> заказчиками </w:t>
      </w:r>
      <w:r w:rsidR="00196732">
        <w:rPr>
          <w:sz w:val="28"/>
          <w:szCs w:val="28"/>
        </w:rPr>
        <w:t>муниципальных</w:t>
      </w:r>
      <w:r w:rsidRPr="00A45BF9">
        <w:rPr>
          <w:sz w:val="28"/>
          <w:szCs w:val="28"/>
        </w:rPr>
        <w:t xml:space="preserve"> программ в части планирования бюджетных ассигнован</w:t>
      </w:r>
      <w:r w:rsidR="00196732">
        <w:rPr>
          <w:sz w:val="28"/>
          <w:szCs w:val="28"/>
        </w:rPr>
        <w:t>ий и их финансового обеспечения</w:t>
      </w:r>
      <w:r w:rsidRPr="00A45BF9">
        <w:rPr>
          <w:sz w:val="28"/>
          <w:szCs w:val="28"/>
        </w:rPr>
        <w:t>.</w:t>
      </w:r>
    </w:p>
    <w:p w:rsidR="00FF33C7" w:rsidRPr="00A45BF9" w:rsidRDefault="00FF33C7" w:rsidP="00A45BF9">
      <w:pPr>
        <w:pStyle w:val="Default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lastRenderedPageBreak/>
        <w:t xml:space="preserve">Продолжается реализация комплексной реформы муниципальных учреждений, направленных на повышение доступности и качества </w:t>
      </w:r>
      <w:r w:rsidR="00196732">
        <w:rPr>
          <w:sz w:val="28"/>
          <w:szCs w:val="28"/>
        </w:rPr>
        <w:t>муниципальных</w:t>
      </w:r>
      <w:r w:rsidRPr="00A45BF9">
        <w:rPr>
          <w:sz w:val="28"/>
          <w:szCs w:val="28"/>
        </w:rPr>
        <w:t xml:space="preserve"> услуг, эффективности и прозрачности их деятельности</w:t>
      </w:r>
      <w:r w:rsidR="00033E16" w:rsidRPr="00A45BF9">
        <w:rPr>
          <w:sz w:val="28"/>
          <w:szCs w:val="28"/>
        </w:rPr>
        <w:t xml:space="preserve"> в рамках Федерального закона от 08.05.2010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</w:r>
      <w:r w:rsidRPr="00A45BF9">
        <w:rPr>
          <w:sz w:val="28"/>
          <w:szCs w:val="28"/>
        </w:rPr>
        <w:t>.</w:t>
      </w:r>
    </w:p>
    <w:p w:rsidR="00FF33C7" w:rsidRPr="00A45BF9" w:rsidRDefault="00FF33C7" w:rsidP="00A45BF9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A45BF9">
        <w:rPr>
          <w:sz w:val="28"/>
          <w:szCs w:val="28"/>
        </w:rPr>
        <w:t xml:space="preserve">В целях исполнения постановления Правительства Ростовской области от 24.04.2013 № 222 «О Программе поэтапного совершенствования системы оплаты труда в государственных учреждениях Ростовской области на 2013 – 2018 годы» в 2013 году </w:t>
      </w:r>
      <w:r w:rsidR="00196732">
        <w:rPr>
          <w:sz w:val="28"/>
          <w:szCs w:val="28"/>
        </w:rPr>
        <w:t>Администрацией Октябрьского района</w:t>
      </w:r>
      <w:r w:rsidRPr="00A45BF9">
        <w:rPr>
          <w:sz w:val="28"/>
          <w:szCs w:val="28"/>
        </w:rPr>
        <w:t xml:space="preserve"> были внесены изменения в положени</w:t>
      </w:r>
      <w:r w:rsidR="00196732">
        <w:rPr>
          <w:sz w:val="28"/>
          <w:szCs w:val="28"/>
        </w:rPr>
        <w:t>е</w:t>
      </w:r>
      <w:r w:rsidRPr="00A45BF9">
        <w:rPr>
          <w:sz w:val="28"/>
          <w:szCs w:val="28"/>
        </w:rPr>
        <w:t xml:space="preserve"> об оплате труда,</w:t>
      </w:r>
      <w:r w:rsidR="00196732">
        <w:rPr>
          <w:sz w:val="28"/>
          <w:szCs w:val="28"/>
        </w:rPr>
        <w:t xml:space="preserve"> отраслевыми (функциональными) органами </w:t>
      </w:r>
      <w:r w:rsidRPr="00A45BF9">
        <w:rPr>
          <w:sz w:val="28"/>
          <w:szCs w:val="28"/>
        </w:rPr>
        <w:t xml:space="preserve"> установлены показатели, критерии оценки деятельности, условия и размеры стимулирующих выплат руководителей и работников учреждений, началась работа по</w:t>
      </w:r>
      <w:proofErr w:type="gramEnd"/>
      <w:r w:rsidRPr="00A45BF9">
        <w:rPr>
          <w:sz w:val="28"/>
          <w:szCs w:val="28"/>
        </w:rPr>
        <w:t xml:space="preserve"> заключению «эффективных контрактов» с руководителями и работниками учреждений. Так, для заключения «эффективных контрактов» с руководителями </w:t>
      </w:r>
      <w:r w:rsidR="00196732">
        <w:rPr>
          <w:sz w:val="28"/>
          <w:szCs w:val="28"/>
        </w:rPr>
        <w:t>муниципальных</w:t>
      </w:r>
      <w:r w:rsidRPr="00A45BF9">
        <w:rPr>
          <w:sz w:val="28"/>
          <w:szCs w:val="28"/>
        </w:rPr>
        <w:t xml:space="preserve"> учреждений разработан ряд документов. </w:t>
      </w:r>
    </w:p>
    <w:p w:rsidR="00FF33C7" w:rsidRPr="00A45BF9" w:rsidRDefault="00FF33C7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По итогам 2013 года </w:t>
      </w:r>
      <w:r w:rsidR="006072B4">
        <w:rPr>
          <w:sz w:val="28"/>
          <w:szCs w:val="28"/>
        </w:rPr>
        <w:t>отраслевыми (функциональными) органами Администрации Октябрьского района</w:t>
      </w:r>
      <w:r w:rsidRPr="00A45BF9">
        <w:rPr>
          <w:sz w:val="28"/>
          <w:szCs w:val="28"/>
        </w:rPr>
        <w:t xml:space="preserve"> заключено более </w:t>
      </w:r>
      <w:r w:rsidR="00766536">
        <w:rPr>
          <w:sz w:val="28"/>
          <w:szCs w:val="28"/>
        </w:rPr>
        <w:t>2</w:t>
      </w:r>
      <w:r w:rsidRPr="00A45BF9">
        <w:rPr>
          <w:sz w:val="28"/>
          <w:szCs w:val="28"/>
        </w:rPr>
        <w:t xml:space="preserve"> тысяч «эффективных контрактов» с руководителями и работниками, участвующими в реализации программных Указов Президента Российской Федерации. </w:t>
      </w:r>
    </w:p>
    <w:p w:rsidR="00F5001D" w:rsidRDefault="00FF33C7" w:rsidP="00A45BF9">
      <w:pPr>
        <w:pStyle w:val="Default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С целью расширения практики оказания </w:t>
      </w:r>
      <w:r w:rsidR="006072B4">
        <w:rPr>
          <w:sz w:val="28"/>
          <w:szCs w:val="28"/>
        </w:rPr>
        <w:t>муниципальных</w:t>
      </w:r>
      <w:r w:rsidRPr="00A45BF9">
        <w:rPr>
          <w:sz w:val="28"/>
          <w:szCs w:val="28"/>
        </w:rPr>
        <w:t xml:space="preserve"> услуг не только бюджетными и автономными учреждениями, но и другими организациями в условиях добросовестной конкуренции </w:t>
      </w:r>
      <w:r w:rsidR="00B5557B">
        <w:rPr>
          <w:sz w:val="28"/>
          <w:szCs w:val="28"/>
        </w:rPr>
        <w:t xml:space="preserve">отраслевыми </w:t>
      </w:r>
      <w:r w:rsidR="00713CD8">
        <w:rPr>
          <w:sz w:val="28"/>
          <w:szCs w:val="28"/>
        </w:rPr>
        <w:t>(</w:t>
      </w:r>
      <w:r w:rsidR="00B5557B">
        <w:rPr>
          <w:sz w:val="28"/>
          <w:szCs w:val="28"/>
        </w:rPr>
        <w:t>функциональными) органами Администрации Октябрьского района</w:t>
      </w:r>
      <w:r w:rsidRPr="00A45BF9">
        <w:rPr>
          <w:sz w:val="28"/>
          <w:szCs w:val="28"/>
        </w:rPr>
        <w:t xml:space="preserve"> проводился анализ возможностей привлечения негосударственных организаций к оказанию </w:t>
      </w:r>
      <w:r w:rsidR="00863296">
        <w:rPr>
          <w:sz w:val="28"/>
          <w:szCs w:val="28"/>
        </w:rPr>
        <w:t>муниципальных</w:t>
      </w:r>
      <w:r w:rsidRPr="00A45BF9">
        <w:rPr>
          <w:sz w:val="28"/>
          <w:szCs w:val="28"/>
        </w:rPr>
        <w:t xml:space="preserve"> услуг. </w:t>
      </w:r>
    </w:p>
    <w:p w:rsidR="00FF33C7" w:rsidRPr="00A45BF9" w:rsidRDefault="00FF33C7" w:rsidP="00A45BF9">
      <w:pPr>
        <w:pStyle w:val="Default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В настоящее время в соответствии с действующим законодательством Российской Федерации платные услуги оказываются </w:t>
      </w:r>
      <w:r w:rsidR="00F5001D">
        <w:rPr>
          <w:sz w:val="28"/>
          <w:szCs w:val="28"/>
        </w:rPr>
        <w:t xml:space="preserve">муниципальными </w:t>
      </w:r>
      <w:r w:rsidRPr="00A45BF9">
        <w:rPr>
          <w:sz w:val="28"/>
          <w:szCs w:val="28"/>
        </w:rPr>
        <w:t xml:space="preserve">учреждениями </w:t>
      </w:r>
      <w:r w:rsidR="00F5001D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 xml:space="preserve"> заинтересованным в их получении физическим и юридическим лицам в дополнение к услугам, предоставляемым на бесплатной (безвозмездной) основе в рамках выполнения </w:t>
      </w:r>
      <w:r w:rsidR="00F14D31">
        <w:rPr>
          <w:sz w:val="28"/>
          <w:szCs w:val="28"/>
        </w:rPr>
        <w:t>муниципального</w:t>
      </w:r>
      <w:r w:rsidRPr="00A45BF9">
        <w:rPr>
          <w:sz w:val="28"/>
          <w:szCs w:val="28"/>
        </w:rPr>
        <w:t xml:space="preserve"> задания. </w:t>
      </w:r>
    </w:p>
    <w:p w:rsidR="00FF33C7" w:rsidRPr="00A45BF9" w:rsidRDefault="00FF33C7" w:rsidP="00A45BF9">
      <w:pPr>
        <w:pStyle w:val="Default"/>
        <w:ind w:firstLine="709"/>
        <w:jc w:val="both"/>
        <w:rPr>
          <w:sz w:val="28"/>
          <w:szCs w:val="28"/>
        </w:rPr>
      </w:pPr>
      <w:r w:rsidRPr="0009444C">
        <w:rPr>
          <w:sz w:val="28"/>
          <w:szCs w:val="28"/>
        </w:rPr>
        <w:t>Средства, полученные от предоставления платных услуг, направляются на развитие материально-технической базы учреждений, улучшение качества предоставляемых услуг и на достижение уставных целей.</w:t>
      </w:r>
    </w:p>
    <w:p w:rsidR="00FF33C7" w:rsidRPr="00A45BF9" w:rsidRDefault="00FF33C7" w:rsidP="00A45BF9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A45BF9">
        <w:rPr>
          <w:color w:val="000000"/>
          <w:sz w:val="28"/>
          <w:szCs w:val="28"/>
        </w:rPr>
        <w:t xml:space="preserve">По-прежнему остается актуальной задача по оптимизации сети </w:t>
      </w:r>
      <w:r w:rsidR="00F14D31">
        <w:rPr>
          <w:color w:val="000000"/>
          <w:sz w:val="28"/>
          <w:szCs w:val="28"/>
        </w:rPr>
        <w:t>муниципальных</w:t>
      </w:r>
      <w:r w:rsidRPr="00A45BF9">
        <w:rPr>
          <w:color w:val="000000"/>
          <w:sz w:val="28"/>
          <w:szCs w:val="28"/>
        </w:rPr>
        <w:t xml:space="preserve"> учреждений </w:t>
      </w:r>
      <w:r w:rsidR="00F14D31">
        <w:rPr>
          <w:color w:val="000000"/>
          <w:sz w:val="28"/>
          <w:szCs w:val="28"/>
        </w:rPr>
        <w:t>Октябрьского района</w:t>
      </w:r>
      <w:r w:rsidRPr="00A45BF9">
        <w:rPr>
          <w:color w:val="000000"/>
          <w:sz w:val="28"/>
          <w:szCs w:val="28"/>
        </w:rPr>
        <w:t xml:space="preserve">. Планируемая реорганизация учреждений будет ориентирована на эффективное оказание </w:t>
      </w:r>
      <w:r w:rsidR="00F14D31">
        <w:rPr>
          <w:color w:val="000000"/>
          <w:sz w:val="28"/>
          <w:szCs w:val="28"/>
        </w:rPr>
        <w:t>муниципальных</w:t>
      </w:r>
      <w:r w:rsidRPr="00A45BF9">
        <w:rPr>
          <w:color w:val="000000"/>
          <w:sz w:val="28"/>
          <w:szCs w:val="28"/>
        </w:rPr>
        <w:t xml:space="preserve"> услуг населению </w:t>
      </w:r>
      <w:r w:rsidR="00F14D31">
        <w:rPr>
          <w:color w:val="000000"/>
          <w:sz w:val="28"/>
          <w:szCs w:val="28"/>
        </w:rPr>
        <w:t>Октябрьского района</w:t>
      </w:r>
      <w:r w:rsidRPr="00A45BF9">
        <w:rPr>
          <w:color w:val="000000"/>
          <w:sz w:val="28"/>
          <w:szCs w:val="28"/>
        </w:rPr>
        <w:t xml:space="preserve">. Высвобождаемые при этом средства будут направляться на финансирование социально-экономических приоритетов </w:t>
      </w:r>
      <w:r w:rsidR="00F14D31">
        <w:rPr>
          <w:color w:val="000000"/>
          <w:sz w:val="28"/>
          <w:szCs w:val="28"/>
        </w:rPr>
        <w:t>Октябрьского района</w:t>
      </w:r>
      <w:r w:rsidRPr="00A45BF9">
        <w:rPr>
          <w:color w:val="000000"/>
          <w:sz w:val="28"/>
          <w:szCs w:val="28"/>
        </w:rPr>
        <w:t>.</w:t>
      </w:r>
    </w:p>
    <w:p w:rsidR="00FF33C7" w:rsidRPr="00A45BF9" w:rsidRDefault="00F14D31" w:rsidP="00A45BF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ВОктябрьском районе</w:t>
      </w:r>
      <w:r w:rsidR="00FF33C7" w:rsidRPr="00A45BF9">
        <w:rPr>
          <w:rFonts w:ascii="Times New Roman" w:hAnsi="Times New Roman" w:cs="Times New Roman"/>
          <w:sz w:val="28"/>
          <w:szCs w:val="28"/>
        </w:rPr>
        <w:t xml:space="preserve"> продолжается реализация комплексной реформы муниципальных учреждений, направленн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FF33C7" w:rsidRPr="00A45BF9">
        <w:rPr>
          <w:rFonts w:ascii="Times New Roman" w:hAnsi="Times New Roman" w:cs="Times New Roman"/>
          <w:sz w:val="28"/>
          <w:szCs w:val="28"/>
        </w:rPr>
        <w:t xml:space="preserve"> на повышение доступности и качества муниципальных услуг, эффективности и прозрачности их деятельности.</w:t>
      </w:r>
    </w:p>
    <w:p w:rsidR="00A01BDC" w:rsidRPr="00A45BF9" w:rsidRDefault="00A01BDC" w:rsidP="00A45BF9">
      <w:pPr>
        <w:pStyle w:val="aa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В целях повышения качества финансового менеджмента </w:t>
      </w:r>
      <w:r w:rsidR="00F14D31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регулярно проводится мониторинг качества управления бюджетами муниципальных </w:t>
      </w:r>
      <w:r w:rsidRPr="00A45BF9">
        <w:rPr>
          <w:sz w:val="28"/>
          <w:szCs w:val="28"/>
        </w:rPr>
        <w:lastRenderedPageBreak/>
        <w:t xml:space="preserve">образований </w:t>
      </w:r>
      <w:r w:rsidR="00F14D31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 и мониторинг качества финансового менеджмента по главным распорядителям средств бюджета</w:t>
      </w:r>
      <w:r w:rsidR="00F14D31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>.</w:t>
      </w:r>
    </w:p>
    <w:p w:rsidR="00A01BDC" w:rsidRPr="00A45BF9" w:rsidRDefault="00A01BDC" w:rsidP="00A45BF9">
      <w:pPr>
        <w:pStyle w:val="aa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 Результаты проведенного мониторинга доводятся до </w:t>
      </w:r>
      <w:r w:rsidR="00F14D31">
        <w:rPr>
          <w:sz w:val="28"/>
          <w:szCs w:val="28"/>
        </w:rPr>
        <w:t>отраслевых (функциональных) органов</w:t>
      </w:r>
      <w:r w:rsidRPr="00A45BF9">
        <w:rPr>
          <w:sz w:val="28"/>
          <w:szCs w:val="28"/>
        </w:rPr>
        <w:t xml:space="preserve"> и муниципальных образований </w:t>
      </w:r>
      <w:r w:rsidR="00F14D31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 и размещаются на официальном сайте </w:t>
      </w:r>
      <w:r w:rsidR="00F14D31">
        <w:rPr>
          <w:sz w:val="28"/>
          <w:szCs w:val="28"/>
        </w:rPr>
        <w:t>Администрации Октябрьского района</w:t>
      </w:r>
      <w:r w:rsidRPr="00A45BF9">
        <w:rPr>
          <w:sz w:val="28"/>
          <w:szCs w:val="28"/>
        </w:rPr>
        <w:t>.</w:t>
      </w:r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Конечным результатом решения данной задачи является систематическая реализация главными распорядителями средств бюджета</w:t>
      </w:r>
      <w:r w:rsidR="00F14D31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и органами местного самоуправления мероприятий, направленных на повышение качества управления бюджетом</w:t>
      </w:r>
      <w:r w:rsidR="00F14D31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 xml:space="preserve"> и бюджетами муниципальных образований </w:t>
      </w:r>
      <w:r w:rsidR="00F14D31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, оказания </w:t>
      </w:r>
      <w:r w:rsidRPr="00A45BF9">
        <w:rPr>
          <w:rStyle w:val="FontStyle12"/>
        </w:rPr>
        <w:t xml:space="preserve">муниципальных </w:t>
      </w:r>
      <w:r w:rsidRPr="00A45BF9">
        <w:rPr>
          <w:sz w:val="28"/>
          <w:szCs w:val="28"/>
        </w:rPr>
        <w:t xml:space="preserve">услуг. </w:t>
      </w:r>
    </w:p>
    <w:p w:rsidR="00A01BDC" w:rsidRPr="00A45BF9" w:rsidRDefault="00A01BDC" w:rsidP="00A45BF9">
      <w:pPr>
        <w:ind w:firstLine="709"/>
        <w:jc w:val="both"/>
        <w:rPr>
          <w:b/>
          <w:sz w:val="28"/>
          <w:szCs w:val="28"/>
        </w:rPr>
      </w:pPr>
    </w:p>
    <w:p w:rsidR="00A01BDC" w:rsidRPr="00A45BF9" w:rsidRDefault="00A01BDC" w:rsidP="00A45BF9">
      <w:pPr>
        <w:pStyle w:val="a5"/>
        <w:ind w:firstLine="709"/>
        <w:jc w:val="both"/>
        <w:rPr>
          <w:b/>
          <w:i w:val="0"/>
          <w:szCs w:val="28"/>
        </w:rPr>
      </w:pPr>
      <w:r w:rsidRPr="00A45BF9">
        <w:rPr>
          <w:b/>
          <w:i w:val="0"/>
          <w:szCs w:val="28"/>
        </w:rPr>
        <w:t>Тактическая задача 1.4. Обеспечение финансового контроля и соблюдение муниципальными образованиями</w:t>
      </w:r>
      <w:r w:rsidR="00766536">
        <w:rPr>
          <w:b/>
          <w:i w:val="0"/>
          <w:szCs w:val="28"/>
        </w:rPr>
        <w:t xml:space="preserve"> Октябрьского района</w:t>
      </w:r>
      <w:r w:rsidRPr="00A45BF9">
        <w:rPr>
          <w:b/>
          <w:i w:val="0"/>
          <w:szCs w:val="28"/>
        </w:rPr>
        <w:t xml:space="preserve"> условий предоставления межбюджетных трансфертов. </w:t>
      </w:r>
    </w:p>
    <w:p w:rsidR="00C45573" w:rsidRPr="00A45BF9" w:rsidRDefault="00C45573" w:rsidP="00A45BF9">
      <w:pPr>
        <w:pStyle w:val="a5"/>
        <w:ind w:firstLine="709"/>
        <w:jc w:val="both"/>
        <w:rPr>
          <w:i w:val="0"/>
          <w:szCs w:val="28"/>
        </w:rPr>
      </w:pPr>
      <w:r w:rsidRPr="00A45BF9">
        <w:rPr>
          <w:i w:val="0"/>
          <w:szCs w:val="28"/>
        </w:rPr>
        <w:t xml:space="preserve">Для решения данной задачи </w:t>
      </w:r>
      <w:r w:rsidR="00F14D31">
        <w:rPr>
          <w:i w:val="0"/>
          <w:szCs w:val="28"/>
        </w:rPr>
        <w:t>ФЭУ</w:t>
      </w:r>
      <w:r w:rsidR="00DE0450" w:rsidRPr="00A45BF9">
        <w:rPr>
          <w:i w:val="0"/>
          <w:szCs w:val="28"/>
        </w:rPr>
        <w:t xml:space="preserve">в </w:t>
      </w:r>
      <w:r w:rsidR="00002383" w:rsidRPr="00A45BF9">
        <w:rPr>
          <w:i w:val="0"/>
          <w:szCs w:val="28"/>
        </w:rPr>
        <w:t>2012-</w:t>
      </w:r>
      <w:r w:rsidR="00DE0450" w:rsidRPr="00A45BF9">
        <w:rPr>
          <w:i w:val="0"/>
          <w:szCs w:val="28"/>
        </w:rPr>
        <w:t>2013 год</w:t>
      </w:r>
      <w:r w:rsidR="00002383" w:rsidRPr="00A45BF9">
        <w:rPr>
          <w:i w:val="0"/>
          <w:szCs w:val="28"/>
        </w:rPr>
        <w:t>ах</w:t>
      </w:r>
      <w:r w:rsidRPr="00A45BF9">
        <w:rPr>
          <w:i w:val="0"/>
          <w:szCs w:val="28"/>
        </w:rPr>
        <w:t>осуществля</w:t>
      </w:r>
      <w:r w:rsidR="00DE0450" w:rsidRPr="00A45BF9">
        <w:rPr>
          <w:i w:val="0"/>
          <w:szCs w:val="28"/>
        </w:rPr>
        <w:t>л</w:t>
      </w:r>
      <w:r w:rsidRPr="00A45BF9">
        <w:rPr>
          <w:i w:val="0"/>
          <w:szCs w:val="28"/>
        </w:rPr>
        <w:t>ся финансовый контроль, предусмотренный бюджетным законодательством, в том числе:</w:t>
      </w:r>
    </w:p>
    <w:p w:rsidR="00C45573" w:rsidRPr="00A45BF9" w:rsidRDefault="00C45573" w:rsidP="00A45BF9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за операциями с бюджетными средствами главных распорядителей средств бюджета</w:t>
      </w:r>
      <w:r w:rsidR="00F14D31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и главных администраторов </w:t>
      </w:r>
      <w:proofErr w:type="gramStart"/>
      <w:r w:rsidRPr="00A45BF9">
        <w:rPr>
          <w:sz w:val="28"/>
          <w:szCs w:val="28"/>
        </w:rPr>
        <w:t>источников финансирования дефицита бюджета</w:t>
      </w:r>
      <w:r w:rsidR="00F14D31">
        <w:rPr>
          <w:sz w:val="28"/>
          <w:szCs w:val="28"/>
        </w:rPr>
        <w:t xml:space="preserve"> района</w:t>
      </w:r>
      <w:proofErr w:type="gramEnd"/>
      <w:r w:rsidRPr="00A45BF9">
        <w:rPr>
          <w:sz w:val="28"/>
          <w:szCs w:val="28"/>
        </w:rPr>
        <w:t xml:space="preserve"> в части:</w:t>
      </w:r>
    </w:p>
    <w:p w:rsidR="00C45573" w:rsidRPr="00A45BF9" w:rsidRDefault="00C45573" w:rsidP="00A45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- </w:t>
      </w:r>
      <w:proofErr w:type="spellStart"/>
      <w:r w:rsidRPr="00A45BF9">
        <w:rPr>
          <w:sz w:val="28"/>
          <w:szCs w:val="28"/>
        </w:rPr>
        <w:t>непревышения</w:t>
      </w:r>
      <w:proofErr w:type="spellEnd"/>
      <w:r w:rsidRPr="00A45BF9">
        <w:rPr>
          <w:sz w:val="28"/>
          <w:szCs w:val="28"/>
        </w:rPr>
        <w:t xml:space="preserve"> заявок главных распорядителей средств бюджета</w:t>
      </w:r>
      <w:r w:rsidR="00F14D31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о предельных объемах финансирования над доведенными до них лимитами бюджетных обязательств и бюджетными ассигнованиями;</w:t>
      </w:r>
    </w:p>
    <w:p w:rsidR="00C45573" w:rsidRPr="00A45BF9" w:rsidRDefault="00C45573" w:rsidP="00A45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-</w:t>
      </w:r>
      <w:proofErr w:type="spellStart"/>
      <w:r w:rsidRPr="00A45BF9">
        <w:rPr>
          <w:sz w:val="28"/>
          <w:szCs w:val="28"/>
        </w:rPr>
        <w:t>непревышения</w:t>
      </w:r>
      <w:proofErr w:type="spellEnd"/>
      <w:r w:rsidRPr="00A45BF9">
        <w:rPr>
          <w:sz w:val="28"/>
          <w:szCs w:val="28"/>
        </w:rPr>
        <w:t xml:space="preserve"> кассовых выплат, осуществляемых главными администраторами источников финансирования дефицита бюджета</w:t>
      </w:r>
      <w:r w:rsidR="00F14D31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>, над доведенными до них бюджетными ассигнованиями;</w:t>
      </w:r>
    </w:p>
    <w:p w:rsidR="00C45573" w:rsidRPr="00A45BF9" w:rsidRDefault="00C45573" w:rsidP="00A45BF9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в пределах своей компетенции - за соблюдением органами местного самоуправления</w:t>
      </w:r>
      <w:r w:rsidR="00F14D31">
        <w:rPr>
          <w:sz w:val="28"/>
          <w:szCs w:val="28"/>
        </w:rPr>
        <w:t xml:space="preserve"> поселений</w:t>
      </w:r>
      <w:r w:rsidRPr="00A45BF9">
        <w:rPr>
          <w:sz w:val="28"/>
          <w:szCs w:val="28"/>
        </w:rPr>
        <w:t xml:space="preserve"> условий предоставления межбюджетных трансфертов;</w:t>
      </w:r>
    </w:p>
    <w:p w:rsidR="00C45573" w:rsidRPr="00A45BF9" w:rsidRDefault="00C45573" w:rsidP="00A45BF9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за соблюдением главным распорядителем - </w:t>
      </w:r>
      <w:r w:rsidR="00F14D31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внутренних стандартов и процедур составления, исполнения бюджета, ведения бюджетного учета и составления бюджетной отчетности;</w:t>
      </w:r>
    </w:p>
    <w:p w:rsidR="00C45573" w:rsidRPr="00A45BF9" w:rsidRDefault="00C45573" w:rsidP="00A45BF9">
      <w:pPr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в пределах своей компетенции - за соблюдением получателями бюджетных кредитовусловий выделения, получения, целевого использования и возврата бюджетных средств.</w:t>
      </w:r>
    </w:p>
    <w:p w:rsidR="00C45573" w:rsidRPr="00A45BF9" w:rsidRDefault="00C45573" w:rsidP="0009444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Дальнейшеесовершенствование системы </w:t>
      </w:r>
      <w:r w:rsidR="00F14D31">
        <w:rPr>
          <w:sz w:val="28"/>
          <w:szCs w:val="28"/>
        </w:rPr>
        <w:t>муниципального</w:t>
      </w:r>
      <w:r w:rsidRPr="00A45BF9">
        <w:rPr>
          <w:sz w:val="28"/>
          <w:szCs w:val="28"/>
        </w:rPr>
        <w:t xml:space="preserve">финансового контроля в </w:t>
      </w:r>
      <w:r w:rsidR="00F14D31">
        <w:rPr>
          <w:sz w:val="28"/>
          <w:szCs w:val="28"/>
        </w:rPr>
        <w:t>Октябрьском районе</w:t>
      </w:r>
      <w:r w:rsidRPr="00A45BF9">
        <w:rPr>
          <w:sz w:val="28"/>
          <w:szCs w:val="28"/>
        </w:rPr>
        <w:t xml:space="preserve"> напрямую связано с изменениями в Бюджетный кодекс Российской Федерации, внесенными Федеральным законом от 23.07.2013 № 252-ФЗ.</w:t>
      </w:r>
    </w:p>
    <w:p w:rsidR="00C45573" w:rsidRPr="00A45BF9" w:rsidRDefault="00C45573" w:rsidP="00A45BF9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45BF9">
        <w:rPr>
          <w:sz w:val="28"/>
          <w:szCs w:val="28"/>
        </w:rPr>
        <w:t>В соответствии со статьей 269.1 Бюджетного кодекса РФ к исключительным полномочиям финансового органа отнесен контроль при проведении санкционирования операций с бюджетными средствами.</w:t>
      </w:r>
    </w:p>
    <w:p w:rsidR="00C45573" w:rsidRPr="00A45BF9" w:rsidRDefault="00C45573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Для осуществления </w:t>
      </w:r>
      <w:r w:rsidR="00F14D31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полномочий по внутреннему </w:t>
      </w:r>
      <w:r w:rsidR="00F14D31">
        <w:rPr>
          <w:sz w:val="28"/>
          <w:szCs w:val="28"/>
        </w:rPr>
        <w:t xml:space="preserve">муниципальному </w:t>
      </w:r>
      <w:r w:rsidRPr="00A45BF9">
        <w:rPr>
          <w:sz w:val="28"/>
          <w:szCs w:val="28"/>
        </w:rPr>
        <w:t>финансовому контролю присанкционировании операций со средствамибюджета</w:t>
      </w:r>
      <w:r w:rsidR="00F14D31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был принят приказ </w:t>
      </w:r>
      <w:r w:rsidR="00F14D31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от </w:t>
      </w:r>
      <w:r w:rsidR="00A520B5">
        <w:rPr>
          <w:sz w:val="28"/>
          <w:szCs w:val="28"/>
        </w:rPr>
        <w:t>12.02.2014</w:t>
      </w:r>
      <w:r w:rsidRPr="00A45BF9">
        <w:rPr>
          <w:sz w:val="28"/>
          <w:szCs w:val="28"/>
        </w:rPr>
        <w:t xml:space="preserve"> № </w:t>
      </w:r>
      <w:r w:rsidR="00A520B5">
        <w:rPr>
          <w:sz w:val="28"/>
          <w:szCs w:val="28"/>
        </w:rPr>
        <w:t>6</w:t>
      </w:r>
      <w:r w:rsidRPr="00A45BF9">
        <w:rPr>
          <w:sz w:val="28"/>
          <w:szCs w:val="28"/>
        </w:rPr>
        <w:t>.</w:t>
      </w:r>
    </w:p>
    <w:p w:rsidR="00C45573" w:rsidRPr="00A45BF9" w:rsidRDefault="00F14D31" w:rsidP="00A45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</w:t>
      </w:r>
      <w:r w:rsidR="00C45573" w:rsidRPr="00A45BF9">
        <w:rPr>
          <w:sz w:val="28"/>
          <w:szCs w:val="28"/>
        </w:rPr>
        <w:t xml:space="preserve"> 1 января 2014 года </w:t>
      </w:r>
      <w:r>
        <w:rPr>
          <w:sz w:val="28"/>
          <w:szCs w:val="28"/>
        </w:rPr>
        <w:t>ФЭУ</w:t>
      </w:r>
      <w:r w:rsidR="00C45573" w:rsidRPr="00A45BF9">
        <w:rPr>
          <w:sz w:val="28"/>
          <w:szCs w:val="28"/>
        </w:rPr>
        <w:t xml:space="preserve"> проводитсанкционирование операций со средствами бюджета</w:t>
      </w:r>
      <w:r>
        <w:rPr>
          <w:sz w:val="28"/>
          <w:szCs w:val="28"/>
        </w:rPr>
        <w:t xml:space="preserve"> района</w:t>
      </w:r>
      <w:r w:rsidR="00C45573" w:rsidRPr="00A45BF9">
        <w:rPr>
          <w:sz w:val="28"/>
          <w:szCs w:val="28"/>
        </w:rPr>
        <w:t xml:space="preserve"> и проверку документов, предоставленных в целях осуществления указанных операций. Это позволит минимизировать остатки бюджетных средств на счетах главных распорядителей средств и повысит ликвидность счета бюджета.</w:t>
      </w:r>
    </w:p>
    <w:p w:rsidR="00C45573" w:rsidRPr="00A45BF9" w:rsidRDefault="00C45573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Конечным результатом решения задачи обеспечения финансового контроля и соблюдения муниципальными образованиями условий предоставления межбюджетных трансфертов является обеспечение, в рамках компетенции </w:t>
      </w:r>
      <w:r w:rsidR="00F14D31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, соблюдения бюджетного законодательства, в том числе обеспечение целевого использования бюджетных средств. </w:t>
      </w:r>
    </w:p>
    <w:p w:rsidR="00A01BDC" w:rsidRPr="00A45BF9" w:rsidRDefault="00A01BDC" w:rsidP="00A45BF9">
      <w:pPr>
        <w:tabs>
          <w:tab w:val="left" w:pos="2400"/>
        </w:tabs>
        <w:ind w:firstLine="709"/>
        <w:jc w:val="center"/>
        <w:rPr>
          <w:b/>
          <w:sz w:val="28"/>
          <w:szCs w:val="28"/>
        </w:rPr>
      </w:pPr>
    </w:p>
    <w:p w:rsidR="00A01BDC" w:rsidRPr="00A45BF9" w:rsidRDefault="00A01BDC" w:rsidP="00A45BF9">
      <w:pPr>
        <w:tabs>
          <w:tab w:val="left" w:pos="2400"/>
        </w:tabs>
        <w:jc w:val="center"/>
        <w:rPr>
          <w:b/>
          <w:sz w:val="28"/>
          <w:szCs w:val="28"/>
        </w:rPr>
      </w:pPr>
      <w:r w:rsidRPr="00A45BF9">
        <w:rPr>
          <w:b/>
          <w:sz w:val="28"/>
          <w:szCs w:val="28"/>
        </w:rPr>
        <w:t xml:space="preserve">Цель 2. Поддержание финансовой стабильности как основы для устойчивого социально-экономического развития </w:t>
      </w:r>
      <w:r w:rsidR="00F14D31">
        <w:rPr>
          <w:b/>
          <w:sz w:val="28"/>
          <w:szCs w:val="28"/>
        </w:rPr>
        <w:t>Октябрьского района</w:t>
      </w:r>
    </w:p>
    <w:p w:rsidR="00A01BDC" w:rsidRPr="00A45BF9" w:rsidRDefault="00A01BDC" w:rsidP="00A45BF9">
      <w:pPr>
        <w:tabs>
          <w:tab w:val="left" w:pos="2400"/>
        </w:tabs>
        <w:ind w:firstLine="709"/>
        <w:jc w:val="center"/>
        <w:rPr>
          <w:sz w:val="28"/>
          <w:szCs w:val="28"/>
        </w:rPr>
      </w:pPr>
    </w:p>
    <w:p w:rsidR="00A01BDC" w:rsidRPr="00A45BF9" w:rsidRDefault="00A01BDC" w:rsidP="00A45BF9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Данная цель состоит вподдержании финансовой стабильности бюджетной системы </w:t>
      </w:r>
      <w:r w:rsidR="00F14D31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 путем проведения предсказуемой бюджетной политики, обеспечивающей долгосрочную устойчивость бюджетной системы, и обеспечения экономически обоснованного объема и структуры </w:t>
      </w:r>
      <w:r w:rsidR="00F14D31">
        <w:rPr>
          <w:sz w:val="28"/>
          <w:szCs w:val="28"/>
        </w:rPr>
        <w:t>муниципального</w:t>
      </w:r>
      <w:r w:rsidRPr="00A45BF9">
        <w:rPr>
          <w:sz w:val="28"/>
          <w:szCs w:val="28"/>
        </w:rPr>
        <w:t xml:space="preserve"> долга </w:t>
      </w:r>
      <w:r w:rsidR="00F14D31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>.</w:t>
      </w:r>
    </w:p>
    <w:p w:rsidR="00A01BDC" w:rsidRPr="00A45BF9" w:rsidRDefault="00A01BDC" w:rsidP="00A45BF9">
      <w:pPr>
        <w:spacing w:line="252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В рамках достижения данной цели </w:t>
      </w:r>
      <w:r w:rsidR="00F14D31">
        <w:rPr>
          <w:sz w:val="28"/>
          <w:szCs w:val="28"/>
        </w:rPr>
        <w:t>ФЭУ</w:t>
      </w:r>
      <w:r w:rsidRPr="00A45BF9">
        <w:rPr>
          <w:sz w:val="28"/>
          <w:szCs w:val="28"/>
        </w:rPr>
        <w:t>:</w:t>
      </w:r>
    </w:p>
    <w:p w:rsidR="00A01BDC" w:rsidRPr="00A45BF9" w:rsidRDefault="00A01BDC" w:rsidP="00A45BF9">
      <w:pPr>
        <w:spacing w:line="252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- выполняет функцию по разработке основных направлений бюджетной и налоговой политики области, ведению реестра бюджетных обязательств </w:t>
      </w:r>
      <w:r w:rsidR="0027705E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 и реестра участников бюджетного процесса, проведению взвешенной долговой политики;</w:t>
      </w:r>
    </w:p>
    <w:p w:rsidR="00A01BDC" w:rsidRPr="00A45BF9" w:rsidRDefault="00A01BDC" w:rsidP="00A45BF9">
      <w:pPr>
        <w:spacing w:line="252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- реализуются меры, направленные на информационное и методическое обеспечение деятельности участников бюджетного процесса и финансовых </w:t>
      </w:r>
      <w:r w:rsidR="0027705E">
        <w:rPr>
          <w:sz w:val="28"/>
          <w:szCs w:val="28"/>
        </w:rPr>
        <w:t>служб</w:t>
      </w:r>
      <w:r w:rsidRPr="00A45BF9">
        <w:rPr>
          <w:sz w:val="28"/>
          <w:szCs w:val="28"/>
        </w:rPr>
        <w:t xml:space="preserve"> муниципальных образований</w:t>
      </w:r>
      <w:r w:rsidR="0027705E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в части составления и исполнения консолидированного бюджета </w:t>
      </w:r>
      <w:r w:rsidR="0027705E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, организации эффективной информационной, телекоммуникационной системы </w:t>
      </w:r>
      <w:r w:rsidR="0027705E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и участников бюджетного процесса.</w:t>
      </w:r>
    </w:p>
    <w:p w:rsidR="009B4026" w:rsidRPr="00A45BF9" w:rsidRDefault="0027705E" w:rsidP="009B40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ФЭУ</w:t>
      </w:r>
      <w:r w:rsidR="009B4026" w:rsidRPr="00A45BF9">
        <w:rPr>
          <w:sz w:val="28"/>
          <w:szCs w:val="28"/>
        </w:rPr>
        <w:t xml:space="preserve"> разрабатывает на основе ежегодного Бюджетного послания Президента Российской Федерации основные направления бюджетной и налоговой политики </w:t>
      </w:r>
      <w:r>
        <w:rPr>
          <w:sz w:val="28"/>
          <w:szCs w:val="28"/>
        </w:rPr>
        <w:t>района</w:t>
      </w:r>
      <w:r w:rsidR="009B4026" w:rsidRPr="00A45BF9">
        <w:rPr>
          <w:sz w:val="28"/>
          <w:szCs w:val="28"/>
        </w:rPr>
        <w:t xml:space="preserve"> на трехлетний период, осуществляет формирование и ведение реестров расходных обязательств </w:t>
      </w:r>
      <w:r>
        <w:rPr>
          <w:sz w:val="28"/>
          <w:szCs w:val="28"/>
        </w:rPr>
        <w:t>района</w:t>
      </w:r>
      <w:r w:rsidR="009B4026" w:rsidRPr="00A45BF9">
        <w:rPr>
          <w:sz w:val="28"/>
          <w:szCs w:val="28"/>
        </w:rPr>
        <w:t xml:space="preserve"> и участников бюджетного процесса.</w:t>
      </w:r>
    </w:p>
    <w:p w:rsidR="009B4026" w:rsidRPr="00A45BF9" w:rsidRDefault="009B4026" w:rsidP="009B4026">
      <w:pPr>
        <w:spacing w:line="25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</w:t>
      </w:r>
      <w:r w:rsidRPr="00A45BF9">
        <w:rPr>
          <w:sz w:val="28"/>
          <w:szCs w:val="28"/>
        </w:rPr>
        <w:t xml:space="preserve"> данной </w:t>
      </w:r>
      <w:r>
        <w:rPr>
          <w:sz w:val="28"/>
          <w:szCs w:val="28"/>
        </w:rPr>
        <w:t>цели</w:t>
      </w:r>
      <w:r w:rsidRPr="00A45BF9">
        <w:rPr>
          <w:sz w:val="28"/>
          <w:szCs w:val="28"/>
        </w:rPr>
        <w:t xml:space="preserve"> предполагает определение приоритетов бюджетной политики, улучшение качества прогнозирования основных бюджетных параметров на среднесрочную перспективу на основе прогноза социально-экономического развития </w:t>
      </w:r>
      <w:r w:rsidR="0027705E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 с учетом обеспечения долгосрочной устойчивости бюджетной системы </w:t>
      </w:r>
      <w:r w:rsidR="0027705E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 и сбалансированности бюджета.</w:t>
      </w:r>
    </w:p>
    <w:p w:rsidR="009B4026" w:rsidRPr="00A45BF9" w:rsidRDefault="009B4026" w:rsidP="009B402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45BF9">
        <w:rPr>
          <w:bCs/>
          <w:sz w:val="28"/>
          <w:szCs w:val="28"/>
        </w:rPr>
        <w:t>Стратегической мерой, способствующей проведению эффективной бюджетной политики, является расширение горизонтов бюджетного планирования, в том числе за счет утверждения бюджета на трехлетний период и формирования долгосрочных бюджетных стратегий.</w:t>
      </w:r>
    </w:p>
    <w:p w:rsidR="009B4026" w:rsidRPr="00A45BF9" w:rsidRDefault="000D377F" w:rsidP="009B402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hyperlink r:id="rId8" w:history="1">
        <w:r w:rsidR="009B4026" w:rsidRPr="00A45BF9">
          <w:rPr>
            <w:bCs/>
            <w:sz w:val="28"/>
            <w:szCs w:val="28"/>
          </w:rPr>
          <w:t>Стратегией</w:t>
        </w:r>
      </w:hyperlink>
      <w:r w:rsidR="009B4026" w:rsidRPr="00A45BF9">
        <w:rPr>
          <w:bCs/>
          <w:sz w:val="28"/>
          <w:szCs w:val="28"/>
        </w:rPr>
        <w:t xml:space="preserve"> социально-экономического развития </w:t>
      </w:r>
      <w:r w:rsidR="0027705E">
        <w:rPr>
          <w:bCs/>
          <w:sz w:val="28"/>
          <w:szCs w:val="28"/>
        </w:rPr>
        <w:t>Октябрьского района</w:t>
      </w:r>
      <w:r w:rsidR="009B4026" w:rsidRPr="00A45BF9">
        <w:rPr>
          <w:bCs/>
          <w:sz w:val="28"/>
          <w:szCs w:val="28"/>
        </w:rPr>
        <w:t xml:space="preserve"> на период до 2020 года определены основные подходы к реализации долгосрочных приоритетов бюджетной и налоговой политики </w:t>
      </w:r>
      <w:r w:rsidR="0027705E">
        <w:rPr>
          <w:bCs/>
          <w:sz w:val="28"/>
          <w:szCs w:val="28"/>
        </w:rPr>
        <w:t>Октябрьского района</w:t>
      </w:r>
      <w:r w:rsidR="009B4026" w:rsidRPr="00A45BF9">
        <w:rPr>
          <w:bCs/>
          <w:sz w:val="28"/>
          <w:szCs w:val="28"/>
        </w:rPr>
        <w:t>.</w:t>
      </w:r>
    </w:p>
    <w:p w:rsidR="009B4026" w:rsidRPr="00A45BF9" w:rsidRDefault="009B4026" w:rsidP="009B402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45BF9">
        <w:rPr>
          <w:bCs/>
          <w:sz w:val="28"/>
          <w:szCs w:val="28"/>
        </w:rPr>
        <w:t xml:space="preserve">Основными инструментами достижения целей, а также основой для долгосрочного бюджетного планирования являются </w:t>
      </w:r>
      <w:r w:rsidR="0027705E">
        <w:rPr>
          <w:bCs/>
          <w:sz w:val="28"/>
          <w:szCs w:val="28"/>
        </w:rPr>
        <w:t>муниципальные</w:t>
      </w:r>
      <w:r w:rsidRPr="00A45BF9">
        <w:rPr>
          <w:bCs/>
          <w:sz w:val="28"/>
          <w:szCs w:val="28"/>
        </w:rPr>
        <w:t xml:space="preserve"> программы </w:t>
      </w:r>
      <w:r w:rsidR="0027705E">
        <w:rPr>
          <w:bCs/>
          <w:sz w:val="28"/>
          <w:szCs w:val="28"/>
        </w:rPr>
        <w:t>Октябрьского района</w:t>
      </w:r>
      <w:r w:rsidRPr="00A45BF9">
        <w:rPr>
          <w:bCs/>
          <w:sz w:val="28"/>
          <w:szCs w:val="28"/>
        </w:rPr>
        <w:t>.</w:t>
      </w:r>
    </w:p>
    <w:p w:rsidR="009B4026" w:rsidRPr="00A45BF9" w:rsidRDefault="009B4026" w:rsidP="009B402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45BF9">
        <w:rPr>
          <w:bCs/>
          <w:sz w:val="28"/>
          <w:szCs w:val="28"/>
        </w:rPr>
        <w:t xml:space="preserve">В 2013 году </w:t>
      </w:r>
      <w:r w:rsidRPr="00A45BF9">
        <w:rPr>
          <w:sz w:val="28"/>
          <w:szCs w:val="28"/>
        </w:rPr>
        <w:t xml:space="preserve">разработано и принято постановление </w:t>
      </w:r>
      <w:r w:rsidR="00F20FC9">
        <w:rPr>
          <w:sz w:val="28"/>
          <w:szCs w:val="28"/>
        </w:rPr>
        <w:t xml:space="preserve">Администрации Октябрьского района </w:t>
      </w:r>
      <w:r w:rsidRPr="00A45BF9">
        <w:rPr>
          <w:sz w:val="28"/>
          <w:szCs w:val="28"/>
        </w:rPr>
        <w:t xml:space="preserve"> от </w:t>
      </w:r>
      <w:r w:rsidR="00A520B5">
        <w:rPr>
          <w:sz w:val="28"/>
          <w:szCs w:val="28"/>
        </w:rPr>
        <w:t>30.09.2013</w:t>
      </w:r>
      <w:r w:rsidRPr="00A45BF9">
        <w:rPr>
          <w:sz w:val="28"/>
          <w:szCs w:val="28"/>
        </w:rPr>
        <w:t xml:space="preserve"> № </w:t>
      </w:r>
      <w:r w:rsidR="00A520B5">
        <w:rPr>
          <w:sz w:val="28"/>
          <w:szCs w:val="28"/>
        </w:rPr>
        <w:t>833</w:t>
      </w:r>
      <w:r w:rsidRPr="00A45BF9">
        <w:rPr>
          <w:sz w:val="28"/>
          <w:szCs w:val="28"/>
        </w:rPr>
        <w:t xml:space="preserve"> «Об утверждении </w:t>
      </w:r>
      <w:r w:rsidR="00F20FC9">
        <w:rPr>
          <w:sz w:val="28"/>
          <w:szCs w:val="28"/>
        </w:rPr>
        <w:t>муниципальной</w:t>
      </w:r>
      <w:r w:rsidRPr="00A45BF9">
        <w:rPr>
          <w:sz w:val="28"/>
          <w:szCs w:val="28"/>
        </w:rPr>
        <w:t xml:space="preserve"> программы </w:t>
      </w:r>
      <w:r w:rsidR="00F20FC9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 xml:space="preserve"> «Управление </w:t>
      </w:r>
      <w:r w:rsidR="00F20FC9">
        <w:rPr>
          <w:sz w:val="28"/>
          <w:szCs w:val="28"/>
        </w:rPr>
        <w:t>муниципальными</w:t>
      </w:r>
      <w:r w:rsidRPr="00A45BF9">
        <w:rPr>
          <w:sz w:val="28"/>
          <w:szCs w:val="28"/>
        </w:rPr>
        <w:t xml:space="preserve"> финансами», </w:t>
      </w:r>
      <w:proofErr w:type="gramStart"/>
      <w:r w:rsidRPr="00A45BF9">
        <w:rPr>
          <w:sz w:val="28"/>
          <w:szCs w:val="28"/>
        </w:rPr>
        <w:t>реализация</w:t>
      </w:r>
      <w:proofErr w:type="gramEnd"/>
      <w:r w:rsidRPr="00A45BF9">
        <w:rPr>
          <w:sz w:val="28"/>
          <w:szCs w:val="28"/>
        </w:rPr>
        <w:t xml:space="preserve"> которой позволит обеспечить долгосрочную сбалансированность и устойчивость бюджетной системы, как базового принципа ответственной бюджетной политики при безусловном исполнении бюджетных и долговых обязательств </w:t>
      </w:r>
      <w:r w:rsidR="00F20FC9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 xml:space="preserve">. </w:t>
      </w:r>
      <w:r w:rsidRPr="00A45BF9">
        <w:rPr>
          <w:bCs/>
          <w:sz w:val="28"/>
          <w:szCs w:val="28"/>
        </w:rPr>
        <w:t xml:space="preserve">В рамках указанной </w:t>
      </w:r>
      <w:r w:rsidR="00F20FC9">
        <w:rPr>
          <w:bCs/>
          <w:sz w:val="28"/>
          <w:szCs w:val="28"/>
        </w:rPr>
        <w:t xml:space="preserve">муниципальной </w:t>
      </w:r>
      <w:hyperlink r:id="rId9" w:history="1">
        <w:r w:rsidRPr="00A45BF9">
          <w:rPr>
            <w:bCs/>
            <w:sz w:val="28"/>
            <w:szCs w:val="28"/>
          </w:rPr>
          <w:t>программы</w:t>
        </w:r>
      </w:hyperlink>
      <w:r w:rsidR="00F20FC9">
        <w:rPr>
          <w:bCs/>
          <w:sz w:val="28"/>
          <w:szCs w:val="28"/>
        </w:rPr>
        <w:t>Октябрьского района</w:t>
      </w:r>
      <w:r w:rsidRPr="00A45BF9">
        <w:rPr>
          <w:bCs/>
          <w:sz w:val="28"/>
          <w:szCs w:val="28"/>
        </w:rPr>
        <w:t xml:space="preserve"> предусмотрена реализация </w:t>
      </w:r>
      <w:hyperlink r:id="rId10" w:history="1">
        <w:r w:rsidRPr="00A45BF9">
          <w:rPr>
            <w:bCs/>
            <w:sz w:val="28"/>
            <w:szCs w:val="28"/>
          </w:rPr>
          <w:t>подпрограммы</w:t>
        </w:r>
      </w:hyperlink>
      <w:r w:rsidRPr="00A45BF9">
        <w:rPr>
          <w:bCs/>
          <w:sz w:val="28"/>
          <w:szCs w:val="28"/>
        </w:rPr>
        <w:t xml:space="preserve"> «Долгосрочное финансовое планирование».</w:t>
      </w:r>
    </w:p>
    <w:p w:rsidR="009B4026" w:rsidRPr="00A45BF9" w:rsidRDefault="009B4026" w:rsidP="009B402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Формирование бюджет</w:t>
      </w:r>
      <w:r w:rsidR="00F20FC9">
        <w:rPr>
          <w:sz w:val="28"/>
          <w:szCs w:val="28"/>
        </w:rPr>
        <w:t>а Октябрьского района и бюджетов поселений</w:t>
      </w:r>
      <w:r w:rsidRPr="00A45BF9">
        <w:rPr>
          <w:sz w:val="28"/>
          <w:szCs w:val="28"/>
        </w:rPr>
        <w:t xml:space="preserve"> осуществляется на трехлетний период.</w:t>
      </w:r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  <w:proofErr w:type="gramStart"/>
      <w:r w:rsidRPr="00A45BF9">
        <w:rPr>
          <w:sz w:val="28"/>
          <w:szCs w:val="28"/>
        </w:rPr>
        <w:t xml:space="preserve">Тактическими задачами </w:t>
      </w:r>
      <w:r w:rsidR="00F20FC9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в рамках данной цели являются следующие.</w:t>
      </w:r>
      <w:proofErr w:type="gramEnd"/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</w:p>
    <w:p w:rsidR="00A01BDC" w:rsidRDefault="00A01BDC" w:rsidP="00A45BF9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  <w:r w:rsidRPr="00A45BF9">
        <w:rPr>
          <w:b/>
          <w:sz w:val="28"/>
          <w:szCs w:val="28"/>
        </w:rPr>
        <w:t>Тактическая задача 2.1. Проведение предсказуемой бюджетной политики, обеспечивающей долгосрочную устойчивость бюджетной системы.</w:t>
      </w:r>
    </w:p>
    <w:p w:rsidR="00766536" w:rsidRPr="00A45BF9" w:rsidRDefault="00766536" w:rsidP="00A45BF9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</w:p>
    <w:p w:rsidR="00A01BDC" w:rsidRPr="00203A45" w:rsidRDefault="00A01BDC" w:rsidP="00A45BF9">
      <w:pPr>
        <w:tabs>
          <w:tab w:val="left" w:pos="720"/>
        </w:tabs>
        <w:ind w:firstLine="709"/>
        <w:jc w:val="both"/>
        <w:rPr>
          <w:sz w:val="28"/>
          <w:szCs w:val="28"/>
        </w:rPr>
      </w:pPr>
      <w:proofErr w:type="gramStart"/>
      <w:r w:rsidRPr="00203A45">
        <w:rPr>
          <w:sz w:val="28"/>
          <w:szCs w:val="28"/>
        </w:rPr>
        <w:t xml:space="preserve">В целях централизованного учета участников бюджетного процесса и обеспечения подконтрольности открытия участникам бюджетного процесса лицевых счетов в органах Федерального казначейства </w:t>
      </w:r>
      <w:r w:rsidR="00F20FC9" w:rsidRPr="00203A45">
        <w:rPr>
          <w:sz w:val="28"/>
          <w:szCs w:val="28"/>
        </w:rPr>
        <w:t>ФЭУ</w:t>
      </w:r>
      <w:r w:rsidRPr="00203A45">
        <w:rPr>
          <w:sz w:val="28"/>
          <w:szCs w:val="28"/>
        </w:rPr>
        <w:t xml:space="preserve"> обеспечивается формирование и ведение </w:t>
      </w:r>
      <w:r w:rsidR="00ED39E3" w:rsidRPr="00203A45">
        <w:rPr>
          <w:sz w:val="28"/>
          <w:szCs w:val="28"/>
        </w:rPr>
        <w:t>перечня</w:t>
      </w:r>
      <w:r w:rsidRPr="00203A45">
        <w:rPr>
          <w:sz w:val="28"/>
          <w:szCs w:val="28"/>
        </w:rPr>
        <w:t xml:space="preserve"> участников бюджетного процесса в соответствии с приказом от 27.0</w:t>
      </w:r>
      <w:r w:rsidR="00ED39E3" w:rsidRPr="00203A45">
        <w:rPr>
          <w:sz w:val="28"/>
          <w:szCs w:val="28"/>
        </w:rPr>
        <w:t>8</w:t>
      </w:r>
      <w:r w:rsidRPr="00203A45">
        <w:rPr>
          <w:sz w:val="28"/>
          <w:szCs w:val="28"/>
        </w:rPr>
        <w:t>.201</w:t>
      </w:r>
      <w:r w:rsidR="00ED39E3" w:rsidRPr="00203A45">
        <w:rPr>
          <w:sz w:val="28"/>
          <w:szCs w:val="28"/>
        </w:rPr>
        <w:t>0</w:t>
      </w:r>
      <w:r w:rsidRPr="00203A45">
        <w:rPr>
          <w:sz w:val="28"/>
          <w:szCs w:val="28"/>
        </w:rPr>
        <w:t xml:space="preserve">№ </w:t>
      </w:r>
      <w:r w:rsidR="00ED39E3" w:rsidRPr="00203A45">
        <w:rPr>
          <w:sz w:val="28"/>
          <w:szCs w:val="28"/>
        </w:rPr>
        <w:t>9</w:t>
      </w:r>
      <w:r w:rsidRPr="00203A45">
        <w:rPr>
          <w:sz w:val="28"/>
          <w:szCs w:val="28"/>
        </w:rPr>
        <w:t>9 «</w:t>
      </w:r>
      <w:r w:rsidR="00ED39E3" w:rsidRPr="00203A45">
        <w:rPr>
          <w:sz w:val="28"/>
          <w:szCs w:val="28"/>
        </w:rPr>
        <w:t>О порядке ведения Перечня главных распорядителей, распорядителей и получателей бюджетных средств, главных администраторов и администраторов источников финансирования дефицита бюджета, главных администраторов и администраторов доходов</w:t>
      </w:r>
      <w:proofErr w:type="gramEnd"/>
      <w:r w:rsidR="00ED39E3" w:rsidRPr="00203A45">
        <w:rPr>
          <w:sz w:val="28"/>
          <w:szCs w:val="28"/>
        </w:rPr>
        <w:t xml:space="preserve"> бюджета района</w:t>
      </w:r>
      <w:r w:rsidRPr="00203A45">
        <w:rPr>
          <w:sz w:val="28"/>
          <w:szCs w:val="28"/>
        </w:rPr>
        <w:t xml:space="preserve">». </w:t>
      </w:r>
    </w:p>
    <w:p w:rsidR="00A01BDC" w:rsidRPr="00203A45" w:rsidRDefault="00A01BDC" w:rsidP="00A45BF9">
      <w:pPr>
        <w:ind w:firstLine="709"/>
        <w:jc w:val="both"/>
        <w:rPr>
          <w:sz w:val="28"/>
          <w:szCs w:val="28"/>
        </w:rPr>
      </w:pPr>
      <w:r w:rsidRPr="00203A45">
        <w:rPr>
          <w:sz w:val="28"/>
          <w:szCs w:val="28"/>
        </w:rPr>
        <w:t xml:space="preserve">Учет </w:t>
      </w:r>
      <w:r w:rsidR="00F20FC9" w:rsidRPr="00203A45">
        <w:rPr>
          <w:sz w:val="28"/>
          <w:szCs w:val="28"/>
        </w:rPr>
        <w:t xml:space="preserve">муниципальных </w:t>
      </w:r>
      <w:r w:rsidRPr="00203A45">
        <w:rPr>
          <w:sz w:val="28"/>
          <w:szCs w:val="28"/>
        </w:rPr>
        <w:t xml:space="preserve">бюджетных и автономных учреждений </w:t>
      </w:r>
      <w:r w:rsidR="00F20FC9" w:rsidRPr="00203A45">
        <w:rPr>
          <w:sz w:val="28"/>
          <w:szCs w:val="28"/>
        </w:rPr>
        <w:t>ФЭУ</w:t>
      </w:r>
      <w:r w:rsidRPr="00203A45">
        <w:rPr>
          <w:sz w:val="28"/>
          <w:szCs w:val="28"/>
        </w:rPr>
        <w:t xml:space="preserve"> осуществляет в порядке, установленном приказом от </w:t>
      </w:r>
      <w:r w:rsidR="0040742B" w:rsidRPr="00203A45">
        <w:rPr>
          <w:sz w:val="28"/>
          <w:szCs w:val="28"/>
        </w:rPr>
        <w:t>21</w:t>
      </w:r>
      <w:r w:rsidR="00ED39E3" w:rsidRPr="00203A45">
        <w:rPr>
          <w:sz w:val="28"/>
          <w:szCs w:val="28"/>
        </w:rPr>
        <w:t>.12</w:t>
      </w:r>
      <w:r w:rsidRPr="00203A45">
        <w:rPr>
          <w:sz w:val="28"/>
          <w:szCs w:val="28"/>
        </w:rPr>
        <w:t>.201</w:t>
      </w:r>
      <w:r w:rsidR="0040742B" w:rsidRPr="00203A45">
        <w:rPr>
          <w:sz w:val="28"/>
          <w:szCs w:val="28"/>
        </w:rPr>
        <w:t>1</w:t>
      </w:r>
      <w:r w:rsidRPr="00203A45">
        <w:rPr>
          <w:sz w:val="28"/>
          <w:szCs w:val="28"/>
        </w:rPr>
        <w:t xml:space="preserve"> № </w:t>
      </w:r>
      <w:r w:rsidR="00ED39E3" w:rsidRPr="00203A45">
        <w:rPr>
          <w:sz w:val="28"/>
          <w:szCs w:val="28"/>
        </w:rPr>
        <w:t>1</w:t>
      </w:r>
      <w:r w:rsidR="0040742B" w:rsidRPr="00203A45">
        <w:rPr>
          <w:sz w:val="28"/>
          <w:szCs w:val="28"/>
        </w:rPr>
        <w:t>34</w:t>
      </w:r>
      <w:r w:rsidRPr="00203A45">
        <w:rPr>
          <w:sz w:val="28"/>
          <w:szCs w:val="28"/>
        </w:rPr>
        <w:t xml:space="preserve"> «Об утверждении по</w:t>
      </w:r>
      <w:r w:rsidR="00ED39E3" w:rsidRPr="00203A45">
        <w:rPr>
          <w:sz w:val="28"/>
          <w:szCs w:val="28"/>
        </w:rPr>
        <w:t xml:space="preserve">рядка ведения перечня муниципальных </w:t>
      </w:r>
      <w:r w:rsidRPr="00203A45">
        <w:rPr>
          <w:sz w:val="28"/>
          <w:szCs w:val="28"/>
        </w:rPr>
        <w:t>бюджетных и автономных учреждений</w:t>
      </w:r>
      <w:r w:rsidR="00ED39E3" w:rsidRPr="00203A45">
        <w:rPr>
          <w:sz w:val="28"/>
          <w:szCs w:val="28"/>
        </w:rPr>
        <w:t>, не являющихся участниками бюджетного процесса</w:t>
      </w:r>
      <w:r w:rsidRPr="00203A45">
        <w:rPr>
          <w:sz w:val="28"/>
          <w:szCs w:val="28"/>
        </w:rPr>
        <w:t>».</w:t>
      </w:r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  <w:r w:rsidRPr="00203A45">
        <w:rPr>
          <w:sz w:val="28"/>
          <w:szCs w:val="28"/>
        </w:rPr>
        <w:t>Конечным результатом решения данной задачи являются сформированные приоритеты бюджетной политики</w:t>
      </w:r>
      <w:r w:rsidR="00F20FC9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 на среднесрочный период, реестры расходных обязательств </w:t>
      </w:r>
      <w:r w:rsidR="00F20FC9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 и участников бюджетного процесса, а также своевременное исполнение принятых бюджетных обязательств.</w:t>
      </w:r>
    </w:p>
    <w:p w:rsidR="00A01BDC" w:rsidRPr="00A45BF9" w:rsidRDefault="00A01BDC" w:rsidP="00A45BF9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</w:p>
    <w:p w:rsidR="00A01BDC" w:rsidRDefault="00A01BDC" w:rsidP="00A45BF9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  <w:r w:rsidRPr="00A45BF9">
        <w:rPr>
          <w:b/>
          <w:sz w:val="28"/>
          <w:szCs w:val="28"/>
        </w:rPr>
        <w:t>Тактическая задача 2.</w:t>
      </w:r>
      <w:r w:rsidR="00B10C98">
        <w:rPr>
          <w:b/>
          <w:sz w:val="28"/>
          <w:szCs w:val="28"/>
        </w:rPr>
        <w:t>2</w:t>
      </w:r>
      <w:r w:rsidRPr="00A45BF9">
        <w:rPr>
          <w:b/>
          <w:sz w:val="28"/>
          <w:szCs w:val="28"/>
        </w:rPr>
        <w:t xml:space="preserve">. Методическое обеспечение деятельности в области составления и исполнения консолидированного бюджета </w:t>
      </w:r>
      <w:r w:rsidR="00F20FC9">
        <w:rPr>
          <w:b/>
          <w:sz w:val="28"/>
          <w:szCs w:val="28"/>
        </w:rPr>
        <w:t>района</w:t>
      </w:r>
      <w:r w:rsidRPr="00A45BF9">
        <w:rPr>
          <w:b/>
          <w:sz w:val="28"/>
          <w:szCs w:val="28"/>
        </w:rPr>
        <w:t>.</w:t>
      </w:r>
    </w:p>
    <w:p w:rsidR="00F423C0" w:rsidRPr="00A45BF9" w:rsidRDefault="00F423C0" w:rsidP="00A45BF9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</w:p>
    <w:p w:rsidR="00D551F2" w:rsidRPr="00A45BF9" w:rsidRDefault="00D551F2" w:rsidP="00A45BF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45BF9">
        <w:rPr>
          <w:sz w:val="28"/>
          <w:szCs w:val="28"/>
        </w:rPr>
        <w:t xml:space="preserve">В рамках решения данной задачи </w:t>
      </w:r>
      <w:r w:rsidRPr="00A45BF9">
        <w:rPr>
          <w:bCs/>
          <w:sz w:val="28"/>
          <w:szCs w:val="28"/>
        </w:rPr>
        <w:t>формирование и исполнение бюджет</w:t>
      </w:r>
      <w:r w:rsidR="00B57984">
        <w:rPr>
          <w:bCs/>
          <w:sz w:val="28"/>
          <w:szCs w:val="28"/>
        </w:rPr>
        <w:t>а района и бюджетов поселений</w:t>
      </w:r>
      <w:r w:rsidRPr="00A45BF9">
        <w:rPr>
          <w:bCs/>
          <w:sz w:val="28"/>
          <w:szCs w:val="28"/>
        </w:rPr>
        <w:t xml:space="preserve"> осуществляется по предусмотренным Бюджетным кодексом Российской Федерации единым правилам.</w:t>
      </w:r>
    </w:p>
    <w:p w:rsidR="00D551F2" w:rsidRPr="00A45BF9" w:rsidRDefault="00D551F2" w:rsidP="00A45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lastRenderedPageBreak/>
        <w:t>В соответствии с внесенными в 2013 году изменениями в Бюджетный кодексРоссийской Федерации возможность формирования бюджета</w:t>
      </w:r>
      <w:r w:rsidR="00B57984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на основе </w:t>
      </w:r>
      <w:r w:rsidR="00B57984">
        <w:rPr>
          <w:sz w:val="28"/>
          <w:szCs w:val="28"/>
        </w:rPr>
        <w:t>муниципальных</w:t>
      </w:r>
      <w:r w:rsidRPr="00A45BF9">
        <w:rPr>
          <w:sz w:val="28"/>
          <w:szCs w:val="28"/>
        </w:rPr>
        <w:t xml:space="preserve"> программ предусмотрена, начиная с бюджета на 2014 год и на плановый период 2015 и 2016 годов.</w:t>
      </w:r>
    </w:p>
    <w:p w:rsidR="00D551F2" w:rsidRPr="00A45BF9" w:rsidRDefault="00D551F2" w:rsidP="00A45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В связи с этим, в 2013 году была подготовлена правовая, методическая и аналитическая база для перехода к формированию и исполнению бюджета</w:t>
      </w:r>
      <w:r w:rsidR="00B57984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на основе программ – «программному» бюджету.</w:t>
      </w:r>
    </w:p>
    <w:p w:rsidR="00D551F2" w:rsidRPr="00A45BF9" w:rsidRDefault="00D551F2" w:rsidP="00A45BF9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Разработаны и приняты следующие правовые акты:</w:t>
      </w:r>
    </w:p>
    <w:p w:rsidR="00D551F2" w:rsidRPr="00A45BF9" w:rsidRDefault="00D551F2" w:rsidP="00A45BF9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внесение изменений в </w:t>
      </w:r>
      <w:r w:rsidR="00B57984">
        <w:rPr>
          <w:sz w:val="28"/>
          <w:szCs w:val="28"/>
        </w:rPr>
        <w:t>решение Собрания депутатов Октябрьского района</w:t>
      </w:r>
      <w:r w:rsidRPr="00A45BF9">
        <w:rPr>
          <w:sz w:val="28"/>
          <w:szCs w:val="28"/>
        </w:rPr>
        <w:t xml:space="preserve"> от </w:t>
      </w:r>
      <w:r w:rsidR="00A520B5">
        <w:rPr>
          <w:sz w:val="28"/>
          <w:szCs w:val="28"/>
        </w:rPr>
        <w:t>24.03.2011</w:t>
      </w:r>
      <w:r w:rsidRPr="00A45BF9">
        <w:rPr>
          <w:sz w:val="28"/>
          <w:szCs w:val="28"/>
        </w:rPr>
        <w:t xml:space="preserve"> № </w:t>
      </w:r>
      <w:r w:rsidR="00A520B5">
        <w:rPr>
          <w:sz w:val="28"/>
          <w:szCs w:val="28"/>
        </w:rPr>
        <w:t>38</w:t>
      </w:r>
      <w:r w:rsidRPr="00A45BF9">
        <w:rPr>
          <w:sz w:val="28"/>
          <w:szCs w:val="28"/>
        </w:rPr>
        <w:t xml:space="preserve"> «О</w:t>
      </w:r>
      <w:r w:rsidR="00B57984">
        <w:rPr>
          <w:sz w:val="28"/>
          <w:szCs w:val="28"/>
        </w:rPr>
        <w:t>б утверждении положения о</w:t>
      </w:r>
      <w:r w:rsidRPr="00A45BF9">
        <w:rPr>
          <w:sz w:val="28"/>
          <w:szCs w:val="28"/>
        </w:rPr>
        <w:t xml:space="preserve"> бюджетном процессе в </w:t>
      </w:r>
      <w:r w:rsidR="00B57984">
        <w:rPr>
          <w:sz w:val="28"/>
          <w:szCs w:val="28"/>
        </w:rPr>
        <w:t>Октябрьском районе</w:t>
      </w:r>
      <w:r w:rsidRPr="00A45BF9">
        <w:rPr>
          <w:sz w:val="28"/>
          <w:szCs w:val="28"/>
        </w:rPr>
        <w:t>»;</w:t>
      </w:r>
    </w:p>
    <w:p w:rsidR="00D551F2" w:rsidRPr="00A45BF9" w:rsidRDefault="00B57984" w:rsidP="00A45BF9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Октябрьского района</w:t>
      </w:r>
      <w:r w:rsidR="00D551F2" w:rsidRPr="00A45BF9">
        <w:rPr>
          <w:sz w:val="28"/>
          <w:szCs w:val="28"/>
        </w:rPr>
        <w:t xml:space="preserve"> от </w:t>
      </w:r>
      <w:r>
        <w:rPr>
          <w:sz w:val="28"/>
          <w:szCs w:val="28"/>
        </w:rPr>
        <w:t>16.08</w:t>
      </w:r>
      <w:r w:rsidR="00D551F2" w:rsidRPr="00A45BF9">
        <w:rPr>
          <w:sz w:val="28"/>
          <w:szCs w:val="28"/>
        </w:rPr>
        <w:t xml:space="preserve">.2013 № </w:t>
      </w:r>
      <w:r>
        <w:rPr>
          <w:sz w:val="28"/>
          <w:szCs w:val="28"/>
        </w:rPr>
        <w:t>656</w:t>
      </w:r>
      <w:r w:rsidR="00D551F2" w:rsidRPr="00A45BF9">
        <w:rPr>
          <w:sz w:val="28"/>
          <w:szCs w:val="28"/>
        </w:rPr>
        <w:t xml:space="preserve"> «Об утверждении Перечня </w:t>
      </w:r>
      <w:r>
        <w:rPr>
          <w:sz w:val="28"/>
          <w:szCs w:val="28"/>
        </w:rPr>
        <w:t>муниципальных</w:t>
      </w:r>
      <w:r w:rsidR="00D551F2" w:rsidRPr="00A45BF9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Октябрьского района</w:t>
      </w:r>
      <w:r w:rsidR="00D551F2" w:rsidRPr="00A45BF9">
        <w:rPr>
          <w:sz w:val="28"/>
          <w:szCs w:val="28"/>
        </w:rPr>
        <w:t>»;</w:t>
      </w:r>
    </w:p>
    <w:p w:rsidR="00D551F2" w:rsidRPr="00A45BF9" w:rsidRDefault="00D551F2" w:rsidP="00A45BF9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постановление </w:t>
      </w:r>
      <w:r w:rsidR="00B57984">
        <w:rPr>
          <w:sz w:val="28"/>
          <w:szCs w:val="28"/>
        </w:rPr>
        <w:t>Администрации Октябрьского района</w:t>
      </w:r>
      <w:r w:rsidRPr="00A45BF9">
        <w:rPr>
          <w:sz w:val="28"/>
          <w:szCs w:val="28"/>
        </w:rPr>
        <w:t xml:space="preserve"> от </w:t>
      </w:r>
      <w:r w:rsidR="00B57984">
        <w:rPr>
          <w:sz w:val="28"/>
          <w:szCs w:val="28"/>
        </w:rPr>
        <w:t>16.08</w:t>
      </w:r>
      <w:r w:rsidRPr="00A45BF9">
        <w:rPr>
          <w:sz w:val="28"/>
          <w:szCs w:val="28"/>
        </w:rPr>
        <w:t xml:space="preserve">.2013 № </w:t>
      </w:r>
      <w:r w:rsidR="00B57984">
        <w:rPr>
          <w:sz w:val="28"/>
          <w:szCs w:val="28"/>
        </w:rPr>
        <w:t>655</w:t>
      </w:r>
      <w:r w:rsidRPr="00A45BF9">
        <w:rPr>
          <w:sz w:val="28"/>
          <w:szCs w:val="28"/>
        </w:rPr>
        <w:t xml:space="preserve"> «Об утверждении порядка разработки, реализации и оценки эффективности </w:t>
      </w:r>
      <w:r w:rsidR="00B57984">
        <w:rPr>
          <w:sz w:val="28"/>
          <w:szCs w:val="28"/>
        </w:rPr>
        <w:t>муниципальных</w:t>
      </w:r>
      <w:r w:rsidRPr="00A45BF9">
        <w:rPr>
          <w:sz w:val="28"/>
          <w:szCs w:val="28"/>
        </w:rPr>
        <w:t xml:space="preserve"> программ </w:t>
      </w:r>
      <w:r w:rsidR="00B57984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>»;</w:t>
      </w:r>
    </w:p>
    <w:p w:rsidR="00D551F2" w:rsidRPr="00A45BF9" w:rsidRDefault="00D551F2" w:rsidP="00A45BF9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21 постановление </w:t>
      </w:r>
      <w:r w:rsidR="00B57984">
        <w:rPr>
          <w:sz w:val="28"/>
          <w:szCs w:val="28"/>
        </w:rPr>
        <w:t>Администрации Октябрьского района</w:t>
      </w:r>
      <w:r w:rsidRPr="00A45BF9">
        <w:rPr>
          <w:sz w:val="28"/>
          <w:szCs w:val="28"/>
        </w:rPr>
        <w:t xml:space="preserve"> об утверждении </w:t>
      </w:r>
      <w:r w:rsidR="00B57984">
        <w:rPr>
          <w:sz w:val="28"/>
          <w:szCs w:val="28"/>
        </w:rPr>
        <w:t xml:space="preserve">муниципальных </w:t>
      </w:r>
      <w:r w:rsidRPr="00A45BF9">
        <w:rPr>
          <w:sz w:val="28"/>
          <w:szCs w:val="28"/>
        </w:rPr>
        <w:t xml:space="preserve">программ </w:t>
      </w:r>
      <w:r w:rsidR="00B57984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>.</w:t>
      </w:r>
    </w:p>
    <w:p w:rsidR="00D551F2" w:rsidRPr="00A45BF9" w:rsidRDefault="00D551F2" w:rsidP="00A45BF9">
      <w:pPr>
        <w:tabs>
          <w:tab w:val="left" w:pos="720"/>
        </w:tabs>
        <w:ind w:firstLine="709"/>
        <w:jc w:val="both"/>
        <w:rPr>
          <w:bCs/>
          <w:sz w:val="28"/>
          <w:szCs w:val="28"/>
        </w:rPr>
      </w:pPr>
      <w:r w:rsidRPr="00A45BF9">
        <w:rPr>
          <w:bCs/>
          <w:sz w:val="28"/>
          <w:szCs w:val="28"/>
        </w:rPr>
        <w:t xml:space="preserve">В целях соблюдения единых для всех бюджетов </w:t>
      </w:r>
      <w:r w:rsidRPr="00A45BF9">
        <w:rPr>
          <w:sz w:val="28"/>
          <w:szCs w:val="28"/>
        </w:rPr>
        <w:t xml:space="preserve">бюджетной системы Российской Федерации принципов назначения, структуры, порядка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 </w:t>
      </w:r>
      <w:r w:rsidRPr="00A45BF9">
        <w:rPr>
          <w:bCs/>
          <w:sz w:val="28"/>
          <w:szCs w:val="28"/>
        </w:rPr>
        <w:t xml:space="preserve">ежегодно разрабатывается порядок применения бюджетной классификации в целях формирования проектов местных бюджетов. </w:t>
      </w:r>
    </w:p>
    <w:p w:rsidR="00D551F2" w:rsidRPr="00A45BF9" w:rsidRDefault="00D551F2" w:rsidP="00A45BF9">
      <w:pPr>
        <w:ind w:firstLine="709"/>
        <w:jc w:val="both"/>
        <w:rPr>
          <w:bCs/>
          <w:sz w:val="28"/>
          <w:szCs w:val="28"/>
        </w:rPr>
      </w:pPr>
      <w:r w:rsidRPr="00A45BF9">
        <w:rPr>
          <w:sz w:val="28"/>
          <w:szCs w:val="28"/>
        </w:rPr>
        <w:t xml:space="preserve">Начиная с формирования бюджета на 2014-2016 годы, применяетсяпрограммная классификация расходов, в том числе в части отражения в составе целевых статей расходов, которые формируются в рамках </w:t>
      </w:r>
      <w:r w:rsidR="009E467C">
        <w:rPr>
          <w:sz w:val="28"/>
          <w:szCs w:val="28"/>
        </w:rPr>
        <w:t xml:space="preserve">муниципальных </w:t>
      </w:r>
      <w:r w:rsidRPr="00A45BF9">
        <w:rPr>
          <w:sz w:val="28"/>
          <w:szCs w:val="28"/>
        </w:rPr>
        <w:t xml:space="preserve">программ, и расходов в соответствии с непрограммными направлениями деятельности, не включенными в </w:t>
      </w:r>
      <w:r w:rsidR="009E467C">
        <w:rPr>
          <w:sz w:val="28"/>
          <w:szCs w:val="28"/>
        </w:rPr>
        <w:t>муниципальные</w:t>
      </w:r>
      <w:r w:rsidRPr="00A45BF9">
        <w:rPr>
          <w:sz w:val="28"/>
          <w:szCs w:val="28"/>
        </w:rPr>
        <w:t xml:space="preserve"> программы. На 2014 год утвержден приказ </w:t>
      </w:r>
      <w:r w:rsidR="009E467C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от </w:t>
      </w:r>
      <w:r w:rsidR="00A520B5">
        <w:rPr>
          <w:sz w:val="28"/>
          <w:szCs w:val="28"/>
        </w:rPr>
        <w:t>30.12.2013 №120</w:t>
      </w:r>
      <w:r w:rsidRPr="00A45BF9">
        <w:rPr>
          <w:sz w:val="28"/>
          <w:szCs w:val="28"/>
        </w:rPr>
        <w:t xml:space="preserve"> «О порядке применения бюджетной классификации бюджета</w:t>
      </w:r>
      <w:r w:rsidR="009E467C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 xml:space="preserve"> на 2014 год и на плановый период 2015 и 2016 годов». </w:t>
      </w:r>
      <w:r w:rsidRPr="00A45BF9">
        <w:rPr>
          <w:bCs/>
          <w:sz w:val="28"/>
          <w:szCs w:val="28"/>
        </w:rPr>
        <w:t>В процессе исполнения бюджета</w:t>
      </w:r>
      <w:r w:rsidR="009E467C">
        <w:rPr>
          <w:bCs/>
          <w:sz w:val="28"/>
          <w:szCs w:val="28"/>
        </w:rPr>
        <w:t xml:space="preserve"> района</w:t>
      </w:r>
      <w:r w:rsidRPr="00A45BF9">
        <w:rPr>
          <w:bCs/>
          <w:sz w:val="28"/>
          <w:szCs w:val="28"/>
        </w:rPr>
        <w:t xml:space="preserve"> обеспечивается актуализация данного порядка.</w:t>
      </w:r>
    </w:p>
    <w:p w:rsidR="00D551F2" w:rsidRPr="00A45BF9" w:rsidRDefault="00D551F2" w:rsidP="00A45BF9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A45BF9">
        <w:rPr>
          <w:bCs/>
          <w:sz w:val="28"/>
          <w:szCs w:val="28"/>
        </w:rPr>
        <w:t xml:space="preserve">В рамках внесенных изменений по осуществлению </w:t>
      </w:r>
      <w:r w:rsidR="009E467C">
        <w:rPr>
          <w:bCs/>
          <w:sz w:val="28"/>
          <w:szCs w:val="28"/>
        </w:rPr>
        <w:t xml:space="preserve">муниципального </w:t>
      </w:r>
      <w:r w:rsidRPr="00A45BF9">
        <w:rPr>
          <w:bCs/>
          <w:sz w:val="28"/>
          <w:szCs w:val="28"/>
        </w:rPr>
        <w:t xml:space="preserve">финансового контроля в соответствии со </w:t>
      </w:r>
      <w:hyperlink r:id="rId11" w:history="1">
        <w:r w:rsidRPr="00A45BF9">
          <w:rPr>
            <w:bCs/>
            <w:sz w:val="28"/>
            <w:szCs w:val="28"/>
          </w:rPr>
          <w:t>статьями 157</w:t>
        </w:r>
      </w:hyperlink>
      <w:r w:rsidRPr="00A45BF9">
        <w:rPr>
          <w:bCs/>
          <w:sz w:val="28"/>
          <w:szCs w:val="28"/>
        </w:rPr>
        <w:t xml:space="preserve">, </w:t>
      </w:r>
      <w:hyperlink r:id="rId12" w:history="1">
        <w:r w:rsidRPr="00A45BF9">
          <w:rPr>
            <w:bCs/>
            <w:sz w:val="28"/>
            <w:szCs w:val="28"/>
          </w:rPr>
          <w:t>266</w:t>
        </w:r>
      </w:hyperlink>
      <w:r w:rsidRPr="00A45BF9">
        <w:rPr>
          <w:bCs/>
          <w:sz w:val="28"/>
          <w:szCs w:val="28"/>
        </w:rPr>
        <w:t xml:space="preserve">, </w:t>
      </w:r>
      <w:hyperlink r:id="rId13" w:history="1">
        <w:r w:rsidRPr="00A45BF9">
          <w:rPr>
            <w:bCs/>
            <w:sz w:val="28"/>
            <w:szCs w:val="28"/>
          </w:rPr>
          <w:t>270</w:t>
        </w:r>
      </w:hyperlink>
      <w:r w:rsidRPr="00A45BF9">
        <w:rPr>
          <w:bCs/>
          <w:sz w:val="28"/>
          <w:szCs w:val="28"/>
        </w:rPr>
        <w:t xml:space="preserve"> Бюджетного кодекса Российской Федерации было разработано </w:t>
      </w:r>
      <w:hyperlink r:id="rId14" w:history="1">
        <w:r w:rsidRPr="00A45BF9">
          <w:rPr>
            <w:bCs/>
            <w:sz w:val="28"/>
            <w:szCs w:val="28"/>
          </w:rPr>
          <w:t>постановление</w:t>
        </w:r>
      </w:hyperlink>
      <w:r w:rsidRPr="00A45BF9">
        <w:rPr>
          <w:bCs/>
          <w:sz w:val="28"/>
          <w:szCs w:val="28"/>
        </w:rPr>
        <w:t xml:space="preserve"> Правительства Ростовской области от 30.08.2012 № 825 «Об организации осуществления финансового контроля </w:t>
      </w:r>
      <w:r w:rsidR="009E467C">
        <w:rPr>
          <w:bCs/>
          <w:sz w:val="28"/>
          <w:szCs w:val="28"/>
        </w:rPr>
        <w:t>отраслевыми (функциональными) органами Администра</w:t>
      </w:r>
      <w:r w:rsidR="007509A1">
        <w:rPr>
          <w:bCs/>
          <w:sz w:val="28"/>
          <w:szCs w:val="28"/>
        </w:rPr>
        <w:t>ции Октябрьского района</w:t>
      </w:r>
      <w:r w:rsidRPr="00A45BF9">
        <w:rPr>
          <w:bCs/>
          <w:sz w:val="28"/>
          <w:szCs w:val="28"/>
        </w:rPr>
        <w:t xml:space="preserve">», определившее систему </w:t>
      </w:r>
      <w:r w:rsidR="00175A14">
        <w:rPr>
          <w:bCs/>
          <w:sz w:val="28"/>
          <w:szCs w:val="28"/>
        </w:rPr>
        <w:t>отраслевых (функциональных) органов Администрации района и её структурных подразделений</w:t>
      </w:r>
      <w:r w:rsidRPr="00A45BF9">
        <w:rPr>
          <w:bCs/>
          <w:sz w:val="28"/>
          <w:szCs w:val="28"/>
        </w:rPr>
        <w:t>, осуществляющих внутренний финансовый контроль, их полномочия и порядок осуществления</w:t>
      </w:r>
      <w:proofErr w:type="gramEnd"/>
      <w:r w:rsidRPr="00A45BF9">
        <w:rPr>
          <w:bCs/>
          <w:sz w:val="28"/>
          <w:szCs w:val="28"/>
        </w:rPr>
        <w:t xml:space="preserve"> финансового контроля в </w:t>
      </w:r>
      <w:r w:rsidR="009E467C">
        <w:rPr>
          <w:bCs/>
          <w:sz w:val="28"/>
          <w:szCs w:val="28"/>
        </w:rPr>
        <w:t>Октябрьском районе</w:t>
      </w:r>
      <w:r w:rsidRPr="00A45BF9">
        <w:rPr>
          <w:bCs/>
          <w:sz w:val="28"/>
          <w:szCs w:val="28"/>
        </w:rPr>
        <w:t xml:space="preserve">. </w:t>
      </w:r>
    </w:p>
    <w:p w:rsidR="00D551F2" w:rsidRPr="00A45BF9" w:rsidRDefault="00D551F2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В целях реализации </w:t>
      </w:r>
      <w:r w:rsidR="00175A14">
        <w:rPr>
          <w:sz w:val="28"/>
          <w:szCs w:val="28"/>
        </w:rPr>
        <w:t>муниципального</w:t>
      </w:r>
      <w:r w:rsidRPr="00A45BF9">
        <w:rPr>
          <w:sz w:val="28"/>
          <w:szCs w:val="28"/>
        </w:rPr>
        <w:t xml:space="preserve"> финансового контроля подготовлена необходимая нормативная правовая база по вопросам осуществления внутреннего </w:t>
      </w:r>
      <w:r w:rsidR="00175A14">
        <w:rPr>
          <w:sz w:val="28"/>
          <w:szCs w:val="28"/>
        </w:rPr>
        <w:lastRenderedPageBreak/>
        <w:t>муниципального</w:t>
      </w:r>
      <w:r w:rsidRPr="00A45BF9">
        <w:rPr>
          <w:sz w:val="28"/>
          <w:szCs w:val="28"/>
        </w:rPr>
        <w:t xml:space="preserve"> контроля, внутреннего финансового аудита и проведения санкционирования операций со средствами бюджета</w:t>
      </w:r>
      <w:r w:rsidR="00175A14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>.</w:t>
      </w:r>
    </w:p>
    <w:p w:rsidR="00D551F2" w:rsidRPr="00A45BF9" w:rsidRDefault="00D551F2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С 1 января 2014 года </w:t>
      </w:r>
      <w:r w:rsidR="00175A14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проводитсанкционирование операций со средствамибюджета</w:t>
      </w:r>
      <w:r w:rsidR="00175A14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и проверку документов, предоставленных в целях осуществления указанных операций. </w:t>
      </w:r>
    </w:p>
    <w:p w:rsidR="00D551F2" w:rsidRPr="00A45BF9" w:rsidRDefault="00D551F2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Проведение санкционирования всех операций со средствами бюджетов позволит повысить ликвидность счета бюджета, исключить возможность образования остатков бюджетных средств на счетахглавных распорядителей средств.</w:t>
      </w:r>
    </w:p>
    <w:p w:rsidR="00D551F2" w:rsidRPr="00A45BF9" w:rsidRDefault="00D551F2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Решение данной задачи и ее конечный результат состоит в разработке и совершенствовании нормативной правовой базы, эффективном функционировании бюджетной системы </w:t>
      </w:r>
      <w:r w:rsidR="00175A14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, повышении качества и доступности бюджетной информации. </w:t>
      </w:r>
    </w:p>
    <w:p w:rsidR="00D551F2" w:rsidRPr="00A45BF9" w:rsidRDefault="00D551F2" w:rsidP="00A45BF9">
      <w:pPr>
        <w:tabs>
          <w:tab w:val="left" w:pos="720"/>
        </w:tabs>
        <w:ind w:firstLine="709"/>
        <w:jc w:val="both"/>
        <w:rPr>
          <w:sz w:val="28"/>
          <w:szCs w:val="28"/>
        </w:rPr>
      </w:pPr>
    </w:p>
    <w:p w:rsidR="00DE1AD9" w:rsidRPr="00A45BF9" w:rsidRDefault="00A01BDC" w:rsidP="00A45BF9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  <w:r w:rsidRPr="00A45BF9">
        <w:rPr>
          <w:b/>
          <w:sz w:val="28"/>
          <w:szCs w:val="28"/>
        </w:rPr>
        <w:t>Тактическая задача 2.</w:t>
      </w:r>
      <w:r w:rsidR="00B10C98">
        <w:rPr>
          <w:b/>
          <w:sz w:val="28"/>
          <w:szCs w:val="28"/>
        </w:rPr>
        <w:t>3</w:t>
      </w:r>
      <w:r w:rsidRPr="00A45BF9">
        <w:rPr>
          <w:b/>
          <w:sz w:val="28"/>
          <w:szCs w:val="28"/>
        </w:rPr>
        <w:t xml:space="preserve">. </w:t>
      </w:r>
      <w:r w:rsidR="00DE1AD9" w:rsidRPr="00A45BF9">
        <w:rPr>
          <w:b/>
          <w:sz w:val="28"/>
          <w:szCs w:val="28"/>
        </w:rPr>
        <w:t xml:space="preserve">Организация эффективной информационной, телекоммуникационной системы </w:t>
      </w:r>
      <w:r w:rsidR="00175A14">
        <w:rPr>
          <w:b/>
          <w:sz w:val="28"/>
          <w:szCs w:val="28"/>
        </w:rPr>
        <w:t>ФЭУ</w:t>
      </w:r>
      <w:r w:rsidR="00DE1AD9" w:rsidRPr="00A45BF9">
        <w:rPr>
          <w:b/>
          <w:sz w:val="28"/>
          <w:szCs w:val="28"/>
        </w:rPr>
        <w:t xml:space="preserve"> и участников бюджетного процесса.</w:t>
      </w:r>
    </w:p>
    <w:p w:rsidR="00DE1AD9" w:rsidRPr="00A45BF9" w:rsidRDefault="00DE1AD9" w:rsidP="00A45BF9">
      <w:pPr>
        <w:pStyle w:val="2"/>
        <w:ind w:firstLine="709"/>
        <w:rPr>
          <w:szCs w:val="28"/>
        </w:rPr>
      </w:pPr>
      <w:r w:rsidRPr="00A45BF9">
        <w:rPr>
          <w:szCs w:val="28"/>
        </w:rPr>
        <w:t xml:space="preserve">Для решения данной задачи </w:t>
      </w:r>
      <w:r w:rsidR="00175A14">
        <w:rPr>
          <w:szCs w:val="28"/>
        </w:rPr>
        <w:t>ФЭУ</w:t>
      </w:r>
      <w:r w:rsidRPr="00A45BF9">
        <w:rPr>
          <w:szCs w:val="28"/>
        </w:rPr>
        <w:t xml:space="preserve"> ведет работу, направленную на открытость бюджетного процесса для граждан, а также на интеграцию участников бюджетного процесса </w:t>
      </w:r>
      <w:r w:rsidR="00175A14">
        <w:rPr>
          <w:szCs w:val="28"/>
        </w:rPr>
        <w:t>района</w:t>
      </w:r>
      <w:r w:rsidRPr="00A45BF9">
        <w:rPr>
          <w:szCs w:val="28"/>
        </w:rPr>
        <w:t xml:space="preserve"> в единое информационное пространство за счет внедрения современных информационных систем, использования эффективных каналов связи, стандартизации межведомственного и внутреннего документооборота, единства применяемых информационных технологий и программного обеспечения. Необходимые для решения указанной задачи мероприятия включены в </w:t>
      </w:r>
      <w:r w:rsidR="00AC5C13">
        <w:rPr>
          <w:szCs w:val="28"/>
        </w:rPr>
        <w:t>муниципальные</w:t>
      </w:r>
      <w:r w:rsidRPr="00A45BF9">
        <w:rPr>
          <w:szCs w:val="28"/>
        </w:rPr>
        <w:t xml:space="preserve"> программы </w:t>
      </w:r>
      <w:r w:rsidR="00AC5C13">
        <w:rPr>
          <w:szCs w:val="28"/>
        </w:rPr>
        <w:t>Октябрьского района</w:t>
      </w:r>
      <w:r w:rsidRPr="00A45BF9">
        <w:rPr>
          <w:szCs w:val="28"/>
        </w:rPr>
        <w:t xml:space="preserve"> «Управление муниципальными финансами» и «</w:t>
      </w:r>
      <w:r w:rsidR="001D221A">
        <w:rPr>
          <w:szCs w:val="28"/>
        </w:rPr>
        <w:t>Электронный муниципалитет</w:t>
      </w:r>
      <w:r w:rsidRPr="00A45BF9">
        <w:rPr>
          <w:szCs w:val="28"/>
        </w:rPr>
        <w:t>».</w:t>
      </w:r>
    </w:p>
    <w:p w:rsidR="001D221A" w:rsidRPr="001D221A" w:rsidRDefault="001D221A" w:rsidP="001D221A">
      <w:pPr>
        <w:ind w:firstLine="709"/>
        <w:jc w:val="both"/>
        <w:rPr>
          <w:sz w:val="28"/>
          <w:szCs w:val="28"/>
        </w:rPr>
      </w:pPr>
      <w:r w:rsidRPr="001D221A">
        <w:rPr>
          <w:sz w:val="28"/>
          <w:szCs w:val="28"/>
        </w:rPr>
        <w:t xml:space="preserve">Достижению высокой степени автоматизации процессов исполнения и планирования местного бюджета способствует начавшееся в 2013 году внедрение единой автоматизированной системы управления общественными финансами. </w:t>
      </w:r>
    </w:p>
    <w:p w:rsidR="001D221A" w:rsidRPr="001D221A" w:rsidRDefault="001D221A" w:rsidP="001D221A">
      <w:pPr>
        <w:ind w:firstLine="709"/>
        <w:jc w:val="both"/>
        <w:rPr>
          <w:sz w:val="28"/>
          <w:szCs w:val="28"/>
        </w:rPr>
      </w:pPr>
      <w:r w:rsidRPr="001D221A">
        <w:rPr>
          <w:sz w:val="28"/>
          <w:szCs w:val="28"/>
        </w:rPr>
        <w:t xml:space="preserve">Внедрение данного программного продукта будет способствовать централизации всех процессов планирования и исполнения местного бюджета с участием всех муниципальных учреждений Октябрьского района. Росту эффективности межведомственного и внутриведомственного информационного взаимодействия способствует использование всеми участниками бюджетного процесса района единой межведомственной системы электронного документооборота и делопроизводства. Большинство видов документов с установленными сроками архивного хранения до 5 лет формируются с помощью данной системы без создания бумажного экземпляра, что позволяет существенно повысить скорость документооборота. </w:t>
      </w:r>
    </w:p>
    <w:p w:rsidR="001D221A" w:rsidRPr="001D221A" w:rsidRDefault="001D221A" w:rsidP="001D221A">
      <w:pPr>
        <w:ind w:firstLine="709"/>
        <w:jc w:val="both"/>
        <w:rPr>
          <w:sz w:val="28"/>
          <w:szCs w:val="28"/>
        </w:rPr>
      </w:pPr>
      <w:r w:rsidRPr="001D221A">
        <w:rPr>
          <w:sz w:val="28"/>
          <w:szCs w:val="28"/>
        </w:rPr>
        <w:t>Практически весь внутренний документооборот финансово-экономического управления также осуществляется в безбумажном виде с использованием вышеуказанной системы электронного документооборота, которая доступна с автоматизированных рабочих мест всех сотрудников управления.</w:t>
      </w:r>
    </w:p>
    <w:p w:rsidR="00DE1AD9" w:rsidRPr="00A45BF9" w:rsidRDefault="001D221A" w:rsidP="001D221A">
      <w:pPr>
        <w:ind w:firstLine="709"/>
        <w:jc w:val="both"/>
      </w:pPr>
      <w:r w:rsidRPr="001D221A">
        <w:rPr>
          <w:sz w:val="28"/>
          <w:szCs w:val="28"/>
        </w:rPr>
        <w:t xml:space="preserve">Конечным результатом реализации данной задачи является достижение полной прозрачности бюджетного процесса как для его участников, так и для граждан, а также максимальной степени автоматизации труда всех участников </w:t>
      </w:r>
      <w:r w:rsidRPr="001D221A">
        <w:rPr>
          <w:sz w:val="28"/>
          <w:szCs w:val="28"/>
        </w:rPr>
        <w:lastRenderedPageBreak/>
        <w:t>бюджетной системы, что, в свою очередь, позволит минимизировать затраты времени, снизить риск возникновения ошибок и усилить контроль за эффективностью использования бюджетных средств.</w:t>
      </w:r>
    </w:p>
    <w:p w:rsidR="001D221A" w:rsidRDefault="001D221A" w:rsidP="00A45BF9">
      <w:pPr>
        <w:tabs>
          <w:tab w:val="left" w:pos="720"/>
        </w:tabs>
        <w:jc w:val="center"/>
        <w:rPr>
          <w:b/>
          <w:sz w:val="28"/>
          <w:szCs w:val="28"/>
        </w:rPr>
      </w:pPr>
    </w:p>
    <w:p w:rsidR="00A01BDC" w:rsidRPr="00A45BF9" w:rsidRDefault="00A01BDC" w:rsidP="00A45BF9">
      <w:pPr>
        <w:tabs>
          <w:tab w:val="left" w:pos="720"/>
        </w:tabs>
        <w:jc w:val="center"/>
        <w:rPr>
          <w:b/>
          <w:sz w:val="28"/>
          <w:szCs w:val="28"/>
        </w:rPr>
      </w:pPr>
      <w:r w:rsidRPr="00A45BF9">
        <w:rPr>
          <w:b/>
          <w:sz w:val="28"/>
          <w:szCs w:val="28"/>
        </w:rPr>
        <w:t>Цель 3. Проведение эффективной политики в области доходов</w:t>
      </w:r>
    </w:p>
    <w:p w:rsidR="00A01BDC" w:rsidRPr="00A45BF9" w:rsidRDefault="00A01BDC" w:rsidP="00A45BF9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</w:p>
    <w:p w:rsidR="000E246A" w:rsidRPr="00A45BF9" w:rsidRDefault="000E246A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Данная цель состоит в проведении эффективной политики в области доходов путем повышения собираемости основных налогов и обеспечения экономически обоснованной налоговой нагрузки.</w:t>
      </w:r>
    </w:p>
    <w:p w:rsidR="000E246A" w:rsidRPr="00A45BF9" w:rsidRDefault="000E246A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В рамках достижения данной цели </w:t>
      </w:r>
      <w:r w:rsidR="00AC5C13">
        <w:rPr>
          <w:sz w:val="28"/>
          <w:szCs w:val="28"/>
        </w:rPr>
        <w:t>ФЭУ</w:t>
      </w:r>
      <w:r w:rsidRPr="00A45BF9">
        <w:rPr>
          <w:sz w:val="28"/>
          <w:szCs w:val="28"/>
        </w:rPr>
        <w:t>:</w:t>
      </w:r>
    </w:p>
    <w:p w:rsidR="000E246A" w:rsidRPr="00A45BF9" w:rsidRDefault="000E246A" w:rsidP="00A45B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- проводит работу по совершенствованию нормативной правовой базы по вопросам налогообложения;</w:t>
      </w:r>
    </w:p>
    <w:p w:rsidR="000E246A" w:rsidRPr="00A45BF9" w:rsidRDefault="000E246A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- обеспечивает актуализацию налоговых льгот по </w:t>
      </w:r>
      <w:r w:rsidR="00AC5C13">
        <w:rPr>
          <w:sz w:val="28"/>
          <w:szCs w:val="28"/>
        </w:rPr>
        <w:t>местным</w:t>
      </w:r>
      <w:r w:rsidRPr="00A45BF9">
        <w:rPr>
          <w:sz w:val="28"/>
          <w:szCs w:val="28"/>
        </w:rPr>
        <w:t xml:space="preserve"> налогам по результатам анализа практики их применения и администрирования на основе проведения оценки эффективности, а также мониторинг правовых актов муниципальных образований</w:t>
      </w:r>
      <w:r w:rsidR="00AC5C1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в части местных налогов с целью подготовки рекомендаций по оптимизации налогообложения на территории области;</w:t>
      </w:r>
    </w:p>
    <w:p w:rsidR="000E246A" w:rsidRPr="00A45BF9" w:rsidRDefault="000E246A" w:rsidP="00A45B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-ведет мониторинг поступлений, уровня собираемости налогов и недоимки;</w:t>
      </w:r>
    </w:p>
    <w:p w:rsidR="000E246A" w:rsidRPr="00A45BF9" w:rsidRDefault="000E246A" w:rsidP="00A45BF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-активизирует взаимодействие органов местного самоуправления</w:t>
      </w:r>
      <w:r w:rsidR="00AC5C13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 xml:space="preserve"> с </w:t>
      </w:r>
      <w:r w:rsidR="00AC5C13">
        <w:rPr>
          <w:sz w:val="28"/>
          <w:szCs w:val="28"/>
        </w:rPr>
        <w:t>Межрайонной И</w:t>
      </w:r>
      <w:r w:rsidRPr="00A45BF9">
        <w:rPr>
          <w:sz w:val="28"/>
          <w:szCs w:val="28"/>
        </w:rPr>
        <w:t>ФНС</w:t>
      </w:r>
      <w:r w:rsidR="00AC5C13">
        <w:rPr>
          <w:sz w:val="28"/>
          <w:szCs w:val="28"/>
        </w:rPr>
        <w:t xml:space="preserve"> №12 по Ростовской области</w:t>
      </w:r>
      <w:r w:rsidRPr="00A45BF9">
        <w:rPr>
          <w:sz w:val="28"/>
          <w:szCs w:val="28"/>
        </w:rPr>
        <w:t>;</w:t>
      </w:r>
    </w:p>
    <w:p w:rsidR="000E246A" w:rsidRPr="00A45BF9" w:rsidRDefault="000E246A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- разрабатывает и организует проведение мероприятий по увеличению поступлений налоговых и неналоговых доходов, а также по сокращению недоимки по налогам в консолидированный бюджет </w:t>
      </w:r>
      <w:r w:rsidR="00AC5C13">
        <w:rPr>
          <w:sz w:val="28"/>
          <w:szCs w:val="28"/>
        </w:rPr>
        <w:t>Октябрьского района и Ростовской области</w:t>
      </w:r>
      <w:r w:rsidRPr="00A45BF9">
        <w:rPr>
          <w:sz w:val="28"/>
          <w:szCs w:val="28"/>
        </w:rPr>
        <w:t>.</w:t>
      </w:r>
    </w:p>
    <w:p w:rsidR="000E246A" w:rsidRPr="00A45BF9" w:rsidRDefault="000E246A" w:rsidP="00A45BF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45BF9">
        <w:rPr>
          <w:sz w:val="28"/>
          <w:szCs w:val="28"/>
        </w:rPr>
        <w:t>Налоговые и неналоговые доходы бюджета</w:t>
      </w:r>
      <w:r w:rsidR="00AC5C13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 xml:space="preserve"> на 2014-2016 годы запланированы на основе сценарных условий функционирования экономики Российской Федерации и основных параметров прогноза социально-экономического развития </w:t>
      </w:r>
      <w:r w:rsidR="00AC5C13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 xml:space="preserve"> на 2014-2016 годы.</w:t>
      </w:r>
    </w:p>
    <w:p w:rsidR="000E246A" w:rsidRPr="00A45BF9" w:rsidRDefault="000E246A" w:rsidP="00A45BF9">
      <w:pPr>
        <w:spacing w:after="120"/>
        <w:ind w:firstLine="709"/>
        <w:jc w:val="both"/>
        <w:rPr>
          <w:sz w:val="28"/>
          <w:szCs w:val="28"/>
        </w:rPr>
      </w:pPr>
      <w:proofErr w:type="gramStart"/>
      <w:r w:rsidRPr="00A45BF9">
        <w:rPr>
          <w:sz w:val="28"/>
          <w:szCs w:val="28"/>
        </w:rPr>
        <w:t xml:space="preserve">Тактическими задачами </w:t>
      </w:r>
      <w:r w:rsidR="00AC5C13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в рамках данной цели являются следующие.</w:t>
      </w:r>
      <w:proofErr w:type="gramEnd"/>
    </w:p>
    <w:p w:rsidR="000E246A" w:rsidRDefault="000E246A" w:rsidP="00A45BF9">
      <w:pPr>
        <w:ind w:firstLine="709"/>
        <w:jc w:val="both"/>
        <w:rPr>
          <w:b/>
          <w:sz w:val="28"/>
          <w:szCs w:val="28"/>
        </w:rPr>
      </w:pPr>
      <w:r w:rsidRPr="00A45BF9">
        <w:rPr>
          <w:b/>
          <w:sz w:val="28"/>
          <w:szCs w:val="28"/>
        </w:rPr>
        <w:t>Тактическая задача 3.1. Повышение собираемости основных налогов.</w:t>
      </w:r>
    </w:p>
    <w:p w:rsidR="003951DE" w:rsidRPr="00A45BF9" w:rsidRDefault="003951DE" w:rsidP="00A45BF9">
      <w:pPr>
        <w:ind w:firstLine="709"/>
        <w:jc w:val="both"/>
        <w:rPr>
          <w:b/>
          <w:sz w:val="28"/>
          <w:szCs w:val="28"/>
        </w:rPr>
      </w:pPr>
    </w:p>
    <w:p w:rsidR="000E246A" w:rsidRPr="00A45BF9" w:rsidRDefault="000E246A" w:rsidP="00A45BF9">
      <w:pPr>
        <w:ind w:firstLine="709"/>
        <w:jc w:val="both"/>
        <w:rPr>
          <w:sz w:val="28"/>
          <w:szCs w:val="28"/>
        </w:rPr>
      </w:pPr>
      <w:r w:rsidRPr="002B4A77">
        <w:rPr>
          <w:sz w:val="28"/>
          <w:szCs w:val="28"/>
        </w:rPr>
        <w:t xml:space="preserve">Для решения данной задачи </w:t>
      </w:r>
      <w:r w:rsidR="00AC5C13" w:rsidRPr="002B4A77">
        <w:rPr>
          <w:sz w:val="28"/>
          <w:szCs w:val="28"/>
        </w:rPr>
        <w:t>ФЭУ</w:t>
      </w:r>
      <w:r w:rsidRPr="002B4A77">
        <w:rPr>
          <w:sz w:val="28"/>
          <w:szCs w:val="28"/>
        </w:rPr>
        <w:t xml:space="preserve"> реализуется План мероприятий по повышению поступлений налоговых и неналоговых доходов, а также по сокращению недоимки в консолидированный бюджет </w:t>
      </w:r>
      <w:r w:rsidR="00AC5C13" w:rsidRPr="002B4A77">
        <w:rPr>
          <w:sz w:val="28"/>
          <w:szCs w:val="28"/>
        </w:rPr>
        <w:t>Октябрьского района</w:t>
      </w:r>
      <w:r w:rsidRPr="002B4A77">
        <w:rPr>
          <w:sz w:val="28"/>
          <w:szCs w:val="28"/>
        </w:rPr>
        <w:t xml:space="preserve"> на 2012-2014 годы, утвержденный постановлением </w:t>
      </w:r>
      <w:r w:rsidR="00AC5C13" w:rsidRPr="002B4A77">
        <w:rPr>
          <w:sz w:val="28"/>
          <w:szCs w:val="28"/>
        </w:rPr>
        <w:t>Администрации Октябрьского района</w:t>
      </w:r>
      <w:r w:rsidRPr="002B4A77">
        <w:rPr>
          <w:sz w:val="28"/>
          <w:szCs w:val="28"/>
        </w:rPr>
        <w:t xml:space="preserve"> от </w:t>
      </w:r>
      <w:r w:rsidR="002B4A77" w:rsidRPr="002B4A77">
        <w:rPr>
          <w:sz w:val="28"/>
          <w:szCs w:val="28"/>
        </w:rPr>
        <w:t>07</w:t>
      </w:r>
      <w:r w:rsidRPr="002B4A77">
        <w:rPr>
          <w:sz w:val="28"/>
          <w:szCs w:val="28"/>
        </w:rPr>
        <w:t>.0</w:t>
      </w:r>
      <w:r w:rsidR="002B4A77" w:rsidRPr="002B4A77">
        <w:rPr>
          <w:sz w:val="28"/>
          <w:szCs w:val="28"/>
        </w:rPr>
        <w:t>2</w:t>
      </w:r>
      <w:r w:rsidRPr="002B4A77">
        <w:rPr>
          <w:sz w:val="28"/>
          <w:szCs w:val="28"/>
        </w:rPr>
        <w:t>.201</w:t>
      </w:r>
      <w:r w:rsidR="002B4A77" w:rsidRPr="002B4A77">
        <w:rPr>
          <w:sz w:val="28"/>
          <w:szCs w:val="28"/>
        </w:rPr>
        <w:t>3 № 80</w:t>
      </w:r>
      <w:r w:rsidRPr="002B4A77">
        <w:rPr>
          <w:sz w:val="28"/>
          <w:szCs w:val="28"/>
        </w:rPr>
        <w:t>.</w:t>
      </w:r>
    </w:p>
    <w:p w:rsidR="000E246A" w:rsidRPr="00A45BF9" w:rsidRDefault="000E246A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Мероприятия данного Плана направлены на расширение собственной доходной базы как </w:t>
      </w:r>
      <w:r w:rsidR="00AC5C13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 в целом, так и </w:t>
      </w:r>
      <w:r w:rsidR="00AC5C13">
        <w:rPr>
          <w:sz w:val="28"/>
          <w:szCs w:val="28"/>
        </w:rPr>
        <w:t>поселений</w:t>
      </w:r>
      <w:r w:rsidRPr="00A45BF9">
        <w:rPr>
          <w:sz w:val="28"/>
          <w:szCs w:val="28"/>
        </w:rPr>
        <w:t xml:space="preserve">. Особое внимание уделено организации работы по следующим направлениям: </w:t>
      </w:r>
    </w:p>
    <w:p w:rsidR="000E246A" w:rsidRPr="00A45BF9" w:rsidRDefault="000E246A" w:rsidP="00A45BF9">
      <w:pPr>
        <w:ind w:firstLine="709"/>
        <w:jc w:val="both"/>
        <w:rPr>
          <w:snapToGrid w:val="0"/>
          <w:sz w:val="28"/>
          <w:szCs w:val="28"/>
        </w:rPr>
      </w:pPr>
      <w:r w:rsidRPr="00A45BF9">
        <w:rPr>
          <w:snapToGrid w:val="0"/>
          <w:sz w:val="28"/>
          <w:szCs w:val="28"/>
        </w:rPr>
        <w:t>- совершенствование взаимодействия между органами местного самоуправления и территориальными органами федеральных органов власти (налоговые органы, пенсионный фонд, служба судебных приставов, органы внутренних дел и т.д.);</w:t>
      </w:r>
    </w:p>
    <w:p w:rsidR="000E246A" w:rsidRPr="00A45BF9" w:rsidRDefault="000E246A" w:rsidP="00A45BF9">
      <w:pPr>
        <w:ind w:firstLine="709"/>
        <w:jc w:val="both"/>
        <w:rPr>
          <w:snapToGrid w:val="0"/>
          <w:sz w:val="28"/>
          <w:szCs w:val="28"/>
        </w:rPr>
      </w:pPr>
      <w:r w:rsidRPr="00A45BF9">
        <w:rPr>
          <w:snapToGrid w:val="0"/>
          <w:sz w:val="28"/>
          <w:szCs w:val="28"/>
        </w:rPr>
        <w:lastRenderedPageBreak/>
        <w:t>- увеличение налоговой базы и сокращение задолженности по налогам и арендной плате за землю.</w:t>
      </w:r>
    </w:p>
    <w:p w:rsidR="000E246A" w:rsidRPr="00A45BF9" w:rsidRDefault="000E246A" w:rsidP="00A45BF9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A45BF9">
        <w:rPr>
          <w:sz w:val="28"/>
          <w:szCs w:val="28"/>
        </w:rPr>
        <w:t>В рамках поставленных задач в</w:t>
      </w:r>
      <w:r w:rsidRPr="00A45BF9">
        <w:rPr>
          <w:color w:val="000000"/>
          <w:sz w:val="28"/>
          <w:szCs w:val="28"/>
        </w:rPr>
        <w:t xml:space="preserve"> течение 2013 года за счет активной работы с налогоплательщиками удавалось </w:t>
      </w:r>
      <w:r w:rsidRPr="00D80C30">
        <w:rPr>
          <w:color w:val="000000"/>
          <w:sz w:val="28"/>
          <w:szCs w:val="28"/>
        </w:rPr>
        <w:t xml:space="preserve">сдержать рост </w:t>
      </w:r>
      <w:r w:rsidR="00D80C30" w:rsidRPr="00D80C30">
        <w:rPr>
          <w:sz w:val="28"/>
          <w:szCs w:val="28"/>
        </w:rPr>
        <w:t>налоговой задолженности</w:t>
      </w:r>
      <w:r w:rsidRPr="00D80C30">
        <w:rPr>
          <w:sz w:val="28"/>
          <w:szCs w:val="28"/>
        </w:rPr>
        <w:t>.</w:t>
      </w:r>
      <w:r w:rsidRPr="00A45BF9">
        <w:rPr>
          <w:color w:val="000000"/>
          <w:sz w:val="28"/>
          <w:szCs w:val="28"/>
        </w:rPr>
        <w:t xml:space="preserve">Поскольку все имущественные налоги граждан начисляются по сроку 1 ноября, к началу 2014 года был зафиксирован прирост налоговой задолженности. </w:t>
      </w:r>
    </w:p>
    <w:p w:rsidR="000E246A" w:rsidRPr="00A45BF9" w:rsidRDefault="000E246A" w:rsidP="00A45BF9">
      <w:pPr>
        <w:ind w:firstLine="709"/>
        <w:jc w:val="both"/>
        <w:rPr>
          <w:sz w:val="28"/>
          <w:szCs w:val="28"/>
        </w:rPr>
      </w:pPr>
      <w:r w:rsidRPr="00A45BF9">
        <w:rPr>
          <w:color w:val="000000"/>
          <w:sz w:val="28"/>
          <w:szCs w:val="28"/>
        </w:rPr>
        <w:t>По состоянию</w:t>
      </w:r>
      <w:r w:rsidRPr="00A45BF9">
        <w:rPr>
          <w:sz w:val="28"/>
          <w:szCs w:val="28"/>
        </w:rPr>
        <w:t xml:space="preserve"> на 1 января 2014 года недоимка по налогам составила </w:t>
      </w:r>
      <w:r w:rsidR="00D80C30">
        <w:rPr>
          <w:sz w:val="28"/>
          <w:szCs w:val="28"/>
        </w:rPr>
        <w:t>более 90</w:t>
      </w:r>
      <w:r w:rsidRPr="00D80C30">
        <w:rPr>
          <w:sz w:val="28"/>
          <w:szCs w:val="28"/>
        </w:rPr>
        <w:t>мл</w:t>
      </w:r>
      <w:r w:rsidR="00514C93" w:rsidRPr="00D80C30">
        <w:rPr>
          <w:sz w:val="28"/>
          <w:szCs w:val="28"/>
        </w:rPr>
        <w:t>н</w:t>
      </w:r>
      <w:r w:rsidRPr="00D80C30">
        <w:rPr>
          <w:sz w:val="28"/>
          <w:szCs w:val="28"/>
        </w:rPr>
        <w:t>. рублей.</w:t>
      </w:r>
    </w:p>
    <w:p w:rsidR="000E246A" w:rsidRPr="00A45BF9" w:rsidRDefault="000E246A" w:rsidP="00A45BF9">
      <w:pPr>
        <w:ind w:firstLine="709"/>
        <w:jc w:val="both"/>
        <w:rPr>
          <w:snapToGrid w:val="0"/>
          <w:sz w:val="28"/>
          <w:szCs w:val="28"/>
        </w:rPr>
      </w:pPr>
      <w:r w:rsidRPr="00A45BF9">
        <w:rPr>
          <w:snapToGrid w:val="0"/>
          <w:sz w:val="28"/>
          <w:szCs w:val="28"/>
        </w:rPr>
        <w:t xml:space="preserve">Конечным результатом решения данной задачи является увеличение налоговой базы и сокращение налоговой задолженности и, как следствие, рост поступлений налоговых и неналоговых доходов в консолидированный бюджет </w:t>
      </w:r>
      <w:r w:rsidR="00514C93">
        <w:rPr>
          <w:snapToGrid w:val="0"/>
          <w:sz w:val="28"/>
          <w:szCs w:val="28"/>
        </w:rPr>
        <w:t>района</w:t>
      </w:r>
      <w:r w:rsidRPr="00A45BF9">
        <w:rPr>
          <w:snapToGrid w:val="0"/>
          <w:sz w:val="28"/>
          <w:szCs w:val="28"/>
        </w:rPr>
        <w:t>.</w:t>
      </w:r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</w:p>
    <w:p w:rsidR="00A45BF9" w:rsidRDefault="00A01BDC" w:rsidP="00A45BF9">
      <w:pPr>
        <w:tabs>
          <w:tab w:val="left" w:pos="720"/>
        </w:tabs>
        <w:jc w:val="center"/>
        <w:rPr>
          <w:b/>
          <w:sz w:val="28"/>
          <w:szCs w:val="28"/>
        </w:rPr>
      </w:pPr>
      <w:r w:rsidRPr="00A45BF9">
        <w:rPr>
          <w:b/>
          <w:sz w:val="28"/>
          <w:szCs w:val="28"/>
        </w:rPr>
        <w:t xml:space="preserve">Цель 4. Создание условий для эффективного выполнения полномочий </w:t>
      </w:r>
    </w:p>
    <w:p w:rsidR="00A01BDC" w:rsidRPr="00A45BF9" w:rsidRDefault="00A01BDC" w:rsidP="00A45BF9">
      <w:pPr>
        <w:tabs>
          <w:tab w:val="left" w:pos="720"/>
        </w:tabs>
        <w:jc w:val="center"/>
        <w:rPr>
          <w:b/>
          <w:sz w:val="28"/>
          <w:szCs w:val="28"/>
        </w:rPr>
      </w:pPr>
      <w:r w:rsidRPr="00A45BF9">
        <w:rPr>
          <w:b/>
          <w:sz w:val="28"/>
          <w:szCs w:val="28"/>
        </w:rPr>
        <w:t>органов местного самоуправления</w:t>
      </w:r>
    </w:p>
    <w:p w:rsidR="00A01BDC" w:rsidRPr="00A45BF9" w:rsidRDefault="00A01BDC" w:rsidP="00A45BF9">
      <w:pPr>
        <w:tabs>
          <w:tab w:val="left" w:pos="720"/>
        </w:tabs>
        <w:ind w:firstLine="709"/>
        <w:jc w:val="center"/>
        <w:rPr>
          <w:b/>
          <w:sz w:val="28"/>
          <w:szCs w:val="28"/>
        </w:rPr>
      </w:pPr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Данная цель состоит в содействии органам местного самоуправления по финансовому обеспечению выполнения закрепленных законодательством за муниципальными образованиями полномочий посредством эффективного построения межбюджетных отношений в </w:t>
      </w:r>
      <w:r w:rsidR="00603F67">
        <w:rPr>
          <w:sz w:val="28"/>
          <w:szCs w:val="28"/>
        </w:rPr>
        <w:t>районе</w:t>
      </w:r>
      <w:r w:rsidRPr="00A45BF9">
        <w:rPr>
          <w:sz w:val="28"/>
          <w:szCs w:val="28"/>
        </w:rPr>
        <w:t>.</w:t>
      </w:r>
    </w:p>
    <w:p w:rsidR="00A01BDC" w:rsidRPr="00A45BF9" w:rsidRDefault="00A01BDC" w:rsidP="00A45BF9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Административные функции </w:t>
      </w:r>
      <w:r w:rsidR="00603F67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по достижению данной цели заключаются в обеспечении нормативно - правового регулирования межбюджетных отношений, выравнивании бюджетной обеспеченности муниципальных образований, создании стимулов для органов местного самоуправления по развитию налоговой базы, оказании достаточной и объективно распределенной финансовой помощи бюджетам </w:t>
      </w:r>
      <w:r w:rsidR="00603F67">
        <w:rPr>
          <w:sz w:val="28"/>
          <w:szCs w:val="28"/>
        </w:rPr>
        <w:t>поселений</w:t>
      </w:r>
      <w:r w:rsidRPr="00A45BF9">
        <w:rPr>
          <w:sz w:val="28"/>
          <w:szCs w:val="28"/>
        </w:rPr>
        <w:t>.</w:t>
      </w:r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  <w:proofErr w:type="gramStart"/>
      <w:r w:rsidRPr="00A45BF9">
        <w:rPr>
          <w:sz w:val="28"/>
          <w:szCs w:val="28"/>
        </w:rPr>
        <w:t xml:space="preserve">Тактическими задачами </w:t>
      </w:r>
      <w:r w:rsidR="00603F67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в рамках указанной цели являются следующие.</w:t>
      </w:r>
      <w:proofErr w:type="gramEnd"/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</w:p>
    <w:p w:rsidR="00A01BDC" w:rsidRPr="00A45BF9" w:rsidRDefault="00A01BDC" w:rsidP="00A45BF9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  <w:r w:rsidRPr="00A45BF9">
        <w:rPr>
          <w:b/>
          <w:sz w:val="28"/>
          <w:szCs w:val="28"/>
        </w:rPr>
        <w:t xml:space="preserve">Тактическая задача 4.1. Регулирование межбюджетных отношений в </w:t>
      </w:r>
      <w:r w:rsidR="00D17701">
        <w:rPr>
          <w:b/>
          <w:sz w:val="28"/>
          <w:szCs w:val="28"/>
        </w:rPr>
        <w:t>Октябрьском районе</w:t>
      </w:r>
      <w:r w:rsidRPr="00A45BF9">
        <w:rPr>
          <w:b/>
          <w:sz w:val="28"/>
          <w:szCs w:val="28"/>
        </w:rPr>
        <w:t>.</w:t>
      </w:r>
    </w:p>
    <w:p w:rsidR="00D17D4B" w:rsidRPr="00A45BF9" w:rsidRDefault="00D17D4B" w:rsidP="00A45BF9">
      <w:pPr>
        <w:ind w:firstLine="709"/>
        <w:jc w:val="both"/>
        <w:rPr>
          <w:sz w:val="28"/>
          <w:szCs w:val="28"/>
        </w:rPr>
      </w:pPr>
      <w:proofErr w:type="gramStart"/>
      <w:r w:rsidRPr="00A45BF9">
        <w:rPr>
          <w:sz w:val="28"/>
          <w:szCs w:val="28"/>
        </w:rPr>
        <w:t xml:space="preserve">В </w:t>
      </w:r>
      <w:r w:rsidR="00603F67">
        <w:rPr>
          <w:sz w:val="28"/>
          <w:szCs w:val="28"/>
        </w:rPr>
        <w:t>Октябрьском районе</w:t>
      </w:r>
      <w:r w:rsidRPr="00A45BF9">
        <w:rPr>
          <w:sz w:val="28"/>
          <w:szCs w:val="28"/>
        </w:rPr>
        <w:t xml:space="preserve"> межбюджетные отношения регулирует </w:t>
      </w:r>
      <w:r w:rsidR="00603F67">
        <w:rPr>
          <w:sz w:val="28"/>
          <w:szCs w:val="28"/>
        </w:rPr>
        <w:t xml:space="preserve">решение </w:t>
      </w:r>
      <w:r w:rsidR="003C2C25">
        <w:rPr>
          <w:sz w:val="28"/>
          <w:szCs w:val="28"/>
        </w:rPr>
        <w:t xml:space="preserve">Собрания депутатов Октябрьского района </w:t>
      </w:r>
      <w:r w:rsidRPr="00A45BF9">
        <w:rPr>
          <w:sz w:val="28"/>
          <w:szCs w:val="28"/>
        </w:rPr>
        <w:t xml:space="preserve">от </w:t>
      </w:r>
      <w:r w:rsidR="00CA58DB">
        <w:rPr>
          <w:sz w:val="28"/>
          <w:szCs w:val="28"/>
        </w:rPr>
        <w:t>02.04.2010</w:t>
      </w:r>
      <w:r w:rsidRPr="00A45BF9">
        <w:rPr>
          <w:sz w:val="28"/>
          <w:szCs w:val="28"/>
        </w:rPr>
        <w:t xml:space="preserve"> № </w:t>
      </w:r>
      <w:r w:rsidR="00CA58DB">
        <w:rPr>
          <w:sz w:val="28"/>
          <w:szCs w:val="28"/>
        </w:rPr>
        <w:t>346</w:t>
      </w:r>
      <w:r w:rsidRPr="00A45BF9">
        <w:rPr>
          <w:sz w:val="28"/>
          <w:szCs w:val="28"/>
        </w:rPr>
        <w:t xml:space="preserve"> «О</w:t>
      </w:r>
      <w:r w:rsidR="00D17701">
        <w:rPr>
          <w:sz w:val="28"/>
          <w:szCs w:val="28"/>
        </w:rPr>
        <w:t xml:space="preserve">б утверждении положения о </w:t>
      </w:r>
      <w:r w:rsidRPr="00A45BF9">
        <w:rPr>
          <w:sz w:val="28"/>
          <w:szCs w:val="28"/>
        </w:rPr>
        <w:t xml:space="preserve">межбюджетных отношениях в </w:t>
      </w:r>
      <w:r w:rsidR="00D17701">
        <w:rPr>
          <w:sz w:val="28"/>
          <w:szCs w:val="28"/>
        </w:rPr>
        <w:t>муниципальном образовании «Октябрьский район»</w:t>
      </w:r>
      <w:r w:rsidRPr="00A45BF9">
        <w:rPr>
          <w:sz w:val="28"/>
          <w:szCs w:val="28"/>
        </w:rPr>
        <w:t>», определяющ</w:t>
      </w:r>
      <w:r w:rsidR="00D17701">
        <w:rPr>
          <w:sz w:val="28"/>
          <w:szCs w:val="28"/>
        </w:rPr>
        <w:t>ее</w:t>
      </w:r>
      <w:r w:rsidRPr="00A45BF9">
        <w:rPr>
          <w:sz w:val="28"/>
          <w:szCs w:val="28"/>
        </w:rPr>
        <w:t xml:space="preserve"> взаимоотношения между органами </w:t>
      </w:r>
      <w:r w:rsidR="00D17701">
        <w:rPr>
          <w:sz w:val="28"/>
          <w:szCs w:val="28"/>
        </w:rPr>
        <w:t>местного самоуправления Октябрьского района и</w:t>
      </w:r>
      <w:r w:rsidRPr="00A45BF9">
        <w:rPr>
          <w:sz w:val="28"/>
          <w:szCs w:val="28"/>
        </w:rPr>
        <w:t xml:space="preserve"> органами местного самоуправления </w:t>
      </w:r>
      <w:r w:rsidR="00D17701">
        <w:rPr>
          <w:sz w:val="28"/>
          <w:szCs w:val="28"/>
        </w:rPr>
        <w:t xml:space="preserve">поселений </w:t>
      </w:r>
      <w:r w:rsidRPr="00A45BF9">
        <w:rPr>
          <w:sz w:val="28"/>
          <w:szCs w:val="28"/>
        </w:rPr>
        <w:t>по вопросам бюджетных правоотношений, организации и осуществления бюджетного процесса, финансового обеспечения расходных обязательств муниципальных образований, переданных для осуществления органам местного самоуправления</w:t>
      </w:r>
      <w:r w:rsidR="00D17701">
        <w:rPr>
          <w:sz w:val="28"/>
          <w:szCs w:val="28"/>
        </w:rPr>
        <w:t xml:space="preserve"> Октябрьского</w:t>
      </w:r>
      <w:proofErr w:type="gramEnd"/>
      <w:r w:rsidR="00D17701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. </w:t>
      </w:r>
    </w:p>
    <w:p w:rsidR="00D17D4B" w:rsidRPr="00A45BF9" w:rsidRDefault="00D17D4B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Конечным результатом решения указанной задачи является нормативно-правовое регулирование в полном объеме межбюджетных отношений в </w:t>
      </w:r>
      <w:r w:rsidR="00D17701">
        <w:rPr>
          <w:sz w:val="28"/>
          <w:szCs w:val="28"/>
        </w:rPr>
        <w:t>районе</w:t>
      </w:r>
      <w:r w:rsidRPr="00A45BF9">
        <w:rPr>
          <w:sz w:val="28"/>
          <w:szCs w:val="28"/>
        </w:rPr>
        <w:t xml:space="preserve">, их эффективное построение. </w:t>
      </w:r>
    </w:p>
    <w:p w:rsidR="00A45BF9" w:rsidRDefault="00A45BF9" w:rsidP="00A45BF9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</w:p>
    <w:p w:rsidR="00A01BDC" w:rsidRPr="00A45BF9" w:rsidRDefault="00A01BDC" w:rsidP="00A45BF9">
      <w:pPr>
        <w:tabs>
          <w:tab w:val="left" w:pos="720"/>
        </w:tabs>
        <w:ind w:firstLine="709"/>
        <w:jc w:val="both"/>
        <w:rPr>
          <w:b/>
          <w:sz w:val="28"/>
          <w:szCs w:val="28"/>
        </w:rPr>
      </w:pPr>
      <w:r w:rsidRPr="00A45BF9">
        <w:rPr>
          <w:b/>
          <w:sz w:val="28"/>
          <w:szCs w:val="28"/>
        </w:rPr>
        <w:lastRenderedPageBreak/>
        <w:t>Тактическая задача 4.</w:t>
      </w:r>
      <w:r w:rsidR="00D17701">
        <w:rPr>
          <w:b/>
          <w:sz w:val="28"/>
          <w:szCs w:val="28"/>
        </w:rPr>
        <w:t>2</w:t>
      </w:r>
      <w:r w:rsidRPr="00A45BF9">
        <w:rPr>
          <w:b/>
          <w:sz w:val="28"/>
          <w:szCs w:val="28"/>
        </w:rPr>
        <w:t>. Оказание финансовой помощи бюджетам муниципальных образований</w:t>
      </w:r>
      <w:r w:rsidR="003951DE">
        <w:rPr>
          <w:b/>
          <w:sz w:val="28"/>
          <w:szCs w:val="28"/>
        </w:rPr>
        <w:t xml:space="preserve"> района</w:t>
      </w:r>
      <w:r w:rsidRPr="00A45BF9">
        <w:rPr>
          <w:b/>
          <w:sz w:val="28"/>
          <w:szCs w:val="28"/>
        </w:rPr>
        <w:t>.</w:t>
      </w:r>
    </w:p>
    <w:p w:rsidR="000D73C7" w:rsidRPr="00A45BF9" w:rsidRDefault="000D73C7" w:rsidP="00A45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Для решения этой задачи </w:t>
      </w:r>
      <w:r w:rsidR="00F90563">
        <w:rPr>
          <w:sz w:val="28"/>
          <w:szCs w:val="28"/>
        </w:rPr>
        <w:t xml:space="preserve">решением Собрания депутатов Октябрьского района </w:t>
      </w:r>
      <w:r w:rsidR="00F90563" w:rsidRPr="00A45BF9">
        <w:rPr>
          <w:sz w:val="28"/>
          <w:szCs w:val="28"/>
        </w:rPr>
        <w:t xml:space="preserve">от </w:t>
      </w:r>
      <w:r w:rsidR="00F90563">
        <w:rPr>
          <w:sz w:val="28"/>
          <w:szCs w:val="28"/>
        </w:rPr>
        <w:t>02.04.2010</w:t>
      </w:r>
      <w:r w:rsidR="00F90563" w:rsidRPr="00A45BF9">
        <w:rPr>
          <w:sz w:val="28"/>
          <w:szCs w:val="28"/>
        </w:rPr>
        <w:t xml:space="preserve"> № </w:t>
      </w:r>
      <w:r w:rsidR="00F90563">
        <w:rPr>
          <w:sz w:val="28"/>
          <w:szCs w:val="28"/>
        </w:rPr>
        <w:t>346</w:t>
      </w:r>
      <w:r w:rsidR="00F90563" w:rsidRPr="00A45BF9">
        <w:rPr>
          <w:sz w:val="28"/>
          <w:szCs w:val="28"/>
        </w:rPr>
        <w:t xml:space="preserve"> «О</w:t>
      </w:r>
      <w:r w:rsidR="00F90563">
        <w:rPr>
          <w:sz w:val="28"/>
          <w:szCs w:val="28"/>
        </w:rPr>
        <w:t xml:space="preserve">б утверждении положения о </w:t>
      </w:r>
      <w:r w:rsidR="00F90563" w:rsidRPr="00A45BF9">
        <w:rPr>
          <w:sz w:val="28"/>
          <w:szCs w:val="28"/>
        </w:rPr>
        <w:t xml:space="preserve">межбюджетных отношениях в </w:t>
      </w:r>
      <w:r w:rsidR="00F90563">
        <w:rPr>
          <w:sz w:val="28"/>
          <w:szCs w:val="28"/>
        </w:rPr>
        <w:t>муниципальном образовании «Октябрьский район»</w:t>
      </w:r>
      <w:r w:rsidR="00F90563" w:rsidRPr="00A45BF9">
        <w:rPr>
          <w:sz w:val="28"/>
          <w:szCs w:val="28"/>
        </w:rPr>
        <w:t>»</w:t>
      </w:r>
      <w:r w:rsidRPr="00A45BF9">
        <w:rPr>
          <w:sz w:val="28"/>
          <w:szCs w:val="28"/>
        </w:rPr>
        <w:t xml:space="preserve"> определены формы межбюджетных трансфертов бюджетам</w:t>
      </w:r>
      <w:r w:rsidR="00F90563">
        <w:rPr>
          <w:sz w:val="28"/>
          <w:szCs w:val="28"/>
        </w:rPr>
        <w:t xml:space="preserve"> поселений</w:t>
      </w:r>
      <w:r w:rsidRPr="00A45BF9">
        <w:rPr>
          <w:sz w:val="28"/>
          <w:szCs w:val="28"/>
        </w:rPr>
        <w:t>, методики расчета и распределения дотаци</w:t>
      </w:r>
      <w:r w:rsidR="00F90563">
        <w:rPr>
          <w:sz w:val="28"/>
          <w:szCs w:val="28"/>
        </w:rPr>
        <w:t>и</w:t>
      </w:r>
      <w:r w:rsidRPr="00A45BF9">
        <w:rPr>
          <w:sz w:val="28"/>
          <w:szCs w:val="28"/>
        </w:rPr>
        <w:t xml:space="preserve"> на выравнивание бюджетной обеспеченности </w:t>
      </w:r>
      <w:r w:rsidR="00F90563">
        <w:rPr>
          <w:sz w:val="28"/>
          <w:szCs w:val="28"/>
        </w:rPr>
        <w:t>поселений</w:t>
      </w:r>
      <w:r w:rsidRPr="00A45BF9">
        <w:rPr>
          <w:sz w:val="28"/>
          <w:szCs w:val="28"/>
        </w:rPr>
        <w:t>, установлены условия предоставлен</w:t>
      </w:r>
      <w:r w:rsidR="00F90563">
        <w:rPr>
          <w:sz w:val="28"/>
          <w:szCs w:val="28"/>
        </w:rPr>
        <w:t xml:space="preserve">ия межбюджетных трансфертов из </w:t>
      </w:r>
      <w:r w:rsidRPr="00A45BF9">
        <w:rPr>
          <w:sz w:val="28"/>
          <w:szCs w:val="28"/>
        </w:rPr>
        <w:t>бюджета</w:t>
      </w:r>
      <w:r w:rsidR="00F9056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>.</w:t>
      </w:r>
    </w:p>
    <w:p w:rsidR="000D73C7" w:rsidRPr="00A45BF9" w:rsidRDefault="000D73C7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При разработке бюджета</w:t>
      </w:r>
      <w:r w:rsidR="00F9056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на очередной финансовый год данн</w:t>
      </w:r>
      <w:r w:rsidR="00F90563">
        <w:rPr>
          <w:sz w:val="28"/>
          <w:szCs w:val="28"/>
        </w:rPr>
        <w:t>оерешение</w:t>
      </w:r>
      <w:r w:rsidRPr="00A45BF9">
        <w:rPr>
          <w:sz w:val="28"/>
          <w:szCs w:val="28"/>
        </w:rPr>
        <w:t xml:space="preserve"> является основой для расчетов </w:t>
      </w:r>
      <w:r w:rsidR="00F90563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объема финансовой помощи бюджетам</w:t>
      </w:r>
      <w:r w:rsidR="00F90563">
        <w:rPr>
          <w:sz w:val="28"/>
          <w:szCs w:val="28"/>
        </w:rPr>
        <w:t xml:space="preserve"> поселений</w:t>
      </w:r>
      <w:r w:rsidRPr="00A45BF9">
        <w:rPr>
          <w:sz w:val="28"/>
          <w:szCs w:val="28"/>
        </w:rPr>
        <w:t xml:space="preserve"> и е</w:t>
      </w:r>
      <w:r w:rsidR="00F90563">
        <w:rPr>
          <w:sz w:val="28"/>
          <w:szCs w:val="28"/>
        </w:rPr>
        <w:t>ё</w:t>
      </w:r>
      <w:r w:rsidRPr="00A45BF9">
        <w:rPr>
          <w:sz w:val="28"/>
          <w:szCs w:val="28"/>
        </w:rPr>
        <w:t xml:space="preserve"> распределения по муниципальным образованиям.</w:t>
      </w:r>
    </w:p>
    <w:p w:rsidR="000D73C7" w:rsidRPr="00A45BF9" w:rsidRDefault="00F90563" w:rsidP="00A45BF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ФЭУ</w:t>
      </w:r>
      <w:r w:rsidR="000D73C7" w:rsidRPr="00A45BF9">
        <w:rPr>
          <w:sz w:val="28"/>
          <w:szCs w:val="28"/>
        </w:rPr>
        <w:t xml:space="preserve"> непосредственно рассчитываются и предоставляются дотации на выравнивание бюджетной обеспеченности </w:t>
      </w:r>
      <w:r>
        <w:rPr>
          <w:sz w:val="28"/>
          <w:szCs w:val="28"/>
        </w:rPr>
        <w:t>поселений</w:t>
      </w:r>
      <w:r w:rsidR="000D73C7" w:rsidRPr="00A45BF9">
        <w:rPr>
          <w:sz w:val="28"/>
          <w:szCs w:val="28"/>
        </w:rPr>
        <w:t xml:space="preserve"> в целях доведения уровня бюджетной обеспеченности до единого среднего уровня. </w:t>
      </w:r>
    </w:p>
    <w:p w:rsidR="000D73C7" w:rsidRPr="00A45BF9" w:rsidRDefault="000D73C7" w:rsidP="00A45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Для софинансирования расходных обязательств </w:t>
      </w:r>
      <w:r w:rsidR="00F90563">
        <w:rPr>
          <w:sz w:val="28"/>
          <w:szCs w:val="28"/>
        </w:rPr>
        <w:t>поселений</w:t>
      </w:r>
      <w:r w:rsidRPr="00A45BF9">
        <w:rPr>
          <w:sz w:val="28"/>
          <w:szCs w:val="28"/>
        </w:rPr>
        <w:t>, возникающих при выполнении полномочий органов местного самоуправления по вопросам местного значения, из бюджета</w:t>
      </w:r>
      <w:r w:rsidR="00F90563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предоставляются </w:t>
      </w:r>
      <w:r w:rsidR="00F90563">
        <w:rPr>
          <w:sz w:val="28"/>
          <w:szCs w:val="28"/>
        </w:rPr>
        <w:t>иные межбюджетные трансферты</w:t>
      </w:r>
      <w:r w:rsidRPr="00A45BF9">
        <w:rPr>
          <w:sz w:val="28"/>
          <w:szCs w:val="28"/>
        </w:rPr>
        <w:t>.</w:t>
      </w:r>
    </w:p>
    <w:p w:rsidR="000D73C7" w:rsidRPr="00A45BF9" w:rsidRDefault="000D73C7" w:rsidP="00A45BF9">
      <w:pPr>
        <w:tabs>
          <w:tab w:val="left" w:pos="720"/>
        </w:tabs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Конечным результатом решения указанной задачи является оказание финансовой помощи бюджетам</w:t>
      </w:r>
      <w:r w:rsidR="00F90563">
        <w:rPr>
          <w:sz w:val="28"/>
          <w:szCs w:val="28"/>
        </w:rPr>
        <w:t xml:space="preserve"> поселений</w:t>
      </w:r>
      <w:r w:rsidRPr="00A45BF9">
        <w:rPr>
          <w:sz w:val="28"/>
          <w:szCs w:val="28"/>
        </w:rPr>
        <w:t xml:space="preserve"> в объемах, обеспечивающих эффективное исполнение органами местного самоуправления расходных полномочий.</w:t>
      </w:r>
    </w:p>
    <w:p w:rsidR="00A01BDC" w:rsidRPr="00A45BF9" w:rsidRDefault="00F90563" w:rsidP="00A45BF9">
      <w:pPr>
        <w:pStyle w:val="2"/>
        <w:ind w:firstLine="709"/>
        <w:rPr>
          <w:szCs w:val="28"/>
        </w:rPr>
      </w:pPr>
      <w:r>
        <w:rPr>
          <w:szCs w:val="28"/>
        </w:rPr>
        <w:t>ФЭУ</w:t>
      </w:r>
      <w:r w:rsidR="00A01BDC" w:rsidRPr="00A45BF9">
        <w:rPr>
          <w:szCs w:val="28"/>
        </w:rPr>
        <w:t xml:space="preserve"> выполняет функции главного распорядителя средств бюджета</w:t>
      </w:r>
      <w:r>
        <w:rPr>
          <w:szCs w:val="28"/>
        </w:rPr>
        <w:t xml:space="preserve"> района</w:t>
      </w:r>
      <w:r w:rsidR="00A01BDC" w:rsidRPr="00A45BF9">
        <w:rPr>
          <w:szCs w:val="28"/>
        </w:rPr>
        <w:t>по:</w:t>
      </w:r>
    </w:p>
    <w:p w:rsidR="002A263B" w:rsidRPr="00A45BF9" w:rsidRDefault="002A263B" w:rsidP="00A45BF9">
      <w:pPr>
        <w:pStyle w:val="2"/>
        <w:ind w:firstLine="709"/>
        <w:rPr>
          <w:szCs w:val="28"/>
        </w:rPr>
      </w:pPr>
      <w:r w:rsidRPr="00A45BF9">
        <w:rPr>
          <w:szCs w:val="28"/>
        </w:rPr>
        <w:t xml:space="preserve">дотациям бюджетам </w:t>
      </w:r>
      <w:r w:rsidR="00F90563">
        <w:rPr>
          <w:szCs w:val="28"/>
        </w:rPr>
        <w:t>поселений</w:t>
      </w:r>
      <w:r w:rsidRPr="00A45BF9">
        <w:rPr>
          <w:szCs w:val="28"/>
        </w:rPr>
        <w:t xml:space="preserve"> на выравнивание бюджетной обеспеченности;</w:t>
      </w:r>
    </w:p>
    <w:p w:rsidR="00A01BDC" w:rsidRPr="00A45BF9" w:rsidRDefault="00A01BDC" w:rsidP="00A45BF9">
      <w:pPr>
        <w:pStyle w:val="2"/>
        <w:ind w:firstLine="709"/>
        <w:rPr>
          <w:szCs w:val="28"/>
        </w:rPr>
      </w:pPr>
      <w:r w:rsidRPr="00A45BF9">
        <w:rPr>
          <w:szCs w:val="28"/>
        </w:rPr>
        <w:t xml:space="preserve">расходам на обслуживание </w:t>
      </w:r>
      <w:r w:rsidR="00F90563">
        <w:rPr>
          <w:szCs w:val="28"/>
        </w:rPr>
        <w:t>муниципального</w:t>
      </w:r>
      <w:r w:rsidRPr="00A45BF9">
        <w:rPr>
          <w:szCs w:val="28"/>
        </w:rPr>
        <w:t xml:space="preserve"> долга; </w:t>
      </w:r>
    </w:p>
    <w:p w:rsidR="00A01BDC" w:rsidRPr="00A45BF9" w:rsidRDefault="00A01BDC" w:rsidP="00A45BF9">
      <w:pPr>
        <w:pStyle w:val="2"/>
        <w:ind w:firstLine="709"/>
        <w:rPr>
          <w:szCs w:val="28"/>
        </w:rPr>
      </w:pPr>
      <w:r w:rsidRPr="00A45BF9">
        <w:rPr>
          <w:szCs w:val="28"/>
        </w:rPr>
        <w:t xml:space="preserve">расходам на реализацию </w:t>
      </w:r>
      <w:r w:rsidR="00F90563">
        <w:rPr>
          <w:szCs w:val="28"/>
        </w:rPr>
        <w:t>муниципальной</w:t>
      </w:r>
      <w:r w:rsidR="009B0841" w:rsidRPr="00A45BF9">
        <w:rPr>
          <w:szCs w:val="28"/>
        </w:rPr>
        <w:t xml:space="preserve"> программы </w:t>
      </w:r>
      <w:r w:rsidR="00F90563">
        <w:rPr>
          <w:szCs w:val="28"/>
        </w:rPr>
        <w:t>Октябрьского района</w:t>
      </w:r>
      <w:r w:rsidR="009B0841" w:rsidRPr="00A45BF9">
        <w:rPr>
          <w:szCs w:val="28"/>
        </w:rPr>
        <w:t xml:space="preserve"> «Управление </w:t>
      </w:r>
      <w:r w:rsidR="00F90563">
        <w:rPr>
          <w:szCs w:val="28"/>
        </w:rPr>
        <w:t>муниципальными</w:t>
      </w:r>
      <w:r w:rsidR="009B0841" w:rsidRPr="00A45BF9">
        <w:rPr>
          <w:szCs w:val="28"/>
        </w:rPr>
        <w:t xml:space="preserve"> финансами»</w:t>
      </w:r>
      <w:r w:rsidRPr="00A45BF9">
        <w:rPr>
          <w:szCs w:val="28"/>
        </w:rPr>
        <w:t>.</w:t>
      </w:r>
    </w:p>
    <w:p w:rsidR="00F90563" w:rsidRDefault="00F90563" w:rsidP="00A45BF9">
      <w:pPr>
        <w:pStyle w:val="1"/>
        <w:rPr>
          <w:b w:val="0"/>
          <w:szCs w:val="28"/>
        </w:rPr>
      </w:pPr>
    </w:p>
    <w:p w:rsidR="00A01BDC" w:rsidRPr="00A45BF9" w:rsidRDefault="00A01BDC" w:rsidP="00A45BF9">
      <w:pPr>
        <w:pStyle w:val="1"/>
        <w:rPr>
          <w:sz w:val="28"/>
          <w:szCs w:val="28"/>
        </w:rPr>
      </w:pPr>
      <w:r w:rsidRPr="003951DE">
        <w:rPr>
          <w:szCs w:val="28"/>
        </w:rPr>
        <w:t xml:space="preserve">Раздел </w:t>
      </w:r>
      <w:r w:rsidRPr="003951DE">
        <w:rPr>
          <w:szCs w:val="28"/>
          <w:lang w:val="en-US"/>
        </w:rPr>
        <w:t>II</w:t>
      </w:r>
      <w:r w:rsidRPr="003951DE">
        <w:rPr>
          <w:szCs w:val="28"/>
        </w:rPr>
        <w:t>.</w:t>
      </w:r>
      <w:bookmarkStart w:id="1" w:name="_Toc93996704"/>
      <w:r w:rsidRPr="00A45BF9">
        <w:rPr>
          <w:sz w:val="28"/>
          <w:szCs w:val="28"/>
        </w:rPr>
        <w:t>Результативность бюджетных расходов</w:t>
      </w:r>
      <w:bookmarkEnd w:id="1"/>
    </w:p>
    <w:p w:rsidR="00A01BDC" w:rsidRPr="00A45BF9" w:rsidRDefault="00A01BDC" w:rsidP="00A45BF9">
      <w:pPr>
        <w:ind w:firstLine="709"/>
        <w:rPr>
          <w:sz w:val="28"/>
          <w:szCs w:val="28"/>
        </w:rPr>
      </w:pPr>
    </w:p>
    <w:p w:rsidR="00A01BDC" w:rsidRPr="00A45BF9" w:rsidRDefault="00A01BDC" w:rsidP="00A45BF9">
      <w:pPr>
        <w:ind w:firstLine="709"/>
        <w:jc w:val="both"/>
        <w:rPr>
          <w:sz w:val="24"/>
          <w:szCs w:val="24"/>
        </w:rPr>
      </w:pPr>
      <w:r w:rsidRPr="00A45BF9">
        <w:rPr>
          <w:sz w:val="28"/>
          <w:szCs w:val="28"/>
        </w:rPr>
        <w:t xml:space="preserve">Оценка результативности бюджетных расходов осуществляется исходя из степени достижения стратегических целей, тактических задач и запланированных показателей в </w:t>
      </w:r>
      <w:r w:rsidR="00BC5474">
        <w:rPr>
          <w:sz w:val="28"/>
          <w:szCs w:val="28"/>
        </w:rPr>
        <w:t>ФЭУ</w:t>
      </w:r>
      <w:r w:rsidRPr="00A45BF9">
        <w:rPr>
          <w:sz w:val="28"/>
          <w:szCs w:val="28"/>
        </w:rPr>
        <w:t>. По всем целям, задачам запланированные показатели результатов были достигнуты (приложение 2)</w:t>
      </w:r>
      <w:r w:rsidRPr="00A45BF9">
        <w:rPr>
          <w:sz w:val="24"/>
          <w:szCs w:val="24"/>
        </w:rPr>
        <w:t xml:space="preserve">. </w:t>
      </w:r>
    </w:p>
    <w:p w:rsidR="00A01BDC" w:rsidRPr="00A45BF9" w:rsidRDefault="00A01BDC" w:rsidP="00BC5474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При оценке результативности бюджетных расходов </w:t>
      </w:r>
      <w:r w:rsidR="00BC5474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как субъекта бюджетного планирования следует учитывать специфику его деятельности, которая не направлена непосредственно на потребителей услуг (физических и юридических лиц). </w:t>
      </w:r>
    </w:p>
    <w:p w:rsidR="00A01BDC" w:rsidRPr="00A45BF9" w:rsidRDefault="00A01BDC" w:rsidP="00A45BF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45BF9">
        <w:rPr>
          <w:sz w:val="28"/>
          <w:szCs w:val="28"/>
        </w:rPr>
        <w:t>В рамках стратегической цели 1 «Обеспечение выполнения и создание условий для оптимизации расходных обязательств</w:t>
      </w:r>
      <w:r w:rsidR="00BC5474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 xml:space="preserve">» тактической задачи 1.1. «Формирование проекта </w:t>
      </w:r>
      <w:r w:rsidR="00BC5474">
        <w:rPr>
          <w:sz w:val="28"/>
          <w:szCs w:val="28"/>
        </w:rPr>
        <w:t>бюджета Октябрьского района</w:t>
      </w:r>
      <w:r w:rsidRPr="00A45BF9">
        <w:rPr>
          <w:sz w:val="28"/>
          <w:szCs w:val="28"/>
        </w:rPr>
        <w:t xml:space="preserve"> и прогноза консолидированного бюджета </w:t>
      </w:r>
      <w:r w:rsidR="00BC5474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» </w:t>
      </w:r>
      <w:r w:rsidR="00BC5474">
        <w:rPr>
          <w:sz w:val="28"/>
          <w:szCs w:val="28"/>
        </w:rPr>
        <w:t xml:space="preserve">решения Собрания депутатов Октябрьского района </w:t>
      </w:r>
      <w:r w:rsidRPr="00A45BF9">
        <w:rPr>
          <w:sz w:val="28"/>
          <w:szCs w:val="28"/>
        </w:rPr>
        <w:t xml:space="preserve"> о бюджете соответствуют требованиям Бюджетного кодекса Российской Федерации и принимаются с соблюдением установленных им процедур </w:t>
      </w:r>
      <w:r w:rsidRPr="00A45BF9">
        <w:rPr>
          <w:sz w:val="28"/>
          <w:szCs w:val="28"/>
        </w:rPr>
        <w:lastRenderedPageBreak/>
        <w:t xml:space="preserve">и ограничений по объему долга и дефицита бюджета, а также предусматривают ассигнования, необходимые для исполнения расходных обязательств </w:t>
      </w:r>
      <w:r w:rsidR="00BC5474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>.</w:t>
      </w:r>
    </w:p>
    <w:p w:rsidR="00DF0A41" w:rsidRPr="00A45BF9" w:rsidRDefault="00A01BDC" w:rsidP="00A45BF9">
      <w:pPr>
        <w:pStyle w:val="a3"/>
        <w:spacing w:after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В 201</w:t>
      </w:r>
      <w:r w:rsidR="00DF0A41" w:rsidRPr="00A45BF9">
        <w:rPr>
          <w:sz w:val="28"/>
          <w:szCs w:val="28"/>
        </w:rPr>
        <w:t>3</w:t>
      </w:r>
      <w:r w:rsidRPr="00A45BF9">
        <w:rPr>
          <w:sz w:val="28"/>
          <w:szCs w:val="28"/>
        </w:rPr>
        <w:t xml:space="preserve"> году осуществлена подготовка трехлетнего бюджета на 201</w:t>
      </w:r>
      <w:r w:rsidR="00DF0A41" w:rsidRPr="00A45BF9">
        <w:rPr>
          <w:sz w:val="28"/>
          <w:szCs w:val="28"/>
        </w:rPr>
        <w:t>4</w:t>
      </w:r>
      <w:r w:rsidRPr="00A45BF9">
        <w:rPr>
          <w:sz w:val="28"/>
          <w:szCs w:val="28"/>
        </w:rPr>
        <w:t>-201</w:t>
      </w:r>
      <w:r w:rsidR="00DF0A41" w:rsidRPr="00A45BF9">
        <w:rPr>
          <w:sz w:val="28"/>
          <w:szCs w:val="28"/>
        </w:rPr>
        <w:t>6</w:t>
      </w:r>
      <w:r w:rsidRPr="00A45BF9">
        <w:rPr>
          <w:sz w:val="28"/>
          <w:szCs w:val="28"/>
        </w:rPr>
        <w:t xml:space="preserve"> годы. </w:t>
      </w:r>
      <w:proofErr w:type="gramStart"/>
      <w:r w:rsidR="00BC5474">
        <w:rPr>
          <w:sz w:val="28"/>
          <w:szCs w:val="28"/>
        </w:rPr>
        <w:t>Решение Собрания депутатов Октябрьского района</w:t>
      </w:r>
      <w:r w:rsidRPr="00A45BF9">
        <w:rPr>
          <w:sz w:val="28"/>
          <w:szCs w:val="28"/>
        </w:rPr>
        <w:t xml:space="preserve"> «О бюджете </w:t>
      </w:r>
      <w:r w:rsidR="00BC5474">
        <w:rPr>
          <w:sz w:val="28"/>
          <w:szCs w:val="28"/>
        </w:rPr>
        <w:t xml:space="preserve">Октябрьского района </w:t>
      </w:r>
      <w:r w:rsidRPr="00A45BF9">
        <w:rPr>
          <w:sz w:val="28"/>
          <w:szCs w:val="28"/>
        </w:rPr>
        <w:t>на 201</w:t>
      </w:r>
      <w:r w:rsidR="00DF0A41" w:rsidRPr="00A45BF9">
        <w:rPr>
          <w:sz w:val="28"/>
          <w:szCs w:val="28"/>
        </w:rPr>
        <w:t>4</w:t>
      </w:r>
      <w:r w:rsidRPr="00A45BF9">
        <w:rPr>
          <w:sz w:val="28"/>
          <w:szCs w:val="28"/>
        </w:rPr>
        <w:t xml:space="preserve"> год и на плановый период 201</w:t>
      </w:r>
      <w:r w:rsidR="00DF0A41" w:rsidRPr="00A45BF9">
        <w:rPr>
          <w:sz w:val="28"/>
          <w:szCs w:val="28"/>
        </w:rPr>
        <w:t>5</w:t>
      </w:r>
      <w:r w:rsidRPr="00A45BF9">
        <w:rPr>
          <w:sz w:val="28"/>
          <w:szCs w:val="28"/>
        </w:rPr>
        <w:t xml:space="preserve"> и 201</w:t>
      </w:r>
      <w:r w:rsidR="00DF0A41" w:rsidRPr="00A45BF9">
        <w:rPr>
          <w:sz w:val="28"/>
          <w:szCs w:val="28"/>
        </w:rPr>
        <w:t>6</w:t>
      </w:r>
      <w:r w:rsidRPr="00A45BF9">
        <w:rPr>
          <w:sz w:val="28"/>
          <w:szCs w:val="28"/>
        </w:rPr>
        <w:t xml:space="preserve"> годов» был</w:t>
      </w:r>
      <w:r w:rsidR="00BC5474">
        <w:rPr>
          <w:sz w:val="28"/>
          <w:szCs w:val="28"/>
        </w:rPr>
        <w:t>о</w:t>
      </w:r>
      <w:r w:rsidRPr="00A45BF9">
        <w:rPr>
          <w:sz w:val="28"/>
          <w:szCs w:val="28"/>
        </w:rPr>
        <w:t xml:space="preserve"> сформирован</w:t>
      </w:r>
      <w:r w:rsidR="00BC5474">
        <w:rPr>
          <w:sz w:val="28"/>
          <w:szCs w:val="28"/>
        </w:rPr>
        <w:t>о</w:t>
      </w:r>
      <w:r w:rsidRPr="00A45BF9">
        <w:rPr>
          <w:sz w:val="28"/>
          <w:szCs w:val="28"/>
        </w:rPr>
        <w:t xml:space="preserve"> на основе </w:t>
      </w:r>
      <w:r w:rsidR="00DF0A41" w:rsidRPr="00A45BF9">
        <w:rPr>
          <w:sz w:val="28"/>
          <w:szCs w:val="28"/>
        </w:rPr>
        <w:t xml:space="preserve">стратегических целей и задач, определенных Бюджетным посланием Президента Российской Федерации о бюджетной политике в 2014-2016 годах, основных направлений бюджетной и налоговой политики </w:t>
      </w:r>
      <w:r w:rsidR="00BC5474">
        <w:rPr>
          <w:sz w:val="28"/>
          <w:szCs w:val="28"/>
        </w:rPr>
        <w:t>Октябрьского района</w:t>
      </w:r>
      <w:r w:rsidR="00DF0A41" w:rsidRPr="00A45BF9">
        <w:rPr>
          <w:sz w:val="28"/>
          <w:szCs w:val="28"/>
        </w:rPr>
        <w:t xml:space="preserve"> на 2014-2016 годы, утвержденных постановлением </w:t>
      </w:r>
      <w:r w:rsidR="00BC5474">
        <w:rPr>
          <w:sz w:val="28"/>
          <w:szCs w:val="28"/>
        </w:rPr>
        <w:t>Администрации Октябрьского района</w:t>
      </w:r>
      <w:r w:rsidR="00DF0A41" w:rsidRPr="00A45BF9">
        <w:rPr>
          <w:sz w:val="28"/>
          <w:szCs w:val="28"/>
        </w:rPr>
        <w:t xml:space="preserve"> от </w:t>
      </w:r>
      <w:r w:rsidR="00BC5474">
        <w:rPr>
          <w:sz w:val="28"/>
          <w:szCs w:val="28"/>
        </w:rPr>
        <w:t>12</w:t>
      </w:r>
      <w:r w:rsidR="00DF0A41" w:rsidRPr="00A45BF9">
        <w:rPr>
          <w:sz w:val="28"/>
          <w:szCs w:val="28"/>
        </w:rPr>
        <w:t xml:space="preserve"> сентября 2013</w:t>
      </w:r>
      <w:proofErr w:type="gramEnd"/>
      <w:r w:rsidR="00DF0A41" w:rsidRPr="00A45BF9">
        <w:rPr>
          <w:sz w:val="28"/>
          <w:szCs w:val="28"/>
        </w:rPr>
        <w:t xml:space="preserve"> года № </w:t>
      </w:r>
      <w:r w:rsidR="00BC5474">
        <w:rPr>
          <w:sz w:val="28"/>
          <w:szCs w:val="28"/>
        </w:rPr>
        <w:t>758</w:t>
      </w:r>
      <w:r w:rsidR="00DF0A41" w:rsidRPr="00A45BF9">
        <w:rPr>
          <w:sz w:val="28"/>
          <w:szCs w:val="28"/>
        </w:rPr>
        <w:t xml:space="preserve">, с учетом прогноза социально-экономического развития </w:t>
      </w:r>
      <w:r w:rsidR="00BC5474">
        <w:rPr>
          <w:sz w:val="28"/>
          <w:szCs w:val="28"/>
        </w:rPr>
        <w:t>Октябрьского района</w:t>
      </w:r>
      <w:r w:rsidR="00DF0A41" w:rsidRPr="00A45BF9">
        <w:rPr>
          <w:sz w:val="28"/>
          <w:szCs w:val="28"/>
        </w:rPr>
        <w:t xml:space="preserve"> на 2014-2016 годы, утвержденного </w:t>
      </w:r>
      <w:r w:rsidR="00B71ACD" w:rsidRPr="00C153B2">
        <w:rPr>
          <w:sz w:val="28"/>
          <w:szCs w:val="28"/>
        </w:rPr>
        <w:t xml:space="preserve">постановлением Администрации Октябрьского района </w:t>
      </w:r>
      <w:r w:rsidR="00DF0A41" w:rsidRPr="00C153B2">
        <w:rPr>
          <w:sz w:val="28"/>
          <w:szCs w:val="28"/>
        </w:rPr>
        <w:t xml:space="preserve"> от </w:t>
      </w:r>
      <w:r w:rsidR="00C153B2" w:rsidRPr="00C153B2">
        <w:rPr>
          <w:sz w:val="28"/>
          <w:szCs w:val="28"/>
        </w:rPr>
        <w:t xml:space="preserve">20 мая </w:t>
      </w:r>
      <w:r w:rsidR="00DF0A41" w:rsidRPr="00C153B2">
        <w:rPr>
          <w:sz w:val="28"/>
          <w:szCs w:val="28"/>
        </w:rPr>
        <w:t>2013 года№ 3</w:t>
      </w:r>
      <w:r w:rsidR="00C153B2" w:rsidRPr="00C153B2">
        <w:rPr>
          <w:sz w:val="28"/>
          <w:szCs w:val="28"/>
        </w:rPr>
        <w:t>73</w:t>
      </w:r>
      <w:r w:rsidR="00DF0A41" w:rsidRPr="00C153B2">
        <w:rPr>
          <w:sz w:val="28"/>
          <w:szCs w:val="28"/>
        </w:rPr>
        <w:t>.</w:t>
      </w:r>
    </w:p>
    <w:p w:rsidR="00130C01" w:rsidRPr="00A45BF9" w:rsidRDefault="00130C01" w:rsidP="00A45BF9">
      <w:pPr>
        <w:pStyle w:val="a3"/>
        <w:spacing w:after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Впервые бюджет на 2014 год и на плановый период 2015 и 2016 годов сформирован по программной структуре на основе вновь утвержденных </w:t>
      </w:r>
      <w:r w:rsidR="008D71E1">
        <w:rPr>
          <w:sz w:val="28"/>
          <w:szCs w:val="28"/>
        </w:rPr>
        <w:t>Администрацией Октябрьского района муниципальных программ</w:t>
      </w:r>
      <w:r w:rsidRPr="00A45BF9">
        <w:rPr>
          <w:sz w:val="28"/>
          <w:szCs w:val="28"/>
        </w:rPr>
        <w:t>.</w:t>
      </w:r>
    </w:p>
    <w:p w:rsidR="00A01BDC" w:rsidRPr="00A45BF9" w:rsidRDefault="00A01BDC" w:rsidP="00A45BF9">
      <w:pPr>
        <w:pStyle w:val="a3"/>
        <w:spacing w:after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В рамках реализации тактической задачи1.2. «Организация исполнения бюджета</w:t>
      </w:r>
      <w:r w:rsidR="008D71E1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 xml:space="preserve"> и формирование отчетности об исполнении консолидированного бюджета </w:t>
      </w:r>
      <w:r w:rsidR="008D71E1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» для своевременного исполнения бюджета </w:t>
      </w:r>
      <w:r w:rsidR="008D71E1">
        <w:rPr>
          <w:sz w:val="28"/>
          <w:szCs w:val="28"/>
        </w:rPr>
        <w:t xml:space="preserve"> района ФЭУ в </w:t>
      </w:r>
      <w:r w:rsidRPr="00A45BF9">
        <w:rPr>
          <w:sz w:val="28"/>
          <w:szCs w:val="28"/>
        </w:rPr>
        <w:t xml:space="preserve">полном объеме обеспечивает доведение главным распорядителям бюджетных ассигнований и лимитов бюджетных обязательств в соответствии с </w:t>
      </w:r>
      <w:r w:rsidR="008D71E1">
        <w:rPr>
          <w:sz w:val="28"/>
          <w:szCs w:val="28"/>
        </w:rPr>
        <w:t xml:space="preserve">решением о </w:t>
      </w:r>
      <w:r w:rsidRPr="00A45BF9">
        <w:rPr>
          <w:sz w:val="28"/>
          <w:szCs w:val="28"/>
        </w:rPr>
        <w:t xml:space="preserve">бюджете </w:t>
      </w:r>
      <w:r w:rsidR="008D71E1">
        <w:rPr>
          <w:sz w:val="28"/>
          <w:szCs w:val="28"/>
        </w:rPr>
        <w:t xml:space="preserve"> района </w:t>
      </w:r>
      <w:r w:rsidRPr="00A45BF9">
        <w:rPr>
          <w:sz w:val="28"/>
          <w:szCs w:val="28"/>
        </w:rPr>
        <w:t xml:space="preserve">и сводной бюджетной росписью. </w:t>
      </w:r>
    </w:p>
    <w:p w:rsidR="007B3B92" w:rsidRPr="00A45BF9" w:rsidRDefault="007B3B92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В 2013 году показатель «доля предельных объемов оплаты денежных обязательств, доведенных </w:t>
      </w:r>
      <w:r w:rsidR="004B2075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главным распорядителям, к общему объему заявленных и подтвержденных главными распорядителями средств областного бюджета расходов в соответствии с кассовым планом бюджета</w:t>
      </w:r>
      <w:r w:rsidR="002C2EF1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» выполнен на </w:t>
      </w:r>
      <w:r w:rsidR="00A520B5">
        <w:rPr>
          <w:sz w:val="28"/>
          <w:szCs w:val="28"/>
        </w:rPr>
        <w:t>87,2</w:t>
      </w:r>
      <w:r w:rsidRPr="00A45BF9">
        <w:rPr>
          <w:sz w:val="28"/>
          <w:szCs w:val="28"/>
        </w:rPr>
        <w:t xml:space="preserve"> процент</w:t>
      </w:r>
      <w:r w:rsidR="008F53D3" w:rsidRPr="00A45BF9">
        <w:rPr>
          <w:sz w:val="28"/>
          <w:szCs w:val="28"/>
        </w:rPr>
        <w:t>а</w:t>
      </w:r>
      <w:r w:rsidRPr="00A45BF9">
        <w:rPr>
          <w:sz w:val="28"/>
          <w:szCs w:val="28"/>
        </w:rPr>
        <w:t xml:space="preserve">. </w:t>
      </w:r>
      <w:proofErr w:type="gramStart"/>
      <w:r w:rsidRPr="00A45BF9">
        <w:rPr>
          <w:sz w:val="28"/>
          <w:szCs w:val="28"/>
        </w:rPr>
        <w:t xml:space="preserve">Причинами невыполнения указанного показателя являются </w:t>
      </w:r>
      <w:r w:rsidR="005E62F5">
        <w:rPr>
          <w:sz w:val="28"/>
          <w:szCs w:val="28"/>
        </w:rPr>
        <w:t xml:space="preserve">не поступление межбюджетных трансфертов из областного </w:t>
      </w:r>
      <w:r w:rsidRPr="00A45BF9">
        <w:rPr>
          <w:sz w:val="28"/>
          <w:szCs w:val="28"/>
        </w:rPr>
        <w:t xml:space="preserve">бюджета и </w:t>
      </w:r>
      <w:r w:rsidR="005E62F5">
        <w:rPr>
          <w:sz w:val="28"/>
          <w:szCs w:val="28"/>
        </w:rPr>
        <w:t>в связи с вышеизложенным образование кредиторской задолженности</w:t>
      </w:r>
      <w:r w:rsidRPr="00A45BF9">
        <w:rPr>
          <w:sz w:val="28"/>
          <w:szCs w:val="28"/>
        </w:rPr>
        <w:t>.</w:t>
      </w:r>
      <w:proofErr w:type="gramEnd"/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В целях соблюдения установленного срока и требований бюджетного законодательства при формировании годового отчета об исполнении консолидированного бюджет</w:t>
      </w:r>
      <w:r w:rsidR="005E62F5">
        <w:rPr>
          <w:sz w:val="28"/>
          <w:szCs w:val="28"/>
        </w:rPr>
        <w:t>а и бюджета Октябрьского района ФЭУ</w:t>
      </w:r>
      <w:r w:rsidRPr="00A45BF9">
        <w:rPr>
          <w:sz w:val="28"/>
          <w:szCs w:val="28"/>
        </w:rPr>
        <w:t xml:space="preserve"> ежегодно разрабатывает нормативный акт, регламентирующий порядок и сроки его представления, обеспечивает свод и своевременное представление отчета в </w:t>
      </w:r>
      <w:r w:rsidR="005E62F5">
        <w:rPr>
          <w:sz w:val="28"/>
          <w:szCs w:val="28"/>
        </w:rPr>
        <w:t>министерство финансов Ростовской области</w:t>
      </w:r>
      <w:r w:rsidRPr="00A45BF9">
        <w:rPr>
          <w:sz w:val="28"/>
          <w:szCs w:val="28"/>
        </w:rPr>
        <w:t xml:space="preserve">. </w:t>
      </w:r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Кроме того, </w:t>
      </w:r>
      <w:r w:rsidR="005B3384" w:rsidRPr="00A45BF9">
        <w:rPr>
          <w:sz w:val="28"/>
          <w:szCs w:val="28"/>
        </w:rPr>
        <w:t>третий</w:t>
      </w:r>
      <w:r w:rsidRPr="00A45BF9">
        <w:rPr>
          <w:sz w:val="28"/>
          <w:szCs w:val="28"/>
        </w:rPr>
        <w:t xml:space="preserve"> год подряд будут проводиться публичные слушания по проекту </w:t>
      </w:r>
      <w:r w:rsidR="005E62F5">
        <w:rPr>
          <w:sz w:val="28"/>
          <w:szCs w:val="28"/>
        </w:rPr>
        <w:t>решения Собрания депутатов Октябрьского района</w:t>
      </w:r>
      <w:r w:rsidRPr="00A45BF9">
        <w:rPr>
          <w:sz w:val="28"/>
          <w:szCs w:val="28"/>
        </w:rPr>
        <w:t xml:space="preserve"> об </w:t>
      </w:r>
      <w:proofErr w:type="gramStart"/>
      <w:r w:rsidRPr="00A45BF9">
        <w:rPr>
          <w:sz w:val="28"/>
          <w:szCs w:val="28"/>
        </w:rPr>
        <w:t>отчете</w:t>
      </w:r>
      <w:proofErr w:type="gramEnd"/>
      <w:r w:rsidRPr="00A45BF9">
        <w:rPr>
          <w:sz w:val="28"/>
          <w:szCs w:val="28"/>
        </w:rPr>
        <w:t xml:space="preserve"> об исполнении бюджета</w:t>
      </w:r>
      <w:r w:rsidR="005E62F5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 xml:space="preserve"> за 201</w:t>
      </w:r>
      <w:r w:rsidR="005B3384" w:rsidRPr="00A45BF9">
        <w:rPr>
          <w:sz w:val="28"/>
          <w:szCs w:val="28"/>
        </w:rPr>
        <w:t>3</w:t>
      </w:r>
      <w:r w:rsidRPr="00A45BF9">
        <w:rPr>
          <w:sz w:val="28"/>
          <w:szCs w:val="28"/>
        </w:rPr>
        <w:t xml:space="preserve"> год.</w:t>
      </w:r>
    </w:p>
    <w:p w:rsidR="00E73DCE" w:rsidRPr="00A45BF9" w:rsidRDefault="00E73DCE" w:rsidP="00A45BF9">
      <w:pPr>
        <w:ind w:firstLine="709"/>
        <w:jc w:val="both"/>
        <w:rPr>
          <w:sz w:val="28"/>
          <w:szCs w:val="28"/>
        </w:rPr>
      </w:pPr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Для решения задачи 1.3 «Создание условий для повышения качества управления бюджетами муниципальных образований </w:t>
      </w:r>
      <w:r w:rsidR="00103E18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 xml:space="preserve"> и финансового менеджмента главных распорядителей средств бюджета</w:t>
      </w:r>
      <w:r w:rsidR="00103E18">
        <w:rPr>
          <w:sz w:val="28"/>
          <w:szCs w:val="28"/>
        </w:rPr>
        <w:t xml:space="preserve"> Октябрьского района</w:t>
      </w:r>
      <w:proofErr w:type="gramStart"/>
      <w:r w:rsidRPr="00A45BF9">
        <w:rPr>
          <w:sz w:val="28"/>
          <w:szCs w:val="28"/>
        </w:rPr>
        <w:t>»в</w:t>
      </w:r>
      <w:proofErr w:type="gramEnd"/>
      <w:r w:rsidRPr="00A45BF9">
        <w:rPr>
          <w:sz w:val="28"/>
          <w:szCs w:val="28"/>
        </w:rPr>
        <w:t xml:space="preserve"> целях объективной и всесторонней характеристики состояния муниципальных финансов, выявления проблем </w:t>
      </w:r>
      <w:r w:rsidR="00103E18">
        <w:rPr>
          <w:sz w:val="28"/>
          <w:szCs w:val="28"/>
        </w:rPr>
        <w:t>ФЭУ</w:t>
      </w:r>
      <w:r w:rsidRPr="00A45BF9">
        <w:rPr>
          <w:sz w:val="28"/>
          <w:szCs w:val="28"/>
        </w:rPr>
        <w:t xml:space="preserve"> проведен мониторинг качества финансового менеджмента по главным распорядителям бюджетных средств и </w:t>
      </w:r>
      <w:r w:rsidRPr="00A45BF9">
        <w:rPr>
          <w:sz w:val="28"/>
          <w:szCs w:val="28"/>
        </w:rPr>
        <w:lastRenderedPageBreak/>
        <w:t>качества управления бюджетным процессом в муниципальных образованиях по итогам 201</w:t>
      </w:r>
      <w:r w:rsidR="00021BE7" w:rsidRPr="00A45BF9">
        <w:rPr>
          <w:sz w:val="28"/>
          <w:szCs w:val="28"/>
        </w:rPr>
        <w:t>2</w:t>
      </w:r>
      <w:r w:rsidRPr="00A45BF9">
        <w:rPr>
          <w:sz w:val="28"/>
          <w:szCs w:val="28"/>
        </w:rPr>
        <w:t xml:space="preserve"> года, за I полугодие 201</w:t>
      </w:r>
      <w:r w:rsidR="00021BE7" w:rsidRPr="00A45BF9">
        <w:rPr>
          <w:sz w:val="28"/>
          <w:szCs w:val="28"/>
        </w:rPr>
        <w:t>3</w:t>
      </w:r>
      <w:r w:rsidRPr="00A45BF9">
        <w:rPr>
          <w:sz w:val="28"/>
          <w:szCs w:val="28"/>
        </w:rPr>
        <w:t xml:space="preserve"> года, по итогам 201</w:t>
      </w:r>
      <w:r w:rsidR="00021BE7" w:rsidRPr="00A45BF9">
        <w:rPr>
          <w:sz w:val="28"/>
          <w:szCs w:val="28"/>
        </w:rPr>
        <w:t>3</w:t>
      </w:r>
      <w:r w:rsidRPr="00A45BF9">
        <w:rPr>
          <w:sz w:val="28"/>
          <w:szCs w:val="28"/>
        </w:rPr>
        <w:t xml:space="preserve"> года.</w:t>
      </w:r>
    </w:p>
    <w:p w:rsidR="00A01BDC" w:rsidRPr="00A45BF9" w:rsidRDefault="00A01BDC" w:rsidP="00A45BF9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Мониторинг осуществлен по всем </w:t>
      </w:r>
      <w:r w:rsidR="007B11AE">
        <w:rPr>
          <w:sz w:val="28"/>
          <w:szCs w:val="28"/>
        </w:rPr>
        <w:t>8</w:t>
      </w:r>
      <w:r w:rsidRPr="00A45BF9">
        <w:rPr>
          <w:sz w:val="28"/>
          <w:szCs w:val="28"/>
        </w:rPr>
        <w:t>главн</w:t>
      </w:r>
      <w:r w:rsidR="00DA11D9" w:rsidRPr="00A45BF9">
        <w:rPr>
          <w:sz w:val="28"/>
          <w:szCs w:val="28"/>
        </w:rPr>
        <w:t>о</w:t>
      </w:r>
      <w:r w:rsidRPr="00A45BF9">
        <w:rPr>
          <w:sz w:val="28"/>
          <w:szCs w:val="28"/>
        </w:rPr>
        <w:t>м распорядител</w:t>
      </w:r>
      <w:r w:rsidR="007B11AE">
        <w:rPr>
          <w:sz w:val="28"/>
          <w:szCs w:val="28"/>
        </w:rPr>
        <w:t>ям</w:t>
      </w:r>
      <w:r w:rsidRPr="00A45BF9">
        <w:rPr>
          <w:sz w:val="28"/>
          <w:szCs w:val="28"/>
        </w:rPr>
        <w:t xml:space="preserve"> средств и всем </w:t>
      </w:r>
      <w:r w:rsidR="007B11AE">
        <w:rPr>
          <w:sz w:val="28"/>
          <w:szCs w:val="28"/>
        </w:rPr>
        <w:t>12 муниципальным образованиям</w:t>
      </w:r>
      <w:r w:rsidRPr="00A45BF9">
        <w:rPr>
          <w:sz w:val="28"/>
          <w:szCs w:val="28"/>
        </w:rPr>
        <w:t xml:space="preserve"> с учетом методологии Минфина России</w:t>
      </w:r>
      <w:r w:rsidR="007B11AE">
        <w:rPr>
          <w:sz w:val="28"/>
          <w:szCs w:val="28"/>
        </w:rPr>
        <w:t xml:space="preserve"> и Минфина</w:t>
      </w:r>
      <w:r w:rsidRPr="00A45BF9">
        <w:rPr>
          <w:sz w:val="28"/>
          <w:szCs w:val="28"/>
        </w:rPr>
        <w:t xml:space="preserve">. Он охватил все элементы бюджетного процесса: составление и исполнение бюджета, бюджетный учет и контроль. </w:t>
      </w:r>
    </w:p>
    <w:p w:rsidR="00DA11D9" w:rsidRPr="00A45BF9" w:rsidRDefault="00DA11D9" w:rsidP="00A45BF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По муниципальным образованиям оценены все стадии бюджетного процесса (соблюдение бюджетного законодательства, качество бюджетного планирования и полнота исполнения бюджета, прозрачность бюджетного процесса, состояниемуниципального долга, управление муниципальной собственностью</w:t>
      </w:r>
      <w:r w:rsidR="007B11AE">
        <w:rPr>
          <w:sz w:val="28"/>
          <w:szCs w:val="28"/>
        </w:rPr>
        <w:t xml:space="preserve"> и оказание муниципальных услуг</w:t>
      </w:r>
      <w:r w:rsidRPr="00A45BF9">
        <w:rPr>
          <w:sz w:val="28"/>
          <w:szCs w:val="28"/>
        </w:rPr>
        <w:t>), а также показатели деятельности органов местного самоуправления, влияющие на состояние местных бюджетов.</w:t>
      </w:r>
    </w:p>
    <w:p w:rsidR="00A01BDC" w:rsidRPr="00A45BF9" w:rsidRDefault="00A01BDC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Результаты мониторинга размещены на официальном сайте </w:t>
      </w:r>
      <w:r w:rsidR="007B11AE">
        <w:rPr>
          <w:sz w:val="28"/>
          <w:szCs w:val="28"/>
        </w:rPr>
        <w:t>Администрации Октябрьского района</w:t>
      </w:r>
      <w:r w:rsidRPr="00A45BF9">
        <w:rPr>
          <w:sz w:val="28"/>
          <w:szCs w:val="28"/>
        </w:rPr>
        <w:t>.</w:t>
      </w:r>
    </w:p>
    <w:p w:rsidR="00DA11D9" w:rsidRPr="00A45BF9" w:rsidRDefault="00DA11D9" w:rsidP="00A45BF9">
      <w:pPr>
        <w:pStyle w:val="ad"/>
        <w:ind w:firstLine="709"/>
        <w:jc w:val="both"/>
        <w:rPr>
          <w:rFonts w:ascii="Times New Roman" w:hAnsi="Times New Roman"/>
          <w:sz w:val="28"/>
          <w:szCs w:val="28"/>
        </w:rPr>
      </w:pPr>
      <w:r w:rsidRPr="00A45BF9">
        <w:rPr>
          <w:rFonts w:ascii="Times New Roman" w:hAnsi="Times New Roman"/>
          <w:sz w:val="28"/>
          <w:szCs w:val="28"/>
        </w:rPr>
        <w:t xml:space="preserve">Итоги работы за 2013 год свидетельствуюто повышении качества организации бюджетного процесса в муниципальных образованиях. </w:t>
      </w:r>
    </w:p>
    <w:p w:rsidR="000F5737" w:rsidRPr="00A45BF9" w:rsidRDefault="000F5737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Большая работа проведена по сокращению налоговой задолженности. </w:t>
      </w:r>
    </w:p>
    <w:p w:rsidR="000F5737" w:rsidRPr="00A45BF9" w:rsidRDefault="000F5737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В 2013 году на системной основе еже</w:t>
      </w:r>
      <w:r w:rsidR="007B11AE">
        <w:rPr>
          <w:sz w:val="28"/>
          <w:szCs w:val="28"/>
        </w:rPr>
        <w:t>недельно</w:t>
      </w:r>
      <w:r w:rsidRPr="00A45BF9">
        <w:rPr>
          <w:sz w:val="28"/>
          <w:szCs w:val="28"/>
        </w:rPr>
        <w:t xml:space="preserve"> проводились заседания Координационного совета по вопросам исполнения доходной части бюджета и сокращения задолженности в консолидированный бюджет </w:t>
      </w:r>
      <w:r w:rsidR="007B11AE">
        <w:rPr>
          <w:sz w:val="28"/>
          <w:szCs w:val="28"/>
        </w:rPr>
        <w:t>района</w:t>
      </w:r>
      <w:r w:rsidRPr="00A45BF9">
        <w:rPr>
          <w:sz w:val="28"/>
          <w:szCs w:val="28"/>
        </w:rPr>
        <w:t xml:space="preserve">. </w:t>
      </w:r>
      <w:r w:rsidR="007B11AE">
        <w:rPr>
          <w:sz w:val="28"/>
          <w:szCs w:val="28"/>
        </w:rPr>
        <w:t>П</w:t>
      </w:r>
      <w:r w:rsidRPr="00A45BF9">
        <w:rPr>
          <w:sz w:val="28"/>
          <w:szCs w:val="28"/>
        </w:rPr>
        <w:t xml:space="preserve">роведено </w:t>
      </w:r>
      <w:r w:rsidR="00F714DA">
        <w:rPr>
          <w:sz w:val="28"/>
          <w:szCs w:val="28"/>
        </w:rPr>
        <w:t>35</w:t>
      </w:r>
      <w:r w:rsidRPr="00A45BF9">
        <w:rPr>
          <w:sz w:val="28"/>
          <w:szCs w:val="28"/>
        </w:rPr>
        <w:t xml:space="preserve"> заседани</w:t>
      </w:r>
      <w:r w:rsidR="00F714DA">
        <w:rPr>
          <w:sz w:val="28"/>
          <w:szCs w:val="28"/>
        </w:rPr>
        <w:t>й</w:t>
      </w:r>
      <w:r w:rsidRPr="00A45BF9">
        <w:rPr>
          <w:sz w:val="28"/>
          <w:szCs w:val="28"/>
        </w:rPr>
        <w:t xml:space="preserve"> координационных советов по вопросам собираемости налогов. В результате принятых мер погашено </w:t>
      </w:r>
      <w:r w:rsidR="00F714DA">
        <w:rPr>
          <w:sz w:val="28"/>
          <w:szCs w:val="28"/>
        </w:rPr>
        <w:t>более 25,3</w:t>
      </w:r>
      <w:r w:rsidRPr="00A45BF9">
        <w:rPr>
          <w:sz w:val="28"/>
          <w:szCs w:val="28"/>
        </w:rPr>
        <w:t xml:space="preserve"> мл</w:t>
      </w:r>
      <w:r w:rsidR="007B11AE">
        <w:rPr>
          <w:sz w:val="28"/>
          <w:szCs w:val="28"/>
        </w:rPr>
        <w:t>н</w:t>
      </w:r>
      <w:r w:rsidRPr="00A45BF9">
        <w:rPr>
          <w:sz w:val="28"/>
          <w:szCs w:val="28"/>
        </w:rPr>
        <w:t>. рублей задолженности по налогам.</w:t>
      </w:r>
    </w:p>
    <w:p w:rsidR="00672454" w:rsidRPr="00A45BF9" w:rsidRDefault="00A01BDC" w:rsidP="00A45BF9">
      <w:pPr>
        <w:widowControl w:val="0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В рамках реализации задачи 1.3. </w:t>
      </w:r>
      <w:r w:rsidR="00672454" w:rsidRPr="00A45BF9">
        <w:rPr>
          <w:sz w:val="28"/>
          <w:szCs w:val="28"/>
        </w:rPr>
        <w:t xml:space="preserve">По показателю «доля </w:t>
      </w:r>
      <w:r w:rsidR="007B11AE">
        <w:rPr>
          <w:sz w:val="28"/>
          <w:szCs w:val="28"/>
        </w:rPr>
        <w:t>муниципальных</w:t>
      </w:r>
      <w:r w:rsidR="00672454" w:rsidRPr="00A45BF9">
        <w:rPr>
          <w:sz w:val="28"/>
          <w:szCs w:val="28"/>
        </w:rPr>
        <w:t xml:space="preserve"> учреждений, финансовое обеспечение которых осуществляется с помощью</w:t>
      </w:r>
      <w:r w:rsidR="007B11AE">
        <w:rPr>
          <w:sz w:val="28"/>
          <w:szCs w:val="28"/>
        </w:rPr>
        <w:t>муниципальных</w:t>
      </w:r>
      <w:r w:rsidR="00672454" w:rsidRPr="00A45BF9">
        <w:rPr>
          <w:sz w:val="28"/>
          <w:szCs w:val="28"/>
        </w:rPr>
        <w:t xml:space="preserve"> заданий на оказание </w:t>
      </w:r>
      <w:proofErr w:type="spellStart"/>
      <w:r w:rsidR="007B11AE">
        <w:rPr>
          <w:sz w:val="28"/>
          <w:szCs w:val="28"/>
        </w:rPr>
        <w:t>муницпальных</w:t>
      </w:r>
      <w:proofErr w:type="spellEnd"/>
      <w:r w:rsidR="00672454" w:rsidRPr="00A45BF9">
        <w:rPr>
          <w:sz w:val="28"/>
          <w:szCs w:val="28"/>
        </w:rPr>
        <w:t xml:space="preserve"> услуг» в 2013 году по сравнению с 2012 годом произошло увеличение на </w:t>
      </w:r>
      <w:r w:rsidR="00A520B5">
        <w:rPr>
          <w:sz w:val="28"/>
          <w:szCs w:val="28"/>
        </w:rPr>
        <w:t>10,7</w:t>
      </w:r>
      <w:r w:rsidR="00672454" w:rsidRPr="00A45BF9">
        <w:rPr>
          <w:sz w:val="28"/>
          <w:szCs w:val="28"/>
        </w:rPr>
        <w:t xml:space="preserve"> процентных пункта. В соответствии с частью второй пункта 3 статьи 69.2 Бюджетного кодекса РФ государственное (муниципальное) задание формируется для бюджетных и автономных учреждений, а также казенных учреждений, определенных в соответствии с решением органа государственной власти (государственного органа), органа местного самоуправления, осуществляющего бюджетные полномочия главного распорядителя бюджетных средств. </w:t>
      </w:r>
    </w:p>
    <w:p w:rsidR="00E73DCE" w:rsidRPr="00A45BF9" w:rsidRDefault="00E73DCE" w:rsidP="00A45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E69BB" w:rsidRPr="00A45BF9" w:rsidRDefault="00A01BDC" w:rsidP="007B11AE">
      <w:pPr>
        <w:spacing w:line="230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Для решения задачи 1.4. «Обеспечение финансового контроля и соблюдение муниципальными образованиями условий предоставления межбюджетных трансфертов» </w:t>
      </w:r>
      <w:r w:rsidR="007B11AE">
        <w:rPr>
          <w:sz w:val="28"/>
          <w:szCs w:val="28"/>
        </w:rPr>
        <w:t>ФЭУ</w:t>
      </w:r>
      <w:r w:rsidR="008E69BB" w:rsidRPr="00A45BF9">
        <w:rPr>
          <w:sz w:val="28"/>
          <w:szCs w:val="28"/>
        </w:rPr>
        <w:t xml:space="preserve"> ежегодно проводятся проверки на соответствие требованиям бюджетного законодательства Российской Федерации решений о местных бюджетах муниципальных образований</w:t>
      </w:r>
      <w:r w:rsidR="007B11AE">
        <w:rPr>
          <w:sz w:val="28"/>
          <w:szCs w:val="28"/>
        </w:rPr>
        <w:t xml:space="preserve"> района</w:t>
      </w:r>
      <w:r w:rsidR="008E69BB" w:rsidRPr="00A45BF9">
        <w:rPr>
          <w:sz w:val="28"/>
          <w:szCs w:val="28"/>
        </w:rPr>
        <w:t>.</w:t>
      </w:r>
    </w:p>
    <w:p w:rsidR="008E69BB" w:rsidRPr="00A45BF9" w:rsidRDefault="008E69BB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В 2013 году осуществлена проверка </w:t>
      </w:r>
      <w:r w:rsidR="007B11AE">
        <w:rPr>
          <w:sz w:val="28"/>
          <w:szCs w:val="28"/>
        </w:rPr>
        <w:t>12</w:t>
      </w:r>
      <w:r w:rsidRPr="00A45BF9">
        <w:rPr>
          <w:sz w:val="28"/>
          <w:szCs w:val="28"/>
        </w:rPr>
        <w:t xml:space="preserve"> решений о бюджетах </w:t>
      </w:r>
      <w:r w:rsidR="007B11AE">
        <w:rPr>
          <w:sz w:val="28"/>
          <w:szCs w:val="28"/>
        </w:rPr>
        <w:t>поселений</w:t>
      </w:r>
      <w:r w:rsidRPr="00A45BF9">
        <w:rPr>
          <w:sz w:val="28"/>
          <w:szCs w:val="28"/>
        </w:rPr>
        <w:t>.</w:t>
      </w:r>
    </w:p>
    <w:p w:rsidR="00A01BDC" w:rsidRPr="00A45BF9" w:rsidRDefault="00A01BDC" w:rsidP="00A45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01BDC" w:rsidRPr="00A45BF9" w:rsidRDefault="00A01BDC" w:rsidP="00A45BF9">
      <w:pPr>
        <w:pStyle w:val="2"/>
        <w:ind w:firstLine="709"/>
        <w:rPr>
          <w:szCs w:val="28"/>
        </w:rPr>
      </w:pPr>
      <w:proofErr w:type="gramStart"/>
      <w:r w:rsidRPr="00A45BF9">
        <w:rPr>
          <w:szCs w:val="28"/>
        </w:rPr>
        <w:t xml:space="preserve">В целях реализации стратегической цели 2 «Поддержание финансовой стабильности как основы для устойчивого социально-экономического развития </w:t>
      </w:r>
      <w:r w:rsidR="007B11AE">
        <w:rPr>
          <w:szCs w:val="28"/>
        </w:rPr>
        <w:t>Октябрьского района</w:t>
      </w:r>
      <w:r w:rsidRPr="00A45BF9">
        <w:rPr>
          <w:szCs w:val="28"/>
        </w:rPr>
        <w:t xml:space="preserve">» </w:t>
      </w:r>
      <w:r w:rsidR="00CE6F67" w:rsidRPr="00A45BF9">
        <w:rPr>
          <w:szCs w:val="28"/>
        </w:rPr>
        <w:t>бюджет</w:t>
      </w:r>
      <w:r w:rsidR="007B11AE">
        <w:rPr>
          <w:szCs w:val="28"/>
        </w:rPr>
        <w:t xml:space="preserve"> района</w:t>
      </w:r>
      <w:r w:rsidR="00CE6F67" w:rsidRPr="00A45BF9">
        <w:rPr>
          <w:szCs w:val="28"/>
        </w:rPr>
        <w:t xml:space="preserve"> на 2014-2016 годы </w:t>
      </w:r>
      <w:r w:rsidR="00DF0A41" w:rsidRPr="00A45BF9">
        <w:t xml:space="preserve">подготовлен в соответствии с требованиями к структуре и содержанию </w:t>
      </w:r>
      <w:r w:rsidR="007B11AE">
        <w:t xml:space="preserve">решения Собрания </w:t>
      </w:r>
      <w:r w:rsidR="007B11AE">
        <w:lastRenderedPageBreak/>
        <w:t>депутатов Октябрьского района о</w:t>
      </w:r>
      <w:r w:rsidR="00DF0A41" w:rsidRPr="00A45BF9">
        <w:t xml:space="preserve">  бюджете</w:t>
      </w:r>
      <w:r w:rsidR="007B11AE">
        <w:t xml:space="preserve"> района</w:t>
      </w:r>
      <w:r w:rsidR="00DF0A41" w:rsidRPr="00A45BF9">
        <w:t xml:space="preserve">, установленными Бюджетным кодексом Российской Федерации, </w:t>
      </w:r>
      <w:r w:rsidR="007B11AE">
        <w:t xml:space="preserve">решением Собрания </w:t>
      </w:r>
      <w:r w:rsidR="00D000B5">
        <w:t xml:space="preserve">депутатов Октябрьского района от 12.09.2013 </w:t>
      </w:r>
      <w:r w:rsidR="00DF0A41" w:rsidRPr="00A45BF9">
        <w:rPr>
          <w:szCs w:val="28"/>
        </w:rPr>
        <w:t xml:space="preserve"> № </w:t>
      </w:r>
      <w:r w:rsidR="00D000B5">
        <w:rPr>
          <w:szCs w:val="28"/>
        </w:rPr>
        <w:t>191</w:t>
      </w:r>
      <w:r w:rsidR="00DF0A41" w:rsidRPr="00A45BF9">
        <w:rPr>
          <w:szCs w:val="28"/>
        </w:rPr>
        <w:t xml:space="preserve"> «О</w:t>
      </w:r>
      <w:r w:rsidR="00D000B5">
        <w:rPr>
          <w:szCs w:val="28"/>
        </w:rPr>
        <w:t>б утверждении положения о</w:t>
      </w:r>
      <w:r w:rsidR="00DF0A41" w:rsidRPr="00A45BF9">
        <w:rPr>
          <w:szCs w:val="28"/>
        </w:rPr>
        <w:t xml:space="preserve"> бюджетном процессе в </w:t>
      </w:r>
      <w:r w:rsidR="00D000B5">
        <w:rPr>
          <w:szCs w:val="28"/>
        </w:rPr>
        <w:t>Октябрьскомрайоне</w:t>
      </w:r>
      <w:r w:rsidR="00DF0A41" w:rsidRPr="00A45BF9">
        <w:rPr>
          <w:szCs w:val="28"/>
        </w:rPr>
        <w:t>».</w:t>
      </w:r>
      <w:proofErr w:type="gramEnd"/>
    </w:p>
    <w:p w:rsidR="00A01BDC" w:rsidRPr="00A45BF9" w:rsidRDefault="00A01BDC" w:rsidP="00A45BF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45BF9">
        <w:rPr>
          <w:sz w:val="28"/>
          <w:szCs w:val="28"/>
        </w:rPr>
        <w:t>В основе бюджетных проектировок учтены сценарные условия функционирования экономики Российской Федерации</w:t>
      </w:r>
      <w:r w:rsidR="00D000B5">
        <w:rPr>
          <w:sz w:val="28"/>
          <w:szCs w:val="28"/>
        </w:rPr>
        <w:t>, Ростовской области</w:t>
      </w:r>
      <w:r w:rsidRPr="00A45BF9">
        <w:rPr>
          <w:sz w:val="28"/>
          <w:szCs w:val="28"/>
        </w:rPr>
        <w:t xml:space="preserve"> и основные параметры прогноза социально-экономического развития </w:t>
      </w:r>
      <w:r w:rsidR="00D000B5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 xml:space="preserve"> на 201</w:t>
      </w:r>
      <w:r w:rsidR="00DF0A41" w:rsidRPr="00A45BF9">
        <w:rPr>
          <w:sz w:val="28"/>
          <w:szCs w:val="28"/>
        </w:rPr>
        <w:t>4</w:t>
      </w:r>
      <w:r w:rsidRPr="00A45BF9">
        <w:rPr>
          <w:sz w:val="28"/>
          <w:szCs w:val="28"/>
        </w:rPr>
        <w:t>-201</w:t>
      </w:r>
      <w:r w:rsidR="00DF0A41" w:rsidRPr="00A45BF9">
        <w:rPr>
          <w:sz w:val="28"/>
          <w:szCs w:val="28"/>
        </w:rPr>
        <w:t>6</w:t>
      </w:r>
      <w:r w:rsidRPr="00A45BF9">
        <w:rPr>
          <w:sz w:val="28"/>
          <w:szCs w:val="28"/>
        </w:rPr>
        <w:t xml:space="preserve"> годы.</w:t>
      </w:r>
    </w:p>
    <w:p w:rsidR="00E73DCE" w:rsidRPr="00A45BF9" w:rsidRDefault="00E73DCE" w:rsidP="00A45BF9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E73DCE" w:rsidRDefault="00A01BDC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В рамках тактических задач 2.1. «Проведение предсказуемой бюджетной политики, обеспечивающей долгосрочную устойчивость бюджетной системы» и 2.2 «Обеспечение экономически обоснованного объема и структуры </w:t>
      </w:r>
      <w:r w:rsidR="00D000B5">
        <w:rPr>
          <w:sz w:val="28"/>
          <w:szCs w:val="28"/>
        </w:rPr>
        <w:t>муниципального</w:t>
      </w:r>
      <w:r w:rsidRPr="00A45BF9">
        <w:rPr>
          <w:sz w:val="28"/>
          <w:szCs w:val="28"/>
        </w:rPr>
        <w:t xml:space="preserve"> долга </w:t>
      </w:r>
      <w:r w:rsidR="00D000B5">
        <w:rPr>
          <w:sz w:val="28"/>
          <w:szCs w:val="28"/>
        </w:rPr>
        <w:t>Октябрьского района</w:t>
      </w:r>
      <w:r w:rsidRPr="00A45BF9">
        <w:rPr>
          <w:sz w:val="28"/>
          <w:szCs w:val="28"/>
        </w:rPr>
        <w:t xml:space="preserve">» </w:t>
      </w:r>
      <w:r w:rsidR="00CE6F67" w:rsidRPr="00A45BF9">
        <w:rPr>
          <w:sz w:val="28"/>
          <w:szCs w:val="28"/>
        </w:rPr>
        <w:t>проводила</w:t>
      </w:r>
      <w:r w:rsidR="00D000B5">
        <w:rPr>
          <w:sz w:val="28"/>
          <w:szCs w:val="28"/>
        </w:rPr>
        <w:t>сь взвешенная долговая политика</w:t>
      </w:r>
      <w:r w:rsidR="00CE6F67" w:rsidRPr="00A45BF9">
        <w:rPr>
          <w:sz w:val="28"/>
          <w:szCs w:val="28"/>
        </w:rPr>
        <w:t>.</w:t>
      </w:r>
    </w:p>
    <w:p w:rsidR="00F714DA" w:rsidRPr="00A45BF9" w:rsidRDefault="00F714DA" w:rsidP="00A45BF9">
      <w:pPr>
        <w:ind w:firstLine="709"/>
        <w:jc w:val="both"/>
        <w:rPr>
          <w:sz w:val="28"/>
          <w:szCs w:val="28"/>
        </w:rPr>
      </w:pPr>
    </w:p>
    <w:p w:rsidR="00B07EA7" w:rsidRPr="00A45BF9" w:rsidRDefault="00A01BDC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В рамках тактической задачи 2.3 «Методическое обеспечение деятельности в области составления и исполнения консолидированного бюджета </w:t>
      </w:r>
      <w:r w:rsidR="00D000B5">
        <w:rPr>
          <w:sz w:val="28"/>
          <w:szCs w:val="28"/>
        </w:rPr>
        <w:t>района</w:t>
      </w:r>
      <w:r w:rsidRPr="00A45BF9">
        <w:rPr>
          <w:sz w:val="28"/>
          <w:szCs w:val="28"/>
        </w:rPr>
        <w:t>»</w:t>
      </w:r>
      <w:r w:rsidR="00B07EA7" w:rsidRPr="00A45BF9">
        <w:rPr>
          <w:sz w:val="28"/>
          <w:szCs w:val="28"/>
        </w:rPr>
        <w:t>в течение 2013</w:t>
      </w:r>
      <w:r w:rsidR="00B07EA7" w:rsidRPr="00A45BF9">
        <w:rPr>
          <w:rFonts w:eastAsia="Calibri"/>
          <w:sz w:val="28"/>
          <w:szCs w:val="28"/>
        </w:rPr>
        <w:t xml:space="preserve"> года </w:t>
      </w:r>
      <w:r w:rsidR="00B07EA7" w:rsidRPr="00A45BF9">
        <w:rPr>
          <w:sz w:val="28"/>
          <w:szCs w:val="28"/>
        </w:rPr>
        <w:t xml:space="preserve">разработан и внесен в Собрание </w:t>
      </w:r>
      <w:r w:rsidR="00D000B5">
        <w:rPr>
          <w:sz w:val="28"/>
          <w:szCs w:val="28"/>
        </w:rPr>
        <w:t>депутатов Октябрьского района</w:t>
      </w:r>
      <w:r w:rsidR="00B07EA7" w:rsidRPr="00A45BF9">
        <w:rPr>
          <w:sz w:val="28"/>
          <w:szCs w:val="28"/>
        </w:rPr>
        <w:t xml:space="preserve"> в установленные сроки проект </w:t>
      </w:r>
      <w:r w:rsidR="00D000B5">
        <w:rPr>
          <w:sz w:val="28"/>
          <w:szCs w:val="28"/>
        </w:rPr>
        <w:t>решения о</w:t>
      </w:r>
      <w:r w:rsidR="00B07EA7" w:rsidRPr="00A45BF9">
        <w:rPr>
          <w:sz w:val="28"/>
          <w:szCs w:val="28"/>
        </w:rPr>
        <w:t xml:space="preserve"> бюджете </w:t>
      </w:r>
      <w:r w:rsidR="00D000B5">
        <w:rPr>
          <w:sz w:val="28"/>
          <w:szCs w:val="28"/>
        </w:rPr>
        <w:t xml:space="preserve">района </w:t>
      </w:r>
      <w:r w:rsidR="00B07EA7" w:rsidRPr="00A45BF9">
        <w:rPr>
          <w:sz w:val="28"/>
          <w:szCs w:val="28"/>
        </w:rPr>
        <w:t>на 201</w:t>
      </w:r>
      <w:r w:rsidR="00D000B5">
        <w:rPr>
          <w:sz w:val="28"/>
          <w:szCs w:val="28"/>
        </w:rPr>
        <w:t>4</w:t>
      </w:r>
      <w:r w:rsidR="00B07EA7" w:rsidRPr="00A45BF9">
        <w:rPr>
          <w:sz w:val="28"/>
          <w:szCs w:val="28"/>
        </w:rPr>
        <w:t xml:space="preserve"> год и плановый период 201</w:t>
      </w:r>
      <w:r w:rsidR="00D000B5">
        <w:rPr>
          <w:sz w:val="28"/>
          <w:szCs w:val="28"/>
        </w:rPr>
        <w:t>5</w:t>
      </w:r>
      <w:r w:rsidR="00B07EA7" w:rsidRPr="00A45BF9">
        <w:rPr>
          <w:sz w:val="28"/>
          <w:szCs w:val="28"/>
        </w:rPr>
        <w:t xml:space="preserve"> и 201</w:t>
      </w:r>
      <w:r w:rsidR="00D000B5">
        <w:rPr>
          <w:sz w:val="28"/>
          <w:szCs w:val="28"/>
        </w:rPr>
        <w:t>6</w:t>
      </w:r>
      <w:r w:rsidR="00B07EA7" w:rsidRPr="00A45BF9">
        <w:rPr>
          <w:sz w:val="28"/>
          <w:szCs w:val="28"/>
        </w:rPr>
        <w:t xml:space="preserve"> годов. </w:t>
      </w:r>
    </w:p>
    <w:p w:rsidR="00B07EA7" w:rsidRPr="00A45BF9" w:rsidRDefault="00B07EA7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Исполнение бюджета</w:t>
      </w:r>
      <w:r w:rsidR="00D000B5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 xml:space="preserve"> осуществлялось в соответствии с требованиями бюджетного законодательства.</w:t>
      </w:r>
    </w:p>
    <w:p w:rsidR="000F5737" w:rsidRPr="00A45BF9" w:rsidRDefault="000F5737" w:rsidP="00A45BF9">
      <w:pPr>
        <w:ind w:firstLine="709"/>
        <w:jc w:val="both"/>
        <w:rPr>
          <w:sz w:val="28"/>
          <w:szCs w:val="28"/>
        </w:rPr>
      </w:pPr>
    </w:p>
    <w:p w:rsidR="00E13CBF" w:rsidRPr="00A45BF9" w:rsidRDefault="00E13CBF" w:rsidP="00A45BF9">
      <w:pPr>
        <w:ind w:firstLine="709"/>
        <w:jc w:val="both"/>
        <w:rPr>
          <w:snapToGrid w:val="0"/>
          <w:sz w:val="28"/>
          <w:szCs w:val="28"/>
        </w:rPr>
      </w:pPr>
      <w:r w:rsidRPr="00A45BF9">
        <w:rPr>
          <w:snapToGrid w:val="0"/>
          <w:sz w:val="28"/>
          <w:szCs w:val="28"/>
        </w:rPr>
        <w:t xml:space="preserve">Реализация тактических задач 2.1 – 2.3 </w:t>
      </w:r>
      <w:proofErr w:type="gramStart"/>
      <w:r w:rsidRPr="00A45BF9">
        <w:rPr>
          <w:snapToGrid w:val="0"/>
          <w:sz w:val="28"/>
          <w:szCs w:val="28"/>
        </w:rPr>
        <w:t>предусмотрены</w:t>
      </w:r>
      <w:proofErr w:type="gramEnd"/>
      <w:r w:rsidRPr="00A45BF9">
        <w:rPr>
          <w:snapToGrid w:val="0"/>
          <w:sz w:val="28"/>
          <w:szCs w:val="28"/>
        </w:rPr>
        <w:t xml:space="preserve"> мероприятиями указанны</w:t>
      </w:r>
      <w:r w:rsidR="00D000B5">
        <w:rPr>
          <w:snapToGrid w:val="0"/>
          <w:sz w:val="28"/>
          <w:szCs w:val="28"/>
        </w:rPr>
        <w:t>е</w:t>
      </w:r>
      <w:r w:rsidRPr="00A45BF9">
        <w:rPr>
          <w:snapToGrid w:val="0"/>
          <w:sz w:val="28"/>
          <w:szCs w:val="28"/>
        </w:rPr>
        <w:t xml:space="preserve"> в </w:t>
      </w:r>
      <w:r w:rsidR="00D000B5">
        <w:rPr>
          <w:snapToGrid w:val="0"/>
          <w:sz w:val="28"/>
          <w:szCs w:val="28"/>
        </w:rPr>
        <w:t xml:space="preserve">муниципальной </w:t>
      </w:r>
      <w:r w:rsidRPr="00A45BF9">
        <w:rPr>
          <w:snapToGrid w:val="0"/>
          <w:sz w:val="28"/>
          <w:szCs w:val="28"/>
        </w:rPr>
        <w:t xml:space="preserve">программе </w:t>
      </w:r>
      <w:r w:rsidR="00D000B5">
        <w:rPr>
          <w:snapToGrid w:val="0"/>
          <w:sz w:val="28"/>
          <w:szCs w:val="28"/>
        </w:rPr>
        <w:t>Октябрьского района</w:t>
      </w:r>
      <w:r w:rsidRPr="00A45BF9">
        <w:rPr>
          <w:snapToGrid w:val="0"/>
          <w:sz w:val="28"/>
          <w:szCs w:val="28"/>
        </w:rPr>
        <w:t xml:space="preserve"> «Управление </w:t>
      </w:r>
      <w:r w:rsidR="00D000B5">
        <w:rPr>
          <w:snapToGrid w:val="0"/>
          <w:sz w:val="28"/>
          <w:szCs w:val="28"/>
        </w:rPr>
        <w:t>муниципальными</w:t>
      </w:r>
      <w:r w:rsidRPr="00A45BF9">
        <w:rPr>
          <w:snapToGrid w:val="0"/>
          <w:sz w:val="28"/>
          <w:szCs w:val="28"/>
        </w:rPr>
        <w:t xml:space="preserve"> финансами, </w:t>
      </w:r>
      <w:r w:rsidRPr="00A45BF9">
        <w:rPr>
          <w:sz w:val="28"/>
          <w:szCs w:val="28"/>
        </w:rPr>
        <w:t>финансирование на реализацию которых не предусмотрено.</w:t>
      </w:r>
    </w:p>
    <w:p w:rsidR="00E13CBF" w:rsidRPr="00A45BF9" w:rsidRDefault="00E13CBF" w:rsidP="00A45BF9">
      <w:pPr>
        <w:ind w:firstLine="709"/>
        <w:jc w:val="both"/>
        <w:rPr>
          <w:sz w:val="28"/>
          <w:szCs w:val="28"/>
        </w:rPr>
      </w:pPr>
    </w:p>
    <w:p w:rsidR="000F5737" w:rsidRPr="00A45BF9" w:rsidRDefault="000F5737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В рамках достижения цели 3 «Проведение эффективной политики в области доходов» проводится комплекс мер, направленный на формирование устойчивой собственной доходной базы и создание стимулов по ее наращиванию, поддержание оптимальной налоговой нагрузки.</w:t>
      </w:r>
    </w:p>
    <w:p w:rsidR="000F5737" w:rsidRPr="00A45BF9" w:rsidRDefault="000F5737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Из полученных в 2013 году собственных доходов в </w:t>
      </w:r>
      <w:r w:rsidR="00D000B5">
        <w:rPr>
          <w:sz w:val="28"/>
          <w:szCs w:val="28"/>
        </w:rPr>
        <w:t xml:space="preserve">консолидированный </w:t>
      </w:r>
      <w:r w:rsidRPr="00A45BF9">
        <w:rPr>
          <w:sz w:val="28"/>
          <w:szCs w:val="28"/>
        </w:rPr>
        <w:t xml:space="preserve"> бюджет, </w:t>
      </w:r>
      <w:r w:rsidR="00F714DA">
        <w:rPr>
          <w:sz w:val="28"/>
          <w:szCs w:val="28"/>
        </w:rPr>
        <w:t>36,6</w:t>
      </w:r>
      <w:r w:rsidRPr="00A45BF9">
        <w:rPr>
          <w:sz w:val="28"/>
          <w:szCs w:val="28"/>
        </w:rPr>
        <w:t xml:space="preserve"> процентов составили налоговые и неналоговые доходы (</w:t>
      </w:r>
      <w:r w:rsidR="00F714DA">
        <w:rPr>
          <w:sz w:val="28"/>
          <w:szCs w:val="28"/>
        </w:rPr>
        <w:t>615,3</w:t>
      </w:r>
      <w:r w:rsidRPr="00A45BF9">
        <w:rPr>
          <w:sz w:val="28"/>
          <w:szCs w:val="28"/>
        </w:rPr>
        <w:t xml:space="preserve"> мл</w:t>
      </w:r>
      <w:r w:rsidR="00D000B5">
        <w:rPr>
          <w:sz w:val="28"/>
          <w:szCs w:val="28"/>
        </w:rPr>
        <w:t>н</w:t>
      </w:r>
      <w:r w:rsidRPr="00A45BF9">
        <w:rPr>
          <w:sz w:val="28"/>
          <w:szCs w:val="28"/>
        </w:rPr>
        <w:t xml:space="preserve">. рублей). </w:t>
      </w:r>
      <w:r w:rsidR="0050544F">
        <w:rPr>
          <w:sz w:val="28"/>
          <w:szCs w:val="28"/>
        </w:rPr>
        <w:t>В сравнении с а</w:t>
      </w:r>
      <w:r w:rsidRPr="00A45BF9">
        <w:rPr>
          <w:sz w:val="28"/>
          <w:szCs w:val="28"/>
        </w:rPr>
        <w:t>налогичны</w:t>
      </w:r>
      <w:r w:rsidR="0050544F">
        <w:rPr>
          <w:sz w:val="28"/>
          <w:szCs w:val="28"/>
        </w:rPr>
        <w:t>м</w:t>
      </w:r>
      <w:r w:rsidRPr="00A45BF9">
        <w:rPr>
          <w:sz w:val="28"/>
          <w:szCs w:val="28"/>
        </w:rPr>
        <w:t xml:space="preserve"> показател</w:t>
      </w:r>
      <w:r w:rsidR="0050544F">
        <w:rPr>
          <w:sz w:val="28"/>
          <w:szCs w:val="28"/>
        </w:rPr>
        <w:t>ем</w:t>
      </w:r>
      <w:r w:rsidRPr="00A45BF9">
        <w:rPr>
          <w:sz w:val="28"/>
          <w:szCs w:val="28"/>
        </w:rPr>
        <w:t xml:space="preserve"> 2012 года </w:t>
      </w:r>
      <w:r w:rsidR="0050544F">
        <w:rPr>
          <w:sz w:val="28"/>
          <w:szCs w:val="28"/>
        </w:rPr>
        <w:t>произошло снижение на 47,0</w:t>
      </w:r>
      <w:r w:rsidRPr="00A45BF9">
        <w:rPr>
          <w:sz w:val="28"/>
          <w:szCs w:val="28"/>
        </w:rPr>
        <w:t xml:space="preserve"> мл</w:t>
      </w:r>
      <w:r w:rsidR="00D000B5">
        <w:rPr>
          <w:sz w:val="28"/>
          <w:szCs w:val="28"/>
        </w:rPr>
        <w:t>н</w:t>
      </w:r>
      <w:r w:rsidRPr="00A45BF9">
        <w:rPr>
          <w:sz w:val="28"/>
          <w:szCs w:val="28"/>
        </w:rPr>
        <w:t xml:space="preserve">. рублей. </w:t>
      </w:r>
    </w:p>
    <w:p w:rsidR="000F5737" w:rsidRPr="00A45BF9" w:rsidRDefault="000F5737" w:rsidP="004F7940">
      <w:pPr>
        <w:ind w:firstLine="709"/>
        <w:jc w:val="both"/>
        <w:rPr>
          <w:sz w:val="28"/>
        </w:rPr>
      </w:pPr>
      <w:r w:rsidRPr="00A45BF9">
        <w:rPr>
          <w:sz w:val="28"/>
          <w:szCs w:val="28"/>
        </w:rPr>
        <w:t xml:space="preserve">Плановые назначения консолидированного бюджета по собственным доходам исполнены на </w:t>
      </w:r>
      <w:r w:rsidR="00394C86">
        <w:rPr>
          <w:sz w:val="28"/>
          <w:szCs w:val="28"/>
        </w:rPr>
        <w:t>128,0</w:t>
      </w:r>
      <w:r w:rsidRPr="00A45BF9">
        <w:rPr>
          <w:sz w:val="28"/>
          <w:szCs w:val="28"/>
        </w:rPr>
        <w:t xml:space="preserve"> процентов. </w:t>
      </w:r>
    </w:p>
    <w:p w:rsidR="00E73DCE" w:rsidRPr="00A45BF9" w:rsidRDefault="00E73DCE" w:rsidP="00A45BF9">
      <w:pPr>
        <w:ind w:firstLine="709"/>
        <w:jc w:val="both"/>
        <w:rPr>
          <w:sz w:val="28"/>
          <w:szCs w:val="28"/>
        </w:rPr>
      </w:pPr>
    </w:p>
    <w:p w:rsidR="000F5737" w:rsidRPr="006E1CC9" w:rsidRDefault="000F5737" w:rsidP="00A45BF9">
      <w:pPr>
        <w:ind w:firstLine="709"/>
        <w:jc w:val="both"/>
        <w:rPr>
          <w:sz w:val="28"/>
          <w:szCs w:val="28"/>
        </w:rPr>
      </w:pPr>
      <w:r w:rsidRPr="006E1CC9">
        <w:rPr>
          <w:sz w:val="28"/>
          <w:szCs w:val="28"/>
        </w:rPr>
        <w:t>В рамках реализации тактической задачи 3.1. «Повышение собираемости основных налогов» проведена работа по сокращению налоговой задолженности</w:t>
      </w:r>
      <w:r w:rsidR="006E1CC9" w:rsidRPr="006E1CC9">
        <w:rPr>
          <w:sz w:val="28"/>
          <w:szCs w:val="28"/>
        </w:rPr>
        <w:t>.</w:t>
      </w:r>
    </w:p>
    <w:p w:rsidR="006E1CC9" w:rsidRPr="006E1CC9" w:rsidRDefault="006E1CC9" w:rsidP="00A45BF9">
      <w:pPr>
        <w:ind w:firstLine="709"/>
        <w:jc w:val="both"/>
        <w:rPr>
          <w:i/>
          <w:sz w:val="28"/>
          <w:szCs w:val="28"/>
        </w:rPr>
      </w:pPr>
    </w:p>
    <w:p w:rsidR="000F5737" w:rsidRPr="00571DE9" w:rsidRDefault="000F5737" w:rsidP="00A45BF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E1CC9">
        <w:rPr>
          <w:sz w:val="28"/>
          <w:szCs w:val="28"/>
        </w:rPr>
        <w:t>В рамках реализации тактической задачи 3.2. «Обеспечение экономически обоснов</w:t>
      </w:r>
      <w:r w:rsidR="006E1CC9" w:rsidRPr="006E1CC9">
        <w:rPr>
          <w:sz w:val="28"/>
          <w:szCs w:val="28"/>
        </w:rPr>
        <w:t>анной налоговой нагрузки» в 2013</w:t>
      </w:r>
      <w:r w:rsidRPr="006E1CC9">
        <w:rPr>
          <w:sz w:val="28"/>
          <w:szCs w:val="28"/>
        </w:rPr>
        <w:t xml:space="preserve"> году проведена оценка налоговых льгот за 201</w:t>
      </w:r>
      <w:r w:rsidR="006E1CC9" w:rsidRPr="006E1CC9">
        <w:rPr>
          <w:sz w:val="28"/>
          <w:szCs w:val="28"/>
        </w:rPr>
        <w:t>2</w:t>
      </w:r>
      <w:r w:rsidRPr="00571DE9">
        <w:rPr>
          <w:sz w:val="28"/>
          <w:szCs w:val="28"/>
        </w:rPr>
        <w:t xml:space="preserve">годв соответствии </w:t>
      </w:r>
      <w:r w:rsidR="00571DE9" w:rsidRPr="00571DE9">
        <w:rPr>
          <w:sz w:val="28"/>
          <w:szCs w:val="28"/>
        </w:rPr>
        <w:t xml:space="preserve">с Решением Собрания депутатов Октябрьского района </w:t>
      </w:r>
      <w:r w:rsidRPr="00571DE9">
        <w:rPr>
          <w:rFonts w:eastAsia="Calibri"/>
          <w:sz w:val="28"/>
          <w:szCs w:val="28"/>
          <w:lang w:eastAsia="en-US"/>
        </w:rPr>
        <w:t xml:space="preserve">от </w:t>
      </w:r>
      <w:r w:rsidR="00571DE9" w:rsidRPr="00571DE9">
        <w:rPr>
          <w:rFonts w:eastAsia="Calibri"/>
          <w:sz w:val="28"/>
          <w:szCs w:val="28"/>
          <w:lang w:eastAsia="en-US"/>
        </w:rPr>
        <w:t>21</w:t>
      </w:r>
      <w:r w:rsidRPr="00571DE9">
        <w:rPr>
          <w:rFonts w:eastAsia="Calibri"/>
          <w:sz w:val="28"/>
          <w:szCs w:val="28"/>
          <w:lang w:eastAsia="en-US"/>
        </w:rPr>
        <w:t>.0</w:t>
      </w:r>
      <w:r w:rsidR="00571DE9" w:rsidRPr="00571DE9">
        <w:rPr>
          <w:rFonts w:eastAsia="Calibri"/>
          <w:sz w:val="28"/>
          <w:szCs w:val="28"/>
          <w:lang w:eastAsia="en-US"/>
        </w:rPr>
        <w:t>4</w:t>
      </w:r>
      <w:r w:rsidRPr="00571DE9">
        <w:rPr>
          <w:rFonts w:eastAsia="Calibri"/>
          <w:sz w:val="28"/>
          <w:szCs w:val="28"/>
          <w:lang w:eastAsia="en-US"/>
        </w:rPr>
        <w:t>.201</w:t>
      </w:r>
      <w:r w:rsidR="00571DE9" w:rsidRPr="00571DE9">
        <w:rPr>
          <w:rFonts w:eastAsia="Calibri"/>
          <w:sz w:val="28"/>
          <w:szCs w:val="28"/>
          <w:lang w:eastAsia="en-US"/>
        </w:rPr>
        <w:t>1 № 243</w:t>
      </w:r>
      <w:r w:rsidRPr="00571DE9">
        <w:rPr>
          <w:rFonts w:eastAsia="Calibri"/>
          <w:sz w:val="28"/>
          <w:szCs w:val="28"/>
          <w:lang w:eastAsia="en-US"/>
        </w:rPr>
        <w:t xml:space="preserve"> «</w:t>
      </w:r>
      <w:r w:rsidR="00571DE9" w:rsidRPr="00571DE9">
        <w:rPr>
          <w:rFonts w:eastAsia="Calibri"/>
          <w:sz w:val="28"/>
          <w:szCs w:val="28"/>
          <w:lang w:eastAsia="en-US"/>
        </w:rPr>
        <w:t xml:space="preserve">Об утверждении порядка проведения оценки эффективности </w:t>
      </w:r>
      <w:r w:rsidR="00571DE9" w:rsidRPr="00571DE9">
        <w:rPr>
          <w:rFonts w:eastAsia="Calibri"/>
          <w:sz w:val="28"/>
          <w:szCs w:val="28"/>
          <w:lang w:eastAsia="en-US"/>
        </w:rPr>
        <w:lastRenderedPageBreak/>
        <w:t>предоставляемых (планируемых к предоставлению) налоговых льгот и ставок налогов</w:t>
      </w:r>
      <w:r w:rsidRPr="00571DE9">
        <w:rPr>
          <w:rFonts w:eastAsia="Calibri"/>
          <w:sz w:val="28"/>
          <w:szCs w:val="28"/>
          <w:lang w:eastAsia="en-US"/>
        </w:rPr>
        <w:t>»</w:t>
      </w:r>
      <w:r w:rsidRPr="00571DE9">
        <w:rPr>
          <w:sz w:val="28"/>
          <w:szCs w:val="28"/>
        </w:rPr>
        <w:t>.</w:t>
      </w:r>
    </w:p>
    <w:p w:rsidR="008C70E8" w:rsidRDefault="000F5737" w:rsidP="00A45BF9">
      <w:pPr>
        <w:ind w:firstLine="709"/>
        <w:jc w:val="both"/>
        <w:rPr>
          <w:sz w:val="28"/>
          <w:szCs w:val="28"/>
        </w:rPr>
      </w:pPr>
      <w:r w:rsidRPr="008C70E8">
        <w:rPr>
          <w:sz w:val="28"/>
          <w:szCs w:val="28"/>
        </w:rPr>
        <w:t xml:space="preserve">В целях расширения налоговой базы для субъектов малого бизнеса </w:t>
      </w:r>
      <w:r w:rsidR="008C70E8" w:rsidRPr="008C70E8">
        <w:rPr>
          <w:sz w:val="28"/>
          <w:szCs w:val="28"/>
        </w:rPr>
        <w:t>в связи с вступлением в силу</w:t>
      </w:r>
      <w:r w:rsidRPr="008C70E8">
        <w:rPr>
          <w:sz w:val="28"/>
          <w:szCs w:val="28"/>
        </w:rPr>
        <w:t xml:space="preserve">с 1 января 2013 года </w:t>
      </w:r>
      <w:r w:rsidR="008C70E8" w:rsidRPr="008C70E8">
        <w:rPr>
          <w:sz w:val="28"/>
          <w:szCs w:val="28"/>
        </w:rPr>
        <w:t>главы 26.5 «Патентная система налогообложения» Н</w:t>
      </w:r>
      <w:r w:rsidRPr="008C70E8">
        <w:rPr>
          <w:sz w:val="28"/>
          <w:szCs w:val="28"/>
        </w:rPr>
        <w:t>алогов</w:t>
      </w:r>
      <w:r w:rsidR="008C70E8" w:rsidRPr="008C70E8">
        <w:rPr>
          <w:sz w:val="28"/>
          <w:szCs w:val="28"/>
        </w:rPr>
        <w:t>ого</w:t>
      </w:r>
      <w:r w:rsidRPr="008C70E8">
        <w:rPr>
          <w:sz w:val="28"/>
          <w:szCs w:val="28"/>
        </w:rPr>
        <w:t xml:space="preserve"> кодекс</w:t>
      </w:r>
      <w:r w:rsidR="008C70E8" w:rsidRPr="008C70E8">
        <w:rPr>
          <w:sz w:val="28"/>
          <w:szCs w:val="28"/>
        </w:rPr>
        <w:t xml:space="preserve">а введен налог, взимаемый в связи с применением патентной системы налогообложения, который в полном объеме зачислялся в бюджет района. </w:t>
      </w:r>
    </w:p>
    <w:p w:rsidR="008C70E8" w:rsidRDefault="008C70E8" w:rsidP="00A45BF9">
      <w:pPr>
        <w:ind w:firstLine="709"/>
        <w:jc w:val="both"/>
        <w:rPr>
          <w:sz w:val="28"/>
          <w:szCs w:val="28"/>
        </w:rPr>
      </w:pPr>
    </w:p>
    <w:p w:rsidR="000D52AC" w:rsidRPr="00A45BF9" w:rsidRDefault="000D52AC" w:rsidP="00A45BF9">
      <w:pPr>
        <w:ind w:firstLine="709"/>
        <w:jc w:val="both"/>
        <w:rPr>
          <w:sz w:val="28"/>
          <w:szCs w:val="28"/>
        </w:rPr>
      </w:pPr>
      <w:r w:rsidRPr="00A45BF9">
        <w:rPr>
          <w:snapToGrid w:val="0"/>
          <w:sz w:val="28"/>
          <w:szCs w:val="28"/>
        </w:rPr>
        <w:t xml:space="preserve">Реализация тактических задач 3.1 и 3.2 предусмотрены </w:t>
      </w:r>
      <w:proofErr w:type="gramStart"/>
      <w:r w:rsidRPr="00A45BF9">
        <w:rPr>
          <w:snapToGrid w:val="0"/>
          <w:sz w:val="28"/>
          <w:szCs w:val="28"/>
        </w:rPr>
        <w:t>мероприятиями</w:t>
      </w:r>
      <w:proofErr w:type="gramEnd"/>
      <w:r w:rsidRPr="00A45BF9">
        <w:rPr>
          <w:snapToGrid w:val="0"/>
          <w:sz w:val="28"/>
          <w:szCs w:val="28"/>
        </w:rPr>
        <w:t xml:space="preserve"> указанными в подпрограмме «Долгосрочное финансовое планирование» </w:t>
      </w:r>
      <w:r w:rsidR="004F7940">
        <w:rPr>
          <w:snapToGrid w:val="0"/>
          <w:sz w:val="28"/>
          <w:szCs w:val="28"/>
        </w:rPr>
        <w:t>муниципальной</w:t>
      </w:r>
      <w:r w:rsidRPr="00A45BF9">
        <w:rPr>
          <w:snapToGrid w:val="0"/>
          <w:sz w:val="28"/>
          <w:szCs w:val="28"/>
        </w:rPr>
        <w:t xml:space="preserve"> программы </w:t>
      </w:r>
      <w:r w:rsidR="004F7940">
        <w:rPr>
          <w:snapToGrid w:val="0"/>
          <w:sz w:val="28"/>
          <w:szCs w:val="28"/>
        </w:rPr>
        <w:t>Октябрьского района</w:t>
      </w:r>
      <w:r w:rsidRPr="00A45BF9">
        <w:rPr>
          <w:snapToGrid w:val="0"/>
          <w:sz w:val="28"/>
          <w:szCs w:val="28"/>
        </w:rPr>
        <w:t xml:space="preserve"> «Управление </w:t>
      </w:r>
      <w:r w:rsidR="004F7940">
        <w:rPr>
          <w:snapToGrid w:val="0"/>
          <w:sz w:val="28"/>
          <w:szCs w:val="28"/>
        </w:rPr>
        <w:t>муниципальными</w:t>
      </w:r>
      <w:r w:rsidRPr="00A45BF9">
        <w:rPr>
          <w:snapToGrid w:val="0"/>
          <w:sz w:val="28"/>
          <w:szCs w:val="28"/>
        </w:rPr>
        <w:t xml:space="preserve"> финансами», </w:t>
      </w:r>
      <w:r w:rsidRPr="00A45BF9">
        <w:rPr>
          <w:sz w:val="28"/>
          <w:szCs w:val="28"/>
        </w:rPr>
        <w:t xml:space="preserve">финансирование на реализацию которых не предусмотрено в </w:t>
      </w:r>
      <w:r w:rsidR="004F7940">
        <w:rPr>
          <w:sz w:val="28"/>
          <w:szCs w:val="28"/>
        </w:rPr>
        <w:t>муниципальной</w:t>
      </w:r>
      <w:r w:rsidRPr="00A45BF9">
        <w:rPr>
          <w:sz w:val="28"/>
          <w:szCs w:val="28"/>
        </w:rPr>
        <w:t xml:space="preserve"> программе.</w:t>
      </w:r>
    </w:p>
    <w:p w:rsidR="00D4436D" w:rsidRPr="00A45BF9" w:rsidRDefault="00D4436D" w:rsidP="00A45BF9">
      <w:pPr>
        <w:ind w:firstLine="709"/>
        <w:jc w:val="both"/>
        <w:rPr>
          <w:sz w:val="28"/>
          <w:szCs w:val="28"/>
        </w:rPr>
      </w:pPr>
    </w:p>
    <w:p w:rsidR="00D4436D" w:rsidRPr="00A45BF9" w:rsidRDefault="00D4436D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В рамках достижения цели 4 «Создание условий для эффективного выполнения полномочий органов местного самоуправления» оценивается исполнение ряда показателей, в числе которыхобъем просроченной кредиторской задолженности местных бюджетов в расходах местных бюджетов;</w:t>
      </w:r>
    </w:p>
    <w:p w:rsidR="00D4436D" w:rsidRPr="00A45BF9" w:rsidRDefault="00D4436D" w:rsidP="00A45BF9">
      <w:pPr>
        <w:spacing w:line="230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По итогам 2013 года просроченн</w:t>
      </w:r>
      <w:r w:rsidR="004F7940">
        <w:rPr>
          <w:sz w:val="28"/>
          <w:szCs w:val="28"/>
        </w:rPr>
        <w:t>ая</w:t>
      </w:r>
      <w:r w:rsidRPr="00A45BF9">
        <w:rPr>
          <w:sz w:val="28"/>
          <w:szCs w:val="28"/>
        </w:rPr>
        <w:t xml:space="preserve"> кредиторск</w:t>
      </w:r>
      <w:r w:rsidR="004F7940">
        <w:rPr>
          <w:sz w:val="28"/>
          <w:szCs w:val="28"/>
        </w:rPr>
        <w:t>ая</w:t>
      </w:r>
      <w:r w:rsidRPr="00A45BF9">
        <w:rPr>
          <w:sz w:val="28"/>
          <w:szCs w:val="28"/>
        </w:rPr>
        <w:t xml:space="preserve"> задолженност</w:t>
      </w:r>
      <w:r w:rsidR="004F7940">
        <w:rPr>
          <w:sz w:val="28"/>
          <w:szCs w:val="28"/>
        </w:rPr>
        <w:t>ь</w:t>
      </w:r>
      <w:r w:rsidRPr="00A45BF9">
        <w:rPr>
          <w:sz w:val="28"/>
          <w:szCs w:val="28"/>
        </w:rPr>
        <w:t xml:space="preserve"> местных бюджетов </w:t>
      </w:r>
      <w:r w:rsidR="004F7940">
        <w:rPr>
          <w:sz w:val="28"/>
          <w:szCs w:val="28"/>
        </w:rPr>
        <w:t>отсутствовала</w:t>
      </w:r>
      <w:r w:rsidRPr="00A45BF9">
        <w:rPr>
          <w:sz w:val="28"/>
          <w:szCs w:val="28"/>
        </w:rPr>
        <w:t xml:space="preserve">. </w:t>
      </w:r>
    </w:p>
    <w:p w:rsidR="00E73DCE" w:rsidRPr="00A45BF9" w:rsidRDefault="00E73DCE" w:rsidP="00A45BF9">
      <w:pPr>
        <w:spacing w:line="230" w:lineRule="auto"/>
        <w:ind w:firstLine="709"/>
        <w:jc w:val="both"/>
        <w:rPr>
          <w:sz w:val="28"/>
          <w:szCs w:val="28"/>
        </w:rPr>
      </w:pPr>
    </w:p>
    <w:p w:rsidR="00016979" w:rsidRPr="00A45BF9" w:rsidRDefault="00016979" w:rsidP="00A45BF9">
      <w:pPr>
        <w:spacing w:line="230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В рамках реализации тактической задачи 4.</w:t>
      </w:r>
      <w:r w:rsidR="004F7940">
        <w:rPr>
          <w:sz w:val="28"/>
          <w:szCs w:val="28"/>
        </w:rPr>
        <w:t>1</w:t>
      </w:r>
      <w:r w:rsidRPr="00A45BF9">
        <w:rPr>
          <w:sz w:val="28"/>
          <w:szCs w:val="28"/>
        </w:rPr>
        <w:t>. «Оказание финансовой помощи бюджетам муниципальных образований</w:t>
      </w:r>
      <w:r w:rsidR="004F7940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>» общий объем финансовой помощи, предоставленной местным бюджетам из бюджета</w:t>
      </w:r>
      <w:r w:rsidR="004F7940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, в 2013 году составил </w:t>
      </w:r>
      <w:r w:rsidR="00A520B5">
        <w:rPr>
          <w:sz w:val="28"/>
          <w:szCs w:val="28"/>
        </w:rPr>
        <w:t>267 539,0</w:t>
      </w:r>
      <w:r w:rsidR="004F7940">
        <w:rPr>
          <w:sz w:val="28"/>
          <w:szCs w:val="28"/>
        </w:rPr>
        <w:t>тыс</w:t>
      </w:r>
      <w:r w:rsidRPr="00A45BF9">
        <w:rPr>
          <w:sz w:val="28"/>
          <w:szCs w:val="28"/>
        </w:rPr>
        <w:t xml:space="preserve">. рублей с приростом к уровню 2012 года на </w:t>
      </w:r>
      <w:r w:rsidR="00A520B5">
        <w:rPr>
          <w:sz w:val="28"/>
          <w:szCs w:val="28"/>
        </w:rPr>
        <w:t>64 101,7</w:t>
      </w:r>
      <w:r w:rsidR="004F7940">
        <w:rPr>
          <w:sz w:val="28"/>
          <w:szCs w:val="28"/>
        </w:rPr>
        <w:t>тыс</w:t>
      </w:r>
      <w:r w:rsidRPr="00A45BF9">
        <w:rPr>
          <w:sz w:val="28"/>
          <w:szCs w:val="28"/>
        </w:rPr>
        <w:t>. рублей. На 2014 год в бюджете</w:t>
      </w:r>
      <w:r w:rsidR="004F7940">
        <w:rPr>
          <w:sz w:val="28"/>
          <w:szCs w:val="28"/>
        </w:rPr>
        <w:t xml:space="preserve"> Октябрьского района</w:t>
      </w:r>
      <w:r w:rsidRPr="00A45BF9">
        <w:rPr>
          <w:sz w:val="28"/>
          <w:szCs w:val="28"/>
        </w:rPr>
        <w:t xml:space="preserve"> предусмотрены средства на указанные цели в сумме </w:t>
      </w:r>
      <w:r w:rsidR="00A520B5">
        <w:rPr>
          <w:sz w:val="28"/>
          <w:szCs w:val="28"/>
        </w:rPr>
        <w:t>130 990,4</w:t>
      </w:r>
      <w:r w:rsidR="004F7940">
        <w:rPr>
          <w:sz w:val="28"/>
          <w:szCs w:val="28"/>
        </w:rPr>
        <w:t>тыс</w:t>
      </w:r>
      <w:r w:rsidRPr="00A45BF9">
        <w:rPr>
          <w:sz w:val="28"/>
          <w:szCs w:val="28"/>
        </w:rPr>
        <w:t xml:space="preserve">. рублей, на 2015 год – </w:t>
      </w:r>
      <w:r w:rsidR="00A520B5">
        <w:rPr>
          <w:sz w:val="28"/>
          <w:szCs w:val="28"/>
        </w:rPr>
        <w:t>88 514,8</w:t>
      </w:r>
      <w:r w:rsidR="004F7940">
        <w:rPr>
          <w:sz w:val="28"/>
          <w:szCs w:val="28"/>
        </w:rPr>
        <w:t>тыс</w:t>
      </w:r>
      <w:r w:rsidRPr="00A45BF9">
        <w:rPr>
          <w:sz w:val="28"/>
          <w:szCs w:val="28"/>
        </w:rPr>
        <w:t xml:space="preserve">. рублей, на 2016 год – </w:t>
      </w:r>
      <w:r w:rsidR="00A520B5">
        <w:rPr>
          <w:sz w:val="28"/>
          <w:szCs w:val="28"/>
        </w:rPr>
        <w:t>90 414,2</w:t>
      </w:r>
      <w:r w:rsidR="004F7940">
        <w:rPr>
          <w:sz w:val="28"/>
          <w:szCs w:val="28"/>
        </w:rPr>
        <w:t>тыс</w:t>
      </w:r>
      <w:r w:rsidRPr="00A45BF9">
        <w:rPr>
          <w:sz w:val="28"/>
          <w:szCs w:val="28"/>
        </w:rPr>
        <w:t>. рублей.</w:t>
      </w:r>
    </w:p>
    <w:p w:rsidR="00016979" w:rsidRPr="00A45BF9" w:rsidRDefault="00016979" w:rsidP="00A45BF9">
      <w:pPr>
        <w:spacing w:line="230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>В состав финансовой помощи из бюджета</w:t>
      </w:r>
      <w:r w:rsidR="004F7940">
        <w:rPr>
          <w:sz w:val="28"/>
          <w:szCs w:val="28"/>
        </w:rPr>
        <w:t xml:space="preserve"> района</w:t>
      </w:r>
      <w:r w:rsidRPr="00A45BF9">
        <w:rPr>
          <w:sz w:val="28"/>
          <w:szCs w:val="28"/>
        </w:rPr>
        <w:t xml:space="preserve"> включены дотации на выравнивание бюджетной обеспеченности </w:t>
      </w:r>
      <w:r w:rsidR="004F7940">
        <w:rPr>
          <w:sz w:val="28"/>
          <w:szCs w:val="28"/>
        </w:rPr>
        <w:t>поселений</w:t>
      </w:r>
      <w:r w:rsidRPr="00A45BF9">
        <w:rPr>
          <w:sz w:val="28"/>
          <w:szCs w:val="28"/>
        </w:rPr>
        <w:t>. Их объем в 2013 году составил</w:t>
      </w:r>
      <w:r w:rsidR="00A520B5">
        <w:rPr>
          <w:sz w:val="28"/>
          <w:szCs w:val="28"/>
        </w:rPr>
        <w:t>52 891,7</w:t>
      </w:r>
      <w:r w:rsidRPr="00A45BF9">
        <w:rPr>
          <w:sz w:val="28"/>
          <w:szCs w:val="28"/>
        </w:rPr>
        <w:br/>
      </w:r>
      <w:r w:rsidR="004F7940">
        <w:rPr>
          <w:sz w:val="28"/>
          <w:szCs w:val="28"/>
        </w:rPr>
        <w:t>тыс</w:t>
      </w:r>
      <w:r w:rsidRPr="00A45BF9">
        <w:rPr>
          <w:sz w:val="28"/>
          <w:szCs w:val="28"/>
        </w:rPr>
        <w:t xml:space="preserve">. рублей с </w:t>
      </w:r>
      <w:r w:rsidR="00A520B5">
        <w:rPr>
          <w:sz w:val="28"/>
          <w:szCs w:val="28"/>
        </w:rPr>
        <w:t>уменьшением</w:t>
      </w:r>
      <w:r w:rsidRPr="00A45BF9">
        <w:rPr>
          <w:sz w:val="28"/>
          <w:szCs w:val="28"/>
        </w:rPr>
        <w:t xml:space="preserve"> к уровню 2012 года на </w:t>
      </w:r>
      <w:r w:rsidR="00A520B5">
        <w:rPr>
          <w:sz w:val="28"/>
          <w:szCs w:val="28"/>
        </w:rPr>
        <w:t>758,2</w:t>
      </w:r>
      <w:r w:rsidR="004F7940">
        <w:rPr>
          <w:sz w:val="28"/>
          <w:szCs w:val="28"/>
        </w:rPr>
        <w:t>тыс</w:t>
      </w:r>
      <w:r w:rsidRPr="00A45BF9">
        <w:rPr>
          <w:sz w:val="28"/>
          <w:szCs w:val="28"/>
        </w:rPr>
        <w:t>. рублей</w:t>
      </w:r>
      <w:r w:rsidR="00A520B5">
        <w:rPr>
          <w:sz w:val="28"/>
          <w:szCs w:val="28"/>
        </w:rPr>
        <w:t xml:space="preserve"> и приростом</w:t>
      </w:r>
      <w:r w:rsidRPr="00A45BF9">
        <w:rPr>
          <w:sz w:val="28"/>
          <w:szCs w:val="28"/>
        </w:rPr>
        <w:t xml:space="preserve"> на 2014 год – </w:t>
      </w:r>
      <w:r w:rsidR="00A520B5">
        <w:rPr>
          <w:sz w:val="28"/>
          <w:szCs w:val="28"/>
        </w:rPr>
        <w:t>9 413,1</w:t>
      </w:r>
      <w:r w:rsidR="004F7940">
        <w:rPr>
          <w:sz w:val="28"/>
          <w:szCs w:val="28"/>
        </w:rPr>
        <w:t>тыс</w:t>
      </w:r>
      <w:r w:rsidRPr="00A45BF9">
        <w:rPr>
          <w:sz w:val="28"/>
          <w:szCs w:val="28"/>
        </w:rPr>
        <w:t xml:space="preserve">. рублей, на 2015 год – </w:t>
      </w:r>
      <w:r w:rsidR="00A520B5">
        <w:rPr>
          <w:sz w:val="28"/>
          <w:szCs w:val="28"/>
        </w:rPr>
        <w:t>11 677,2</w:t>
      </w:r>
      <w:r w:rsidR="004F7940">
        <w:rPr>
          <w:sz w:val="28"/>
          <w:szCs w:val="28"/>
        </w:rPr>
        <w:t>тыс</w:t>
      </w:r>
      <w:r w:rsidRPr="00A45BF9">
        <w:rPr>
          <w:sz w:val="28"/>
          <w:szCs w:val="28"/>
        </w:rPr>
        <w:t xml:space="preserve">. рублей, на 2016 год – </w:t>
      </w:r>
      <w:r w:rsidR="00A520B5">
        <w:rPr>
          <w:sz w:val="28"/>
          <w:szCs w:val="28"/>
        </w:rPr>
        <w:t>10 167,8</w:t>
      </w:r>
      <w:r w:rsidR="004F7940">
        <w:rPr>
          <w:sz w:val="28"/>
          <w:szCs w:val="28"/>
        </w:rPr>
        <w:t>тыс</w:t>
      </w:r>
      <w:r w:rsidRPr="00A45BF9">
        <w:rPr>
          <w:sz w:val="28"/>
          <w:szCs w:val="28"/>
        </w:rPr>
        <w:t>. рублей.</w:t>
      </w:r>
    </w:p>
    <w:p w:rsidR="004F7940" w:rsidRDefault="00016979" w:rsidP="00A45BF9">
      <w:pPr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Указанные дотации предоставляются для сокращения разрыва в уровне бюджетной обеспеченности </w:t>
      </w:r>
      <w:r w:rsidR="004F7940">
        <w:rPr>
          <w:sz w:val="28"/>
          <w:szCs w:val="28"/>
        </w:rPr>
        <w:t>поселений</w:t>
      </w:r>
      <w:r w:rsidRPr="00A45BF9">
        <w:rPr>
          <w:sz w:val="28"/>
          <w:szCs w:val="28"/>
        </w:rPr>
        <w:t xml:space="preserve">. </w:t>
      </w:r>
    </w:p>
    <w:p w:rsidR="00E13CBF" w:rsidRDefault="00016979" w:rsidP="00A520B5">
      <w:pPr>
        <w:spacing w:line="230" w:lineRule="auto"/>
        <w:ind w:firstLine="709"/>
        <w:jc w:val="both"/>
        <w:rPr>
          <w:sz w:val="28"/>
          <w:szCs w:val="28"/>
        </w:rPr>
      </w:pPr>
      <w:r w:rsidRPr="00A45BF9">
        <w:rPr>
          <w:sz w:val="28"/>
          <w:szCs w:val="28"/>
        </w:rPr>
        <w:t xml:space="preserve">Кроме перечисленных дотаций местным бюджетам в 2013 году предоставлены средства на </w:t>
      </w:r>
      <w:r w:rsidR="0041134F">
        <w:rPr>
          <w:sz w:val="28"/>
          <w:szCs w:val="28"/>
        </w:rPr>
        <w:t>софинансирование расходных обязательств органов местного самоуправления по решению вопросов местного значения</w:t>
      </w:r>
      <w:r w:rsidRPr="00A45BF9">
        <w:rPr>
          <w:sz w:val="28"/>
          <w:szCs w:val="28"/>
        </w:rPr>
        <w:t xml:space="preserve"> в сумме </w:t>
      </w:r>
      <w:r w:rsidR="00A520B5">
        <w:rPr>
          <w:sz w:val="28"/>
          <w:szCs w:val="28"/>
        </w:rPr>
        <w:t>214 647,3</w:t>
      </w:r>
      <w:r w:rsidR="0041134F">
        <w:rPr>
          <w:sz w:val="28"/>
          <w:szCs w:val="28"/>
        </w:rPr>
        <w:t>тыс. рублей</w:t>
      </w:r>
      <w:r w:rsidRPr="00A45BF9">
        <w:rPr>
          <w:sz w:val="28"/>
          <w:szCs w:val="28"/>
        </w:rPr>
        <w:t>.</w:t>
      </w:r>
    </w:p>
    <w:sectPr w:rsidR="00E13CBF" w:rsidSect="00A45BF9">
      <w:footerReference w:type="even" r:id="rId15"/>
      <w:footerReference w:type="default" r:id="rId16"/>
      <w:pgSz w:w="11906" w:h="16838"/>
      <w:pgMar w:top="1134" w:right="567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39E3" w:rsidRDefault="00ED39E3">
      <w:r>
        <w:separator/>
      </w:r>
    </w:p>
  </w:endnote>
  <w:endnote w:type="continuationSeparator" w:id="1">
    <w:p w:rsidR="00ED39E3" w:rsidRDefault="00ED3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E3" w:rsidRDefault="000D377F" w:rsidP="00896932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D39E3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D39E3" w:rsidRDefault="00ED39E3" w:rsidP="00022D20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39E3" w:rsidRDefault="000D377F" w:rsidP="00896932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D39E3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638C4">
      <w:rPr>
        <w:rStyle w:val="a9"/>
        <w:noProof/>
      </w:rPr>
      <w:t>19</w:t>
    </w:r>
    <w:r>
      <w:rPr>
        <w:rStyle w:val="a9"/>
      </w:rPr>
      <w:fldChar w:fldCharType="end"/>
    </w:r>
  </w:p>
  <w:p w:rsidR="00ED39E3" w:rsidRDefault="00ED39E3" w:rsidP="00022D20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39E3" w:rsidRDefault="00ED39E3">
      <w:r>
        <w:separator/>
      </w:r>
    </w:p>
  </w:footnote>
  <w:footnote w:type="continuationSeparator" w:id="1">
    <w:p w:rsidR="00ED39E3" w:rsidRDefault="00ED39E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34529"/>
    <w:multiLevelType w:val="hybridMultilevel"/>
    <w:tmpl w:val="3AE82A6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9B07F08"/>
    <w:multiLevelType w:val="hybridMultilevel"/>
    <w:tmpl w:val="6016A844"/>
    <w:lvl w:ilvl="0" w:tplc="55E2370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0496158"/>
    <w:multiLevelType w:val="hybridMultilevel"/>
    <w:tmpl w:val="73D08C0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7574"/>
    <w:rsid w:val="00002383"/>
    <w:rsid w:val="00004F35"/>
    <w:rsid w:val="00005AB1"/>
    <w:rsid w:val="00013A05"/>
    <w:rsid w:val="00015D3B"/>
    <w:rsid w:val="00016979"/>
    <w:rsid w:val="00021BE7"/>
    <w:rsid w:val="00022D20"/>
    <w:rsid w:val="000329D6"/>
    <w:rsid w:val="00033E16"/>
    <w:rsid w:val="0003634C"/>
    <w:rsid w:val="00040CE3"/>
    <w:rsid w:val="00041025"/>
    <w:rsid w:val="00043730"/>
    <w:rsid w:val="0005000F"/>
    <w:rsid w:val="0006155B"/>
    <w:rsid w:val="00062B85"/>
    <w:rsid w:val="0006352D"/>
    <w:rsid w:val="000646C0"/>
    <w:rsid w:val="0006511E"/>
    <w:rsid w:val="0007138E"/>
    <w:rsid w:val="000751F7"/>
    <w:rsid w:val="00075E47"/>
    <w:rsid w:val="0007639D"/>
    <w:rsid w:val="00083105"/>
    <w:rsid w:val="0009092D"/>
    <w:rsid w:val="00093338"/>
    <w:rsid w:val="0009444C"/>
    <w:rsid w:val="000A1A4F"/>
    <w:rsid w:val="000B3664"/>
    <w:rsid w:val="000B3A45"/>
    <w:rsid w:val="000B4AB8"/>
    <w:rsid w:val="000B69DE"/>
    <w:rsid w:val="000C1474"/>
    <w:rsid w:val="000C1681"/>
    <w:rsid w:val="000C617C"/>
    <w:rsid w:val="000D2ACD"/>
    <w:rsid w:val="000D2D9F"/>
    <w:rsid w:val="000D377F"/>
    <w:rsid w:val="000D52AC"/>
    <w:rsid w:val="000D6632"/>
    <w:rsid w:val="000D73C7"/>
    <w:rsid w:val="000E1627"/>
    <w:rsid w:val="000E246A"/>
    <w:rsid w:val="000E40E4"/>
    <w:rsid w:val="000E7BEB"/>
    <w:rsid w:val="000F1A4C"/>
    <w:rsid w:val="000F2666"/>
    <w:rsid w:val="000F3CE6"/>
    <w:rsid w:val="000F3FAC"/>
    <w:rsid w:val="000F5737"/>
    <w:rsid w:val="000F775A"/>
    <w:rsid w:val="0010013D"/>
    <w:rsid w:val="00100301"/>
    <w:rsid w:val="00102E42"/>
    <w:rsid w:val="00103E18"/>
    <w:rsid w:val="00104459"/>
    <w:rsid w:val="001078E4"/>
    <w:rsid w:val="00120D56"/>
    <w:rsid w:val="0012222C"/>
    <w:rsid w:val="00126076"/>
    <w:rsid w:val="0012705B"/>
    <w:rsid w:val="00130C01"/>
    <w:rsid w:val="0014197B"/>
    <w:rsid w:val="00142547"/>
    <w:rsid w:val="00143F1C"/>
    <w:rsid w:val="00152322"/>
    <w:rsid w:val="00153358"/>
    <w:rsid w:val="001576BB"/>
    <w:rsid w:val="001731A7"/>
    <w:rsid w:val="00173A64"/>
    <w:rsid w:val="0017578A"/>
    <w:rsid w:val="00175A14"/>
    <w:rsid w:val="00177094"/>
    <w:rsid w:val="00190F24"/>
    <w:rsid w:val="0019552F"/>
    <w:rsid w:val="00196732"/>
    <w:rsid w:val="001A0138"/>
    <w:rsid w:val="001A4837"/>
    <w:rsid w:val="001A6A43"/>
    <w:rsid w:val="001B04CF"/>
    <w:rsid w:val="001B0F16"/>
    <w:rsid w:val="001B1144"/>
    <w:rsid w:val="001B1899"/>
    <w:rsid w:val="001B2759"/>
    <w:rsid w:val="001B3FDF"/>
    <w:rsid w:val="001B4B5D"/>
    <w:rsid w:val="001D221A"/>
    <w:rsid w:val="001D32BA"/>
    <w:rsid w:val="001E152E"/>
    <w:rsid w:val="001E78E2"/>
    <w:rsid w:val="001F2AFB"/>
    <w:rsid w:val="001F43B6"/>
    <w:rsid w:val="002022D3"/>
    <w:rsid w:val="00203A0D"/>
    <w:rsid w:val="00203A45"/>
    <w:rsid w:val="00211CB3"/>
    <w:rsid w:val="00212AF0"/>
    <w:rsid w:val="00226D5B"/>
    <w:rsid w:val="00230C50"/>
    <w:rsid w:val="002331FE"/>
    <w:rsid w:val="00236586"/>
    <w:rsid w:val="00241EFF"/>
    <w:rsid w:val="00242A6A"/>
    <w:rsid w:val="002442C2"/>
    <w:rsid w:val="002529E4"/>
    <w:rsid w:val="00257245"/>
    <w:rsid w:val="00260B5E"/>
    <w:rsid w:val="0026179B"/>
    <w:rsid w:val="00261F52"/>
    <w:rsid w:val="00264FC4"/>
    <w:rsid w:val="0027386A"/>
    <w:rsid w:val="0027705E"/>
    <w:rsid w:val="00281FAF"/>
    <w:rsid w:val="0028281A"/>
    <w:rsid w:val="002835BD"/>
    <w:rsid w:val="002865FD"/>
    <w:rsid w:val="00292C00"/>
    <w:rsid w:val="00293DBC"/>
    <w:rsid w:val="00294E2D"/>
    <w:rsid w:val="002A1C59"/>
    <w:rsid w:val="002A263B"/>
    <w:rsid w:val="002A3AE2"/>
    <w:rsid w:val="002B3A1E"/>
    <w:rsid w:val="002B4A77"/>
    <w:rsid w:val="002C2EF1"/>
    <w:rsid w:val="002C493D"/>
    <w:rsid w:val="002C7D32"/>
    <w:rsid w:val="002D103F"/>
    <w:rsid w:val="002D51D2"/>
    <w:rsid w:val="002E1361"/>
    <w:rsid w:val="002E42A7"/>
    <w:rsid w:val="002F17BF"/>
    <w:rsid w:val="002F246F"/>
    <w:rsid w:val="002F2B9F"/>
    <w:rsid w:val="002F599B"/>
    <w:rsid w:val="00300911"/>
    <w:rsid w:val="00302906"/>
    <w:rsid w:val="0030444C"/>
    <w:rsid w:val="00304DF3"/>
    <w:rsid w:val="00306410"/>
    <w:rsid w:val="0031689E"/>
    <w:rsid w:val="00317B9A"/>
    <w:rsid w:val="00321205"/>
    <w:rsid w:val="00322C5D"/>
    <w:rsid w:val="00337A4C"/>
    <w:rsid w:val="003401CF"/>
    <w:rsid w:val="00344418"/>
    <w:rsid w:val="0034490A"/>
    <w:rsid w:val="00344D70"/>
    <w:rsid w:val="00345430"/>
    <w:rsid w:val="0035289C"/>
    <w:rsid w:val="00354BCE"/>
    <w:rsid w:val="00355E02"/>
    <w:rsid w:val="0036011A"/>
    <w:rsid w:val="00362892"/>
    <w:rsid w:val="00362AE1"/>
    <w:rsid w:val="003660E8"/>
    <w:rsid w:val="003666CF"/>
    <w:rsid w:val="003670B6"/>
    <w:rsid w:val="00370D9E"/>
    <w:rsid w:val="00373B6F"/>
    <w:rsid w:val="003779CF"/>
    <w:rsid w:val="00381F19"/>
    <w:rsid w:val="00385C71"/>
    <w:rsid w:val="00394AC0"/>
    <w:rsid w:val="00394C86"/>
    <w:rsid w:val="003951DE"/>
    <w:rsid w:val="003A2C11"/>
    <w:rsid w:val="003A5EA7"/>
    <w:rsid w:val="003A6513"/>
    <w:rsid w:val="003A72B0"/>
    <w:rsid w:val="003B4ED7"/>
    <w:rsid w:val="003B7EC0"/>
    <w:rsid w:val="003C2C25"/>
    <w:rsid w:val="003C2CD1"/>
    <w:rsid w:val="003C3ACC"/>
    <w:rsid w:val="003D1791"/>
    <w:rsid w:val="003D4179"/>
    <w:rsid w:val="003E182C"/>
    <w:rsid w:val="003F0BC6"/>
    <w:rsid w:val="00400100"/>
    <w:rsid w:val="00401413"/>
    <w:rsid w:val="004031CA"/>
    <w:rsid w:val="0040742B"/>
    <w:rsid w:val="0041134F"/>
    <w:rsid w:val="00416C2A"/>
    <w:rsid w:val="004219F3"/>
    <w:rsid w:val="004266E3"/>
    <w:rsid w:val="0043197E"/>
    <w:rsid w:val="00436646"/>
    <w:rsid w:val="00443046"/>
    <w:rsid w:val="00446AA7"/>
    <w:rsid w:val="00446FA0"/>
    <w:rsid w:val="0045052E"/>
    <w:rsid w:val="00451EE7"/>
    <w:rsid w:val="00456435"/>
    <w:rsid w:val="00461EFD"/>
    <w:rsid w:val="00474A9E"/>
    <w:rsid w:val="004820AE"/>
    <w:rsid w:val="004837D1"/>
    <w:rsid w:val="00492DBE"/>
    <w:rsid w:val="00495074"/>
    <w:rsid w:val="004971FF"/>
    <w:rsid w:val="004B2075"/>
    <w:rsid w:val="004C0B31"/>
    <w:rsid w:val="004D306A"/>
    <w:rsid w:val="004D600B"/>
    <w:rsid w:val="004E1978"/>
    <w:rsid w:val="004E5FEB"/>
    <w:rsid w:val="004E7A33"/>
    <w:rsid w:val="004F4945"/>
    <w:rsid w:val="004F4DDF"/>
    <w:rsid w:val="004F6944"/>
    <w:rsid w:val="004F7940"/>
    <w:rsid w:val="005016A4"/>
    <w:rsid w:val="00504657"/>
    <w:rsid w:val="0050544F"/>
    <w:rsid w:val="0051074C"/>
    <w:rsid w:val="00514C93"/>
    <w:rsid w:val="00517951"/>
    <w:rsid w:val="00521775"/>
    <w:rsid w:val="0052284D"/>
    <w:rsid w:val="00523417"/>
    <w:rsid w:val="00535833"/>
    <w:rsid w:val="00541624"/>
    <w:rsid w:val="00543469"/>
    <w:rsid w:val="00545CEC"/>
    <w:rsid w:val="00546033"/>
    <w:rsid w:val="005468F8"/>
    <w:rsid w:val="005474C5"/>
    <w:rsid w:val="005545AE"/>
    <w:rsid w:val="00555C13"/>
    <w:rsid w:val="00557668"/>
    <w:rsid w:val="005706FA"/>
    <w:rsid w:val="00571DE9"/>
    <w:rsid w:val="00574141"/>
    <w:rsid w:val="00580C0A"/>
    <w:rsid w:val="00582BAF"/>
    <w:rsid w:val="005904CF"/>
    <w:rsid w:val="00590A67"/>
    <w:rsid w:val="00595B9D"/>
    <w:rsid w:val="00596078"/>
    <w:rsid w:val="005961F9"/>
    <w:rsid w:val="005A4EB5"/>
    <w:rsid w:val="005A6DFF"/>
    <w:rsid w:val="005B1724"/>
    <w:rsid w:val="005B2762"/>
    <w:rsid w:val="005B3384"/>
    <w:rsid w:val="005B51E1"/>
    <w:rsid w:val="005B6C4D"/>
    <w:rsid w:val="005C2E24"/>
    <w:rsid w:val="005C76A8"/>
    <w:rsid w:val="005C78B3"/>
    <w:rsid w:val="005D3980"/>
    <w:rsid w:val="005D7434"/>
    <w:rsid w:val="005E16DD"/>
    <w:rsid w:val="005E4789"/>
    <w:rsid w:val="005E62F5"/>
    <w:rsid w:val="005E6F21"/>
    <w:rsid w:val="005F0CAE"/>
    <w:rsid w:val="005F0CED"/>
    <w:rsid w:val="005F37C9"/>
    <w:rsid w:val="005F476D"/>
    <w:rsid w:val="005F6CBF"/>
    <w:rsid w:val="0060006D"/>
    <w:rsid w:val="00601AC1"/>
    <w:rsid w:val="00602348"/>
    <w:rsid w:val="00603F67"/>
    <w:rsid w:val="00605810"/>
    <w:rsid w:val="00606D16"/>
    <w:rsid w:val="006072B4"/>
    <w:rsid w:val="00612382"/>
    <w:rsid w:val="00614F5D"/>
    <w:rsid w:val="006262FD"/>
    <w:rsid w:val="00627A40"/>
    <w:rsid w:val="00635867"/>
    <w:rsid w:val="006369AE"/>
    <w:rsid w:val="006406FA"/>
    <w:rsid w:val="00640BA2"/>
    <w:rsid w:val="006421C3"/>
    <w:rsid w:val="006529F4"/>
    <w:rsid w:val="006530F7"/>
    <w:rsid w:val="00653849"/>
    <w:rsid w:val="006546D5"/>
    <w:rsid w:val="00656D74"/>
    <w:rsid w:val="00663C72"/>
    <w:rsid w:val="00666C33"/>
    <w:rsid w:val="00670884"/>
    <w:rsid w:val="00672454"/>
    <w:rsid w:val="00681092"/>
    <w:rsid w:val="00687284"/>
    <w:rsid w:val="00692DDE"/>
    <w:rsid w:val="0069545C"/>
    <w:rsid w:val="006979E3"/>
    <w:rsid w:val="006A0966"/>
    <w:rsid w:val="006A1B0D"/>
    <w:rsid w:val="006C18A2"/>
    <w:rsid w:val="006C31CD"/>
    <w:rsid w:val="006C41F0"/>
    <w:rsid w:val="006C4378"/>
    <w:rsid w:val="006C6232"/>
    <w:rsid w:val="006C680F"/>
    <w:rsid w:val="006D37B4"/>
    <w:rsid w:val="006D3E01"/>
    <w:rsid w:val="006D65FA"/>
    <w:rsid w:val="006E0BE7"/>
    <w:rsid w:val="006E0E7F"/>
    <w:rsid w:val="006E1CC9"/>
    <w:rsid w:val="006E6F83"/>
    <w:rsid w:val="006F34F9"/>
    <w:rsid w:val="006F4927"/>
    <w:rsid w:val="00700367"/>
    <w:rsid w:val="007021ED"/>
    <w:rsid w:val="00710BC5"/>
    <w:rsid w:val="00711F0F"/>
    <w:rsid w:val="00713CD8"/>
    <w:rsid w:val="00723D6A"/>
    <w:rsid w:val="00730094"/>
    <w:rsid w:val="007337B6"/>
    <w:rsid w:val="007340DA"/>
    <w:rsid w:val="00742D8B"/>
    <w:rsid w:val="0074301A"/>
    <w:rsid w:val="007509A1"/>
    <w:rsid w:val="00755FE4"/>
    <w:rsid w:val="00763C5B"/>
    <w:rsid w:val="00766104"/>
    <w:rsid w:val="00766536"/>
    <w:rsid w:val="007733E3"/>
    <w:rsid w:val="00774B77"/>
    <w:rsid w:val="0078046C"/>
    <w:rsid w:val="00780FCD"/>
    <w:rsid w:val="00791F01"/>
    <w:rsid w:val="00794367"/>
    <w:rsid w:val="007977C5"/>
    <w:rsid w:val="00797A72"/>
    <w:rsid w:val="007A31E5"/>
    <w:rsid w:val="007A58A4"/>
    <w:rsid w:val="007A6910"/>
    <w:rsid w:val="007B0166"/>
    <w:rsid w:val="007B11AE"/>
    <w:rsid w:val="007B36FD"/>
    <w:rsid w:val="007B3B92"/>
    <w:rsid w:val="007C2468"/>
    <w:rsid w:val="007C6FFF"/>
    <w:rsid w:val="007D3105"/>
    <w:rsid w:val="007E06CC"/>
    <w:rsid w:val="007E142F"/>
    <w:rsid w:val="007E3E28"/>
    <w:rsid w:val="007E71D5"/>
    <w:rsid w:val="007E73D2"/>
    <w:rsid w:val="007F257D"/>
    <w:rsid w:val="007F3E91"/>
    <w:rsid w:val="00803B6C"/>
    <w:rsid w:val="00806145"/>
    <w:rsid w:val="00807049"/>
    <w:rsid w:val="00807F13"/>
    <w:rsid w:val="008134FE"/>
    <w:rsid w:val="00813745"/>
    <w:rsid w:val="008140F6"/>
    <w:rsid w:val="00815F00"/>
    <w:rsid w:val="00821DDA"/>
    <w:rsid w:val="008242B7"/>
    <w:rsid w:val="008249B4"/>
    <w:rsid w:val="00833A6F"/>
    <w:rsid w:val="00835446"/>
    <w:rsid w:val="00840C99"/>
    <w:rsid w:val="008519D1"/>
    <w:rsid w:val="00852CE3"/>
    <w:rsid w:val="00854085"/>
    <w:rsid w:val="008628D2"/>
    <w:rsid w:val="00863296"/>
    <w:rsid w:val="008773F6"/>
    <w:rsid w:val="00883056"/>
    <w:rsid w:val="00884537"/>
    <w:rsid w:val="008934D7"/>
    <w:rsid w:val="00893967"/>
    <w:rsid w:val="00896932"/>
    <w:rsid w:val="00897B2B"/>
    <w:rsid w:val="00897DD3"/>
    <w:rsid w:val="008A43C9"/>
    <w:rsid w:val="008A4B11"/>
    <w:rsid w:val="008C031C"/>
    <w:rsid w:val="008C1412"/>
    <w:rsid w:val="008C1F83"/>
    <w:rsid w:val="008C36DF"/>
    <w:rsid w:val="008C70E8"/>
    <w:rsid w:val="008D0256"/>
    <w:rsid w:val="008D1E76"/>
    <w:rsid w:val="008D2298"/>
    <w:rsid w:val="008D2558"/>
    <w:rsid w:val="008D71E1"/>
    <w:rsid w:val="008D7307"/>
    <w:rsid w:val="008D79A7"/>
    <w:rsid w:val="008E03A8"/>
    <w:rsid w:val="008E1BE3"/>
    <w:rsid w:val="008E69BB"/>
    <w:rsid w:val="008F0074"/>
    <w:rsid w:val="008F53D3"/>
    <w:rsid w:val="009049E3"/>
    <w:rsid w:val="00906EE4"/>
    <w:rsid w:val="00912869"/>
    <w:rsid w:val="00915EBF"/>
    <w:rsid w:val="00917B16"/>
    <w:rsid w:val="0092685D"/>
    <w:rsid w:val="00930986"/>
    <w:rsid w:val="00931230"/>
    <w:rsid w:val="009320A0"/>
    <w:rsid w:val="00933062"/>
    <w:rsid w:val="0093570E"/>
    <w:rsid w:val="009403B9"/>
    <w:rsid w:val="009469D1"/>
    <w:rsid w:val="00950F83"/>
    <w:rsid w:val="00951F80"/>
    <w:rsid w:val="00963DA4"/>
    <w:rsid w:val="0097012B"/>
    <w:rsid w:val="00972E49"/>
    <w:rsid w:val="0097708B"/>
    <w:rsid w:val="00981D11"/>
    <w:rsid w:val="00992860"/>
    <w:rsid w:val="009930D8"/>
    <w:rsid w:val="0099710F"/>
    <w:rsid w:val="009A03BD"/>
    <w:rsid w:val="009A3A36"/>
    <w:rsid w:val="009A3B47"/>
    <w:rsid w:val="009B0841"/>
    <w:rsid w:val="009B169A"/>
    <w:rsid w:val="009B4026"/>
    <w:rsid w:val="009B414F"/>
    <w:rsid w:val="009B4D8C"/>
    <w:rsid w:val="009B6224"/>
    <w:rsid w:val="009B75F4"/>
    <w:rsid w:val="009C4AFD"/>
    <w:rsid w:val="009C7BA1"/>
    <w:rsid w:val="009D3C56"/>
    <w:rsid w:val="009D733A"/>
    <w:rsid w:val="009E0097"/>
    <w:rsid w:val="009E370E"/>
    <w:rsid w:val="009E467C"/>
    <w:rsid w:val="009F09AF"/>
    <w:rsid w:val="00A01BDC"/>
    <w:rsid w:val="00A01D63"/>
    <w:rsid w:val="00A048EE"/>
    <w:rsid w:val="00A1340C"/>
    <w:rsid w:val="00A16108"/>
    <w:rsid w:val="00A20991"/>
    <w:rsid w:val="00A252A8"/>
    <w:rsid w:val="00A329EA"/>
    <w:rsid w:val="00A33715"/>
    <w:rsid w:val="00A36D02"/>
    <w:rsid w:val="00A374B1"/>
    <w:rsid w:val="00A40DF6"/>
    <w:rsid w:val="00A41197"/>
    <w:rsid w:val="00A45BF9"/>
    <w:rsid w:val="00A520B5"/>
    <w:rsid w:val="00A52AB1"/>
    <w:rsid w:val="00A5539A"/>
    <w:rsid w:val="00A6189F"/>
    <w:rsid w:val="00A621B2"/>
    <w:rsid w:val="00A638C4"/>
    <w:rsid w:val="00A66C4C"/>
    <w:rsid w:val="00A6730A"/>
    <w:rsid w:val="00A70390"/>
    <w:rsid w:val="00A71B28"/>
    <w:rsid w:val="00A747D7"/>
    <w:rsid w:val="00A77BD4"/>
    <w:rsid w:val="00A81FF5"/>
    <w:rsid w:val="00A835F1"/>
    <w:rsid w:val="00A8454C"/>
    <w:rsid w:val="00A84BBD"/>
    <w:rsid w:val="00A85944"/>
    <w:rsid w:val="00A93220"/>
    <w:rsid w:val="00A952A1"/>
    <w:rsid w:val="00AA28F5"/>
    <w:rsid w:val="00AA3EB8"/>
    <w:rsid w:val="00AB1E8B"/>
    <w:rsid w:val="00AB5D68"/>
    <w:rsid w:val="00AC3559"/>
    <w:rsid w:val="00AC3A2E"/>
    <w:rsid w:val="00AC5C13"/>
    <w:rsid w:val="00AC6A2B"/>
    <w:rsid w:val="00AD0004"/>
    <w:rsid w:val="00AD140B"/>
    <w:rsid w:val="00AD38E4"/>
    <w:rsid w:val="00AD5966"/>
    <w:rsid w:val="00AD6F29"/>
    <w:rsid w:val="00AD7274"/>
    <w:rsid w:val="00AE22A0"/>
    <w:rsid w:val="00AE27E6"/>
    <w:rsid w:val="00AE79AB"/>
    <w:rsid w:val="00AE7E83"/>
    <w:rsid w:val="00AF3AD7"/>
    <w:rsid w:val="00B03CC2"/>
    <w:rsid w:val="00B04389"/>
    <w:rsid w:val="00B0771D"/>
    <w:rsid w:val="00B07DA5"/>
    <w:rsid w:val="00B07EA7"/>
    <w:rsid w:val="00B10C98"/>
    <w:rsid w:val="00B17E83"/>
    <w:rsid w:val="00B27586"/>
    <w:rsid w:val="00B33231"/>
    <w:rsid w:val="00B33E07"/>
    <w:rsid w:val="00B414A6"/>
    <w:rsid w:val="00B42AB8"/>
    <w:rsid w:val="00B435AB"/>
    <w:rsid w:val="00B46B87"/>
    <w:rsid w:val="00B52D12"/>
    <w:rsid w:val="00B5557B"/>
    <w:rsid w:val="00B57984"/>
    <w:rsid w:val="00B646B0"/>
    <w:rsid w:val="00B71ACD"/>
    <w:rsid w:val="00B8123F"/>
    <w:rsid w:val="00B8486B"/>
    <w:rsid w:val="00B91759"/>
    <w:rsid w:val="00B93AE6"/>
    <w:rsid w:val="00BA0C26"/>
    <w:rsid w:val="00BA21DA"/>
    <w:rsid w:val="00BA37F6"/>
    <w:rsid w:val="00BA4364"/>
    <w:rsid w:val="00BA6DD2"/>
    <w:rsid w:val="00BA6F34"/>
    <w:rsid w:val="00BC209E"/>
    <w:rsid w:val="00BC5474"/>
    <w:rsid w:val="00BD00CD"/>
    <w:rsid w:val="00BD59B3"/>
    <w:rsid w:val="00BE0907"/>
    <w:rsid w:val="00C02D2A"/>
    <w:rsid w:val="00C05A6F"/>
    <w:rsid w:val="00C06A11"/>
    <w:rsid w:val="00C07661"/>
    <w:rsid w:val="00C1053D"/>
    <w:rsid w:val="00C142F0"/>
    <w:rsid w:val="00C153B2"/>
    <w:rsid w:val="00C32969"/>
    <w:rsid w:val="00C33576"/>
    <w:rsid w:val="00C36662"/>
    <w:rsid w:val="00C375CC"/>
    <w:rsid w:val="00C37BFD"/>
    <w:rsid w:val="00C448C7"/>
    <w:rsid w:val="00C44AA7"/>
    <w:rsid w:val="00C45573"/>
    <w:rsid w:val="00C46DF5"/>
    <w:rsid w:val="00C53647"/>
    <w:rsid w:val="00C54261"/>
    <w:rsid w:val="00C568B1"/>
    <w:rsid w:val="00C700EE"/>
    <w:rsid w:val="00C70C4C"/>
    <w:rsid w:val="00C711E2"/>
    <w:rsid w:val="00C81FE5"/>
    <w:rsid w:val="00C85024"/>
    <w:rsid w:val="00C916C7"/>
    <w:rsid w:val="00CA24C3"/>
    <w:rsid w:val="00CA58DB"/>
    <w:rsid w:val="00CB3799"/>
    <w:rsid w:val="00CC25D9"/>
    <w:rsid w:val="00CC2E4F"/>
    <w:rsid w:val="00CC6F2D"/>
    <w:rsid w:val="00CD0248"/>
    <w:rsid w:val="00CD0DDB"/>
    <w:rsid w:val="00CD21D9"/>
    <w:rsid w:val="00CD2DC3"/>
    <w:rsid w:val="00CE39DC"/>
    <w:rsid w:val="00CE6F67"/>
    <w:rsid w:val="00CF0103"/>
    <w:rsid w:val="00CF55CD"/>
    <w:rsid w:val="00CF5793"/>
    <w:rsid w:val="00D000B5"/>
    <w:rsid w:val="00D04C67"/>
    <w:rsid w:val="00D0571C"/>
    <w:rsid w:val="00D1331C"/>
    <w:rsid w:val="00D1346A"/>
    <w:rsid w:val="00D17701"/>
    <w:rsid w:val="00D17878"/>
    <w:rsid w:val="00D17D4B"/>
    <w:rsid w:val="00D267E4"/>
    <w:rsid w:val="00D31FAF"/>
    <w:rsid w:val="00D33A9B"/>
    <w:rsid w:val="00D34E20"/>
    <w:rsid w:val="00D4029C"/>
    <w:rsid w:val="00D442C4"/>
    <w:rsid w:val="00D4436D"/>
    <w:rsid w:val="00D45C4F"/>
    <w:rsid w:val="00D4603B"/>
    <w:rsid w:val="00D50BDF"/>
    <w:rsid w:val="00D53C3E"/>
    <w:rsid w:val="00D54DFD"/>
    <w:rsid w:val="00D5515F"/>
    <w:rsid w:val="00D551F2"/>
    <w:rsid w:val="00D569E3"/>
    <w:rsid w:val="00D71C69"/>
    <w:rsid w:val="00D76BF7"/>
    <w:rsid w:val="00D77F7B"/>
    <w:rsid w:val="00D80C30"/>
    <w:rsid w:val="00D85154"/>
    <w:rsid w:val="00D87690"/>
    <w:rsid w:val="00D90C1C"/>
    <w:rsid w:val="00D93CB5"/>
    <w:rsid w:val="00D94036"/>
    <w:rsid w:val="00DA11D9"/>
    <w:rsid w:val="00DA3AC7"/>
    <w:rsid w:val="00DA5C24"/>
    <w:rsid w:val="00DA60FC"/>
    <w:rsid w:val="00DA698C"/>
    <w:rsid w:val="00DA6EAC"/>
    <w:rsid w:val="00DB0417"/>
    <w:rsid w:val="00DB083B"/>
    <w:rsid w:val="00DB350A"/>
    <w:rsid w:val="00DB5618"/>
    <w:rsid w:val="00DC3388"/>
    <w:rsid w:val="00DD0914"/>
    <w:rsid w:val="00DD3D2B"/>
    <w:rsid w:val="00DE0450"/>
    <w:rsid w:val="00DE1450"/>
    <w:rsid w:val="00DE1AD9"/>
    <w:rsid w:val="00DE27F0"/>
    <w:rsid w:val="00DE3CD5"/>
    <w:rsid w:val="00DF09B9"/>
    <w:rsid w:val="00DF0A41"/>
    <w:rsid w:val="00DF0DDD"/>
    <w:rsid w:val="00DF141C"/>
    <w:rsid w:val="00DF60B6"/>
    <w:rsid w:val="00E0767A"/>
    <w:rsid w:val="00E13CBF"/>
    <w:rsid w:val="00E20CF9"/>
    <w:rsid w:val="00E2140B"/>
    <w:rsid w:val="00E227D2"/>
    <w:rsid w:val="00E31098"/>
    <w:rsid w:val="00E35F25"/>
    <w:rsid w:val="00E44A08"/>
    <w:rsid w:val="00E46AAA"/>
    <w:rsid w:val="00E47DD8"/>
    <w:rsid w:val="00E50E5A"/>
    <w:rsid w:val="00E52109"/>
    <w:rsid w:val="00E529A3"/>
    <w:rsid w:val="00E53672"/>
    <w:rsid w:val="00E54CF0"/>
    <w:rsid w:val="00E560D8"/>
    <w:rsid w:val="00E667BC"/>
    <w:rsid w:val="00E7215C"/>
    <w:rsid w:val="00E73DCE"/>
    <w:rsid w:val="00E868D8"/>
    <w:rsid w:val="00E91FFB"/>
    <w:rsid w:val="00EA2F03"/>
    <w:rsid w:val="00EB5FB5"/>
    <w:rsid w:val="00EC6EE7"/>
    <w:rsid w:val="00EC7941"/>
    <w:rsid w:val="00ED39E3"/>
    <w:rsid w:val="00ED7574"/>
    <w:rsid w:val="00EE1468"/>
    <w:rsid w:val="00EE5431"/>
    <w:rsid w:val="00EE7E81"/>
    <w:rsid w:val="00EF2E12"/>
    <w:rsid w:val="00EF4D0F"/>
    <w:rsid w:val="00EF6C2D"/>
    <w:rsid w:val="00F02F93"/>
    <w:rsid w:val="00F04C87"/>
    <w:rsid w:val="00F075BB"/>
    <w:rsid w:val="00F10326"/>
    <w:rsid w:val="00F10F8A"/>
    <w:rsid w:val="00F11E9E"/>
    <w:rsid w:val="00F14D31"/>
    <w:rsid w:val="00F17F6C"/>
    <w:rsid w:val="00F20FC9"/>
    <w:rsid w:val="00F23C97"/>
    <w:rsid w:val="00F26A68"/>
    <w:rsid w:val="00F332AC"/>
    <w:rsid w:val="00F371C9"/>
    <w:rsid w:val="00F37FE4"/>
    <w:rsid w:val="00F423C0"/>
    <w:rsid w:val="00F42ACC"/>
    <w:rsid w:val="00F45184"/>
    <w:rsid w:val="00F5001D"/>
    <w:rsid w:val="00F52280"/>
    <w:rsid w:val="00F55127"/>
    <w:rsid w:val="00F56742"/>
    <w:rsid w:val="00F61EDC"/>
    <w:rsid w:val="00F6477F"/>
    <w:rsid w:val="00F67E27"/>
    <w:rsid w:val="00F71409"/>
    <w:rsid w:val="00F714DA"/>
    <w:rsid w:val="00F90563"/>
    <w:rsid w:val="00F93AF1"/>
    <w:rsid w:val="00F93DB7"/>
    <w:rsid w:val="00FA0159"/>
    <w:rsid w:val="00FB6CB0"/>
    <w:rsid w:val="00FC019E"/>
    <w:rsid w:val="00FC046B"/>
    <w:rsid w:val="00FC0535"/>
    <w:rsid w:val="00FC4203"/>
    <w:rsid w:val="00FC6CCB"/>
    <w:rsid w:val="00FD769D"/>
    <w:rsid w:val="00FE4F98"/>
    <w:rsid w:val="00FE6C55"/>
    <w:rsid w:val="00FE6C93"/>
    <w:rsid w:val="00FE7D08"/>
    <w:rsid w:val="00FF1FAC"/>
    <w:rsid w:val="00FF33C7"/>
    <w:rsid w:val="00FF45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7574"/>
  </w:style>
  <w:style w:type="paragraph" w:styleId="1">
    <w:name w:val="heading 1"/>
    <w:basedOn w:val="a"/>
    <w:next w:val="a"/>
    <w:link w:val="10"/>
    <w:qFormat/>
    <w:rsid w:val="00ED7574"/>
    <w:pPr>
      <w:keepNext/>
      <w:ind w:firstLine="709"/>
      <w:jc w:val="center"/>
      <w:outlineLvl w:val="0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rsid w:val="00AC355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rsid w:val="00ED7574"/>
    <w:pPr>
      <w:ind w:firstLine="1134"/>
      <w:jc w:val="both"/>
    </w:pPr>
    <w:rPr>
      <w:sz w:val="28"/>
      <w:szCs w:val="24"/>
    </w:rPr>
  </w:style>
  <w:style w:type="paragraph" w:styleId="a3">
    <w:name w:val="Body Text"/>
    <w:basedOn w:val="a"/>
    <w:link w:val="a4"/>
    <w:rsid w:val="00ED7574"/>
    <w:pPr>
      <w:spacing w:after="120"/>
    </w:pPr>
  </w:style>
  <w:style w:type="paragraph" w:customStyle="1" w:styleId="a5">
    <w:name w:val="Задача"/>
    <w:basedOn w:val="a6"/>
    <w:rsid w:val="00ED7574"/>
    <w:pPr>
      <w:spacing w:after="0"/>
      <w:ind w:left="0"/>
    </w:pPr>
    <w:rPr>
      <w:i/>
      <w:sz w:val="28"/>
    </w:rPr>
  </w:style>
  <w:style w:type="paragraph" w:styleId="a6">
    <w:name w:val="Body Text Indent"/>
    <w:basedOn w:val="a"/>
    <w:link w:val="a7"/>
    <w:rsid w:val="00ED7574"/>
    <w:pPr>
      <w:spacing w:after="120"/>
      <w:ind w:left="283"/>
    </w:pPr>
  </w:style>
  <w:style w:type="paragraph" w:styleId="a8">
    <w:name w:val="footer"/>
    <w:basedOn w:val="a"/>
    <w:rsid w:val="00022D20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022D20"/>
  </w:style>
  <w:style w:type="paragraph" w:styleId="aa">
    <w:name w:val="Normal (Web)"/>
    <w:basedOn w:val="a"/>
    <w:rsid w:val="00AC3559"/>
    <w:pPr>
      <w:spacing w:before="30" w:after="30"/>
    </w:pPr>
    <w:rPr>
      <w:sz w:val="24"/>
      <w:szCs w:val="24"/>
    </w:rPr>
  </w:style>
  <w:style w:type="character" w:customStyle="1" w:styleId="20">
    <w:name w:val="Основной текст с отступом 2 Знак"/>
    <w:link w:val="2"/>
    <w:semiHidden/>
    <w:rsid w:val="00794367"/>
    <w:rPr>
      <w:sz w:val="28"/>
      <w:szCs w:val="24"/>
    </w:rPr>
  </w:style>
  <w:style w:type="paragraph" w:styleId="21">
    <w:name w:val="Body Text 2"/>
    <w:basedOn w:val="a"/>
    <w:link w:val="22"/>
    <w:rsid w:val="00C85024"/>
    <w:pPr>
      <w:spacing w:after="120" w:line="480" w:lineRule="auto"/>
    </w:pPr>
  </w:style>
  <w:style w:type="paragraph" w:styleId="ab">
    <w:name w:val="header"/>
    <w:basedOn w:val="a"/>
    <w:rsid w:val="00896932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F5512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55127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uiPriority w:val="99"/>
    <w:unhideWhenUsed/>
    <w:rsid w:val="00FE6C55"/>
    <w:rPr>
      <w:color w:val="0000FF"/>
      <w:u w:val="single"/>
    </w:rPr>
  </w:style>
  <w:style w:type="paragraph" w:styleId="ad">
    <w:name w:val="No Spacing"/>
    <w:link w:val="ae"/>
    <w:uiPriority w:val="1"/>
    <w:qFormat/>
    <w:rsid w:val="00595B9D"/>
    <w:rPr>
      <w:rFonts w:ascii="Calibri" w:eastAsia="Calibri" w:hAnsi="Calibri"/>
      <w:sz w:val="22"/>
      <w:szCs w:val="22"/>
      <w:lang w:eastAsia="en-US"/>
    </w:rPr>
  </w:style>
  <w:style w:type="character" w:customStyle="1" w:styleId="FontStyle12">
    <w:name w:val="Font Style12"/>
    <w:uiPriority w:val="99"/>
    <w:rsid w:val="00F61EDC"/>
    <w:rPr>
      <w:rFonts w:ascii="Times New Roman" w:hAnsi="Times New Roman" w:cs="Times New Roman"/>
      <w:sz w:val="28"/>
      <w:szCs w:val="28"/>
    </w:rPr>
  </w:style>
  <w:style w:type="paragraph" w:customStyle="1" w:styleId="Style4">
    <w:name w:val="Style4"/>
    <w:basedOn w:val="a"/>
    <w:uiPriority w:val="99"/>
    <w:rsid w:val="00F61EDC"/>
    <w:pPr>
      <w:widowControl w:val="0"/>
      <w:autoSpaceDE w:val="0"/>
      <w:autoSpaceDN w:val="0"/>
      <w:adjustRightInd w:val="0"/>
      <w:spacing w:line="401" w:lineRule="exact"/>
      <w:ind w:firstLine="691"/>
      <w:jc w:val="both"/>
    </w:pPr>
    <w:rPr>
      <w:sz w:val="24"/>
      <w:szCs w:val="24"/>
    </w:rPr>
  </w:style>
  <w:style w:type="character" w:customStyle="1" w:styleId="10">
    <w:name w:val="Заголовок 1 Знак"/>
    <w:link w:val="1"/>
    <w:rsid w:val="00A01BDC"/>
    <w:rPr>
      <w:b/>
      <w:bCs/>
      <w:sz w:val="32"/>
      <w:szCs w:val="32"/>
    </w:rPr>
  </w:style>
  <w:style w:type="character" w:customStyle="1" w:styleId="a4">
    <w:name w:val="Основной текст Знак"/>
    <w:basedOn w:val="a0"/>
    <w:link w:val="a3"/>
    <w:rsid w:val="00A01BDC"/>
  </w:style>
  <w:style w:type="character" w:customStyle="1" w:styleId="a7">
    <w:name w:val="Основной текст с отступом Знак"/>
    <w:basedOn w:val="a0"/>
    <w:link w:val="a6"/>
    <w:rsid w:val="00A01BDC"/>
  </w:style>
  <w:style w:type="character" w:customStyle="1" w:styleId="22">
    <w:name w:val="Основной текст 2 Знак"/>
    <w:basedOn w:val="a0"/>
    <w:link w:val="21"/>
    <w:rsid w:val="00A01BDC"/>
  </w:style>
  <w:style w:type="paragraph" w:customStyle="1" w:styleId="ConsPlusNormal">
    <w:name w:val="ConsPlusNormal"/>
    <w:rsid w:val="00FF33C7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customStyle="1" w:styleId="Default">
    <w:name w:val="Default"/>
    <w:rsid w:val="00FF33C7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ae">
    <w:name w:val="Без интервала Знак"/>
    <w:basedOn w:val="a0"/>
    <w:link w:val="ad"/>
    <w:uiPriority w:val="1"/>
    <w:rsid w:val="00DA11D9"/>
    <w:rPr>
      <w:rFonts w:ascii="Calibri" w:eastAsia="Calibri" w:hAnsi="Calibri"/>
      <w:sz w:val="22"/>
      <w:szCs w:val="22"/>
      <w:lang w:val="ru-RU" w:eastAsia="en-US" w:bidi="ar-SA"/>
    </w:rPr>
  </w:style>
  <w:style w:type="paragraph" w:styleId="23">
    <w:name w:val="Body Text First Indent 2"/>
    <w:basedOn w:val="a6"/>
    <w:link w:val="24"/>
    <w:rsid w:val="00016979"/>
    <w:pPr>
      <w:ind w:firstLine="210"/>
    </w:pPr>
  </w:style>
  <w:style w:type="character" w:customStyle="1" w:styleId="24">
    <w:name w:val="Красная строка 2 Знак"/>
    <w:basedOn w:val="a7"/>
    <w:link w:val="23"/>
    <w:rsid w:val="000169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01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938794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023256">
                  <w:marLeft w:val="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4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0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502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0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798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401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261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B6FB911E507E7DCC3E882EDDB7553211A0B6016085F8F4477975AEF342A517BE16BCBC02990EB122AB61l9o0K" TargetMode="External"/><Relationship Id="rId13" Type="http://schemas.openxmlformats.org/officeDocument/2006/relationships/hyperlink" Target="consultantplus://offline/ref=C9B6FB911E507E7DCC3E9623CBDB0A3716AFE0056A85F6A11C262EF3A44BAF40F959E5FC4197l0oC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C1B55BA8AE653C91734CEF1585A3C8249FF6CEA8AE4695AE185CF065B4CEE5968D7D7CBDEB7633AG8r1N" TargetMode="External"/><Relationship Id="rId12" Type="http://schemas.openxmlformats.org/officeDocument/2006/relationships/hyperlink" Target="consultantplus://offline/ref=C9B6FB911E507E7DCC3E9623CBDB0A3716AFE0056A85F6A11C262EF3A44BAF40F959E5FC4093l0oD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9B6FB911E507E7DCC3E9623CBDB0A3716AFE0056A85F6A11C262EF3A44BAF40F959E5FC4096l0oEK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C9B6FB911E507E7DCC3E882EDDB7553211A0B601668FFFF7487975AEF342A517BE16BCBC02990EB123A46Bl9oEK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9B6FB911E507E7DCC3E882EDDB7553211A0B601668FFFF7487975AEF342A517BE16BCBC02990EB123AD68l9o6K" TargetMode="External"/><Relationship Id="rId14" Type="http://schemas.openxmlformats.org/officeDocument/2006/relationships/hyperlink" Target="consultantplus://offline/ref=C9B6FB911E507E7DCC3E882EDDB7553211A0B601678CF8F5447975AEF342A517lBoE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5854</Words>
  <Characters>45640</Characters>
  <Application>Microsoft Office Word</Application>
  <DocSecurity>0</DocSecurity>
  <Lines>380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51392</CharactersWithSpaces>
  <SharedDoc>false</SharedDoc>
  <HLinks>
    <vt:vector size="54" baseType="variant">
      <vt:variant>
        <vt:i4>5308423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consultantplus://offline/main?base=REXP186;n=3277;fld=134</vt:lpwstr>
      </vt:variant>
      <vt:variant>
        <vt:lpwstr/>
      </vt:variant>
      <vt:variant>
        <vt:i4>7798880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consultantplus://offline/ref=C9B6FB911E507E7DCC3E882EDDB7553211A0B601678CF8F5447975AEF342A517lBoEK</vt:lpwstr>
      </vt:variant>
      <vt:variant>
        <vt:lpwstr/>
      </vt:variant>
      <vt:variant>
        <vt:i4>3080250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consultantplus://offline/ref=C9B6FB911E507E7DCC3E9623CBDB0A3716AFE0056A85F6A11C262EF3A44BAF40F959E5FC4197l0oCK</vt:lpwstr>
      </vt:variant>
      <vt:variant>
        <vt:lpwstr/>
      </vt:variant>
      <vt:variant>
        <vt:i4>3080248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consultantplus://offline/ref=C9B6FB911E507E7DCC3E9623CBDB0A3716AFE0056A85F6A11C262EF3A44BAF40F959E5FC4093l0oDK</vt:lpwstr>
      </vt:variant>
      <vt:variant>
        <vt:lpwstr/>
      </vt:variant>
      <vt:variant>
        <vt:i4>3080252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consultantplus://offline/ref=C9B6FB911E507E7DCC3E9623CBDB0A3716AFE0056A85F6A11C262EF3A44BAF40F959E5FC4096l0oEK</vt:lpwstr>
      </vt:variant>
      <vt:variant>
        <vt:lpwstr/>
      </vt:variant>
      <vt:variant>
        <vt:i4>1703942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consultantplus://offline/ref=C9B6FB911E507E7DCC3E882EDDB7553211A0B601668FFFF7487975AEF342A517BE16BCBC02990EB123A46Bl9oEK</vt:lpwstr>
      </vt:variant>
      <vt:variant>
        <vt:lpwstr/>
      </vt:variant>
      <vt:variant>
        <vt:i4>1704031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consultantplus://offline/ref=C9B6FB911E507E7DCC3E882EDDB7553211A0B601668FFFF7487975AEF342A517BE16BCBC02990EB123AD68l9o6K</vt:lpwstr>
      </vt:variant>
      <vt:variant>
        <vt:lpwstr/>
      </vt:variant>
      <vt:variant>
        <vt:i4>1704016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consultantplus://offline/ref=C9B6FB911E507E7DCC3E882EDDB7553211A0B6016085F8F4477975AEF342A517BE16BCBC02990EB122AB61l9o0K</vt:lpwstr>
      </vt:variant>
      <vt:variant>
        <vt:lpwstr/>
      </vt:variant>
      <vt:variant>
        <vt:i4>4128828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consultantplus://offline/ref=7C1B55BA8AE653C91734CEF1585A3C8249FF6CEA8AE4695AE185CF065B4CEE5968D7D7CBDEB7633AG8r1N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creator>Козарова</dc:creator>
  <cp:lastModifiedBy>1</cp:lastModifiedBy>
  <cp:revision>2</cp:revision>
  <cp:lastPrinted>2015-01-20T07:13:00Z</cp:lastPrinted>
  <dcterms:created xsi:type="dcterms:W3CDTF">2015-01-29T15:06:00Z</dcterms:created>
  <dcterms:modified xsi:type="dcterms:W3CDTF">2015-01-29T15:06:00Z</dcterms:modified>
</cp:coreProperties>
</file>