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 w:rsidR="005E3236">
        <w:rPr>
          <w:b/>
          <w:sz w:val="28"/>
          <w:szCs w:val="28"/>
          <w:lang w:val="en-US"/>
        </w:rPr>
        <w:t>I</w:t>
      </w:r>
      <w:r w:rsidR="006527D5">
        <w:rPr>
          <w:b/>
          <w:sz w:val="28"/>
          <w:szCs w:val="28"/>
          <w:lang w:val="en-US"/>
        </w:rPr>
        <w:t>I</w:t>
      </w:r>
      <w:r w:rsidR="00F169E9">
        <w:rPr>
          <w:b/>
          <w:sz w:val="28"/>
          <w:szCs w:val="28"/>
          <w:lang w:val="en-US"/>
        </w:rPr>
        <w:t>I</w:t>
      </w:r>
      <w:r w:rsidR="005E3236">
        <w:rPr>
          <w:b/>
          <w:sz w:val="28"/>
          <w:szCs w:val="28"/>
        </w:rPr>
        <w:t xml:space="preserve">квартал </w:t>
      </w:r>
      <w:r>
        <w:rPr>
          <w:b/>
          <w:sz w:val="28"/>
          <w:szCs w:val="28"/>
        </w:rPr>
        <w:t>201</w:t>
      </w:r>
      <w:r w:rsidR="005E323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C6447C">
        <w:rPr>
          <w:b/>
          <w:sz w:val="28"/>
          <w:szCs w:val="28"/>
        </w:rPr>
        <w:t>а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E3236">
        <w:rPr>
          <w:sz w:val="28"/>
          <w:szCs w:val="28"/>
          <w:lang w:val="en-US"/>
        </w:rPr>
        <w:t>I</w:t>
      </w:r>
      <w:r w:rsidR="006527D5">
        <w:rPr>
          <w:sz w:val="28"/>
          <w:szCs w:val="28"/>
          <w:lang w:val="en-US"/>
        </w:rPr>
        <w:t>I</w:t>
      </w:r>
      <w:r w:rsidR="00F169E9">
        <w:rPr>
          <w:sz w:val="28"/>
          <w:szCs w:val="28"/>
          <w:lang w:val="en-US"/>
        </w:rPr>
        <w:t>I</w:t>
      </w:r>
      <w:r w:rsidR="005E3236">
        <w:rPr>
          <w:sz w:val="28"/>
          <w:szCs w:val="28"/>
        </w:rPr>
        <w:t xml:space="preserve"> 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 w:rsidR="001B00AA">
        <w:rPr>
          <w:sz w:val="28"/>
          <w:szCs w:val="28"/>
        </w:rPr>
        <w:t xml:space="preserve"> </w:t>
      </w:r>
      <w:r w:rsidR="004C6F13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F169E9">
        <w:rPr>
          <w:sz w:val="28"/>
          <w:szCs w:val="28"/>
        </w:rPr>
        <w:t>169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единицы, муниципальных служащих – </w:t>
      </w:r>
      <w:r w:rsidR="006527D5">
        <w:rPr>
          <w:sz w:val="28"/>
          <w:szCs w:val="28"/>
        </w:rPr>
        <w:t>137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527D5">
        <w:rPr>
          <w:sz w:val="28"/>
          <w:szCs w:val="28"/>
          <w:lang w:val="en-US"/>
        </w:rPr>
        <w:t>II</w:t>
      </w:r>
      <w:r w:rsidR="00F169E9">
        <w:rPr>
          <w:sz w:val="28"/>
          <w:szCs w:val="28"/>
          <w:lang w:val="en-US"/>
        </w:rPr>
        <w:t>I</w:t>
      </w:r>
      <w:r w:rsidR="005E3236">
        <w:rPr>
          <w:sz w:val="28"/>
          <w:szCs w:val="28"/>
        </w:rPr>
        <w:t xml:space="preserve">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>
        <w:rPr>
          <w:sz w:val="28"/>
          <w:szCs w:val="28"/>
        </w:rPr>
        <w:t xml:space="preserve"> – </w:t>
      </w:r>
      <w:r w:rsidR="00F169E9">
        <w:rPr>
          <w:sz w:val="28"/>
          <w:szCs w:val="28"/>
        </w:rPr>
        <w:t>58 383</w:t>
      </w:r>
      <w:r w:rsidR="006527D5">
        <w:rPr>
          <w:sz w:val="28"/>
          <w:szCs w:val="28"/>
        </w:rPr>
        <w:t>,0</w:t>
      </w:r>
      <w:r>
        <w:rPr>
          <w:sz w:val="28"/>
          <w:szCs w:val="28"/>
        </w:rPr>
        <w:t xml:space="preserve">тыс.рублей, в том числе выборных должностных лиц местного самоуправления, осуществляющих свои полномочия на постоянной основе – </w:t>
      </w:r>
      <w:r w:rsidR="00F169E9">
        <w:rPr>
          <w:sz w:val="28"/>
          <w:szCs w:val="28"/>
        </w:rPr>
        <w:t>1 911</w:t>
      </w:r>
      <w:r w:rsidR="006527D5">
        <w:rPr>
          <w:sz w:val="28"/>
          <w:szCs w:val="28"/>
        </w:rPr>
        <w:t>,0</w:t>
      </w:r>
      <w:r>
        <w:rPr>
          <w:sz w:val="28"/>
          <w:szCs w:val="28"/>
        </w:rPr>
        <w:t xml:space="preserve"> тыс.рублей, муниципальных служащих – </w:t>
      </w:r>
      <w:r w:rsidR="00F169E9">
        <w:rPr>
          <w:sz w:val="28"/>
          <w:szCs w:val="28"/>
        </w:rPr>
        <w:t>29 635</w:t>
      </w:r>
      <w:r w:rsidR="006527D5">
        <w:rPr>
          <w:sz w:val="28"/>
          <w:szCs w:val="28"/>
        </w:rPr>
        <w:t>,0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16DF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855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0AA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6F13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2837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36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7D5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2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6425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47C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A42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4E7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9E9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47DA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E4A7D-1B56-4809-B0D7-BB24E9F8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Виталик</cp:lastModifiedBy>
  <cp:revision>2</cp:revision>
  <cp:lastPrinted>2013-10-07T07:59:00Z</cp:lastPrinted>
  <dcterms:created xsi:type="dcterms:W3CDTF">2013-10-08T18:24:00Z</dcterms:created>
  <dcterms:modified xsi:type="dcterms:W3CDTF">2013-10-08T18:24:00Z</dcterms:modified>
</cp:coreProperties>
</file>