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2E7C4" w14:textId="77777777" w:rsidR="00B522E8" w:rsidRDefault="004D0DFE">
      <w:pPr>
        <w:pStyle w:val="20"/>
        <w:shd w:val="clear" w:color="auto" w:fill="auto"/>
        <w:spacing w:after="271" w:line="340" w:lineRule="exact"/>
        <w:ind w:left="280"/>
      </w:pPr>
      <w:bookmarkStart w:id="0" w:name="bookmark0"/>
      <w:r>
        <w:t>Памятка для населения. Осторожно, тонкий лед.</w:t>
      </w:r>
      <w:bookmarkEnd w:id="0"/>
    </w:p>
    <w:p w14:paraId="423216EE" w14:textId="17515855" w:rsidR="00B522E8" w:rsidRDefault="004D0DFE">
      <w:pPr>
        <w:pStyle w:val="22"/>
        <w:keepNext/>
        <w:keepLines/>
        <w:shd w:val="clear" w:color="auto" w:fill="auto"/>
        <w:spacing w:before="0" w:after="288" w:line="230" w:lineRule="exact"/>
        <w:ind w:left="280"/>
      </w:pPr>
      <w:bookmarkStart w:id="1" w:name="bookmark1"/>
      <w:r>
        <w:t>Правила безопасности людей на воде в весенний период</w:t>
      </w:r>
      <w:bookmarkEnd w:id="1"/>
    </w:p>
    <w:p w14:paraId="04B116AA" w14:textId="2EE76DA3" w:rsidR="00945036" w:rsidRPr="00945036" w:rsidRDefault="004D0DFE" w:rsidP="004735B3">
      <w:pPr>
        <w:pStyle w:val="1"/>
        <w:shd w:val="clear" w:color="auto" w:fill="auto"/>
        <w:spacing w:before="0" w:after="0" w:line="240" w:lineRule="auto"/>
        <w:ind w:left="20" w:right="-2" w:firstLine="260"/>
        <w:rPr>
          <w:b/>
          <w:bCs/>
          <w:sz w:val="28"/>
          <w:szCs w:val="28"/>
        </w:rPr>
      </w:pPr>
      <w:r w:rsidRPr="00945036">
        <w:rPr>
          <w:sz w:val="28"/>
          <w:szCs w:val="28"/>
        </w:rPr>
        <w:t xml:space="preserve">Ежегодно в период </w:t>
      </w:r>
      <w:r w:rsidR="00945036" w:rsidRPr="00945036">
        <w:rPr>
          <w:sz w:val="28"/>
          <w:szCs w:val="28"/>
        </w:rPr>
        <w:t xml:space="preserve">таяния льда </w:t>
      </w:r>
      <w:r w:rsidRPr="00945036">
        <w:rPr>
          <w:sz w:val="28"/>
          <w:szCs w:val="28"/>
        </w:rPr>
        <w:t>на водных объектах гибнут люди, в том числе</w:t>
      </w:r>
      <w:r w:rsidR="004735B3">
        <w:rPr>
          <w:sz w:val="28"/>
          <w:szCs w:val="28"/>
        </w:rPr>
        <w:t xml:space="preserve"> </w:t>
      </w:r>
      <w:r w:rsidRPr="00945036">
        <w:rPr>
          <w:sz w:val="28"/>
          <w:szCs w:val="28"/>
        </w:rPr>
        <w:t xml:space="preserve">и дети. Несоблюдение правил безопасности на водных объектах в </w:t>
      </w:r>
      <w:r w:rsidR="00945036" w:rsidRPr="00945036">
        <w:rPr>
          <w:sz w:val="28"/>
          <w:szCs w:val="28"/>
        </w:rPr>
        <w:t>весенний</w:t>
      </w:r>
      <w:r w:rsidRPr="00945036">
        <w:rPr>
          <w:sz w:val="28"/>
          <w:szCs w:val="28"/>
        </w:rPr>
        <w:t xml:space="preserve"> период часто становится причиной гибели и травматизма людей.</w:t>
      </w:r>
      <w:r w:rsidR="00BC4DEF" w:rsidRPr="00945036">
        <w:rPr>
          <w:sz w:val="28"/>
          <w:szCs w:val="28"/>
        </w:rPr>
        <w:t xml:space="preserve"> </w:t>
      </w:r>
      <w:r w:rsidRPr="00945036">
        <w:rPr>
          <w:sz w:val="28"/>
          <w:szCs w:val="28"/>
        </w:rPr>
        <w:t xml:space="preserve">Скрепленный вечерним или ночным холодом, </w:t>
      </w:r>
      <w:r w:rsidR="00BC4DEF" w:rsidRPr="00945036">
        <w:rPr>
          <w:sz w:val="28"/>
          <w:szCs w:val="28"/>
        </w:rPr>
        <w:t>лед</w:t>
      </w:r>
      <w:r w:rsidRPr="00945036">
        <w:rPr>
          <w:sz w:val="28"/>
          <w:szCs w:val="28"/>
        </w:rPr>
        <w:t xml:space="preserve"> еще способен выдерживать небольшую нагрузку, но днем, быстро нагреваясь от просачивающейся через него талой воды, становится пористым и очень слабым, хотя сохраняет достаточную толщину.</w:t>
      </w:r>
      <w:r w:rsidR="00945036" w:rsidRPr="00945036">
        <w:rPr>
          <w:sz w:val="28"/>
          <w:szCs w:val="28"/>
        </w:rPr>
        <w:t xml:space="preserve"> </w:t>
      </w:r>
      <w:r w:rsidR="00945036" w:rsidRPr="00945036">
        <w:rPr>
          <w:b/>
          <w:bCs/>
          <w:sz w:val="28"/>
          <w:szCs w:val="28"/>
        </w:rPr>
        <w:t xml:space="preserve">С наступлением оттепели лёд стремительно теряет свою </w:t>
      </w:r>
      <w:bookmarkStart w:id="2" w:name="bookmark6"/>
      <w:r w:rsidR="00945036" w:rsidRPr="00945036">
        <w:rPr>
          <w:b/>
          <w:bCs/>
          <w:sz w:val="28"/>
          <w:szCs w:val="28"/>
        </w:rPr>
        <w:t xml:space="preserve">прочность. </w:t>
      </w:r>
      <w:r w:rsidR="00945036" w:rsidRPr="00945036">
        <w:rPr>
          <w:b/>
          <w:bCs/>
          <w:sz w:val="28"/>
          <w:szCs w:val="28"/>
        </w:rPr>
        <w:t>Выходить на него в такую пору не просто опасно, а категорически ЗАПРЕЩЕНО!</w:t>
      </w:r>
    </w:p>
    <w:p w14:paraId="5EEAE610" w14:textId="77777777" w:rsidR="004735B3" w:rsidRDefault="004735B3" w:rsidP="00945036">
      <w:pPr>
        <w:pStyle w:val="22"/>
        <w:keepNext/>
        <w:keepLines/>
        <w:shd w:val="clear" w:color="auto" w:fill="auto"/>
        <w:spacing w:before="0" w:after="0" w:line="240" w:lineRule="auto"/>
        <w:ind w:left="3600"/>
        <w:jc w:val="both"/>
        <w:rPr>
          <w:sz w:val="28"/>
          <w:szCs w:val="28"/>
        </w:rPr>
      </w:pPr>
    </w:p>
    <w:p w14:paraId="05A5FBF3" w14:textId="3AE42EF9" w:rsidR="00B522E8" w:rsidRDefault="004D0DFE" w:rsidP="00945036">
      <w:pPr>
        <w:pStyle w:val="22"/>
        <w:keepNext/>
        <w:keepLines/>
        <w:shd w:val="clear" w:color="auto" w:fill="auto"/>
        <w:spacing w:before="0" w:after="0" w:line="240" w:lineRule="auto"/>
        <w:ind w:left="3600"/>
        <w:jc w:val="both"/>
        <w:rPr>
          <w:sz w:val="28"/>
          <w:szCs w:val="28"/>
        </w:rPr>
      </w:pPr>
      <w:r w:rsidRPr="00945036">
        <w:rPr>
          <w:sz w:val="28"/>
          <w:szCs w:val="28"/>
        </w:rPr>
        <w:t>Советы рыболовам:</w:t>
      </w:r>
      <w:bookmarkEnd w:id="2"/>
    </w:p>
    <w:p w14:paraId="683D7CF4" w14:textId="77777777" w:rsidR="00945036" w:rsidRPr="00945036" w:rsidRDefault="00945036" w:rsidP="00945036">
      <w:pPr>
        <w:pStyle w:val="22"/>
        <w:keepNext/>
        <w:keepLines/>
        <w:shd w:val="clear" w:color="auto" w:fill="auto"/>
        <w:spacing w:before="0" w:after="0" w:line="240" w:lineRule="auto"/>
        <w:ind w:left="3600"/>
        <w:jc w:val="both"/>
        <w:rPr>
          <w:sz w:val="28"/>
          <w:szCs w:val="28"/>
        </w:rPr>
      </w:pPr>
    </w:p>
    <w:p w14:paraId="4BBF4423" w14:textId="313E38F9" w:rsidR="00B522E8" w:rsidRPr="00945036" w:rsidRDefault="004735B3" w:rsidP="004735B3">
      <w:pPr>
        <w:pStyle w:val="1"/>
        <w:shd w:val="clear" w:color="auto" w:fill="auto"/>
        <w:tabs>
          <w:tab w:val="left" w:pos="250"/>
        </w:tabs>
        <w:spacing w:before="0" w:after="0" w:line="240" w:lineRule="auto"/>
        <w:ind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D0DFE" w:rsidRPr="00945036">
        <w:rPr>
          <w:sz w:val="28"/>
          <w:szCs w:val="28"/>
        </w:rPr>
        <w:t>Необходимо хорошо знать водоем, избранный для рыбалки, для того чтобы помнить, где на нем глубина не выше роста человека или где с глубокого места можно быстро выйти на отмель, идущую к берегу.</w:t>
      </w:r>
    </w:p>
    <w:p w14:paraId="0A0FBBFD" w14:textId="42DFD260" w:rsidR="00B522E8" w:rsidRPr="00945036" w:rsidRDefault="004735B3" w:rsidP="004735B3">
      <w:pPr>
        <w:pStyle w:val="1"/>
        <w:shd w:val="clear" w:color="auto" w:fill="auto"/>
        <w:tabs>
          <w:tab w:val="left" w:pos="260"/>
        </w:tabs>
        <w:spacing w:before="0" w:after="0" w:line="240" w:lineRule="auto"/>
        <w:ind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D0DFE" w:rsidRPr="00945036">
        <w:rPr>
          <w:sz w:val="28"/>
          <w:szCs w:val="28"/>
        </w:rPr>
        <w:t>Необходимо знать об условиях образования и свойствах льда в различные периоды, различать приметы опасного льда</w:t>
      </w:r>
      <w:r w:rsidR="00945036" w:rsidRPr="00945036">
        <w:rPr>
          <w:sz w:val="28"/>
          <w:szCs w:val="28"/>
        </w:rPr>
        <w:t>.</w:t>
      </w:r>
    </w:p>
    <w:p w14:paraId="18AB7C0E" w14:textId="18D68895" w:rsidR="00B522E8" w:rsidRPr="00945036" w:rsidRDefault="004735B3" w:rsidP="004735B3">
      <w:pPr>
        <w:pStyle w:val="1"/>
        <w:shd w:val="clear" w:color="auto" w:fill="auto"/>
        <w:tabs>
          <w:tab w:val="left" w:pos="270"/>
        </w:tabs>
        <w:spacing w:before="0" w:after="0" w:line="240" w:lineRule="auto"/>
        <w:ind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D0DFE" w:rsidRPr="00945036">
        <w:rPr>
          <w:sz w:val="28"/>
          <w:szCs w:val="28"/>
        </w:rPr>
        <w:t>Осторожно спускайтесь с берега: лед может неплотно соединяться с сушей; могут быть трещины; подо льдом может быть воздух.</w:t>
      </w:r>
    </w:p>
    <w:p w14:paraId="05C2DFD5" w14:textId="446F6F65" w:rsidR="00B522E8" w:rsidRPr="00945036" w:rsidRDefault="004735B3" w:rsidP="004735B3">
      <w:pPr>
        <w:pStyle w:val="1"/>
        <w:shd w:val="clear" w:color="auto" w:fill="auto"/>
        <w:tabs>
          <w:tab w:val="left" w:pos="250"/>
        </w:tabs>
        <w:spacing w:before="0" w:after="0" w:line="240" w:lineRule="auto"/>
        <w:ind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D0DFE" w:rsidRPr="00945036">
        <w:rPr>
          <w:sz w:val="28"/>
          <w:szCs w:val="28"/>
        </w:rPr>
        <w:t>Не выходите на темные участки льда - они быстрее прогреваются на солнце и, естественно, быстрее тают.</w:t>
      </w:r>
    </w:p>
    <w:p w14:paraId="2AC65A15" w14:textId="0BB70E9B" w:rsidR="00B522E8" w:rsidRPr="00945036" w:rsidRDefault="004735B3" w:rsidP="004735B3">
      <w:pPr>
        <w:pStyle w:val="1"/>
        <w:shd w:val="clear" w:color="auto" w:fill="auto"/>
        <w:tabs>
          <w:tab w:val="left" w:pos="246"/>
        </w:tabs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4D0DFE" w:rsidRPr="00945036">
        <w:rPr>
          <w:sz w:val="28"/>
          <w:szCs w:val="28"/>
        </w:rPr>
        <w:t>Рюкзак повесьте на одно плечо, а еще лучше - волоките на веревке в 2-3 метрах сзади.</w:t>
      </w:r>
    </w:p>
    <w:p w14:paraId="167AA70E" w14:textId="10CD3CF7" w:rsidR="00B522E8" w:rsidRPr="00945036" w:rsidRDefault="004735B3" w:rsidP="004735B3">
      <w:pPr>
        <w:pStyle w:val="1"/>
        <w:shd w:val="clear" w:color="auto" w:fill="auto"/>
        <w:tabs>
          <w:tab w:val="left" w:pos="250"/>
        </w:tabs>
        <w:spacing w:before="0" w:after="0" w:line="240" w:lineRule="auto"/>
        <w:ind w:left="20" w:right="-2" w:firstLine="68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4D0DFE" w:rsidRPr="00945036">
        <w:rPr>
          <w:sz w:val="28"/>
          <w:szCs w:val="28"/>
        </w:rPr>
        <w:t>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14:paraId="7A678C3D" w14:textId="68B2C368" w:rsidR="00B522E8" w:rsidRPr="00945036" w:rsidRDefault="004735B3" w:rsidP="004735B3">
      <w:pPr>
        <w:pStyle w:val="1"/>
        <w:shd w:val="clear" w:color="auto" w:fill="auto"/>
        <w:tabs>
          <w:tab w:val="left" w:pos="351"/>
        </w:tabs>
        <w:spacing w:before="0" w:after="0" w:line="240" w:lineRule="auto"/>
        <w:ind w:left="20" w:firstLine="68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4D0DFE" w:rsidRPr="00945036">
        <w:rPr>
          <w:sz w:val="28"/>
          <w:szCs w:val="28"/>
        </w:rPr>
        <w:t>Не подходите к другим рыболовам ближе, чем на 3 метра.</w:t>
      </w:r>
    </w:p>
    <w:p w14:paraId="717BFD4A" w14:textId="30626678" w:rsidR="00B522E8" w:rsidRPr="00945036" w:rsidRDefault="004735B3" w:rsidP="004735B3">
      <w:pPr>
        <w:pStyle w:val="1"/>
        <w:shd w:val="clear" w:color="auto" w:fill="auto"/>
        <w:tabs>
          <w:tab w:val="left" w:pos="370"/>
        </w:tabs>
        <w:spacing w:before="0" w:after="0" w:line="240" w:lineRule="auto"/>
        <w:ind w:left="20" w:right="-2" w:firstLine="689"/>
        <w:rPr>
          <w:sz w:val="28"/>
          <w:szCs w:val="28"/>
        </w:rPr>
      </w:pPr>
      <w:r>
        <w:rPr>
          <w:sz w:val="28"/>
          <w:szCs w:val="28"/>
        </w:rPr>
        <w:t>8. Не</w:t>
      </w:r>
      <w:r w:rsidR="004D0DFE" w:rsidRPr="00945036">
        <w:rPr>
          <w:sz w:val="28"/>
          <w:szCs w:val="28"/>
        </w:rPr>
        <w:t xml:space="preserve"> приближайтесь к тем местам, где во льду имеются вмерзшие коряги, водоросли, воздушные пузыри.</w:t>
      </w:r>
    </w:p>
    <w:p w14:paraId="69974931" w14:textId="726E9113" w:rsidR="00B522E8" w:rsidRPr="00945036" w:rsidRDefault="004735B3" w:rsidP="004735B3">
      <w:pPr>
        <w:pStyle w:val="1"/>
        <w:shd w:val="clear" w:color="auto" w:fill="auto"/>
        <w:tabs>
          <w:tab w:val="left" w:pos="370"/>
        </w:tabs>
        <w:spacing w:before="0" w:after="0" w:line="240" w:lineRule="auto"/>
        <w:ind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4D0DFE" w:rsidRPr="00945036">
        <w:rPr>
          <w:sz w:val="28"/>
          <w:szCs w:val="28"/>
        </w:rPr>
        <w:t>Быстро покиньте опасное место, если из пробитой лунки начинает бить фонтаном вода.</w:t>
      </w:r>
    </w:p>
    <w:p w14:paraId="6BDFC0C1" w14:textId="387BB176" w:rsidR="00B522E8" w:rsidRPr="00945036" w:rsidRDefault="004735B3" w:rsidP="004735B3">
      <w:pPr>
        <w:pStyle w:val="1"/>
        <w:shd w:val="clear" w:color="auto" w:fill="auto"/>
        <w:tabs>
          <w:tab w:val="left" w:pos="385"/>
        </w:tabs>
        <w:spacing w:before="0" w:after="0" w:line="240" w:lineRule="auto"/>
        <w:ind w:left="20" w:right="-2" w:firstLine="689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4D0DFE" w:rsidRPr="00945036">
        <w:rPr>
          <w:sz w:val="28"/>
          <w:szCs w:val="28"/>
        </w:rPr>
        <w:t>Обязательно имейте с собой средства спасения: шнур с грузом на конце, длинную жердь, широкую доску.</w:t>
      </w:r>
    </w:p>
    <w:p w14:paraId="01F291CC" w14:textId="7F31624F" w:rsidR="00B522E8" w:rsidRPr="00945036" w:rsidRDefault="004735B3" w:rsidP="004735B3">
      <w:pPr>
        <w:pStyle w:val="1"/>
        <w:shd w:val="clear" w:color="auto" w:fill="auto"/>
        <w:tabs>
          <w:tab w:val="left" w:pos="370"/>
        </w:tabs>
        <w:spacing w:before="0" w:after="0" w:line="240" w:lineRule="auto"/>
        <w:ind w:left="20" w:right="-2" w:firstLine="689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4D0DFE" w:rsidRPr="00945036">
        <w:rPr>
          <w:sz w:val="28"/>
          <w:szCs w:val="28"/>
        </w:rPr>
        <w:t>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 крупные гвозди)</w:t>
      </w:r>
    </w:p>
    <w:p w14:paraId="51CFDEF4" w14:textId="24CD9983" w:rsidR="00B522E8" w:rsidRPr="00945036" w:rsidRDefault="004735B3" w:rsidP="004735B3">
      <w:pPr>
        <w:pStyle w:val="1"/>
        <w:shd w:val="clear" w:color="auto" w:fill="auto"/>
        <w:tabs>
          <w:tab w:val="left" w:pos="351"/>
        </w:tabs>
        <w:spacing w:before="0" w:after="0" w:line="240" w:lineRule="auto"/>
        <w:ind w:left="20" w:firstLine="689"/>
        <w:rPr>
          <w:sz w:val="28"/>
          <w:szCs w:val="28"/>
        </w:rPr>
      </w:pPr>
      <w:r>
        <w:rPr>
          <w:sz w:val="28"/>
          <w:szCs w:val="28"/>
        </w:rPr>
        <w:t>12. Н</w:t>
      </w:r>
      <w:r w:rsidR="004D0DFE" w:rsidRPr="00945036">
        <w:rPr>
          <w:sz w:val="28"/>
          <w:szCs w:val="28"/>
        </w:rPr>
        <w:t>е делайте около себя много лунок, не делайте лунки на переправах (тропинках).</w:t>
      </w:r>
    </w:p>
    <w:p w14:paraId="7C8D1179" w14:textId="77777777" w:rsidR="004735B3" w:rsidRDefault="004735B3" w:rsidP="00945036">
      <w:pPr>
        <w:pStyle w:val="22"/>
        <w:keepNext/>
        <w:keepLines/>
        <w:shd w:val="clear" w:color="auto" w:fill="auto"/>
        <w:spacing w:before="0" w:after="0" w:line="240" w:lineRule="auto"/>
        <w:ind w:left="500"/>
        <w:jc w:val="both"/>
        <w:rPr>
          <w:sz w:val="28"/>
          <w:szCs w:val="28"/>
        </w:rPr>
      </w:pPr>
      <w:bookmarkStart w:id="3" w:name="bookmark7"/>
    </w:p>
    <w:p w14:paraId="2EA9180D" w14:textId="4AE457B3" w:rsidR="00B522E8" w:rsidRDefault="004D0DFE" w:rsidP="00945036">
      <w:pPr>
        <w:pStyle w:val="22"/>
        <w:keepNext/>
        <w:keepLines/>
        <w:shd w:val="clear" w:color="auto" w:fill="auto"/>
        <w:spacing w:before="0" w:after="0" w:line="240" w:lineRule="auto"/>
        <w:ind w:left="500"/>
        <w:jc w:val="both"/>
        <w:rPr>
          <w:sz w:val="28"/>
          <w:szCs w:val="28"/>
        </w:rPr>
      </w:pPr>
      <w:r w:rsidRPr="00945036">
        <w:rPr>
          <w:sz w:val="28"/>
          <w:szCs w:val="28"/>
        </w:rPr>
        <w:t>Оказание помощи провалившемуся под лед: Самоспасение:</w:t>
      </w:r>
      <w:bookmarkEnd w:id="3"/>
    </w:p>
    <w:p w14:paraId="35055AE6" w14:textId="77777777" w:rsidR="004735B3" w:rsidRPr="00945036" w:rsidRDefault="004735B3" w:rsidP="00945036">
      <w:pPr>
        <w:pStyle w:val="22"/>
        <w:keepNext/>
        <w:keepLines/>
        <w:shd w:val="clear" w:color="auto" w:fill="auto"/>
        <w:spacing w:before="0" w:after="0" w:line="240" w:lineRule="auto"/>
        <w:ind w:left="500"/>
        <w:jc w:val="both"/>
        <w:rPr>
          <w:sz w:val="28"/>
          <w:szCs w:val="28"/>
        </w:rPr>
      </w:pPr>
    </w:p>
    <w:p w14:paraId="280C7A4C" w14:textId="77777777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0"/>
        </w:tabs>
        <w:spacing w:before="0" w:after="0" w:line="240" w:lineRule="auto"/>
        <w:ind w:left="20"/>
        <w:rPr>
          <w:sz w:val="28"/>
          <w:szCs w:val="28"/>
        </w:rPr>
      </w:pPr>
      <w:r w:rsidRPr="00945036">
        <w:rPr>
          <w:sz w:val="28"/>
          <w:szCs w:val="28"/>
        </w:rPr>
        <w:t>Не поддавайтесь панике.</w:t>
      </w:r>
    </w:p>
    <w:p w14:paraId="01BC8BB5" w14:textId="77777777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9"/>
        </w:tabs>
        <w:spacing w:before="0" w:after="0" w:line="240" w:lineRule="auto"/>
        <w:ind w:left="20" w:right="240"/>
        <w:rPr>
          <w:sz w:val="28"/>
          <w:szCs w:val="28"/>
        </w:rPr>
      </w:pPr>
      <w:r w:rsidRPr="00945036">
        <w:rPr>
          <w:sz w:val="28"/>
          <w:szCs w:val="28"/>
        </w:rPr>
        <w:t>Не надо барахтаться и наваливаться всем телом на тонкую кромку льда, так как под тяжестью тела он будет обламываться.</w:t>
      </w:r>
    </w:p>
    <w:p w14:paraId="394846EB" w14:textId="3454018B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0"/>
        </w:tabs>
        <w:spacing w:before="0" w:after="0" w:line="240" w:lineRule="auto"/>
        <w:ind w:left="20"/>
        <w:rPr>
          <w:sz w:val="28"/>
          <w:szCs w:val="28"/>
        </w:rPr>
      </w:pPr>
      <w:r w:rsidRPr="00945036">
        <w:rPr>
          <w:sz w:val="28"/>
          <w:szCs w:val="28"/>
        </w:rPr>
        <w:t>Широко раскиньте руки, чтобы не погрузиться с головой в воду</w:t>
      </w:r>
      <w:r w:rsidR="00945036" w:rsidRPr="00945036">
        <w:rPr>
          <w:sz w:val="28"/>
          <w:szCs w:val="28"/>
        </w:rPr>
        <w:t>.</w:t>
      </w:r>
    </w:p>
    <w:p w14:paraId="24D566A3" w14:textId="28F82606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69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lastRenderedPageBreak/>
        <w:t>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</w:t>
      </w:r>
      <w:r w:rsidR="00945036" w:rsidRPr="00945036">
        <w:rPr>
          <w:sz w:val="28"/>
          <w:szCs w:val="28"/>
        </w:rPr>
        <w:t>.</w:t>
      </w:r>
    </w:p>
    <w:p w14:paraId="29CF4DB6" w14:textId="1FD3F287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50"/>
          <w:tab w:val="left" w:pos="9356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 xml:space="preserve">Без резких движений отползайте как можно дальше от опасного места в том направлении, </w:t>
      </w:r>
      <w:r w:rsidR="00945036" w:rsidRPr="00945036">
        <w:rPr>
          <w:sz w:val="28"/>
          <w:szCs w:val="28"/>
        </w:rPr>
        <w:t>о</w:t>
      </w:r>
      <w:r w:rsidRPr="00945036">
        <w:rPr>
          <w:sz w:val="28"/>
          <w:szCs w:val="28"/>
        </w:rPr>
        <w:t>ткуда пришли</w:t>
      </w:r>
      <w:r w:rsidR="00945036" w:rsidRPr="00945036">
        <w:rPr>
          <w:sz w:val="28"/>
          <w:szCs w:val="28"/>
        </w:rPr>
        <w:t>.</w:t>
      </w:r>
    </w:p>
    <w:p w14:paraId="10E5186F" w14:textId="77777777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/>
        <w:rPr>
          <w:sz w:val="28"/>
          <w:szCs w:val="28"/>
        </w:rPr>
      </w:pPr>
      <w:r w:rsidRPr="00945036">
        <w:rPr>
          <w:sz w:val="28"/>
          <w:szCs w:val="28"/>
        </w:rPr>
        <w:t>Зовите на помощь.</w:t>
      </w:r>
    </w:p>
    <w:p w14:paraId="3FE72195" w14:textId="77777777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64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Удерживая себя на поверхности воды, стараться затрачивать на это минимум физических усилий. (Одна из причин быстрого понижения температуры тела - перемещение прилежащего к телу подогретого им слоя воды и замена его новым, холодным. Кроме того, при движениях нарушается дополнительная изоляция, создаваемая водой, пропитавшей одежду).</w:t>
      </w:r>
    </w:p>
    <w:p w14:paraId="21002101" w14:textId="77777777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50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Находясь на плаву, следует голову держать как можно выше над водой. Известно, что более 50% всех теплопотерь организма, а по некоторым данным, даже 75% приходится на ее долю.</w:t>
      </w:r>
    </w:p>
    <w:p w14:paraId="1CFEEEF8" w14:textId="77777777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Активно плыть к берегу, плоту или шлюпке, можно, если они находятся на расстоянии, преодоление которого потребует не более 40 мин.</w:t>
      </w:r>
    </w:p>
    <w:p w14:paraId="7B225E22" w14:textId="210BF944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Добравшись до плавсредства, надо немедленно раздеться, выжать намокшую одежду и снова надеть.</w:t>
      </w:r>
    </w:p>
    <w:p w14:paraId="63665F79" w14:textId="77777777" w:rsidR="00945036" w:rsidRPr="00945036" w:rsidRDefault="00945036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 w:right="340"/>
        <w:rPr>
          <w:sz w:val="28"/>
          <w:szCs w:val="28"/>
        </w:rPr>
      </w:pPr>
    </w:p>
    <w:p w14:paraId="70822779" w14:textId="69698084" w:rsidR="00B522E8" w:rsidRPr="00945036" w:rsidRDefault="004D0DFE" w:rsidP="00945036">
      <w:pPr>
        <w:pStyle w:val="22"/>
        <w:keepNext/>
        <w:keepLines/>
        <w:shd w:val="clear" w:color="auto" w:fill="auto"/>
        <w:spacing w:before="0" w:after="0" w:line="240" w:lineRule="auto"/>
        <w:ind w:left="3040"/>
        <w:jc w:val="both"/>
        <w:rPr>
          <w:sz w:val="28"/>
          <w:szCs w:val="28"/>
        </w:rPr>
      </w:pPr>
      <w:bookmarkStart w:id="4" w:name="bookmark8"/>
      <w:r w:rsidRPr="00945036">
        <w:rPr>
          <w:sz w:val="28"/>
          <w:szCs w:val="28"/>
        </w:rPr>
        <w:t>Если вы оказываете помощь:</w:t>
      </w:r>
      <w:bookmarkEnd w:id="4"/>
    </w:p>
    <w:p w14:paraId="0F7446CF" w14:textId="77777777" w:rsidR="00945036" w:rsidRPr="00945036" w:rsidRDefault="00945036" w:rsidP="00945036">
      <w:pPr>
        <w:pStyle w:val="22"/>
        <w:keepNext/>
        <w:keepLines/>
        <w:shd w:val="clear" w:color="auto" w:fill="auto"/>
        <w:spacing w:before="0" w:after="0" w:line="240" w:lineRule="auto"/>
        <w:ind w:left="3040"/>
        <w:jc w:val="both"/>
        <w:rPr>
          <w:sz w:val="28"/>
          <w:szCs w:val="28"/>
        </w:rPr>
      </w:pPr>
    </w:p>
    <w:p w14:paraId="4C31472A" w14:textId="77777777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0"/>
        </w:tabs>
        <w:spacing w:before="0" w:after="0" w:line="240" w:lineRule="auto"/>
        <w:ind w:left="20"/>
        <w:rPr>
          <w:sz w:val="28"/>
          <w:szCs w:val="28"/>
        </w:rPr>
      </w:pPr>
      <w:r w:rsidRPr="00945036">
        <w:rPr>
          <w:sz w:val="28"/>
          <w:szCs w:val="28"/>
        </w:rPr>
        <w:t>Подходите к полынье очень осторожно, лучше подползти по-пластунски.</w:t>
      </w:r>
    </w:p>
    <w:p w14:paraId="1983F9FD" w14:textId="77777777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69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Сообщите пострадавшему криком, что идете ему на помощь, это придаст ему силы, уверенность.</w:t>
      </w:r>
    </w:p>
    <w:p w14:paraId="771A2FAE" w14:textId="77777777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За 3-4 метра протяните ему веревку, шест, доску, шарф или любое другое подручное средство.</w:t>
      </w:r>
    </w:p>
    <w:p w14:paraId="42A41F12" w14:textId="196C40CF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59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14:paraId="68FF0A95" w14:textId="77777777" w:rsidR="00945036" w:rsidRPr="00945036" w:rsidRDefault="00945036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9"/>
        </w:tabs>
        <w:spacing w:before="0" w:after="0" w:line="240" w:lineRule="auto"/>
        <w:ind w:left="20" w:right="340"/>
        <w:rPr>
          <w:sz w:val="28"/>
          <w:szCs w:val="28"/>
        </w:rPr>
      </w:pPr>
    </w:p>
    <w:p w14:paraId="2D48CEEE" w14:textId="1B45D79D" w:rsidR="00B522E8" w:rsidRPr="00945036" w:rsidRDefault="004D0DFE" w:rsidP="00945036">
      <w:pPr>
        <w:pStyle w:val="22"/>
        <w:keepNext/>
        <w:keepLines/>
        <w:shd w:val="clear" w:color="auto" w:fill="auto"/>
        <w:spacing w:before="0" w:after="0" w:line="240" w:lineRule="auto"/>
        <w:ind w:left="3040"/>
        <w:jc w:val="both"/>
        <w:rPr>
          <w:sz w:val="28"/>
          <w:szCs w:val="28"/>
        </w:rPr>
      </w:pPr>
      <w:bookmarkStart w:id="5" w:name="bookmark9"/>
      <w:r w:rsidRPr="00945036">
        <w:rPr>
          <w:sz w:val="28"/>
          <w:szCs w:val="28"/>
        </w:rPr>
        <w:t>Первая помощь при утоплении:</w:t>
      </w:r>
      <w:bookmarkEnd w:id="5"/>
    </w:p>
    <w:p w14:paraId="616D6193" w14:textId="77777777" w:rsidR="00945036" w:rsidRPr="00945036" w:rsidRDefault="00945036" w:rsidP="00945036">
      <w:pPr>
        <w:pStyle w:val="22"/>
        <w:keepNext/>
        <w:keepLines/>
        <w:shd w:val="clear" w:color="auto" w:fill="auto"/>
        <w:spacing w:before="0" w:after="0" w:line="240" w:lineRule="auto"/>
        <w:ind w:left="3040"/>
        <w:jc w:val="both"/>
        <w:rPr>
          <w:sz w:val="28"/>
          <w:szCs w:val="28"/>
        </w:rPr>
      </w:pPr>
    </w:p>
    <w:p w14:paraId="5D374EAF" w14:textId="77777777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0"/>
        </w:tabs>
        <w:spacing w:before="0" w:after="0" w:line="240" w:lineRule="auto"/>
        <w:ind w:left="20"/>
        <w:rPr>
          <w:sz w:val="28"/>
          <w:szCs w:val="28"/>
        </w:rPr>
      </w:pPr>
      <w:r w:rsidRPr="00945036">
        <w:rPr>
          <w:sz w:val="28"/>
          <w:szCs w:val="28"/>
        </w:rPr>
        <w:t>Перенести пострадавшего на безопасное место, согреть.</w:t>
      </w:r>
    </w:p>
    <w:p w14:paraId="2DD281B1" w14:textId="77777777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0"/>
        </w:tabs>
        <w:spacing w:before="0" w:after="0" w:line="240" w:lineRule="auto"/>
        <w:ind w:left="20"/>
        <w:rPr>
          <w:sz w:val="28"/>
          <w:szCs w:val="28"/>
        </w:rPr>
      </w:pPr>
      <w:r w:rsidRPr="00945036">
        <w:rPr>
          <w:sz w:val="28"/>
          <w:szCs w:val="28"/>
        </w:rPr>
        <w:t>Повернуть утонувшего лицом вниз и опустить голову ниже таза.</w:t>
      </w:r>
    </w:p>
    <w:p w14:paraId="7FC62F46" w14:textId="77777777" w:rsidR="00B522E8" w:rsidRPr="00945036" w:rsidRDefault="004D0DFE" w:rsidP="004735B3">
      <w:pPr>
        <w:pStyle w:val="1"/>
        <w:numPr>
          <w:ilvl w:val="0"/>
          <w:numId w:val="2"/>
        </w:numPr>
        <w:shd w:val="clear" w:color="auto" w:fill="auto"/>
        <w:tabs>
          <w:tab w:val="left" w:pos="169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Очистить рот от слизи. При появлении рвотного и кашлевого рефлексов - добиться полного удаления воды из дыхательных путей и желудка (нельзя терять время на удаления воды из легких и желудка при отсутствии пульса на сонной артерии).</w:t>
      </w:r>
    </w:p>
    <w:p w14:paraId="711097AC" w14:textId="77777777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0"/>
        </w:tabs>
        <w:spacing w:before="0" w:after="0" w:line="240" w:lineRule="auto"/>
        <w:ind w:left="20" w:right="340"/>
        <w:rPr>
          <w:sz w:val="28"/>
          <w:szCs w:val="28"/>
        </w:rPr>
      </w:pPr>
      <w:r w:rsidRPr="00945036">
        <w:rPr>
          <w:sz w:val="28"/>
          <w:szCs w:val="28"/>
        </w:rPr>
        <w:t>При отсутствии пульса на сонной артерии сделать наружный массаж сердца и искусственное дыхание.</w:t>
      </w:r>
    </w:p>
    <w:p w14:paraId="24979C72" w14:textId="5A15AFCE" w:rsidR="00B522E8" w:rsidRPr="00945036" w:rsidRDefault="004D0DFE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/>
        <w:rPr>
          <w:sz w:val="28"/>
          <w:szCs w:val="28"/>
        </w:rPr>
      </w:pPr>
      <w:r w:rsidRPr="00945036">
        <w:rPr>
          <w:sz w:val="28"/>
          <w:szCs w:val="28"/>
        </w:rPr>
        <w:t>Доставить пострадавшего в медицинское учреждение.</w:t>
      </w:r>
    </w:p>
    <w:p w14:paraId="0D06460F" w14:textId="77777777" w:rsidR="00945036" w:rsidRPr="00945036" w:rsidRDefault="00945036" w:rsidP="00945036">
      <w:pPr>
        <w:pStyle w:val="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/>
        <w:rPr>
          <w:sz w:val="28"/>
          <w:szCs w:val="28"/>
        </w:rPr>
      </w:pPr>
    </w:p>
    <w:p w14:paraId="675977BC" w14:textId="44BA6738" w:rsidR="00B522E8" w:rsidRPr="00945036" w:rsidRDefault="004D0DFE" w:rsidP="00945036">
      <w:pPr>
        <w:pStyle w:val="22"/>
        <w:keepNext/>
        <w:keepLines/>
        <w:shd w:val="clear" w:color="auto" w:fill="auto"/>
        <w:spacing w:before="0" w:after="0" w:line="240" w:lineRule="auto"/>
        <w:ind w:left="3040"/>
        <w:jc w:val="both"/>
        <w:rPr>
          <w:sz w:val="28"/>
          <w:szCs w:val="28"/>
        </w:rPr>
      </w:pPr>
      <w:bookmarkStart w:id="6" w:name="bookmark10"/>
      <w:r w:rsidRPr="00945036">
        <w:rPr>
          <w:sz w:val="28"/>
          <w:szCs w:val="28"/>
        </w:rPr>
        <w:t>Отогревание пострадавшего:</w:t>
      </w:r>
      <w:bookmarkEnd w:id="6"/>
    </w:p>
    <w:p w14:paraId="3E16AAE8" w14:textId="77777777" w:rsidR="00945036" w:rsidRPr="00945036" w:rsidRDefault="00945036" w:rsidP="00945036">
      <w:pPr>
        <w:pStyle w:val="22"/>
        <w:keepNext/>
        <w:keepLines/>
        <w:shd w:val="clear" w:color="auto" w:fill="auto"/>
        <w:spacing w:before="0" w:after="0" w:line="240" w:lineRule="auto"/>
        <w:ind w:left="3040"/>
        <w:jc w:val="both"/>
        <w:rPr>
          <w:sz w:val="28"/>
          <w:szCs w:val="28"/>
        </w:rPr>
      </w:pPr>
    </w:p>
    <w:p w14:paraId="6E535B95" w14:textId="77777777" w:rsidR="00B522E8" w:rsidRPr="00945036" w:rsidRDefault="004D0DFE" w:rsidP="004735B3">
      <w:pPr>
        <w:pStyle w:val="1"/>
        <w:shd w:val="clear" w:color="auto" w:fill="auto"/>
        <w:spacing w:before="0" w:after="0" w:line="240" w:lineRule="auto"/>
        <w:ind w:left="20" w:right="-2" w:firstLine="689"/>
        <w:rPr>
          <w:sz w:val="28"/>
          <w:szCs w:val="28"/>
        </w:rPr>
      </w:pPr>
      <w:r w:rsidRPr="00945036">
        <w:rPr>
          <w:sz w:val="28"/>
          <w:szCs w:val="28"/>
        </w:rPr>
        <w:t>1. Пострадавшего надо укрыть в месте, защищенном от ветра, хорошо укутать в любую имеющуюся одежду, одеяло.</w:t>
      </w:r>
    </w:p>
    <w:p w14:paraId="0EED5FBD" w14:textId="77777777" w:rsidR="00B522E8" w:rsidRPr="00945036" w:rsidRDefault="004D0DFE" w:rsidP="004735B3">
      <w:pPr>
        <w:pStyle w:val="1"/>
        <w:numPr>
          <w:ilvl w:val="1"/>
          <w:numId w:val="2"/>
        </w:numPr>
        <w:shd w:val="clear" w:color="auto" w:fill="auto"/>
        <w:tabs>
          <w:tab w:val="left" w:pos="255"/>
        </w:tabs>
        <w:spacing w:before="0" w:after="0" w:line="240" w:lineRule="auto"/>
        <w:ind w:left="20" w:right="-2" w:firstLine="689"/>
        <w:rPr>
          <w:sz w:val="28"/>
          <w:szCs w:val="28"/>
        </w:rPr>
      </w:pPr>
      <w:r w:rsidRPr="00945036">
        <w:rPr>
          <w:sz w:val="28"/>
          <w:szCs w:val="28"/>
        </w:rPr>
        <w:t xml:space="preserve">Если он в сознании, напоить горячим чаем, кофе. Очень эффективны грелки, бутылки, фляги, заполненные горячей водой, или камни, разогретые в </w:t>
      </w:r>
      <w:r w:rsidRPr="00945036">
        <w:rPr>
          <w:sz w:val="28"/>
          <w:szCs w:val="28"/>
        </w:rPr>
        <w:lastRenderedPageBreak/>
        <w:t>пламени костра и завернутые в ткань, их прикладывают к боковым поверхностям грудной клетки, к голове, к паховой области, под мышки.</w:t>
      </w:r>
    </w:p>
    <w:p w14:paraId="437E8BD5" w14:textId="0DB08FA1" w:rsidR="00B522E8" w:rsidRPr="00945036" w:rsidRDefault="004D0DFE" w:rsidP="004735B3">
      <w:pPr>
        <w:pStyle w:val="1"/>
        <w:numPr>
          <w:ilvl w:val="1"/>
          <w:numId w:val="2"/>
        </w:numPr>
        <w:shd w:val="clear" w:color="auto" w:fill="auto"/>
        <w:tabs>
          <w:tab w:val="left" w:pos="255"/>
        </w:tabs>
        <w:spacing w:before="0" w:after="0" w:line="240" w:lineRule="auto"/>
        <w:ind w:left="20" w:right="-2" w:firstLine="689"/>
        <w:rPr>
          <w:sz w:val="28"/>
          <w:szCs w:val="28"/>
        </w:rPr>
      </w:pPr>
      <w:r w:rsidRPr="00945036">
        <w:rPr>
          <w:sz w:val="28"/>
          <w:szCs w:val="28"/>
        </w:rPr>
        <w:t xml:space="preserve">Нельзя растирать тело, давать алкоголь, этим можно нанести серьезный вред организму. Так, при растирании охлажденная кровь из периферических сосудов начнет активно поступать к </w:t>
      </w:r>
      <w:r w:rsidR="004735B3">
        <w:rPr>
          <w:sz w:val="28"/>
          <w:szCs w:val="28"/>
        </w:rPr>
        <w:t>«</w:t>
      </w:r>
      <w:r w:rsidRPr="00945036">
        <w:rPr>
          <w:sz w:val="28"/>
          <w:szCs w:val="28"/>
        </w:rPr>
        <w:t>сердцевине</w:t>
      </w:r>
      <w:r w:rsidR="004735B3">
        <w:rPr>
          <w:sz w:val="28"/>
          <w:szCs w:val="28"/>
        </w:rPr>
        <w:t>»</w:t>
      </w:r>
      <w:r w:rsidRPr="00945036">
        <w:rPr>
          <w:sz w:val="28"/>
          <w:szCs w:val="28"/>
        </w:rPr>
        <w:t xml:space="preserve"> тела, что приведет к дальнейшему снижению ее температуры. Алкоголь же будет оказывать угнетающее действие на центральную нервную систему.</w:t>
      </w:r>
    </w:p>
    <w:p w14:paraId="2CB9B08F" w14:textId="77777777" w:rsidR="00945036" w:rsidRPr="00945036" w:rsidRDefault="00945036" w:rsidP="004735B3">
      <w:pPr>
        <w:pStyle w:val="1"/>
        <w:shd w:val="clear" w:color="auto" w:fill="auto"/>
        <w:tabs>
          <w:tab w:val="left" w:pos="255"/>
        </w:tabs>
        <w:spacing w:before="0" w:after="0" w:line="240" w:lineRule="auto"/>
        <w:ind w:left="20" w:right="400"/>
        <w:rPr>
          <w:sz w:val="28"/>
          <w:szCs w:val="28"/>
        </w:rPr>
      </w:pPr>
    </w:p>
    <w:p w14:paraId="68C750BB" w14:textId="6AB71C5D" w:rsidR="00B522E8" w:rsidRPr="00945036" w:rsidRDefault="004D0DFE" w:rsidP="00945036">
      <w:pPr>
        <w:pStyle w:val="22"/>
        <w:keepNext/>
        <w:keepLines/>
        <w:shd w:val="clear" w:color="auto" w:fill="auto"/>
        <w:spacing w:before="0" w:after="0" w:line="240" w:lineRule="auto"/>
        <w:ind w:left="2240"/>
        <w:jc w:val="both"/>
        <w:rPr>
          <w:sz w:val="28"/>
          <w:szCs w:val="28"/>
        </w:rPr>
      </w:pPr>
      <w:bookmarkStart w:id="7" w:name="bookmark11"/>
      <w:r w:rsidRPr="00945036">
        <w:rPr>
          <w:sz w:val="28"/>
          <w:szCs w:val="28"/>
        </w:rPr>
        <w:t>Это надо знать. Выживание в холодной воде.</w:t>
      </w:r>
      <w:bookmarkEnd w:id="7"/>
    </w:p>
    <w:p w14:paraId="0DC80164" w14:textId="77777777" w:rsidR="00945036" w:rsidRPr="00945036" w:rsidRDefault="00945036" w:rsidP="00945036">
      <w:pPr>
        <w:pStyle w:val="22"/>
        <w:keepNext/>
        <w:keepLines/>
        <w:shd w:val="clear" w:color="auto" w:fill="auto"/>
        <w:spacing w:before="0" w:after="0" w:line="240" w:lineRule="auto"/>
        <w:ind w:left="2240"/>
        <w:jc w:val="both"/>
        <w:rPr>
          <w:sz w:val="28"/>
          <w:szCs w:val="28"/>
        </w:rPr>
      </w:pPr>
    </w:p>
    <w:p w14:paraId="4170F46B" w14:textId="77777777" w:rsidR="00B522E8" w:rsidRPr="00945036" w:rsidRDefault="004D0DFE" w:rsidP="00E35D28">
      <w:pPr>
        <w:pStyle w:val="1"/>
        <w:numPr>
          <w:ilvl w:val="2"/>
          <w:numId w:val="2"/>
        </w:numPr>
        <w:shd w:val="clear" w:color="auto" w:fill="auto"/>
        <w:tabs>
          <w:tab w:val="left" w:pos="260"/>
        </w:tabs>
        <w:spacing w:before="0" w:after="0" w:line="240" w:lineRule="auto"/>
        <w:ind w:left="20" w:right="400" w:firstLine="689"/>
        <w:rPr>
          <w:sz w:val="28"/>
          <w:szCs w:val="28"/>
        </w:rPr>
      </w:pPr>
      <w:r w:rsidRPr="00945036">
        <w:rPr>
          <w:sz w:val="28"/>
          <w:szCs w:val="28"/>
        </w:rPr>
        <w:t>Известно, что организм человека, находящегося в воде, охлаждается, если ее температура ниже 33,3°С. Теплопроводность воды почти в 27 раз больше, чем воздуха, процесс охлаждения идет довольно интенсивно. Например, при температуре воды 22 °С человек за 4 мин теряет около 100 калорий, т.е. столько же, сколько на воздухе при той же температуре за час. В результате организм непрерывно теряет тепло, и температура тела, постепенно снижаясь, рано или поздно достигнет критического предела, при котором невозможно дальнейшее существование.</w:t>
      </w:r>
    </w:p>
    <w:p w14:paraId="255D8896" w14:textId="77777777" w:rsidR="00B522E8" w:rsidRPr="00945036" w:rsidRDefault="004D0DFE" w:rsidP="00E35D28">
      <w:pPr>
        <w:pStyle w:val="1"/>
        <w:numPr>
          <w:ilvl w:val="2"/>
          <w:numId w:val="2"/>
        </w:numPr>
        <w:shd w:val="clear" w:color="auto" w:fill="auto"/>
        <w:tabs>
          <w:tab w:val="left" w:pos="265"/>
        </w:tabs>
        <w:spacing w:before="0" w:after="0" w:line="240" w:lineRule="auto"/>
        <w:ind w:left="20" w:right="400" w:firstLine="689"/>
        <w:rPr>
          <w:sz w:val="28"/>
          <w:szCs w:val="28"/>
        </w:rPr>
      </w:pPr>
      <w:r w:rsidRPr="00945036">
        <w:rPr>
          <w:sz w:val="28"/>
          <w:szCs w:val="28"/>
        </w:rPr>
        <w:t>Скорость снижения температуры тела зависит от физического состояния человека и его индивидуальной устойчивости к низким температурам, теплозащитные свойства одежды на нем, толщина подкожно-жирового слоя.</w:t>
      </w:r>
    </w:p>
    <w:p w14:paraId="104DA28F" w14:textId="58735035" w:rsidR="00B522E8" w:rsidRDefault="004D0DFE" w:rsidP="00E35D28">
      <w:pPr>
        <w:pStyle w:val="1"/>
        <w:numPr>
          <w:ilvl w:val="2"/>
          <w:numId w:val="2"/>
        </w:numPr>
        <w:shd w:val="clear" w:color="auto" w:fill="auto"/>
        <w:tabs>
          <w:tab w:val="left" w:pos="250"/>
        </w:tabs>
        <w:spacing w:before="0" w:after="0" w:line="240" w:lineRule="auto"/>
        <w:ind w:left="20" w:right="400" w:firstLine="689"/>
        <w:rPr>
          <w:sz w:val="28"/>
          <w:szCs w:val="28"/>
        </w:rPr>
      </w:pPr>
      <w:r w:rsidRPr="00945036">
        <w:rPr>
          <w:sz w:val="28"/>
          <w:szCs w:val="28"/>
        </w:rPr>
        <w:t>Важная роль в активном снижении те</w:t>
      </w:r>
      <w:r w:rsidR="00BC4DEF" w:rsidRPr="00945036">
        <w:rPr>
          <w:sz w:val="28"/>
          <w:szCs w:val="28"/>
        </w:rPr>
        <w:t xml:space="preserve">плопотерь организма принадлежит </w:t>
      </w:r>
      <w:r w:rsidRPr="00945036">
        <w:rPr>
          <w:sz w:val="28"/>
          <w:szCs w:val="28"/>
        </w:rPr>
        <w:t>сосудосуживающему аппарату, обеспечивающему уменьшение просвета капилляров, проходящих в коже и подкожной клетчатке.</w:t>
      </w:r>
    </w:p>
    <w:p w14:paraId="5AD8EF8C" w14:textId="77777777" w:rsidR="004735B3" w:rsidRPr="00945036" w:rsidRDefault="004735B3" w:rsidP="004735B3">
      <w:pPr>
        <w:pStyle w:val="1"/>
        <w:shd w:val="clear" w:color="auto" w:fill="auto"/>
        <w:tabs>
          <w:tab w:val="left" w:pos="250"/>
        </w:tabs>
        <w:spacing w:before="0" w:after="0" w:line="240" w:lineRule="auto"/>
        <w:ind w:left="20" w:right="400"/>
        <w:rPr>
          <w:sz w:val="28"/>
          <w:szCs w:val="28"/>
        </w:rPr>
      </w:pPr>
    </w:p>
    <w:p w14:paraId="0D62070B" w14:textId="77777777" w:rsidR="00B522E8" w:rsidRPr="00945036" w:rsidRDefault="004D0DFE" w:rsidP="00945036">
      <w:pPr>
        <w:pStyle w:val="22"/>
        <w:keepNext/>
        <w:keepLines/>
        <w:shd w:val="clear" w:color="auto" w:fill="auto"/>
        <w:spacing w:before="0" w:after="0" w:line="240" w:lineRule="auto"/>
        <w:ind w:left="940"/>
        <w:jc w:val="both"/>
        <w:rPr>
          <w:sz w:val="28"/>
          <w:szCs w:val="28"/>
        </w:rPr>
      </w:pPr>
      <w:bookmarkStart w:id="8" w:name="bookmark12"/>
      <w:r w:rsidRPr="00945036">
        <w:rPr>
          <w:sz w:val="28"/>
          <w:szCs w:val="28"/>
        </w:rPr>
        <w:t>Что испытывает человек, неожиданно оказавшийся в ледяной воде?</w:t>
      </w:r>
      <w:bookmarkEnd w:id="8"/>
    </w:p>
    <w:p w14:paraId="04B4E23A" w14:textId="77777777" w:rsidR="00B522E8" w:rsidRPr="00945036" w:rsidRDefault="004D0DFE" w:rsidP="00E35D28">
      <w:pPr>
        <w:pStyle w:val="1"/>
        <w:numPr>
          <w:ilvl w:val="3"/>
          <w:numId w:val="2"/>
        </w:numPr>
        <w:shd w:val="clear" w:color="auto" w:fill="auto"/>
        <w:tabs>
          <w:tab w:val="left" w:pos="231"/>
        </w:tabs>
        <w:spacing w:before="0" w:after="0" w:line="240" w:lineRule="auto"/>
        <w:ind w:left="20" w:firstLine="689"/>
        <w:rPr>
          <w:sz w:val="28"/>
          <w:szCs w:val="28"/>
        </w:rPr>
      </w:pPr>
      <w:r w:rsidRPr="00945036">
        <w:rPr>
          <w:sz w:val="28"/>
          <w:szCs w:val="28"/>
        </w:rPr>
        <w:t>Перехватывает дыхание.</w:t>
      </w:r>
    </w:p>
    <w:p w14:paraId="2A578B83" w14:textId="77777777" w:rsidR="00B522E8" w:rsidRPr="00945036" w:rsidRDefault="004D0DFE" w:rsidP="00E35D28">
      <w:pPr>
        <w:pStyle w:val="1"/>
        <w:numPr>
          <w:ilvl w:val="3"/>
          <w:numId w:val="2"/>
        </w:numPr>
        <w:shd w:val="clear" w:color="auto" w:fill="auto"/>
        <w:tabs>
          <w:tab w:val="left" w:pos="255"/>
        </w:tabs>
        <w:spacing w:before="0" w:after="0" w:line="240" w:lineRule="auto"/>
        <w:ind w:left="20" w:firstLine="689"/>
        <w:rPr>
          <w:sz w:val="28"/>
          <w:szCs w:val="28"/>
        </w:rPr>
      </w:pPr>
      <w:r w:rsidRPr="00945036">
        <w:rPr>
          <w:sz w:val="28"/>
          <w:szCs w:val="28"/>
        </w:rPr>
        <w:t>Голову как будто сдавливает железный обруч.</w:t>
      </w:r>
    </w:p>
    <w:p w14:paraId="7B8FDC28" w14:textId="77777777" w:rsidR="00B522E8" w:rsidRPr="00945036" w:rsidRDefault="004D0DFE" w:rsidP="00E35D28">
      <w:pPr>
        <w:pStyle w:val="1"/>
        <w:numPr>
          <w:ilvl w:val="3"/>
          <w:numId w:val="2"/>
        </w:numPr>
        <w:shd w:val="clear" w:color="auto" w:fill="auto"/>
        <w:tabs>
          <w:tab w:val="left" w:pos="250"/>
        </w:tabs>
        <w:spacing w:before="0" w:after="0" w:line="240" w:lineRule="auto"/>
        <w:ind w:left="20" w:firstLine="689"/>
        <w:rPr>
          <w:sz w:val="28"/>
          <w:szCs w:val="28"/>
        </w:rPr>
      </w:pPr>
      <w:r w:rsidRPr="00945036">
        <w:rPr>
          <w:sz w:val="28"/>
          <w:szCs w:val="28"/>
        </w:rPr>
        <w:t>Резко учащается сердцебиение.</w:t>
      </w:r>
    </w:p>
    <w:p w14:paraId="58FDD3E1" w14:textId="77777777" w:rsidR="00B522E8" w:rsidRPr="00945036" w:rsidRDefault="004D0DFE" w:rsidP="00E35D28">
      <w:pPr>
        <w:pStyle w:val="1"/>
        <w:numPr>
          <w:ilvl w:val="3"/>
          <w:numId w:val="2"/>
        </w:numPr>
        <w:shd w:val="clear" w:color="auto" w:fill="auto"/>
        <w:tabs>
          <w:tab w:val="left" w:pos="260"/>
        </w:tabs>
        <w:spacing w:before="0" w:after="0" w:line="240" w:lineRule="auto"/>
        <w:ind w:left="20" w:firstLine="689"/>
        <w:rPr>
          <w:sz w:val="28"/>
          <w:szCs w:val="28"/>
        </w:rPr>
      </w:pPr>
      <w:r w:rsidRPr="00945036">
        <w:rPr>
          <w:sz w:val="28"/>
          <w:szCs w:val="28"/>
        </w:rPr>
        <w:t>Артериальное давление повышается до угрожающих пределов.</w:t>
      </w:r>
    </w:p>
    <w:p w14:paraId="1CB64791" w14:textId="77777777" w:rsidR="00B522E8" w:rsidRPr="00945036" w:rsidRDefault="004D0DFE" w:rsidP="00E35D28">
      <w:pPr>
        <w:pStyle w:val="1"/>
        <w:numPr>
          <w:ilvl w:val="3"/>
          <w:numId w:val="2"/>
        </w:numPr>
        <w:shd w:val="clear" w:color="auto" w:fill="auto"/>
        <w:tabs>
          <w:tab w:val="left" w:pos="250"/>
        </w:tabs>
        <w:spacing w:before="0" w:after="0" w:line="240" w:lineRule="auto"/>
        <w:ind w:left="20" w:right="-2" w:firstLine="689"/>
        <w:rPr>
          <w:sz w:val="28"/>
          <w:szCs w:val="28"/>
        </w:rPr>
      </w:pPr>
      <w:r w:rsidRPr="00945036">
        <w:rPr>
          <w:sz w:val="28"/>
          <w:szCs w:val="28"/>
        </w:rPr>
        <w:t>Мышцы груди и живота рефлекторно сокращаются, вызывая сначала выдох, а затем вдох. Непроизвольный дыхательный акт особенно опасен, если в этот момент голова находится под водой, ибо человек может захлебнуться.</w:t>
      </w:r>
    </w:p>
    <w:p w14:paraId="17E43D93" w14:textId="34AC9951" w:rsidR="00B522E8" w:rsidRPr="00945036" w:rsidRDefault="004735B3" w:rsidP="00E35D28">
      <w:pPr>
        <w:pStyle w:val="1"/>
        <w:numPr>
          <w:ilvl w:val="3"/>
          <w:numId w:val="2"/>
        </w:numPr>
        <w:shd w:val="clear" w:color="auto" w:fill="auto"/>
        <w:tabs>
          <w:tab w:val="left" w:pos="255"/>
        </w:tabs>
        <w:spacing w:before="0" w:after="0" w:line="240" w:lineRule="auto"/>
        <w:ind w:left="20" w:right="-2" w:firstLine="68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D0DFE" w:rsidRPr="00945036">
        <w:rPr>
          <w:sz w:val="28"/>
          <w:szCs w:val="28"/>
        </w:rPr>
        <w:t>Пытаясь защититься от смертоносного действия холода, организм включает в работу резервную систему теплопроизводства -</w:t>
      </w:r>
      <w:r>
        <w:rPr>
          <w:sz w:val="28"/>
          <w:szCs w:val="28"/>
        </w:rPr>
        <w:t xml:space="preserve"> </w:t>
      </w:r>
      <w:r w:rsidR="004D0DFE" w:rsidRPr="00945036">
        <w:rPr>
          <w:sz w:val="28"/>
          <w:szCs w:val="28"/>
        </w:rPr>
        <w:t>механизм холодовой дрожи.</w:t>
      </w:r>
    </w:p>
    <w:p w14:paraId="4C044D53" w14:textId="3ECE1742" w:rsidR="00B522E8" w:rsidRDefault="004D0DFE" w:rsidP="00E35D28">
      <w:pPr>
        <w:pStyle w:val="1"/>
        <w:numPr>
          <w:ilvl w:val="3"/>
          <w:numId w:val="2"/>
        </w:numPr>
        <w:shd w:val="clear" w:color="auto" w:fill="auto"/>
        <w:tabs>
          <w:tab w:val="left" w:pos="270"/>
        </w:tabs>
        <w:spacing w:before="0" w:after="0" w:line="240" w:lineRule="auto"/>
        <w:ind w:left="20" w:right="-2" w:firstLine="689"/>
        <w:rPr>
          <w:sz w:val="28"/>
          <w:szCs w:val="28"/>
        </w:rPr>
      </w:pPr>
      <w:r w:rsidRPr="00E35D28">
        <w:rPr>
          <w:sz w:val="28"/>
          <w:szCs w:val="28"/>
        </w:rPr>
        <w:t>Теплопродукция резко возрастает за счет быстрого непроизвольного сокращения мышечных волокон, иногда в три-четыре раза. Однако через некоторый период времени и этого тепла оказывается недостаточно, чтобы компенсировать теплопотери, и организм</w:t>
      </w:r>
      <w:r w:rsidR="004735B3" w:rsidRPr="00E35D28">
        <w:rPr>
          <w:sz w:val="28"/>
          <w:szCs w:val="28"/>
        </w:rPr>
        <w:t xml:space="preserve"> </w:t>
      </w:r>
      <w:r w:rsidRPr="00E35D28">
        <w:rPr>
          <w:sz w:val="28"/>
          <w:szCs w:val="28"/>
        </w:rPr>
        <w:t>начинает охлаждаться. Когда температура кожи понижается до 30°С, дрожь прекращается, и с этого момента</w:t>
      </w:r>
      <w:r w:rsidR="00E35D28">
        <w:rPr>
          <w:sz w:val="28"/>
          <w:szCs w:val="28"/>
        </w:rPr>
        <w:t xml:space="preserve"> </w:t>
      </w:r>
      <w:r w:rsidRPr="00E35D28">
        <w:rPr>
          <w:sz w:val="28"/>
          <w:szCs w:val="28"/>
        </w:rPr>
        <w:t>гипотермия начинает развиваться с нарастающей скоростью. Дыхание становится все реже, пульс замедляется, артериальное давление падет до критических цифр.</w:t>
      </w:r>
    </w:p>
    <w:p w14:paraId="035F148C" w14:textId="77777777" w:rsidR="00E35D28" w:rsidRPr="00E35D28" w:rsidRDefault="00E35D28" w:rsidP="00E35D28">
      <w:pPr>
        <w:pStyle w:val="1"/>
        <w:shd w:val="clear" w:color="auto" w:fill="auto"/>
        <w:tabs>
          <w:tab w:val="left" w:pos="270"/>
        </w:tabs>
        <w:spacing w:before="0" w:after="0" w:line="240" w:lineRule="auto"/>
        <w:ind w:left="709" w:right="-2"/>
        <w:rPr>
          <w:sz w:val="28"/>
          <w:szCs w:val="28"/>
        </w:rPr>
      </w:pPr>
    </w:p>
    <w:p w14:paraId="5C174B4F" w14:textId="77777777" w:rsidR="00B522E8" w:rsidRPr="00945036" w:rsidRDefault="004D0DFE" w:rsidP="00E35D28">
      <w:pPr>
        <w:pStyle w:val="22"/>
        <w:keepNext/>
        <w:keepLines/>
        <w:shd w:val="clear" w:color="auto" w:fill="auto"/>
        <w:spacing w:before="0" w:after="0" w:line="240" w:lineRule="auto"/>
        <w:ind w:left="100"/>
        <w:rPr>
          <w:sz w:val="28"/>
          <w:szCs w:val="28"/>
        </w:rPr>
      </w:pPr>
      <w:bookmarkStart w:id="9" w:name="bookmark13"/>
      <w:r w:rsidRPr="00945036">
        <w:rPr>
          <w:sz w:val="28"/>
          <w:szCs w:val="28"/>
        </w:rPr>
        <w:t>Основные причины смерти человека в холодной воде:</w:t>
      </w:r>
      <w:bookmarkEnd w:id="9"/>
    </w:p>
    <w:p w14:paraId="04B0ED98" w14:textId="77777777" w:rsidR="00B522E8" w:rsidRPr="00945036" w:rsidRDefault="004D0DFE" w:rsidP="00E35D28">
      <w:pPr>
        <w:pStyle w:val="1"/>
        <w:numPr>
          <w:ilvl w:val="0"/>
          <w:numId w:val="3"/>
        </w:numPr>
        <w:shd w:val="clear" w:color="auto" w:fill="auto"/>
        <w:tabs>
          <w:tab w:val="left" w:pos="154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Переохлаждение, так как тепла, вырабатываемого организмом, недостаточно чтобы возместить теплопотери.</w:t>
      </w:r>
    </w:p>
    <w:p w14:paraId="1297962C" w14:textId="77777777" w:rsidR="00B522E8" w:rsidRPr="00945036" w:rsidRDefault="004D0DFE" w:rsidP="00E35D28">
      <w:pPr>
        <w:pStyle w:val="1"/>
        <w:numPr>
          <w:ilvl w:val="0"/>
          <w:numId w:val="3"/>
        </w:numPr>
        <w:shd w:val="clear" w:color="auto" w:fill="auto"/>
        <w:tabs>
          <w:tab w:val="left" w:pos="169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lastRenderedPageBreak/>
        <w:t>Смерть может наступить в холодной воде, иногда гораздо раньше, чем наступило переохлаждение, причиной этого может быть своеобразный "холодовый шок", развивающийся иногда в первые 5-15 мин после погружения в воду.</w:t>
      </w:r>
    </w:p>
    <w:p w14:paraId="5C68C111" w14:textId="77777777" w:rsidR="00B522E8" w:rsidRPr="00945036" w:rsidRDefault="004D0DFE" w:rsidP="00E35D28">
      <w:pPr>
        <w:pStyle w:val="1"/>
        <w:numPr>
          <w:ilvl w:val="0"/>
          <w:numId w:val="3"/>
        </w:numPr>
        <w:shd w:val="clear" w:color="auto" w:fill="auto"/>
        <w:tabs>
          <w:tab w:val="left" w:pos="159"/>
        </w:tabs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Нарушение функции дыхания, вызванное массивным раздражением Холодовых рецепторов кожи.</w:t>
      </w:r>
    </w:p>
    <w:p w14:paraId="39C39406" w14:textId="4D6AB739" w:rsidR="00B522E8" w:rsidRDefault="004D0DFE" w:rsidP="00E35D28">
      <w:pPr>
        <w:pStyle w:val="1"/>
        <w:shd w:val="clear" w:color="auto" w:fill="auto"/>
        <w:spacing w:before="0" w:after="0" w:line="240" w:lineRule="auto"/>
        <w:ind w:left="20" w:right="-2"/>
        <w:rPr>
          <w:sz w:val="28"/>
          <w:szCs w:val="28"/>
        </w:rPr>
      </w:pPr>
      <w:r w:rsidRPr="00945036">
        <w:rPr>
          <w:sz w:val="28"/>
          <w:szCs w:val="28"/>
        </w:rPr>
        <w:t>Быстрая потеря тактильной чувствительности. Находясь рядом со спасательной лодкой, терпящий бедствие иногда не может самостоятельно забраться в нее, так как температура кожи пальцев падает до температуры окружающей воды.</w:t>
      </w:r>
    </w:p>
    <w:p w14:paraId="0A97A59F" w14:textId="77777777" w:rsidR="00E35D28" w:rsidRDefault="00E35D28" w:rsidP="00BC4DEF">
      <w:pPr>
        <w:pStyle w:val="11"/>
        <w:keepNext/>
        <w:keepLines/>
        <w:shd w:val="clear" w:color="auto" w:fill="auto"/>
        <w:spacing w:before="0" w:line="240" w:lineRule="auto"/>
        <w:ind w:left="100"/>
        <w:rPr>
          <w:rStyle w:val="12"/>
        </w:rPr>
      </w:pPr>
      <w:bookmarkStart w:id="10" w:name="bookmark14"/>
    </w:p>
    <w:p w14:paraId="247C4432" w14:textId="57A22B17" w:rsidR="00B522E8" w:rsidRPr="00E35D28" w:rsidRDefault="004D0DFE" w:rsidP="00E35D28">
      <w:pPr>
        <w:pStyle w:val="11"/>
        <w:keepNext/>
        <w:keepLines/>
        <w:shd w:val="clear" w:color="auto" w:fill="auto"/>
        <w:spacing w:before="0" w:line="240" w:lineRule="auto"/>
        <w:ind w:left="100"/>
        <w:rPr>
          <w:u w:val="single"/>
        </w:rPr>
      </w:pPr>
      <w:r>
        <w:rPr>
          <w:rStyle w:val="12"/>
        </w:rPr>
        <w:t>При возникновении чрезвычайной ситуации звоните по</w:t>
      </w:r>
      <w:bookmarkStart w:id="11" w:name="bookmark15"/>
      <w:bookmarkEnd w:id="10"/>
      <w:r w:rsidR="00E35D28">
        <w:rPr>
          <w:rStyle w:val="12"/>
        </w:rPr>
        <w:t xml:space="preserve"> номеру</w:t>
      </w:r>
      <w:r w:rsidR="00BC4DEF">
        <w:rPr>
          <w:rStyle w:val="12"/>
        </w:rPr>
        <w:t>: 112</w:t>
      </w:r>
      <w:r>
        <w:rPr>
          <w:rStyle w:val="12"/>
        </w:rPr>
        <w:t xml:space="preserve"> </w:t>
      </w:r>
      <w:bookmarkEnd w:id="11"/>
    </w:p>
    <w:sectPr w:rsidR="00B522E8" w:rsidRPr="00E35D28" w:rsidSect="00BC4DEF">
      <w:type w:val="continuous"/>
      <w:pgSz w:w="11905" w:h="16837"/>
      <w:pgMar w:top="851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BF244" w14:textId="77777777" w:rsidR="000F7B31" w:rsidRDefault="000F7B31" w:rsidP="00B522E8">
      <w:r>
        <w:separator/>
      </w:r>
    </w:p>
  </w:endnote>
  <w:endnote w:type="continuationSeparator" w:id="0">
    <w:p w14:paraId="07AEBB1D" w14:textId="77777777" w:rsidR="000F7B31" w:rsidRDefault="000F7B31" w:rsidP="00B5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7686E" w14:textId="77777777" w:rsidR="000F7B31" w:rsidRDefault="000F7B31"/>
  </w:footnote>
  <w:footnote w:type="continuationSeparator" w:id="0">
    <w:p w14:paraId="7C1A6E6A" w14:textId="77777777" w:rsidR="000F7B31" w:rsidRDefault="000F7B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D6B03"/>
    <w:multiLevelType w:val="multilevel"/>
    <w:tmpl w:val="509E2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423B95"/>
    <w:multiLevelType w:val="multilevel"/>
    <w:tmpl w:val="FACE322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120E7B"/>
    <w:multiLevelType w:val="multilevel"/>
    <w:tmpl w:val="A55AEC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4B46C1"/>
    <w:multiLevelType w:val="multilevel"/>
    <w:tmpl w:val="2AE05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F6BE2"/>
    <w:multiLevelType w:val="multilevel"/>
    <w:tmpl w:val="37B2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2E8"/>
    <w:rsid w:val="000F7B31"/>
    <w:rsid w:val="004735B3"/>
    <w:rsid w:val="004D0DFE"/>
    <w:rsid w:val="00945036"/>
    <w:rsid w:val="00B522E8"/>
    <w:rsid w:val="00BC4DEF"/>
    <w:rsid w:val="00E3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DDFB"/>
  <w15:docId w15:val="{167F0049-C84A-47DB-AFB2-3BAA6A20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522E8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522E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21">
    <w:name w:val="Заголовок №2_"/>
    <w:basedOn w:val="a0"/>
    <w:link w:val="22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basedOn w:val="a0"/>
    <w:link w:val="1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Основной текст + Полужирный"/>
    <w:basedOn w:val="a4"/>
    <w:rsid w:val="00B522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Основной текст + Полужирный"/>
    <w:basedOn w:val="a4"/>
    <w:rsid w:val="00B522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7"/>
      <w:szCs w:val="47"/>
    </w:rPr>
  </w:style>
  <w:style w:type="character" w:customStyle="1" w:styleId="12">
    <w:name w:val="Заголовок №1"/>
    <w:basedOn w:val="10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7"/>
      <w:szCs w:val="47"/>
      <w:u w:val="single"/>
    </w:rPr>
  </w:style>
  <w:style w:type="paragraph" w:customStyle="1" w:styleId="20">
    <w:name w:val="Основной текст (2)"/>
    <w:basedOn w:val="a"/>
    <w:link w:val="2"/>
    <w:rsid w:val="00B522E8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22">
    <w:name w:val="Заголовок №2"/>
    <w:basedOn w:val="a"/>
    <w:link w:val="21"/>
    <w:rsid w:val="00B522E8"/>
    <w:pPr>
      <w:shd w:val="clear" w:color="auto" w:fill="FFFFFF"/>
      <w:spacing w:before="36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a4"/>
    <w:rsid w:val="00B522E8"/>
    <w:pPr>
      <w:shd w:val="clear" w:color="auto" w:fill="FFFFFF"/>
      <w:spacing w:before="360" w:after="24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B522E8"/>
    <w:pPr>
      <w:shd w:val="clear" w:color="auto" w:fill="FFFFFF"/>
      <w:spacing w:before="480" w:line="552" w:lineRule="exact"/>
      <w:jc w:val="center"/>
      <w:outlineLvl w:val="0"/>
    </w:pPr>
    <w:rPr>
      <w:rFonts w:ascii="Times New Roman" w:eastAsia="Times New Roman" w:hAnsi="Times New Roman" w:cs="Times New Roman"/>
      <w:b/>
      <w:bCs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6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Юлия Николаевна</cp:lastModifiedBy>
  <cp:revision>5</cp:revision>
  <dcterms:created xsi:type="dcterms:W3CDTF">2018-02-06T14:32:00Z</dcterms:created>
  <dcterms:modified xsi:type="dcterms:W3CDTF">2025-03-09T08:51:00Z</dcterms:modified>
</cp:coreProperties>
</file>