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7ABD9" w14:textId="361D1A57" w:rsidR="00387D00" w:rsidRDefault="00387D00" w:rsidP="009C16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0D91052D" wp14:editId="2D5F0827">
            <wp:extent cx="5687060" cy="370141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38" cy="373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0FCE5" w14:textId="77777777" w:rsidR="00387D00" w:rsidRDefault="00387D00" w:rsidP="009C16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14:paraId="66DDCA7C" w14:textId="06C067F6" w:rsidR="009C1656" w:rsidRDefault="009C1656" w:rsidP="009C16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МЧС России разработало памятку о том, как защитить себя при обстреле или атаке беспилотными летательными аппаратами</w:t>
      </w:r>
    </w:p>
    <w:p w14:paraId="3D469BE2" w14:textId="77777777" w:rsidR="009C1656" w:rsidRPr="009C1656" w:rsidRDefault="009C1656" w:rsidP="009C16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14:paraId="127CAC0D" w14:textId="77777777" w:rsid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Найдите укрытие. </w:t>
      </w:r>
    </w:p>
    <w:p w14:paraId="65ADF54D" w14:textId="53E12352" w:rsid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При обнаружении приближающегося дрона или звука взрыва немедленно ищите надежное укрытие — подвал, бетонное здание или любое другое место, которое может защитить от осколков и ударной волны.</w:t>
      </w:r>
    </w:p>
    <w:p w14:paraId="7F14EE41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14:paraId="21CC71A4" w14:textId="77777777" w:rsid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Избегайте открытых пространств. </w:t>
      </w:r>
    </w:p>
    <w:p w14:paraId="5DA86748" w14:textId="3B305DDF" w:rsid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На открытой местности вы становитесь легкой мишенью. Старайтесь передвигаться по защищенным маршрутам, использовать здания, деревья и другие объекты для маскировки.</w:t>
      </w:r>
    </w:p>
    <w:p w14:paraId="498DFDD1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14:paraId="5F60DA6F" w14:textId="77777777" w:rsid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Будьте внимательны к звукам и световым сигналам. </w:t>
      </w:r>
    </w:p>
    <w:p w14:paraId="208F2CF8" w14:textId="21A8C578" w:rsid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Часто дроны издают характерный шум, а при атаке могут быть видны вспышки или дым. Это поможет вовремя среагировать и принять меры.</w:t>
      </w:r>
    </w:p>
    <w:p w14:paraId="62AC4AB5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14:paraId="2FBCEA94" w14:textId="77777777" w:rsidR="009C1656" w:rsidRPr="009C1656" w:rsidRDefault="009C1656" w:rsidP="009C16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Берегите себя и своих близких, будьте подготовлены к возможным угрозам!</w:t>
      </w:r>
    </w:p>
    <w:p w14:paraId="72735A71" w14:textId="77777777" w:rsid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</w:pPr>
    </w:p>
    <w:p w14:paraId="457869ED" w14:textId="4DB34BE4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Признаки БПЛА в воздухе</w:t>
      </w:r>
    </w:p>
    <w:p w14:paraId="37848D5A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1) Вы слышите: жужжание, звук газонокосилки или мопеда.</w:t>
      </w:r>
    </w:p>
    <w:p w14:paraId="732F90E1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2) Вы видите: силуэт на высоте 100 метров.</w:t>
      </w:r>
    </w:p>
    <w:p w14:paraId="02D60A1E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Если вы на улице:</w:t>
      </w:r>
    </w:p>
    <w:p w14:paraId="684ED678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1) Покиньте зону видимости, по возможности бегите зигзагами, чтобы избежать наведения.</w:t>
      </w:r>
    </w:p>
    <w:p w14:paraId="3386B4EE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2) Спрячьтесь в строении, укрытии, подвале, убежище, под деревьями.</w:t>
      </w:r>
    </w:p>
    <w:p w14:paraId="51D7D831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3) При сбросе боеприпаса - отбегите в сторону, лягте на землю, за бордюр, в канаву или ров и закройте голову.</w:t>
      </w:r>
    </w:p>
    <w:p w14:paraId="608D9F73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4) Не поднимайтесь после первого взрыва, откатитесь или отползите в сторону.</w:t>
      </w:r>
    </w:p>
    <w:p w14:paraId="342ADBD7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lastRenderedPageBreak/>
        <w:t>5) При падении БПЛА не прикасайтесь к нему или его частям: они могут быть взрывоопасны или ядовиты.</w:t>
      </w:r>
    </w:p>
    <w:p w14:paraId="6B409182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Если вы в автомобиле или общественном транспорте:</w:t>
      </w:r>
    </w:p>
    <w:p w14:paraId="271B103B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1) Остановитесь и покиньте транспортное средство.</w:t>
      </w:r>
    </w:p>
    <w:p w14:paraId="544A5F67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2) Спрячьтесь в строении, укрытии, подвале, убежище (можно укрыться за деревьями, в рвах и канавах).</w:t>
      </w:r>
    </w:p>
    <w:p w14:paraId="443AE68F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3) Если беспилотник пикирует, резко затормозите при его приближении</w:t>
      </w:r>
    </w:p>
    <w:p w14:paraId="22ABC442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4) Если вас много и нет укрытия - разбегайтесь в разные стороны.</w:t>
      </w:r>
    </w:p>
    <w:p w14:paraId="3294D651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bdr w:val="none" w:sz="0" w:space="0" w:color="auto" w:frame="1"/>
          <w:lang w:eastAsia="ru-RU"/>
        </w:rPr>
        <w:t>Если вы в здании:</w:t>
      </w:r>
    </w:p>
    <w:p w14:paraId="12EEC010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1) Отойдите от окна.</w:t>
      </w:r>
    </w:p>
    <w:p w14:paraId="6C4AE919" w14:textId="06BAF1DA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2) Укройтесь в подвале, либо в помещении с несущими стенами и без окон</w:t>
      </w:r>
      <w:r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.</w:t>
      </w:r>
    </w:p>
    <w:p w14:paraId="10DD4245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3) Не пользуйтесь лифтом.</w:t>
      </w:r>
    </w:p>
    <w:p w14:paraId="134410FC" w14:textId="77777777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4) Не использовать телефон при приближении БПЛА.</w:t>
      </w:r>
    </w:p>
    <w:p w14:paraId="50C308BE" w14:textId="77777777" w:rsid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</w:p>
    <w:p w14:paraId="354C44B3" w14:textId="4CDCE17B" w:rsidR="009C1656" w:rsidRPr="009C1656" w:rsidRDefault="009C1656" w:rsidP="009C16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9C1656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Сообщите о БПЛА по номеру "112", назовите время и место, примерный курс полета, его визуальные особенности, а также свои данные.</w:t>
      </w:r>
    </w:p>
    <w:sectPr w:rsidR="009C1656" w:rsidRPr="009C1656" w:rsidSect="009C1656">
      <w:pgSz w:w="11906" w:h="16838"/>
      <w:pgMar w:top="510" w:right="624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56"/>
    <w:rsid w:val="00387D00"/>
    <w:rsid w:val="009C1656"/>
    <w:rsid w:val="00B2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DE2F8"/>
  <w15:chartTrackingRefBased/>
  <w15:docId w15:val="{F641F5C9-5C81-4570-8616-D5D7730E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1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Николаевна</dc:creator>
  <cp:keywords/>
  <dc:description/>
  <cp:lastModifiedBy>Юлия Николаевна</cp:lastModifiedBy>
  <cp:revision>4</cp:revision>
  <dcterms:created xsi:type="dcterms:W3CDTF">2026-04-21T06:45:00Z</dcterms:created>
  <dcterms:modified xsi:type="dcterms:W3CDTF">2026-04-21T06:50:00Z</dcterms:modified>
</cp:coreProperties>
</file>