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9"/>
        <w:gridCol w:w="1530"/>
        <w:gridCol w:w="2054"/>
        <w:gridCol w:w="3585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7AB5AA0" wp14:editId="13C07735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731F83" w:rsidTr="008D4FC0">
        <w:trPr>
          <w:trHeight w:val="428"/>
        </w:trPr>
        <w:tc>
          <w:tcPr>
            <w:tcW w:w="1608" w:type="pct"/>
          </w:tcPr>
          <w:p w:rsidR="008D4FC0" w:rsidRPr="00731F83" w:rsidRDefault="00731F83" w:rsidP="00404CF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731F83">
              <w:rPr>
                <w:b/>
                <w:noProof/>
                <w:sz w:val="28"/>
                <w:szCs w:val="28"/>
              </w:rPr>
              <w:t>25.02.2026</w:t>
            </w:r>
          </w:p>
        </w:tc>
        <w:tc>
          <w:tcPr>
            <w:tcW w:w="1696" w:type="pct"/>
            <w:gridSpan w:val="2"/>
          </w:tcPr>
          <w:p w:rsidR="008D4FC0" w:rsidRPr="00731F83" w:rsidRDefault="00731F83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731F83">
              <w:rPr>
                <w:b/>
                <w:sz w:val="28"/>
                <w:szCs w:val="28"/>
              </w:rPr>
              <w:t>№ 221</w:t>
            </w:r>
          </w:p>
        </w:tc>
        <w:tc>
          <w:tcPr>
            <w:tcW w:w="1696" w:type="pct"/>
          </w:tcPr>
          <w:p w:rsidR="008D4FC0" w:rsidRPr="00731F83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731F83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731F83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404CF5" w:rsidRPr="00B702BD" w:rsidRDefault="00404CF5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404CF5">
        <w:trPr>
          <w:trHeight w:val="428"/>
        </w:trPr>
        <w:tc>
          <w:tcPr>
            <w:tcW w:w="2332" w:type="pct"/>
            <w:gridSpan w:val="2"/>
          </w:tcPr>
          <w:p w:rsidR="008D4FC0" w:rsidRPr="00B702BD" w:rsidRDefault="00404CF5" w:rsidP="00731F83">
            <w:pPr>
              <w:jc w:val="both"/>
              <w:rPr>
                <w:b/>
                <w:bCs/>
                <w:sz w:val="28"/>
                <w:szCs w:val="28"/>
              </w:rPr>
            </w:pPr>
            <w:r w:rsidRPr="00404CF5">
              <w:rPr>
                <w:b/>
                <w:color w:val="auto"/>
                <w:sz w:val="28"/>
                <w:szCs w:val="28"/>
                <w:lang w:eastAsia="ar-SA"/>
              </w:rPr>
              <w:t>Об утверждении административного регламента предоставления муниципальной услуги «</w:t>
            </w:r>
            <w:r>
              <w:rPr>
                <w:b/>
                <w:color w:val="auto"/>
                <w:sz w:val="28"/>
                <w:szCs w:val="28"/>
                <w:lang w:eastAsia="ar-SA"/>
              </w:rPr>
              <w:t>Получение права на организацию ярмарки на</w:t>
            </w:r>
            <w:r w:rsidRPr="00404CF5">
              <w:rPr>
                <w:b/>
                <w:color w:val="auto"/>
                <w:sz w:val="28"/>
                <w:szCs w:val="28"/>
                <w:lang w:eastAsia="ar-SA"/>
              </w:rPr>
              <w:t xml:space="preserve"> территории муниципального образования «Октябрьский район»</w:t>
            </w:r>
          </w:p>
        </w:tc>
        <w:tc>
          <w:tcPr>
            <w:tcW w:w="2668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404CF5" w:rsidRDefault="00404CF5">
      <w:pPr>
        <w:jc w:val="center"/>
        <w:rPr>
          <w:sz w:val="28"/>
        </w:rPr>
      </w:pPr>
    </w:p>
    <w:p w:rsidR="00404CF5" w:rsidRPr="00F709C2" w:rsidRDefault="00404CF5">
      <w:pPr>
        <w:jc w:val="center"/>
        <w:rPr>
          <w:sz w:val="28"/>
        </w:rPr>
      </w:pPr>
    </w:p>
    <w:p w:rsidR="008D4FC0" w:rsidRDefault="00EC6852" w:rsidP="008D4FC0">
      <w:pPr>
        <w:ind w:firstLine="709"/>
        <w:jc w:val="both"/>
        <w:rPr>
          <w:sz w:val="28"/>
          <w:szCs w:val="28"/>
        </w:rPr>
      </w:pPr>
      <w:r w:rsidRPr="00EC6852">
        <w:rPr>
          <w:sz w:val="28"/>
          <w:szCs w:val="28"/>
        </w:rPr>
        <w:t>В  целях повышения качества и доступности предоставления муниципальных услуг</w:t>
      </w:r>
      <w:r>
        <w:rPr>
          <w:sz w:val="28"/>
          <w:szCs w:val="28"/>
        </w:rPr>
        <w:t xml:space="preserve"> на территории муниципального образования «Октябрьский район»,</w:t>
      </w:r>
      <w:r w:rsidRPr="00EC685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404CF5" w:rsidRPr="00404CF5">
        <w:rPr>
          <w:sz w:val="28"/>
          <w:szCs w:val="28"/>
        </w:rPr>
        <w:t xml:space="preserve"> соответствии с постановлением Правительства РО от </w:t>
      </w:r>
      <w:smartTag w:uri="urn:schemas-microsoft-com:office:smarttags" w:element="date">
        <w:smartTagPr>
          <w:attr w:name="Year" w:val="2013"/>
          <w:attr w:name="Day" w:val="07"/>
          <w:attr w:name="Month" w:val="11"/>
          <w:attr w:name="ls" w:val="trans"/>
        </w:smartTagPr>
        <w:r w:rsidR="00404CF5" w:rsidRPr="00404CF5">
          <w:rPr>
            <w:sz w:val="28"/>
            <w:szCs w:val="28"/>
          </w:rPr>
          <w:t>07.11.2013</w:t>
        </w:r>
      </w:smartTag>
      <w:r w:rsidR="00404CF5" w:rsidRPr="00404CF5">
        <w:rPr>
          <w:sz w:val="28"/>
          <w:szCs w:val="28"/>
        </w:rPr>
        <w:t xml:space="preserve"> № 681 «</w:t>
      </w:r>
      <w:proofErr w:type="gramStart"/>
      <w:r w:rsidR="00404CF5" w:rsidRPr="00404CF5">
        <w:rPr>
          <w:sz w:val="28"/>
          <w:szCs w:val="28"/>
        </w:rPr>
        <w:t>Об</w:t>
      </w:r>
      <w:proofErr w:type="gramEnd"/>
      <w:r w:rsidR="00404CF5" w:rsidRPr="00404CF5">
        <w:rPr>
          <w:sz w:val="28"/>
          <w:szCs w:val="28"/>
        </w:rPr>
        <w:t xml:space="preserve"> </w:t>
      </w:r>
      <w:proofErr w:type="gramStart"/>
      <w:r w:rsidR="00404CF5" w:rsidRPr="00404CF5">
        <w:rPr>
          <w:sz w:val="28"/>
          <w:szCs w:val="28"/>
        </w:rPr>
        <w:t>утверждении</w:t>
      </w:r>
      <w:proofErr w:type="gramEnd"/>
      <w:r w:rsidR="00404CF5" w:rsidRPr="00404CF5">
        <w:rPr>
          <w:sz w:val="28"/>
          <w:szCs w:val="28"/>
        </w:rPr>
        <w:t xml:space="preserve"> Порядка организации ярмарок на территории Ростовской области и продажи товаров (выполнения работ, оказания услуг) на них», Федеральным законом "Об организации предоставления государственных и муниципальных услуг"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="00404CF5" w:rsidRPr="00404CF5">
          <w:rPr>
            <w:sz w:val="28"/>
            <w:szCs w:val="28"/>
          </w:rPr>
          <w:t>27.07.2010</w:t>
        </w:r>
      </w:smartTag>
      <w:r w:rsidR="00404CF5" w:rsidRPr="00404CF5">
        <w:rPr>
          <w:sz w:val="28"/>
          <w:szCs w:val="28"/>
        </w:rPr>
        <w:t xml:space="preserve"> N 210-ФЗ, руководствуясь частью 9 статьи 52 Устава муниципального образования «Октябрьский район»,</w:t>
      </w:r>
    </w:p>
    <w:p w:rsidR="00404CF5" w:rsidRDefault="00404CF5" w:rsidP="008D4FC0">
      <w:pPr>
        <w:ind w:firstLine="709"/>
        <w:jc w:val="both"/>
        <w:rPr>
          <w:sz w:val="28"/>
          <w:szCs w:val="28"/>
        </w:rPr>
      </w:pPr>
    </w:p>
    <w:p w:rsidR="00404CF5" w:rsidRDefault="00404CF5" w:rsidP="00E81AAD">
      <w:pPr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709C2" w:rsidRDefault="008D4FC0" w:rsidP="008D4FC0">
      <w:pPr>
        <w:jc w:val="center"/>
        <w:rPr>
          <w:sz w:val="28"/>
        </w:rPr>
      </w:pPr>
    </w:p>
    <w:p w:rsidR="006A0B69" w:rsidRPr="00E81AAD" w:rsidRDefault="00404CF5" w:rsidP="00E81AAD">
      <w:pPr>
        <w:pStyle w:val="af4"/>
        <w:numPr>
          <w:ilvl w:val="0"/>
          <w:numId w:val="12"/>
        </w:numPr>
        <w:ind w:left="0" w:right="0" w:firstLine="709"/>
        <w:jc w:val="both"/>
        <w:rPr>
          <w:sz w:val="28"/>
          <w:szCs w:val="28"/>
        </w:rPr>
      </w:pPr>
      <w:r w:rsidRPr="00E81AAD">
        <w:rPr>
          <w:sz w:val="28"/>
          <w:szCs w:val="28"/>
        </w:rPr>
        <w:t>Утвердить административный регламент предоставления муниципальной услуги «Получение права на организацию ярмарки на территории муниципального образования «Октябрьский район» согласно приложению № 1 к настоящему постановлению</w:t>
      </w:r>
      <w:r w:rsidR="006A0B69" w:rsidRPr="00E81AAD">
        <w:rPr>
          <w:sz w:val="28"/>
          <w:szCs w:val="28"/>
        </w:rPr>
        <w:t>.</w:t>
      </w:r>
    </w:p>
    <w:p w:rsidR="00E81AAD" w:rsidRDefault="00E81AAD" w:rsidP="00E81AAD">
      <w:pPr>
        <w:pStyle w:val="af4"/>
        <w:numPr>
          <w:ilvl w:val="0"/>
          <w:numId w:val="12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постановление Администрации Октябрьского района от 24.10.2023 № 1216 «</w:t>
      </w:r>
      <w:r w:rsidRPr="00E81AAD">
        <w:rPr>
          <w:sz w:val="28"/>
          <w:szCs w:val="28"/>
        </w:rPr>
        <w:t>Об утверждении административного регламента предоставления муниципальной услуги  «Организация ярмарок на территории муниципального образования «Октябрьский район»</w:t>
      </w:r>
      <w:r>
        <w:rPr>
          <w:sz w:val="28"/>
          <w:szCs w:val="28"/>
        </w:rPr>
        <w:t>.</w:t>
      </w:r>
    </w:p>
    <w:p w:rsidR="00E81AAD" w:rsidRDefault="00E81AAD" w:rsidP="00E81AAD">
      <w:pPr>
        <w:pStyle w:val="af4"/>
        <w:numPr>
          <w:ilvl w:val="0"/>
          <w:numId w:val="12"/>
        </w:numPr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 и подлежит опубликованию на официальном сайте Администрации Октябрьского района.</w:t>
      </w:r>
    </w:p>
    <w:p w:rsidR="006A0B69" w:rsidRPr="00E81AAD" w:rsidRDefault="00E81AAD" w:rsidP="00E81AAD">
      <w:pPr>
        <w:pStyle w:val="af4"/>
        <w:numPr>
          <w:ilvl w:val="0"/>
          <w:numId w:val="12"/>
        </w:numPr>
        <w:ind w:left="0" w:righ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возложить на з</w:t>
      </w:r>
      <w:r w:rsidRPr="00344D66">
        <w:rPr>
          <w:sz w:val="28"/>
          <w:szCs w:val="28"/>
        </w:rPr>
        <w:t>аместител</w:t>
      </w:r>
      <w:r>
        <w:rPr>
          <w:sz w:val="28"/>
          <w:szCs w:val="28"/>
        </w:rPr>
        <w:t>я главы Администрации Ок</w:t>
      </w:r>
      <w:r w:rsidRPr="00344D66">
        <w:rPr>
          <w:sz w:val="28"/>
          <w:szCs w:val="28"/>
        </w:rPr>
        <w:t>тябрьск</w:t>
      </w:r>
      <w:r>
        <w:rPr>
          <w:sz w:val="28"/>
          <w:szCs w:val="28"/>
        </w:rPr>
        <w:t>ого района Герасименко И.Ю.</w:t>
      </w:r>
    </w:p>
    <w:p w:rsidR="00987FCC" w:rsidRDefault="00987FCC" w:rsidP="006A0B69">
      <w:pPr>
        <w:tabs>
          <w:tab w:val="left" w:pos="567"/>
          <w:tab w:val="left" w:pos="709"/>
          <w:tab w:val="left" w:pos="851"/>
        </w:tabs>
        <w:spacing w:line="252" w:lineRule="auto"/>
        <w:jc w:val="both"/>
        <w:rPr>
          <w:sz w:val="28"/>
          <w:szCs w:val="28"/>
        </w:rPr>
      </w:pPr>
    </w:p>
    <w:p w:rsidR="008D4FC0" w:rsidRDefault="008D4FC0" w:rsidP="00987FCC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04CF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1F1869" w:rsidRDefault="001F1869" w:rsidP="00404C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</w:t>
            </w:r>
          </w:p>
          <w:p w:rsidR="007D70F5" w:rsidRPr="00ED3C6E" w:rsidRDefault="001F1869" w:rsidP="00404CF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исполняющая</w:t>
            </w:r>
            <w:proofErr w:type="gramEnd"/>
            <w:r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  <w:r w:rsidR="009C5DFB">
              <w:rPr>
                <w:sz w:val="28"/>
                <w:szCs w:val="28"/>
              </w:rPr>
              <w:t xml:space="preserve">                        </w:t>
            </w:r>
          </w:p>
        </w:tc>
        <w:tc>
          <w:tcPr>
            <w:tcW w:w="3686" w:type="dxa"/>
          </w:tcPr>
          <w:p w:rsidR="007D70F5" w:rsidRPr="00ED3C6E" w:rsidRDefault="007D70F5" w:rsidP="00404CF5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9C5DFB" w:rsidP="00731F83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 xml:space="preserve"> Т.В. Юшковская</w:t>
            </w:r>
            <w:r w:rsidR="001F1869">
              <w:rPr>
                <w:sz w:val="28"/>
                <w:szCs w:val="28"/>
              </w:rPr>
              <w:t xml:space="preserve"> 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сектор содействия развитию малого и среднего 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31F83" w:rsidRDefault="00731F83" w:rsidP="007F434F">
      <w:pPr>
        <w:autoSpaceDE w:val="0"/>
        <w:autoSpaceDN w:val="0"/>
        <w:adjustRightInd w:val="0"/>
        <w:jc w:val="right"/>
        <w:rPr>
          <w:sz w:val="22"/>
          <w:szCs w:val="22"/>
          <w:lang w:val="en-US"/>
        </w:rPr>
      </w:pPr>
    </w:p>
    <w:p w:rsidR="00731F83" w:rsidRDefault="00731F83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:rsidR="007F434F" w:rsidRPr="00844B2F" w:rsidRDefault="007F434F" w:rsidP="007F434F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844B2F">
        <w:rPr>
          <w:sz w:val="28"/>
          <w:szCs w:val="28"/>
        </w:rPr>
        <w:lastRenderedPageBreak/>
        <w:t>Приложение</w:t>
      </w:r>
      <w:r w:rsidR="001E5F43">
        <w:rPr>
          <w:sz w:val="28"/>
          <w:szCs w:val="28"/>
        </w:rPr>
        <w:t xml:space="preserve"> </w:t>
      </w:r>
      <w:r w:rsidR="00E65A42">
        <w:rPr>
          <w:sz w:val="28"/>
          <w:szCs w:val="28"/>
        </w:rPr>
        <w:t>№ 1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к постановлению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Администрации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>Октябрьского района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  <w:r w:rsidRPr="00AD1694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</w:t>
      </w:r>
      <w:r w:rsidRPr="00AD169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AD1694">
        <w:rPr>
          <w:sz w:val="28"/>
          <w:szCs w:val="28"/>
        </w:rPr>
        <w:t>т</w:t>
      </w:r>
      <w:r w:rsidR="00E65A42">
        <w:rPr>
          <w:sz w:val="28"/>
          <w:szCs w:val="28"/>
        </w:rPr>
        <w:t xml:space="preserve"> </w:t>
      </w:r>
      <w:r w:rsidR="00731F83">
        <w:rPr>
          <w:sz w:val="28"/>
          <w:szCs w:val="28"/>
        </w:rPr>
        <w:t>25.02</w:t>
      </w:r>
      <w:r w:rsidR="00E65A42">
        <w:rPr>
          <w:sz w:val="28"/>
          <w:szCs w:val="28"/>
        </w:rPr>
        <w:t>.202</w:t>
      </w:r>
      <w:r w:rsidR="00404CF5">
        <w:rPr>
          <w:sz w:val="28"/>
          <w:szCs w:val="28"/>
        </w:rPr>
        <w:t>6</w:t>
      </w:r>
      <w:r>
        <w:rPr>
          <w:sz w:val="28"/>
          <w:szCs w:val="28"/>
        </w:rPr>
        <w:t xml:space="preserve"> №</w:t>
      </w:r>
      <w:r w:rsidR="00E939C2">
        <w:rPr>
          <w:sz w:val="28"/>
          <w:szCs w:val="28"/>
        </w:rPr>
        <w:t xml:space="preserve"> </w:t>
      </w:r>
      <w:bookmarkStart w:id="4" w:name="_GoBack"/>
      <w:bookmarkEnd w:id="4"/>
      <w:r w:rsidR="00731F83">
        <w:rPr>
          <w:sz w:val="28"/>
          <w:szCs w:val="28"/>
        </w:rPr>
        <w:t>221</w:t>
      </w:r>
    </w:p>
    <w:p w:rsidR="007F434F" w:rsidRPr="00AD1694" w:rsidRDefault="007F434F" w:rsidP="007F434F">
      <w:pPr>
        <w:ind w:firstLine="709"/>
        <w:jc w:val="right"/>
        <w:rPr>
          <w:sz w:val="28"/>
          <w:szCs w:val="28"/>
        </w:rPr>
      </w:pPr>
    </w:p>
    <w:p w:rsidR="00404CF5" w:rsidRDefault="00404CF5" w:rsidP="00404CF5">
      <w:pPr>
        <w:widowControl w:val="0"/>
        <w:autoSpaceDE w:val="0"/>
        <w:autoSpaceDN w:val="0"/>
        <w:spacing w:before="1"/>
        <w:ind w:right="2709"/>
        <w:jc w:val="center"/>
        <w:rPr>
          <w:b/>
          <w:color w:val="auto"/>
          <w:sz w:val="28"/>
          <w:szCs w:val="22"/>
          <w:lang w:eastAsia="en-US"/>
        </w:rPr>
      </w:pPr>
    </w:p>
    <w:p w:rsidR="00404CF5" w:rsidRDefault="00404CF5" w:rsidP="00404CF5">
      <w:pPr>
        <w:widowControl w:val="0"/>
        <w:autoSpaceDE w:val="0"/>
        <w:autoSpaceDN w:val="0"/>
        <w:spacing w:before="1"/>
        <w:ind w:right="2709"/>
        <w:jc w:val="center"/>
        <w:rPr>
          <w:b/>
          <w:color w:val="auto"/>
          <w:spacing w:val="-17"/>
          <w:sz w:val="28"/>
          <w:szCs w:val="22"/>
          <w:lang w:eastAsia="en-US"/>
        </w:rPr>
      </w:pPr>
      <w:r>
        <w:rPr>
          <w:b/>
          <w:color w:val="auto"/>
          <w:sz w:val="28"/>
          <w:szCs w:val="22"/>
          <w:lang w:eastAsia="en-US"/>
        </w:rPr>
        <w:t xml:space="preserve">                                       </w:t>
      </w:r>
      <w:r w:rsidRPr="00404CF5">
        <w:rPr>
          <w:b/>
          <w:color w:val="auto"/>
          <w:spacing w:val="-16"/>
          <w:sz w:val="28"/>
          <w:szCs w:val="22"/>
          <w:lang w:eastAsia="en-US"/>
        </w:rPr>
        <w:t xml:space="preserve"> </w:t>
      </w:r>
      <w:r w:rsidR="00E81AAD">
        <w:rPr>
          <w:b/>
          <w:color w:val="auto"/>
          <w:sz w:val="28"/>
          <w:szCs w:val="22"/>
          <w:lang w:eastAsia="en-US"/>
        </w:rPr>
        <w:t>А</w:t>
      </w:r>
      <w:r w:rsidRPr="00404CF5">
        <w:rPr>
          <w:b/>
          <w:color w:val="auto"/>
          <w:sz w:val="28"/>
          <w:szCs w:val="22"/>
          <w:lang w:eastAsia="en-US"/>
        </w:rPr>
        <w:t>дминистративный</w:t>
      </w:r>
      <w:r>
        <w:rPr>
          <w:b/>
          <w:color w:val="auto"/>
          <w:spacing w:val="-17"/>
          <w:sz w:val="28"/>
          <w:szCs w:val="22"/>
          <w:lang w:eastAsia="en-US"/>
        </w:rPr>
        <w:t xml:space="preserve"> регламент</w:t>
      </w:r>
    </w:p>
    <w:p w:rsidR="00404CF5" w:rsidRPr="00404CF5" w:rsidRDefault="00404CF5" w:rsidP="00404CF5">
      <w:pPr>
        <w:widowControl w:val="0"/>
        <w:autoSpaceDE w:val="0"/>
        <w:autoSpaceDN w:val="0"/>
        <w:spacing w:before="1"/>
        <w:ind w:right="2709"/>
        <w:jc w:val="center"/>
        <w:rPr>
          <w:b/>
          <w:color w:val="auto"/>
          <w:sz w:val="28"/>
          <w:szCs w:val="22"/>
          <w:lang w:eastAsia="en-US"/>
        </w:rPr>
      </w:pPr>
      <w:r>
        <w:rPr>
          <w:b/>
          <w:color w:val="auto"/>
          <w:sz w:val="28"/>
          <w:szCs w:val="22"/>
          <w:lang w:eastAsia="en-US"/>
        </w:rPr>
        <w:t xml:space="preserve">                                   </w:t>
      </w:r>
      <w:r w:rsidRPr="00404CF5">
        <w:rPr>
          <w:b/>
          <w:color w:val="auto"/>
          <w:sz w:val="28"/>
          <w:szCs w:val="22"/>
          <w:lang w:eastAsia="en-US"/>
        </w:rPr>
        <w:t>предоставления</w:t>
      </w:r>
      <w:r w:rsidRPr="00404CF5">
        <w:rPr>
          <w:b/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муниципальной</w:t>
      </w:r>
      <w:r w:rsidRPr="00404CF5">
        <w:rPr>
          <w:b/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>услуги</w:t>
      </w:r>
    </w:p>
    <w:p w:rsidR="00404CF5" w:rsidRPr="00404CF5" w:rsidRDefault="00404CF5" w:rsidP="00404CF5">
      <w:pPr>
        <w:widowControl w:val="0"/>
        <w:autoSpaceDE w:val="0"/>
        <w:autoSpaceDN w:val="0"/>
        <w:ind w:right="141"/>
        <w:jc w:val="center"/>
        <w:rPr>
          <w:b/>
          <w:color w:val="auto"/>
          <w:sz w:val="28"/>
          <w:szCs w:val="22"/>
          <w:lang w:eastAsia="en-US"/>
        </w:rPr>
      </w:pPr>
      <w:r w:rsidRPr="00404CF5">
        <w:rPr>
          <w:b/>
          <w:color w:val="auto"/>
          <w:sz w:val="28"/>
          <w:szCs w:val="22"/>
          <w:lang w:eastAsia="en-US"/>
        </w:rPr>
        <w:t>«Получение</w:t>
      </w:r>
      <w:r w:rsidRPr="00404CF5">
        <w:rPr>
          <w:b/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права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на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организацию</w:t>
      </w:r>
      <w:r w:rsidRPr="00404CF5">
        <w:rPr>
          <w:b/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>ярмарки»</w:t>
      </w:r>
    </w:p>
    <w:p w:rsidR="00404CF5" w:rsidRPr="00404CF5" w:rsidRDefault="00404CF5" w:rsidP="00404CF5">
      <w:pPr>
        <w:widowControl w:val="0"/>
        <w:autoSpaceDE w:val="0"/>
        <w:autoSpaceDN w:val="0"/>
        <w:spacing w:before="24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5"/>
        </w:numPr>
        <w:tabs>
          <w:tab w:val="left" w:pos="4052"/>
        </w:tabs>
        <w:autoSpaceDE w:val="0"/>
        <w:autoSpaceDN w:val="0"/>
        <w:ind w:left="4052" w:hanging="248"/>
        <w:jc w:val="both"/>
        <w:rPr>
          <w:b/>
          <w:color w:val="auto"/>
          <w:sz w:val="28"/>
          <w:szCs w:val="22"/>
          <w:lang w:eastAsia="en-US"/>
        </w:rPr>
      </w:pPr>
      <w:r w:rsidRPr="00404CF5">
        <w:rPr>
          <w:b/>
          <w:color w:val="auto"/>
          <w:sz w:val="28"/>
          <w:szCs w:val="22"/>
          <w:lang w:eastAsia="en-US"/>
        </w:rPr>
        <w:t xml:space="preserve">Общие 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>положения</w:t>
      </w:r>
    </w:p>
    <w:p w:rsidR="00404CF5" w:rsidRPr="00404CF5" w:rsidRDefault="00404CF5" w:rsidP="00B21560">
      <w:pPr>
        <w:widowControl w:val="0"/>
        <w:autoSpaceDE w:val="0"/>
        <w:autoSpaceDN w:val="0"/>
        <w:spacing w:before="160"/>
        <w:jc w:val="center"/>
        <w:rPr>
          <w:b/>
          <w:color w:val="auto"/>
          <w:sz w:val="28"/>
          <w:szCs w:val="22"/>
          <w:lang w:eastAsia="en-US"/>
        </w:rPr>
      </w:pPr>
      <w:r w:rsidRPr="00404CF5">
        <w:rPr>
          <w:b/>
          <w:color w:val="auto"/>
          <w:sz w:val="28"/>
          <w:szCs w:val="22"/>
          <w:lang w:eastAsia="en-US"/>
        </w:rPr>
        <w:t>Предмет</w:t>
      </w:r>
      <w:r w:rsidRPr="00404CF5">
        <w:rPr>
          <w:b/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регулирования</w:t>
      </w:r>
      <w:r w:rsidRPr="00404CF5">
        <w:rPr>
          <w:b/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типового</w:t>
      </w:r>
      <w:r w:rsidRPr="00404CF5">
        <w:rPr>
          <w:b/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административного</w:t>
      </w:r>
      <w:r w:rsidRPr="00404CF5">
        <w:rPr>
          <w:b/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>регламента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160"/>
        <w:ind w:right="140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Настоящий</w:t>
      </w:r>
      <w:r w:rsidRPr="00404CF5">
        <w:rPr>
          <w:color w:val="auto"/>
          <w:spacing w:val="80"/>
          <w:w w:val="15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типовой</w:t>
      </w:r>
      <w:r w:rsidRPr="00404CF5">
        <w:rPr>
          <w:color w:val="auto"/>
          <w:spacing w:val="80"/>
          <w:w w:val="15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административный</w:t>
      </w:r>
      <w:r w:rsidRPr="00404CF5">
        <w:rPr>
          <w:color w:val="auto"/>
          <w:spacing w:val="80"/>
          <w:w w:val="15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регламент</w:t>
      </w:r>
      <w:r w:rsidRPr="00404CF5">
        <w:rPr>
          <w:color w:val="auto"/>
          <w:spacing w:val="80"/>
          <w:w w:val="15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определяет</w:t>
      </w:r>
      <w:r w:rsidRPr="00404CF5">
        <w:rPr>
          <w:color w:val="auto"/>
          <w:spacing w:val="80"/>
          <w:w w:val="15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сроки</w:t>
      </w:r>
      <w:r w:rsidRPr="00404CF5">
        <w:rPr>
          <w:color w:val="auto"/>
          <w:spacing w:val="80"/>
          <w:w w:val="15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и устанавливает порядок, последовательность действий и стандарт предоставления муниципальной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«Получение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права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организацию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ярмарки»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(далее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–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 xml:space="preserve">Услуга) на территории </w:t>
      </w:r>
      <w:r>
        <w:rPr>
          <w:color w:val="auto"/>
          <w:sz w:val="28"/>
          <w:szCs w:val="22"/>
          <w:u w:val="single"/>
          <w:lang w:eastAsia="en-US"/>
        </w:rPr>
        <w:t>муниципального образования «Октябрьский район»</w:t>
      </w:r>
      <w:r w:rsidRPr="00404CF5">
        <w:rPr>
          <w:color w:val="auto"/>
          <w:sz w:val="28"/>
          <w:szCs w:val="22"/>
          <w:lang w:eastAsia="en-US"/>
        </w:rPr>
        <w:t>.</w:t>
      </w:r>
    </w:p>
    <w:p w:rsidR="00404CF5" w:rsidRDefault="00404CF5" w:rsidP="00404CF5">
      <w:pPr>
        <w:widowControl w:val="0"/>
        <w:autoSpaceDE w:val="0"/>
        <w:autoSpaceDN w:val="0"/>
        <w:jc w:val="both"/>
        <w:rPr>
          <w:color w:val="auto"/>
          <w:spacing w:val="-2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Муниципальная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включает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proofErr w:type="spellStart"/>
      <w:r w:rsidRPr="00404CF5">
        <w:rPr>
          <w:color w:val="auto"/>
          <w:spacing w:val="-2"/>
          <w:sz w:val="28"/>
          <w:szCs w:val="28"/>
          <w:lang w:eastAsia="en-US"/>
        </w:rPr>
        <w:t>подуслуги</w:t>
      </w:r>
      <w:proofErr w:type="spellEnd"/>
      <w:r w:rsidRPr="00404CF5">
        <w:rPr>
          <w:color w:val="auto"/>
          <w:spacing w:val="-2"/>
          <w:sz w:val="28"/>
          <w:szCs w:val="28"/>
          <w:lang w:eastAsia="en-US"/>
        </w:rPr>
        <w:t>:</w:t>
      </w:r>
    </w:p>
    <w:p w:rsidR="00E81AAD" w:rsidRPr="00D77C47" w:rsidRDefault="00E81AAD" w:rsidP="006E285C">
      <w:pPr>
        <w:spacing w:after="160"/>
        <w:ind w:left="426"/>
        <w:contextualSpacing/>
        <w:jc w:val="both"/>
        <w:rPr>
          <w:sz w:val="28"/>
          <w:szCs w:val="28"/>
        </w:rPr>
      </w:pPr>
      <w:r w:rsidRPr="00D77C47">
        <w:rPr>
          <w:sz w:val="28"/>
          <w:szCs w:val="28"/>
        </w:rPr>
        <w:t>предложение нового места под ярмарку;</w:t>
      </w:r>
    </w:p>
    <w:p w:rsidR="00E81AAD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1AAD" w:rsidRPr="00D77C47">
        <w:rPr>
          <w:sz w:val="28"/>
          <w:szCs w:val="28"/>
        </w:rPr>
        <w:t>получение права на организацию ярмарки;</w:t>
      </w:r>
    </w:p>
    <w:p w:rsidR="00E81AAD" w:rsidRPr="00D77C47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1AAD" w:rsidRPr="00D77C47">
        <w:rPr>
          <w:sz w:val="28"/>
          <w:szCs w:val="28"/>
        </w:rPr>
        <w:t>предоставление сведений о ярмарке;</w:t>
      </w:r>
    </w:p>
    <w:p w:rsidR="00E81AAD" w:rsidRPr="00D77C47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1AAD" w:rsidRPr="00D77C47">
        <w:rPr>
          <w:sz w:val="28"/>
          <w:szCs w:val="28"/>
        </w:rPr>
        <w:t>оформление подписки на получение уведомлений о свободных местах на ярмарке;</w:t>
      </w:r>
    </w:p>
    <w:p w:rsidR="00E81AAD" w:rsidRPr="00E81AAD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1AAD" w:rsidRPr="00D77C47">
        <w:rPr>
          <w:sz w:val="28"/>
          <w:szCs w:val="28"/>
        </w:rPr>
        <w:t>отмена подписки на получение уведомлений о свободных местах на ярмарке.</w:t>
      </w:r>
    </w:p>
    <w:p w:rsidR="00404CF5" w:rsidRPr="00404CF5" w:rsidRDefault="00E81AAD" w:rsidP="00404CF5">
      <w:pPr>
        <w:widowControl w:val="0"/>
        <w:autoSpaceDE w:val="0"/>
        <w:autoSpaceDN w:val="0"/>
        <w:ind w:right="138" w:firstLine="709"/>
        <w:jc w:val="both"/>
        <w:rPr>
          <w:color w:val="auto"/>
          <w:sz w:val="28"/>
          <w:szCs w:val="28"/>
          <w:lang w:eastAsia="en-US"/>
        </w:rPr>
      </w:pPr>
      <w:proofErr w:type="gramStart"/>
      <w:r>
        <w:rPr>
          <w:color w:val="auto"/>
          <w:sz w:val="28"/>
          <w:szCs w:val="28"/>
          <w:lang w:eastAsia="en-US"/>
        </w:rPr>
        <w:t>А</w:t>
      </w:r>
      <w:r w:rsidR="00404CF5" w:rsidRPr="00C45D4C">
        <w:rPr>
          <w:color w:val="auto"/>
          <w:sz w:val="28"/>
          <w:szCs w:val="28"/>
          <w:lang w:eastAsia="en-US"/>
        </w:rPr>
        <w:t>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</w:t>
      </w:r>
      <w:r w:rsidR="00404CF5" w:rsidRPr="00C45D4C">
        <w:rPr>
          <w:color w:val="auto"/>
          <w:spacing w:val="-18"/>
          <w:sz w:val="28"/>
          <w:szCs w:val="28"/>
          <w:lang w:eastAsia="en-US"/>
        </w:rPr>
        <w:t xml:space="preserve"> </w:t>
      </w:r>
      <w:r w:rsidR="00404CF5" w:rsidRPr="00C45D4C">
        <w:rPr>
          <w:color w:val="auto"/>
          <w:sz w:val="28"/>
          <w:szCs w:val="28"/>
          <w:lang w:eastAsia="en-US"/>
        </w:rPr>
        <w:t>процедур</w:t>
      </w:r>
      <w:r w:rsidR="00404CF5" w:rsidRPr="00C45D4C">
        <w:rPr>
          <w:color w:val="auto"/>
          <w:spacing w:val="-17"/>
          <w:sz w:val="28"/>
          <w:szCs w:val="28"/>
          <w:lang w:eastAsia="en-US"/>
        </w:rPr>
        <w:t xml:space="preserve"> </w:t>
      </w:r>
      <w:r w:rsidR="00404CF5" w:rsidRPr="00C45D4C">
        <w:rPr>
          <w:color w:val="auto"/>
          <w:sz w:val="28"/>
          <w:szCs w:val="28"/>
          <w:lang w:eastAsia="en-US"/>
        </w:rPr>
        <w:t>и</w:t>
      </w:r>
      <w:r w:rsidR="00404CF5" w:rsidRPr="00C45D4C">
        <w:rPr>
          <w:color w:val="auto"/>
          <w:spacing w:val="-18"/>
          <w:sz w:val="28"/>
          <w:szCs w:val="28"/>
          <w:lang w:eastAsia="en-US"/>
        </w:rPr>
        <w:t xml:space="preserve"> </w:t>
      </w:r>
      <w:r w:rsidR="00404CF5" w:rsidRPr="00C45D4C">
        <w:rPr>
          <w:color w:val="auto"/>
          <w:sz w:val="28"/>
          <w:szCs w:val="28"/>
          <w:lang w:eastAsia="en-US"/>
        </w:rPr>
        <w:t>административных</w:t>
      </w:r>
      <w:proofErr w:type="gramEnd"/>
      <w:r w:rsidR="00404CF5" w:rsidRPr="00C45D4C">
        <w:rPr>
          <w:color w:val="auto"/>
          <w:spacing w:val="-17"/>
          <w:sz w:val="28"/>
          <w:szCs w:val="28"/>
          <w:lang w:eastAsia="en-US"/>
        </w:rPr>
        <w:t xml:space="preserve"> </w:t>
      </w:r>
      <w:r w:rsidR="00404CF5" w:rsidRPr="00C45D4C">
        <w:rPr>
          <w:color w:val="auto"/>
          <w:sz w:val="28"/>
          <w:szCs w:val="28"/>
          <w:lang w:eastAsia="en-US"/>
        </w:rPr>
        <w:t>действий</w:t>
      </w:r>
      <w:r w:rsidR="00404CF5" w:rsidRPr="00C45D4C">
        <w:rPr>
          <w:color w:val="auto"/>
          <w:spacing w:val="-18"/>
          <w:sz w:val="28"/>
          <w:szCs w:val="28"/>
          <w:lang w:eastAsia="en-US"/>
        </w:rPr>
        <w:t xml:space="preserve"> </w:t>
      </w:r>
      <w:r w:rsidR="00404CF5" w:rsidRPr="00C45D4C">
        <w:rPr>
          <w:color w:val="auto"/>
          <w:sz w:val="28"/>
          <w:szCs w:val="28"/>
          <w:lang w:eastAsia="en-US"/>
        </w:rPr>
        <w:t>в</w:t>
      </w:r>
      <w:r w:rsidR="00404CF5" w:rsidRPr="00C45D4C">
        <w:rPr>
          <w:color w:val="auto"/>
          <w:spacing w:val="-17"/>
          <w:sz w:val="28"/>
          <w:szCs w:val="28"/>
          <w:lang w:eastAsia="en-US"/>
        </w:rPr>
        <w:t xml:space="preserve"> </w:t>
      </w:r>
      <w:r w:rsidR="00404CF5" w:rsidRPr="00C45D4C">
        <w:rPr>
          <w:color w:val="auto"/>
          <w:sz w:val="28"/>
          <w:szCs w:val="28"/>
          <w:lang w:eastAsia="en-US"/>
        </w:rPr>
        <w:t>рамках</w:t>
      </w:r>
      <w:r w:rsidR="00404CF5" w:rsidRPr="00C45D4C">
        <w:rPr>
          <w:color w:val="auto"/>
          <w:spacing w:val="-18"/>
          <w:sz w:val="28"/>
          <w:szCs w:val="28"/>
          <w:lang w:eastAsia="en-US"/>
        </w:rPr>
        <w:t xml:space="preserve"> </w:t>
      </w:r>
      <w:r w:rsidR="00404CF5" w:rsidRPr="00C45D4C">
        <w:rPr>
          <w:color w:val="auto"/>
          <w:sz w:val="28"/>
          <w:szCs w:val="28"/>
          <w:lang w:eastAsia="en-US"/>
        </w:rPr>
        <w:t xml:space="preserve">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</w:t>
      </w:r>
      <w:r w:rsidR="00C45D4C">
        <w:rPr>
          <w:color w:val="auto"/>
          <w:sz w:val="28"/>
          <w:szCs w:val="28"/>
          <w:lang w:eastAsia="en-US"/>
        </w:rPr>
        <w:t>Ростовской области</w:t>
      </w:r>
      <w:r w:rsidR="00404CF5" w:rsidRPr="00C45D4C">
        <w:rPr>
          <w:color w:val="auto"/>
          <w:sz w:val="28"/>
          <w:szCs w:val="28"/>
          <w:lang w:eastAsia="en-US"/>
        </w:rPr>
        <w:t>, муниципальным правовым актам.</w:t>
      </w:r>
    </w:p>
    <w:p w:rsidR="00404CF5" w:rsidRPr="00404CF5" w:rsidRDefault="00404CF5" w:rsidP="00404CF5">
      <w:pPr>
        <w:widowControl w:val="0"/>
        <w:autoSpaceDE w:val="0"/>
        <w:autoSpaceDN w:val="0"/>
        <w:spacing w:before="4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B21560">
      <w:pPr>
        <w:widowControl w:val="0"/>
        <w:autoSpaceDE w:val="0"/>
        <w:autoSpaceDN w:val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Круг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заявителей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16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Услуга предоставляется физическим лицам, индивидуальным предпринимателям</w:t>
      </w:r>
      <w:r w:rsidRPr="00404CF5">
        <w:rPr>
          <w:color w:val="auto"/>
          <w:spacing w:val="68"/>
          <w:w w:val="150"/>
          <w:sz w:val="28"/>
          <w:szCs w:val="22"/>
          <w:lang w:eastAsia="en-US"/>
        </w:rPr>
        <w:t xml:space="preserve">    </w:t>
      </w:r>
      <w:r w:rsidRPr="00404CF5">
        <w:rPr>
          <w:color w:val="auto"/>
          <w:sz w:val="28"/>
          <w:szCs w:val="22"/>
          <w:lang w:eastAsia="en-US"/>
        </w:rPr>
        <w:t>и</w:t>
      </w:r>
      <w:r w:rsidRPr="00404CF5">
        <w:rPr>
          <w:color w:val="auto"/>
          <w:spacing w:val="68"/>
          <w:w w:val="150"/>
          <w:sz w:val="28"/>
          <w:szCs w:val="22"/>
          <w:lang w:eastAsia="en-US"/>
        </w:rPr>
        <w:t xml:space="preserve">    </w:t>
      </w:r>
      <w:r w:rsidRPr="00404CF5">
        <w:rPr>
          <w:color w:val="auto"/>
          <w:sz w:val="28"/>
          <w:szCs w:val="22"/>
          <w:lang w:eastAsia="en-US"/>
        </w:rPr>
        <w:t>юридическим</w:t>
      </w:r>
      <w:r w:rsidRPr="00404CF5">
        <w:rPr>
          <w:color w:val="auto"/>
          <w:spacing w:val="68"/>
          <w:w w:val="150"/>
          <w:sz w:val="28"/>
          <w:szCs w:val="22"/>
          <w:lang w:eastAsia="en-US"/>
        </w:rPr>
        <w:t xml:space="preserve">    </w:t>
      </w:r>
      <w:r w:rsidRPr="00404CF5">
        <w:rPr>
          <w:color w:val="auto"/>
          <w:sz w:val="28"/>
          <w:szCs w:val="22"/>
          <w:lang w:eastAsia="en-US"/>
        </w:rPr>
        <w:t>лицам,</w:t>
      </w:r>
      <w:r w:rsidRPr="00404CF5">
        <w:rPr>
          <w:color w:val="auto"/>
          <w:spacing w:val="68"/>
          <w:w w:val="150"/>
          <w:sz w:val="28"/>
          <w:szCs w:val="22"/>
          <w:lang w:eastAsia="en-US"/>
        </w:rPr>
        <w:t xml:space="preserve">    </w:t>
      </w:r>
      <w:r w:rsidRPr="00404CF5">
        <w:rPr>
          <w:color w:val="auto"/>
          <w:sz w:val="28"/>
          <w:szCs w:val="22"/>
          <w:lang w:eastAsia="en-US"/>
        </w:rPr>
        <w:t>зарегистрированным в</w:t>
      </w:r>
      <w:r w:rsidRPr="00404CF5">
        <w:rPr>
          <w:color w:val="auto"/>
          <w:spacing w:val="77"/>
          <w:sz w:val="28"/>
          <w:szCs w:val="22"/>
          <w:lang w:eastAsia="en-US"/>
        </w:rPr>
        <w:t xml:space="preserve">   </w:t>
      </w:r>
      <w:r w:rsidRPr="00404CF5">
        <w:rPr>
          <w:color w:val="auto"/>
          <w:sz w:val="28"/>
          <w:szCs w:val="22"/>
          <w:lang w:eastAsia="en-US"/>
        </w:rPr>
        <w:t>порядке,</w:t>
      </w:r>
      <w:r w:rsidRPr="00404CF5">
        <w:rPr>
          <w:color w:val="auto"/>
          <w:spacing w:val="78"/>
          <w:sz w:val="28"/>
          <w:szCs w:val="22"/>
          <w:lang w:eastAsia="en-US"/>
        </w:rPr>
        <w:t xml:space="preserve">   </w:t>
      </w:r>
      <w:r w:rsidRPr="00404CF5">
        <w:rPr>
          <w:color w:val="auto"/>
          <w:sz w:val="28"/>
          <w:szCs w:val="22"/>
          <w:lang w:eastAsia="en-US"/>
        </w:rPr>
        <w:t>установленном</w:t>
      </w:r>
      <w:r w:rsidRPr="00404CF5">
        <w:rPr>
          <w:color w:val="auto"/>
          <w:spacing w:val="78"/>
          <w:sz w:val="28"/>
          <w:szCs w:val="22"/>
          <w:lang w:eastAsia="en-US"/>
        </w:rPr>
        <w:t xml:space="preserve">   </w:t>
      </w:r>
      <w:r w:rsidRPr="00404CF5">
        <w:rPr>
          <w:color w:val="auto"/>
          <w:sz w:val="28"/>
          <w:szCs w:val="22"/>
          <w:lang w:eastAsia="en-US"/>
        </w:rPr>
        <w:t>законодательством</w:t>
      </w:r>
      <w:r w:rsidRPr="00404CF5">
        <w:rPr>
          <w:color w:val="auto"/>
          <w:spacing w:val="78"/>
          <w:sz w:val="28"/>
          <w:szCs w:val="22"/>
          <w:lang w:eastAsia="en-US"/>
        </w:rPr>
        <w:t xml:space="preserve">   </w:t>
      </w:r>
      <w:r w:rsidRPr="00404CF5">
        <w:rPr>
          <w:color w:val="auto"/>
          <w:sz w:val="28"/>
          <w:szCs w:val="22"/>
          <w:lang w:eastAsia="en-US"/>
        </w:rPr>
        <w:t>Российской</w:t>
      </w:r>
      <w:r w:rsidRPr="00404CF5">
        <w:rPr>
          <w:color w:val="auto"/>
          <w:spacing w:val="78"/>
          <w:sz w:val="28"/>
          <w:szCs w:val="22"/>
          <w:lang w:eastAsia="en-US"/>
        </w:rPr>
        <w:t xml:space="preserve">   </w:t>
      </w:r>
      <w:r w:rsidRPr="00404CF5">
        <w:rPr>
          <w:color w:val="auto"/>
          <w:spacing w:val="-2"/>
          <w:sz w:val="28"/>
          <w:szCs w:val="22"/>
          <w:lang w:eastAsia="en-US"/>
        </w:rPr>
        <w:t>Федерации</w:t>
      </w:r>
    </w:p>
    <w:p w:rsidR="00404CF5" w:rsidRPr="00404CF5" w:rsidRDefault="00404CF5" w:rsidP="00404CF5">
      <w:pPr>
        <w:rPr>
          <w:color w:val="auto"/>
          <w:sz w:val="28"/>
          <w:szCs w:val="22"/>
          <w:lang w:eastAsia="en-US"/>
        </w:rPr>
        <w:sectPr w:rsidR="00404CF5" w:rsidRPr="00404CF5" w:rsidSect="00404CF5">
          <w:type w:val="continuous"/>
          <w:pgSz w:w="11910" w:h="16840"/>
          <w:pgMar w:top="1320" w:right="425" w:bottom="280" w:left="1133" w:header="720" w:footer="720" w:gutter="0"/>
          <w:cols w:space="720"/>
        </w:sectPr>
      </w:pPr>
    </w:p>
    <w:p w:rsidR="00404CF5" w:rsidRPr="00404CF5" w:rsidRDefault="00404CF5" w:rsidP="00404CF5">
      <w:pPr>
        <w:widowControl w:val="0"/>
        <w:autoSpaceDE w:val="0"/>
        <w:autoSpaceDN w:val="0"/>
        <w:spacing w:before="78"/>
        <w:ind w:right="13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lastRenderedPageBreak/>
        <w:t>(далее – заявитель). Интересы заявителей могут представлять лица, обладающие соответствующими полномочиями (далее – представитель).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:rsidR="00404CF5" w:rsidRPr="00B21560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 xml:space="preserve">Признаки заявителя определяются путем профилирования, осуществляемого в соответствии с настоящим типовым административным </w:t>
      </w:r>
      <w:r w:rsidRPr="00404CF5">
        <w:rPr>
          <w:color w:val="auto"/>
          <w:spacing w:val="-2"/>
          <w:sz w:val="28"/>
          <w:szCs w:val="22"/>
          <w:lang w:eastAsia="en-US"/>
        </w:rPr>
        <w:t>регламентом.</w:t>
      </w:r>
    </w:p>
    <w:p w:rsidR="00B21560" w:rsidRPr="00404CF5" w:rsidRDefault="00B21560" w:rsidP="00B21560">
      <w:pPr>
        <w:widowControl w:val="0"/>
        <w:tabs>
          <w:tab w:val="left" w:pos="1135"/>
        </w:tabs>
        <w:autoSpaceDE w:val="0"/>
        <w:autoSpaceDN w:val="0"/>
        <w:ind w:left="710" w:right="139"/>
        <w:jc w:val="both"/>
        <w:rPr>
          <w:color w:val="auto"/>
          <w:sz w:val="28"/>
          <w:szCs w:val="22"/>
          <w:lang w:eastAsia="en-US"/>
        </w:rPr>
      </w:pPr>
    </w:p>
    <w:p w:rsidR="00404CF5" w:rsidRPr="00404CF5" w:rsidRDefault="00404CF5" w:rsidP="00B21560">
      <w:pPr>
        <w:widowControl w:val="0"/>
        <w:autoSpaceDE w:val="0"/>
        <w:autoSpaceDN w:val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 xml:space="preserve">Требования к порядку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информирования</w:t>
      </w:r>
    </w:p>
    <w:p w:rsidR="00404CF5" w:rsidRPr="00E81AAD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160"/>
        <w:ind w:left="1135" w:hanging="425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Информация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</w:t>
      </w:r>
      <w:r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порядке</w:t>
      </w:r>
      <w:r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2"/>
          <w:lang w:eastAsia="en-US"/>
        </w:rPr>
        <w:t>размещается:</w:t>
      </w:r>
    </w:p>
    <w:p w:rsidR="00E81AAD" w:rsidRPr="00D77C47" w:rsidRDefault="00E81AAD" w:rsidP="006E285C">
      <w:pPr>
        <w:spacing w:after="160"/>
        <w:ind w:left="360"/>
        <w:contextualSpacing/>
        <w:jc w:val="both"/>
        <w:rPr>
          <w:sz w:val="28"/>
          <w:szCs w:val="28"/>
        </w:rPr>
      </w:pPr>
      <w:r w:rsidRPr="00D77C47">
        <w:rPr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</w:t>
      </w:r>
      <w:r w:rsidRPr="00D77C47">
        <w:rPr>
          <w:sz w:val="28"/>
          <w:szCs w:val="28"/>
          <w:vertAlign w:val="superscript"/>
        </w:rPr>
        <w:footnoteReference w:id="1"/>
      </w:r>
      <w:r w:rsidRPr="00D77C47">
        <w:rPr>
          <w:sz w:val="28"/>
          <w:szCs w:val="28"/>
        </w:rPr>
        <w:t xml:space="preserve"> (далее – Единый портал);</w:t>
      </w:r>
    </w:p>
    <w:p w:rsidR="00E81AAD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1AAD" w:rsidRPr="00D77C47">
        <w:rPr>
          <w:sz w:val="28"/>
          <w:szCs w:val="28"/>
        </w:rPr>
        <w:t xml:space="preserve">на официальном сайте </w:t>
      </w:r>
      <w:r w:rsidR="00E81AAD">
        <w:rPr>
          <w:sz w:val="28"/>
          <w:szCs w:val="28"/>
        </w:rPr>
        <w:t>Администрации Октябрьского района</w:t>
      </w:r>
      <w:r w:rsidR="00E81AAD" w:rsidRPr="00D77C47">
        <w:rPr>
          <w:sz w:val="28"/>
          <w:szCs w:val="28"/>
        </w:rPr>
        <w:t>;</w:t>
      </w:r>
    </w:p>
    <w:p w:rsidR="00E81AAD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1AAD" w:rsidRPr="00D77C47">
        <w:rPr>
          <w:sz w:val="28"/>
          <w:szCs w:val="28"/>
        </w:rPr>
        <w:t xml:space="preserve">непосредственно при личном приеме заявителя (представителя) в </w:t>
      </w:r>
      <w:r w:rsidR="00E81AAD" w:rsidRPr="00E81AAD">
        <w:rPr>
          <w:sz w:val="28"/>
          <w:szCs w:val="28"/>
        </w:rPr>
        <w:t>Администрации Октябрьского района</w:t>
      </w:r>
      <w:r w:rsidR="00E81AAD" w:rsidRPr="00D77C47">
        <w:rPr>
          <w:sz w:val="28"/>
          <w:szCs w:val="28"/>
          <w:lang w:eastAsia="en-US"/>
        </w:rPr>
        <w:t>;</w:t>
      </w:r>
    </w:p>
    <w:p w:rsidR="00E81AAD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1AAD" w:rsidRPr="00D77C47">
        <w:rPr>
          <w:sz w:val="28"/>
          <w:szCs w:val="28"/>
        </w:rPr>
        <w:t xml:space="preserve">по телефону </w:t>
      </w:r>
      <w:r w:rsidR="00E81AAD" w:rsidRPr="00E81AAD">
        <w:rPr>
          <w:sz w:val="28"/>
          <w:szCs w:val="28"/>
          <w:lang w:eastAsia="en-US"/>
        </w:rPr>
        <w:t xml:space="preserve">Администрации Октябрьского района </w:t>
      </w:r>
      <w:r w:rsidR="00E81AAD" w:rsidRPr="00D77C47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:rsidR="00E81AAD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1AAD" w:rsidRPr="00D77C47">
        <w:rPr>
          <w:sz w:val="28"/>
          <w:szCs w:val="28"/>
        </w:rPr>
        <w:t>посредством размещения в открытой и доступной форме информации:</w:t>
      </w:r>
    </w:p>
    <w:p w:rsidR="00E81AAD" w:rsidRPr="006E285C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1AAD" w:rsidRPr="00D77C47">
        <w:rPr>
          <w:sz w:val="28"/>
          <w:szCs w:val="28"/>
        </w:rPr>
        <w:t xml:space="preserve">посредством размещения информации на информационных стендах  </w:t>
      </w:r>
      <w:r w:rsidR="00E81AAD" w:rsidRPr="00E81AAD">
        <w:rPr>
          <w:sz w:val="28"/>
          <w:szCs w:val="28"/>
          <w:lang w:eastAsia="en-US"/>
        </w:rPr>
        <w:t>Администрации Октябрьского района</w:t>
      </w:r>
      <w:r w:rsidR="00E81AAD" w:rsidRPr="00D77C47">
        <w:rPr>
          <w:sz w:val="28"/>
          <w:szCs w:val="28"/>
        </w:rPr>
        <w:t>.</w:t>
      </w:r>
    </w:p>
    <w:p w:rsidR="00B070B6" w:rsidRDefault="00C45D4C" w:rsidP="00B070B6">
      <w:pPr>
        <w:widowControl w:val="0"/>
        <w:tabs>
          <w:tab w:val="left" w:pos="980"/>
          <w:tab w:val="left" w:pos="1391"/>
          <w:tab w:val="left" w:pos="2534"/>
          <w:tab w:val="left" w:pos="2649"/>
          <w:tab w:val="left" w:pos="3688"/>
          <w:tab w:val="left" w:pos="3772"/>
          <w:tab w:val="left" w:pos="4389"/>
          <w:tab w:val="left" w:pos="5747"/>
          <w:tab w:val="left" w:pos="5987"/>
          <w:tab w:val="left" w:pos="6820"/>
          <w:tab w:val="left" w:pos="7410"/>
          <w:tab w:val="left" w:pos="8191"/>
          <w:tab w:val="left" w:pos="8462"/>
          <w:tab w:val="left" w:pos="9013"/>
        </w:tabs>
        <w:autoSpaceDE w:val="0"/>
        <w:autoSpaceDN w:val="0"/>
        <w:ind w:right="136"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Информирование</w:t>
      </w:r>
      <w:r w:rsidR="00404CF5" w:rsidRPr="00404CF5">
        <w:rPr>
          <w:color w:val="auto"/>
          <w:spacing w:val="-16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о</w:t>
      </w:r>
      <w:r w:rsidR="00404CF5" w:rsidRPr="00404CF5">
        <w:rPr>
          <w:color w:val="auto"/>
          <w:spacing w:val="-16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порядке</w:t>
      </w:r>
      <w:r w:rsidR="00404CF5" w:rsidRPr="00404CF5">
        <w:rPr>
          <w:color w:val="auto"/>
          <w:spacing w:val="-16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предоставления</w:t>
      </w:r>
      <w:r w:rsidR="00404CF5" w:rsidRPr="00404CF5">
        <w:rPr>
          <w:color w:val="auto"/>
          <w:spacing w:val="-16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Услуги</w:t>
      </w:r>
      <w:r w:rsidR="00404CF5" w:rsidRPr="00404CF5">
        <w:rPr>
          <w:color w:val="auto"/>
          <w:spacing w:val="-16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осуществляется</w:t>
      </w:r>
      <w:r w:rsidR="00404CF5" w:rsidRPr="00404CF5">
        <w:rPr>
          <w:color w:val="auto"/>
          <w:spacing w:val="-16"/>
          <w:sz w:val="28"/>
          <w:szCs w:val="28"/>
          <w:lang w:eastAsia="en-US"/>
        </w:rPr>
        <w:t xml:space="preserve"> </w:t>
      </w:r>
      <w:r w:rsidR="00B070B6">
        <w:rPr>
          <w:color w:val="auto"/>
          <w:sz w:val="28"/>
          <w:szCs w:val="28"/>
          <w:lang w:eastAsia="en-US"/>
        </w:rPr>
        <w:t>бесплатно.</w:t>
      </w:r>
    </w:p>
    <w:p w:rsidR="00404CF5" w:rsidRPr="00404CF5" w:rsidRDefault="00404CF5" w:rsidP="00B070B6">
      <w:pPr>
        <w:widowControl w:val="0"/>
        <w:tabs>
          <w:tab w:val="left" w:pos="980"/>
          <w:tab w:val="left" w:pos="1391"/>
          <w:tab w:val="left" w:pos="2534"/>
          <w:tab w:val="left" w:pos="2649"/>
          <w:tab w:val="left" w:pos="3688"/>
          <w:tab w:val="left" w:pos="3772"/>
          <w:tab w:val="left" w:pos="4389"/>
          <w:tab w:val="left" w:pos="5747"/>
          <w:tab w:val="left" w:pos="5987"/>
          <w:tab w:val="left" w:pos="6820"/>
          <w:tab w:val="left" w:pos="7410"/>
          <w:tab w:val="left" w:pos="8191"/>
          <w:tab w:val="left" w:pos="8462"/>
          <w:tab w:val="left" w:pos="9013"/>
        </w:tabs>
        <w:autoSpaceDE w:val="0"/>
        <w:autoSpaceDN w:val="0"/>
        <w:ind w:right="136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Информация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ходе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рассмотрения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может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быть получена заявителем (представителем) в «Личном кабинете» на Едином портале, а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также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10"/>
          <w:sz w:val="28"/>
          <w:szCs w:val="28"/>
          <w:lang w:eastAsia="en-US"/>
        </w:rPr>
        <w:t>в</w:t>
      </w:r>
      <w:r w:rsidRPr="00404CF5">
        <w:rPr>
          <w:color w:val="auto"/>
          <w:sz w:val="28"/>
          <w:szCs w:val="28"/>
          <w:lang w:eastAsia="en-US"/>
        </w:rPr>
        <w:tab/>
      </w:r>
      <w:r w:rsidR="00BB1897" w:rsidRPr="00BB1897">
        <w:rPr>
          <w:color w:val="auto"/>
          <w:sz w:val="28"/>
          <w:szCs w:val="28"/>
          <w:lang w:eastAsia="en-US"/>
        </w:rPr>
        <w:t xml:space="preserve">секторе содействия развитию малого и среднего предпринимательства и потребительского рынка </w:t>
      </w:r>
      <w:r w:rsidR="00C45D4C" w:rsidRPr="00C45D4C">
        <w:rPr>
          <w:color w:val="auto"/>
          <w:spacing w:val="-2"/>
          <w:sz w:val="28"/>
          <w:szCs w:val="28"/>
          <w:lang w:eastAsia="en-US"/>
        </w:rPr>
        <w:t>Администрации Октябрьского района Ростовской области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5"/>
          <w:sz w:val="28"/>
          <w:szCs w:val="28"/>
          <w:lang w:eastAsia="en-US"/>
        </w:rPr>
        <w:t>при</w:t>
      </w:r>
      <w:r w:rsidR="00B070B6">
        <w:rPr>
          <w:color w:val="auto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обращении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заявителя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лично,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5"/>
          <w:sz w:val="28"/>
          <w:szCs w:val="28"/>
          <w:lang w:eastAsia="en-US"/>
        </w:rPr>
        <w:t>по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телефону,</w:t>
      </w:r>
      <w:r w:rsidR="00B070B6">
        <w:rPr>
          <w:color w:val="auto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посредством</w:t>
      </w:r>
      <w:r w:rsidRPr="00404CF5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электронной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почты.</w:t>
      </w:r>
    </w:p>
    <w:p w:rsidR="00404CF5" w:rsidRPr="00404CF5" w:rsidRDefault="00404CF5" w:rsidP="00404CF5">
      <w:pPr>
        <w:widowControl w:val="0"/>
        <w:numPr>
          <w:ilvl w:val="0"/>
          <w:numId w:val="5"/>
        </w:numPr>
        <w:tabs>
          <w:tab w:val="left" w:pos="3130"/>
          <w:tab w:val="left" w:pos="3674"/>
        </w:tabs>
        <w:autoSpaceDE w:val="0"/>
        <w:autoSpaceDN w:val="0"/>
        <w:spacing w:before="320" w:line="360" w:lineRule="auto"/>
        <w:ind w:left="3674" w:right="2912" w:hanging="901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Стандарт</w:t>
      </w:r>
      <w:r w:rsidRPr="00404CF5">
        <w:rPr>
          <w:b/>
          <w:bCs/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предоставления</w:t>
      </w:r>
      <w:r w:rsidRPr="00404CF5">
        <w:rPr>
          <w:b/>
          <w:bCs/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Услуги Наименование Услуги</w:t>
      </w:r>
    </w:p>
    <w:p w:rsidR="00404CF5" w:rsidRDefault="00404CF5" w:rsidP="00404CF5">
      <w:pPr>
        <w:widowControl w:val="0"/>
        <w:numPr>
          <w:ilvl w:val="0"/>
          <w:numId w:val="7"/>
        </w:numPr>
        <w:tabs>
          <w:tab w:val="left" w:pos="1134"/>
        </w:tabs>
        <w:autoSpaceDE w:val="0"/>
        <w:autoSpaceDN w:val="0"/>
        <w:ind w:left="710" w:right="404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Получение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права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организацию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 xml:space="preserve">ярмарки. Муниципальная услуга включает </w:t>
      </w:r>
      <w:proofErr w:type="spellStart"/>
      <w:r w:rsidRPr="00404CF5">
        <w:rPr>
          <w:color w:val="auto"/>
          <w:sz w:val="28"/>
          <w:szCs w:val="22"/>
          <w:lang w:eastAsia="en-US"/>
        </w:rPr>
        <w:t>подуслуги</w:t>
      </w:r>
      <w:proofErr w:type="spellEnd"/>
      <w:r w:rsidRPr="00404CF5">
        <w:rPr>
          <w:color w:val="auto"/>
          <w:sz w:val="28"/>
          <w:szCs w:val="22"/>
          <w:lang w:eastAsia="en-US"/>
        </w:rPr>
        <w:t>:</w:t>
      </w:r>
    </w:p>
    <w:p w:rsidR="00750B65" w:rsidRPr="00D77C47" w:rsidRDefault="00750B65" w:rsidP="006E285C">
      <w:pPr>
        <w:spacing w:after="160"/>
        <w:ind w:left="426"/>
        <w:contextualSpacing/>
        <w:jc w:val="both"/>
        <w:rPr>
          <w:sz w:val="28"/>
          <w:szCs w:val="28"/>
        </w:rPr>
      </w:pPr>
      <w:r w:rsidRPr="00D77C47">
        <w:rPr>
          <w:sz w:val="28"/>
          <w:szCs w:val="28"/>
        </w:rPr>
        <w:t>предложение нового места под ярмарку;</w:t>
      </w:r>
    </w:p>
    <w:p w:rsidR="00750B65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0B65" w:rsidRPr="00D77C47">
        <w:rPr>
          <w:sz w:val="28"/>
          <w:szCs w:val="28"/>
        </w:rPr>
        <w:t>получение права на организацию ярмарки;</w:t>
      </w:r>
    </w:p>
    <w:p w:rsidR="00750B65" w:rsidRPr="00D77C47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0B65" w:rsidRPr="00D77C47">
        <w:rPr>
          <w:sz w:val="28"/>
          <w:szCs w:val="28"/>
        </w:rPr>
        <w:t>предоставление сведений о ярмарке;</w:t>
      </w:r>
    </w:p>
    <w:p w:rsidR="00750B65" w:rsidRPr="00D77C47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0B65" w:rsidRPr="00D77C47">
        <w:rPr>
          <w:sz w:val="28"/>
          <w:szCs w:val="28"/>
        </w:rPr>
        <w:t>оформление подписки на получение уведомлений о свободных местах на ярмарке;</w:t>
      </w:r>
    </w:p>
    <w:p w:rsidR="00750B65" w:rsidRPr="00D77C47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50B65" w:rsidRPr="00D77C47">
        <w:rPr>
          <w:sz w:val="28"/>
          <w:szCs w:val="28"/>
        </w:rPr>
        <w:t>отмена подписки на получение уведомлений о свободных местах на ярмарке.</w:t>
      </w:r>
    </w:p>
    <w:p w:rsidR="00750B65" w:rsidRDefault="00750B65" w:rsidP="00750B65">
      <w:pPr>
        <w:widowControl w:val="0"/>
        <w:tabs>
          <w:tab w:val="left" w:pos="1134"/>
        </w:tabs>
        <w:autoSpaceDE w:val="0"/>
        <w:autoSpaceDN w:val="0"/>
        <w:ind w:left="710" w:right="4045"/>
        <w:rPr>
          <w:color w:val="auto"/>
          <w:sz w:val="28"/>
          <w:szCs w:val="22"/>
          <w:lang w:eastAsia="en-US"/>
        </w:rPr>
      </w:pPr>
    </w:p>
    <w:p w:rsidR="00750B65" w:rsidRPr="00404CF5" w:rsidRDefault="00750B65" w:rsidP="00750B65">
      <w:pPr>
        <w:widowControl w:val="0"/>
        <w:tabs>
          <w:tab w:val="left" w:pos="1134"/>
        </w:tabs>
        <w:autoSpaceDE w:val="0"/>
        <w:autoSpaceDN w:val="0"/>
        <w:ind w:left="710" w:right="4045"/>
        <w:rPr>
          <w:color w:val="auto"/>
          <w:sz w:val="28"/>
          <w:szCs w:val="22"/>
          <w:lang w:eastAsia="en-US"/>
        </w:rPr>
      </w:pPr>
    </w:p>
    <w:p w:rsidR="00404CF5" w:rsidRPr="00404CF5" w:rsidRDefault="00750B65" w:rsidP="00750B65">
      <w:pPr>
        <w:widowControl w:val="0"/>
        <w:tabs>
          <w:tab w:val="left" w:pos="720"/>
        </w:tabs>
        <w:autoSpaceDE w:val="0"/>
        <w:autoSpaceDN w:val="0"/>
        <w:jc w:val="center"/>
        <w:rPr>
          <w:b/>
          <w:bCs/>
          <w:color w:val="auto"/>
          <w:sz w:val="28"/>
          <w:szCs w:val="28"/>
          <w:lang w:eastAsia="en-US"/>
        </w:rPr>
      </w:pPr>
      <w:r>
        <w:rPr>
          <w:b/>
          <w:bCs/>
          <w:color w:val="auto"/>
          <w:sz w:val="28"/>
          <w:szCs w:val="28"/>
          <w:lang w:eastAsia="en-US"/>
        </w:rPr>
        <w:t>Н</w:t>
      </w:r>
      <w:r w:rsidR="00404CF5" w:rsidRPr="00404CF5">
        <w:rPr>
          <w:b/>
          <w:bCs/>
          <w:color w:val="auto"/>
          <w:sz w:val="28"/>
          <w:szCs w:val="28"/>
          <w:lang w:eastAsia="en-US"/>
        </w:rPr>
        <w:t>аименование</w:t>
      </w:r>
      <w:r w:rsidR="00404CF5"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="00404CF5" w:rsidRPr="00404CF5">
        <w:rPr>
          <w:b/>
          <w:bCs/>
          <w:color w:val="auto"/>
          <w:sz w:val="28"/>
          <w:szCs w:val="28"/>
          <w:lang w:eastAsia="en-US"/>
        </w:rPr>
        <w:t>органа,</w:t>
      </w:r>
      <w:r w:rsidR="00404CF5"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="00404CF5" w:rsidRPr="00404CF5">
        <w:rPr>
          <w:b/>
          <w:bCs/>
          <w:color w:val="auto"/>
          <w:sz w:val="28"/>
          <w:szCs w:val="28"/>
          <w:lang w:eastAsia="en-US"/>
        </w:rPr>
        <w:t>предоставляющего</w:t>
      </w:r>
      <w:r w:rsidR="00404CF5" w:rsidRPr="00404CF5">
        <w:rPr>
          <w:b/>
          <w:bCs/>
          <w:color w:val="auto"/>
          <w:spacing w:val="-3"/>
          <w:sz w:val="28"/>
          <w:szCs w:val="28"/>
          <w:lang w:eastAsia="en-US"/>
        </w:rPr>
        <w:t xml:space="preserve"> </w:t>
      </w:r>
      <w:r w:rsidR="00404CF5" w:rsidRPr="00404CF5">
        <w:rPr>
          <w:b/>
          <w:bCs/>
          <w:color w:val="auto"/>
          <w:spacing w:val="-2"/>
          <w:sz w:val="28"/>
          <w:szCs w:val="28"/>
          <w:lang w:eastAsia="en-US"/>
        </w:rPr>
        <w:t>Услугу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 xml:space="preserve">Услуга предоставляется </w:t>
      </w:r>
      <w:r w:rsidR="00B070B6">
        <w:rPr>
          <w:color w:val="auto"/>
          <w:sz w:val="28"/>
          <w:szCs w:val="28"/>
          <w:lang w:eastAsia="en-US"/>
        </w:rPr>
        <w:t>Администраци</w:t>
      </w:r>
      <w:r w:rsidR="00BB1897">
        <w:rPr>
          <w:color w:val="auto"/>
          <w:sz w:val="28"/>
          <w:szCs w:val="28"/>
          <w:lang w:eastAsia="en-US"/>
        </w:rPr>
        <w:t>и</w:t>
      </w:r>
      <w:r w:rsidR="00B070B6">
        <w:rPr>
          <w:color w:val="auto"/>
          <w:sz w:val="28"/>
          <w:szCs w:val="28"/>
          <w:lang w:eastAsia="en-US"/>
        </w:rPr>
        <w:t xml:space="preserve"> Октябрьского района Ростовской </w:t>
      </w:r>
      <w:r w:rsidR="00B070B6">
        <w:rPr>
          <w:color w:val="auto"/>
          <w:sz w:val="28"/>
          <w:szCs w:val="28"/>
          <w:lang w:eastAsia="en-US"/>
        </w:rPr>
        <w:lastRenderedPageBreak/>
        <w:t>области</w:t>
      </w:r>
      <w:r w:rsidRPr="00404CF5">
        <w:rPr>
          <w:color w:val="auto"/>
          <w:sz w:val="28"/>
          <w:szCs w:val="22"/>
          <w:lang w:eastAsia="en-US"/>
        </w:rPr>
        <w:t xml:space="preserve"> (далее – уполномоченный орган).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40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Возможность получения Услуги в многофункциональном центре предоставления государственных и муниципальных услуг не предусмотрена.</w:t>
      </w:r>
    </w:p>
    <w:p w:rsidR="00404CF5" w:rsidRPr="00404CF5" w:rsidRDefault="00B070B6" w:rsidP="00750B6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0"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При оказании Услуги </w:t>
      </w:r>
      <w:r w:rsidR="00BB1897">
        <w:rPr>
          <w:color w:val="auto"/>
          <w:spacing w:val="-8"/>
          <w:sz w:val="28"/>
          <w:szCs w:val="28"/>
          <w:lang w:eastAsia="en-US"/>
        </w:rPr>
        <w:t xml:space="preserve">сектор </w:t>
      </w:r>
      <w:r w:rsidR="00BB1897" w:rsidRPr="00BB1897">
        <w:rPr>
          <w:color w:val="auto"/>
          <w:spacing w:val="-8"/>
          <w:sz w:val="28"/>
          <w:szCs w:val="28"/>
          <w:lang w:eastAsia="en-US"/>
        </w:rPr>
        <w:t xml:space="preserve">содействия развитию малого и среднего предпринимательства и потребительского рынка </w:t>
      </w:r>
      <w:r>
        <w:rPr>
          <w:color w:val="auto"/>
          <w:sz w:val="28"/>
          <w:szCs w:val="28"/>
          <w:lang w:eastAsia="en-US"/>
        </w:rPr>
        <w:t>Администраци</w:t>
      </w:r>
      <w:r w:rsidR="00BB1897">
        <w:rPr>
          <w:color w:val="auto"/>
          <w:sz w:val="28"/>
          <w:szCs w:val="28"/>
          <w:lang w:eastAsia="en-US"/>
        </w:rPr>
        <w:t>и</w:t>
      </w:r>
      <w:r>
        <w:rPr>
          <w:color w:val="auto"/>
          <w:sz w:val="28"/>
          <w:szCs w:val="28"/>
          <w:lang w:eastAsia="en-US"/>
        </w:rPr>
        <w:t xml:space="preserve"> Октябрьского района Ростовской области</w:t>
      </w:r>
      <w:r w:rsidR="00404CF5" w:rsidRPr="00404CF5">
        <w:rPr>
          <w:color w:val="auto"/>
          <w:sz w:val="28"/>
          <w:szCs w:val="22"/>
          <w:lang w:eastAsia="en-US"/>
        </w:rPr>
        <w:t xml:space="preserve"> взаимодействует по согласованию с территориальными органами федеральных органов исполнительной власти и иными заинтересованными организациями: </w:t>
      </w:r>
      <w:r w:rsidRPr="00B070B6">
        <w:rPr>
          <w:color w:val="auto"/>
          <w:sz w:val="28"/>
          <w:szCs w:val="28"/>
        </w:rPr>
        <w:t xml:space="preserve">с Федеральной налоговой службой России, Пенсионным фондом Российской Федерации, </w:t>
      </w:r>
      <w:r w:rsidR="00A51060" w:rsidRPr="00A51060">
        <w:rPr>
          <w:color w:val="auto"/>
          <w:sz w:val="28"/>
          <w:szCs w:val="28"/>
        </w:rPr>
        <w:t>Федеральн</w:t>
      </w:r>
      <w:r w:rsidR="00A51060">
        <w:rPr>
          <w:color w:val="auto"/>
          <w:sz w:val="28"/>
          <w:szCs w:val="28"/>
        </w:rPr>
        <w:t>ой</w:t>
      </w:r>
      <w:r w:rsidR="00A51060" w:rsidRPr="00A51060">
        <w:rPr>
          <w:color w:val="auto"/>
          <w:sz w:val="28"/>
          <w:szCs w:val="28"/>
        </w:rPr>
        <w:t xml:space="preserve"> служб</w:t>
      </w:r>
      <w:r w:rsidR="00A51060">
        <w:rPr>
          <w:color w:val="auto"/>
          <w:sz w:val="28"/>
          <w:szCs w:val="28"/>
        </w:rPr>
        <w:t>ой</w:t>
      </w:r>
      <w:r w:rsidR="00A51060" w:rsidRPr="00A51060">
        <w:rPr>
          <w:color w:val="auto"/>
          <w:sz w:val="28"/>
          <w:szCs w:val="28"/>
        </w:rPr>
        <w:t xml:space="preserve"> государственной регистрации, кадастра и картографии</w:t>
      </w:r>
      <w:r>
        <w:rPr>
          <w:color w:val="auto"/>
          <w:sz w:val="28"/>
          <w:szCs w:val="28"/>
        </w:rPr>
        <w:t>.</w:t>
      </w:r>
    </w:p>
    <w:p w:rsidR="00404CF5" w:rsidRPr="00BB1897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8" w:firstLine="709"/>
        <w:jc w:val="both"/>
        <w:rPr>
          <w:color w:val="auto"/>
          <w:sz w:val="28"/>
          <w:szCs w:val="22"/>
          <w:lang w:eastAsia="en-US"/>
        </w:rPr>
      </w:pPr>
      <w:r w:rsidRPr="00BB1897">
        <w:rPr>
          <w:color w:val="auto"/>
          <w:sz w:val="28"/>
          <w:szCs w:val="22"/>
          <w:lang w:eastAsia="en-US"/>
        </w:rPr>
        <w:t>Запрещено требовать от заявителя осуществления действий, в том числе согласований,</w:t>
      </w:r>
      <w:r w:rsidRPr="00BB1897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необходимых</w:t>
      </w:r>
      <w:r w:rsidRPr="00BB1897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для</w:t>
      </w:r>
      <w:r w:rsidRPr="00BB1897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получения</w:t>
      </w:r>
      <w:r w:rsidRPr="00BB1897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Услуги</w:t>
      </w:r>
      <w:r w:rsidRPr="00BB1897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и</w:t>
      </w:r>
      <w:r w:rsidRPr="00BB1897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связанных</w:t>
      </w:r>
      <w:r w:rsidRPr="00BB1897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с</w:t>
      </w:r>
      <w:r w:rsidRPr="00BB1897">
        <w:rPr>
          <w:color w:val="auto"/>
          <w:spacing w:val="-15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обращением</w:t>
      </w:r>
      <w:r w:rsidRPr="00BB1897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в</w:t>
      </w:r>
      <w:r w:rsidRPr="00BB1897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BB1897">
        <w:rPr>
          <w:color w:val="auto"/>
          <w:sz w:val="28"/>
          <w:szCs w:val="22"/>
          <w:lang w:eastAsia="en-US"/>
        </w:rPr>
        <w:t>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Услуги.</w:t>
      </w:r>
    </w:p>
    <w:p w:rsidR="00404CF5" w:rsidRPr="00404CF5" w:rsidRDefault="00404CF5" w:rsidP="00404CF5">
      <w:pPr>
        <w:widowControl w:val="0"/>
        <w:autoSpaceDE w:val="0"/>
        <w:autoSpaceDN w:val="0"/>
        <w:spacing w:before="32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BB1897">
        <w:rPr>
          <w:b/>
          <w:bCs/>
          <w:color w:val="auto"/>
          <w:sz w:val="28"/>
          <w:szCs w:val="28"/>
          <w:lang w:eastAsia="en-US"/>
        </w:rPr>
        <w:t>Результат</w:t>
      </w:r>
      <w:r w:rsidRPr="00BB1897">
        <w:rPr>
          <w:b/>
          <w:bCs/>
          <w:color w:val="auto"/>
          <w:spacing w:val="-2"/>
          <w:sz w:val="28"/>
          <w:szCs w:val="28"/>
          <w:lang w:eastAsia="en-US"/>
        </w:rPr>
        <w:t xml:space="preserve"> </w:t>
      </w:r>
      <w:r w:rsidRPr="00BB1897">
        <w:rPr>
          <w:b/>
          <w:bCs/>
          <w:color w:val="auto"/>
          <w:sz w:val="28"/>
          <w:szCs w:val="28"/>
          <w:lang w:eastAsia="en-US"/>
        </w:rPr>
        <w:t>предоставления</w:t>
      </w:r>
      <w:r w:rsidRPr="00BB1897">
        <w:rPr>
          <w:b/>
          <w:bCs/>
          <w:color w:val="auto"/>
          <w:spacing w:val="-1"/>
          <w:sz w:val="28"/>
          <w:szCs w:val="28"/>
          <w:lang w:eastAsia="en-US"/>
        </w:rPr>
        <w:t xml:space="preserve"> </w:t>
      </w:r>
      <w:r w:rsidRPr="00BB1897">
        <w:rPr>
          <w:b/>
          <w:bCs/>
          <w:color w:val="auto"/>
          <w:spacing w:val="-2"/>
          <w:sz w:val="28"/>
          <w:szCs w:val="28"/>
          <w:lang w:eastAsia="en-US"/>
        </w:rPr>
        <w:t>Услуги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Результатами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317E5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 xml:space="preserve">Уведомление </w:t>
      </w:r>
      <w:proofErr w:type="gramStart"/>
      <w:r w:rsidR="004317E5" w:rsidRPr="00D77C47">
        <w:rPr>
          <w:sz w:val="28"/>
          <w:szCs w:val="28"/>
        </w:rPr>
        <w:t>о принятии положительного решения по заявке на рассмотрение предложения о включении места в схему</w:t>
      </w:r>
      <w:proofErr w:type="gramEnd"/>
      <w:r w:rsidR="004317E5" w:rsidRPr="00D77C47">
        <w:rPr>
          <w:sz w:val="28"/>
          <w:szCs w:val="28"/>
        </w:rPr>
        <w:t xml:space="preserve"> мест для размещения ярмарок;</w:t>
      </w:r>
    </w:p>
    <w:p w:rsidR="004317E5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 xml:space="preserve">Уведомление </w:t>
      </w:r>
      <w:proofErr w:type="gramStart"/>
      <w:r w:rsidR="004317E5" w:rsidRPr="00D77C47">
        <w:rPr>
          <w:sz w:val="28"/>
          <w:szCs w:val="28"/>
        </w:rPr>
        <w:t>о принятии отрицательного решения по заявке на рассмотрение предложения о включении места в схему</w:t>
      </w:r>
      <w:proofErr w:type="gramEnd"/>
      <w:r w:rsidR="004317E5" w:rsidRPr="00D77C47">
        <w:rPr>
          <w:sz w:val="28"/>
          <w:szCs w:val="28"/>
        </w:rPr>
        <w:t xml:space="preserve"> для размещения ярмарок;</w:t>
      </w:r>
    </w:p>
    <w:p w:rsidR="004317E5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>Уведомление о выдаче разрешения на право организации ярмарки;</w:t>
      </w:r>
    </w:p>
    <w:p w:rsidR="004317E5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>Уведомление об отказе в выдаче разрешения на право организации ярмарки;</w:t>
      </w:r>
    </w:p>
    <w:p w:rsidR="004317E5" w:rsidRPr="00D77C47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>Уведомление о подтверждении сведений о ярмарке;</w:t>
      </w:r>
    </w:p>
    <w:p w:rsidR="00404CF5" w:rsidRPr="004317E5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>Уведомление об отказе в подтверждении сведений о ярмарке.</w:t>
      </w:r>
    </w:p>
    <w:p w:rsidR="00404CF5" w:rsidRPr="00404CF5" w:rsidRDefault="00404CF5" w:rsidP="00404CF5">
      <w:pPr>
        <w:widowControl w:val="0"/>
        <w:autoSpaceDE w:val="0"/>
        <w:autoSpaceDN w:val="0"/>
        <w:ind w:right="13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Документом, содержащим решение о предоставлении Услуги, на основании которого заявителю предоставляется результат Услуги, является Распоряжение </w:t>
      </w:r>
      <w:proofErr w:type="gramStart"/>
      <w:r w:rsidRPr="00404CF5">
        <w:rPr>
          <w:color w:val="auto"/>
          <w:sz w:val="28"/>
          <w:szCs w:val="28"/>
          <w:lang w:eastAsia="en-US"/>
        </w:rPr>
        <w:t>об</w:t>
      </w:r>
      <w:proofErr w:type="gramEnd"/>
      <w:r w:rsidRPr="00404CF5">
        <w:rPr>
          <w:color w:val="auto"/>
          <w:sz w:val="28"/>
          <w:szCs w:val="28"/>
          <w:lang w:eastAsia="en-US"/>
        </w:rPr>
        <w:t xml:space="preserve"> </w:t>
      </w:r>
      <w:proofErr w:type="gramStart"/>
      <w:r w:rsidRPr="00404CF5">
        <w:rPr>
          <w:color w:val="auto"/>
          <w:sz w:val="28"/>
          <w:szCs w:val="28"/>
          <w:lang w:eastAsia="en-US"/>
        </w:rPr>
        <w:t>о</w:t>
      </w:r>
      <w:proofErr w:type="gramEnd"/>
      <w:r w:rsidRPr="00404CF5">
        <w:rPr>
          <w:color w:val="auto"/>
          <w:sz w:val="28"/>
          <w:szCs w:val="28"/>
          <w:lang w:eastAsia="en-US"/>
        </w:rPr>
        <w:t xml:space="preserve"> выдаче (отказе в выдаче) разрешения на право организации ярмарки.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Результаты предоставления Услуги направляются заявителю в форме электронного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документа,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подписанного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усиленной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квалифицированной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Услуги.</w:t>
      </w:r>
      <w:proofErr w:type="gramEnd"/>
    </w:p>
    <w:p w:rsidR="00404CF5" w:rsidRPr="00404CF5" w:rsidRDefault="00404CF5" w:rsidP="00404CF5">
      <w:pPr>
        <w:widowControl w:val="0"/>
        <w:autoSpaceDE w:val="0"/>
        <w:autoSpaceDN w:val="0"/>
        <w:spacing w:before="158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Срок</w:t>
      </w:r>
      <w:r w:rsidRPr="00404CF5">
        <w:rPr>
          <w:b/>
          <w:bCs/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предоставления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 xml:space="preserve"> Услуги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Сроки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2"/>
          <w:lang w:eastAsia="en-US"/>
        </w:rPr>
        <w:t>составляют:</w:t>
      </w:r>
    </w:p>
    <w:p w:rsidR="004317E5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 xml:space="preserve">предложение нового места под ярмарку </w:t>
      </w:r>
      <w:r w:rsidR="004317E5" w:rsidRPr="00D77C47">
        <w:rPr>
          <w:sz w:val="28"/>
          <w:szCs w:val="28"/>
          <w:lang w:eastAsia="en-US"/>
        </w:rPr>
        <w:t>– не более 20 рабочих дней со дня поступления заявления</w:t>
      </w:r>
      <w:r w:rsidR="004317E5" w:rsidRPr="00D77C47">
        <w:rPr>
          <w:sz w:val="28"/>
          <w:szCs w:val="28"/>
        </w:rPr>
        <w:t>;</w:t>
      </w:r>
    </w:p>
    <w:p w:rsidR="004317E5" w:rsidRPr="00D77C47" w:rsidRDefault="006E285C" w:rsidP="006E285C">
      <w:pPr>
        <w:spacing w:after="16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 xml:space="preserve">получение права на организацию ярмарки </w:t>
      </w:r>
      <w:r w:rsidR="004317E5" w:rsidRPr="00D77C47">
        <w:rPr>
          <w:sz w:val="28"/>
          <w:szCs w:val="28"/>
          <w:lang w:eastAsia="en-US"/>
        </w:rPr>
        <w:t>– не более 20 рабочих дней со дня поступления заявления</w:t>
      </w:r>
      <w:r w:rsidR="004317E5" w:rsidRPr="00D77C47">
        <w:rPr>
          <w:sz w:val="28"/>
          <w:szCs w:val="28"/>
        </w:rPr>
        <w:t>;</w:t>
      </w:r>
    </w:p>
    <w:p w:rsidR="004317E5" w:rsidRPr="00D77C47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 xml:space="preserve">предоставление сведений о ярмарке </w:t>
      </w:r>
      <w:r w:rsidR="004317E5" w:rsidRPr="00D77C47">
        <w:rPr>
          <w:sz w:val="28"/>
          <w:szCs w:val="28"/>
          <w:lang w:eastAsia="en-US"/>
        </w:rPr>
        <w:t>– не более 20 рабочих дней со дня поступления заявления</w:t>
      </w:r>
      <w:r w:rsidR="004317E5" w:rsidRPr="00D77C47">
        <w:rPr>
          <w:sz w:val="28"/>
          <w:szCs w:val="28"/>
        </w:rPr>
        <w:t>;</w:t>
      </w:r>
    </w:p>
    <w:p w:rsidR="004317E5" w:rsidRPr="00D77C47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317E5" w:rsidRPr="00D77C47">
        <w:rPr>
          <w:sz w:val="28"/>
          <w:szCs w:val="28"/>
        </w:rPr>
        <w:t xml:space="preserve">оформление подписки на получение уведомлений о свободных местах на ярмарке </w:t>
      </w:r>
      <w:r w:rsidR="004317E5" w:rsidRPr="00D77C47">
        <w:rPr>
          <w:sz w:val="28"/>
          <w:szCs w:val="28"/>
          <w:lang w:eastAsia="en-US"/>
        </w:rPr>
        <w:t>– не более 1 рабочего дня со дня поступления заявления (при наличии технической возможности Услуга оказывается в режиме «онлайн»)</w:t>
      </w:r>
      <w:r w:rsidR="004317E5" w:rsidRPr="00D77C47">
        <w:rPr>
          <w:sz w:val="28"/>
          <w:szCs w:val="28"/>
        </w:rPr>
        <w:t>;</w:t>
      </w:r>
    </w:p>
    <w:p w:rsidR="00404CF5" w:rsidRPr="004317E5" w:rsidRDefault="006E285C" w:rsidP="006E285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317E5" w:rsidRPr="00D77C47">
        <w:rPr>
          <w:sz w:val="28"/>
          <w:szCs w:val="28"/>
        </w:rPr>
        <w:t xml:space="preserve">отмена подписки на получение уведомлений о свободных местах на ярмарке </w:t>
      </w:r>
      <w:r w:rsidR="004317E5" w:rsidRPr="00D77C47">
        <w:rPr>
          <w:sz w:val="28"/>
          <w:szCs w:val="28"/>
          <w:lang w:eastAsia="en-US"/>
        </w:rPr>
        <w:t>– не более 1 рабочего дня со дня поступления заявления (при наличии технической возможности Услуга оказывается в режиме «онлайн»)</w:t>
      </w:r>
      <w:r w:rsidR="004317E5" w:rsidRPr="00D77C47">
        <w:rPr>
          <w:sz w:val="28"/>
          <w:szCs w:val="28"/>
        </w:rPr>
        <w:t>.</w:t>
      </w:r>
    </w:p>
    <w:p w:rsidR="00404CF5" w:rsidRPr="00404CF5" w:rsidRDefault="00404CF5" w:rsidP="006E285C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Срок предоставления Услуги определяется для каждого варианта и приведен в их описании, содержащемся в разделе III настоящего типового административного </w:t>
      </w:r>
      <w:r w:rsidRPr="00404CF5">
        <w:rPr>
          <w:color w:val="auto"/>
          <w:spacing w:val="-2"/>
          <w:sz w:val="28"/>
          <w:szCs w:val="28"/>
          <w:lang w:eastAsia="en-US"/>
        </w:rPr>
        <w:t>регламента.</w:t>
      </w:r>
    </w:p>
    <w:p w:rsidR="00404CF5" w:rsidRPr="00404CF5" w:rsidRDefault="00404CF5" w:rsidP="00404CF5">
      <w:pPr>
        <w:widowControl w:val="0"/>
        <w:autoSpaceDE w:val="0"/>
        <w:autoSpaceDN w:val="0"/>
        <w:spacing w:before="158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Правовые</w:t>
      </w:r>
      <w:r w:rsidRPr="00404CF5">
        <w:rPr>
          <w:b/>
          <w:bCs/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 xml:space="preserve">основания для предоставления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Услуги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40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Предоставление Услуги осуществляется в соответствии со следующими нормативными правовыми актами:</w:t>
      </w:r>
    </w:p>
    <w:p w:rsidR="00404CF5" w:rsidRPr="00404CF5" w:rsidRDefault="00404CF5" w:rsidP="00404CF5">
      <w:pPr>
        <w:widowControl w:val="0"/>
        <w:autoSpaceDE w:val="0"/>
        <w:autoSpaceDN w:val="0"/>
        <w:ind w:right="140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pacing w:val="-280"/>
          <w:sz w:val="28"/>
          <w:szCs w:val="28"/>
          <w:lang w:eastAsia="en-US"/>
        </w:rPr>
        <w:sym w:font="Times New Roman" w:char="F02D"/>
      </w:r>
      <w:r w:rsidR="000D1DD5">
        <w:rPr>
          <w:color w:val="auto"/>
          <w:spacing w:val="69"/>
          <w:w w:val="15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Федеральный закон от 28.12.2009 г. № 381-ФЗ «Об основах государственного регулирования торговой деятельности в Российской Федерации»;</w:t>
      </w:r>
    </w:p>
    <w:p w:rsidR="00404CF5" w:rsidRPr="00404CF5" w:rsidRDefault="00404CF5" w:rsidP="004317E5">
      <w:pPr>
        <w:widowControl w:val="0"/>
        <w:autoSpaceDE w:val="0"/>
        <w:autoSpaceDN w:val="0"/>
        <w:ind w:right="13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pacing w:val="-280"/>
          <w:sz w:val="28"/>
          <w:szCs w:val="28"/>
          <w:lang w:eastAsia="en-US"/>
        </w:rPr>
        <w:sym w:font="Times New Roman" w:char="F02D"/>
      </w:r>
      <w:r w:rsidRPr="00404CF5">
        <w:rPr>
          <w:color w:val="auto"/>
          <w:spacing w:val="73"/>
          <w:w w:val="150"/>
          <w:sz w:val="28"/>
          <w:szCs w:val="28"/>
          <w:lang w:eastAsia="en-US"/>
        </w:rPr>
        <w:t xml:space="preserve">  </w:t>
      </w:r>
      <w:r w:rsidRPr="00404CF5">
        <w:rPr>
          <w:color w:val="auto"/>
          <w:sz w:val="28"/>
          <w:szCs w:val="28"/>
          <w:lang w:eastAsia="en-US"/>
        </w:rPr>
        <w:t>Федеральным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законом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27.07.2010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№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210-ФЗ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«Об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 предоставления государственных и муниципальных услуг» («Российская газета»,</w:t>
      </w:r>
      <w:r w:rsidRPr="00404CF5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№</w:t>
      </w:r>
      <w:r w:rsidRPr="00404CF5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168,</w:t>
      </w:r>
      <w:r w:rsidRPr="00404CF5">
        <w:rPr>
          <w:color w:val="auto"/>
          <w:spacing w:val="39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30.07.2010,</w:t>
      </w:r>
      <w:r w:rsidRPr="00404CF5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«Собрание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законодательства</w:t>
      </w:r>
      <w:r w:rsidRPr="00404CF5">
        <w:rPr>
          <w:color w:val="auto"/>
          <w:spacing w:val="-16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РФ»,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02.08.2010,</w:t>
      </w:r>
      <w:r w:rsidRPr="00404CF5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№</w:t>
      </w:r>
      <w:r w:rsidRPr="00404CF5">
        <w:rPr>
          <w:color w:val="auto"/>
          <w:spacing w:val="-1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5"/>
          <w:sz w:val="28"/>
          <w:szCs w:val="28"/>
          <w:lang w:eastAsia="en-US"/>
        </w:rPr>
        <w:t>31,</w:t>
      </w:r>
      <w:r w:rsidR="004317E5">
        <w:rPr>
          <w:color w:val="auto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 xml:space="preserve">ст. </w:t>
      </w:r>
      <w:r w:rsidRPr="00404CF5">
        <w:rPr>
          <w:color w:val="auto"/>
          <w:spacing w:val="-2"/>
          <w:sz w:val="28"/>
          <w:szCs w:val="28"/>
          <w:lang w:eastAsia="en-US"/>
        </w:rPr>
        <w:t>4179);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spacing w:before="158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317E5">
      <w:pPr>
        <w:widowControl w:val="0"/>
        <w:autoSpaceDE w:val="0"/>
        <w:autoSpaceDN w:val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Исчерпывающий</w:t>
      </w:r>
      <w:r w:rsidRPr="00404CF5">
        <w:rPr>
          <w:b/>
          <w:bCs/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перечень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документов,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необходимых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для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 xml:space="preserve">предоставления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Услуги</w:t>
      </w:r>
    </w:p>
    <w:p w:rsidR="00404CF5" w:rsidRPr="00404CF5" w:rsidRDefault="00404CF5" w:rsidP="004317E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line="264" w:lineRule="auto"/>
        <w:ind w:right="140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Исчерпывающий перечень документов, необходимых для предоставления Услуги, подлежащих представлению заявителем самостоятельно:</w:t>
      </w:r>
    </w:p>
    <w:p w:rsidR="00404CF5" w:rsidRPr="00404CF5" w:rsidRDefault="00404CF5" w:rsidP="004317E5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ind w:left="1134" w:hanging="424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заявление</w:t>
      </w:r>
      <w:r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 xml:space="preserve">на оказание </w:t>
      </w:r>
      <w:r w:rsidRPr="00404CF5">
        <w:rPr>
          <w:color w:val="auto"/>
          <w:spacing w:val="-2"/>
          <w:sz w:val="28"/>
          <w:szCs w:val="22"/>
          <w:lang w:eastAsia="en-US"/>
        </w:rPr>
        <w:t>Услуги.</w:t>
      </w:r>
    </w:p>
    <w:p w:rsidR="00404CF5" w:rsidRPr="00404CF5" w:rsidRDefault="004317E5" w:rsidP="007C17B3">
      <w:pPr>
        <w:widowControl w:val="0"/>
        <w:autoSpaceDE w:val="0"/>
        <w:autoSpaceDN w:val="0"/>
        <w:spacing w:before="32" w:line="264" w:lineRule="auto"/>
        <w:ind w:right="139"/>
        <w:jc w:val="both"/>
        <w:rPr>
          <w:color w:val="auto"/>
          <w:sz w:val="28"/>
          <w:szCs w:val="28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  <w:r>
        <w:rPr>
          <w:color w:val="auto"/>
          <w:sz w:val="28"/>
          <w:szCs w:val="28"/>
          <w:lang w:eastAsia="en-US"/>
        </w:rPr>
        <w:t xml:space="preserve">          </w:t>
      </w:r>
      <w:proofErr w:type="gramStart"/>
      <w:r w:rsidR="00404CF5" w:rsidRPr="00404CF5">
        <w:rPr>
          <w:color w:val="auto"/>
          <w:sz w:val="28"/>
          <w:szCs w:val="28"/>
          <w:lang w:eastAsia="en-US"/>
        </w:rPr>
        <w:t>В случае представления заявления в электронной форме посредством Единого портала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</w:t>
      </w:r>
      <w:r w:rsidR="00404CF5" w:rsidRPr="00404CF5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обеспечивающей</w:t>
      </w:r>
      <w:r w:rsidR="00404CF5" w:rsidRPr="00404CF5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информационно-технологическое</w:t>
      </w:r>
      <w:r w:rsidR="00404CF5" w:rsidRPr="00404CF5">
        <w:rPr>
          <w:color w:val="auto"/>
          <w:spacing w:val="-15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</w:t>
      </w:r>
      <w:r w:rsidR="00404CF5" w:rsidRPr="00404CF5">
        <w:rPr>
          <w:color w:val="auto"/>
          <w:spacing w:val="2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системы</w:t>
      </w:r>
      <w:proofErr w:type="gramEnd"/>
      <w:r w:rsidR="00404CF5" w:rsidRPr="00404CF5">
        <w:rPr>
          <w:color w:val="auto"/>
          <w:spacing w:val="2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в</w:t>
      </w:r>
      <w:r w:rsidR="00404CF5" w:rsidRPr="00404CF5">
        <w:rPr>
          <w:color w:val="auto"/>
          <w:spacing w:val="2"/>
          <w:sz w:val="28"/>
          <w:szCs w:val="28"/>
          <w:lang w:eastAsia="en-US"/>
        </w:rPr>
        <w:t xml:space="preserve"> </w:t>
      </w:r>
      <w:proofErr w:type="gramStart"/>
      <w:r w:rsidR="00404CF5" w:rsidRPr="00404CF5">
        <w:rPr>
          <w:color w:val="auto"/>
          <w:sz w:val="28"/>
          <w:szCs w:val="28"/>
          <w:lang w:eastAsia="en-US"/>
        </w:rPr>
        <w:t>установленном</w:t>
      </w:r>
      <w:proofErr w:type="gramEnd"/>
      <w:r w:rsidR="00404CF5" w:rsidRPr="00404CF5">
        <w:rPr>
          <w:color w:val="auto"/>
          <w:spacing w:val="2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Правительством</w:t>
      </w:r>
      <w:r w:rsidR="00404CF5" w:rsidRPr="00404CF5">
        <w:rPr>
          <w:color w:val="auto"/>
          <w:spacing w:val="2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z w:val="28"/>
          <w:szCs w:val="28"/>
          <w:lang w:eastAsia="en-US"/>
        </w:rPr>
        <w:t>Российской</w:t>
      </w:r>
      <w:r w:rsidR="00404CF5" w:rsidRPr="00404CF5">
        <w:rPr>
          <w:color w:val="auto"/>
          <w:spacing w:val="2"/>
          <w:sz w:val="28"/>
          <w:szCs w:val="28"/>
          <w:lang w:eastAsia="en-US"/>
        </w:rPr>
        <w:t xml:space="preserve"> </w:t>
      </w:r>
      <w:r w:rsidR="00404CF5" w:rsidRPr="00404CF5">
        <w:rPr>
          <w:color w:val="auto"/>
          <w:spacing w:val="-2"/>
          <w:sz w:val="28"/>
          <w:szCs w:val="28"/>
          <w:lang w:eastAsia="en-US"/>
        </w:rPr>
        <w:t>Федерации</w:t>
      </w:r>
    </w:p>
    <w:p w:rsidR="00404CF5" w:rsidRPr="00404CF5" w:rsidRDefault="00404CF5" w:rsidP="00404CF5">
      <w:pPr>
        <w:widowControl w:val="0"/>
        <w:autoSpaceDE w:val="0"/>
        <w:autoSpaceDN w:val="0"/>
        <w:spacing w:before="78" w:line="264" w:lineRule="auto"/>
        <w:ind w:right="139"/>
        <w:jc w:val="both"/>
        <w:rPr>
          <w:color w:val="auto"/>
          <w:sz w:val="28"/>
          <w:szCs w:val="28"/>
          <w:lang w:eastAsia="en-US"/>
        </w:rPr>
      </w:pPr>
      <w:proofErr w:type="gramStart"/>
      <w:r w:rsidRPr="00404CF5">
        <w:rPr>
          <w:color w:val="auto"/>
          <w:sz w:val="28"/>
          <w:szCs w:val="28"/>
          <w:lang w:eastAsia="en-US"/>
        </w:rPr>
        <w:lastRenderedPageBreak/>
        <w:t>порядке</w:t>
      </w:r>
      <w:proofErr w:type="gramEnd"/>
      <w:r w:rsidRPr="00404CF5">
        <w:rPr>
          <w:color w:val="auto"/>
          <w:sz w:val="28"/>
          <w:szCs w:val="28"/>
          <w:lang w:eastAsia="en-US"/>
        </w:rPr>
        <w:t xml:space="preserve"> обеспечивают взаимодействие с ЕСИА, заполняет формы указанных заявлений с использованием интерактивной формы в электронном виде, указанные заявления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заполняются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путем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внесения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соответствующих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сведений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интерактивную форму на Едином портале;</w:t>
      </w:r>
    </w:p>
    <w:p w:rsidR="00404CF5" w:rsidRPr="00404CF5" w:rsidRDefault="00404CF5" w:rsidP="00404CF5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spacing w:line="264" w:lineRule="auto"/>
        <w:ind w:left="1"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</w:r>
      <w:proofErr w:type="gramStart"/>
      <w:r w:rsidRPr="00404CF5">
        <w:rPr>
          <w:color w:val="auto"/>
          <w:sz w:val="28"/>
          <w:szCs w:val="22"/>
          <w:lang w:eastAsia="en-US"/>
        </w:rPr>
        <w:t>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</w:t>
      </w:r>
      <w:r w:rsidRPr="00404CF5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подписью</w:t>
      </w:r>
      <w:r w:rsidRPr="00404CF5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или</w:t>
      </w:r>
      <w:r w:rsidRPr="00404CF5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усиленной</w:t>
      </w:r>
      <w:r w:rsidRPr="00404CF5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неквалифицированной</w:t>
      </w:r>
      <w:r w:rsidRPr="00404CF5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электронной</w:t>
      </w:r>
      <w:r w:rsidRPr="00404CF5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подписью правомочного должностного лица такого юридического лица;</w:t>
      </w:r>
      <w:proofErr w:type="gramEnd"/>
    </w:p>
    <w:p w:rsidR="00404CF5" w:rsidRPr="00404CF5" w:rsidRDefault="00404CF5" w:rsidP="00404CF5">
      <w:pPr>
        <w:widowControl w:val="0"/>
        <w:numPr>
          <w:ilvl w:val="1"/>
          <w:numId w:val="7"/>
        </w:numPr>
        <w:tabs>
          <w:tab w:val="left" w:pos="1134"/>
        </w:tabs>
        <w:autoSpaceDE w:val="0"/>
        <w:autoSpaceDN w:val="0"/>
        <w:spacing w:line="264" w:lineRule="auto"/>
        <w:ind w:left="1" w:right="141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утвержденный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план</w:t>
      </w:r>
      <w:r w:rsidRPr="00404CF5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мероприятий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</w:t>
      </w:r>
      <w:r w:rsidRPr="00404CF5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организации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ярмарки</w:t>
      </w:r>
      <w:r w:rsidRPr="00404CF5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и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продажи</w:t>
      </w:r>
      <w:r w:rsidRPr="00404CF5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ней товаров (при наличии).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8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Заявитель или его представитель представляет в уполномоченный орган заявление на оказание Услуги, а также прилагаемые к ним документы, одним из следующих способов:</w:t>
      </w:r>
    </w:p>
    <w:p w:rsidR="00404CF5" w:rsidRPr="00404CF5" w:rsidRDefault="00404CF5" w:rsidP="00404CF5">
      <w:pPr>
        <w:widowControl w:val="0"/>
        <w:tabs>
          <w:tab w:val="left" w:pos="1134"/>
        </w:tabs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pacing w:val="-5"/>
          <w:sz w:val="28"/>
          <w:szCs w:val="28"/>
          <w:lang w:eastAsia="en-US"/>
        </w:rPr>
        <w:t>а)</w:t>
      </w:r>
      <w:r w:rsidRPr="00404CF5">
        <w:rPr>
          <w:color w:val="auto"/>
          <w:sz w:val="28"/>
          <w:szCs w:val="28"/>
          <w:lang w:eastAsia="en-US"/>
        </w:rPr>
        <w:tab/>
        <w:t>в</w:t>
      </w:r>
      <w:r w:rsidRPr="00404CF5">
        <w:rPr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электронной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форме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посредством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Единого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портала.</w:t>
      </w:r>
    </w:p>
    <w:p w:rsidR="00404CF5" w:rsidRPr="00404CF5" w:rsidRDefault="00404CF5" w:rsidP="00404CF5">
      <w:pPr>
        <w:widowControl w:val="0"/>
        <w:autoSpaceDE w:val="0"/>
        <w:autoSpaceDN w:val="0"/>
        <w:spacing w:before="32" w:line="264" w:lineRule="auto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бумажном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носителе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посредством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личного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обращения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 xml:space="preserve">уполномоченный </w:t>
      </w:r>
      <w:r w:rsidRPr="00404CF5">
        <w:rPr>
          <w:color w:val="auto"/>
          <w:spacing w:val="-2"/>
          <w:sz w:val="28"/>
          <w:szCs w:val="28"/>
          <w:lang w:eastAsia="en-US"/>
        </w:rPr>
        <w:t>орган;</w:t>
      </w:r>
    </w:p>
    <w:p w:rsidR="00404CF5" w:rsidRPr="00404CF5" w:rsidRDefault="00404CF5" w:rsidP="00404CF5">
      <w:pPr>
        <w:widowControl w:val="0"/>
        <w:autoSpaceDE w:val="0"/>
        <w:autoSpaceDN w:val="0"/>
        <w:spacing w:line="264" w:lineRule="auto"/>
        <w:ind w:right="14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80"/>
          <w:w w:val="15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бумажном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носителе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посредством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почтового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отправления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уведомлением о вручении в уполномоченный орган.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8" w:firstLine="709"/>
        <w:jc w:val="both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Исчерпывающий перечень необходимых для предоставления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организациях, в</w:t>
      </w:r>
      <w:proofErr w:type="gramEnd"/>
      <w:r w:rsidRPr="00404CF5">
        <w:rPr>
          <w:color w:val="auto"/>
          <w:sz w:val="28"/>
          <w:szCs w:val="22"/>
          <w:lang w:eastAsia="en-US"/>
        </w:rPr>
        <w:t xml:space="preserve"> </w:t>
      </w:r>
      <w:proofErr w:type="gramStart"/>
      <w:r w:rsidRPr="00404CF5">
        <w:rPr>
          <w:color w:val="auto"/>
          <w:sz w:val="28"/>
          <w:szCs w:val="22"/>
          <w:lang w:eastAsia="en-US"/>
        </w:rPr>
        <w:t>распоряжении</w:t>
      </w:r>
      <w:proofErr w:type="gramEnd"/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которых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находятся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указанные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документы,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и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которые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заявитель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вправе представить по собственной инициативе:</w:t>
      </w:r>
    </w:p>
    <w:p w:rsidR="00404CF5" w:rsidRPr="00404CF5" w:rsidRDefault="007C17B3" w:rsidP="007C17B3">
      <w:pPr>
        <w:widowControl w:val="0"/>
        <w:tabs>
          <w:tab w:val="left" w:pos="920"/>
        </w:tabs>
        <w:autoSpaceDE w:val="0"/>
        <w:autoSpaceDN w:val="0"/>
        <w:ind w:firstLine="709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- </w:t>
      </w:r>
      <w:r w:rsidR="00404CF5" w:rsidRPr="00404CF5">
        <w:rPr>
          <w:color w:val="auto"/>
          <w:sz w:val="28"/>
          <w:szCs w:val="22"/>
          <w:lang w:eastAsia="en-US"/>
        </w:rPr>
        <w:t>сведения</w:t>
      </w:r>
      <w:r w:rsidR="00404CF5"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404CF5" w:rsidRPr="00404CF5">
        <w:rPr>
          <w:color w:val="auto"/>
          <w:sz w:val="28"/>
          <w:szCs w:val="22"/>
          <w:lang w:eastAsia="en-US"/>
        </w:rPr>
        <w:t>из</w:t>
      </w:r>
      <w:r w:rsidR="00404CF5"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404CF5" w:rsidRPr="00404CF5">
        <w:rPr>
          <w:color w:val="auto"/>
          <w:sz w:val="28"/>
          <w:szCs w:val="22"/>
          <w:lang w:eastAsia="en-US"/>
        </w:rPr>
        <w:t>Единого</w:t>
      </w:r>
      <w:r w:rsidR="00404CF5"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404CF5" w:rsidRPr="00404CF5">
        <w:rPr>
          <w:color w:val="auto"/>
          <w:sz w:val="28"/>
          <w:szCs w:val="22"/>
          <w:lang w:eastAsia="en-US"/>
        </w:rPr>
        <w:t>государственного</w:t>
      </w:r>
      <w:r w:rsidR="00404CF5"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="00404CF5" w:rsidRPr="00404CF5">
        <w:rPr>
          <w:color w:val="auto"/>
          <w:sz w:val="28"/>
          <w:szCs w:val="22"/>
          <w:lang w:eastAsia="en-US"/>
        </w:rPr>
        <w:t>реестра</w:t>
      </w:r>
      <w:r w:rsidR="00404CF5"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="00404CF5" w:rsidRPr="00404CF5">
        <w:rPr>
          <w:color w:val="auto"/>
          <w:sz w:val="28"/>
          <w:szCs w:val="22"/>
          <w:lang w:eastAsia="en-US"/>
        </w:rPr>
        <w:t xml:space="preserve">юридических </w:t>
      </w:r>
      <w:r w:rsidR="00404CF5" w:rsidRPr="00404CF5">
        <w:rPr>
          <w:color w:val="auto"/>
          <w:spacing w:val="-4"/>
          <w:sz w:val="28"/>
          <w:szCs w:val="22"/>
          <w:lang w:eastAsia="en-US"/>
        </w:rPr>
        <w:t>лиц;</w:t>
      </w:r>
    </w:p>
    <w:p w:rsidR="00404CF5" w:rsidRPr="00404CF5" w:rsidRDefault="007C17B3" w:rsidP="007C17B3">
      <w:pPr>
        <w:widowControl w:val="0"/>
        <w:tabs>
          <w:tab w:val="left" w:pos="920"/>
          <w:tab w:val="left" w:pos="2374"/>
          <w:tab w:val="left" w:pos="3013"/>
          <w:tab w:val="left" w:pos="4399"/>
          <w:tab w:val="left" w:pos="6902"/>
          <w:tab w:val="left" w:pos="8180"/>
        </w:tabs>
        <w:autoSpaceDE w:val="0"/>
        <w:autoSpaceDN w:val="0"/>
        <w:spacing w:before="32" w:line="264" w:lineRule="auto"/>
        <w:ind w:left="710" w:right="139"/>
        <w:rPr>
          <w:color w:val="auto"/>
          <w:sz w:val="28"/>
          <w:szCs w:val="22"/>
          <w:lang w:eastAsia="en-US"/>
        </w:rPr>
      </w:pPr>
      <w:r>
        <w:rPr>
          <w:color w:val="auto"/>
          <w:spacing w:val="-2"/>
          <w:sz w:val="28"/>
          <w:szCs w:val="22"/>
          <w:lang w:eastAsia="en-US"/>
        </w:rPr>
        <w:t xml:space="preserve">- </w:t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сведения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6"/>
          <w:sz w:val="28"/>
          <w:szCs w:val="22"/>
          <w:lang w:eastAsia="en-US"/>
        </w:rPr>
        <w:t>из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Единого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государственного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реестра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индивидуальных предпринимателей;</w:t>
      </w:r>
    </w:p>
    <w:p w:rsidR="00404CF5" w:rsidRPr="00404CF5" w:rsidRDefault="007C17B3" w:rsidP="007C17B3">
      <w:pPr>
        <w:widowControl w:val="0"/>
        <w:tabs>
          <w:tab w:val="left" w:pos="920"/>
          <w:tab w:val="left" w:pos="2264"/>
          <w:tab w:val="left" w:pos="2794"/>
          <w:tab w:val="left" w:pos="4071"/>
          <w:tab w:val="left" w:pos="6464"/>
          <w:tab w:val="left" w:pos="7632"/>
          <w:tab w:val="left" w:pos="9657"/>
          <w:tab w:val="left" w:pos="10066"/>
        </w:tabs>
        <w:autoSpaceDE w:val="0"/>
        <w:autoSpaceDN w:val="0"/>
        <w:ind w:firstLine="709"/>
        <w:rPr>
          <w:color w:val="auto"/>
          <w:sz w:val="28"/>
          <w:szCs w:val="22"/>
          <w:lang w:eastAsia="en-US"/>
        </w:rPr>
      </w:pPr>
      <w:r>
        <w:rPr>
          <w:color w:val="auto"/>
          <w:spacing w:val="-2"/>
          <w:sz w:val="28"/>
          <w:szCs w:val="22"/>
          <w:lang w:eastAsia="en-US"/>
        </w:rPr>
        <w:t xml:space="preserve">- </w:t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сведения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5"/>
          <w:sz w:val="28"/>
          <w:szCs w:val="22"/>
          <w:lang w:eastAsia="en-US"/>
        </w:rPr>
        <w:t>из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Единого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государственного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реестра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2"/>
          <w:sz w:val="28"/>
          <w:szCs w:val="22"/>
          <w:lang w:eastAsia="en-US"/>
        </w:rPr>
        <w:t>недвижимости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10"/>
          <w:sz w:val="28"/>
          <w:szCs w:val="22"/>
          <w:lang w:eastAsia="en-US"/>
        </w:rPr>
        <w:t>о</w:t>
      </w:r>
      <w:r w:rsidR="00404CF5" w:rsidRPr="00404CF5">
        <w:rPr>
          <w:color w:val="auto"/>
          <w:sz w:val="28"/>
          <w:szCs w:val="22"/>
          <w:lang w:eastAsia="en-US"/>
        </w:rPr>
        <w:tab/>
      </w:r>
      <w:r w:rsidR="00404CF5" w:rsidRPr="00404CF5">
        <w:rPr>
          <w:color w:val="auto"/>
          <w:spacing w:val="-10"/>
          <w:sz w:val="28"/>
          <w:szCs w:val="22"/>
          <w:lang w:eastAsia="en-US"/>
        </w:rPr>
        <w:t>–</w:t>
      </w:r>
    </w:p>
    <w:p w:rsidR="00404CF5" w:rsidRPr="00404CF5" w:rsidRDefault="00404CF5" w:rsidP="00404CF5">
      <w:pPr>
        <w:widowControl w:val="0"/>
        <w:autoSpaceDE w:val="0"/>
        <w:autoSpaceDN w:val="0"/>
        <w:spacing w:before="32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зарегистрированных </w:t>
      </w:r>
      <w:proofErr w:type="gramStart"/>
      <w:r w:rsidRPr="00404CF5">
        <w:rPr>
          <w:color w:val="auto"/>
          <w:sz w:val="28"/>
          <w:szCs w:val="28"/>
          <w:lang w:eastAsia="en-US"/>
        </w:rPr>
        <w:t>правах</w:t>
      </w:r>
      <w:proofErr w:type="gramEnd"/>
      <w:r w:rsidRPr="00404CF5">
        <w:rPr>
          <w:color w:val="auto"/>
          <w:sz w:val="28"/>
          <w:szCs w:val="28"/>
          <w:lang w:eastAsia="en-US"/>
        </w:rPr>
        <w:t xml:space="preserve"> на объект </w:t>
      </w:r>
      <w:r w:rsidRPr="00404CF5">
        <w:rPr>
          <w:color w:val="auto"/>
          <w:spacing w:val="-2"/>
          <w:sz w:val="28"/>
          <w:szCs w:val="28"/>
          <w:lang w:eastAsia="en-US"/>
        </w:rPr>
        <w:t>недвижимости.</w:t>
      </w:r>
    </w:p>
    <w:p w:rsidR="00404CF5" w:rsidRPr="00404CF5" w:rsidRDefault="00404CF5" w:rsidP="00404CF5">
      <w:pPr>
        <w:widowControl w:val="0"/>
        <w:autoSpaceDE w:val="0"/>
        <w:autoSpaceDN w:val="0"/>
        <w:spacing w:before="32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предоставление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вышеуказанных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является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причиной</w:t>
      </w:r>
      <w:r w:rsidRPr="00404CF5">
        <w:rPr>
          <w:color w:val="auto"/>
          <w:spacing w:val="4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отказа в предоставлении Услуги.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При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предоставлении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запрещается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требовать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от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2"/>
          <w:lang w:eastAsia="en-US"/>
        </w:rPr>
        <w:t>заявителя:</w:t>
      </w:r>
    </w:p>
    <w:p w:rsidR="00404CF5" w:rsidRPr="00404CF5" w:rsidRDefault="007C17B3" w:rsidP="007C17B3">
      <w:pPr>
        <w:widowControl w:val="0"/>
        <w:tabs>
          <w:tab w:val="left" w:pos="920"/>
        </w:tabs>
        <w:autoSpaceDE w:val="0"/>
        <w:autoSpaceDN w:val="0"/>
        <w:ind w:firstLine="709"/>
        <w:jc w:val="both"/>
        <w:rPr>
          <w:color w:val="auto"/>
          <w:sz w:val="28"/>
          <w:szCs w:val="22"/>
          <w:lang w:eastAsia="en-US"/>
        </w:rPr>
      </w:pPr>
      <w:r>
        <w:rPr>
          <w:color w:val="auto"/>
          <w:sz w:val="28"/>
          <w:szCs w:val="22"/>
          <w:lang w:eastAsia="en-US"/>
        </w:rPr>
        <w:t xml:space="preserve">- </w:t>
      </w:r>
      <w:r w:rsidR="00404CF5" w:rsidRPr="00404CF5">
        <w:rPr>
          <w:color w:val="auto"/>
          <w:sz w:val="28"/>
          <w:szCs w:val="22"/>
          <w:lang w:eastAsia="en-US"/>
        </w:rPr>
        <w:t>предоставления документов и информации или осуществления действий, представление или осуществление которых не предусмотрено нормативными правовыми</w:t>
      </w:r>
      <w:r w:rsidR="00404CF5" w:rsidRPr="007C17B3">
        <w:rPr>
          <w:color w:val="auto"/>
          <w:sz w:val="28"/>
          <w:szCs w:val="22"/>
          <w:lang w:eastAsia="en-US"/>
        </w:rPr>
        <w:t xml:space="preserve">  </w:t>
      </w:r>
      <w:r w:rsidR="00404CF5" w:rsidRPr="00404CF5">
        <w:rPr>
          <w:color w:val="auto"/>
          <w:sz w:val="28"/>
          <w:szCs w:val="22"/>
          <w:lang w:eastAsia="en-US"/>
        </w:rPr>
        <w:t>актами,</w:t>
      </w:r>
      <w:r w:rsidR="00404CF5" w:rsidRPr="007C17B3">
        <w:rPr>
          <w:color w:val="auto"/>
          <w:sz w:val="28"/>
          <w:szCs w:val="22"/>
          <w:lang w:eastAsia="en-US"/>
        </w:rPr>
        <w:t xml:space="preserve">  </w:t>
      </w:r>
      <w:r w:rsidR="00404CF5" w:rsidRPr="00404CF5">
        <w:rPr>
          <w:color w:val="auto"/>
          <w:sz w:val="28"/>
          <w:szCs w:val="22"/>
          <w:lang w:eastAsia="en-US"/>
        </w:rPr>
        <w:t>регулирующими</w:t>
      </w:r>
      <w:r w:rsidR="00404CF5" w:rsidRPr="007C17B3">
        <w:rPr>
          <w:color w:val="auto"/>
          <w:sz w:val="28"/>
          <w:szCs w:val="22"/>
          <w:lang w:eastAsia="en-US"/>
        </w:rPr>
        <w:t xml:space="preserve">  </w:t>
      </w:r>
      <w:r w:rsidR="00404CF5" w:rsidRPr="00404CF5">
        <w:rPr>
          <w:color w:val="auto"/>
          <w:sz w:val="28"/>
          <w:szCs w:val="22"/>
          <w:lang w:eastAsia="en-US"/>
        </w:rPr>
        <w:t>отношения,</w:t>
      </w:r>
      <w:r w:rsidR="00404CF5" w:rsidRPr="007C17B3">
        <w:rPr>
          <w:color w:val="auto"/>
          <w:sz w:val="28"/>
          <w:szCs w:val="22"/>
          <w:lang w:eastAsia="en-US"/>
        </w:rPr>
        <w:t xml:space="preserve">  </w:t>
      </w:r>
      <w:r w:rsidR="00404CF5" w:rsidRPr="00404CF5">
        <w:rPr>
          <w:color w:val="auto"/>
          <w:sz w:val="28"/>
          <w:szCs w:val="22"/>
          <w:lang w:eastAsia="en-US"/>
        </w:rPr>
        <w:t>возникающие</w:t>
      </w:r>
      <w:r w:rsidR="00404CF5" w:rsidRPr="007C17B3">
        <w:rPr>
          <w:color w:val="auto"/>
          <w:sz w:val="28"/>
          <w:szCs w:val="22"/>
          <w:lang w:eastAsia="en-US"/>
        </w:rPr>
        <w:t xml:space="preserve">  </w:t>
      </w:r>
      <w:r w:rsidR="00404CF5" w:rsidRPr="00404CF5">
        <w:rPr>
          <w:color w:val="auto"/>
          <w:sz w:val="28"/>
          <w:szCs w:val="22"/>
          <w:lang w:eastAsia="en-US"/>
        </w:rPr>
        <w:t>в</w:t>
      </w:r>
      <w:r w:rsidR="00404CF5" w:rsidRPr="007C17B3">
        <w:rPr>
          <w:color w:val="auto"/>
          <w:sz w:val="28"/>
          <w:szCs w:val="22"/>
          <w:lang w:eastAsia="en-US"/>
        </w:rPr>
        <w:t xml:space="preserve">  </w:t>
      </w:r>
      <w:r w:rsidR="00404CF5" w:rsidRPr="00404CF5">
        <w:rPr>
          <w:color w:val="auto"/>
          <w:sz w:val="28"/>
          <w:szCs w:val="22"/>
          <w:lang w:eastAsia="en-US"/>
        </w:rPr>
        <w:t>связи</w:t>
      </w:r>
      <w:r w:rsidR="00404CF5" w:rsidRPr="007C17B3">
        <w:rPr>
          <w:color w:val="auto"/>
          <w:sz w:val="28"/>
          <w:szCs w:val="22"/>
          <w:lang w:eastAsia="en-US"/>
        </w:rPr>
        <w:t xml:space="preserve">  </w:t>
      </w:r>
      <w:proofErr w:type="gramStart"/>
      <w:r w:rsidR="00404CF5" w:rsidRPr="00404CF5">
        <w:rPr>
          <w:color w:val="auto"/>
          <w:sz w:val="28"/>
          <w:szCs w:val="22"/>
          <w:lang w:eastAsia="en-US"/>
        </w:rPr>
        <w:t>с</w:t>
      </w:r>
      <w:proofErr w:type="gramEnd"/>
    </w:p>
    <w:p w:rsidR="00404CF5" w:rsidRPr="00404CF5" w:rsidRDefault="00404CF5" w:rsidP="007C17B3">
      <w:pPr>
        <w:widowControl w:val="0"/>
        <w:tabs>
          <w:tab w:val="left" w:pos="920"/>
        </w:tabs>
        <w:autoSpaceDE w:val="0"/>
        <w:autoSpaceDN w:val="0"/>
        <w:ind w:firstLine="709"/>
        <w:jc w:val="both"/>
        <w:rPr>
          <w:color w:val="auto"/>
          <w:sz w:val="28"/>
          <w:szCs w:val="22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7C17B3" w:rsidRDefault="00404CF5" w:rsidP="007C17B3">
      <w:pPr>
        <w:widowControl w:val="0"/>
        <w:tabs>
          <w:tab w:val="left" w:pos="920"/>
        </w:tabs>
        <w:autoSpaceDE w:val="0"/>
        <w:autoSpaceDN w:val="0"/>
        <w:ind w:firstLine="709"/>
        <w:jc w:val="both"/>
        <w:rPr>
          <w:color w:val="auto"/>
          <w:sz w:val="28"/>
          <w:szCs w:val="22"/>
          <w:lang w:eastAsia="en-US"/>
        </w:rPr>
      </w:pPr>
      <w:r w:rsidRPr="007C17B3">
        <w:rPr>
          <w:color w:val="auto"/>
          <w:sz w:val="28"/>
          <w:szCs w:val="22"/>
          <w:lang w:eastAsia="en-US"/>
        </w:rPr>
        <w:lastRenderedPageBreak/>
        <w:t>предоставлением муниципальной услуги;</w:t>
      </w:r>
    </w:p>
    <w:p w:rsidR="00404CF5" w:rsidRPr="00404CF5" w:rsidRDefault="007C17B3" w:rsidP="007C17B3">
      <w:pPr>
        <w:widowControl w:val="0"/>
        <w:tabs>
          <w:tab w:val="left" w:pos="920"/>
        </w:tabs>
        <w:autoSpaceDE w:val="0"/>
        <w:autoSpaceDN w:val="0"/>
        <w:ind w:firstLine="709"/>
        <w:jc w:val="both"/>
        <w:rPr>
          <w:color w:val="auto"/>
          <w:sz w:val="28"/>
          <w:szCs w:val="22"/>
          <w:lang w:eastAsia="en-US"/>
        </w:rPr>
      </w:pPr>
      <w:proofErr w:type="gramStart"/>
      <w:r>
        <w:rPr>
          <w:color w:val="auto"/>
          <w:sz w:val="28"/>
          <w:szCs w:val="22"/>
          <w:lang w:eastAsia="en-US"/>
        </w:rPr>
        <w:t xml:space="preserve">- </w:t>
      </w:r>
      <w:r w:rsidR="00404CF5" w:rsidRPr="00404CF5">
        <w:rPr>
          <w:color w:val="auto"/>
          <w:sz w:val="28"/>
          <w:szCs w:val="22"/>
          <w:lang w:eastAsia="en-US"/>
        </w:rPr>
        <w:t>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</w:t>
      </w:r>
      <w:proofErr w:type="gramEnd"/>
      <w:r w:rsidR="00404CF5" w:rsidRPr="00404CF5">
        <w:rPr>
          <w:color w:val="auto"/>
          <w:sz w:val="28"/>
          <w:szCs w:val="22"/>
          <w:lang w:eastAsia="en-US"/>
        </w:rPr>
        <w:t xml:space="preserve"> от 27.07.2010 № 210-ФЗ «Об организации предоставления государственных и муниципальных услуг».</w:t>
      </w:r>
    </w:p>
    <w:p w:rsidR="00404CF5" w:rsidRPr="00404CF5" w:rsidRDefault="00404CF5" w:rsidP="007C17B3">
      <w:pPr>
        <w:widowControl w:val="0"/>
        <w:autoSpaceDE w:val="0"/>
        <w:autoSpaceDN w:val="0"/>
        <w:ind w:right="13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Заявитель вправе представить указанные документы и информацию по собственной инициативе.</w:t>
      </w:r>
    </w:p>
    <w:p w:rsidR="00404CF5" w:rsidRPr="00404CF5" w:rsidRDefault="00404CF5" w:rsidP="00404CF5">
      <w:pPr>
        <w:widowControl w:val="0"/>
        <w:autoSpaceDE w:val="0"/>
        <w:autoSpaceDN w:val="0"/>
        <w:spacing w:before="158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317E5">
      <w:pPr>
        <w:widowControl w:val="0"/>
        <w:autoSpaceDE w:val="0"/>
        <w:autoSpaceDN w:val="0"/>
        <w:ind w:right="201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Исчерпывающий</w:t>
      </w:r>
      <w:r w:rsidRPr="00404CF5">
        <w:rPr>
          <w:b/>
          <w:bCs/>
          <w:color w:val="auto"/>
          <w:spacing w:val="-9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перечень</w:t>
      </w:r>
      <w:r w:rsidRPr="00404CF5">
        <w:rPr>
          <w:b/>
          <w:bCs/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оснований</w:t>
      </w:r>
      <w:r w:rsidRPr="00404CF5">
        <w:rPr>
          <w:b/>
          <w:bCs/>
          <w:color w:val="auto"/>
          <w:spacing w:val="-9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для</w:t>
      </w:r>
      <w:r w:rsidRPr="00404CF5">
        <w:rPr>
          <w:b/>
          <w:bCs/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отказа в приеме заявления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40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Исчерпывающий перечень оснований для отказа в приеме документов, в том числе представленных в электронной форме:</w:t>
      </w:r>
    </w:p>
    <w:p w:rsidR="00404CF5" w:rsidRPr="00404CF5" w:rsidRDefault="00404CF5" w:rsidP="007C17B3">
      <w:pPr>
        <w:widowControl w:val="0"/>
        <w:autoSpaceDE w:val="0"/>
        <w:autoSpaceDN w:val="0"/>
        <w:ind w:right="141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представлено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уполномоченный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местного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самоуправления, в полномочия которого не входит предоставление услуги;</w:t>
      </w:r>
    </w:p>
    <w:p w:rsidR="00404CF5" w:rsidRPr="00404CF5" w:rsidRDefault="00404CF5" w:rsidP="007C17B3">
      <w:pPr>
        <w:widowControl w:val="0"/>
        <w:autoSpaceDE w:val="0"/>
        <w:autoSpaceDN w:val="0"/>
        <w:ind w:right="140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представленные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документы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утратили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силу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день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обращения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представленные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документы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содержат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подчистки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исправления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текста;</w:t>
      </w:r>
    </w:p>
    <w:p w:rsidR="00404CF5" w:rsidRPr="00404CF5" w:rsidRDefault="00404CF5" w:rsidP="007C17B3">
      <w:pPr>
        <w:widowControl w:val="0"/>
        <w:autoSpaceDE w:val="0"/>
        <w:autoSpaceDN w:val="0"/>
        <w:ind w:right="139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04CF5" w:rsidRPr="00404CF5" w:rsidRDefault="00404CF5" w:rsidP="007C17B3">
      <w:pPr>
        <w:widowControl w:val="0"/>
        <w:autoSpaceDE w:val="0"/>
        <w:autoSpaceDN w:val="0"/>
        <w:ind w:right="140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д) выявлено несоблюдение установленных статьей 11 Федерального закона № 63-ФЗ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условий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признания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квалифицированной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электронной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подписи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действительной в документах, представленных в электронной форме.</w:t>
      </w:r>
    </w:p>
    <w:p w:rsidR="00404CF5" w:rsidRPr="004317E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Заявление, поданное в форме электронного документа с использованием Единого портала, к рассмотрению не принимается в случае:</w:t>
      </w:r>
    </w:p>
    <w:p w:rsidR="004317E5" w:rsidRPr="007C17B3" w:rsidRDefault="007C17B3" w:rsidP="007C17B3">
      <w:pPr>
        <w:widowControl w:val="0"/>
        <w:tabs>
          <w:tab w:val="left" w:pos="920"/>
        </w:tabs>
        <w:autoSpaceDE w:val="0"/>
        <w:autoSpaceDN w:val="0"/>
        <w:ind w:firstLine="709"/>
        <w:jc w:val="both"/>
        <w:rPr>
          <w:color w:val="auto"/>
          <w:sz w:val="28"/>
          <w:szCs w:val="22"/>
          <w:lang w:eastAsia="en-US"/>
        </w:rPr>
      </w:pPr>
      <w:r w:rsidRPr="007C17B3">
        <w:rPr>
          <w:color w:val="auto"/>
          <w:sz w:val="28"/>
          <w:szCs w:val="22"/>
          <w:lang w:eastAsia="en-US"/>
        </w:rPr>
        <w:t xml:space="preserve">- </w:t>
      </w:r>
      <w:r w:rsidR="004317E5" w:rsidRPr="007C17B3">
        <w:rPr>
          <w:color w:val="auto"/>
          <w:sz w:val="28"/>
          <w:szCs w:val="22"/>
          <w:lang w:eastAsia="en-US"/>
        </w:rPr>
        <w:t>некорректного заполнения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4317E5" w:rsidRPr="007C17B3" w:rsidRDefault="007C17B3" w:rsidP="007C17B3">
      <w:pPr>
        <w:widowControl w:val="0"/>
        <w:tabs>
          <w:tab w:val="left" w:pos="920"/>
        </w:tabs>
        <w:autoSpaceDE w:val="0"/>
        <w:autoSpaceDN w:val="0"/>
        <w:ind w:firstLine="709"/>
        <w:jc w:val="both"/>
        <w:rPr>
          <w:color w:val="auto"/>
          <w:sz w:val="28"/>
          <w:szCs w:val="22"/>
          <w:lang w:eastAsia="en-US"/>
        </w:rPr>
      </w:pPr>
      <w:r w:rsidRPr="007C17B3">
        <w:rPr>
          <w:color w:val="auto"/>
          <w:sz w:val="28"/>
          <w:szCs w:val="22"/>
          <w:lang w:eastAsia="en-US"/>
        </w:rPr>
        <w:t xml:space="preserve">- </w:t>
      </w:r>
      <w:r w:rsidR="004317E5" w:rsidRPr="007C17B3">
        <w:rPr>
          <w:color w:val="auto"/>
          <w:sz w:val="28"/>
          <w:szCs w:val="22"/>
          <w:lang w:eastAsia="en-US"/>
        </w:rPr>
        <w:t>предоставления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4317E5" w:rsidRPr="007C17B3" w:rsidRDefault="007C17B3" w:rsidP="007C17B3">
      <w:pPr>
        <w:widowControl w:val="0"/>
        <w:tabs>
          <w:tab w:val="left" w:pos="920"/>
        </w:tabs>
        <w:autoSpaceDE w:val="0"/>
        <w:autoSpaceDN w:val="0"/>
        <w:ind w:firstLine="709"/>
        <w:jc w:val="both"/>
        <w:rPr>
          <w:color w:val="auto"/>
          <w:sz w:val="28"/>
          <w:szCs w:val="22"/>
          <w:lang w:eastAsia="en-US"/>
        </w:rPr>
      </w:pPr>
      <w:r w:rsidRPr="007C17B3">
        <w:rPr>
          <w:color w:val="auto"/>
          <w:sz w:val="28"/>
          <w:szCs w:val="22"/>
          <w:lang w:eastAsia="en-US"/>
        </w:rPr>
        <w:t xml:space="preserve">- </w:t>
      </w:r>
      <w:r w:rsidR="004317E5" w:rsidRPr="007C17B3">
        <w:rPr>
          <w:color w:val="auto"/>
          <w:sz w:val="28"/>
          <w:szCs w:val="22"/>
          <w:lang w:eastAsia="en-US"/>
        </w:rPr>
        <w:t xml:space="preserve">не соответствия данных </w:t>
      </w:r>
      <w:proofErr w:type="gramStart"/>
      <w:r w:rsidR="004317E5" w:rsidRPr="007C17B3">
        <w:rPr>
          <w:color w:val="auto"/>
          <w:sz w:val="28"/>
          <w:szCs w:val="22"/>
          <w:lang w:eastAsia="en-US"/>
        </w:rPr>
        <w:t>владельца квалифицированного сертификата ключа проверки электронной подписи</w:t>
      </w:r>
      <w:proofErr w:type="gramEnd"/>
      <w:r w:rsidR="004317E5" w:rsidRPr="007C17B3">
        <w:rPr>
          <w:color w:val="auto"/>
          <w:sz w:val="28"/>
          <w:szCs w:val="22"/>
          <w:lang w:eastAsia="en-US"/>
        </w:rPr>
        <w:t xml:space="preserve"> данным представителя, указанным в заявлении.</w:t>
      </w:r>
    </w:p>
    <w:p w:rsidR="004317E5" w:rsidRPr="007C17B3" w:rsidRDefault="004317E5" w:rsidP="007C17B3">
      <w:pPr>
        <w:widowControl w:val="0"/>
        <w:tabs>
          <w:tab w:val="left" w:pos="920"/>
        </w:tabs>
        <w:autoSpaceDE w:val="0"/>
        <w:autoSpaceDN w:val="0"/>
        <w:ind w:firstLine="709"/>
        <w:jc w:val="both"/>
        <w:rPr>
          <w:color w:val="auto"/>
          <w:sz w:val="28"/>
          <w:szCs w:val="22"/>
          <w:lang w:eastAsia="en-US"/>
        </w:rPr>
        <w:sectPr w:rsidR="004317E5" w:rsidRPr="007C17B3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78"/>
        <w:ind w:right="138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lastRenderedPageBreak/>
        <w:t>Решение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об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отказе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приеме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документов,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указанных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пункте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20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настоящего Административного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заявления,</w:t>
      </w:r>
      <w:r w:rsidRPr="00404CF5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либо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выдается</w:t>
      </w:r>
      <w:r w:rsidRPr="00404CF5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день</w:t>
      </w:r>
      <w:r w:rsidRPr="00404CF5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личного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обращения</w:t>
      </w:r>
      <w:r w:rsidRPr="00404CF5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</w:t>
      </w:r>
      <w:r w:rsidRPr="00404CF5">
        <w:rPr>
          <w:color w:val="auto"/>
          <w:spacing w:val="-1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получением</w:t>
      </w:r>
      <w:r w:rsidRPr="00404CF5">
        <w:rPr>
          <w:color w:val="auto"/>
          <w:spacing w:val="-1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указанного решения в уполномоченный орган.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40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Отказ в приеме документов не препятствует повторному обращению заявителя в уполномоченный орган за предоставлением услуги.</w:t>
      </w:r>
    </w:p>
    <w:p w:rsidR="00404CF5" w:rsidRPr="00404CF5" w:rsidRDefault="00404CF5" w:rsidP="00404CF5">
      <w:pPr>
        <w:widowControl w:val="0"/>
        <w:autoSpaceDE w:val="0"/>
        <w:autoSpaceDN w:val="0"/>
        <w:spacing w:before="32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Исчерпывающий</w:t>
      </w:r>
      <w:r w:rsidRPr="00404CF5">
        <w:rPr>
          <w:b/>
          <w:bCs/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перечень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оснований</w:t>
      </w:r>
      <w:r w:rsidRPr="00404CF5">
        <w:rPr>
          <w:b/>
          <w:bCs/>
          <w:color w:val="auto"/>
          <w:spacing w:val="-8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для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приостановления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предоставления Услуги или отказа в предоставлении Услуги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left="1135" w:hanging="425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Основания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для</w:t>
      </w:r>
      <w:r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отказа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Услуги:</w:t>
      </w:r>
    </w:p>
    <w:p w:rsidR="00404CF5" w:rsidRPr="00404CF5" w:rsidRDefault="00404CF5" w:rsidP="00404CF5">
      <w:pPr>
        <w:widowControl w:val="0"/>
        <w:numPr>
          <w:ilvl w:val="1"/>
          <w:numId w:val="7"/>
        </w:numPr>
        <w:tabs>
          <w:tab w:val="left" w:pos="1040"/>
        </w:tabs>
        <w:autoSpaceDE w:val="0"/>
        <w:autoSpaceDN w:val="0"/>
        <w:ind w:left="1"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подача заявления на предоставление Услуги с нарушением установленных требований и (или) предоставление документов, прилагаемых к заявлению, содержащих недостоверные сведения.</w:t>
      </w:r>
    </w:p>
    <w:p w:rsidR="00404CF5" w:rsidRPr="00404CF5" w:rsidRDefault="00404CF5" w:rsidP="00404CF5">
      <w:pPr>
        <w:widowControl w:val="0"/>
        <w:autoSpaceDE w:val="0"/>
        <w:autoSpaceDN w:val="0"/>
        <w:spacing w:before="32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Размер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платы,</w:t>
      </w:r>
      <w:r w:rsidRPr="00404CF5">
        <w:rPr>
          <w:b/>
          <w:bCs/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взимаемой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с</w:t>
      </w:r>
      <w:r w:rsidRPr="00404CF5">
        <w:rPr>
          <w:b/>
          <w:bCs/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заявителя</w:t>
      </w:r>
    </w:p>
    <w:p w:rsidR="00404CF5" w:rsidRPr="00404CF5" w:rsidRDefault="00404CF5" w:rsidP="00404CF5">
      <w:pPr>
        <w:widowControl w:val="0"/>
        <w:autoSpaceDE w:val="0"/>
        <w:autoSpaceDN w:val="0"/>
        <w:spacing w:before="48"/>
        <w:ind w:right="141"/>
        <w:jc w:val="center"/>
        <w:rPr>
          <w:b/>
          <w:color w:val="auto"/>
          <w:sz w:val="28"/>
          <w:szCs w:val="22"/>
          <w:lang w:eastAsia="en-US"/>
        </w:rPr>
      </w:pPr>
      <w:r w:rsidRPr="00404CF5">
        <w:rPr>
          <w:b/>
          <w:color w:val="auto"/>
          <w:sz w:val="28"/>
          <w:szCs w:val="22"/>
          <w:lang w:eastAsia="en-US"/>
        </w:rPr>
        <w:t>при</w:t>
      </w:r>
      <w:r w:rsidRPr="00404CF5">
        <w:rPr>
          <w:b/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предоставлении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Услуги,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и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способы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ее</w:t>
      </w:r>
      <w:r w:rsidRPr="00404CF5">
        <w:rPr>
          <w:b/>
          <w:color w:val="auto"/>
          <w:spacing w:val="-1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>взимания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88"/>
        <w:ind w:left="1135" w:hanging="425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Предоставление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осуществляется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без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взимания</w:t>
      </w:r>
      <w:r w:rsidRPr="00404CF5">
        <w:rPr>
          <w:color w:val="auto"/>
          <w:spacing w:val="-1"/>
          <w:sz w:val="28"/>
          <w:szCs w:val="22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2"/>
          <w:lang w:eastAsia="en-US"/>
        </w:rPr>
        <w:t>платы.</w:t>
      </w:r>
    </w:p>
    <w:p w:rsidR="00404CF5" w:rsidRPr="00404CF5" w:rsidRDefault="00404CF5" w:rsidP="00404CF5">
      <w:pPr>
        <w:widowControl w:val="0"/>
        <w:autoSpaceDE w:val="0"/>
        <w:autoSpaceDN w:val="0"/>
        <w:spacing w:before="320"/>
        <w:ind w:right="188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Максимальный срок ожидания в очереди при подаче заявителем заявления и при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получении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результата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предоставления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Услуги</w:t>
      </w:r>
      <w:r w:rsidRPr="00404CF5">
        <w:rPr>
          <w:b/>
          <w:bCs/>
          <w:color w:val="auto"/>
          <w:spacing w:val="-20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при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получении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результата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в случае обращения заявителя непосредственно в орган, предоставляющий муниципальные услуги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1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Максимальный</w:t>
      </w:r>
      <w:r w:rsidRPr="00404CF5">
        <w:rPr>
          <w:color w:val="auto"/>
          <w:spacing w:val="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срок</w:t>
      </w:r>
      <w:r w:rsidRPr="00404CF5">
        <w:rPr>
          <w:color w:val="auto"/>
          <w:spacing w:val="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ожидания</w:t>
      </w:r>
      <w:r w:rsidRPr="00404CF5">
        <w:rPr>
          <w:color w:val="auto"/>
          <w:spacing w:val="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</w:t>
      </w:r>
      <w:r w:rsidRPr="00404CF5">
        <w:rPr>
          <w:color w:val="auto"/>
          <w:spacing w:val="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очереди</w:t>
      </w:r>
      <w:r w:rsidRPr="00404CF5">
        <w:rPr>
          <w:color w:val="auto"/>
          <w:spacing w:val="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при</w:t>
      </w:r>
      <w:r w:rsidRPr="00404CF5">
        <w:rPr>
          <w:color w:val="auto"/>
          <w:spacing w:val="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подаче</w:t>
      </w:r>
      <w:r w:rsidRPr="00404CF5">
        <w:rPr>
          <w:color w:val="auto"/>
          <w:spacing w:val="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заявления</w:t>
      </w:r>
      <w:r w:rsidRPr="00404CF5">
        <w:rPr>
          <w:color w:val="auto"/>
          <w:spacing w:val="14"/>
          <w:sz w:val="28"/>
          <w:szCs w:val="22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15 </w:t>
      </w:r>
      <w:r w:rsidRPr="00404CF5">
        <w:rPr>
          <w:color w:val="auto"/>
          <w:spacing w:val="-2"/>
          <w:sz w:val="28"/>
          <w:szCs w:val="28"/>
          <w:lang w:eastAsia="en-US"/>
        </w:rPr>
        <w:t>минут.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Максимальный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срок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ожидания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очереди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при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получении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результата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 составляет 15 минут.</w:t>
      </w:r>
    </w:p>
    <w:p w:rsidR="00404CF5" w:rsidRPr="00404CF5" w:rsidRDefault="00404CF5" w:rsidP="00404CF5">
      <w:pPr>
        <w:widowControl w:val="0"/>
        <w:autoSpaceDE w:val="0"/>
        <w:autoSpaceDN w:val="0"/>
        <w:spacing w:before="32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Срок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регистрации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заявления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Регистрация заявления и документов, необходимых для предоставления Услуги, производится в день обращения за ее предоставлением.</w:t>
      </w:r>
    </w:p>
    <w:p w:rsidR="00404CF5" w:rsidRPr="00404CF5" w:rsidRDefault="00404CF5" w:rsidP="00404CF5">
      <w:pPr>
        <w:widowControl w:val="0"/>
        <w:autoSpaceDE w:val="0"/>
        <w:autoSpaceDN w:val="0"/>
        <w:ind w:right="138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Заявление считается полученным уполномоченным органом со дня его </w:t>
      </w:r>
      <w:r w:rsidRPr="00404CF5">
        <w:rPr>
          <w:color w:val="auto"/>
          <w:spacing w:val="-2"/>
          <w:sz w:val="28"/>
          <w:szCs w:val="28"/>
          <w:lang w:eastAsia="en-US"/>
        </w:rPr>
        <w:t>регистрации.</w:t>
      </w:r>
    </w:p>
    <w:p w:rsidR="00404CF5" w:rsidRPr="00404CF5" w:rsidRDefault="00404CF5" w:rsidP="00404CF5">
      <w:pPr>
        <w:widowControl w:val="0"/>
        <w:autoSpaceDE w:val="0"/>
        <w:autoSpaceDN w:val="0"/>
        <w:ind w:right="13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Регистрация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proofErr w:type="gramStart"/>
      <w:r w:rsidRPr="00404CF5">
        <w:rPr>
          <w:color w:val="auto"/>
          <w:sz w:val="28"/>
          <w:szCs w:val="28"/>
          <w:lang w:eastAsia="en-US"/>
        </w:rPr>
        <w:t>документов</w:t>
      </w:r>
      <w:proofErr w:type="gramEnd"/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 xml:space="preserve">услуги, направленного почтовым сообщением, производится в день получения почтового </w:t>
      </w:r>
      <w:r w:rsidRPr="00404CF5">
        <w:rPr>
          <w:color w:val="auto"/>
          <w:spacing w:val="-2"/>
          <w:sz w:val="28"/>
          <w:szCs w:val="28"/>
          <w:lang w:eastAsia="en-US"/>
        </w:rPr>
        <w:t>сообщения.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Регистрация заявления, полученного в электронной форме посредством Единого портала, производится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 w:rsidR="00404CF5" w:rsidRPr="00404CF5" w:rsidRDefault="00404CF5" w:rsidP="00404CF5">
      <w:pPr>
        <w:rPr>
          <w:color w:val="auto"/>
          <w:sz w:val="28"/>
          <w:szCs w:val="22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404CF5">
      <w:pPr>
        <w:widowControl w:val="0"/>
        <w:autoSpaceDE w:val="0"/>
        <w:autoSpaceDN w:val="0"/>
        <w:spacing w:before="78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lastRenderedPageBreak/>
        <w:t>Требования к</w:t>
      </w:r>
      <w:r w:rsidRPr="00404CF5">
        <w:rPr>
          <w:b/>
          <w:bCs/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помещениям, в</w:t>
      </w:r>
      <w:r w:rsidRPr="00404CF5">
        <w:rPr>
          <w:b/>
          <w:bCs/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 xml:space="preserve">которых предоставляется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Услуга</w:t>
      </w:r>
    </w:p>
    <w:p w:rsidR="00404CF5" w:rsidRPr="00916A0E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916A0E">
        <w:rPr>
          <w:color w:val="auto"/>
          <w:sz w:val="28"/>
          <w:szCs w:val="22"/>
          <w:lang w:eastAsia="en-US"/>
        </w:rPr>
        <w:t>Требования к помещениям, в которых предоставляется Услуга, размещены на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официальном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сайте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Органа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власти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в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сети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«Интернет»,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а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также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на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Едином</w:t>
      </w:r>
      <w:r w:rsidRPr="00916A0E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916A0E">
        <w:rPr>
          <w:color w:val="auto"/>
          <w:sz w:val="28"/>
          <w:szCs w:val="22"/>
          <w:lang w:eastAsia="en-US"/>
        </w:rPr>
        <w:t>портале.</w:t>
      </w:r>
    </w:p>
    <w:p w:rsidR="00404CF5" w:rsidRPr="00404CF5" w:rsidRDefault="00404CF5" w:rsidP="00404CF5">
      <w:pPr>
        <w:widowControl w:val="0"/>
        <w:autoSpaceDE w:val="0"/>
        <w:autoSpaceDN w:val="0"/>
        <w:spacing w:before="32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Показатели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доступности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и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качества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Услуги</w:t>
      </w:r>
    </w:p>
    <w:p w:rsidR="00404CF5" w:rsidRPr="00916A0E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916A0E">
        <w:rPr>
          <w:color w:val="auto"/>
          <w:sz w:val="28"/>
          <w:szCs w:val="22"/>
          <w:lang w:eastAsia="en-US"/>
        </w:rPr>
        <w:t>Показатели доступности и качества Услуги размещены на официальном сайте Органа власти в сети «Интернет», а также на Едином портале.</w:t>
      </w:r>
    </w:p>
    <w:p w:rsidR="00404CF5" w:rsidRPr="00404CF5" w:rsidRDefault="00404CF5" w:rsidP="00404CF5">
      <w:pPr>
        <w:widowControl w:val="0"/>
        <w:autoSpaceDE w:val="0"/>
        <w:autoSpaceDN w:val="0"/>
        <w:spacing w:before="158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Иные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требования</w:t>
      </w:r>
      <w:r w:rsidRPr="00404CF5">
        <w:rPr>
          <w:b/>
          <w:bCs/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к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предоставлению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 xml:space="preserve"> Услуги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88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</w:t>
      </w:r>
      <w:r w:rsidRPr="00404CF5">
        <w:rPr>
          <w:color w:val="auto"/>
          <w:spacing w:val="-2"/>
          <w:sz w:val="28"/>
          <w:szCs w:val="22"/>
          <w:lang w:eastAsia="en-US"/>
        </w:rPr>
        <w:t>предусмотрены.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710" w:right="668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Информационные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системы,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используемые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для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Услуги: а) Единый портал;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единая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система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межведомственного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 xml:space="preserve">электронного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взаимодействия</w:t>
      </w:r>
      <w:proofErr w:type="gramStart"/>
      <w:r w:rsidRPr="00404CF5">
        <w:rPr>
          <w:color w:val="auto"/>
          <w:spacing w:val="-2"/>
          <w:position w:val="8"/>
          <w:sz w:val="18"/>
          <w:szCs w:val="28"/>
          <w:lang w:eastAsia="en-US"/>
        </w:rPr>
        <w:t>2</w:t>
      </w:r>
      <w:proofErr w:type="gramEnd"/>
      <w:r w:rsidRPr="00404CF5">
        <w:rPr>
          <w:color w:val="auto"/>
          <w:spacing w:val="-2"/>
          <w:sz w:val="28"/>
          <w:szCs w:val="28"/>
          <w:lang w:eastAsia="en-US"/>
        </w:rPr>
        <w:t>;</w:t>
      </w:r>
    </w:p>
    <w:p w:rsidR="00404CF5" w:rsidRPr="00404CF5" w:rsidRDefault="00404CF5" w:rsidP="007C17B3">
      <w:pPr>
        <w:widowControl w:val="0"/>
        <w:autoSpaceDE w:val="0"/>
        <w:autoSpaceDN w:val="0"/>
        <w:ind w:right="139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 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 w:rsidR="00404CF5" w:rsidRPr="00404CF5" w:rsidRDefault="00404CF5" w:rsidP="00404CF5">
      <w:pPr>
        <w:widowControl w:val="0"/>
        <w:numPr>
          <w:ilvl w:val="0"/>
          <w:numId w:val="5"/>
        </w:numPr>
        <w:tabs>
          <w:tab w:val="left" w:pos="911"/>
          <w:tab w:val="left" w:pos="4513"/>
        </w:tabs>
        <w:autoSpaceDE w:val="0"/>
        <w:autoSpaceDN w:val="0"/>
        <w:spacing w:before="320"/>
        <w:ind w:left="4513" w:right="583" w:hanging="4068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Состав,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последовательность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и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сроки</w:t>
      </w:r>
      <w:r w:rsidRPr="00404CF5">
        <w:rPr>
          <w:b/>
          <w:bCs/>
          <w:color w:val="auto"/>
          <w:spacing w:val="-7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выполнения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 xml:space="preserve">административных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процедур</w:t>
      </w:r>
    </w:p>
    <w:p w:rsidR="00404CF5" w:rsidRPr="00404CF5" w:rsidRDefault="00404CF5" w:rsidP="00404CF5">
      <w:pPr>
        <w:widowControl w:val="0"/>
        <w:autoSpaceDE w:val="0"/>
        <w:autoSpaceDN w:val="0"/>
        <w:spacing w:before="158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41"/>
        <w:jc w:val="center"/>
        <w:rPr>
          <w:b/>
          <w:color w:val="auto"/>
          <w:sz w:val="28"/>
          <w:szCs w:val="22"/>
          <w:lang w:eastAsia="en-US"/>
        </w:rPr>
      </w:pPr>
      <w:r w:rsidRPr="00404CF5">
        <w:rPr>
          <w:b/>
          <w:color w:val="auto"/>
          <w:sz w:val="28"/>
          <w:szCs w:val="22"/>
          <w:lang w:eastAsia="en-US"/>
        </w:rPr>
        <w:t>Перечень</w:t>
      </w:r>
      <w:r w:rsidRPr="00404CF5">
        <w:rPr>
          <w:b/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вариантов</w:t>
      </w:r>
      <w:r w:rsidRPr="00404CF5">
        <w:rPr>
          <w:b/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предоставления</w:t>
      </w:r>
      <w:r w:rsidRPr="00404CF5">
        <w:rPr>
          <w:b/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>Услуги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При</w:t>
      </w:r>
      <w:r w:rsidRPr="00404CF5">
        <w:rPr>
          <w:color w:val="auto"/>
          <w:spacing w:val="4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обращении</w:t>
      </w:r>
      <w:r w:rsidRPr="00404CF5">
        <w:rPr>
          <w:color w:val="auto"/>
          <w:spacing w:val="4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заявителя</w:t>
      </w:r>
      <w:r w:rsidRPr="00404CF5">
        <w:rPr>
          <w:color w:val="auto"/>
          <w:spacing w:val="4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</w:t>
      </w:r>
      <w:r w:rsidRPr="00404CF5">
        <w:rPr>
          <w:color w:val="auto"/>
          <w:spacing w:val="4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предложением</w:t>
      </w:r>
      <w:r w:rsidRPr="00404CF5">
        <w:rPr>
          <w:color w:val="auto"/>
          <w:spacing w:val="4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нового</w:t>
      </w:r>
      <w:r w:rsidRPr="00404CF5">
        <w:rPr>
          <w:color w:val="auto"/>
          <w:spacing w:val="4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места</w:t>
      </w:r>
      <w:r w:rsidRPr="00404CF5">
        <w:rPr>
          <w:color w:val="auto"/>
          <w:spacing w:val="4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под</w:t>
      </w:r>
      <w:r w:rsidRPr="00404CF5">
        <w:rPr>
          <w:color w:val="auto"/>
          <w:spacing w:val="4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ярмарку</w:t>
      </w:r>
      <w:r w:rsidRPr="00404CF5">
        <w:rPr>
          <w:color w:val="auto"/>
          <w:spacing w:val="8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Услуга предоставляется в соответствии со следующими вариантами:</w:t>
      </w:r>
    </w:p>
    <w:p w:rsidR="007C17B3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1: физические лица; </w:t>
      </w:r>
    </w:p>
    <w:p w:rsidR="00404CF5" w:rsidRPr="00404CF5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Вариант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2: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юридические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лица;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3: индивидуальные </w:t>
      </w:r>
      <w:r w:rsidRPr="00404CF5">
        <w:rPr>
          <w:color w:val="auto"/>
          <w:spacing w:val="-2"/>
          <w:sz w:val="28"/>
          <w:szCs w:val="28"/>
          <w:lang w:eastAsia="en-US"/>
        </w:rPr>
        <w:t>предприниматели.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40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При</w:t>
      </w:r>
      <w:r w:rsidRPr="00404CF5">
        <w:rPr>
          <w:color w:val="auto"/>
          <w:spacing w:val="3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обращении</w:t>
      </w:r>
      <w:r w:rsidRPr="00404CF5">
        <w:rPr>
          <w:color w:val="auto"/>
          <w:spacing w:val="3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заявителя</w:t>
      </w:r>
      <w:r w:rsidRPr="00404CF5">
        <w:rPr>
          <w:color w:val="auto"/>
          <w:spacing w:val="3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</w:t>
      </w:r>
      <w:r w:rsidRPr="00404CF5">
        <w:rPr>
          <w:color w:val="auto"/>
          <w:spacing w:val="3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получением</w:t>
      </w:r>
      <w:r w:rsidRPr="00404CF5">
        <w:rPr>
          <w:color w:val="auto"/>
          <w:spacing w:val="3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права</w:t>
      </w:r>
      <w:r w:rsidRPr="00404CF5">
        <w:rPr>
          <w:color w:val="auto"/>
          <w:spacing w:val="3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</w:t>
      </w:r>
      <w:r w:rsidRPr="00404CF5">
        <w:rPr>
          <w:color w:val="auto"/>
          <w:spacing w:val="3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организацию</w:t>
      </w:r>
      <w:r w:rsidRPr="00404CF5">
        <w:rPr>
          <w:color w:val="auto"/>
          <w:spacing w:val="3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ярмарки Услуга предоставляется в соответствии со следующими вариантами:</w:t>
      </w:r>
    </w:p>
    <w:p w:rsidR="007C17B3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4: физические лица; </w:t>
      </w:r>
    </w:p>
    <w:p w:rsidR="00404CF5" w:rsidRPr="00404CF5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Вариант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5: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юридические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лица;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6: индивидуальные </w:t>
      </w:r>
      <w:r w:rsidRPr="00404CF5">
        <w:rPr>
          <w:color w:val="auto"/>
          <w:spacing w:val="-2"/>
          <w:sz w:val="28"/>
          <w:szCs w:val="28"/>
          <w:lang w:eastAsia="en-US"/>
        </w:rPr>
        <w:t>предприниматели.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При обращении заявителя для предоставления сведений о ярмарке Услуга предоставляется в соответствии со следующими вариантами:</w:t>
      </w:r>
    </w:p>
    <w:p w:rsidR="007C17B3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7: физические лица; </w:t>
      </w:r>
    </w:p>
    <w:p w:rsidR="00404CF5" w:rsidRPr="00404CF5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Вариант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8: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юридические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лица;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9: индивидуальные </w:t>
      </w:r>
      <w:r w:rsidRPr="00404CF5">
        <w:rPr>
          <w:color w:val="auto"/>
          <w:spacing w:val="-2"/>
          <w:sz w:val="28"/>
          <w:szCs w:val="28"/>
          <w:lang w:eastAsia="en-US"/>
        </w:rPr>
        <w:t>предприниматели.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0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0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spacing w:before="31"/>
        <w:rPr>
          <w:color w:val="auto"/>
          <w:sz w:val="20"/>
          <w:szCs w:val="28"/>
          <w:lang w:eastAsia="en-US"/>
        </w:rPr>
      </w:pPr>
      <w:r w:rsidRPr="00404CF5">
        <w:rPr>
          <w:noProof/>
          <w:color w:val="auto"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21104A2" wp14:editId="71EBA64C">
                <wp:simplePos x="0" y="0"/>
                <wp:positionH relativeFrom="page">
                  <wp:posOffset>720090</wp:posOffset>
                </wp:positionH>
                <wp:positionV relativeFrom="paragraph">
                  <wp:posOffset>181610</wp:posOffset>
                </wp:positionV>
                <wp:extent cx="1822450" cy="1270"/>
                <wp:effectExtent l="0" t="0" r="25400" b="17780"/>
                <wp:wrapTopAndBottom/>
                <wp:docPr id="2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2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2450">
                              <a:moveTo>
                                <a:pt x="0" y="0"/>
                              </a:moveTo>
                              <a:lnTo>
                                <a:pt x="18224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5" o:spid="_x0000_s1026" style="position:absolute;margin-left:56.7pt;margin-top:14.3pt;width:143.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" path="m,l182245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404CF5" w:rsidRPr="00404CF5" w:rsidRDefault="00404CF5" w:rsidP="00404CF5">
      <w:pPr>
        <w:widowControl w:val="0"/>
        <w:autoSpaceDE w:val="0"/>
        <w:autoSpaceDN w:val="0"/>
        <w:spacing w:before="89"/>
        <w:rPr>
          <w:color w:val="auto"/>
          <w:sz w:val="20"/>
          <w:szCs w:val="22"/>
          <w:lang w:eastAsia="en-US"/>
        </w:rPr>
      </w:pPr>
      <w:r w:rsidRPr="00404CF5">
        <w:rPr>
          <w:color w:val="auto"/>
          <w:position w:val="6"/>
          <w:sz w:val="13"/>
          <w:szCs w:val="22"/>
          <w:lang w:eastAsia="en-US"/>
        </w:rPr>
        <w:t>2</w:t>
      </w:r>
      <w:r w:rsidRPr="00404CF5">
        <w:rPr>
          <w:color w:val="auto"/>
          <w:spacing w:val="30"/>
          <w:position w:val="6"/>
          <w:sz w:val="13"/>
          <w:szCs w:val="22"/>
          <w:lang w:eastAsia="en-US"/>
        </w:rPr>
        <w:t xml:space="preserve"> </w:t>
      </w:r>
      <w:r w:rsidRPr="00404CF5">
        <w:rPr>
          <w:color w:val="auto"/>
          <w:sz w:val="20"/>
          <w:szCs w:val="22"/>
          <w:lang w:eastAsia="en-US"/>
        </w:rPr>
        <w:t>Постановление Правительства Российской Федерации от 08.09.2010 № 697 «О единой системе межведомственного электронного взаимодействия».</w:t>
      </w:r>
    </w:p>
    <w:p w:rsidR="00404CF5" w:rsidRPr="00404CF5" w:rsidRDefault="00404CF5" w:rsidP="00404CF5">
      <w:pPr>
        <w:rPr>
          <w:color w:val="auto"/>
          <w:sz w:val="20"/>
          <w:szCs w:val="22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78"/>
        <w:ind w:right="139" w:firstLine="709"/>
        <w:jc w:val="both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lastRenderedPageBreak/>
        <w:t>При обращении заявителя за оформлением подписки на получение уведомлений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свободных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местах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ярмарке</w:t>
      </w:r>
      <w:proofErr w:type="gramEnd"/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Услуга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предоставляется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соответствии со следующими вариантами:</w:t>
      </w:r>
    </w:p>
    <w:p w:rsidR="007C17B3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10: физические лица; </w:t>
      </w:r>
    </w:p>
    <w:p w:rsidR="00404CF5" w:rsidRPr="00404CF5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Вариант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11: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юридические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лица;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12: индивидуальные </w:t>
      </w:r>
      <w:r w:rsidRPr="00404CF5">
        <w:rPr>
          <w:color w:val="auto"/>
          <w:spacing w:val="-2"/>
          <w:sz w:val="28"/>
          <w:szCs w:val="28"/>
          <w:lang w:eastAsia="en-US"/>
        </w:rPr>
        <w:t>предприниматели.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40" w:firstLine="709"/>
        <w:jc w:val="both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При обращении заявителя за отменой подписки на получение уведомлений о свободных местах на ярмарке</w:t>
      </w:r>
      <w:proofErr w:type="gramEnd"/>
      <w:r w:rsidRPr="00404CF5">
        <w:rPr>
          <w:color w:val="auto"/>
          <w:sz w:val="28"/>
          <w:szCs w:val="22"/>
          <w:lang w:eastAsia="en-US"/>
        </w:rPr>
        <w:t xml:space="preserve"> Услуга предоставляется в соответствии со следующими вариантами:</w:t>
      </w:r>
    </w:p>
    <w:p w:rsidR="007C17B3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13: физические лица; </w:t>
      </w:r>
    </w:p>
    <w:p w:rsidR="00404CF5" w:rsidRPr="00404CF5" w:rsidRDefault="00404CF5" w:rsidP="00404CF5">
      <w:pPr>
        <w:widowControl w:val="0"/>
        <w:autoSpaceDE w:val="0"/>
        <w:autoSpaceDN w:val="0"/>
        <w:ind w:right="5206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Вариант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14: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юридические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лица;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Вариант 15: индивидуальные </w:t>
      </w:r>
      <w:r w:rsidRPr="00404CF5">
        <w:rPr>
          <w:color w:val="auto"/>
          <w:spacing w:val="-2"/>
          <w:sz w:val="28"/>
          <w:szCs w:val="28"/>
          <w:lang w:eastAsia="en-US"/>
        </w:rPr>
        <w:t>предприниматели.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Возможность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заявления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без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рассмотрения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не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предусмотрена.</w:t>
      </w:r>
    </w:p>
    <w:p w:rsidR="00404CF5" w:rsidRPr="00404CF5" w:rsidRDefault="00404CF5" w:rsidP="00404CF5">
      <w:pPr>
        <w:widowControl w:val="0"/>
        <w:autoSpaceDE w:val="0"/>
        <w:autoSpaceDN w:val="0"/>
        <w:spacing w:before="158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Профилирование</w:t>
      </w:r>
      <w:r w:rsidRPr="00404CF5">
        <w:rPr>
          <w:b/>
          <w:bCs/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заявителя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40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</w:t>
      </w:r>
    </w:p>
    <w:p w:rsidR="00404CF5" w:rsidRPr="00404CF5" w:rsidRDefault="00404CF5" w:rsidP="00404CF5">
      <w:pPr>
        <w:widowControl w:val="0"/>
        <w:autoSpaceDE w:val="0"/>
        <w:autoSpaceDN w:val="0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Профилирование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осуществляется:</w:t>
      </w:r>
    </w:p>
    <w:p w:rsidR="00BB1897" w:rsidRDefault="00404CF5" w:rsidP="00404CF5">
      <w:pPr>
        <w:widowControl w:val="0"/>
        <w:autoSpaceDE w:val="0"/>
        <w:autoSpaceDN w:val="0"/>
        <w:ind w:right="563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 посредством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Единого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="00BB1897">
        <w:rPr>
          <w:color w:val="auto"/>
          <w:sz w:val="28"/>
          <w:szCs w:val="28"/>
          <w:lang w:eastAsia="en-US"/>
        </w:rPr>
        <w:t xml:space="preserve">портала; </w:t>
      </w:r>
    </w:p>
    <w:p w:rsidR="00404CF5" w:rsidRPr="00404CF5" w:rsidRDefault="00BB1897" w:rsidP="00404CF5">
      <w:pPr>
        <w:widowControl w:val="0"/>
        <w:autoSpaceDE w:val="0"/>
        <w:autoSpaceDN w:val="0"/>
        <w:ind w:right="563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б) в </w:t>
      </w:r>
      <w:r w:rsidR="00404CF5" w:rsidRPr="00404CF5">
        <w:rPr>
          <w:color w:val="auto"/>
          <w:sz w:val="28"/>
          <w:szCs w:val="28"/>
          <w:lang w:eastAsia="en-US"/>
        </w:rPr>
        <w:t>Органе власти.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</w:t>
      </w:r>
      <w:proofErr w:type="gramStart"/>
      <w:r w:rsidRPr="00404CF5">
        <w:rPr>
          <w:color w:val="auto"/>
          <w:sz w:val="28"/>
          <w:szCs w:val="22"/>
          <w:lang w:eastAsia="en-US"/>
        </w:rPr>
        <w:t>из</w:t>
      </w:r>
      <w:proofErr w:type="gramEnd"/>
      <w:r w:rsidRPr="00404CF5">
        <w:rPr>
          <w:color w:val="auto"/>
          <w:sz w:val="28"/>
          <w:szCs w:val="22"/>
          <w:lang w:eastAsia="en-US"/>
        </w:rPr>
        <w:t xml:space="preserve"> которых соответствует одному варианту.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Описания вариантов, приведенные в настоящем разделе, размещаются Органом власти в общедоступном для ознакомления месте.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114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10"/>
          <w:sz w:val="28"/>
          <w:szCs w:val="28"/>
          <w:lang w:eastAsia="en-US"/>
        </w:rPr>
        <w:t>1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Максимальный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срок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предоставления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варианта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5"/>
          <w:sz w:val="28"/>
          <w:szCs w:val="22"/>
          <w:lang w:eastAsia="en-US"/>
        </w:rPr>
        <w:t>20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рабочих </w:t>
      </w:r>
      <w:r w:rsidRPr="00404CF5">
        <w:rPr>
          <w:color w:val="auto"/>
          <w:spacing w:val="-2"/>
          <w:sz w:val="28"/>
          <w:szCs w:val="28"/>
          <w:lang w:eastAsia="en-US"/>
        </w:rPr>
        <w:t>дней.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404CF5">
      <w:pPr>
        <w:widowControl w:val="0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autoSpaceDE w:val="0"/>
        <w:autoSpaceDN w:val="0"/>
        <w:ind w:right="138"/>
        <w:jc w:val="right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 Уведомление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10"/>
          <w:sz w:val="28"/>
          <w:szCs w:val="28"/>
          <w:lang w:eastAsia="en-US"/>
        </w:rPr>
        <w:t>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принятии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положительного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решения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6"/>
          <w:sz w:val="28"/>
          <w:szCs w:val="28"/>
          <w:lang w:eastAsia="en-US"/>
        </w:rPr>
        <w:t>по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заявке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6"/>
          <w:sz w:val="28"/>
          <w:szCs w:val="28"/>
          <w:lang w:eastAsia="en-US"/>
        </w:rPr>
        <w:t xml:space="preserve">на </w:t>
      </w:r>
      <w:r w:rsidRPr="00404CF5">
        <w:rPr>
          <w:color w:val="auto"/>
          <w:sz w:val="28"/>
          <w:szCs w:val="28"/>
          <w:lang w:eastAsia="en-US"/>
        </w:rPr>
        <w:t>рассмотрение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предложения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включении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места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схему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размещения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ярмарок. б)</w:t>
      </w:r>
      <w:r w:rsidRPr="00404CF5">
        <w:rPr>
          <w:color w:val="auto"/>
          <w:spacing w:val="29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принятии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отрицательного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заявке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рассмотрение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предложения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включении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схему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размещения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ярмарок.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Документы,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содержащие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предусмотрены.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информационное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взаимодействие;</w:t>
      </w:r>
    </w:p>
    <w:p w:rsidR="00404CF5" w:rsidRPr="00404CF5" w:rsidRDefault="00404CF5" w:rsidP="007C17B3">
      <w:pPr>
        <w:ind w:firstLine="709"/>
        <w:rPr>
          <w:color w:val="auto"/>
          <w:sz w:val="28"/>
          <w:szCs w:val="28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7C17B3">
      <w:pPr>
        <w:widowControl w:val="0"/>
        <w:autoSpaceDE w:val="0"/>
        <w:autoSpaceDN w:val="0"/>
        <w:spacing w:before="78"/>
        <w:ind w:right="219"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lastRenderedPageBreak/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(об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Услуги; г) предоставление результата Услуги.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317E5">
      <w:pPr>
        <w:widowControl w:val="0"/>
        <w:autoSpaceDE w:val="0"/>
        <w:autoSpaceDN w:val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10"/>
          <w:sz w:val="28"/>
          <w:szCs w:val="28"/>
          <w:lang w:eastAsia="en-US"/>
        </w:rPr>
        <w:t>2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Максимальный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срок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предоставления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варианта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5"/>
          <w:sz w:val="28"/>
          <w:szCs w:val="22"/>
          <w:lang w:eastAsia="en-US"/>
        </w:rPr>
        <w:t>20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рабочих </w:t>
      </w:r>
      <w:r w:rsidRPr="00404CF5">
        <w:rPr>
          <w:color w:val="auto"/>
          <w:spacing w:val="-2"/>
          <w:sz w:val="28"/>
          <w:szCs w:val="28"/>
          <w:lang w:eastAsia="en-US"/>
        </w:rPr>
        <w:t>дней.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404CF5">
      <w:pPr>
        <w:widowControl w:val="0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autoSpaceDE w:val="0"/>
        <w:autoSpaceDN w:val="0"/>
        <w:ind w:right="138"/>
        <w:jc w:val="right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 Уведомление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10"/>
          <w:sz w:val="28"/>
          <w:szCs w:val="28"/>
          <w:lang w:eastAsia="en-US"/>
        </w:rPr>
        <w:t>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принятии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положительного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решения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6"/>
          <w:sz w:val="28"/>
          <w:szCs w:val="28"/>
          <w:lang w:eastAsia="en-US"/>
        </w:rPr>
        <w:t>по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заявке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6"/>
          <w:sz w:val="28"/>
          <w:szCs w:val="28"/>
          <w:lang w:eastAsia="en-US"/>
        </w:rPr>
        <w:t xml:space="preserve">на </w:t>
      </w:r>
      <w:r w:rsidRPr="00404CF5">
        <w:rPr>
          <w:color w:val="auto"/>
          <w:sz w:val="28"/>
          <w:szCs w:val="28"/>
          <w:lang w:eastAsia="en-US"/>
        </w:rPr>
        <w:t>рассмотрение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предложения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включении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места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схему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размещения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ярмарок. б)</w:t>
      </w:r>
      <w:r w:rsidRPr="00404CF5">
        <w:rPr>
          <w:color w:val="auto"/>
          <w:spacing w:val="29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принятии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отрицательного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заявке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рассмотрение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предложения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включении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схему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размещения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ярмарок.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Документы,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содержащие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предусмотрены.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информационное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взаимодействие;</w:t>
      </w:r>
    </w:p>
    <w:p w:rsidR="00404CF5" w:rsidRPr="00404CF5" w:rsidRDefault="00404CF5" w:rsidP="007C17B3">
      <w:pPr>
        <w:widowControl w:val="0"/>
        <w:autoSpaceDE w:val="0"/>
        <w:autoSpaceDN w:val="0"/>
        <w:ind w:right="219"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(об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Услуги; г) предоставление результата Услуги.</w:t>
      </w:r>
    </w:p>
    <w:p w:rsidR="00404CF5" w:rsidRPr="00404CF5" w:rsidRDefault="00404CF5" w:rsidP="004317E5">
      <w:pPr>
        <w:widowControl w:val="0"/>
        <w:autoSpaceDE w:val="0"/>
        <w:autoSpaceDN w:val="0"/>
        <w:spacing w:before="16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10"/>
          <w:sz w:val="28"/>
          <w:szCs w:val="28"/>
          <w:lang w:eastAsia="en-US"/>
        </w:rPr>
        <w:t>3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Максимальный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срок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предоставления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варианта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5"/>
          <w:sz w:val="28"/>
          <w:szCs w:val="22"/>
          <w:lang w:eastAsia="en-US"/>
        </w:rPr>
        <w:t>20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рабочих </w:t>
      </w:r>
      <w:r w:rsidRPr="00404CF5">
        <w:rPr>
          <w:color w:val="auto"/>
          <w:spacing w:val="-2"/>
          <w:sz w:val="28"/>
          <w:szCs w:val="28"/>
          <w:lang w:eastAsia="en-US"/>
        </w:rPr>
        <w:t>дней.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404CF5">
      <w:pPr>
        <w:widowControl w:val="0"/>
        <w:tabs>
          <w:tab w:val="left" w:pos="2906"/>
          <w:tab w:val="left" w:pos="3329"/>
          <w:tab w:val="left" w:pos="4751"/>
          <w:tab w:val="left" w:pos="7006"/>
          <w:tab w:val="left" w:pos="8320"/>
          <w:tab w:val="left" w:pos="8893"/>
          <w:tab w:val="left" w:pos="9932"/>
        </w:tabs>
        <w:autoSpaceDE w:val="0"/>
        <w:autoSpaceDN w:val="0"/>
        <w:ind w:right="138"/>
        <w:jc w:val="right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 Уведомление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10"/>
          <w:sz w:val="28"/>
          <w:szCs w:val="28"/>
          <w:lang w:eastAsia="en-US"/>
        </w:rPr>
        <w:t>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принятии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положительного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решения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6"/>
          <w:sz w:val="28"/>
          <w:szCs w:val="28"/>
          <w:lang w:eastAsia="en-US"/>
        </w:rPr>
        <w:t>по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2"/>
          <w:sz w:val="28"/>
          <w:szCs w:val="28"/>
          <w:lang w:eastAsia="en-US"/>
        </w:rPr>
        <w:t>заявке</w:t>
      </w:r>
      <w:r w:rsidRPr="00404CF5">
        <w:rPr>
          <w:color w:val="auto"/>
          <w:sz w:val="28"/>
          <w:szCs w:val="28"/>
          <w:lang w:eastAsia="en-US"/>
        </w:rPr>
        <w:tab/>
      </w:r>
      <w:r w:rsidRPr="00404CF5">
        <w:rPr>
          <w:color w:val="auto"/>
          <w:spacing w:val="-6"/>
          <w:sz w:val="28"/>
          <w:szCs w:val="28"/>
          <w:lang w:eastAsia="en-US"/>
        </w:rPr>
        <w:t xml:space="preserve">на </w:t>
      </w:r>
      <w:r w:rsidRPr="00404CF5">
        <w:rPr>
          <w:color w:val="auto"/>
          <w:sz w:val="28"/>
          <w:szCs w:val="28"/>
          <w:lang w:eastAsia="en-US"/>
        </w:rPr>
        <w:t>рассмотрение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предложения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включении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места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схему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размещения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ярмарок. б)</w:t>
      </w:r>
      <w:r w:rsidRPr="00404CF5">
        <w:rPr>
          <w:color w:val="auto"/>
          <w:spacing w:val="29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принятии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отрицательного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заявке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рассмотрение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предложения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включении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схему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мест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размещения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ярмарок.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Документы,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содержащие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предусмотрены.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информационное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взаимодействие;</w:t>
      </w:r>
    </w:p>
    <w:p w:rsidR="00404CF5" w:rsidRPr="00404CF5" w:rsidRDefault="00404CF5" w:rsidP="007C17B3">
      <w:pPr>
        <w:widowControl w:val="0"/>
        <w:autoSpaceDE w:val="0"/>
        <w:autoSpaceDN w:val="0"/>
        <w:ind w:right="219"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(об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Услуги; г) предоставление результата Услуги.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317E5">
      <w:pPr>
        <w:widowControl w:val="0"/>
        <w:autoSpaceDE w:val="0"/>
        <w:autoSpaceDN w:val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10"/>
          <w:sz w:val="28"/>
          <w:szCs w:val="28"/>
          <w:lang w:eastAsia="en-US"/>
        </w:rPr>
        <w:t>4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Максимальный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срок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предоставления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варианта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5"/>
          <w:sz w:val="28"/>
          <w:szCs w:val="22"/>
          <w:lang w:eastAsia="en-US"/>
        </w:rPr>
        <w:t>20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рабочих </w:t>
      </w:r>
      <w:r w:rsidRPr="00404CF5">
        <w:rPr>
          <w:color w:val="auto"/>
          <w:spacing w:val="-2"/>
          <w:sz w:val="28"/>
          <w:szCs w:val="28"/>
          <w:lang w:eastAsia="en-US"/>
        </w:rPr>
        <w:t>дней.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ind w:firstLine="709"/>
        <w:rPr>
          <w:color w:val="auto"/>
          <w:sz w:val="28"/>
          <w:szCs w:val="28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7C17B3">
      <w:pPr>
        <w:widowControl w:val="0"/>
        <w:autoSpaceDE w:val="0"/>
        <w:autoSpaceDN w:val="0"/>
        <w:spacing w:before="78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lastRenderedPageBreak/>
        <w:t>б) уведомление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ярмарки. Документами, содержащими решения о предоставлении Услуги,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информационное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взаимодействие;</w:t>
      </w:r>
    </w:p>
    <w:p w:rsidR="00404CF5" w:rsidRPr="00404CF5" w:rsidRDefault="00404CF5" w:rsidP="007C17B3">
      <w:pPr>
        <w:widowControl w:val="0"/>
        <w:autoSpaceDE w:val="0"/>
        <w:autoSpaceDN w:val="0"/>
        <w:ind w:right="219"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(об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Услуги; г) предоставление результата Услуги.</w:t>
      </w:r>
    </w:p>
    <w:p w:rsidR="00404CF5" w:rsidRPr="00404CF5" w:rsidRDefault="00404CF5" w:rsidP="00404CF5">
      <w:pPr>
        <w:widowControl w:val="0"/>
        <w:autoSpaceDE w:val="0"/>
        <w:autoSpaceDN w:val="0"/>
        <w:spacing w:before="16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114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10"/>
          <w:sz w:val="28"/>
          <w:szCs w:val="28"/>
          <w:lang w:eastAsia="en-US"/>
        </w:rPr>
        <w:t>5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Максимальный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срок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предоставления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варианта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5"/>
          <w:sz w:val="28"/>
          <w:szCs w:val="22"/>
          <w:lang w:eastAsia="en-US"/>
        </w:rPr>
        <w:t>20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рабочих </w:t>
      </w:r>
      <w:r w:rsidRPr="00404CF5">
        <w:rPr>
          <w:color w:val="auto"/>
          <w:spacing w:val="-2"/>
          <w:sz w:val="28"/>
          <w:szCs w:val="28"/>
          <w:lang w:eastAsia="en-US"/>
        </w:rPr>
        <w:t>дней.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 уведомление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ярмарки. Документами, содержащими решения о предоставлении Услуги,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информационное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взаимодействие;</w:t>
      </w:r>
    </w:p>
    <w:p w:rsidR="00404CF5" w:rsidRPr="00404CF5" w:rsidRDefault="00404CF5" w:rsidP="007C17B3">
      <w:pPr>
        <w:widowControl w:val="0"/>
        <w:autoSpaceDE w:val="0"/>
        <w:autoSpaceDN w:val="0"/>
        <w:ind w:right="219"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(об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Услуги; г) предоставление результата Услуги.</w:t>
      </w:r>
    </w:p>
    <w:p w:rsidR="00404CF5" w:rsidRPr="00404CF5" w:rsidRDefault="00404CF5" w:rsidP="00404CF5">
      <w:pPr>
        <w:widowControl w:val="0"/>
        <w:autoSpaceDE w:val="0"/>
        <w:autoSpaceDN w:val="0"/>
        <w:spacing w:before="16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114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10"/>
          <w:sz w:val="28"/>
          <w:szCs w:val="28"/>
          <w:lang w:eastAsia="en-US"/>
        </w:rPr>
        <w:t>6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Максимальный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срок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предоставления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варианта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5"/>
          <w:sz w:val="28"/>
          <w:szCs w:val="22"/>
          <w:lang w:eastAsia="en-US"/>
        </w:rPr>
        <w:t>20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рабочих </w:t>
      </w:r>
      <w:r w:rsidRPr="00404CF5">
        <w:rPr>
          <w:color w:val="auto"/>
          <w:spacing w:val="-2"/>
          <w:sz w:val="28"/>
          <w:szCs w:val="28"/>
          <w:lang w:eastAsia="en-US"/>
        </w:rPr>
        <w:t>дней.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 уведомление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ярмарки. Документами, содержащими решения о предоставлении Услуги,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7C17B3">
      <w:pPr>
        <w:ind w:firstLine="709"/>
        <w:rPr>
          <w:color w:val="auto"/>
          <w:sz w:val="28"/>
          <w:szCs w:val="28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7C17B3">
      <w:pPr>
        <w:widowControl w:val="0"/>
        <w:autoSpaceDE w:val="0"/>
        <w:autoSpaceDN w:val="0"/>
        <w:spacing w:before="78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lastRenderedPageBreak/>
        <w:t>б)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информационное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взаимодействие;</w:t>
      </w:r>
    </w:p>
    <w:p w:rsidR="007C17B3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(об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 xml:space="preserve">Услуги; 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г) предоставление результата Услуги.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spacing w:before="16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114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10"/>
          <w:sz w:val="28"/>
          <w:szCs w:val="28"/>
          <w:lang w:eastAsia="en-US"/>
        </w:rPr>
        <w:t>7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Максимальный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срок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предоставления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варианта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5"/>
          <w:sz w:val="28"/>
          <w:szCs w:val="22"/>
          <w:lang w:eastAsia="en-US"/>
        </w:rPr>
        <w:t>20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рабочих </w:t>
      </w:r>
      <w:r w:rsidRPr="00404CF5">
        <w:rPr>
          <w:color w:val="auto"/>
          <w:spacing w:val="-2"/>
          <w:sz w:val="28"/>
          <w:szCs w:val="28"/>
          <w:lang w:eastAsia="en-US"/>
        </w:rPr>
        <w:t>дней.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 уведомление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ярмарки. Документами, содержащими решения о предоставлении Услуги,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информационное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взаимодействие;</w:t>
      </w:r>
    </w:p>
    <w:p w:rsidR="007C17B3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(об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 xml:space="preserve">Услуги; 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г) предоставление результата Услуги.</w:t>
      </w:r>
    </w:p>
    <w:p w:rsidR="00404CF5" w:rsidRPr="00404CF5" w:rsidRDefault="00404CF5" w:rsidP="00404CF5">
      <w:pPr>
        <w:widowControl w:val="0"/>
        <w:autoSpaceDE w:val="0"/>
        <w:autoSpaceDN w:val="0"/>
        <w:spacing w:before="16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1114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10"/>
          <w:sz w:val="28"/>
          <w:szCs w:val="28"/>
          <w:lang w:eastAsia="en-US"/>
        </w:rPr>
        <w:t>8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Максимальный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срок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предоставления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варианта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5"/>
          <w:sz w:val="28"/>
          <w:szCs w:val="22"/>
          <w:lang w:eastAsia="en-US"/>
        </w:rPr>
        <w:t>20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рабочих </w:t>
      </w:r>
      <w:r w:rsidRPr="00404CF5">
        <w:rPr>
          <w:color w:val="auto"/>
          <w:spacing w:val="-2"/>
          <w:sz w:val="28"/>
          <w:szCs w:val="28"/>
          <w:lang w:eastAsia="en-US"/>
        </w:rPr>
        <w:t>дней.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 уведомление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ярмарки. Документами, содержащими решения о предоставлении Услуги,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информационное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взаимодействие;</w:t>
      </w:r>
    </w:p>
    <w:p w:rsidR="007C17B3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(об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 xml:space="preserve">Услуги; 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г) предоставление результата Услуги.</w:t>
      </w:r>
    </w:p>
    <w:p w:rsidR="00404CF5" w:rsidRPr="00404CF5" w:rsidRDefault="00404CF5" w:rsidP="00404CF5">
      <w:pPr>
        <w:rPr>
          <w:color w:val="auto"/>
          <w:sz w:val="28"/>
          <w:szCs w:val="28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BB1897">
      <w:pPr>
        <w:widowControl w:val="0"/>
        <w:autoSpaceDE w:val="0"/>
        <w:autoSpaceDN w:val="0"/>
        <w:spacing w:before="78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lastRenderedPageBreak/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10"/>
          <w:sz w:val="28"/>
          <w:szCs w:val="28"/>
          <w:lang w:eastAsia="en-US"/>
        </w:rPr>
        <w:t>9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191"/>
          <w:tab w:val="left" w:pos="3949"/>
          <w:tab w:val="left" w:pos="6058"/>
          <w:tab w:val="left" w:pos="7343"/>
          <w:tab w:val="left" w:pos="8427"/>
          <w:tab w:val="left" w:pos="9926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Максимальный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срок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предоставления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варианта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составляет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5"/>
          <w:sz w:val="28"/>
          <w:szCs w:val="22"/>
          <w:lang w:eastAsia="en-US"/>
        </w:rPr>
        <w:t>20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рабочих </w:t>
      </w:r>
      <w:r w:rsidRPr="00404CF5">
        <w:rPr>
          <w:color w:val="auto"/>
          <w:spacing w:val="-2"/>
          <w:sz w:val="28"/>
          <w:szCs w:val="28"/>
          <w:lang w:eastAsia="en-US"/>
        </w:rPr>
        <w:t>дней.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2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 уведомление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ярмарки. Документами, содержащими решения о предоставлении Услуги, являются: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распоряжение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об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выдаче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разрешения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право</w:t>
      </w:r>
      <w:r w:rsidRPr="00404CF5">
        <w:rPr>
          <w:color w:val="auto"/>
          <w:spacing w:val="-1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организации</w:t>
      </w:r>
      <w:r w:rsidRPr="00404CF5">
        <w:rPr>
          <w:color w:val="auto"/>
          <w:spacing w:val="-10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ярмарки.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межведомственное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информационное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взаимодействие;</w:t>
      </w:r>
    </w:p>
    <w:p w:rsidR="007C17B3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в)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принятие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решения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(об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отказе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предоставлении)</w:t>
      </w:r>
      <w:r w:rsidRPr="00404CF5">
        <w:rPr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 xml:space="preserve">Услуги; </w:t>
      </w:r>
    </w:p>
    <w:p w:rsidR="00404CF5" w:rsidRPr="00404CF5" w:rsidRDefault="00404CF5" w:rsidP="007C17B3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г) предоставление результата Услуги.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BB1897">
      <w:pPr>
        <w:widowControl w:val="0"/>
        <w:autoSpaceDE w:val="0"/>
        <w:autoSpaceDN w:val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>10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Максимальный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срок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составляет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1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 xml:space="preserve">рабочий </w:t>
      </w:r>
      <w:r w:rsidRPr="00404CF5">
        <w:rPr>
          <w:color w:val="auto"/>
          <w:spacing w:val="-4"/>
          <w:sz w:val="28"/>
          <w:szCs w:val="22"/>
          <w:lang w:eastAsia="en-US"/>
        </w:rPr>
        <w:t>день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(при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наличии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технической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возможности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оказывается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10"/>
          <w:sz w:val="28"/>
          <w:szCs w:val="22"/>
          <w:lang w:eastAsia="en-US"/>
        </w:rPr>
        <w:t>в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режиме</w:t>
      </w:r>
      <w:proofErr w:type="gramEnd"/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proofErr w:type="gramStart"/>
      <w:r w:rsidRPr="00404CF5">
        <w:rPr>
          <w:color w:val="auto"/>
          <w:spacing w:val="-2"/>
          <w:sz w:val="28"/>
          <w:szCs w:val="28"/>
          <w:lang w:eastAsia="en-US"/>
        </w:rPr>
        <w:t>«онлайн»).</w:t>
      </w:r>
      <w:proofErr w:type="gramEnd"/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710" w:right="2427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являются: а) уведомление, содержащее сведения о подписке.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Документы,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содержащие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предусмотрены.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404CF5" w:rsidRPr="00404CF5" w:rsidRDefault="00404CF5" w:rsidP="00D11DD5">
      <w:pPr>
        <w:widowControl w:val="0"/>
        <w:autoSpaceDE w:val="0"/>
        <w:autoSpaceDN w:val="0"/>
        <w:ind w:right="139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предоставление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результата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Услуги;</w:t>
      </w:r>
    </w:p>
    <w:p w:rsidR="00404CF5" w:rsidRPr="00404CF5" w:rsidRDefault="00404CF5" w:rsidP="00D11DD5">
      <w:pPr>
        <w:widowControl w:val="0"/>
        <w:autoSpaceDE w:val="0"/>
        <w:autoSpaceDN w:val="0"/>
        <w:ind w:right="139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в) отправка </w:t>
      </w:r>
      <w:proofErr w:type="spellStart"/>
      <w:r w:rsidRPr="00404CF5">
        <w:rPr>
          <w:color w:val="auto"/>
          <w:sz w:val="28"/>
          <w:szCs w:val="28"/>
          <w:lang w:eastAsia="en-US"/>
        </w:rPr>
        <w:t>проактивных</w:t>
      </w:r>
      <w:proofErr w:type="spellEnd"/>
      <w:r w:rsidRPr="00404CF5">
        <w:rPr>
          <w:color w:val="auto"/>
          <w:sz w:val="28"/>
          <w:szCs w:val="28"/>
          <w:lang w:eastAsia="en-US"/>
        </w:rP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BB1897">
      <w:pPr>
        <w:widowControl w:val="0"/>
        <w:autoSpaceDE w:val="0"/>
        <w:autoSpaceDN w:val="0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>11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Максимальный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срок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составляет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1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 xml:space="preserve">рабочий </w:t>
      </w:r>
      <w:r w:rsidRPr="00404CF5">
        <w:rPr>
          <w:color w:val="auto"/>
          <w:spacing w:val="-4"/>
          <w:sz w:val="28"/>
          <w:szCs w:val="22"/>
          <w:lang w:eastAsia="en-US"/>
        </w:rPr>
        <w:t>день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(при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наличии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технической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возможности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оказывается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10"/>
          <w:sz w:val="28"/>
          <w:szCs w:val="22"/>
          <w:lang w:eastAsia="en-US"/>
        </w:rPr>
        <w:t>в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режиме</w:t>
      </w:r>
      <w:proofErr w:type="gramEnd"/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proofErr w:type="gramStart"/>
      <w:r w:rsidRPr="00404CF5">
        <w:rPr>
          <w:color w:val="auto"/>
          <w:spacing w:val="-2"/>
          <w:sz w:val="28"/>
          <w:szCs w:val="28"/>
          <w:lang w:eastAsia="en-US"/>
        </w:rPr>
        <w:t>«онлайн»).</w:t>
      </w:r>
      <w:proofErr w:type="gramEnd"/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 являются:</w:t>
      </w:r>
    </w:p>
    <w:p w:rsidR="00404CF5" w:rsidRPr="00404CF5" w:rsidRDefault="00404CF5" w:rsidP="00404CF5">
      <w:pPr>
        <w:rPr>
          <w:color w:val="auto"/>
          <w:sz w:val="28"/>
          <w:szCs w:val="22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D11DD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lastRenderedPageBreak/>
        <w:t>а)</w:t>
      </w:r>
      <w:r w:rsidRPr="00404CF5">
        <w:rPr>
          <w:color w:val="auto"/>
          <w:spacing w:val="2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уведомление, содержащее</w:t>
      </w:r>
      <w:r w:rsidRPr="00404CF5">
        <w:rPr>
          <w:color w:val="auto"/>
          <w:spacing w:val="-1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 xml:space="preserve">сведения о </w:t>
      </w:r>
      <w:r w:rsidRPr="00404CF5">
        <w:rPr>
          <w:color w:val="auto"/>
          <w:spacing w:val="-2"/>
          <w:sz w:val="28"/>
          <w:szCs w:val="28"/>
          <w:lang w:eastAsia="en-US"/>
        </w:rPr>
        <w:t>подписке.</w:t>
      </w:r>
    </w:p>
    <w:p w:rsidR="00404CF5" w:rsidRPr="00404CF5" w:rsidRDefault="00404CF5" w:rsidP="00404CF5">
      <w:pPr>
        <w:widowControl w:val="0"/>
        <w:autoSpaceDE w:val="0"/>
        <w:autoSpaceDN w:val="0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Документы,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содержащие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предусмотрены.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404CF5" w:rsidRPr="00404CF5" w:rsidRDefault="00404CF5" w:rsidP="00D11DD5">
      <w:pPr>
        <w:widowControl w:val="0"/>
        <w:autoSpaceDE w:val="0"/>
        <w:autoSpaceDN w:val="0"/>
        <w:ind w:right="139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предоставление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результата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Услуги;</w:t>
      </w:r>
    </w:p>
    <w:p w:rsidR="00404CF5" w:rsidRPr="00404CF5" w:rsidRDefault="00404CF5" w:rsidP="00D11DD5">
      <w:pPr>
        <w:widowControl w:val="0"/>
        <w:autoSpaceDE w:val="0"/>
        <w:autoSpaceDN w:val="0"/>
        <w:ind w:right="139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в) отправка </w:t>
      </w:r>
      <w:proofErr w:type="spellStart"/>
      <w:r w:rsidRPr="00404CF5">
        <w:rPr>
          <w:color w:val="auto"/>
          <w:sz w:val="28"/>
          <w:szCs w:val="28"/>
          <w:lang w:eastAsia="en-US"/>
        </w:rPr>
        <w:t>проактивных</w:t>
      </w:r>
      <w:proofErr w:type="spellEnd"/>
      <w:r w:rsidRPr="00404CF5">
        <w:rPr>
          <w:color w:val="auto"/>
          <w:sz w:val="28"/>
          <w:szCs w:val="28"/>
          <w:lang w:eastAsia="en-US"/>
        </w:rP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:rsidR="00404CF5" w:rsidRPr="00404CF5" w:rsidRDefault="00404CF5" w:rsidP="00404CF5">
      <w:pPr>
        <w:widowControl w:val="0"/>
        <w:autoSpaceDE w:val="0"/>
        <w:autoSpaceDN w:val="0"/>
        <w:spacing w:before="16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974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>12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autoSpaceDE w:val="0"/>
        <w:autoSpaceDN w:val="0"/>
        <w:ind w:right="139" w:firstLine="709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Максимальный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срок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составляет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1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 xml:space="preserve">рабочий </w:t>
      </w:r>
      <w:r w:rsidRPr="00404CF5">
        <w:rPr>
          <w:color w:val="auto"/>
          <w:spacing w:val="-4"/>
          <w:sz w:val="28"/>
          <w:szCs w:val="22"/>
          <w:lang w:eastAsia="en-US"/>
        </w:rPr>
        <w:t>день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(при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наличии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технической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возможности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оказывается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10"/>
          <w:sz w:val="28"/>
          <w:szCs w:val="22"/>
          <w:lang w:eastAsia="en-US"/>
        </w:rPr>
        <w:t>в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режиме</w:t>
      </w:r>
      <w:proofErr w:type="gramEnd"/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proofErr w:type="gramStart"/>
      <w:r w:rsidRPr="00404CF5">
        <w:rPr>
          <w:color w:val="auto"/>
          <w:spacing w:val="-2"/>
          <w:sz w:val="28"/>
          <w:szCs w:val="28"/>
          <w:lang w:eastAsia="en-US"/>
        </w:rPr>
        <w:t>«онлайн»).</w:t>
      </w:r>
      <w:proofErr w:type="gramEnd"/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710" w:right="2427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9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являются: а) уведомление, содержащее сведения о подписке.</w:t>
      </w:r>
    </w:p>
    <w:p w:rsidR="00404CF5" w:rsidRPr="00404CF5" w:rsidRDefault="00404CF5" w:rsidP="00404CF5">
      <w:pPr>
        <w:widowControl w:val="0"/>
        <w:autoSpaceDE w:val="0"/>
        <w:autoSpaceDN w:val="0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Документы,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содержащие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предусмотрены.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Административные процедуры, осуществляемые при предоставлении Услуги в соответствии с настоящим вариантом:</w:t>
      </w:r>
    </w:p>
    <w:p w:rsidR="00404CF5" w:rsidRPr="00404CF5" w:rsidRDefault="00404CF5" w:rsidP="00D11DD5">
      <w:pPr>
        <w:widowControl w:val="0"/>
        <w:autoSpaceDE w:val="0"/>
        <w:autoSpaceDN w:val="0"/>
        <w:ind w:right="139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 прием заявления и документов и (или) информации, необходимых для предоставления Услуги;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предоставление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результата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Услуги;</w:t>
      </w:r>
    </w:p>
    <w:p w:rsidR="00404CF5" w:rsidRPr="00404CF5" w:rsidRDefault="00404CF5" w:rsidP="00D11DD5">
      <w:pPr>
        <w:widowControl w:val="0"/>
        <w:autoSpaceDE w:val="0"/>
        <w:autoSpaceDN w:val="0"/>
        <w:ind w:right="139" w:firstLine="709"/>
        <w:jc w:val="both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 xml:space="preserve">в) отправка </w:t>
      </w:r>
      <w:proofErr w:type="spellStart"/>
      <w:r w:rsidRPr="00404CF5">
        <w:rPr>
          <w:color w:val="auto"/>
          <w:sz w:val="28"/>
          <w:szCs w:val="28"/>
          <w:lang w:eastAsia="en-US"/>
        </w:rPr>
        <w:t>проактивных</w:t>
      </w:r>
      <w:proofErr w:type="spellEnd"/>
      <w:r w:rsidRPr="00404CF5">
        <w:rPr>
          <w:color w:val="auto"/>
          <w:sz w:val="28"/>
          <w:szCs w:val="28"/>
          <w:lang w:eastAsia="en-US"/>
        </w:rPr>
        <w:t xml:space="preserve"> уведомлений заявителям по сведениям, указанным в заявлении в части предоставления информации о свободных местах на ярмарках государственной электронной почтовой системы (ГЭПС).</w:t>
      </w:r>
    </w:p>
    <w:p w:rsidR="00404CF5" w:rsidRPr="00404CF5" w:rsidRDefault="00404CF5" w:rsidP="00404CF5">
      <w:pPr>
        <w:widowControl w:val="0"/>
        <w:autoSpaceDE w:val="0"/>
        <w:autoSpaceDN w:val="0"/>
        <w:spacing w:before="16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974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>13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D11DD5">
      <w:pPr>
        <w:widowControl w:val="0"/>
        <w:numPr>
          <w:ilvl w:val="0"/>
          <w:numId w:val="7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autoSpaceDE w:val="0"/>
        <w:autoSpaceDN w:val="0"/>
        <w:ind w:left="0" w:firstLine="709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Максимальный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срок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составляет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1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 xml:space="preserve">рабочий </w:t>
      </w:r>
      <w:r w:rsidRPr="00404CF5">
        <w:rPr>
          <w:color w:val="auto"/>
          <w:spacing w:val="-4"/>
          <w:sz w:val="28"/>
          <w:szCs w:val="22"/>
          <w:lang w:eastAsia="en-US"/>
        </w:rPr>
        <w:t>день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(при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наличии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технической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возможности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оказывается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10"/>
          <w:sz w:val="28"/>
          <w:szCs w:val="22"/>
          <w:lang w:eastAsia="en-US"/>
        </w:rPr>
        <w:t>в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режиме</w:t>
      </w:r>
      <w:proofErr w:type="gramEnd"/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proofErr w:type="gramStart"/>
      <w:r w:rsidRPr="00404CF5">
        <w:rPr>
          <w:color w:val="auto"/>
          <w:spacing w:val="-2"/>
          <w:sz w:val="28"/>
          <w:szCs w:val="28"/>
          <w:lang w:eastAsia="en-US"/>
        </w:rPr>
        <w:t>«онлайн»).</w:t>
      </w:r>
      <w:proofErr w:type="gramEnd"/>
    </w:p>
    <w:p w:rsidR="00404CF5" w:rsidRPr="00404CF5" w:rsidRDefault="00404CF5" w:rsidP="00D11DD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0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 предоставления варианта Услуги являются: а) уведомление,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содержащее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сведения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proofErr w:type="gramStart"/>
      <w:r w:rsidRPr="00404CF5">
        <w:rPr>
          <w:color w:val="auto"/>
          <w:sz w:val="28"/>
          <w:szCs w:val="22"/>
          <w:lang w:eastAsia="en-US"/>
        </w:rPr>
        <w:t>о</w:t>
      </w:r>
      <w:proofErr w:type="gramEnd"/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proofErr w:type="gramStart"/>
      <w:r w:rsidRPr="00404CF5">
        <w:rPr>
          <w:color w:val="auto"/>
          <w:sz w:val="28"/>
          <w:szCs w:val="22"/>
          <w:lang w:eastAsia="en-US"/>
        </w:rPr>
        <w:t>об</w:t>
      </w:r>
      <w:proofErr w:type="gramEnd"/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отмене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подписки.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Документы,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содержащие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предусмотрены.</w:t>
      </w:r>
    </w:p>
    <w:p w:rsidR="00404CF5" w:rsidRPr="00404CF5" w:rsidRDefault="00404CF5" w:rsidP="00D11DD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left="0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предоставление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результата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Услуги.</w:t>
      </w:r>
    </w:p>
    <w:p w:rsidR="00404CF5" w:rsidRPr="00404CF5" w:rsidRDefault="00404CF5" w:rsidP="00404CF5">
      <w:pPr>
        <w:rPr>
          <w:color w:val="auto"/>
          <w:sz w:val="28"/>
          <w:szCs w:val="28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404CF5">
      <w:pPr>
        <w:widowControl w:val="0"/>
        <w:autoSpaceDE w:val="0"/>
        <w:autoSpaceDN w:val="0"/>
        <w:spacing w:before="78"/>
        <w:ind w:right="974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lastRenderedPageBreak/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>14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D11DD5">
      <w:pPr>
        <w:widowControl w:val="0"/>
        <w:numPr>
          <w:ilvl w:val="0"/>
          <w:numId w:val="7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autoSpaceDE w:val="0"/>
        <w:autoSpaceDN w:val="0"/>
        <w:ind w:left="0" w:firstLine="709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Максимальный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срок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составляет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1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 xml:space="preserve">рабочий </w:t>
      </w:r>
      <w:r w:rsidRPr="00404CF5">
        <w:rPr>
          <w:color w:val="auto"/>
          <w:spacing w:val="-4"/>
          <w:sz w:val="28"/>
          <w:szCs w:val="22"/>
          <w:lang w:eastAsia="en-US"/>
        </w:rPr>
        <w:t>день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(при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наличии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технической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возможности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оказывается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10"/>
          <w:sz w:val="28"/>
          <w:szCs w:val="22"/>
          <w:lang w:eastAsia="en-US"/>
        </w:rPr>
        <w:t>в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режиме</w:t>
      </w:r>
      <w:proofErr w:type="gramEnd"/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proofErr w:type="gramStart"/>
      <w:r w:rsidRPr="00404CF5">
        <w:rPr>
          <w:color w:val="auto"/>
          <w:spacing w:val="-2"/>
          <w:sz w:val="28"/>
          <w:szCs w:val="28"/>
          <w:lang w:eastAsia="en-US"/>
        </w:rPr>
        <w:t>«онлайн»).</w:t>
      </w:r>
      <w:proofErr w:type="gramEnd"/>
    </w:p>
    <w:p w:rsidR="00404CF5" w:rsidRPr="00404CF5" w:rsidRDefault="00404CF5" w:rsidP="00D11DD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0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 предоставления варианта Услуги являются: а) уведомление,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содержащее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сведения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proofErr w:type="gramStart"/>
      <w:r w:rsidRPr="00404CF5">
        <w:rPr>
          <w:color w:val="auto"/>
          <w:sz w:val="28"/>
          <w:szCs w:val="22"/>
          <w:lang w:eastAsia="en-US"/>
        </w:rPr>
        <w:t>о</w:t>
      </w:r>
      <w:proofErr w:type="gramEnd"/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proofErr w:type="gramStart"/>
      <w:r w:rsidRPr="00404CF5">
        <w:rPr>
          <w:color w:val="auto"/>
          <w:sz w:val="28"/>
          <w:szCs w:val="22"/>
          <w:lang w:eastAsia="en-US"/>
        </w:rPr>
        <w:t>об</w:t>
      </w:r>
      <w:proofErr w:type="gramEnd"/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отмене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подписки.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Документы,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содержащие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предусмотрены.</w:t>
      </w:r>
    </w:p>
    <w:p w:rsidR="00404CF5" w:rsidRPr="00404CF5" w:rsidRDefault="00404CF5" w:rsidP="00D11DD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left="0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предоставление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результата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Услуги.</w:t>
      </w:r>
    </w:p>
    <w:p w:rsidR="00404CF5" w:rsidRPr="00404CF5" w:rsidRDefault="00404CF5" w:rsidP="00404CF5">
      <w:pPr>
        <w:widowControl w:val="0"/>
        <w:autoSpaceDE w:val="0"/>
        <w:autoSpaceDN w:val="0"/>
        <w:spacing w:before="160"/>
        <w:rPr>
          <w:color w:val="auto"/>
          <w:sz w:val="28"/>
          <w:szCs w:val="28"/>
          <w:lang w:eastAsia="en-US"/>
        </w:rPr>
      </w:pPr>
    </w:p>
    <w:p w:rsidR="00404CF5" w:rsidRPr="00404CF5" w:rsidRDefault="00404CF5" w:rsidP="00404CF5">
      <w:pPr>
        <w:widowControl w:val="0"/>
        <w:autoSpaceDE w:val="0"/>
        <w:autoSpaceDN w:val="0"/>
        <w:ind w:right="974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Вариант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>15</w:t>
      </w:r>
    </w:p>
    <w:p w:rsidR="00404CF5" w:rsidRPr="00404CF5" w:rsidRDefault="00404CF5" w:rsidP="00404CF5">
      <w:pPr>
        <w:widowControl w:val="0"/>
        <w:autoSpaceDE w:val="0"/>
        <w:autoSpaceDN w:val="0"/>
        <w:rPr>
          <w:b/>
          <w:color w:val="auto"/>
          <w:sz w:val="28"/>
          <w:szCs w:val="28"/>
          <w:lang w:eastAsia="en-US"/>
        </w:rPr>
      </w:pPr>
    </w:p>
    <w:p w:rsidR="00404CF5" w:rsidRPr="00404CF5" w:rsidRDefault="00404CF5" w:rsidP="00D11DD5">
      <w:pPr>
        <w:widowControl w:val="0"/>
        <w:numPr>
          <w:ilvl w:val="0"/>
          <w:numId w:val="7"/>
        </w:numPr>
        <w:tabs>
          <w:tab w:val="left" w:pos="758"/>
          <w:tab w:val="left" w:pos="1135"/>
          <w:tab w:val="left" w:pos="1504"/>
          <w:tab w:val="left" w:pos="2721"/>
          <w:tab w:val="left" w:pos="4435"/>
          <w:tab w:val="left" w:pos="6227"/>
          <w:tab w:val="left" w:pos="7282"/>
          <w:tab w:val="left" w:pos="8950"/>
          <w:tab w:val="left" w:pos="9295"/>
        </w:tabs>
        <w:autoSpaceDE w:val="0"/>
        <w:autoSpaceDN w:val="0"/>
        <w:ind w:left="0" w:firstLine="709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Максимальный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срок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предоставления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варианта</w:t>
      </w:r>
      <w:r w:rsidRPr="00404CF5">
        <w:rPr>
          <w:color w:val="auto"/>
          <w:spacing w:val="-1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Услуги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составляет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1</w:t>
      </w:r>
      <w:r w:rsidRPr="00404CF5">
        <w:rPr>
          <w:color w:val="auto"/>
          <w:spacing w:val="-11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 xml:space="preserve">рабочий </w:t>
      </w:r>
      <w:r w:rsidRPr="00404CF5">
        <w:rPr>
          <w:color w:val="auto"/>
          <w:spacing w:val="-4"/>
          <w:sz w:val="28"/>
          <w:szCs w:val="22"/>
          <w:lang w:eastAsia="en-US"/>
        </w:rPr>
        <w:t>день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(при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наличии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технической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возможности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Услуга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оказывается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10"/>
          <w:sz w:val="28"/>
          <w:szCs w:val="22"/>
          <w:lang w:eastAsia="en-US"/>
        </w:rPr>
        <w:t>в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режиме</w:t>
      </w:r>
      <w:proofErr w:type="gramEnd"/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proofErr w:type="gramStart"/>
      <w:r w:rsidRPr="00404CF5">
        <w:rPr>
          <w:color w:val="auto"/>
          <w:spacing w:val="-2"/>
          <w:sz w:val="28"/>
          <w:szCs w:val="28"/>
          <w:lang w:eastAsia="en-US"/>
        </w:rPr>
        <w:t>«онлайн»).</w:t>
      </w:r>
      <w:proofErr w:type="gramEnd"/>
    </w:p>
    <w:p w:rsidR="00404CF5" w:rsidRPr="00404CF5" w:rsidRDefault="00404CF5" w:rsidP="00D11DD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0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Результатом предоставления варианта Услуги являются: а) уведомление,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содержащее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сведения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proofErr w:type="gramStart"/>
      <w:r w:rsidRPr="00404CF5">
        <w:rPr>
          <w:color w:val="auto"/>
          <w:sz w:val="28"/>
          <w:szCs w:val="22"/>
          <w:lang w:eastAsia="en-US"/>
        </w:rPr>
        <w:t>о</w:t>
      </w:r>
      <w:proofErr w:type="gramEnd"/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proofErr w:type="gramStart"/>
      <w:r w:rsidRPr="00404CF5">
        <w:rPr>
          <w:color w:val="auto"/>
          <w:sz w:val="28"/>
          <w:szCs w:val="22"/>
          <w:lang w:eastAsia="en-US"/>
        </w:rPr>
        <w:t>об</w:t>
      </w:r>
      <w:proofErr w:type="gramEnd"/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отмене</w:t>
      </w:r>
      <w:r w:rsidRPr="00404CF5">
        <w:rPr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подписки.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Документы,</w:t>
      </w:r>
      <w:r w:rsidRPr="00404CF5">
        <w:rPr>
          <w:color w:val="auto"/>
          <w:spacing w:val="-1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содержащие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решение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о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Услуги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</w:t>
      </w:r>
      <w:r w:rsidRPr="00404CF5">
        <w:rPr>
          <w:color w:val="auto"/>
          <w:spacing w:val="-12"/>
          <w:sz w:val="28"/>
          <w:szCs w:val="28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8"/>
          <w:lang w:eastAsia="en-US"/>
        </w:rPr>
        <w:t>предусмотрены.</w:t>
      </w:r>
    </w:p>
    <w:p w:rsidR="00404CF5" w:rsidRPr="00404CF5" w:rsidRDefault="00404CF5" w:rsidP="00D11DD5">
      <w:pPr>
        <w:widowControl w:val="0"/>
        <w:numPr>
          <w:ilvl w:val="0"/>
          <w:numId w:val="7"/>
        </w:numPr>
        <w:tabs>
          <w:tab w:val="left" w:pos="1135"/>
          <w:tab w:val="left" w:pos="3729"/>
          <w:tab w:val="left" w:pos="5358"/>
          <w:tab w:val="left" w:pos="7609"/>
          <w:tab w:val="left" w:pos="8293"/>
        </w:tabs>
        <w:autoSpaceDE w:val="0"/>
        <w:autoSpaceDN w:val="0"/>
        <w:ind w:left="0" w:firstLine="709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pacing w:val="-2"/>
          <w:sz w:val="28"/>
          <w:szCs w:val="22"/>
          <w:lang w:eastAsia="en-US"/>
        </w:rPr>
        <w:t>Административные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процедуры,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>осуществляемые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4"/>
          <w:sz w:val="28"/>
          <w:szCs w:val="22"/>
          <w:lang w:eastAsia="en-US"/>
        </w:rPr>
        <w:t>при</w:t>
      </w:r>
      <w:r w:rsidRPr="00404CF5">
        <w:rPr>
          <w:color w:val="auto"/>
          <w:sz w:val="28"/>
          <w:szCs w:val="22"/>
          <w:lang w:eastAsia="en-US"/>
        </w:rPr>
        <w:tab/>
      </w:r>
      <w:r w:rsidRPr="00404CF5">
        <w:rPr>
          <w:color w:val="auto"/>
          <w:spacing w:val="-2"/>
          <w:sz w:val="28"/>
          <w:szCs w:val="22"/>
          <w:lang w:eastAsia="en-US"/>
        </w:rPr>
        <w:t xml:space="preserve">предоставлении </w:t>
      </w:r>
      <w:r w:rsidRPr="00404CF5">
        <w:rPr>
          <w:color w:val="auto"/>
          <w:sz w:val="28"/>
          <w:szCs w:val="22"/>
          <w:lang w:eastAsia="en-US"/>
        </w:rPr>
        <w:t>Услуги в соответствии с настоящим вариантом: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а)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прием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заявления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(или)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информации,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необходимых</w:t>
      </w:r>
      <w:r w:rsidRPr="00404CF5">
        <w:rPr>
          <w:color w:val="auto"/>
          <w:spacing w:val="80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для предоставления Услуги;</w:t>
      </w:r>
    </w:p>
    <w:p w:rsidR="00404CF5" w:rsidRPr="00404CF5" w:rsidRDefault="00404CF5" w:rsidP="00D11DD5">
      <w:pPr>
        <w:widowControl w:val="0"/>
        <w:autoSpaceDE w:val="0"/>
        <w:autoSpaceDN w:val="0"/>
        <w:ind w:firstLine="709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б)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предоставление</w:t>
      </w:r>
      <w:r w:rsidRPr="00404CF5">
        <w:rPr>
          <w:color w:val="auto"/>
          <w:spacing w:val="-3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результата</w:t>
      </w:r>
      <w:r w:rsidRPr="00404CF5">
        <w:rPr>
          <w:color w:val="auto"/>
          <w:spacing w:val="-2"/>
          <w:sz w:val="28"/>
          <w:szCs w:val="28"/>
          <w:lang w:eastAsia="en-US"/>
        </w:rPr>
        <w:t xml:space="preserve"> Услуги.</w:t>
      </w:r>
    </w:p>
    <w:p w:rsidR="00404CF5" w:rsidRPr="00404CF5" w:rsidRDefault="00404CF5" w:rsidP="00404CF5">
      <w:pPr>
        <w:widowControl w:val="0"/>
        <w:numPr>
          <w:ilvl w:val="0"/>
          <w:numId w:val="5"/>
        </w:numPr>
        <w:tabs>
          <w:tab w:val="left" w:pos="1092"/>
        </w:tabs>
        <w:autoSpaceDE w:val="0"/>
        <w:autoSpaceDN w:val="0"/>
        <w:spacing w:line="800" w:lineRule="atLeast"/>
        <w:ind w:left="260" w:right="400" w:firstLine="381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Формы контроля за исполнением Административного регламента Порядок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осуществления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текущего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контроля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за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соблюдением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и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исполнением</w:t>
      </w:r>
    </w:p>
    <w:p w:rsidR="00404CF5" w:rsidRPr="00404CF5" w:rsidRDefault="00404CF5" w:rsidP="00404CF5">
      <w:pPr>
        <w:widowControl w:val="0"/>
        <w:autoSpaceDE w:val="0"/>
        <w:autoSpaceDN w:val="0"/>
        <w:spacing w:before="2"/>
        <w:ind w:right="141"/>
        <w:jc w:val="center"/>
        <w:rPr>
          <w:b/>
          <w:color w:val="auto"/>
          <w:sz w:val="28"/>
          <w:szCs w:val="22"/>
          <w:lang w:eastAsia="en-US"/>
        </w:rPr>
      </w:pPr>
      <w:r w:rsidRPr="00404CF5">
        <w:rPr>
          <w:b/>
          <w:color w:val="auto"/>
          <w:sz w:val="28"/>
          <w:szCs w:val="22"/>
          <w:lang w:eastAsia="en-US"/>
        </w:rPr>
        <w:t>ответственными</w:t>
      </w:r>
      <w:r w:rsidRPr="00404CF5">
        <w:rPr>
          <w:b/>
          <w:color w:val="auto"/>
          <w:spacing w:val="-9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должностными</w:t>
      </w:r>
      <w:r w:rsidRPr="00404CF5">
        <w:rPr>
          <w:b/>
          <w:color w:val="auto"/>
          <w:spacing w:val="-9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лицами</w:t>
      </w:r>
      <w:r w:rsidRPr="00404CF5">
        <w:rPr>
          <w:b/>
          <w:color w:val="auto"/>
          <w:spacing w:val="-9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положений</w:t>
      </w:r>
      <w:r w:rsidRPr="00404CF5">
        <w:rPr>
          <w:b/>
          <w:color w:val="auto"/>
          <w:spacing w:val="-8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 xml:space="preserve">Текущий </w:t>
      </w:r>
      <w:proofErr w:type="gramStart"/>
      <w:r w:rsidRPr="00404CF5">
        <w:rPr>
          <w:color w:val="auto"/>
          <w:sz w:val="28"/>
          <w:szCs w:val="22"/>
          <w:lang w:eastAsia="en-US"/>
        </w:rPr>
        <w:t>контроль за</w:t>
      </w:r>
      <w:proofErr w:type="gramEnd"/>
      <w:r w:rsidRPr="00404CF5">
        <w:rPr>
          <w:color w:val="auto"/>
          <w:sz w:val="28"/>
          <w:szCs w:val="22"/>
          <w:lang w:eastAsia="en-US"/>
        </w:rPr>
        <w:t xml:space="preserve"> соблюдением и исполнением ответственными должностными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лицами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Органа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власти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настоящего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Административного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регламента,</w:t>
      </w:r>
      <w:r w:rsidRPr="00404CF5">
        <w:rPr>
          <w:color w:val="auto"/>
          <w:spacing w:val="-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 Органа власти, уполномоченными на осуществление контроля за предоставлением Услуги.</w:t>
      </w:r>
    </w:p>
    <w:p w:rsidR="00404CF5" w:rsidRPr="00404CF5" w:rsidRDefault="00404CF5" w:rsidP="00404CF5">
      <w:pPr>
        <w:rPr>
          <w:color w:val="auto"/>
          <w:sz w:val="28"/>
          <w:szCs w:val="22"/>
          <w:lang w:eastAsia="en-US"/>
        </w:rPr>
        <w:sectPr w:rsidR="00404CF5" w:rsidRPr="00404CF5">
          <w:pgSz w:w="11910" w:h="16840"/>
          <w:pgMar w:top="1080" w:right="425" w:bottom="280" w:left="1133" w:header="718" w:footer="0" w:gutter="0"/>
          <w:cols w:space="720"/>
        </w:sectPr>
      </w:pP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78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lastRenderedPageBreak/>
        <w:t>Текущий контроль осуществляется посредством проведения плановых и внеплановых проверок.</w:t>
      </w:r>
    </w:p>
    <w:p w:rsidR="00404CF5" w:rsidRPr="00404CF5" w:rsidRDefault="00404CF5" w:rsidP="00404CF5">
      <w:pPr>
        <w:widowControl w:val="0"/>
        <w:autoSpaceDE w:val="0"/>
        <w:autoSpaceDN w:val="0"/>
        <w:spacing w:before="32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Порядок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и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периодичность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осуществления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плановых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и</w:t>
      </w:r>
      <w:r w:rsidRPr="00404CF5">
        <w:rPr>
          <w:b/>
          <w:bCs/>
          <w:color w:val="auto"/>
          <w:spacing w:val="-6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внеплановых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 xml:space="preserve">проверок полноты и качества предоставления Услуги, в том числе порядок и формы </w:t>
      </w:r>
      <w:proofErr w:type="gramStart"/>
      <w:r w:rsidRPr="00404CF5">
        <w:rPr>
          <w:b/>
          <w:bCs/>
          <w:color w:val="auto"/>
          <w:sz w:val="28"/>
          <w:szCs w:val="28"/>
          <w:lang w:eastAsia="en-US"/>
        </w:rPr>
        <w:t>контроля за</w:t>
      </w:r>
      <w:proofErr w:type="gramEnd"/>
      <w:r w:rsidRPr="00404CF5">
        <w:rPr>
          <w:b/>
          <w:bCs/>
          <w:color w:val="auto"/>
          <w:sz w:val="28"/>
          <w:szCs w:val="28"/>
          <w:lang w:eastAsia="en-US"/>
        </w:rPr>
        <w:t xml:space="preserve"> полнотой и качеством предоставления Услуги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Плановые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проверки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проводятся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основе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ежегодно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утверждаемого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плана,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а внеплановые – по решению лиц, ответственных за проведение проверок.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left="1135" w:hanging="425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Проверки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проводятся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уполномоченными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лицами</w:t>
      </w:r>
      <w:r w:rsidRPr="00404CF5">
        <w:rPr>
          <w:color w:val="auto"/>
          <w:spacing w:val="-7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Органа</w:t>
      </w:r>
      <w:r w:rsidRPr="00404CF5">
        <w:rPr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2"/>
          <w:lang w:eastAsia="en-US"/>
        </w:rPr>
        <w:t>власти.</w:t>
      </w:r>
    </w:p>
    <w:p w:rsidR="00404CF5" w:rsidRPr="00404CF5" w:rsidRDefault="00404CF5" w:rsidP="00404CF5">
      <w:pPr>
        <w:widowControl w:val="0"/>
        <w:autoSpaceDE w:val="0"/>
        <w:autoSpaceDN w:val="0"/>
        <w:spacing w:before="320"/>
        <w:ind w:right="202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Ответственность должностных лиц органа, предоставляющего Услугу, за решения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и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действия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(бездействие),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принимаемые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(осуществляемые)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ими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в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ходе предоставления Услуги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9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404CF5" w:rsidRPr="00404CF5" w:rsidRDefault="00404CF5" w:rsidP="00404CF5">
      <w:pPr>
        <w:widowControl w:val="0"/>
        <w:autoSpaceDE w:val="0"/>
        <w:autoSpaceDN w:val="0"/>
        <w:spacing w:before="320"/>
        <w:ind w:right="141"/>
        <w:jc w:val="center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 xml:space="preserve">Положения, характеризующие требования к порядку и формам </w:t>
      </w:r>
      <w:proofErr w:type="gramStart"/>
      <w:r w:rsidRPr="00404CF5">
        <w:rPr>
          <w:b/>
          <w:bCs/>
          <w:color w:val="auto"/>
          <w:sz w:val="28"/>
          <w:szCs w:val="28"/>
          <w:lang w:eastAsia="en-US"/>
        </w:rPr>
        <w:t>контроля за</w:t>
      </w:r>
      <w:proofErr w:type="gramEnd"/>
      <w:r w:rsidRPr="00404CF5">
        <w:rPr>
          <w:b/>
          <w:bCs/>
          <w:color w:val="auto"/>
          <w:sz w:val="28"/>
          <w:szCs w:val="28"/>
          <w:lang w:eastAsia="en-US"/>
        </w:rPr>
        <w:t xml:space="preserve"> предоставлением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Услуги,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в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том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числе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со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стороны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граждан,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их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объединений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 xml:space="preserve">и </w:t>
      </w:r>
      <w:r w:rsidRPr="00404CF5">
        <w:rPr>
          <w:b/>
          <w:bCs/>
          <w:color w:val="auto"/>
          <w:spacing w:val="-2"/>
          <w:sz w:val="28"/>
          <w:szCs w:val="28"/>
          <w:lang w:eastAsia="en-US"/>
        </w:rPr>
        <w:t>организаций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8" w:firstLine="709"/>
        <w:jc w:val="both"/>
        <w:rPr>
          <w:color w:val="auto"/>
          <w:sz w:val="28"/>
          <w:szCs w:val="22"/>
          <w:lang w:eastAsia="en-US"/>
        </w:rPr>
      </w:pPr>
      <w:proofErr w:type="gramStart"/>
      <w:r w:rsidRPr="00404CF5">
        <w:rPr>
          <w:color w:val="auto"/>
          <w:sz w:val="28"/>
          <w:szCs w:val="22"/>
          <w:lang w:eastAsia="en-US"/>
        </w:rPr>
        <w:t>Контроль за</w:t>
      </w:r>
      <w:proofErr w:type="gramEnd"/>
      <w:r w:rsidRPr="00404CF5">
        <w:rPr>
          <w:color w:val="auto"/>
          <w:sz w:val="28"/>
          <w:szCs w:val="22"/>
          <w:lang w:eastAsia="en-US"/>
        </w:rPr>
        <w:t xml:space="preserve">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</w:t>
      </w:r>
      <w:r w:rsidRPr="00404CF5">
        <w:rPr>
          <w:color w:val="auto"/>
          <w:spacing w:val="-2"/>
          <w:sz w:val="28"/>
          <w:szCs w:val="22"/>
          <w:lang w:eastAsia="en-US"/>
        </w:rPr>
        <w:t>Услуги.</w:t>
      </w:r>
    </w:p>
    <w:p w:rsidR="00404CF5" w:rsidRPr="00404CF5" w:rsidRDefault="00404CF5" w:rsidP="00404CF5">
      <w:pPr>
        <w:widowControl w:val="0"/>
        <w:numPr>
          <w:ilvl w:val="0"/>
          <w:numId w:val="5"/>
        </w:numPr>
        <w:tabs>
          <w:tab w:val="left" w:pos="781"/>
        </w:tabs>
        <w:autoSpaceDE w:val="0"/>
        <w:autoSpaceDN w:val="0"/>
        <w:spacing w:before="320"/>
        <w:ind w:left="276" w:right="416" w:firstLine="163"/>
        <w:jc w:val="both"/>
        <w:outlineLvl w:val="0"/>
        <w:rPr>
          <w:b/>
          <w:bCs/>
          <w:color w:val="auto"/>
          <w:sz w:val="28"/>
          <w:szCs w:val="28"/>
          <w:lang w:eastAsia="en-US"/>
        </w:rPr>
      </w:pPr>
      <w:r w:rsidRPr="00404CF5">
        <w:rPr>
          <w:b/>
          <w:bCs/>
          <w:color w:val="auto"/>
          <w:sz w:val="28"/>
          <w:szCs w:val="28"/>
          <w:lang w:eastAsia="en-US"/>
        </w:rPr>
        <w:t>Досудебный (внесудебный) порядок обжалования решений и действий (бездействия) органа, предоставляющего Услугу, многофункционального центра,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организаций,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указанных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в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части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1.1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статьи</w:t>
      </w:r>
      <w:r w:rsidRPr="00404CF5">
        <w:rPr>
          <w:b/>
          <w:bCs/>
          <w:color w:val="auto"/>
          <w:spacing w:val="-5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16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Федерального</w:t>
      </w:r>
      <w:r w:rsidRPr="00404CF5">
        <w:rPr>
          <w:b/>
          <w:bCs/>
          <w:color w:val="auto"/>
          <w:spacing w:val="-4"/>
          <w:sz w:val="28"/>
          <w:szCs w:val="28"/>
          <w:lang w:eastAsia="en-US"/>
        </w:rPr>
        <w:t xml:space="preserve"> </w:t>
      </w:r>
      <w:r w:rsidRPr="00404CF5">
        <w:rPr>
          <w:b/>
          <w:bCs/>
          <w:color w:val="auto"/>
          <w:sz w:val="28"/>
          <w:szCs w:val="28"/>
          <w:lang w:eastAsia="en-US"/>
        </w:rPr>
        <w:t>закона</w:t>
      </w:r>
    </w:p>
    <w:p w:rsidR="00404CF5" w:rsidRPr="00404CF5" w:rsidRDefault="00404CF5" w:rsidP="00404CF5">
      <w:pPr>
        <w:widowControl w:val="0"/>
        <w:autoSpaceDE w:val="0"/>
        <w:autoSpaceDN w:val="0"/>
        <w:ind w:right="139"/>
        <w:jc w:val="center"/>
        <w:rPr>
          <w:b/>
          <w:color w:val="auto"/>
          <w:sz w:val="28"/>
          <w:szCs w:val="22"/>
          <w:lang w:eastAsia="en-US"/>
        </w:rPr>
      </w:pPr>
      <w:r w:rsidRPr="00404CF5">
        <w:rPr>
          <w:b/>
          <w:color w:val="auto"/>
          <w:sz w:val="28"/>
          <w:szCs w:val="22"/>
          <w:lang w:eastAsia="en-US"/>
        </w:rPr>
        <w:t>«Об</w:t>
      </w:r>
      <w:r w:rsidRPr="00404CF5">
        <w:rPr>
          <w:b/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организации</w:t>
      </w:r>
      <w:r w:rsidRPr="00404CF5">
        <w:rPr>
          <w:b/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предоставления</w:t>
      </w:r>
      <w:r w:rsidRPr="00404CF5">
        <w:rPr>
          <w:b/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государственных</w:t>
      </w:r>
      <w:r w:rsidRPr="00404CF5">
        <w:rPr>
          <w:b/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и</w:t>
      </w:r>
      <w:r w:rsidRPr="00404CF5">
        <w:rPr>
          <w:b/>
          <w:color w:val="auto"/>
          <w:spacing w:val="-6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муниципальных</w:t>
      </w:r>
      <w:r w:rsidRPr="00404CF5">
        <w:rPr>
          <w:b/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>услуг»,</w:t>
      </w:r>
      <w:r w:rsidRPr="00404CF5">
        <w:rPr>
          <w:b/>
          <w:color w:val="auto"/>
          <w:spacing w:val="-5"/>
          <w:sz w:val="28"/>
          <w:szCs w:val="22"/>
          <w:lang w:eastAsia="en-US"/>
        </w:rPr>
        <w:t xml:space="preserve"> </w:t>
      </w:r>
      <w:r w:rsidRPr="00404CF5">
        <w:rPr>
          <w:b/>
          <w:color w:val="auto"/>
          <w:sz w:val="28"/>
          <w:szCs w:val="22"/>
          <w:lang w:eastAsia="en-US"/>
        </w:rPr>
        <w:t xml:space="preserve">а также их должностных лиц, государственных или муниципальных служащих, </w:t>
      </w:r>
      <w:r w:rsidRPr="00404CF5">
        <w:rPr>
          <w:b/>
          <w:color w:val="auto"/>
          <w:spacing w:val="-2"/>
          <w:sz w:val="28"/>
          <w:szCs w:val="22"/>
          <w:lang w:eastAsia="en-US"/>
        </w:rPr>
        <w:t>работников</w:t>
      </w:r>
    </w:p>
    <w:p w:rsidR="00404CF5" w:rsidRPr="00404CF5" w:rsidRDefault="00404CF5" w:rsidP="00404CF5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spacing w:before="240"/>
        <w:ind w:right="138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 xml:space="preserve">Информирование заявителей о порядке досудебного (внесудебного) обжалования осуществляется посредством размещения информации 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</w:t>
      </w:r>
      <w:r w:rsidRPr="00404CF5">
        <w:rPr>
          <w:color w:val="auto"/>
          <w:spacing w:val="-2"/>
          <w:sz w:val="28"/>
          <w:szCs w:val="22"/>
          <w:lang w:eastAsia="en-US"/>
        </w:rPr>
        <w:t>Услуги.</w:t>
      </w:r>
    </w:p>
    <w:p w:rsidR="00404CF5" w:rsidRPr="00404CF5" w:rsidRDefault="00404CF5" w:rsidP="00BB1897">
      <w:pPr>
        <w:widowControl w:val="0"/>
        <w:numPr>
          <w:ilvl w:val="0"/>
          <w:numId w:val="7"/>
        </w:numPr>
        <w:tabs>
          <w:tab w:val="left" w:pos="1135"/>
        </w:tabs>
        <w:autoSpaceDE w:val="0"/>
        <w:autoSpaceDN w:val="0"/>
        <w:ind w:right="138" w:firstLine="709"/>
        <w:jc w:val="both"/>
        <w:rPr>
          <w:color w:val="auto"/>
          <w:sz w:val="28"/>
          <w:szCs w:val="22"/>
          <w:lang w:eastAsia="en-US"/>
        </w:rPr>
      </w:pPr>
      <w:r w:rsidRPr="00404CF5">
        <w:rPr>
          <w:color w:val="auto"/>
          <w:sz w:val="28"/>
          <w:szCs w:val="22"/>
          <w:lang w:eastAsia="en-US"/>
        </w:rPr>
        <w:t>Жалобы</w:t>
      </w:r>
      <w:r w:rsidRPr="00404CF5">
        <w:rPr>
          <w:color w:val="auto"/>
          <w:spacing w:val="8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</w:t>
      </w:r>
      <w:r w:rsidRPr="00404CF5">
        <w:rPr>
          <w:color w:val="auto"/>
          <w:spacing w:val="8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форме</w:t>
      </w:r>
      <w:r w:rsidRPr="00404CF5">
        <w:rPr>
          <w:color w:val="auto"/>
          <w:spacing w:val="8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электронных</w:t>
      </w:r>
      <w:r w:rsidRPr="00404CF5">
        <w:rPr>
          <w:color w:val="auto"/>
          <w:spacing w:val="8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документов</w:t>
      </w:r>
      <w:r w:rsidRPr="00404CF5">
        <w:rPr>
          <w:color w:val="auto"/>
          <w:spacing w:val="8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направляются</w:t>
      </w:r>
      <w:r w:rsidRPr="00404CF5">
        <w:rPr>
          <w:color w:val="auto"/>
          <w:spacing w:val="80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посредством Единого</w:t>
      </w:r>
      <w:r w:rsidRPr="00404CF5">
        <w:rPr>
          <w:color w:val="auto"/>
          <w:spacing w:val="-14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портала,</w:t>
      </w:r>
      <w:r w:rsidRPr="00404CF5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посредством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официального</w:t>
      </w:r>
      <w:r w:rsidRPr="00404CF5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сайта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Органа</w:t>
      </w:r>
      <w:r w:rsidRPr="00404CF5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власти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lastRenderedPageBreak/>
        <w:t>в</w:t>
      </w:r>
      <w:r w:rsidRPr="00404CF5">
        <w:rPr>
          <w:color w:val="auto"/>
          <w:spacing w:val="-12"/>
          <w:sz w:val="28"/>
          <w:szCs w:val="22"/>
          <w:lang w:eastAsia="en-US"/>
        </w:rPr>
        <w:t xml:space="preserve"> </w:t>
      </w:r>
      <w:r w:rsidRPr="00404CF5">
        <w:rPr>
          <w:color w:val="auto"/>
          <w:sz w:val="28"/>
          <w:szCs w:val="22"/>
          <w:lang w:eastAsia="en-US"/>
        </w:rPr>
        <w:t>сети</w:t>
      </w:r>
      <w:r w:rsidRPr="00404CF5">
        <w:rPr>
          <w:color w:val="auto"/>
          <w:spacing w:val="-13"/>
          <w:sz w:val="28"/>
          <w:szCs w:val="22"/>
          <w:lang w:eastAsia="en-US"/>
        </w:rPr>
        <w:t xml:space="preserve"> </w:t>
      </w:r>
      <w:r w:rsidRPr="00404CF5">
        <w:rPr>
          <w:color w:val="auto"/>
          <w:spacing w:val="-2"/>
          <w:sz w:val="28"/>
          <w:szCs w:val="22"/>
          <w:lang w:eastAsia="en-US"/>
        </w:rPr>
        <w:t>«Интернет».</w:t>
      </w:r>
    </w:p>
    <w:p w:rsidR="00404CF5" w:rsidRPr="00404CF5" w:rsidRDefault="00404CF5" w:rsidP="00404CF5">
      <w:pPr>
        <w:widowControl w:val="0"/>
        <w:autoSpaceDE w:val="0"/>
        <w:autoSpaceDN w:val="0"/>
        <w:ind w:right="133"/>
        <w:rPr>
          <w:color w:val="auto"/>
          <w:sz w:val="28"/>
          <w:szCs w:val="28"/>
          <w:lang w:eastAsia="en-US"/>
        </w:rPr>
      </w:pPr>
      <w:r w:rsidRPr="00404CF5">
        <w:rPr>
          <w:color w:val="auto"/>
          <w:sz w:val="28"/>
          <w:szCs w:val="28"/>
          <w:lang w:eastAsia="en-US"/>
        </w:rPr>
        <w:t>Жалобы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в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форме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документов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бумажном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носителе</w:t>
      </w:r>
      <w:r w:rsidRPr="00404CF5">
        <w:rPr>
          <w:color w:val="auto"/>
          <w:spacing w:val="-18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направляются</w:t>
      </w:r>
      <w:r w:rsidRPr="00404CF5">
        <w:rPr>
          <w:color w:val="auto"/>
          <w:spacing w:val="-17"/>
          <w:sz w:val="28"/>
          <w:szCs w:val="28"/>
          <w:lang w:eastAsia="en-US"/>
        </w:rPr>
        <w:t xml:space="preserve"> </w:t>
      </w:r>
      <w:r w:rsidRPr="00404CF5">
        <w:rPr>
          <w:color w:val="auto"/>
          <w:sz w:val="28"/>
          <w:szCs w:val="28"/>
          <w:lang w:eastAsia="en-US"/>
        </w:rPr>
        <w:t>посредством почтового отправления.</w:t>
      </w:r>
    </w:p>
    <w:p w:rsidR="006A0B69" w:rsidRDefault="006A0B69" w:rsidP="00404CF5">
      <w:pPr>
        <w:jc w:val="center"/>
        <w:rPr>
          <w:sz w:val="28"/>
          <w:szCs w:val="28"/>
        </w:rPr>
      </w:pPr>
    </w:p>
    <w:p w:rsidR="00BB1897" w:rsidRDefault="00BB1897" w:rsidP="00404CF5">
      <w:pPr>
        <w:jc w:val="center"/>
        <w:rPr>
          <w:sz w:val="28"/>
          <w:szCs w:val="28"/>
        </w:rPr>
      </w:pPr>
    </w:p>
    <w:p w:rsidR="00BB1897" w:rsidRDefault="00BB1897" w:rsidP="00290FC6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290FC6" w:rsidRDefault="00BB1897" w:rsidP="00290F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BB1897" w:rsidRDefault="00BB1897" w:rsidP="00290FC6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="00290FC6">
        <w:rPr>
          <w:sz w:val="28"/>
          <w:szCs w:val="28"/>
        </w:rPr>
        <w:t xml:space="preserve">                                                           Н.В. Сорочинская</w:t>
      </w:r>
    </w:p>
    <w:sectPr w:rsidR="00BB1897" w:rsidSect="00BB1897">
      <w:pgSz w:w="11909" w:h="16834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CD0" w:rsidRDefault="00431CD0" w:rsidP="00E81AAD">
      <w:r>
        <w:separator/>
      </w:r>
    </w:p>
  </w:endnote>
  <w:endnote w:type="continuationSeparator" w:id="0">
    <w:p w:rsidR="00431CD0" w:rsidRDefault="00431CD0" w:rsidP="00E81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CD0" w:rsidRDefault="00431CD0" w:rsidP="00E81AAD">
      <w:r>
        <w:separator/>
      </w:r>
    </w:p>
  </w:footnote>
  <w:footnote w:type="continuationSeparator" w:id="0">
    <w:p w:rsidR="00431CD0" w:rsidRDefault="00431CD0" w:rsidP="00E81AAD">
      <w:r>
        <w:continuationSeparator/>
      </w:r>
    </w:p>
  </w:footnote>
  <w:footnote w:id="1">
    <w:p w:rsidR="00E81AAD" w:rsidRDefault="00E81AAD" w:rsidP="00E81AAD">
      <w:pPr>
        <w:pStyle w:val="af5"/>
        <w:jc w:val="both"/>
      </w:pPr>
      <w:r>
        <w:rPr>
          <w:rStyle w:val="af7"/>
        </w:rPr>
        <w:footnoteRef/>
      </w:r>
      <w:r>
        <w:t xml:space="preserve"> </w:t>
      </w:r>
      <w:r w:rsidRPr="00E4707E">
        <w:rPr>
          <w:color w:val="000000"/>
        </w:rPr>
        <w:t>Пункт 1 Положения о федеральной государственной информационной системе «Единый портал государственных и муниципальных услуг (функций)», утвержденного постановлением Правительства Российской Ф</w:t>
      </w:r>
      <w:r>
        <w:rPr>
          <w:color w:val="000000"/>
        </w:rPr>
        <w:t>едерации от 24.10.2011 № 861</w:t>
      </w:r>
      <w:r w:rsidRPr="000D4C52">
        <w:rPr>
          <w:color w:val="000000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8823FF"/>
    <w:multiLevelType w:val="hybridMultilevel"/>
    <w:tmpl w:val="6A5CB4EA"/>
    <w:lvl w:ilvl="0" w:tplc="EDDA780C">
      <w:start w:val="1"/>
      <w:numFmt w:val="decimal"/>
      <w:lvlText w:val="%1."/>
      <w:lvlJc w:val="left"/>
      <w:pPr>
        <w:ind w:left="1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C20585C">
      <w:start w:val="1"/>
      <w:numFmt w:val="decimal"/>
      <w:lvlText w:val="%2)"/>
      <w:lvlJc w:val="left"/>
      <w:pPr>
        <w:ind w:left="1135" w:hanging="4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560C800">
      <w:numFmt w:val="bullet"/>
      <w:lvlText w:val="•"/>
      <w:lvlJc w:val="left"/>
      <w:pPr>
        <w:ind w:left="2163" w:hanging="426"/>
      </w:pPr>
      <w:rPr>
        <w:lang w:val="ru-RU" w:eastAsia="en-US" w:bidi="ar-SA"/>
      </w:rPr>
    </w:lvl>
    <w:lvl w:ilvl="3" w:tplc="28F81180">
      <w:numFmt w:val="bullet"/>
      <w:lvlText w:val="•"/>
      <w:lvlJc w:val="left"/>
      <w:pPr>
        <w:ind w:left="3186" w:hanging="426"/>
      </w:pPr>
      <w:rPr>
        <w:lang w:val="ru-RU" w:eastAsia="en-US" w:bidi="ar-SA"/>
      </w:rPr>
    </w:lvl>
    <w:lvl w:ilvl="4" w:tplc="C8E0B510">
      <w:numFmt w:val="bullet"/>
      <w:lvlText w:val="•"/>
      <w:lvlJc w:val="left"/>
      <w:pPr>
        <w:ind w:left="4209" w:hanging="426"/>
      </w:pPr>
      <w:rPr>
        <w:lang w:val="ru-RU" w:eastAsia="en-US" w:bidi="ar-SA"/>
      </w:rPr>
    </w:lvl>
    <w:lvl w:ilvl="5" w:tplc="DA00B390">
      <w:numFmt w:val="bullet"/>
      <w:lvlText w:val="•"/>
      <w:lvlJc w:val="left"/>
      <w:pPr>
        <w:ind w:left="5232" w:hanging="426"/>
      </w:pPr>
      <w:rPr>
        <w:lang w:val="ru-RU" w:eastAsia="en-US" w:bidi="ar-SA"/>
      </w:rPr>
    </w:lvl>
    <w:lvl w:ilvl="6" w:tplc="0B481612">
      <w:numFmt w:val="bullet"/>
      <w:lvlText w:val="•"/>
      <w:lvlJc w:val="left"/>
      <w:pPr>
        <w:ind w:left="6255" w:hanging="426"/>
      </w:pPr>
      <w:rPr>
        <w:lang w:val="ru-RU" w:eastAsia="en-US" w:bidi="ar-SA"/>
      </w:rPr>
    </w:lvl>
    <w:lvl w:ilvl="7" w:tplc="F252E23A">
      <w:numFmt w:val="bullet"/>
      <w:lvlText w:val="•"/>
      <w:lvlJc w:val="left"/>
      <w:pPr>
        <w:ind w:left="7278" w:hanging="426"/>
      </w:pPr>
      <w:rPr>
        <w:lang w:val="ru-RU" w:eastAsia="en-US" w:bidi="ar-SA"/>
      </w:rPr>
    </w:lvl>
    <w:lvl w:ilvl="8" w:tplc="8AB495A0">
      <w:numFmt w:val="bullet"/>
      <w:lvlText w:val="•"/>
      <w:lvlJc w:val="left"/>
      <w:pPr>
        <w:ind w:left="8301" w:hanging="426"/>
      </w:pPr>
      <w:rPr>
        <w:lang w:val="ru-RU" w:eastAsia="en-US" w:bidi="ar-SA"/>
      </w:rPr>
    </w:lvl>
  </w:abstractNum>
  <w:abstractNum w:abstractNumId="1">
    <w:nsid w:val="16F200BF"/>
    <w:multiLevelType w:val="hybridMultilevel"/>
    <w:tmpl w:val="A7FE28AC"/>
    <w:lvl w:ilvl="0" w:tplc="B8DEA05C">
      <w:numFmt w:val="bullet"/>
      <w:lvlText w:val="–"/>
      <w:lvlJc w:val="left"/>
      <w:pPr>
        <w:ind w:left="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FF4B232">
      <w:numFmt w:val="bullet"/>
      <w:lvlText w:val="•"/>
      <w:lvlJc w:val="left"/>
      <w:pPr>
        <w:ind w:left="1034" w:hanging="210"/>
      </w:pPr>
      <w:rPr>
        <w:lang w:val="ru-RU" w:eastAsia="en-US" w:bidi="ar-SA"/>
      </w:rPr>
    </w:lvl>
    <w:lvl w:ilvl="2" w:tplc="998E7194">
      <w:numFmt w:val="bullet"/>
      <w:lvlText w:val="•"/>
      <w:lvlJc w:val="left"/>
      <w:pPr>
        <w:ind w:left="2069" w:hanging="210"/>
      </w:pPr>
      <w:rPr>
        <w:lang w:val="ru-RU" w:eastAsia="en-US" w:bidi="ar-SA"/>
      </w:rPr>
    </w:lvl>
    <w:lvl w:ilvl="3" w:tplc="991EBE78">
      <w:numFmt w:val="bullet"/>
      <w:lvlText w:val="•"/>
      <w:lvlJc w:val="left"/>
      <w:pPr>
        <w:ind w:left="3104" w:hanging="210"/>
      </w:pPr>
      <w:rPr>
        <w:lang w:val="ru-RU" w:eastAsia="en-US" w:bidi="ar-SA"/>
      </w:rPr>
    </w:lvl>
    <w:lvl w:ilvl="4" w:tplc="87789738">
      <w:numFmt w:val="bullet"/>
      <w:lvlText w:val="•"/>
      <w:lvlJc w:val="left"/>
      <w:pPr>
        <w:ind w:left="4139" w:hanging="210"/>
      </w:pPr>
      <w:rPr>
        <w:lang w:val="ru-RU" w:eastAsia="en-US" w:bidi="ar-SA"/>
      </w:rPr>
    </w:lvl>
    <w:lvl w:ilvl="5" w:tplc="ED5EB65C">
      <w:numFmt w:val="bullet"/>
      <w:lvlText w:val="•"/>
      <w:lvlJc w:val="left"/>
      <w:pPr>
        <w:ind w:left="5174" w:hanging="210"/>
      </w:pPr>
      <w:rPr>
        <w:lang w:val="ru-RU" w:eastAsia="en-US" w:bidi="ar-SA"/>
      </w:rPr>
    </w:lvl>
    <w:lvl w:ilvl="6" w:tplc="9AF42C70">
      <w:numFmt w:val="bullet"/>
      <w:lvlText w:val="•"/>
      <w:lvlJc w:val="left"/>
      <w:pPr>
        <w:ind w:left="6208" w:hanging="210"/>
      </w:pPr>
      <w:rPr>
        <w:lang w:val="ru-RU" w:eastAsia="en-US" w:bidi="ar-SA"/>
      </w:rPr>
    </w:lvl>
    <w:lvl w:ilvl="7" w:tplc="2D125BE2">
      <w:numFmt w:val="bullet"/>
      <w:lvlText w:val="•"/>
      <w:lvlJc w:val="left"/>
      <w:pPr>
        <w:ind w:left="7243" w:hanging="210"/>
      </w:pPr>
      <w:rPr>
        <w:lang w:val="ru-RU" w:eastAsia="en-US" w:bidi="ar-SA"/>
      </w:rPr>
    </w:lvl>
    <w:lvl w:ilvl="8" w:tplc="5E041F7C">
      <w:numFmt w:val="bullet"/>
      <w:lvlText w:val="•"/>
      <w:lvlJc w:val="left"/>
      <w:pPr>
        <w:ind w:left="8278" w:hanging="210"/>
      </w:pPr>
      <w:rPr>
        <w:lang w:val="ru-RU" w:eastAsia="en-US" w:bidi="ar-SA"/>
      </w:rPr>
    </w:lvl>
  </w:abstractNum>
  <w:abstractNum w:abstractNumId="2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362EA4"/>
    <w:multiLevelType w:val="hybridMultilevel"/>
    <w:tmpl w:val="8CC26500"/>
    <w:lvl w:ilvl="0" w:tplc="5A169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8C4601A" w:tentative="1">
      <w:start w:val="1"/>
      <w:numFmt w:val="lowerLetter"/>
      <w:lvlText w:val="%2."/>
      <w:lvlJc w:val="left"/>
      <w:pPr>
        <w:ind w:left="1800" w:hanging="360"/>
      </w:pPr>
    </w:lvl>
    <w:lvl w:ilvl="2" w:tplc="32C86C78" w:tentative="1">
      <w:start w:val="1"/>
      <w:numFmt w:val="lowerRoman"/>
      <w:lvlText w:val="%3."/>
      <w:lvlJc w:val="right"/>
      <w:pPr>
        <w:ind w:left="2520" w:hanging="180"/>
      </w:pPr>
    </w:lvl>
    <w:lvl w:ilvl="3" w:tplc="D7C0704A" w:tentative="1">
      <w:start w:val="1"/>
      <w:numFmt w:val="decimal"/>
      <w:lvlText w:val="%4."/>
      <w:lvlJc w:val="left"/>
      <w:pPr>
        <w:ind w:left="3240" w:hanging="360"/>
      </w:pPr>
    </w:lvl>
    <w:lvl w:ilvl="4" w:tplc="46F824D0" w:tentative="1">
      <w:start w:val="1"/>
      <w:numFmt w:val="lowerLetter"/>
      <w:lvlText w:val="%5."/>
      <w:lvlJc w:val="left"/>
      <w:pPr>
        <w:ind w:left="3960" w:hanging="360"/>
      </w:pPr>
    </w:lvl>
    <w:lvl w:ilvl="5" w:tplc="C1821508" w:tentative="1">
      <w:start w:val="1"/>
      <w:numFmt w:val="lowerRoman"/>
      <w:lvlText w:val="%6."/>
      <w:lvlJc w:val="right"/>
      <w:pPr>
        <w:ind w:left="4680" w:hanging="180"/>
      </w:pPr>
    </w:lvl>
    <w:lvl w:ilvl="6" w:tplc="21C61464" w:tentative="1">
      <w:start w:val="1"/>
      <w:numFmt w:val="decimal"/>
      <w:lvlText w:val="%7."/>
      <w:lvlJc w:val="left"/>
      <w:pPr>
        <w:ind w:left="5400" w:hanging="360"/>
      </w:pPr>
    </w:lvl>
    <w:lvl w:ilvl="7" w:tplc="BE22A70E" w:tentative="1">
      <w:start w:val="1"/>
      <w:numFmt w:val="lowerLetter"/>
      <w:lvlText w:val="%8."/>
      <w:lvlJc w:val="left"/>
      <w:pPr>
        <w:ind w:left="6120" w:hanging="360"/>
      </w:pPr>
    </w:lvl>
    <w:lvl w:ilvl="8" w:tplc="5F6C22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DB04CA7"/>
    <w:multiLevelType w:val="hybridMultilevel"/>
    <w:tmpl w:val="C05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E35266"/>
    <w:multiLevelType w:val="hybridMultilevel"/>
    <w:tmpl w:val="D4288FFE"/>
    <w:lvl w:ilvl="0" w:tplc="9E5E1304">
      <w:start w:val="1"/>
      <w:numFmt w:val="upperRoman"/>
      <w:lvlText w:val="%1."/>
      <w:lvlJc w:val="left"/>
      <w:pPr>
        <w:ind w:left="4053" w:hanging="2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BAC3BC">
      <w:numFmt w:val="bullet"/>
      <w:lvlText w:val="•"/>
      <w:lvlJc w:val="left"/>
      <w:pPr>
        <w:ind w:left="4688" w:hanging="249"/>
      </w:pPr>
      <w:rPr>
        <w:lang w:val="ru-RU" w:eastAsia="en-US" w:bidi="ar-SA"/>
      </w:rPr>
    </w:lvl>
    <w:lvl w:ilvl="2" w:tplc="84A2C210">
      <w:numFmt w:val="bullet"/>
      <w:lvlText w:val="•"/>
      <w:lvlJc w:val="left"/>
      <w:pPr>
        <w:ind w:left="5317" w:hanging="249"/>
      </w:pPr>
      <w:rPr>
        <w:lang w:val="ru-RU" w:eastAsia="en-US" w:bidi="ar-SA"/>
      </w:rPr>
    </w:lvl>
    <w:lvl w:ilvl="3" w:tplc="8EFE1E06">
      <w:numFmt w:val="bullet"/>
      <w:lvlText w:val="•"/>
      <w:lvlJc w:val="left"/>
      <w:pPr>
        <w:ind w:left="5946" w:hanging="249"/>
      </w:pPr>
      <w:rPr>
        <w:lang w:val="ru-RU" w:eastAsia="en-US" w:bidi="ar-SA"/>
      </w:rPr>
    </w:lvl>
    <w:lvl w:ilvl="4" w:tplc="2B5E4376">
      <w:numFmt w:val="bullet"/>
      <w:lvlText w:val="•"/>
      <w:lvlJc w:val="left"/>
      <w:pPr>
        <w:ind w:left="6575" w:hanging="249"/>
      </w:pPr>
      <w:rPr>
        <w:lang w:val="ru-RU" w:eastAsia="en-US" w:bidi="ar-SA"/>
      </w:rPr>
    </w:lvl>
    <w:lvl w:ilvl="5" w:tplc="9B6867D0">
      <w:numFmt w:val="bullet"/>
      <w:lvlText w:val="•"/>
      <w:lvlJc w:val="left"/>
      <w:pPr>
        <w:ind w:left="7204" w:hanging="249"/>
      </w:pPr>
      <w:rPr>
        <w:lang w:val="ru-RU" w:eastAsia="en-US" w:bidi="ar-SA"/>
      </w:rPr>
    </w:lvl>
    <w:lvl w:ilvl="6" w:tplc="F2E60148">
      <w:numFmt w:val="bullet"/>
      <w:lvlText w:val="•"/>
      <w:lvlJc w:val="left"/>
      <w:pPr>
        <w:ind w:left="7832" w:hanging="249"/>
      </w:pPr>
      <w:rPr>
        <w:lang w:val="ru-RU" w:eastAsia="en-US" w:bidi="ar-SA"/>
      </w:rPr>
    </w:lvl>
    <w:lvl w:ilvl="7" w:tplc="7764AC38">
      <w:numFmt w:val="bullet"/>
      <w:lvlText w:val="•"/>
      <w:lvlJc w:val="left"/>
      <w:pPr>
        <w:ind w:left="8461" w:hanging="249"/>
      </w:pPr>
      <w:rPr>
        <w:lang w:val="ru-RU" w:eastAsia="en-US" w:bidi="ar-SA"/>
      </w:rPr>
    </w:lvl>
    <w:lvl w:ilvl="8" w:tplc="893642C8">
      <w:numFmt w:val="bullet"/>
      <w:lvlText w:val="•"/>
      <w:lvlJc w:val="left"/>
      <w:pPr>
        <w:ind w:left="9090" w:hanging="249"/>
      </w:pPr>
      <w:rPr>
        <w:lang w:val="ru-RU" w:eastAsia="en-US" w:bidi="ar-SA"/>
      </w:rPr>
    </w:lvl>
  </w:abstractNum>
  <w:abstractNum w:abstractNumId="6">
    <w:nsid w:val="52E13CDB"/>
    <w:multiLevelType w:val="hybridMultilevel"/>
    <w:tmpl w:val="1522247E"/>
    <w:lvl w:ilvl="0" w:tplc="405C59A8">
      <w:start w:val="1"/>
      <w:numFmt w:val="decimal"/>
      <w:lvlText w:val="%1."/>
      <w:lvlJc w:val="left"/>
      <w:pPr>
        <w:ind w:left="10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>
    <w:nsid w:val="6454354E"/>
    <w:multiLevelType w:val="hybridMultilevel"/>
    <w:tmpl w:val="47748D5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650D75"/>
    <w:multiLevelType w:val="hybridMultilevel"/>
    <w:tmpl w:val="F630114E"/>
    <w:lvl w:ilvl="0" w:tplc="5C78FEF0">
      <w:numFmt w:val="bullet"/>
      <w:lvlText w:val="–"/>
      <w:lvlJc w:val="left"/>
      <w:pPr>
        <w:ind w:left="1" w:hanging="2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A2413C">
      <w:numFmt w:val="bullet"/>
      <w:lvlText w:val="•"/>
      <w:lvlJc w:val="left"/>
      <w:pPr>
        <w:ind w:left="1034" w:hanging="210"/>
      </w:pPr>
      <w:rPr>
        <w:lang w:val="ru-RU" w:eastAsia="en-US" w:bidi="ar-SA"/>
      </w:rPr>
    </w:lvl>
    <w:lvl w:ilvl="2" w:tplc="FA0093BC">
      <w:numFmt w:val="bullet"/>
      <w:lvlText w:val="•"/>
      <w:lvlJc w:val="left"/>
      <w:pPr>
        <w:ind w:left="2069" w:hanging="210"/>
      </w:pPr>
      <w:rPr>
        <w:lang w:val="ru-RU" w:eastAsia="en-US" w:bidi="ar-SA"/>
      </w:rPr>
    </w:lvl>
    <w:lvl w:ilvl="3" w:tplc="2A16F200">
      <w:numFmt w:val="bullet"/>
      <w:lvlText w:val="•"/>
      <w:lvlJc w:val="left"/>
      <w:pPr>
        <w:ind w:left="3104" w:hanging="210"/>
      </w:pPr>
      <w:rPr>
        <w:lang w:val="ru-RU" w:eastAsia="en-US" w:bidi="ar-SA"/>
      </w:rPr>
    </w:lvl>
    <w:lvl w:ilvl="4" w:tplc="9F9A7A12">
      <w:numFmt w:val="bullet"/>
      <w:lvlText w:val="•"/>
      <w:lvlJc w:val="left"/>
      <w:pPr>
        <w:ind w:left="4139" w:hanging="210"/>
      </w:pPr>
      <w:rPr>
        <w:lang w:val="ru-RU" w:eastAsia="en-US" w:bidi="ar-SA"/>
      </w:rPr>
    </w:lvl>
    <w:lvl w:ilvl="5" w:tplc="6DD01CF6">
      <w:numFmt w:val="bullet"/>
      <w:lvlText w:val="•"/>
      <w:lvlJc w:val="left"/>
      <w:pPr>
        <w:ind w:left="5174" w:hanging="210"/>
      </w:pPr>
      <w:rPr>
        <w:lang w:val="ru-RU" w:eastAsia="en-US" w:bidi="ar-SA"/>
      </w:rPr>
    </w:lvl>
    <w:lvl w:ilvl="6" w:tplc="61C2BCF6">
      <w:numFmt w:val="bullet"/>
      <w:lvlText w:val="•"/>
      <w:lvlJc w:val="left"/>
      <w:pPr>
        <w:ind w:left="6208" w:hanging="210"/>
      </w:pPr>
      <w:rPr>
        <w:lang w:val="ru-RU" w:eastAsia="en-US" w:bidi="ar-SA"/>
      </w:rPr>
    </w:lvl>
    <w:lvl w:ilvl="7" w:tplc="DA184F56">
      <w:numFmt w:val="bullet"/>
      <w:lvlText w:val="•"/>
      <w:lvlJc w:val="left"/>
      <w:pPr>
        <w:ind w:left="7243" w:hanging="210"/>
      </w:pPr>
      <w:rPr>
        <w:lang w:val="ru-RU" w:eastAsia="en-US" w:bidi="ar-SA"/>
      </w:rPr>
    </w:lvl>
    <w:lvl w:ilvl="8" w:tplc="18FE08CE">
      <w:numFmt w:val="bullet"/>
      <w:lvlText w:val="•"/>
      <w:lvlJc w:val="left"/>
      <w:pPr>
        <w:ind w:left="8278" w:hanging="210"/>
      </w:pPr>
      <w:rPr>
        <w:lang w:val="ru-RU" w:eastAsia="en-US" w:bidi="ar-SA"/>
      </w:rPr>
    </w:lvl>
  </w:abstractNum>
  <w:abstractNum w:abstractNumId="9">
    <w:nsid w:val="68833CC7"/>
    <w:multiLevelType w:val="hybridMultilevel"/>
    <w:tmpl w:val="DC8A4948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D245B68"/>
    <w:multiLevelType w:val="hybridMultilevel"/>
    <w:tmpl w:val="DED674D4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6220CC"/>
    <w:multiLevelType w:val="hybridMultilevel"/>
    <w:tmpl w:val="B470A0AA"/>
    <w:lvl w:ilvl="0" w:tplc="43DCBD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1B4394"/>
    <w:multiLevelType w:val="hybridMultilevel"/>
    <w:tmpl w:val="9AEE1E38"/>
    <w:lvl w:ilvl="0" w:tplc="43DCBD1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"/>
  </w:num>
  <w:num w:numId="9">
    <w:abstractNumId w:val="1"/>
  </w:num>
  <w:num w:numId="10">
    <w:abstractNumId w:val="8"/>
  </w:num>
  <w:num w:numId="11">
    <w:abstractNumId w:val="8"/>
  </w:num>
  <w:num w:numId="12">
    <w:abstractNumId w:val="6"/>
  </w:num>
  <w:num w:numId="13">
    <w:abstractNumId w:val="12"/>
  </w:num>
  <w:num w:numId="14">
    <w:abstractNumId w:val="11"/>
  </w:num>
  <w:num w:numId="15">
    <w:abstractNumId w:val="10"/>
  </w:num>
  <w:num w:numId="16">
    <w:abstractNumId w:val="9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93840"/>
    <w:rsid w:val="000D1DD5"/>
    <w:rsid w:val="0017440E"/>
    <w:rsid w:val="001C7907"/>
    <w:rsid w:val="001E5F43"/>
    <w:rsid w:val="001F1869"/>
    <w:rsid w:val="00290FC6"/>
    <w:rsid w:val="002E777D"/>
    <w:rsid w:val="003B77A5"/>
    <w:rsid w:val="00404CF5"/>
    <w:rsid w:val="004317E5"/>
    <w:rsid w:val="00431CD0"/>
    <w:rsid w:val="004B40D9"/>
    <w:rsid w:val="005C57BC"/>
    <w:rsid w:val="00611323"/>
    <w:rsid w:val="006905F0"/>
    <w:rsid w:val="006A0B69"/>
    <w:rsid w:val="006D7F66"/>
    <w:rsid w:val="006E285C"/>
    <w:rsid w:val="00731F83"/>
    <w:rsid w:val="00750B65"/>
    <w:rsid w:val="00787A8D"/>
    <w:rsid w:val="007C17B3"/>
    <w:rsid w:val="007D70F5"/>
    <w:rsid w:val="007F434F"/>
    <w:rsid w:val="007F4507"/>
    <w:rsid w:val="00832250"/>
    <w:rsid w:val="008D4FC0"/>
    <w:rsid w:val="00916A0E"/>
    <w:rsid w:val="00987FCC"/>
    <w:rsid w:val="009C5DFB"/>
    <w:rsid w:val="009C692A"/>
    <w:rsid w:val="009F46EE"/>
    <w:rsid w:val="00A51060"/>
    <w:rsid w:val="00A6063A"/>
    <w:rsid w:val="00B070B6"/>
    <w:rsid w:val="00B21560"/>
    <w:rsid w:val="00B26096"/>
    <w:rsid w:val="00B4385E"/>
    <w:rsid w:val="00BA068C"/>
    <w:rsid w:val="00BB1897"/>
    <w:rsid w:val="00BF412F"/>
    <w:rsid w:val="00BF6C1C"/>
    <w:rsid w:val="00C45D4C"/>
    <w:rsid w:val="00CB0DD0"/>
    <w:rsid w:val="00CB54A5"/>
    <w:rsid w:val="00CF4DE1"/>
    <w:rsid w:val="00D00204"/>
    <w:rsid w:val="00D11DD5"/>
    <w:rsid w:val="00D36C28"/>
    <w:rsid w:val="00E27203"/>
    <w:rsid w:val="00E6425C"/>
    <w:rsid w:val="00E65A42"/>
    <w:rsid w:val="00E81AAD"/>
    <w:rsid w:val="00E939C2"/>
    <w:rsid w:val="00EC6852"/>
    <w:rsid w:val="00F17773"/>
    <w:rsid w:val="00F709C2"/>
    <w:rsid w:val="00F92237"/>
    <w:rsid w:val="00FB473B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rsid w:val="00E65A42"/>
    <w:rPr>
      <w:color w:val="auto"/>
      <w:sz w:val="24"/>
      <w:szCs w:val="24"/>
      <w:lang w:val="en-US" w:eastAsia="en-US"/>
    </w:rPr>
  </w:style>
  <w:style w:type="numbering" w:customStyle="1" w:styleId="16">
    <w:name w:val="Нет списка1"/>
    <w:next w:val="a2"/>
    <w:uiPriority w:val="99"/>
    <w:semiHidden/>
    <w:unhideWhenUsed/>
    <w:rsid w:val="00404CF5"/>
  </w:style>
  <w:style w:type="paragraph" w:styleId="af4">
    <w:name w:val="List Paragraph"/>
    <w:basedOn w:val="a"/>
    <w:uiPriority w:val="1"/>
    <w:qFormat/>
    <w:rsid w:val="00404CF5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404CF5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404CF5"/>
    <w:pPr>
      <w:widowControl w:val="0"/>
      <w:autoSpaceDE w:val="0"/>
      <w:autoSpaceDN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footnote text"/>
    <w:basedOn w:val="a"/>
    <w:link w:val="af6"/>
    <w:uiPriority w:val="99"/>
    <w:unhideWhenUsed/>
    <w:rsid w:val="00E81AAD"/>
    <w:rPr>
      <w:color w:val="auto"/>
      <w:sz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E81AAD"/>
    <w:rPr>
      <w:color w:val="auto"/>
      <w:lang w:eastAsia="en-US"/>
    </w:rPr>
  </w:style>
  <w:style w:type="character" w:styleId="af7">
    <w:name w:val="footnote reference"/>
    <w:basedOn w:val="a0"/>
    <w:uiPriority w:val="99"/>
    <w:semiHidden/>
    <w:unhideWhenUsed/>
    <w:rsid w:val="00E81AA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customStyle="1" w:styleId="Default">
    <w:name w:val="Default"/>
    <w:rsid w:val="00E65A42"/>
    <w:pPr>
      <w:autoSpaceDE w:val="0"/>
      <w:autoSpaceDN w:val="0"/>
      <w:adjustRightInd w:val="0"/>
    </w:pPr>
    <w:rPr>
      <w:sz w:val="24"/>
      <w:szCs w:val="24"/>
    </w:rPr>
  </w:style>
  <w:style w:type="paragraph" w:styleId="af">
    <w:name w:val="No Spacing"/>
    <w:uiPriority w:val="1"/>
    <w:qFormat/>
    <w:rsid w:val="00E65A42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ConsPlusNormal">
    <w:name w:val="ConsPlusNormal"/>
    <w:rsid w:val="00E65A42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customStyle="1" w:styleId="ConsPlusTitlePage">
    <w:name w:val="ConsPlusTitlePage"/>
    <w:uiPriority w:val="99"/>
    <w:rsid w:val="00E65A42"/>
    <w:pPr>
      <w:widowControl w:val="0"/>
      <w:autoSpaceDE w:val="0"/>
      <w:autoSpaceDN w:val="0"/>
      <w:adjustRightInd w:val="0"/>
    </w:pPr>
    <w:rPr>
      <w:rFonts w:ascii="Tahoma" w:hAnsi="Tahoma" w:cs="Tahoma"/>
      <w:color w:val="auto"/>
      <w:sz w:val="24"/>
      <w:szCs w:val="24"/>
    </w:rPr>
  </w:style>
  <w:style w:type="paragraph" w:styleId="af0">
    <w:name w:val="header"/>
    <w:basedOn w:val="a"/>
    <w:link w:val="af1"/>
    <w:uiPriority w:val="99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1">
    <w:name w:val="Верхний колонтитул Знак"/>
    <w:basedOn w:val="a0"/>
    <w:link w:val="af0"/>
    <w:uiPriority w:val="99"/>
    <w:rsid w:val="00E65A42"/>
    <w:rPr>
      <w:color w:val="auto"/>
      <w:sz w:val="24"/>
      <w:szCs w:val="24"/>
      <w:lang w:val="en-US" w:eastAsia="en-US"/>
    </w:rPr>
  </w:style>
  <w:style w:type="paragraph" w:styleId="af2">
    <w:name w:val="footer"/>
    <w:basedOn w:val="a"/>
    <w:link w:val="af3"/>
    <w:rsid w:val="00E65A42"/>
    <w:pPr>
      <w:tabs>
        <w:tab w:val="center" w:pos="4677"/>
        <w:tab w:val="right" w:pos="9355"/>
      </w:tabs>
    </w:pPr>
    <w:rPr>
      <w:color w:val="auto"/>
      <w:szCs w:val="24"/>
      <w:lang w:val="en-US" w:eastAsia="en-US"/>
    </w:rPr>
  </w:style>
  <w:style w:type="character" w:customStyle="1" w:styleId="af3">
    <w:name w:val="Нижний колонтитул Знак"/>
    <w:basedOn w:val="a0"/>
    <w:link w:val="af2"/>
    <w:rsid w:val="00E65A42"/>
    <w:rPr>
      <w:color w:val="auto"/>
      <w:sz w:val="24"/>
      <w:szCs w:val="24"/>
      <w:lang w:val="en-US" w:eastAsia="en-US"/>
    </w:rPr>
  </w:style>
  <w:style w:type="numbering" w:customStyle="1" w:styleId="16">
    <w:name w:val="Нет списка1"/>
    <w:next w:val="a2"/>
    <w:uiPriority w:val="99"/>
    <w:semiHidden/>
    <w:unhideWhenUsed/>
    <w:rsid w:val="00404CF5"/>
  </w:style>
  <w:style w:type="paragraph" w:styleId="af4">
    <w:name w:val="List Paragraph"/>
    <w:basedOn w:val="a"/>
    <w:uiPriority w:val="1"/>
    <w:qFormat/>
    <w:rsid w:val="00404CF5"/>
    <w:pPr>
      <w:widowControl w:val="0"/>
      <w:autoSpaceDE w:val="0"/>
      <w:autoSpaceDN w:val="0"/>
      <w:ind w:left="1" w:right="139" w:firstLine="709"/>
    </w:pPr>
    <w:rPr>
      <w:color w:val="auto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404CF5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404CF5"/>
    <w:pPr>
      <w:widowControl w:val="0"/>
      <w:autoSpaceDE w:val="0"/>
      <w:autoSpaceDN w:val="0"/>
    </w:pPr>
    <w:rPr>
      <w:rFonts w:ascii="Calibri" w:eastAsia="Calibri" w:hAnsi="Calibri"/>
      <w:color w:val="auto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footnote text"/>
    <w:basedOn w:val="a"/>
    <w:link w:val="af6"/>
    <w:uiPriority w:val="99"/>
    <w:unhideWhenUsed/>
    <w:rsid w:val="00E81AAD"/>
    <w:rPr>
      <w:color w:val="auto"/>
      <w:sz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E81AAD"/>
    <w:rPr>
      <w:color w:val="auto"/>
      <w:lang w:eastAsia="en-US"/>
    </w:rPr>
  </w:style>
  <w:style w:type="character" w:styleId="af7">
    <w:name w:val="footnote reference"/>
    <w:basedOn w:val="a0"/>
    <w:uiPriority w:val="99"/>
    <w:semiHidden/>
    <w:unhideWhenUsed/>
    <w:rsid w:val="00E81A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37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5292</Words>
  <Characters>30166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2026-02-25T13:11:00Z</dcterms:created>
  <dcterms:modified xsi:type="dcterms:W3CDTF">2026-02-25T13:11:00Z</dcterms:modified>
</cp:coreProperties>
</file>