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60E1" w:rsidRDefault="008260E1" w:rsidP="008260E1">
      <w:pPr>
        <w:rPr>
          <w:b/>
          <w:sz w:val="28"/>
          <w:szCs w:val="28"/>
        </w:rPr>
      </w:pPr>
    </w:p>
    <w:p w:rsidR="008260E1" w:rsidRDefault="008260E1" w:rsidP="008260E1">
      <w:pPr>
        <w:jc w:val="right"/>
        <w:rPr>
          <w:b/>
          <w:sz w:val="28"/>
          <w:szCs w:val="28"/>
        </w:rPr>
      </w:pPr>
      <w:r w:rsidRPr="0086441F">
        <w:rPr>
          <w:noProof/>
          <w:sz w:val="28"/>
          <w:szCs w:val="28"/>
        </w:rPr>
        <w:drawing>
          <wp:anchor distT="0" distB="0" distL="114300" distR="114300" simplePos="0" relativeHeight="251658240" behindDoc="0" locked="0" layoutInCell="1" allowOverlap="1" wp14:anchorId="61ED08A2" wp14:editId="5D710E75">
            <wp:simplePos x="0" y="0"/>
            <wp:positionH relativeFrom="column">
              <wp:posOffset>2920365</wp:posOffset>
            </wp:positionH>
            <wp:positionV relativeFrom="paragraph">
              <wp:posOffset>85725</wp:posOffset>
            </wp:positionV>
            <wp:extent cx="537845" cy="899160"/>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7845" cy="899160"/>
                    </a:xfrm>
                    <a:prstGeom prst="rect">
                      <a:avLst/>
                    </a:prstGeom>
                    <a:noFill/>
                    <a:ln>
                      <a:noFill/>
                    </a:ln>
                  </pic:spPr>
                </pic:pic>
              </a:graphicData>
            </a:graphic>
          </wp:anchor>
        </w:drawing>
      </w:r>
    </w:p>
    <w:p w:rsidR="0053620F" w:rsidRPr="0086441F" w:rsidRDefault="008260E1" w:rsidP="00775EC4">
      <w:pPr>
        <w:rPr>
          <w:b/>
          <w:sz w:val="28"/>
          <w:szCs w:val="28"/>
        </w:rPr>
      </w:pPr>
      <w:r>
        <w:rPr>
          <w:b/>
          <w:sz w:val="28"/>
          <w:szCs w:val="28"/>
        </w:rPr>
        <w:t xml:space="preserve">   </w:t>
      </w:r>
      <w:r>
        <w:rPr>
          <w:b/>
          <w:sz w:val="28"/>
          <w:szCs w:val="28"/>
        </w:rPr>
        <w:br w:type="textWrapping" w:clear="all"/>
      </w:r>
    </w:p>
    <w:p w:rsidR="0053620F" w:rsidRPr="0086441F" w:rsidRDefault="0053620F" w:rsidP="0053620F">
      <w:pPr>
        <w:tabs>
          <w:tab w:val="left" w:pos="4260"/>
        </w:tabs>
        <w:jc w:val="center"/>
        <w:rPr>
          <w:b/>
          <w:sz w:val="32"/>
          <w:szCs w:val="32"/>
        </w:rPr>
      </w:pPr>
      <w:r w:rsidRPr="0086441F">
        <w:rPr>
          <w:b/>
          <w:sz w:val="32"/>
          <w:szCs w:val="32"/>
        </w:rPr>
        <w:t>СОБРАНИЕ ДЕПУТАТОВ</w:t>
      </w:r>
    </w:p>
    <w:p w:rsidR="0053620F" w:rsidRPr="0086441F" w:rsidRDefault="0053620F" w:rsidP="0053620F">
      <w:pPr>
        <w:tabs>
          <w:tab w:val="left" w:pos="4260"/>
        </w:tabs>
        <w:jc w:val="center"/>
        <w:rPr>
          <w:b/>
          <w:sz w:val="32"/>
          <w:szCs w:val="32"/>
        </w:rPr>
      </w:pPr>
      <w:r w:rsidRPr="0086441F">
        <w:rPr>
          <w:b/>
          <w:sz w:val="32"/>
          <w:szCs w:val="32"/>
        </w:rPr>
        <w:t>Октябрьского района Ростовской области</w:t>
      </w:r>
    </w:p>
    <w:p w:rsidR="0053620F" w:rsidRPr="0086441F" w:rsidRDefault="0053620F" w:rsidP="0053620F">
      <w:pPr>
        <w:tabs>
          <w:tab w:val="left" w:pos="4260"/>
        </w:tabs>
        <w:jc w:val="center"/>
        <w:rPr>
          <w:b/>
          <w:sz w:val="28"/>
          <w:szCs w:val="28"/>
        </w:rPr>
      </w:pPr>
    </w:p>
    <w:p w:rsidR="0053620F" w:rsidRPr="0086441F" w:rsidRDefault="0053620F" w:rsidP="0053620F">
      <w:pPr>
        <w:jc w:val="center"/>
        <w:rPr>
          <w:b/>
          <w:sz w:val="32"/>
          <w:szCs w:val="32"/>
        </w:rPr>
      </w:pPr>
      <w:r w:rsidRPr="0086441F">
        <w:rPr>
          <w:b/>
          <w:sz w:val="32"/>
          <w:szCs w:val="32"/>
        </w:rPr>
        <w:t>РЕШЕНИЕ</w:t>
      </w:r>
    </w:p>
    <w:p w:rsidR="0053620F" w:rsidRPr="0086441F" w:rsidRDefault="0053620F" w:rsidP="0053620F">
      <w:pPr>
        <w:jc w:val="both"/>
        <w:rPr>
          <w:sz w:val="28"/>
          <w:szCs w:val="28"/>
        </w:rPr>
      </w:pPr>
    </w:p>
    <w:p w:rsidR="0053620F" w:rsidRPr="0086441F" w:rsidRDefault="00775EC4" w:rsidP="0053620F">
      <w:pPr>
        <w:jc w:val="both"/>
        <w:rPr>
          <w:b/>
          <w:sz w:val="28"/>
          <w:szCs w:val="28"/>
        </w:rPr>
      </w:pPr>
      <w:r>
        <w:rPr>
          <w:b/>
          <w:sz w:val="28"/>
          <w:szCs w:val="28"/>
        </w:rPr>
        <w:t>31.03</w:t>
      </w:r>
      <w:r w:rsidR="0053620F" w:rsidRPr="0086441F">
        <w:rPr>
          <w:b/>
          <w:sz w:val="28"/>
          <w:szCs w:val="28"/>
        </w:rPr>
        <w:t>.20</w:t>
      </w:r>
      <w:r w:rsidR="008260E1">
        <w:rPr>
          <w:b/>
          <w:sz w:val="28"/>
          <w:szCs w:val="28"/>
        </w:rPr>
        <w:t>2</w:t>
      </w:r>
      <w:r w:rsidR="00696CD3">
        <w:rPr>
          <w:b/>
          <w:sz w:val="28"/>
          <w:szCs w:val="28"/>
        </w:rPr>
        <w:t>2</w:t>
      </w:r>
      <w:r w:rsidR="0053620F" w:rsidRPr="0086441F">
        <w:rPr>
          <w:b/>
          <w:sz w:val="28"/>
          <w:szCs w:val="28"/>
        </w:rPr>
        <w:t xml:space="preserve">              </w:t>
      </w:r>
      <w:r w:rsidR="005561E7" w:rsidRPr="0086441F">
        <w:rPr>
          <w:b/>
          <w:sz w:val="28"/>
          <w:szCs w:val="28"/>
        </w:rPr>
        <w:t xml:space="preserve">                </w:t>
      </w:r>
      <w:r w:rsidR="00A80992">
        <w:rPr>
          <w:b/>
          <w:sz w:val="28"/>
          <w:szCs w:val="28"/>
        </w:rPr>
        <w:t xml:space="preserve"> </w:t>
      </w:r>
      <w:r w:rsidR="005561E7" w:rsidRPr="0086441F">
        <w:rPr>
          <w:b/>
          <w:sz w:val="28"/>
          <w:szCs w:val="28"/>
        </w:rPr>
        <w:t xml:space="preserve">               </w:t>
      </w:r>
      <w:r w:rsidR="0053620F" w:rsidRPr="0086441F">
        <w:rPr>
          <w:b/>
          <w:sz w:val="28"/>
          <w:szCs w:val="28"/>
        </w:rPr>
        <w:t xml:space="preserve">№ </w:t>
      </w:r>
      <w:r>
        <w:rPr>
          <w:b/>
          <w:sz w:val="28"/>
          <w:szCs w:val="28"/>
        </w:rPr>
        <w:t>48</w:t>
      </w:r>
      <w:bookmarkStart w:id="0" w:name="_GoBack"/>
      <w:bookmarkEnd w:id="0"/>
      <w:r w:rsidR="008260E1">
        <w:rPr>
          <w:b/>
          <w:sz w:val="28"/>
          <w:szCs w:val="28"/>
        </w:rPr>
        <w:t xml:space="preserve">  </w:t>
      </w:r>
      <w:r w:rsidR="0053620F" w:rsidRPr="0086441F">
        <w:rPr>
          <w:b/>
          <w:sz w:val="28"/>
          <w:szCs w:val="28"/>
        </w:rPr>
        <w:t xml:space="preserve">                 </w:t>
      </w:r>
      <w:r w:rsidR="00FA753A">
        <w:rPr>
          <w:b/>
          <w:sz w:val="28"/>
          <w:szCs w:val="28"/>
        </w:rPr>
        <w:t xml:space="preserve">   </w:t>
      </w:r>
      <w:r w:rsidR="00A80992">
        <w:rPr>
          <w:b/>
          <w:sz w:val="28"/>
          <w:szCs w:val="28"/>
        </w:rPr>
        <w:t xml:space="preserve"> </w:t>
      </w:r>
      <w:r w:rsidR="00FA753A">
        <w:rPr>
          <w:b/>
          <w:sz w:val="28"/>
          <w:szCs w:val="28"/>
        </w:rPr>
        <w:t xml:space="preserve"> </w:t>
      </w:r>
      <w:r w:rsidR="0053620F" w:rsidRPr="0086441F">
        <w:rPr>
          <w:b/>
          <w:sz w:val="28"/>
          <w:szCs w:val="28"/>
        </w:rPr>
        <w:t xml:space="preserve">          р.п. Каменоломни</w:t>
      </w:r>
    </w:p>
    <w:p w:rsidR="0053620F" w:rsidRPr="0086441F" w:rsidRDefault="0053620F" w:rsidP="0053620F">
      <w:pPr>
        <w:pStyle w:val="ConsTitle"/>
        <w:widowControl/>
        <w:ind w:right="5954"/>
        <w:rPr>
          <w:rFonts w:ascii="Times New Roman" w:hAnsi="Times New Roman" w:cs="Times New Roman"/>
          <w:b w:val="0"/>
          <w:sz w:val="28"/>
          <w:szCs w:val="28"/>
        </w:rPr>
      </w:pPr>
    </w:p>
    <w:p w:rsidR="0053620F" w:rsidRPr="0086441F" w:rsidRDefault="0053620F" w:rsidP="0053620F">
      <w:pPr>
        <w:ind w:right="5671"/>
        <w:jc w:val="both"/>
        <w:rPr>
          <w:sz w:val="28"/>
          <w:szCs w:val="28"/>
        </w:rPr>
      </w:pPr>
      <w:r w:rsidRPr="0086441F">
        <w:rPr>
          <w:sz w:val="28"/>
          <w:szCs w:val="28"/>
        </w:rPr>
        <w:t xml:space="preserve">О внесении изменений и дополнений в Устав муниципального образования «Октябрьский район» </w:t>
      </w:r>
    </w:p>
    <w:p w:rsidR="0053620F" w:rsidRPr="0086441F" w:rsidRDefault="0053620F" w:rsidP="0053620F">
      <w:pPr>
        <w:ind w:right="5954"/>
        <w:rPr>
          <w:sz w:val="28"/>
          <w:szCs w:val="28"/>
        </w:rPr>
      </w:pPr>
    </w:p>
    <w:p w:rsidR="0053620F" w:rsidRPr="0086441F" w:rsidRDefault="0053620F" w:rsidP="0053620F">
      <w:pPr>
        <w:ind w:right="5954"/>
        <w:rPr>
          <w:sz w:val="28"/>
          <w:szCs w:val="28"/>
        </w:rPr>
      </w:pPr>
    </w:p>
    <w:p w:rsidR="0053620F" w:rsidRPr="0086441F" w:rsidRDefault="0053620F" w:rsidP="0053620F">
      <w:pPr>
        <w:pStyle w:val="ConsNormal"/>
        <w:ind w:right="0" w:firstLine="540"/>
        <w:jc w:val="both"/>
        <w:rPr>
          <w:sz w:val="28"/>
          <w:szCs w:val="28"/>
        </w:rPr>
      </w:pPr>
      <w:r w:rsidRPr="0086441F">
        <w:rPr>
          <w:sz w:val="28"/>
          <w:szCs w:val="28"/>
        </w:rPr>
        <w:t xml:space="preserve">В целях приведения Устава муниципального образования «Октябрьский район» в соответствие с федеральным законодательством, в соответствии со статьей 44 Федерального закона от 06.10.2003 года № 131-ФЗ «Об общих принципах организации местного самоуправления в Российской Федерации», руководствуясь пунктом 1 части 1 статьи 24 Устава муниципального образования «Октябрьский район»,  </w:t>
      </w:r>
    </w:p>
    <w:p w:rsidR="0053620F" w:rsidRPr="0086441F" w:rsidRDefault="0053620F" w:rsidP="0053620F">
      <w:pPr>
        <w:pStyle w:val="ConsNormal"/>
        <w:ind w:right="0" w:firstLine="540"/>
        <w:jc w:val="both"/>
        <w:rPr>
          <w:sz w:val="28"/>
          <w:szCs w:val="28"/>
        </w:rPr>
      </w:pPr>
    </w:p>
    <w:p w:rsidR="0053620F" w:rsidRPr="0086441F" w:rsidRDefault="0053620F" w:rsidP="0053620F">
      <w:pPr>
        <w:jc w:val="center"/>
        <w:rPr>
          <w:b/>
          <w:sz w:val="28"/>
          <w:szCs w:val="28"/>
        </w:rPr>
      </w:pPr>
      <w:r w:rsidRPr="0086441F">
        <w:rPr>
          <w:b/>
          <w:sz w:val="28"/>
          <w:szCs w:val="28"/>
        </w:rPr>
        <w:t>Собрание депутатов Октябрьского района решило:</w:t>
      </w:r>
    </w:p>
    <w:p w:rsidR="0053620F" w:rsidRPr="0086441F" w:rsidRDefault="0053620F" w:rsidP="0053620F">
      <w:pPr>
        <w:pStyle w:val="ConsNormal"/>
        <w:ind w:right="0" w:firstLine="0"/>
        <w:jc w:val="both"/>
        <w:rPr>
          <w:sz w:val="28"/>
          <w:szCs w:val="28"/>
        </w:rPr>
      </w:pPr>
    </w:p>
    <w:p w:rsidR="0053620F" w:rsidRPr="00EE15D3" w:rsidRDefault="0053620F" w:rsidP="0053620F">
      <w:pPr>
        <w:numPr>
          <w:ilvl w:val="0"/>
          <w:numId w:val="1"/>
        </w:numPr>
        <w:autoSpaceDE w:val="0"/>
        <w:autoSpaceDN w:val="0"/>
        <w:adjustRightInd w:val="0"/>
        <w:ind w:left="426"/>
        <w:jc w:val="both"/>
        <w:rPr>
          <w:rFonts w:ascii="Times New Roman CYR" w:hAnsi="Times New Roman CYR" w:cs="Times New Roman CYR"/>
          <w:sz w:val="28"/>
          <w:szCs w:val="28"/>
        </w:rPr>
      </w:pPr>
      <w:r w:rsidRPr="00EE15D3">
        <w:rPr>
          <w:rFonts w:ascii="Times New Roman CYR" w:hAnsi="Times New Roman CYR" w:cs="Times New Roman CYR"/>
          <w:sz w:val="28"/>
          <w:szCs w:val="28"/>
        </w:rPr>
        <w:t xml:space="preserve">Внести в </w:t>
      </w:r>
      <w:r w:rsidRPr="00EE15D3">
        <w:rPr>
          <w:sz w:val="28"/>
          <w:szCs w:val="28"/>
        </w:rPr>
        <w:t>Устав муниципального образования «Октябрьский район», принятый решением Собрания депутатов Октябрьского района от 2</w:t>
      </w:r>
      <w:r w:rsidR="008260E1">
        <w:rPr>
          <w:sz w:val="28"/>
          <w:szCs w:val="28"/>
        </w:rPr>
        <w:t>9</w:t>
      </w:r>
      <w:r w:rsidRPr="00EE15D3">
        <w:rPr>
          <w:sz w:val="28"/>
          <w:szCs w:val="28"/>
        </w:rPr>
        <w:t>.</w:t>
      </w:r>
      <w:r w:rsidR="008260E1">
        <w:rPr>
          <w:sz w:val="28"/>
          <w:szCs w:val="28"/>
        </w:rPr>
        <w:t>05</w:t>
      </w:r>
      <w:r w:rsidRPr="00EE15D3">
        <w:rPr>
          <w:sz w:val="28"/>
          <w:szCs w:val="28"/>
        </w:rPr>
        <w:t>.20</w:t>
      </w:r>
      <w:r w:rsidR="008260E1">
        <w:rPr>
          <w:sz w:val="28"/>
          <w:szCs w:val="28"/>
        </w:rPr>
        <w:t>20</w:t>
      </w:r>
      <w:r w:rsidRPr="00EE15D3">
        <w:rPr>
          <w:sz w:val="28"/>
          <w:szCs w:val="28"/>
        </w:rPr>
        <w:t xml:space="preserve"> №</w:t>
      </w:r>
      <w:r w:rsidR="008260E1">
        <w:rPr>
          <w:sz w:val="28"/>
          <w:szCs w:val="28"/>
        </w:rPr>
        <w:t xml:space="preserve"> </w:t>
      </w:r>
      <w:r w:rsidRPr="00EE15D3">
        <w:rPr>
          <w:sz w:val="28"/>
          <w:szCs w:val="28"/>
        </w:rPr>
        <w:t>2</w:t>
      </w:r>
      <w:r w:rsidR="008260E1">
        <w:rPr>
          <w:sz w:val="28"/>
          <w:szCs w:val="28"/>
        </w:rPr>
        <w:t>36</w:t>
      </w:r>
      <w:r w:rsidRPr="00EE15D3">
        <w:rPr>
          <w:sz w:val="28"/>
          <w:szCs w:val="28"/>
        </w:rPr>
        <w:t xml:space="preserve"> «О принятии Устава муниципального образования «Октябрьский район»</w:t>
      </w:r>
      <w:r w:rsidRPr="00EE15D3">
        <w:rPr>
          <w:rFonts w:ascii="Times New Roman CYR" w:hAnsi="Times New Roman CYR" w:cs="Times New Roman CYR"/>
          <w:sz w:val="28"/>
          <w:szCs w:val="28"/>
        </w:rPr>
        <w:t xml:space="preserve"> следующие изменения и дополнения:</w:t>
      </w:r>
    </w:p>
    <w:p w:rsidR="0053620F" w:rsidRPr="00EE15D3" w:rsidRDefault="0053620F" w:rsidP="0053620F">
      <w:pPr>
        <w:autoSpaceDE w:val="0"/>
        <w:autoSpaceDN w:val="0"/>
        <w:adjustRightInd w:val="0"/>
        <w:jc w:val="both"/>
        <w:rPr>
          <w:rFonts w:ascii="Times New Roman CYR" w:hAnsi="Times New Roman CYR" w:cs="Times New Roman CYR"/>
          <w:sz w:val="28"/>
          <w:szCs w:val="28"/>
        </w:rPr>
      </w:pPr>
    </w:p>
    <w:p w:rsidR="00B92AD1" w:rsidRPr="00EE15D3" w:rsidRDefault="00B92AD1" w:rsidP="008735CD">
      <w:pPr>
        <w:pStyle w:val="a4"/>
        <w:numPr>
          <w:ilvl w:val="0"/>
          <w:numId w:val="3"/>
        </w:numPr>
        <w:autoSpaceDE w:val="0"/>
        <w:autoSpaceDN w:val="0"/>
        <w:adjustRightInd w:val="0"/>
        <w:ind w:left="0" w:firstLine="765"/>
        <w:jc w:val="both"/>
        <w:rPr>
          <w:rFonts w:ascii="Times New Roman CYR" w:hAnsi="Times New Roman CYR" w:cs="Times New Roman CYR"/>
          <w:b/>
          <w:sz w:val="28"/>
          <w:szCs w:val="28"/>
        </w:rPr>
      </w:pPr>
      <w:r w:rsidRPr="00EE15D3">
        <w:rPr>
          <w:rFonts w:ascii="Times New Roman CYR" w:hAnsi="Times New Roman CYR" w:cs="Times New Roman CYR"/>
          <w:b/>
          <w:sz w:val="28"/>
          <w:szCs w:val="28"/>
        </w:rPr>
        <w:t>в пункте 1 статьи 3 «Вопросы местного значения Октябрьского района»:</w:t>
      </w:r>
    </w:p>
    <w:p w:rsidR="006C3859" w:rsidRDefault="00D046FC" w:rsidP="006C3859">
      <w:pPr>
        <w:autoSpaceDE w:val="0"/>
        <w:autoSpaceDN w:val="0"/>
        <w:adjustRightInd w:val="0"/>
        <w:ind w:firstLine="709"/>
        <w:jc w:val="both"/>
        <w:rPr>
          <w:rFonts w:ascii="Times New Roman CYR" w:hAnsi="Times New Roman CYR" w:cs="Times New Roman CYR"/>
          <w:sz w:val="28"/>
          <w:szCs w:val="28"/>
        </w:rPr>
      </w:pPr>
      <w:r>
        <w:rPr>
          <w:rFonts w:ascii="Times New Roman CYR" w:hAnsi="Times New Roman CYR" w:cs="Times New Roman CYR"/>
          <w:sz w:val="28"/>
          <w:szCs w:val="28"/>
        </w:rPr>
        <w:t>а) подпункт 5 изложить в следующей редакции:</w:t>
      </w:r>
    </w:p>
    <w:p w:rsidR="00D046FC" w:rsidRDefault="00D046FC" w:rsidP="006C3859">
      <w:pPr>
        <w:autoSpaceDE w:val="0"/>
        <w:autoSpaceDN w:val="0"/>
        <w:adjustRightInd w:val="0"/>
        <w:ind w:firstLine="709"/>
        <w:jc w:val="both"/>
        <w:rPr>
          <w:sz w:val="28"/>
          <w:szCs w:val="28"/>
        </w:rPr>
      </w:pPr>
      <w:r>
        <w:rPr>
          <w:rFonts w:ascii="Times New Roman CYR" w:hAnsi="Times New Roman CYR" w:cs="Times New Roman CYR"/>
          <w:sz w:val="28"/>
          <w:szCs w:val="28"/>
        </w:rPr>
        <w:t>«</w:t>
      </w:r>
      <w:r w:rsidRPr="00E03FA7">
        <w:rPr>
          <w:sz w:val="28"/>
          <w:szCs w:val="28"/>
        </w:rPr>
        <w:t xml:space="preserve">дорожная деятельность в отношении автомобильных дорог местного значения вне границ населенных пунктов в границах Октябрьского района, осуществление муниципального контроля </w:t>
      </w:r>
      <w:r w:rsidRPr="00DD3430">
        <w:rPr>
          <w:sz w:val="28"/>
          <w:szCs w:val="28"/>
        </w:rPr>
        <w:t>на автомобильном транспорте, городском наземном электрическом транспорте и в дорожном хозяйстве</w:t>
      </w:r>
      <w:r w:rsidRPr="00E03FA7">
        <w:rPr>
          <w:sz w:val="28"/>
          <w:szCs w:val="28"/>
        </w:rPr>
        <w:t xml:space="preserve"> вне границ населенных пунктов в границах Октябрьского района, организация дорожного движения и обеспечение безопасности дорожного движения на них, а также осуществление иных полномочий в области использования автомобильных дорог </w:t>
      </w:r>
      <w:r w:rsidRPr="00E03FA7">
        <w:rPr>
          <w:sz w:val="28"/>
          <w:szCs w:val="28"/>
        </w:rPr>
        <w:lastRenderedPageBreak/>
        <w:t>и осуществления дорожной деятельности в соответствии с законодательством Российской Федерации</w:t>
      </w:r>
    </w:p>
    <w:p w:rsidR="00696CD3" w:rsidRPr="00775EC4" w:rsidRDefault="00696CD3" w:rsidP="006C3859">
      <w:pPr>
        <w:autoSpaceDE w:val="0"/>
        <w:autoSpaceDN w:val="0"/>
        <w:adjustRightInd w:val="0"/>
        <w:ind w:firstLine="709"/>
        <w:jc w:val="both"/>
        <w:rPr>
          <w:sz w:val="28"/>
          <w:szCs w:val="28"/>
        </w:rPr>
      </w:pPr>
      <w:r w:rsidRPr="00775EC4">
        <w:rPr>
          <w:sz w:val="28"/>
          <w:szCs w:val="28"/>
        </w:rPr>
        <w:t>б) подпункт 34 изложить в следующей редакции:</w:t>
      </w:r>
    </w:p>
    <w:p w:rsidR="00696CD3" w:rsidRPr="00775EC4" w:rsidRDefault="00696CD3" w:rsidP="006C3859">
      <w:pPr>
        <w:autoSpaceDE w:val="0"/>
        <w:autoSpaceDN w:val="0"/>
        <w:adjustRightInd w:val="0"/>
        <w:ind w:firstLine="709"/>
        <w:jc w:val="both"/>
        <w:rPr>
          <w:rFonts w:ascii="Times New Roman CYR" w:hAnsi="Times New Roman CYR" w:cs="Times New Roman CYR"/>
          <w:sz w:val="28"/>
          <w:szCs w:val="28"/>
        </w:rPr>
      </w:pPr>
      <w:r w:rsidRPr="00775EC4">
        <w:rPr>
          <w:sz w:val="28"/>
          <w:szCs w:val="28"/>
        </w:rPr>
        <w:t>«обеспечение выполнения работ, необходимых для создания искусственных земельных участков для нужд Октябрьского района в соответствии с федеральным законом»</w:t>
      </w:r>
    </w:p>
    <w:p w:rsidR="00151802" w:rsidRDefault="00696CD3" w:rsidP="00151802">
      <w:pPr>
        <w:autoSpaceDE w:val="0"/>
        <w:autoSpaceDN w:val="0"/>
        <w:adjustRightInd w:val="0"/>
        <w:ind w:firstLine="709"/>
        <w:jc w:val="both"/>
        <w:rPr>
          <w:rFonts w:ascii="Times New Roman CYR" w:hAnsi="Times New Roman CYR" w:cs="Times New Roman CYR"/>
          <w:sz w:val="28"/>
          <w:szCs w:val="28"/>
        </w:rPr>
      </w:pPr>
      <w:r w:rsidRPr="00775EC4">
        <w:rPr>
          <w:rFonts w:ascii="Times New Roman CYR" w:hAnsi="Times New Roman CYR" w:cs="Times New Roman CYR"/>
          <w:sz w:val="28"/>
          <w:szCs w:val="28"/>
        </w:rPr>
        <w:t>в</w:t>
      </w:r>
      <w:r w:rsidR="00B92AD1" w:rsidRPr="00775EC4">
        <w:rPr>
          <w:rFonts w:ascii="Times New Roman CYR" w:hAnsi="Times New Roman CYR" w:cs="Times New Roman CYR"/>
          <w:sz w:val="28"/>
          <w:szCs w:val="28"/>
        </w:rPr>
        <w:t xml:space="preserve">) </w:t>
      </w:r>
      <w:r w:rsidR="004C3725" w:rsidRPr="00775EC4">
        <w:rPr>
          <w:rFonts w:ascii="Times New Roman CYR" w:hAnsi="Times New Roman CYR" w:cs="Times New Roman CYR"/>
          <w:sz w:val="28"/>
          <w:szCs w:val="28"/>
        </w:rPr>
        <w:t>до</w:t>
      </w:r>
      <w:r w:rsidR="004636A3" w:rsidRPr="00775EC4">
        <w:rPr>
          <w:rFonts w:ascii="Times New Roman CYR" w:hAnsi="Times New Roman CYR" w:cs="Times New Roman CYR"/>
          <w:sz w:val="28"/>
          <w:szCs w:val="28"/>
        </w:rPr>
        <w:t>полнить</w:t>
      </w:r>
      <w:r w:rsidR="004C3725" w:rsidRPr="00775EC4">
        <w:rPr>
          <w:rFonts w:ascii="Times New Roman CYR" w:hAnsi="Times New Roman CYR" w:cs="Times New Roman CYR"/>
          <w:sz w:val="28"/>
          <w:szCs w:val="28"/>
        </w:rPr>
        <w:t xml:space="preserve"> </w:t>
      </w:r>
      <w:r w:rsidR="00B92AD1" w:rsidRPr="00775EC4">
        <w:rPr>
          <w:rFonts w:ascii="Times New Roman CYR" w:hAnsi="Times New Roman CYR" w:cs="Times New Roman CYR"/>
          <w:sz w:val="28"/>
          <w:szCs w:val="28"/>
        </w:rPr>
        <w:t>подпункт</w:t>
      </w:r>
      <w:r w:rsidR="004636A3" w:rsidRPr="00775EC4">
        <w:rPr>
          <w:rFonts w:ascii="Times New Roman CYR" w:hAnsi="Times New Roman CYR" w:cs="Times New Roman CYR"/>
          <w:sz w:val="28"/>
          <w:szCs w:val="28"/>
        </w:rPr>
        <w:t>ом</w:t>
      </w:r>
      <w:r w:rsidR="00B92AD1" w:rsidRPr="00EE15D3">
        <w:rPr>
          <w:rFonts w:ascii="Times New Roman CYR" w:hAnsi="Times New Roman CYR" w:cs="Times New Roman CYR"/>
          <w:sz w:val="28"/>
          <w:szCs w:val="28"/>
        </w:rPr>
        <w:t xml:space="preserve"> </w:t>
      </w:r>
      <w:r w:rsidR="004C3725">
        <w:rPr>
          <w:rFonts w:ascii="Times New Roman CYR" w:hAnsi="Times New Roman CYR" w:cs="Times New Roman CYR"/>
          <w:sz w:val="28"/>
          <w:szCs w:val="28"/>
        </w:rPr>
        <w:t>40</w:t>
      </w:r>
      <w:r w:rsidR="004636A3">
        <w:rPr>
          <w:rFonts w:ascii="Times New Roman CYR" w:hAnsi="Times New Roman CYR" w:cs="Times New Roman CYR"/>
          <w:sz w:val="28"/>
          <w:szCs w:val="28"/>
        </w:rPr>
        <w:t xml:space="preserve"> следующего содержания</w:t>
      </w:r>
      <w:r w:rsidR="004C3725">
        <w:rPr>
          <w:rFonts w:ascii="Times New Roman CYR" w:hAnsi="Times New Roman CYR" w:cs="Times New Roman CYR"/>
          <w:sz w:val="28"/>
          <w:szCs w:val="28"/>
        </w:rPr>
        <w:t>:</w:t>
      </w:r>
      <w:r w:rsidR="00151802">
        <w:rPr>
          <w:rFonts w:ascii="Times New Roman CYR" w:hAnsi="Times New Roman CYR" w:cs="Times New Roman CYR"/>
          <w:sz w:val="28"/>
          <w:szCs w:val="28"/>
        </w:rPr>
        <w:t xml:space="preserve"> </w:t>
      </w:r>
    </w:p>
    <w:p w:rsidR="00B92AD1" w:rsidRPr="00EE15D3" w:rsidRDefault="004C3725" w:rsidP="00151802">
      <w:pPr>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w:t>
      </w:r>
      <w:r w:rsidRPr="004C3725">
        <w:rPr>
          <w:rFonts w:ascii="Times New Roman CYR" w:hAnsi="Times New Roman CYR" w:cs="Times New Roman CYR"/>
          <w:sz w:val="28"/>
          <w:szCs w:val="28"/>
        </w:rPr>
        <w:t xml:space="preserve">обеспечение первичных мер пожарной безопасности в границах </w:t>
      </w:r>
      <w:r>
        <w:rPr>
          <w:rFonts w:ascii="Times New Roman CYR" w:hAnsi="Times New Roman CYR" w:cs="Times New Roman CYR"/>
          <w:sz w:val="28"/>
          <w:szCs w:val="28"/>
        </w:rPr>
        <w:t>Октябрьского</w:t>
      </w:r>
      <w:r w:rsidRPr="004C3725">
        <w:rPr>
          <w:rFonts w:ascii="Times New Roman CYR" w:hAnsi="Times New Roman CYR" w:cs="Times New Roman CYR"/>
          <w:sz w:val="28"/>
          <w:szCs w:val="28"/>
        </w:rPr>
        <w:t xml:space="preserve"> района за границами городских и сельских населенных пунктов</w:t>
      </w:r>
      <w:r>
        <w:rPr>
          <w:rFonts w:ascii="Times New Roman CYR" w:hAnsi="Times New Roman CYR" w:cs="Times New Roman CYR"/>
          <w:sz w:val="28"/>
          <w:szCs w:val="28"/>
        </w:rPr>
        <w:t>»</w:t>
      </w:r>
      <w:r w:rsidR="00B92AD1" w:rsidRPr="00EE15D3">
        <w:rPr>
          <w:rFonts w:ascii="Times New Roman CYR" w:hAnsi="Times New Roman CYR" w:cs="Times New Roman CYR"/>
          <w:sz w:val="28"/>
          <w:szCs w:val="28"/>
        </w:rPr>
        <w:t>;</w:t>
      </w:r>
    </w:p>
    <w:p w:rsidR="00B92AD1" w:rsidRPr="00EE15D3" w:rsidRDefault="00B92AD1" w:rsidP="006335F8">
      <w:pPr>
        <w:pStyle w:val="a4"/>
        <w:autoSpaceDE w:val="0"/>
        <w:autoSpaceDN w:val="0"/>
        <w:adjustRightInd w:val="0"/>
        <w:ind w:left="765"/>
        <w:jc w:val="both"/>
        <w:rPr>
          <w:rFonts w:ascii="Times New Roman CYR" w:hAnsi="Times New Roman CYR" w:cs="Times New Roman CYR"/>
          <w:b/>
          <w:sz w:val="28"/>
          <w:szCs w:val="28"/>
        </w:rPr>
      </w:pPr>
    </w:p>
    <w:p w:rsidR="0053620F" w:rsidRDefault="0053620F" w:rsidP="008735CD">
      <w:pPr>
        <w:pStyle w:val="a4"/>
        <w:numPr>
          <w:ilvl w:val="0"/>
          <w:numId w:val="3"/>
        </w:numPr>
        <w:autoSpaceDE w:val="0"/>
        <w:autoSpaceDN w:val="0"/>
        <w:adjustRightInd w:val="0"/>
        <w:ind w:left="0" w:firstLine="765"/>
        <w:jc w:val="both"/>
        <w:rPr>
          <w:rFonts w:ascii="Times New Roman CYR" w:hAnsi="Times New Roman CYR" w:cs="Times New Roman CYR"/>
          <w:b/>
          <w:sz w:val="28"/>
          <w:szCs w:val="28"/>
        </w:rPr>
      </w:pPr>
      <w:r w:rsidRPr="00EE15D3">
        <w:rPr>
          <w:rFonts w:ascii="Times New Roman CYR" w:hAnsi="Times New Roman CYR" w:cs="Times New Roman CYR"/>
          <w:b/>
          <w:sz w:val="28"/>
          <w:szCs w:val="28"/>
        </w:rPr>
        <w:t>в пункте 2 статьи 3 «Вопросы местного значения Октябрьского района»:</w:t>
      </w:r>
    </w:p>
    <w:p w:rsidR="006C3859" w:rsidRDefault="006C3859" w:rsidP="006C3859">
      <w:pPr>
        <w:autoSpaceDE w:val="0"/>
        <w:autoSpaceDN w:val="0"/>
        <w:adjustRightInd w:val="0"/>
        <w:ind w:firstLine="709"/>
        <w:jc w:val="both"/>
        <w:rPr>
          <w:rFonts w:ascii="Times New Roman CYR" w:hAnsi="Times New Roman CYR" w:cs="Times New Roman CYR"/>
          <w:sz w:val="28"/>
          <w:szCs w:val="28"/>
        </w:rPr>
      </w:pPr>
      <w:r>
        <w:rPr>
          <w:rFonts w:ascii="Times New Roman CYR" w:hAnsi="Times New Roman CYR" w:cs="Times New Roman CYR"/>
          <w:sz w:val="28"/>
          <w:szCs w:val="28"/>
        </w:rPr>
        <w:t>а) подпункт 2 изложить в следующей редакции:</w:t>
      </w:r>
    </w:p>
    <w:p w:rsidR="006C3859" w:rsidRDefault="006C3859" w:rsidP="00151802">
      <w:pPr>
        <w:autoSpaceDE w:val="0"/>
        <w:autoSpaceDN w:val="0"/>
        <w:adjustRightInd w:val="0"/>
        <w:ind w:firstLine="709"/>
        <w:jc w:val="both"/>
        <w:rPr>
          <w:rFonts w:ascii="Times New Roman CYR" w:hAnsi="Times New Roman CYR" w:cs="Times New Roman CYR"/>
          <w:sz w:val="28"/>
          <w:szCs w:val="28"/>
        </w:rPr>
      </w:pPr>
      <w:r>
        <w:rPr>
          <w:rFonts w:ascii="Times New Roman CYR" w:hAnsi="Times New Roman CYR" w:cs="Times New Roman CYR"/>
          <w:sz w:val="28"/>
          <w:szCs w:val="28"/>
        </w:rPr>
        <w:t>«</w:t>
      </w:r>
      <w:r w:rsidRPr="006C3859">
        <w:rPr>
          <w:rFonts w:ascii="Times New Roman CYR" w:hAnsi="Times New Roman CYR" w:cs="Times New Roman CYR"/>
          <w:sz w:val="28"/>
          <w:szCs w:val="28"/>
        </w:rPr>
        <w:t>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r>
        <w:rPr>
          <w:rFonts w:ascii="Times New Roman CYR" w:hAnsi="Times New Roman CYR" w:cs="Times New Roman CYR"/>
          <w:sz w:val="28"/>
          <w:szCs w:val="28"/>
        </w:rPr>
        <w:t>»</w:t>
      </w:r>
      <w:r w:rsidRPr="00EE15D3">
        <w:rPr>
          <w:rFonts w:ascii="Times New Roman CYR" w:hAnsi="Times New Roman CYR" w:cs="Times New Roman CYR"/>
          <w:sz w:val="28"/>
          <w:szCs w:val="28"/>
        </w:rPr>
        <w:t xml:space="preserve"> </w:t>
      </w:r>
    </w:p>
    <w:p w:rsidR="00D046FC" w:rsidRDefault="006C3859" w:rsidP="006C3859">
      <w:pPr>
        <w:autoSpaceDE w:val="0"/>
        <w:autoSpaceDN w:val="0"/>
        <w:adjustRightInd w:val="0"/>
        <w:ind w:firstLine="709"/>
        <w:jc w:val="both"/>
        <w:rPr>
          <w:rFonts w:ascii="Times New Roman CYR" w:hAnsi="Times New Roman CYR" w:cs="Times New Roman CYR"/>
          <w:sz w:val="28"/>
          <w:szCs w:val="28"/>
        </w:rPr>
      </w:pPr>
      <w:r>
        <w:rPr>
          <w:rFonts w:ascii="Times New Roman CYR" w:hAnsi="Times New Roman CYR" w:cs="Times New Roman CYR"/>
          <w:sz w:val="28"/>
          <w:szCs w:val="28"/>
        </w:rPr>
        <w:t>б</w:t>
      </w:r>
      <w:r w:rsidR="00D046FC">
        <w:rPr>
          <w:rFonts w:ascii="Times New Roman CYR" w:hAnsi="Times New Roman CYR" w:cs="Times New Roman CYR"/>
          <w:sz w:val="28"/>
          <w:szCs w:val="28"/>
        </w:rPr>
        <w:t>) подпункт 3 изложить в следующей редакции:</w:t>
      </w:r>
    </w:p>
    <w:p w:rsidR="00D046FC" w:rsidRDefault="00D046FC" w:rsidP="00151802">
      <w:pPr>
        <w:autoSpaceDE w:val="0"/>
        <w:autoSpaceDN w:val="0"/>
        <w:adjustRightInd w:val="0"/>
        <w:ind w:firstLine="708"/>
        <w:jc w:val="both"/>
        <w:rPr>
          <w:rFonts w:ascii="Times New Roman CYR" w:hAnsi="Times New Roman CYR" w:cs="Times New Roman CYR"/>
          <w:sz w:val="28"/>
          <w:szCs w:val="28"/>
        </w:rPr>
      </w:pPr>
      <w:r>
        <w:rPr>
          <w:rFonts w:ascii="Times New Roman CYR" w:hAnsi="Times New Roman CYR" w:cs="Times New Roman CYR"/>
          <w:sz w:val="28"/>
          <w:szCs w:val="28"/>
        </w:rPr>
        <w:t>«</w:t>
      </w:r>
      <w:r w:rsidRPr="00D046FC">
        <w:rPr>
          <w:rFonts w:ascii="Times New Roman CYR" w:hAnsi="Times New Roman CYR" w:cs="Times New Roman CYR"/>
          <w:sz w:val="28"/>
          <w:szCs w:val="28"/>
        </w:rPr>
        <w:t xml:space="preserve">дорожная деятельность в отношении автомобильных дорог местного значения в границах населенных пунктов поселений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w:t>
      </w:r>
      <w:r w:rsidRPr="00DD3430">
        <w:rPr>
          <w:sz w:val="28"/>
          <w:szCs w:val="28"/>
        </w:rPr>
        <w:t>на автомобильном транспорте, городском наземном электрическом транспорте и в дорожном хозяйстве</w:t>
      </w:r>
      <w:r w:rsidRPr="00D046FC">
        <w:rPr>
          <w:rFonts w:ascii="Times New Roman CYR" w:hAnsi="Times New Roman CYR" w:cs="Times New Roman CYR"/>
          <w:sz w:val="28"/>
          <w:szCs w:val="28"/>
        </w:rPr>
        <w:t xml:space="preserve"> в границах населенных пунктов поселений, организация дорожного движения, а также осуществления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r>
        <w:rPr>
          <w:rFonts w:ascii="Times New Roman CYR" w:hAnsi="Times New Roman CYR" w:cs="Times New Roman CYR"/>
          <w:sz w:val="28"/>
          <w:szCs w:val="28"/>
        </w:rPr>
        <w:t>»</w:t>
      </w:r>
      <w:r w:rsidR="00666080" w:rsidRPr="00EE15D3">
        <w:rPr>
          <w:rFonts w:ascii="Times New Roman CYR" w:hAnsi="Times New Roman CYR" w:cs="Times New Roman CYR"/>
          <w:sz w:val="28"/>
          <w:szCs w:val="28"/>
        </w:rPr>
        <w:t xml:space="preserve"> </w:t>
      </w:r>
    </w:p>
    <w:p w:rsidR="0053620F" w:rsidRPr="00EE15D3" w:rsidRDefault="006C3859" w:rsidP="00D046FC">
      <w:pPr>
        <w:autoSpaceDE w:val="0"/>
        <w:autoSpaceDN w:val="0"/>
        <w:adjustRightInd w:val="0"/>
        <w:ind w:firstLine="708"/>
        <w:jc w:val="both"/>
        <w:rPr>
          <w:rFonts w:ascii="Times New Roman CYR" w:hAnsi="Times New Roman CYR" w:cs="Times New Roman CYR"/>
          <w:sz w:val="28"/>
          <w:szCs w:val="28"/>
        </w:rPr>
      </w:pPr>
      <w:r>
        <w:rPr>
          <w:rFonts w:ascii="Times New Roman CYR" w:hAnsi="Times New Roman CYR" w:cs="Times New Roman CYR"/>
          <w:sz w:val="28"/>
          <w:szCs w:val="28"/>
        </w:rPr>
        <w:t>в</w:t>
      </w:r>
      <w:r w:rsidR="0053620F" w:rsidRPr="00EE15D3">
        <w:rPr>
          <w:rFonts w:ascii="Times New Roman CYR" w:hAnsi="Times New Roman CYR" w:cs="Times New Roman CYR"/>
          <w:sz w:val="28"/>
          <w:szCs w:val="28"/>
        </w:rPr>
        <w:t xml:space="preserve">) </w:t>
      </w:r>
      <w:r w:rsidR="004C3725">
        <w:rPr>
          <w:rFonts w:ascii="Times New Roman CYR" w:hAnsi="Times New Roman CYR" w:cs="Times New Roman CYR"/>
          <w:sz w:val="28"/>
          <w:szCs w:val="28"/>
        </w:rPr>
        <w:t>до</w:t>
      </w:r>
      <w:r w:rsidR="004636A3">
        <w:rPr>
          <w:rFonts w:ascii="Times New Roman CYR" w:hAnsi="Times New Roman CYR" w:cs="Times New Roman CYR"/>
          <w:sz w:val="28"/>
          <w:szCs w:val="28"/>
        </w:rPr>
        <w:t xml:space="preserve">полнить </w:t>
      </w:r>
      <w:r w:rsidR="004C3725">
        <w:rPr>
          <w:rFonts w:ascii="Times New Roman CYR" w:hAnsi="Times New Roman CYR" w:cs="Times New Roman CYR"/>
          <w:sz w:val="28"/>
          <w:szCs w:val="28"/>
        </w:rPr>
        <w:t>подпункт</w:t>
      </w:r>
      <w:r w:rsidR="004636A3">
        <w:rPr>
          <w:rFonts w:ascii="Times New Roman CYR" w:hAnsi="Times New Roman CYR" w:cs="Times New Roman CYR"/>
          <w:sz w:val="28"/>
          <w:szCs w:val="28"/>
        </w:rPr>
        <w:t>ом</w:t>
      </w:r>
      <w:r w:rsidR="004C3725">
        <w:rPr>
          <w:rFonts w:ascii="Times New Roman CYR" w:hAnsi="Times New Roman CYR" w:cs="Times New Roman CYR"/>
          <w:sz w:val="28"/>
          <w:szCs w:val="28"/>
        </w:rPr>
        <w:t xml:space="preserve"> 10</w:t>
      </w:r>
      <w:r w:rsidR="004636A3">
        <w:rPr>
          <w:rFonts w:ascii="Times New Roman CYR" w:hAnsi="Times New Roman CYR" w:cs="Times New Roman CYR"/>
          <w:sz w:val="28"/>
          <w:szCs w:val="28"/>
        </w:rPr>
        <w:t xml:space="preserve"> следующего содержания</w:t>
      </w:r>
      <w:r w:rsidR="0053620F" w:rsidRPr="00EE15D3">
        <w:rPr>
          <w:rFonts w:ascii="Times New Roman CYR" w:hAnsi="Times New Roman CYR" w:cs="Times New Roman CYR"/>
          <w:sz w:val="28"/>
          <w:szCs w:val="28"/>
        </w:rPr>
        <w:t>:</w:t>
      </w:r>
    </w:p>
    <w:p w:rsidR="004C3725" w:rsidRPr="004C3725" w:rsidRDefault="0053620F" w:rsidP="00151802">
      <w:pPr>
        <w:autoSpaceDE w:val="0"/>
        <w:autoSpaceDN w:val="0"/>
        <w:adjustRightInd w:val="0"/>
        <w:ind w:firstLine="708"/>
        <w:jc w:val="both"/>
        <w:rPr>
          <w:rFonts w:ascii="Times New Roman CYR" w:hAnsi="Times New Roman CYR" w:cs="Times New Roman CYR"/>
          <w:sz w:val="28"/>
          <w:szCs w:val="28"/>
        </w:rPr>
      </w:pPr>
      <w:r w:rsidRPr="00EE15D3">
        <w:rPr>
          <w:rFonts w:ascii="Times New Roman CYR" w:hAnsi="Times New Roman CYR" w:cs="Times New Roman CYR"/>
          <w:sz w:val="28"/>
          <w:szCs w:val="28"/>
        </w:rPr>
        <w:t>«</w:t>
      </w:r>
      <w:r w:rsidR="004C3725" w:rsidRPr="004C3725">
        <w:rPr>
          <w:rFonts w:ascii="Times New Roman CYR" w:hAnsi="Times New Roman CYR" w:cs="Times New Roman CYR"/>
          <w:sz w:val="28"/>
          <w:szCs w:val="28"/>
        </w:rPr>
        <w:t>принятие решений о создании, об упразднении лесничеств, создаваемых в их составе участковых лесничеств, расположенных на землях населенных пунктов поселений,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поселений;</w:t>
      </w:r>
    </w:p>
    <w:p w:rsidR="004C3725" w:rsidRDefault="005170EC" w:rsidP="004C3725">
      <w:pPr>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ab/>
      </w:r>
      <w:r w:rsidR="006C3859">
        <w:rPr>
          <w:rFonts w:ascii="Times New Roman CYR" w:hAnsi="Times New Roman CYR" w:cs="Times New Roman CYR"/>
          <w:sz w:val="28"/>
          <w:szCs w:val="28"/>
        </w:rPr>
        <w:t>г</w:t>
      </w:r>
      <w:r w:rsidRPr="00EE15D3">
        <w:rPr>
          <w:rFonts w:ascii="Times New Roman CYR" w:hAnsi="Times New Roman CYR" w:cs="Times New Roman CYR"/>
          <w:sz w:val="28"/>
          <w:szCs w:val="28"/>
        </w:rPr>
        <w:t xml:space="preserve">) </w:t>
      </w:r>
      <w:r>
        <w:rPr>
          <w:rFonts w:ascii="Times New Roman CYR" w:hAnsi="Times New Roman CYR" w:cs="Times New Roman CYR"/>
          <w:sz w:val="28"/>
          <w:szCs w:val="28"/>
        </w:rPr>
        <w:t>до</w:t>
      </w:r>
      <w:r w:rsidR="004636A3">
        <w:rPr>
          <w:rFonts w:ascii="Times New Roman CYR" w:hAnsi="Times New Roman CYR" w:cs="Times New Roman CYR"/>
          <w:sz w:val="28"/>
          <w:szCs w:val="28"/>
        </w:rPr>
        <w:t xml:space="preserve">полнить </w:t>
      </w:r>
      <w:r>
        <w:rPr>
          <w:rFonts w:ascii="Times New Roman CYR" w:hAnsi="Times New Roman CYR" w:cs="Times New Roman CYR"/>
          <w:sz w:val="28"/>
          <w:szCs w:val="28"/>
        </w:rPr>
        <w:t>подпункт</w:t>
      </w:r>
      <w:r w:rsidR="004636A3">
        <w:rPr>
          <w:rFonts w:ascii="Times New Roman CYR" w:hAnsi="Times New Roman CYR" w:cs="Times New Roman CYR"/>
          <w:sz w:val="28"/>
          <w:szCs w:val="28"/>
        </w:rPr>
        <w:t>ом</w:t>
      </w:r>
      <w:r>
        <w:rPr>
          <w:rFonts w:ascii="Times New Roman CYR" w:hAnsi="Times New Roman CYR" w:cs="Times New Roman CYR"/>
          <w:sz w:val="28"/>
          <w:szCs w:val="28"/>
        </w:rPr>
        <w:t xml:space="preserve"> 11</w:t>
      </w:r>
      <w:r w:rsidR="004636A3">
        <w:rPr>
          <w:rFonts w:ascii="Times New Roman CYR" w:hAnsi="Times New Roman CYR" w:cs="Times New Roman CYR"/>
          <w:sz w:val="28"/>
          <w:szCs w:val="28"/>
        </w:rPr>
        <w:t xml:space="preserve"> следующего содержания</w:t>
      </w:r>
      <w:r w:rsidRPr="00EE15D3">
        <w:rPr>
          <w:rFonts w:ascii="Times New Roman CYR" w:hAnsi="Times New Roman CYR" w:cs="Times New Roman CYR"/>
          <w:sz w:val="28"/>
          <w:szCs w:val="28"/>
        </w:rPr>
        <w:t>:</w:t>
      </w:r>
    </w:p>
    <w:p w:rsidR="0053620F" w:rsidRDefault="005170EC" w:rsidP="00151802">
      <w:pPr>
        <w:autoSpaceDE w:val="0"/>
        <w:autoSpaceDN w:val="0"/>
        <w:adjustRightInd w:val="0"/>
        <w:ind w:firstLine="709"/>
        <w:jc w:val="both"/>
        <w:rPr>
          <w:rFonts w:ascii="Times New Roman CYR" w:hAnsi="Times New Roman CYR" w:cs="Times New Roman CYR"/>
          <w:sz w:val="28"/>
          <w:szCs w:val="28"/>
        </w:rPr>
      </w:pPr>
      <w:r>
        <w:rPr>
          <w:rFonts w:ascii="Times New Roman CYR" w:hAnsi="Times New Roman CYR" w:cs="Times New Roman CYR"/>
          <w:sz w:val="28"/>
          <w:szCs w:val="28"/>
        </w:rPr>
        <w:t>«</w:t>
      </w:r>
      <w:r w:rsidR="004C3725" w:rsidRPr="004C3725">
        <w:rPr>
          <w:rFonts w:ascii="Times New Roman CYR" w:hAnsi="Times New Roman CYR" w:cs="Times New Roman CYR"/>
          <w:sz w:val="28"/>
          <w:szCs w:val="28"/>
        </w:rPr>
        <w:t>осуществление мероприятий по лесоустройству в отношении лесов, расположенных на землях населенных пунктов поселений</w:t>
      </w:r>
      <w:r w:rsidR="0053620F" w:rsidRPr="00EE15D3">
        <w:rPr>
          <w:rFonts w:ascii="Times New Roman CYR" w:hAnsi="Times New Roman CYR" w:cs="Times New Roman CYR"/>
          <w:sz w:val="28"/>
          <w:szCs w:val="28"/>
        </w:rPr>
        <w:t>»;</w:t>
      </w:r>
    </w:p>
    <w:p w:rsidR="005170EC" w:rsidRDefault="005170EC" w:rsidP="004C3725">
      <w:pPr>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ab/>
      </w:r>
      <w:r w:rsidR="006C3859">
        <w:rPr>
          <w:rFonts w:ascii="Times New Roman CYR" w:hAnsi="Times New Roman CYR" w:cs="Times New Roman CYR"/>
          <w:sz w:val="28"/>
          <w:szCs w:val="28"/>
        </w:rPr>
        <w:t>д</w:t>
      </w:r>
      <w:r>
        <w:rPr>
          <w:rFonts w:ascii="Times New Roman CYR" w:hAnsi="Times New Roman CYR" w:cs="Times New Roman CYR"/>
          <w:sz w:val="28"/>
          <w:szCs w:val="28"/>
        </w:rPr>
        <w:t>) до</w:t>
      </w:r>
      <w:r w:rsidR="004636A3">
        <w:rPr>
          <w:rFonts w:ascii="Times New Roman CYR" w:hAnsi="Times New Roman CYR" w:cs="Times New Roman CYR"/>
          <w:sz w:val="28"/>
          <w:szCs w:val="28"/>
        </w:rPr>
        <w:t>полнить</w:t>
      </w:r>
      <w:r>
        <w:rPr>
          <w:rFonts w:ascii="Times New Roman CYR" w:hAnsi="Times New Roman CYR" w:cs="Times New Roman CYR"/>
          <w:sz w:val="28"/>
          <w:szCs w:val="28"/>
        </w:rPr>
        <w:t xml:space="preserve"> подпункт</w:t>
      </w:r>
      <w:r w:rsidR="004636A3">
        <w:rPr>
          <w:rFonts w:ascii="Times New Roman CYR" w:hAnsi="Times New Roman CYR" w:cs="Times New Roman CYR"/>
          <w:sz w:val="28"/>
          <w:szCs w:val="28"/>
        </w:rPr>
        <w:t>ом</w:t>
      </w:r>
      <w:r>
        <w:rPr>
          <w:rFonts w:ascii="Times New Roman CYR" w:hAnsi="Times New Roman CYR" w:cs="Times New Roman CYR"/>
          <w:sz w:val="28"/>
          <w:szCs w:val="28"/>
        </w:rPr>
        <w:t xml:space="preserve"> 12</w:t>
      </w:r>
      <w:r w:rsidR="004636A3">
        <w:rPr>
          <w:rFonts w:ascii="Times New Roman CYR" w:hAnsi="Times New Roman CYR" w:cs="Times New Roman CYR"/>
          <w:sz w:val="28"/>
          <w:szCs w:val="28"/>
        </w:rPr>
        <w:t xml:space="preserve"> следующего содержания</w:t>
      </w:r>
      <w:r>
        <w:rPr>
          <w:rFonts w:ascii="Times New Roman CYR" w:hAnsi="Times New Roman CYR" w:cs="Times New Roman CYR"/>
          <w:sz w:val="28"/>
          <w:szCs w:val="28"/>
        </w:rPr>
        <w:t>;</w:t>
      </w:r>
    </w:p>
    <w:p w:rsidR="005170EC" w:rsidRPr="00EE15D3" w:rsidRDefault="005170EC" w:rsidP="00151802">
      <w:pPr>
        <w:autoSpaceDE w:val="0"/>
        <w:autoSpaceDN w:val="0"/>
        <w:adjustRightInd w:val="0"/>
        <w:ind w:firstLine="709"/>
        <w:jc w:val="both"/>
        <w:rPr>
          <w:rFonts w:ascii="Times New Roman CYR" w:hAnsi="Times New Roman CYR" w:cs="Times New Roman CYR"/>
          <w:sz w:val="28"/>
          <w:szCs w:val="28"/>
        </w:rPr>
      </w:pPr>
      <w:r>
        <w:rPr>
          <w:rFonts w:ascii="Times New Roman CYR" w:hAnsi="Times New Roman CYR" w:cs="Times New Roman CYR"/>
          <w:sz w:val="28"/>
          <w:szCs w:val="28"/>
        </w:rPr>
        <w:t>«</w:t>
      </w:r>
      <w:r w:rsidRPr="005170EC">
        <w:rPr>
          <w:rFonts w:ascii="Times New Roman CYR" w:hAnsi="Times New Roman CYR" w:cs="Times New Roman CYR"/>
          <w:sz w:val="28"/>
          <w:szCs w:val="28"/>
        </w:rPr>
        <w:t>принятие решений и проведение на территории поселений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w:t>
      </w:r>
      <w:r>
        <w:rPr>
          <w:rFonts w:ascii="Times New Roman CYR" w:hAnsi="Times New Roman CYR" w:cs="Times New Roman CYR"/>
          <w:sz w:val="28"/>
          <w:szCs w:val="28"/>
        </w:rPr>
        <w:t>ти»</w:t>
      </w:r>
    </w:p>
    <w:p w:rsidR="0053620F" w:rsidRPr="00EE15D3" w:rsidRDefault="00666080" w:rsidP="0053620F">
      <w:pPr>
        <w:autoSpaceDE w:val="0"/>
        <w:autoSpaceDN w:val="0"/>
        <w:adjustRightInd w:val="0"/>
        <w:jc w:val="both"/>
        <w:rPr>
          <w:rFonts w:ascii="Times New Roman CYR" w:hAnsi="Times New Roman CYR" w:cs="Times New Roman CYR"/>
          <w:sz w:val="28"/>
          <w:szCs w:val="28"/>
        </w:rPr>
      </w:pPr>
      <w:r w:rsidRPr="00EE15D3">
        <w:rPr>
          <w:sz w:val="28"/>
          <w:szCs w:val="28"/>
        </w:rPr>
        <w:t xml:space="preserve">         </w:t>
      </w:r>
      <w:r w:rsidR="0053620F" w:rsidRPr="00EE15D3">
        <w:rPr>
          <w:rFonts w:ascii="Times New Roman CYR" w:hAnsi="Times New Roman CYR" w:cs="Times New Roman CYR"/>
          <w:sz w:val="28"/>
          <w:szCs w:val="28"/>
        </w:rPr>
        <w:t xml:space="preserve">  </w:t>
      </w:r>
    </w:p>
    <w:p w:rsidR="002C410E" w:rsidRPr="00EE15D3" w:rsidRDefault="006335F8" w:rsidP="0053620F">
      <w:pPr>
        <w:autoSpaceDE w:val="0"/>
        <w:autoSpaceDN w:val="0"/>
        <w:adjustRightInd w:val="0"/>
        <w:jc w:val="both"/>
        <w:rPr>
          <w:rFonts w:ascii="Times New Roman CYR" w:hAnsi="Times New Roman CYR" w:cs="Times New Roman CYR"/>
          <w:b/>
          <w:sz w:val="28"/>
          <w:szCs w:val="28"/>
        </w:rPr>
      </w:pPr>
      <w:r w:rsidRPr="00EE15D3">
        <w:rPr>
          <w:rFonts w:ascii="Times New Roman CYR" w:hAnsi="Times New Roman CYR" w:cs="Times New Roman CYR"/>
          <w:b/>
          <w:sz w:val="28"/>
          <w:szCs w:val="28"/>
        </w:rPr>
        <w:t xml:space="preserve">     </w:t>
      </w:r>
      <w:r w:rsidR="005170EC">
        <w:rPr>
          <w:rFonts w:ascii="Times New Roman CYR" w:hAnsi="Times New Roman CYR" w:cs="Times New Roman CYR"/>
          <w:b/>
          <w:sz w:val="28"/>
          <w:szCs w:val="28"/>
        </w:rPr>
        <w:tab/>
      </w:r>
      <w:r w:rsidRPr="00EE15D3">
        <w:rPr>
          <w:rFonts w:ascii="Times New Roman CYR" w:hAnsi="Times New Roman CYR" w:cs="Times New Roman CYR"/>
          <w:b/>
          <w:sz w:val="28"/>
          <w:szCs w:val="28"/>
        </w:rPr>
        <w:t>3</w:t>
      </w:r>
      <w:r w:rsidR="0053620F" w:rsidRPr="00EE15D3">
        <w:rPr>
          <w:rFonts w:ascii="Times New Roman CYR" w:hAnsi="Times New Roman CYR" w:cs="Times New Roman CYR"/>
          <w:b/>
          <w:sz w:val="28"/>
          <w:szCs w:val="28"/>
        </w:rPr>
        <w:t>)</w:t>
      </w:r>
      <w:r w:rsidR="0053620F" w:rsidRPr="00EE15D3">
        <w:rPr>
          <w:rFonts w:ascii="Times New Roman CYR" w:hAnsi="Times New Roman CYR" w:cs="Times New Roman CYR"/>
          <w:sz w:val="28"/>
          <w:szCs w:val="28"/>
        </w:rPr>
        <w:t xml:space="preserve"> </w:t>
      </w:r>
      <w:r w:rsidR="0053620F" w:rsidRPr="00EE15D3">
        <w:rPr>
          <w:rFonts w:ascii="Times New Roman CYR" w:hAnsi="Times New Roman CYR" w:cs="Times New Roman CYR"/>
          <w:b/>
          <w:sz w:val="28"/>
          <w:szCs w:val="28"/>
        </w:rPr>
        <w:t>пункт 1 статьи 4 «Права органов местного самоуправления Октябрьского района на решение вопросов, не отнесенных к вопросам местного значен</w:t>
      </w:r>
      <w:r w:rsidR="001B53B8">
        <w:rPr>
          <w:rFonts w:ascii="Times New Roman CYR" w:hAnsi="Times New Roman CYR" w:cs="Times New Roman CYR"/>
          <w:b/>
          <w:sz w:val="28"/>
          <w:szCs w:val="28"/>
        </w:rPr>
        <w:t>ия Октябрьского района»:</w:t>
      </w:r>
    </w:p>
    <w:p w:rsidR="0053620F" w:rsidRPr="00EE15D3" w:rsidRDefault="002C410E" w:rsidP="005170EC">
      <w:pPr>
        <w:autoSpaceDE w:val="0"/>
        <w:autoSpaceDN w:val="0"/>
        <w:adjustRightInd w:val="0"/>
        <w:ind w:firstLine="708"/>
        <w:jc w:val="both"/>
        <w:rPr>
          <w:rFonts w:ascii="Times New Roman CYR" w:hAnsi="Times New Roman CYR" w:cs="Times New Roman CYR"/>
          <w:sz w:val="28"/>
          <w:szCs w:val="28"/>
        </w:rPr>
      </w:pPr>
      <w:r w:rsidRPr="00EE15D3">
        <w:rPr>
          <w:rFonts w:ascii="Times New Roman CYR" w:hAnsi="Times New Roman CYR" w:cs="Times New Roman CYR"/>
          <w:sz w:val="28"/>
          <w:szCs w:val="28"/>
        </w:rPr>
        <w:t xml:space="preserve">а) </w:t>
      </w:r>
      <w:r w:rsidR="005170EC">
        <w:rPr>
          <w:rFonts w:ascii="Times New Roman CYR" w:hAnsi="Times New Roman CYR" w:cs="Times New Roman CYR"/>
          <w:sz w:val="28"/>
          <w:szCs w:val="28"/>
        </w:rPr>
        <w:t>до</w:t>
      </w:r>
      <w:r w:rsidR="004636A3">
        <w:rPr>
          <w:rFonts w:ascii="Times New Roman CYR" w:hAnsi="Times New Roman CYR" w:cs="Times New Roman CYR"/>
          <w:sz w:val="28"/>
          <w:szCs w:val="28"/>
        </w:rPr>
        <w:t xml:space="preserve">полнить </w:t>
      </w:r>
      <w:r w:rsidR="0053620F" w:rsidRPr="00EE15D3">
        <w:rPr>
          <w:rFonts w:ascii="Times New Roman CYR" w:hAnsi="Times New Roman CYR" w:cs="Times New Roman CYR"/>
          <w:sz w:val="28"/>
          <w:szCs w:val="28"/>
        </w:rPr>
        <w:t>подпункт</w:t>
      </w:r>
      <w:r w:rsidR="004636A3">
        <w:rPr>
          <w:rFonts w:ascii="Times New Roman CYR" w:hAnsi="Times New Roman CYR" w:cs="Times New Roman CYR"/>
          <w:sz w:val="28"/>
          <w:szCs w:val="28"/>
        </w:rPr>
        <w:t>ом</w:t>
      </w:r>
      <w:r w:rsidR="0053620F" w:rsidRPr="00EE15D3">
        <w:rPr>
          <w:rFonts w:ascii="Times New Roman CYR" w:hAnsi="Times New Roman CYR" w:cs="Times New Roman CYR"/>
          <w:sz w:val="28"/>
          <w:szCs w:val="28"/>
        </w:rPr>
        <w:t xml:space="preserve"> 1</w:t>
      </w:r>
      <w:r w:rsidR="005170EC">
        <w:rPr>
          <w:rFonts w:ascii="Times New Roman CYR" w:hAnsi="Times New Roman CYR" w:cs="Times New Roman CYR"/>
          <w:sz w:val="28"/>
          <w:szCs w:val="28"/>
        </w:rPr>
        <w:t>5</w:t>
      </w:r>
      <w:r w:rsidR="004636A3">
        <w:rPr>
          <w:rFonts w:ascii="Times New Roman CYR" w:hAnsi="Times New Roman CYR" w:cs="Times New Roman CYR"/>
          <w:sz w:val="28"/>
          <w:szCs w:val="28"/>
        </w:rPr>
        <w:t xml:space="preserve"> следующего содержания</w:t>
      </w:r>
      <w:r w:rsidR="0053620F" w:rsidRPr="00EE15D3">
        <w:rPr>
          <w:rFonts w:ascii="Times New Roman CYR" w:hAnsi="Times New Roman CYR" w:cs="Times New Roman CYR"/>
          <w:sz w:val="28"/>
          <w:szCs w:val="28"/>
        </w:rPr>
        <w:t>:</w:t>
      </w:r>
    </w:p>
    <w:p w:rsidR="00666080" w:rsidRPr="00EE15D3" w:rsidRDefault="00666080" w:rsidP="00151802">
      <w:pPr>
        <w:pStyle w:val="ConsPlusCell"/>
        <w:ind w:firstLine="708"/>
        <w:jc w:val="both"/>
      </w:pPr>
      <w:r w:rsidRPr="00EE15D3">
        <w:rPr>
          <w:rFonts w:ascii="Times New Roman CYR" w:hAnsi="Times New Roman CYR" w:cs="Times New Roman CYR"/>
        </w:rPr>
        <w:t>«</w:t>
      </w:r>
      <w:r w:rsidR="005170EC">
        <w:t>создание муниципальной пожарной охраны»</w:t>
      </w:r>
      <w:r w:rsidRPr="00EE15D3">
        <w:t>;</w:t>
      </w:r>
    </w:p>
    <w:p w:rsidR="002C410E" w:rsidRPr="00EE15D3" w:rsidRDefault="00460FC2" w:rsidP="00666080">
      <w:pPr>
        <w:pStyle w:val="ConsPlusCell"/>
        <w:jc w:val="both"/>
      </w:pPr>
      <w:r w:rsidRPr="00EE15D3">
        <w:rPr>
          <w:rFonts w:ascii="Times New Roman CYR" w:hAnsi="Times New Roman CYR" w:cs="Times New Roman CYR"/>
        </w:rPr>
        <w:lastRenderedPageBreak/>
        <w:t xml:space="preserve">        </w:t>
      </w:r>
      <w:r w:rsidR="00D046FC">
        <w:rPr>
          <w:rFonts w:ascii="Times New Roman CYR" w:hAnsi="Times New Roman CYR" w:cs="Times New Roman CYR"/>
        </w:rPr>
        <w:t xml:space="preserve"> </w:t>
      </w:r>
      <w:r w:rsidRPr="00EE15D3">
        <w:rPr>
          <w:rFonts w:ascii="Times New Roman CYR" w:hAnsi="Times New Roman CYR" w:cs="Times New Roman CYR"/>
        </w:rPr>
        <w:t xml:space="preserve">б) </w:t>
      </w:r>
      <w:r w:rsidR="002C410E" w:rsidRPr="00EE15D3">
        <w:rPr>
          <w:rFonts w:ascii="Times New Roman CYR" w:hAnsi="Times New Roman CYR" w:cs="Times New Roman CYR"/>
        </w:rPr>
        <w:t>дополнить подпунктом 1</w:t>
      </w:r>
      <w:r w:rsidR="004636A3">
        <w:rPr>
          <w:rFonts w:ascii="Times New Roman CYR" w:hAnsi="Times New Roman CYR" w:cs="Times New Roman CYR"/>
        </w:rPr>
        <w:t>6</w:t>
      </w:r>
      <w:r w:rsidR="002C410E" w:rsidRPr="00EE15D3">
        <w:rPr>
          <w:rFonts w:ascii="Times New Roman CYR" w:hAnsi="Times New Roman CYR" w:cs="Times New Roman CYR"/>
        </w:rPr>
        <w:t xml:space="preserve"> следующего содержания</w:t>
      </w:r>
      <w:r w:rsidRPr="00EE15D3">
        <w:rPr>
          <w:rFonts w:ascii="Times New Roman CYR" w:hAnsi="Times New Roman CYR" w:cs="Times New Roman CYR"/>
        </w:rPr>
        <w:t>:</w:t>
      </w:r>
    </w:p>
    <w:p w:rsidR="0053620F" w:rsidRDefault="00460FC2" w:rsidP="00151802">
      <w:pPr>
        <w:autoSpaceDE w:val="0"/>
        <w:autoSpaceDN w:val="0"/>
        <w:adjustRightInd w:val="0"/>
        <w:ind w:firstLine="708"/>
        <w:jc w:val="both"/>
        <w:rPr>
          <w:rFonts w:ascii="Times New Roman CYR" w:hAnsi="Times New Roman CYR" w:cs="Times New Roman CYR"/>
          <w:sz w:val="28"/>
          <w:szCs w:val="28"/>
        </w:rPr>
      </w:pPr>
      <w:r w:rsidRPr="00EE15D3">
        <w:rPr>
          <w:rFonts w:ascii="Times New Roman CYR" w:hAnsi="Times New Roman CYR" w:cs="Times New Roman CYR"/>
          <w:sz w:val="28"/>
          <w:szCs w:val="28"/>
        </w:rPr>
        <w:t>«</w:t>
      </w:r>
      <w:r w:rsidR="004636A3" w:rsidRPr="004636A3">
        <w:rPr>
          <w:rFonts w:ascii="Times New Roman CYR" w:hAnsi="Times New Roman CYR" w:cs="Times New Roman CYR"/>
          <w:sz w:val="28"/>
          <w:szCs w:val="28"/>
        </w:rPr>
        <w:t>осуществление мероприятий по оказанию помощи лицам, находящимся в состоянии алкогольного, наркотического или иного токсического опьянения</w:t>
      </w:r>
      <w:r w:rsidR="0053620F" w:rsidRPr="00EE15D3">
        <w:rPr>
          <w:rFonts w:ascii="Times New Roman CYR" w:hAnsi="Times New Roman CYR" w:cs="Times New Roman CYR"/>
          <w:sz w:val="28"/>
          <w:szCs w:val="28"/>
        </w:rPr>
        <w:t>»;</w:t>
      </w:r>
    </w:p>
    <w:p w:rsidR="00696CD3" w:rsidRDefault="00696CD3" w:rsidP="00151802">
      <w:pPr>
        <w:autoSpaceDE w:val="0"/>
        <w:autoSpaceDN w:val="0"/>
        <w:adjustRightInd w:val="0"/>
        <w:ind w:firstLine="708"/>
        <w:jc w:val="both"/>
        <w:rPr>
          <w:rFonts w:ascii="Times New Roman CYR" w:hAnsi="Times New Roman CYR" w:cs="Times New Roman CYR"/>
          <w:sz w:val="28"/>
          <w:szCs w:val="28"/>
        </w:rPr>
      </w:pPr>
    </w:p>
    <w:p w:rsidR="00696CD3" w:rsidRPr="00775EC4" w:rsidRDefault="00696CD3" w:rsidP="00151802">
      <w:pPr>
        <w:autoSpaceDE w:val="0"/>
        <w:autoSpaceDN w:val="0"/>
        <w:adjustRightInd w:val="0"/>
        <w:ind w:firstLine="708"/>
        <w:jc w:val="both"/>
        <w:rPr>
          <w:rFonts w:ascii="Times New Roman CYR" w:hAnsi="Times New Roman CYR" w:cs="Times New Roman CYR"/>
          <w:b/>
          <w:sz w:val="28"/>
          <w:szCs w:val="28"/>
        </w:rPr>
      </w:pPr>
      <w:r w:rsidRPr="00775EC4">
        <w:rPr>
          <w:rFonts w:ascii="Times New Roman CYR" w:hAnsi="Times New Roman CYR" w:cs="Times New Roman CYR"/>
          <w:b/>
          <w:sz w:val="28"/>
          <w:szCs w:val="28"/>
        </w:rPr>
        <w:t>4) дополнить статьей 5.1 Устава «Муниципальный контроль» следующего редакции:</w:t>
      </w:r>
    </w:p>
    <w:p w:rsidR="00696CD3" w:rsidRPr="00775EC4" w:rsidRDefault="00696CD3" w:rsidP="00696CD3">
      <w:pPr>
        <w:autoSpaceDE w:val="0"/>
        <w:autoSpaceDN w:val="0"/>
        <w:adjustRightInd w:val="0"/>
        <w:ind w:firstLine="708"/>
        <w:jc w:val="both"/>
        <w:rPr>
          <w:rFonts w:ascii="Times New Roman CYR" w:hAnsi="Times New Roman CYR" w:cs="Times New Roman CYR"/>
          <w:sz w:val="28"/>
          <w:szCs w:val="28"/>
        </w:rPr>
      </w:pPr>
      <w:r w:rsidRPr="00775EC4">
        <w:rPr>
          <w:rFonts w:ascii="Times New Roman CYR" w:hAnsi="Times New Roman CYR" w:cs="Times New Roman CYR"/>
          <w:sz w:val="28"/>
          <w:szCs w:val="28"/>
        </w:rPr>
        <w:t>«1. Органы местного самоуправления Октябрьского района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w:t>
      </w:r>
    </w:p>
    <w:p w:rsidR="00696CD3" w:rsidRPr="00775EC4" w:rsidRDefault="00696CD3" w:rsidP="00696CD3">
      <w:pPr>
        <w:autoSpaceDE w:val="0"/>
        <w:autoSpaceDN w:val="0"/>
        <w:adjustRightInd w:val="0"/>
        <w:ind w:firstLine="708"/>
        <w:jc w:val="both"/>
        <w:rPr>
          <w:rFonts w:ascii="Times New Roman CYR" w:hAnsi="Times New Roman CYR" w:cs="Times New Roman CYR"/>
          <w:sz w:val="28"/>
          <w:szCs w:val="28"/>
        </w:rPr>
      </w:pPr>
      <w:r w:rsidRPr="00775EC4">
        <w:rPr>
          <w:rFonts w:ascii="Times New Roman CYR" w:hAnsi="Times New Roman CYR" w:cs="Times New Roman CYR"/>
          <w:sz w:val="28"/>
          <w:szCs w:val="28"/>
        </w:rPr>
        <w:t>2. Определение органов местного самоуправления Октябрьского района,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настоящим Уставом и муниципальными правовыми актами.</w:t>
      </w:r>
    </w:p>
    <w:p w:rsidR="00696CD3" w:rsidRDefault="00696CD3" w:rsidP="00696CD3">
      <w:pPr>
        <w:autoSpaceDE w:val="0"/>
        <w:autoSpaceDN w:val="0"/>
        <w:adjustRightInd w:val="0"/>
        <w:ind w:firstLine="708"/>
        <w:jc w:val="both"/>
        <w:rPr>
          <w:rFonts w:ascii="Times New Roman CYR" w:hAnsi="Times New Roman CYR" w:cs="Times New Roman CYR"/>
          <w:sz w:val="28"/>
          <w:szCs w:val="28"/>
        </w:rPr>
      </w:pPr>
      <w:r w:rsidRPr="00775EC4">
        <w:rPr>
          <w:rFonts w:ascii="Times New Roman CYR" w:hAnsi="Times New Roman CYR" w:cs="Times New Roman CYR"/>
          <w:sz w:val="28"/>
          <w:szCs w:val="28"/>
        </w:rPr>
        <w:t>3.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наличии в границах Октябрьского района объектов соответствующего вида контроля.»;</w:t>
      </w:r>
    </w:p>
    <w:p w:rsidR="001B53B8" w:rsidRPr="00EE15D3" w:rsidRDefault="001B53B8" w:rsidP="0053620F">
      <w:pPr>
        <w:autoSpaceDE w:val="0"/>
        <w:autoSpaceDN w:val="0"/>
        <w:adjustRightInd w:val="0"/>
        <w:jc w:val="both"/>
        <w:rPr>
          <w:rFonts w:ascii="Times New Roman CYR" w:hAnsi="Times New Roman CYR" w:cs="Times New Roman CYR"/>
          <w:sz w:val="28"/>
          <w:szCs w:val="28"/>
        </w:rPr>
      </w:pPr>
    </w:p>
    <w:p w:rsidR="006335F8" w:rsidRPr="00EE15D3" w:rsidRDefault="00696CD3" w:rsidP="007F14D9">
      <w:pPr>
        <w:autoSpaceDE w:val="0"/>
        <w:autoSpaceDN w:val="0"/>
        <w:adjustRightInd w:val="0"/>
        <w:ind w:firstLine="708"/>
        <w:jc w:val="both"/>
        <w:rPr>
          <w:rFonts w:ascii="Times New Roman CYR" w:hAnsi="Times New Roman CYR" w:cs="Times New Roman CYR"/>
          <w:b/>
          <w:sz w:val="28"/>
          <w:szCs w:val="28"/>
        </w:rPr>
      </w:pPr>
      <w:r>
        <w:rPr>
          <w:rFonts w:ascii="Times New Roman CYR" w:hAnsi="Times New Roman CYR" w:cs="Times New Roman CYR"/>
          <w:b/>
          <w:sz w:val="28"/>
          <w:szCs w:val="28"/>
        </w:rPr>
        <w:t>5</w:t>
      </w:r>
      <w:r w:rsidR="006335F8" w:rsidRPr="00EE15D3">
        <w:rPr>
          <w:rFonts w:ascii="Times New Roman CYR" w:hAnsi="Times New Roman CYR" w:cs="Times New Roman CYR"/>
          <w:b/>
          <w:sz w:val="28"/>
          <w:szCs w:val="28"/>
        </w:rPr>
        <w:t xml:space="preserve">) </w:t>
      </w:r>
      <w:r w:rsidR="00633401">
        <w:rPr>
          <w:rFonts w:ascii="Times New Roman CYR" w:hAnsi="Times New Roman CYR" w:cs="Times New Roman CYR"/>
          <w:b/>
          <w:sz w:val="28"/>
          <w:szCs w:val="28"/>
        </w:rPr>
        <w:t xml:space="preserve">дополнить </w:t>
      </w:r>
      <w:r w:rsidR="006335F8" w:rsidRPr="00EE15D3">
        <w:rPr>
          <w:rFonts w:ascii="Times New Roman CYR" w:hAnsi="Times New Roman CYR" w:cs="Times New Roman CYR"/>
          <w:b/>
          <w:sz w:val="28"/>
          <w:szCs w:val="28"/>
        </w:rPr>
        <w:t>стать</w:t>
      </w:r>
      <w:r w:rsidR="00633401">
        <w:rPr>
          <w:rFonts w:ascii="Times New Roman CYR" w:hAnsi="Times New Roman CYR" w:cs="Times New Roman CYR"/>
          <w:b/>
          <w:sz w:val="28"/>
          <w:szCs w:val="28"/>
        </w:rPr>
        <w:t>ей</w:t>
      </w:r>
      <w:r w:rsidR="006335F8" w:rsidRPr="00EE15D3">
        <w:rPr>
          <w:rFonts w:ascii="Times New Roman CYR" w:hAnsi="Times New Roman CYR" w:cs="Times New Roman CYR"/>
          <w:b/>
          <w:sz w:val="28"/>
          <w:szCs w:val="28"/>
        </w:rPr>
        <w:t xml:space="preserve"> 1</w:t>
      </w:r>
      <w:r w:rsidR="00633401">
        <w:rPr>
          <w:rFonts w:ascii="Times New Roman CYR" w:hAnsi="Times New Roman CYR" w:cs="Times New Roman CYR"/>
          <w:b/>
          <w:sz w:val="28"/>
          <w:szCs w:val="28"/>
        </w:rPr>
        <w:t>1.1</w:t>
      </w:r>
      <w:r w:rsidR="006335F8" w:rsidRPr="00EE15D3">
        <w:rPr>
          <w:rFonts w:ascii="Times New Roman CYR" w:hAnsi="Times New Roman CYR" w:cs="Times New Roman CYR"/>
          <w:b/>
          <w:sz w:val="28"/>
          <w:szCs w:val="28"/>
        </w:rPr>
        <w:t xml:space="preserve"> </w:t>
      </w:r>
      <w:r w:rsidR="00460FC2" w:rsidRPr="00EE15D3">
        <w:rPr>
          <w:rFonts w:ascii="Times New Roman CYR" w:hAnsi="Times New Roman CYR" w:cs="Times New Roman CYR"/>
          <w:b/>
          <w:sz w:val="28"/>
          <w:szCs w:val="28"/>
        </w:rPr>
        <w:t xml:space="preserve">Устава </w:t>
      </w:r>
      <w:r w:rsidR="006335F8" w:rsidRPr="00EE15D3">
        <w:rPr>
          <w:rFonts w:ascii="Times New Roman CYR" w:hAnsi="Times New Roman CYR" w:cs="Times New Roman CYR"/>
          <w:b/>
          <w:sz w:val="28"/>
          <w:szCs w:val="28"/>
        </w:rPr>
        <w:t>«</w:t>
      </w:r>
      <w:r w:rsidR="00633401">
        <w:rPr>
          <w:rFonts w:ascii="Times New Roman CYR" w:hAnsi="Times New Roman CYR" w:cs="Times New Roman CYR"/>
          <w:b/>
          <w:sz w:val="28"/>
          <w:szCs w:val="28"/>
        </w:rPr>
        <w:t>Инициативные проекты</w:t>
      </w:r>
      <w:r w:rsidR="006335F8" w:rsidRPr="00EE15D3">
        <w:rPr>
          <w:rFonts w:ascii="Times New Roman CYR" w:hAnsi="Times New Roman CYR" w:cs="Times New Roman CYR"/>
          <w:b/>
          <w:sz w:val="28"/>
          <w:szCs w:val="28"/>
        </w:rPr>
        <w:t>» следующе</w:t>
      </w:r>
      <w:r w:rsidR="00633401">
        <w:rPr>
          <w:rFonts w:ascii="Times New Roman CYR" w:hAnsi="Times New Roman CYR" w:cs="Times New Roman CYR"/>
          <w:b/>
          <w:sz w:val="28"/>
          <w:szCs w:val="28"/>
        </w:rPr>
        <w:t>го</w:t>
      </w:r>
      <w:r w:rsidR="006335F8" w:rsidRPr="00EE15D3">
        <w:rPr>
          <w:rFonts w:ascii="Times New Roman CYR" w:hAnsi="Times New Roman CYR" w:cs="Times New Roman CYR"/>
          <w:b/>
          <w:sz w:val="28"/>
          <w:szCs w:val="28"/>
        </w:rPr>
        <w:t xml:space="preserve"> редакции:</w:t>
      </w:r>
    </w:p>
    <w:p w:rsidR="00633401" w:rsidRPr="00633401" w:rsidRDefault="00633401" w:rsidP="00151802">
      <w:pPr>
        <w:widowControl w:val="0"/>
        <w:autoSpaceDE w:val="0"/>
        <w:autoSpaceDN w:val="0"/>
        <w:adjustRightInd w:val="0"/>
        <w:ind w:firstLine="708"/>
        <w:jc w:val="both"/>
        <w:rPr>
          <w:color w:val="000000" w:themeColor="text1"/>
          <w:sz w:val="28"/>
          <w:szCs w:val="28"/>
        </w:rPr>
      </w:pPr>
      <w:r w:rsidRPr="00633401">
        <w:rPr>
          <w:color w:val="000000" w:themeColor="text1"/>
          <w:sz w:val="28"/>
          <w:szCs w:val="28"/>
        </w:rPr>
        <w:t xml:space="preserve">«1. В целях реализации мероприятий, имеющих приоритетное значение для жителей </w:t>
      </w:r>
      <w:r>
        <w:rPr>
          <w:color w:val="000000" w:themeColor="text1"/>
          <w:sz w:val="28"/>
          <w:szCs w:val="28"/>
        </w:rPr>
        <w:t xml:space="preserve">Октябрьского </w:t>
      </w:r>
      <w:r w:rsidRPr="00633401">
        <w:rPr>
          <w:color w:val="000000" w:themeColor="text1"/>
          <w:sz w:val="28"/>
          <w:szCs w:val="28"/>
        </w:rPr>
        <w:t xml:space="preserve">района или его части, по решению вопросов местного значения или иных вопросов, право </w:t>
      </w:r>
      <w:r w:rsidR="0035698E" w:rsidRPr="00633401">
        <w:rPr>
          <w:color w:val="000000" w:themeColor="text1"/>
          <w:sz w:val="28"/>
          <w:szCs w:val="28"/>
        </w:rPr>
        <w:t>решения,</w:t>
      </w:r>
      <w:r w:rsidRPr="00633401">
        <w:rPr>
          <w:color w:val="000000" w:themeColor="text1"/>
          <w:sz w:val="28"/>
          <w:szCs w:val="28"/>
        </w:rPr>
        <w:t xml:space="preserve"> которых предоставлено органам местного самоуправления, в Администрацию </w:t>
      </w:r>
      <w:r>
        <w:rPr>
          <w:color w:val="000000" w:themeColor="text1"/>
          <w:sz w:val="28"/>
          <w:szCs w:val="28"/>
        </w:rPr>
        <w:t>Октябрьского</w:t>
      </w:r>
      <w:r w:rsidRPr="00633401">
        <w:rPr>
          <w:color w:val="000000" w:themeColor="text1"/>
          <w:sz w:val="28"/>
          <w:szCs w:val="28"/>
        </w:rPr>
        <w:t xml:space="preserve"> района может быть внесен инициативный проект.</w:t>
      </w:r>
    </w:p>
    <w:p w:rsidR="006335F8" w:rsidRPr="00633401" w:rsidRDefault="00633401" w:rsidP="00151802">
      <w:pPr>
        <w:widowControl w:val="0"/>
        <w:autoSpaceDE w:val="0"/>
        <w:autoSpaceDN w:val="0"/>
        <w:adjustRightInd w:val="0"/>
        <w:ind w:firstLine="708"/>
        <w:jc w:val="both"/>
        <w:rPr>
          <w:color w:val="000000"/>
          <w:sz w:val="28"/>
          <w:szCs w:val="28"/>
        </w:rPr>
      </w:pPr>
      <w:r w:rsidRPr="00633401">
        <w:rPr>
          <w:color w:val="000000" w:themeColor="text1"/>
          <w:sz w:val="28"/>
          <w:szCs w:val="28"/>
        </w:rPr>
        <w:t xml:space="preserve">2. Порядок выдвижения, внесения, обсуждения, рассмотрения инициативных проектов, в том числе гарантии участия жителей </w:t>
      </w:r>
      <w:r>
        <w:rPr>
          <w:color w:val="000000" w:themeColor="text1"/>
          <w:sz w:val="28"/>
          <w:szCs w:val="28"/>
        </w:rPr>
        <w:t>Октябрьского</w:t>
      </w:r>
      <w:r w:rsidRPr="00633401">
        <w:rPr>
          <w:color w:val="000000" w:themeColor="text1"/>
          <w:sz w:val="28"/>
          <w:szCs w:val="28"/>
        </w:rPr>
        <w:t xml:space="preserve"> района или его части во внесении инициативных проектов, а также порядок проведения конкурсного отбора инициативных проектов определяются Собранием депутатов </w:t>
      </w:r>
      <w:r>
        <w:rPr>
          <w:color w:val="000000" w:themeColor="text1"/>
          <w:sz w:val="28"/>
          <w:szCs w:val="28"/>
        </w:rPr>
        <w:t>Октябрьского</w:t>
      </w:r>
      <w:r w:rsidRPr="00633401">
        <w:rPr>
          <w:color w:val="000000" w:themeColor="text1"/>
          <w:sz w:val="28"/>
          <w:szCs w:val="28"/>
        </w:rPr>
        <w:t xml:space="preserve"> района</w:t>
      </w:r>
      <w:r w:rsidR="006335F8" w:rsidRPr="00633401">
        <w:rPr>
          <w:color w:val="000000"/>
          <w:sz w:val="28"/>
          <w:szCs w:val="28"/>
        </w:rPr>
        <w:t>;</w:t>
      </w:r>
    </w:p>
    <w:p w:rsidR="001B53B8" w:rsidRPr="00EE15D3" w:rsidRDefault="001B53B8" w:rsidP="006335F8">
      <w:pPr>
        <w:widowControl w:val="0"/>
        <w:autoSpaceDE w:val="0"/>
        <w:autoSpaceDN w:val="0"/>
        <w:adjustRightInd w:val="0"/>
        <w:ind w:firstLine="709"/>
        <w:jc w:val="both"/>
        <w:rPr>
          <w:color w:val="000000"/>
          <w:sz w:val="28"/>
          <w:szCs w:val="28"/>
        </w:rPr>
      </w:pPr>
    </w:p>
    <w:p w:rsidR="00054837" w:rsidRPr="00EE15D3" w:rsidRDefault="00696CD3" w:rsidP="007F14D9">
      <w:pPr>
        <w:widowControl w:val="0"/>
        <w:autoSpaceDE w:val="0"/>
        <w:autoSpaceDN w:val="0"/>
        <w:adjustRightInd w:val="0"/>
        <w:ind w:firstLine="708"/>
        <w:jc w:val="both"/>
        <w:rPr>
          <w:rFonts w:ascii="Times New Roman CYR" w:hAnsi="Times New Roman CYR" w:cs="Times New Roman CYR"/>
          <w:b/>
          <w:sz w:val="28"/>
          <w:szCs w:val="28"/>
        </w:rPr>
      </w:pPr>
      <w:r>
        <w:rPr>
          <w:rFonts w:ascii="Times New Roman CYR" w:hAnsi="Times New Roman CYR" w:cs="Times New Roman CYR"/>
          <w:b/>
          <w:sz w:val="28"/>
          <w:szCs w:val="28"/>
        </w:rPr>
        <w:t>6</w:t>
      </w:r>
      <w:r w:rsidR="006335F8" w:rsidRPr="00EE15D3">
        <w:rPr>
          <w:rFonts w:ascii="Times New Roman CYR" w:hAnsi="Times New Roman CYR" w:cs="Times New Roman CYR"/>
          <w:b/>
          <w:sz w:val="28"/>
          <w:szCs w:val="28"/>
        </w:rPr>
        <w:t xml:space="preserve">) </w:t>
      </w:r>
      <w:r w:rsidR="001B53B8" w:rsidRPr="00EE15D3">
        <w:rPr>
          <w:rFonts w:ascii="Times New Roman CYR" w:hAnsi="Times New Roman CYR" w:cs="Times New Roman CYR"/>
          <w:b/>
          <w:sz w:val="28"/>
          <w:szCs w:val="28"/>
        </w:rPr>
        <w:t>пункт</w:t>
      </w:r>
      <w:r w:rsidR="006335F8" w:rsidRPr="00EE15D3">
        <w:rPr>
          <w:rFonts w:ascii="Times New Roman CYR" w:hAnsi="Times New Roman CYR" w:cs="Times New Roman CYR"/>
          <w:b/>
          <w:sz w:val="28"/>
          <w:szCs w:val="28"/>
        </w:rPr>
        <w:t xml:space="preserve"> </w:t>
      </w:r>
      <w:r w:rsidR="007F14D9">
        <w:rPr>
          <w:rFonts w:ascii="Times New Roman CYR" w:hAnsi="Times New Roman CYR" w:cs="Times New Roman CYR"/>
          <w:b/>
          <w:sz w:val="28"/>
          <w:szCs w:val="28"/>
        </w:rPr>
        <w:t>6</w:t>
      </w:r>
      <w:r w:rsidR="006335F8" w:rsidRPr="00EE15D3">
        <w:rPr>
          <w:rFonts w:ascii="Times New Roman CYR" w:hAnsi="Times New Roman CYR" w:cs="Times New Roman CYR"/>
          <w:b/>
          <w:sz w:val="28"/>
          <w:szCs w:val="28"/>
        </w:rPr>
        <w:t xml:space="preserve"> статьи </w:t>
      </w:r>
      <w:r w:rsidR="007F14D9">
        <w:rPr>
          <w:rFonts w:ascii="Times New Roman CYR" w:hAnsi="Times New Roman CYR" w:cs="Times New Roman CYR"/>
          <w:b/>
          <w:sz w:val="28"/>
          <w:szCs w:val="28"/>
        </w:rPr>
        <w:t>13</w:t>
      </w:r>
      <w:r w:rsidR="006335F8" w:rsidRPr="00EE15D3">
        <w:rPr>
          <w:rFonts w:ascii="Times New Roman CYR" w:hAnsi="Times New Roman CYR" w:cs="Times New Roman CYR"/>
          <w:b/>
          <w:sz w:val="28"/>
          <w:szCs w:val="28"/>
        </w:rPr>
        <w:t xml:space="preserve"> </w:t>
      </w:r>
      <w:r w:rsidR="00054837" w:rsidRPr="00EE15D3">
        <w:rPr>
          <w:rFonts w:ascii="Times New Roman CYR" w:hAnsi="Times New Roman CYR" w:cs="Times New Roman CYR"/>
          <w:b/>
          <w:sz w:val="28"/>
          <w:szCs w:val="28"/>
        </w:rPr>
        <w:t>«</w:t>
      </w:r>
      <w:r w:rsidR="004E0EC9" w:rsidRPr="004E0EC9">
        <w:rPr>
          <w:b/>
          <w:bCs/>
          <w:sz w:val="28"/>
          <w:szCs w:val="28"/>
        </w:rPr>
        <w:t>Публичные слушания, общественные обсуждения</w:t>
      </w:r>
      <w:r w:rsidR="00054837" w:rsidRPr="00EE15D3">
        <w:rPr>
          <w:rFonts w:ascii="Times New Roman CYR" w:hAnsi="Times New Roman CYR" w:cs="Times New Roman CYR"/>
          <w:b/>
          <w:sz w:val="28"/>
          <w:szCs w:val="28"/>
        </w:rPr>
        <w:t xml:space="preserve">» </w:t>
      </w:r>
      <w:r w:rsidR="006335F8" w:rsidRPr="00EE15D3">
        <w:rPr>
          <w:rFonts w:ascii="Times New Roman CYR" w:hAnsi="Times New Roman CYR" w:cs="Times New Roman CYR"/>
          <w:b/>
          <w:sz w:val="28"/>
          <w:szCs w:val="28"/>
        </w:rPr>
        <w:t xml:space="preserve">изложить в следующей редакции: </w:t>
      </w:r>
    </w:p>
    <w:p w:rsidR="007F14D9" w:rsidRPr="007F14D9" w:rsidRDefault="006335F8" w:rsidP="00151802">
      <w:pPr>
        <w:widowControl w:val="0"/>
        <w:autoSpaceDE w:val="0"/>
        <w:autoSpaceDN w:val="0"/>
        <w:adjustRightInd w:val="0"/>
        <w:ind w:firstLine="708"/>
        <w:jc w:val="both"/>
        <w:rPr>
          <w:sz w:val="28"/>
          <w:szCs w:val="28"/>
        </w:rPr>
      </w:pPr>
      <w:r w:rsidRPr="00EE15D3">
        <w:rPr>
          <w:rFonts w:ascii="Times New Roman CYR" w:hAnsi="Times New Roman CYR" w:cs="Times New Roman CYR"/>
          <w:b/>
          <w:sz w:val="28"/>
          <w:szCs w:val="28"/>
        </w:rPr>
        <w:t>«</w:t>
      </w:r>
      <w:r w:rsidR="007F14D9" w:rsidRPr="007F14D9">
        <w:rPr>
          <w:sz w:val="28"/>
          <w:szCs w:val="28"/>
        </w:rPr>
        <w:t xml:space="preserve">Решение Собрания депутатов Октябрьского района, постановление председателя Собрания депутатов – главы Октябрьского района 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позднее чем за 7 календарных дней до дня проведения публичных слушаний </w:t>
      </w:r>
      <w:r w:rsidR="007F14D9">
        <w:rPr>
          <w:sz w:val="28"/>
          <w:szCs w:val="28"/>
        </w:rPr>
        <w:t>подлежат официальному о</w:t>
      </w:r>
      <w:r w:rsidR="007F14D9" w:rsidRPr="007F14D9">
        <w:rPr>
          <w:sz w:val="28"/>
          <w:szCs w:val="28"/>
        </w:rPr>
        <w:t>публик</w:t>
      </w:r>
      <w:r w:rsidR="007F14D9">
        <w:rPr>
          <w:sz w:val="28"/>
          <w:szCs w:val="28"/>
        </w:rPr>
        <w:t>ованию</w:t>
      </w:r>
      <w:r w:rsidR="007F14D9" w:rsidRPr="007F14D9">
        <w:rPr>
          <w:sz w:val="28"/>
          <w:szCs w:val="28"/>
        </w:rPr>
        <w:t xml:space="preserve"> в периодическом </w:t>
      </w:r>
      <w:r w:rsidR="007F14D9" w:rsidRPr="007F14D9">
        <w:rPr>
          <w:sz w:val="28"/>
          <w:szCs w:val="28"/>
        </w:rPr>
        <w:lastRenderedPageBreak/>
        <w:t>печатном издании, определенном в качестве источника официального опубликования муниципальных правовых актов</w:t>
      </w:r>
      <w:r w:rsidR="007F14D9">
        <w:rPr>
          <w:sz w:val="28"/>
          <w:szCs w:val="28"/>
        </w:rPr>
        <w:t>,</w:t>
      </w:r>
      <w:r w:rsidR="007F14D9" w:rsidRPr="007F14D9">
        <w:rPr>
          <w:sz w:val="28"/>
          <w:szCs w:val="28"/>
        </w:rPr>
        <w:t xml:space="preserve"> а также размещению на официальном сайте </w:t>
      </w:r>
      <w:r w:rsidR="007F14D9">
        <w:rPr>
          <w:sz w:val="28"/>
          <w:szCs w:val="28"/>
        </w:rPr>
        <w:t>Октябрьского р</w:t>
      </w:r>
      <w:r w:rsidR="007F14D9" w:rsidRPr="007F14D9">
        <w:rPr>
          <w:sz w:val="28"/>
          <w:szCs w:val="28"/>
        </w:rPr>
        <w:t>айона в информационно-телекоммуникационной сети «Интернет».</w:t>
      </w:r>
    </w:p>
    <w:p w:rsidR="006335F8" w:rsidRDefault="007F14D9" w:rsidP="007F14D9">
      <w:pPr>
        <w:widowControl w:val="0"/>
        <w:autoSpaceDE w:val="0"/>
        <w:autoSpaceDN w:val="0"/>
        <w:adjustRightInd w:val="0"/>
        <w:jc w:val="both"/>
        <w:rPr>
          <w:sz w:val="28"/>
          <w:szCs w:val="28"/>
        </w:rPr>
      </w:pPr>
      <w:r w:rsidRPr="007F14D9">
        <w:rPr>
          <w:sz w:val="28"/>
          <w:szCs w:val="28"/>
        </w:rPr>
        <w:t xml:space="preserve">Замечания и предложения от жителей </w:t>
      </w:r>
      <w:r>
        <w:rPr>
          <w:sz w:val="28"/>
          <w:szCs w:val="28"/>
        </w:rPr>
        <w:t>Октябрьского</w:t>
      </w:r>
      <w:r w:rsidRPr="007F14D9">
        <w:rPr>
          <w:sz w:val="28"/>
          <w:szCs w:val="28"/>
        </w:rPr>
        <w:t xml:space="preserve"> района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w:t>
      </w:r>
      <w:r>
        <w:rPr>
          <w:sz w:val="28"/>
          <w:szCs w:val="28"/>
        </w:rPr>
        <w:t>Октябрьского</w:t>
      </w:r>
      <w:r w:rsidRPr="007F14D9">
        <w:rPr>
          <w:sz w:val="28"/>
          <w:szCs w:val="28"/>
        </w:rPr>
        <w:t xml:space="preserve"> района в информационно-телекоммуникационной сети «Интернет»</w:t>
      </w:r>
      <w:r w:rsidR="006335F8" w:rsidRPr="00EE15D3">
        <w:rPr>
          <w:sz w:val="28"/>
          <w:szCs w:val="28"/>
        </w:rPr>
        <w:t>»;</w:t>
      </w:r>
    </w:p>
    <w:p w:rsidR="004E0EC9" w:rsidRDefault="004E0EC9" w:rsidP="007F14D9">
      <w:pPr>
        <w:widowControl w:val="0"/>
        <w:autoSpaceDE w:val="0"/>
        <w:autoSpaceDN w:val="0"/>
        <w:adjustRightInd w:val="0"/>
        <w:jc w:val="both"/>
        <w:rPr>
          <w:sz w:val="28"/>
          <w:szCs w:val="28"/>
        </w:rPr>
      </w:pPr>
    </w:p>
    <w:p w:rsidR="004E0EC9" w:rsidRDefault="00696CD3" w:rsidP="004E0EC9">
      <w:pPr>
        <w:widowControl w:val="0"/>
        <w:autoSpaceDE w:val="0"/>
        <w:autoSpaceDN w:val="0"/>
        <w:adjustRightInd w:val="0"/>
        <w:ind w:firstLine="708"/>
        <w:jc w:val="both"/>
        <w:rPr>
          <w:sz w:val="28"/>
          <w:szCs w:val="28"/>
        </w:rPr>
      </w:pPr>
      <w:r>
        <w:rPr>
          <w:rFonts w:ascii="Times New Roman CYR" w:hAnsi="Times New Roman CYR" w:cs="Times New Roman CYR"/>
          <w:b/>
          <w:sz w:val="28"/>
          <w:szCs w:val="28"/>
        </w:rPr>
        <w:t>7</w:t>
      </w:r>
      <w:r w:rsidR="004E0EC9" w:rsidRPr="00EE15D3">
        <w:rPr>
          <w:rFonts w:ascii="Times New Roman CYR" w:hAnsi="Times New Roman CYR" w:cs="Times New Roman CYR"/>
          <w:b/>
          <w:sz w:val="28"/>
          <w:szCs w:val="28"/>
        </w:rPr>
        <w:t xml:space="preserve">) пункт </w:t>
      </w:r>
      <w:r w:rsidR="004E0EC9">
        <w:rPr>
          <w:rFonts w:ascii="Times New Roman CYR" w:hAnsi="Times New Roman CYR" w:cs="Times New Roman CYR"/>
          <w:b/>
          <w:sz w:val="28"/>
          <w:szCs w:val="28"/>
        </w:rPr>
        <w:t>9</w:t>
      </w:r>
      <w:r w:rsidR="004E0EC9" w:rsidRPr="00EE15D3">
        <w:rPr>
          <w:rFonts w:ascii="Times New Roman CYR" w:hAnsi="Times New Roman CYR" w:cs="Times New Roman CYR"/>
          <w:b/>
          <w:sz w:val="28"/>
          <w:szCs w:val="28"/>
        </w:rPr>
        <w:t xml:space="preserve"> статьи </w:t>
      </w:r>
      <w:r w:rsidR="004E0EC9">
        <w:rPr>
          <w:rFonts w:ascii="Times New Roman CYR" w:hAnsi="Times New Roman CYR" w:cs="Times New Roman CYR"/>
          <w:b/>
          <w:sz w:val="28"/>
          <w:szCs w:val="28"/>
        </w:rPr>
        <w:t>13</w:t>
      </w:r>
      <w:r w:rsidR="004E0EC9" w:rsidRPr="00EE15D3">
        <w:rPr>
          <w:rFonts w:ascii="Times New Roman CYR" w:hAnsi="Times New Roman CYR" w:cs="Times New Roman CYR"/>
          <w:b/>
          <w:sz w:val="28"/>
          <w:szCs w:val="28"/>
        </w:rPr>
        <w:t xml:space="preserve"> «</w:t>
      </w:r>
      <w:r w:rsidR="004E0EC9" w:rsidRPr="004E0EC9">
        <w:rPr>
          <w:b/>
          <w:bCs/>
          <w:sz w:val="28"/>
          <w:szCs w:val="28"/>
        </w:rPr>
        <w:t>Публичные слушания, общественные обсуждения</w:t>
      </w:r>
      <w:r w:rsidR="004E0EC9" w:rsidRPr="00EE15D3">
        <w:rPr>
          <w:rFonts w:ascii="Times New Roman CYR" w:hAnsi="Times New Roman CYR" w:cs="Times New Roman CYR"/>
          <w:b/>
          <w:sz w:val="28"/>
          <w:szCs w:val="28"/>
        </w:rPr>
        <w:t>» изложить в следующей редакции:</w:t>
      </w:r>
    </w:p>
    <w:p w:rsidR="004E0EC9" w:rsidRDefault="004E0EC9" w:rsidP="00151802">
      <w:pPr>
        <w:widowControl w:val="0"/>
        <w:autoSpaceDE w:val="0"/>
        <w:autoSpaceDN w:val="0"/>
        <w:adjustRightInd w:val="0"/>
        <w:ind w:firstLine="708"/>
        <w:jc w:val="both"/>
        <w:rPr>
          <w:sz w:val="28"/>
          <w:szCs w:val="28"/>
        </w:rPr>
      </w:pPr>
      <w:r>
        <w:rPr>
          <w:sz w:val="28"/>
          <w:szCs w:val="28"/>
        </w:rPr>
        <w:t>«</w:t>
      </w:r>
      <w:r w:rsidRPr="004E0EC9">
        <w:rPr>
          <w:sz w:val="28"/>
          <w:szCs w:val="28"/>
        </w:rPr>
        <w:t>О результатах публичных слушаний составляется заключение с мотивированным обоснованием принятого решения, подписываемое председателем Собрания депутатов – главой Октябрьского района или главой Администрации Октябрьского района. Заключение о результатах публичных слушаний не позднее чем через 30 календарных дней со дня окончания публичных слушаний подлежит официальному опубликованию (обнародованию)</w:t>
      </w:r>
      <w:r>
        <w:rPr>
          <w:sz w:val="28"/>
          <w:szCs w:val="28"/>
        </w:rPr>
        <w:t xml:space="preserve">, </w:t>
      </w:r>
      <w:r w:rsidRPr="004E0EC9">
        <w:rPr>
          <w:sz w:val="28"/>
          <w:szCs w:val="28"/>
        </w:rPr>
        <w:t xml:space="preserve">а также размещению на официальном сайте </w:t>
      </w:r>
      <w:r>
        <w:rPr>
          <w:sz w:val="28"/>
          <w:szCs w:val="28"/>
        </w:rPr>
        <w:t>Октябрьского</w:t>
      </w:r>
      <w:r w:rsidRPr="004E0EC9">
        <w:rPr>
          <w:sz w:val="28"/>
          <w:szCs w:val="28"/>
        </w:rPr>
        <w:t xml:space="preserve"> района в </w:t>
      </w:r>
      <w:r w:rsidRPr="007F14D9">
        <w:rPr>
          <w:sz w:val="28"/>
          <w:szCs w:val="28"/>
        </w:rPr>
        <w:t>информационно-телекоммуникационной сети «Интернет»</w:t>
      </w:r>
      <w:r>
        <w:rPr>
          <w:sz w:val="28"/>
          <w:szCs w:val="28"/>
        </w:rPr>
        <w:t>»;</w:t>
      </w:r>
    </w:p>
    <w:p w:rsidR="001B53B8" w:rsidRDefault="001B53B8" w:rsidP="006335F8">
      <w:pPr>
        <w:widowControl w:val="0"/>
        <w:autoSpaceDE w:val="0"/>
        <w:autoSpaceDN w:val="0"/>
        <w:adjustRightInd w:val="0"/>
        <w:ind w:firstLine="709"/>
        <w:jc w:val="both"/>
        <w:rPr>
          <w:sz w:val="28"/>
          <w:szCs w:val="28"/>
        </w:rPr>
      </w:pPr>
    </w:p>
    <w:p w:rsidR="00E242DC" w:rsidRPr="00EE15D3" w:rsidRDefault="00E242DC" w:rsidP="00E242DC">
      <w:pPr>
        <w:autoSpaceDE w:val="0"/>
        <w:autoSpaceDN w:val="0"/>
        <w:adjustRightInd w:val="0"/>
        <w:jc w:val="both"/>
        <w:rPr>
          <w:rFonts w:ascii="Times New Roman CYR" w:hAnsi="Times New Roman CYR" w:cs="Times New Roman CYR"/>
          <w:b/>
          <w:sz w:val="28"/>
          <w:szCs w:val="28"/>
        </w:rPr>
      </w:pPr>
      <w:r>
        <w:rPr>
          <w:rFonts w:ascii="Times New Roman CYR" w:hAnsi="Times New Roman CYR" w:cs="Times New Roman CYR"/>
          <w:b/>
          <w:sz w:val="28"/>
          <w:szCs w:val="28"/>
        </w:rPr>
        <w:tab/>
      </w:r>
      <w:r w:rsidR="00696CD3">
        <w:rPr>
          <w:rFonts w:ascii="Times New Roman CYR" w:hAnsi="Times New Roman CYR" w:cs="Times New Roman CYR"/>
          <w:b/>
          <w:sz w:val="28"/>
          <w:szCs w:val="28"/>
        </w:rPr>
        <w:t>8</w:t>
      </w:r>
      <w:r w:rsidRPr="00EE15D3">
        <w:rPr>
          <w:rFonts w:ascii="Times New Roman CYR" w:hAnsi="Times New Roman CYR" w:cs="Times New Roman CYR"/>
          <w:b/>
          <w:sz w:val="28"/>
          <w:szCs w:val="28"/>
        </w:rPr>
        <w:t>) п</w:t>
      </w:r>
      <w:r>
        <w:rPr>
          <w:rFonts w:ascii="Times New Roman CYR" w:hAnsi="Times New Roman CYR" w:cs="Times New Roman CYR"/>
          <w:b/>
          <w:sz w:val="28"/>
          <w:szCs w:val="28"/>
        </w:rPr>
        <w:t>одпункт 9 п</w:t>
      </w:r>
      <w:r w:rsidRPr="00EE15D3">
        <w:rPr>
          <w:rFonts w:ascii="Times New Roman CYR" w:hAnsi="Times New Roman CYR" w:cs="Times New Roman CYR"/>
          <w:b/>
          <w:sz w:val="28"/>
          <w:szCs w:val="28"/>
        </w:rPr>
        <w:t>ункт</w:t>
      </w:r>
      <w:r>
        <w:rPr>
          <w:rFonts w:ascii="Times New Roman CYR" w:hAnsi="Times New Roman CYR" w:cs="Times New Roman CYR"/>
          <w:b/>
          <w:sz w:val="28"/>
          <w:szCs w:val="28"/>
        </w:rPr>
        <w:t>а</w:t>
      </w:r>
      <w:r w:rsidRPr="00EE15D3">
        <w:rPr>
          <w:rFonts w:ascii="Times New Roman CYR" w:hAnsi="Times New Roman CYR" w:cs="Times New Roman CYR"/>
          <w:b/>
          <w:sz w:val="28"/>
          <w:szCs w:val="28"/>
        </w:rPr>
        <w:t xml:space="preserve"> </w:t>
      </w:r>
      <w:r>
        <w:rPr>
          <w:rFonts w:ascii="Times New Roman CYR" w:hAnsi="Times New Roman CYR" w:cs="Times New Roman CYR"/>
          <w:b/>
          <w:sz w:val="28"/>
          <w:szCs w:val="28"/>
        </w:rPr>
        <w:t>1</w:t>
      </w:r>
      <w:r w:rsidRPr="00EE15D3">
        <w:rPr>
          <w:rFonts w:ascii="Times New Roman CYR" w:hAnsi="Times New Roman CYR" w:cs="Times New Roman CYR"/>
          <w:b/>
          <w:sz w:val="28"/>
          <w:szCs w:val="28"/>
        </w:rPr>
        <w:t xml:space="preserve"> статьи </w:t>
      </w:r>
      <w:r w:rsidR="004F642C">
        <w:rPr>
          <w:rFonts w:ascii="Times New Roman CYR" w:hAnsi="Times New Roman CYR" w:cs="Times New Roman CYR"/>
          <w:b/>
          <w:sz w:val="28"/>
          <w:szCs w:val="28"/>
        </w:rPr>
        <w:t>28</w:t>
      </w:r>
      <w:r w:rsidRPr="00EE15D3">
        <w:rPr>
          <w:rFonts w:ascii="Times New Roman CYR" w:hAnsi="Times New Roman CYR" w:cs="Times New Roman CYR"/>
          <w:b/>
          <w:sz w:val="28"/>
          <w:szCs w:val="28"/>
        </w:rPr>
        <w:t xml:space="preserve"> «</w:t>
      </w:r>
      <w:r w:rsidR="004F642C" w:rsidRPr="004F642C">
        <w:rPr>
          <w:rFonts w:ascii="Times New Roman CYR" w:hAnsi="Times New Roman CYR" w:cs="Times New Roman CYR"/>
          <w:b/>
          <w:sz w:val="28"/>
          <w:szCs w:val="28"/>
        </w:rPr>
        <w:t>Досрочное прекращение полномочий председателя Собрания депутатов – главы Октябрьского района</w:t>
      </w:r>
      <w:r w:rsidRPr="00EE15D3">
        <w:rPr>
          <w:rFonts w:ascii="Times New Roman CYR" w:hAnsi="Times New Roman CYR" w:cs="Times New Roman CYR"/>
          <w:b/>
          <w:sz w:val="28"/>
          <w:szCs w:val="28"/>
        </w:rPr>
        <w:t>» изложить в следующей редакции:</w:t>
      </w:r>
    </w:p>
    <w:p w:rsidR="00E242DC" w:rsidRPr="00EE15D3" w:rsidRDefault="00E242DC" w:rsidP="00151802">
      <w:pPr>
        <w:widowControl w:val="0"/>
        <w:autoSpaceDE w:val="0"/>
        <w:autoSpaceDN w:val="0"/>
        <w:adjustRightInd w:val="0"/>
        <w:ind w:firstLine="709"/>
        <w:jc w:val="both"/>
        <w:rPr>
          <w:sz w:val="28"/>
          <w:szCs w:val="28"/>
        </w:rPr>
      </w:pPr>
      <w:r w:rsidRPr="00EE15D3">
        <w:rPr>
          <w:rFonts w:ascii="Times New Roman CYR" w:hAnsi="Times New Roman CYR" w:cs="Times New Roman CYR"/>
          <w:sz w:val="28"/>
          <w:szCs w:val="28"/>
        </w:rPr>
        <w:t>«</w:t>
      </w:r>
      <w:r w:rsidRPr="00E242DC">
        <w:rPr>
          <w:rFonts w:ascii="Times New Roman CYR" w:hAnsi="Times New Roman CYR" w:cs="Times New Roman CYR"/>
          <w:sz w:val="28"/>
          <w:szCs w:val="2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Pr="00EE15D3">
        <w:rPr>
          <w:rFonts w:ascii="Times New Roman CYR" w:hAnsi="Times New Roman CYR" w:cs="Times New Roman CYR"/>
          <w:sz w:val="28"/>
          <w:szCs w:val="28"/>
        </w:rPr>
        <w:t>»;</w:t>
      </w:r>
    </w:p>
    <w:p w:rsidR="00E242DC" w:rsidRDefault="00E242DC" w:rsidP="00054837">
      <w:pPr>
        <w:widowControl w:val="0"/>
        <w:autoSpaceDE w:val="0"/>
        <w:autoSpaceDN w:val="0"/>
        <w:adjustRightInd w:val="0"/>
        <w:ind w:firstLine="709"/>
        <w:jc w:val="both"/>
        <w:outlineLvl w:val="0"/>
        <w:rPr>
          <w:rFonts w:ascii="Times New Roman CYR" w:hAnsi="Times New Roman CYR" w:cs="Times New Roman CYR"/>
          <w:b/>
          <w:sz w:val="28"/>
          <w:szCs w:val="28"/>
        </w:rPr>
      </w:pPr>
    </w:p>
    <w:p w:rsidR="0067352D" w:rsidRDefault="00696CD3" w:rsidP="00054837">
      <w:pPr>
        <w:widowControl w:val="0"/>
        <w:autoSpaceDE w:val="0"/>
        <w:autoSpaceDN w:val="0"/>
        <w:adjustRightInd w:val="0"/>
        <w:ind w:firstLine="709"/>
        <w:jc w:val="both"/>
        <w:outlineLvl w:val="0"/>
        <w:rPr>
          <w:rFonts w:ascii="Times New Roman CYR" w:hAnsi="Times New Roman CYR" w:cs="Times New Roman CYR"/>
          <w:b/>
          <w:sz w:val="28"/>
          <w:szCs w:val="28"/>
        </w:rPr>
      </w:pPr>
      <w:r>
        <w:rPr>
          <w:rFonts w:ascii="Times New Roman CYR" w:hAnsi="Times New Roman CYR" w:cs="Times New Roman CYR"/>
          <w:b/>
          <w:sz w:val="28"/>
          <w:szCs w:val="28"/>
        </w:rPr>
        <w:t>9</w:t>
      </w:r>
      <w:r w:rsidR="006335F8" w:rsidRPr="00EE15D3">
        <w:rPr>
          <w:rFonts w:ascii="Times New Roman CYR" w:hAnsi="Times New Roman CYR" w:cs="Times New Roman CYR"/>
          <w:b/>
          <w:sz w:val="28"/>
          <w:szCs w:val="28"/>
        </w:rPr>
        <w:t xml:space="preserve">) пункт </w:t>
      </w:r>
      <w:r w:rsidR="009F03BB">
        <w:rPr>
          <w:rFonts w:ascii="Times New Roman CYR" w:hAnsi="Times New Roman CYR" w:cs="Times New Roman CYR"/>
          <w:b/>
          <w:sz w:val="28"/>
          <w:szCs w:val="28"/>
        </w:rPr>
        <w:t>5</w:t>
      </w:r>
      <w:r w:rsidR="006335F8" w:rsidRPr="00EE15D3">
        <w:rPr>
          <w:rFonts w:ascii="Times New Roman CYR" w:hAnsi="Times New Roman CYR" w:cs="Times New Roman CYR"/>
          <w:b/>
          <w:sz w:val="28"/>
          <w:szCs w:val="28"/>
        </w:rPr>
        <w:t xml:space="preserve"> статьи </w:t>
      </w:r>
      <w:r w:rsidR="009F03BB">
        <w:rPr>
          <w:rFonts w:ascii="Times New Roman CYR" w:hAnsi="Times New Roman CYR" w:cs="Times New Roman CYR"/>
          <w:b/>
          <w:sz w:val="28"/>
          <w:szCs w:val="28"/>
        </w:rPr>
        <w:t>31</w:t>
      </w:r>
      <w:r w:rsidR="006335F8" w:rsidRPr="00EE15D3">
        <w:rPr>
          <w:rFonts w:ascii="Times New Roman CYR" w:hAnsi="Times New Roman CYR" w:cs="Times New Roman CYR"/>
          <w:b/>
          <w:sz w:val="28"/>
          <w:szCs w:val="28"/>
        </w:rPr>
        <w:t xml:space="preserve"> </w:t>
      </w:r>
      <w:r w:rsidR="00054837" w:rsidRPr="00EE15D3">
        <w:rPr>
          <w:rFonts w:ascii="Times New Roman CYR" w:hAnsi="Times New Roman CYR" w:cs="Times New Roman CYR"/>
          <w:b/>
          <w:sz w:val="28"/>
          <w:szCs w:val="28"/>
        </w:rPr>
        <w:t>«</w:t>
      </w:r>
      <w:r w:rsidR="00276DDE" w:rsidRPr="00276DDE">
        <w:rPr>
          <w:b/>
          <w:sz w:val="28"/>
          <w:szCs w:val="28"/>
        </w:rPr>
        <w:t>Глава Администрации Октябрьского района</w:t>
      </w:r>
      <w:r w:rsidR="00054837" w:rsidRPr="00EE15D3">
        <w:rPr>
          <w:b/>
          <w:bCs/>
          <w:color w:val="000000"/>
          <w:sz w:val="28"/>
          <w:szCs w:val="28"/>
        </w:rPr>
        <w:t>»</w:t>
      </w:r>
      <w:r w:rsidR="006335F8" w:rsidRPr="00EE15D3">
        <w:rPr>
          <w:rFonts w:ascii="Times New Roman CYR" w:hAnsi="Times New Roman CYR" w:cs="Times New Roman CYR"/>
          <w:b/>
          <w:sz w:val="28"/>
          <w:szCs w:val="28"/>
        </w:rPr>
        <w:t>:</w:t>
      </w:r>
    </w:p>
    <w:p w:rsidR="006335F8" w:rsidRPr="00EE15D3" w:rsidRDefault="0067352D" w:rsidP="00054837">
      <w:pPr>
        <w:widowControl w:val="0"/>
        <w:autoSpaceDE w:val="0"/>
        <w:autoSpaceDN w:val="0"/>
        <w:adjustRightInd w:val="0"/>
        <w:ind w:firstLine="709"/>
        <w:jc w:val="both"/>
        <w:outlineLvl w:val="0"/>
        <w:rPr>
          <w:rFonts w:ascii="Times New Roman CYR" w:hAnsi="Times New Roman CYR" w:cs="Times New Roman CYR"/>
          <w:b/>
          <w:sz w:val="28"/>
          <w:szCs w:val="28"/>
        </w:rPr>
      </w:pPr>
      <w:r>
        <w:rPr>
          <w:rFonts w:ascii="Times New Roman CYR" w:hAnsi="Times New Roman CYR" w:cs="Times New Roman CYR"/>
          <w:b/>
          <w:sz w:val="28"/>
          <w:szCs w:val="28"/>
        </w:rPr>
        <w:t xml:space="preserve">а) дополнить подпунктом </w:t>
      </w:r>
      <w:r w:rsidR="00276DDE">
        <w:rPr>
          <w:rFonts w:ascii="Times New Roman CYR" w:hAnsi="Times New Roman CYR" w:cs="Times New Roman CYR"/>
          <w:b/>
          <w:sz w:val="28"/>
          <w:szCs w:val="28"/>
        </w:rPr>
        <w:t>4</w:t>
      </w:r>
      <w:r>
        <w:rPr>
          <w:rFonts w:ascii="Times New Roman CYR" w:hAnsi="Times New Roman CYR" w:cs="Times New Roman CYR"/>
          <w:b/>
          <w:sz w:val="28"/>
          <w:szCs w:val="28"/>
        </w:rPr>
        <w:t xml:space="preserve"> следующего содержания:</w:t>
      </w:r>
      <w:r w:rsidR="006335F8" w:rsidRPr="00EE15D3">
        <w:rPr>
          <w:rFonts w:ascii="Times New Roman CYR" w:hAnsi="Times New Roman CYR" w:cs="Times New Roman CYR"/>
          <w:b/>
          <w:sz w:val="28"/>
          <w:szCs w:val="28"/>
        </w:rPr>
        <w:t xml:space="preserve"> </w:t>
      </w:r>
    </w:p>
    <w:p w:rsidR="006335F8" w:rsidRDefault="006335F8" w:rsidP="00151802">
      <w:pPr>
        <w:widowControl w:val="0"/>
        <w:autoSpaceDE w:val="0"/>
        <w:autoSpaceDN w:val="0"/>
        <w:adjustRightInd w:val="0"/>
        <w:ind w:right="-1" w:firstLine="709"/>
        <w:jc w:val="both"/>
        <w:rPr>
          <w:sz w:val="28"/>
          <w:szCs w:val="28"/>
        </w:rPr>
      </w:pPr>
      <w:r w:rsidRPr="00EE15D3">
        <w:rPr>
          <w:rFonts w:ascii="Times New Roman CYR" w:hAnsi="Times New Roman CYR" w:cs="Times New Roman CYR"/>
          <w:b/>
          <w:sz w:val="28"/>
          <w:szCs w:val="28"/>
        </w:rPr>
        <w:t>«</w:t>
      </w:r>
      <w:r w:rsidR="0067352D" w:rsidRPr="0067352D">
        <w:rPr>
          <w:color w:val="000000"/>
          <w:sz w:val="28"/>
          <w:szCs w:val="28"/>
        </w:rPr>
        <w:t>обязан сообщить в письменной форме председат</w:t>
      </w:r>
      <w:r w:rsidR="0067352D">
        <w:rPr>
          <w:color w:val="000000"/>
          <w:sz w:val="28"/>
          <w:szCs w:val="28"/>
        </w:rPr>
        <w:t>елю Собрания депутатов - главе Октябрьского</w:t>
      </w:r>
      <w:r w:rsidR="0067352D" w:rsidRPr="0067352D">
        <w:rPr>
          <w:color w:val="000000"/>
          <w:sz w:val="28"/>
          <w:szCs w:val="28"/>
        </w:rPr>
        <w:t xml:space="preserve"> района о прекращении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w:t>
      </w:r>
      <w:r w:rsidR="0067352D" w:rsidRPr="0067352D">
        <w:rPr>
          <w:color w:val="000000"/>
          <w:sz w:val="28"/>
          <w:szCs w:val="28"/>
        </w:rPr>
        <w:lastRenderedPageBreak/>
        <w:t>международного договора Российской Федерации быть избранным в органы местного самоуправления, в день, когда ему стало известно об этом, но не позднее пяти рабочих дней со дня прекращения гражданства Российской Федерации либо гражданства иностранного государства или приобретения гражданства (подданства) иностранного государства либо получения вида на жительство или иного документа, предусмотренного настоящим подпунктом.</w:t>
      </w:r>
      <w:r w:rsidRPr="00EE15D3">
        <w:rPr>
          <w:sz w:val="28"/>
          <w:szCs w:val="28"/>
        </w:rPr>
        <w:t>.</w:t>
      </w:r>
    </w:p>
    <w:p w:rsidR="001B53B8" w:rsidRPr="00EE15D3" w:rsidRDefault="001B53B8" w:rsidP="006335F8">
      <w:pPr>
        <w:autoSpaceDE w:val="0"/>
        <w:autoSpaceDN w:val="0"/>
        <w:adjustRightInd w:val="0"/>
        <w:ind w:firstLine="708"/>
        <w:jc w:val="both"/>
        <w:rPr>
          <w:sz w:val="28"/>
          <w:szCs w:val="28"/>
        </w:rPr>
      </w:pPr>
    </w:p>
    <w:p w:rsidR="0053620F" w:rsidRPr="00EE15D3" w:rsidRDefault="00696CD3" w:rsidP="002F317E">
      <w:pPr>
        <w:autoSpaceDE w:val="0"/>
        <w:autoSpaceDN w:val="0"/>
        <w:adjustRightInd w:val="0"/>
        <w:ind w:firstLine="709"/>
        <w:jc w:val="both"/>
        <w:rPr>
          <w:rFonts w:ascii="Times New Roman CYR" w:hAnsi="Times New Roman CYR" w:cs="Times New Roman CYR"/>
          <w:b/>
          <w:sz w:val="28"/>
          <w:szCs w:val="28"/>
        </w:rPr>
      </w:pPr>
      <w:r>
        <w:rPr>
          <w:rFonts w:ascii="Times New Roman CYR" w:hAnsi="Times New Roman CYR" w:cs="Times New Roman CYR"/>
          <w:b/>
          <w:sz w:val="28"/>
          <w:szCs w:val="28"/>
        </w:rPr>
        <w:t>10</w:t>
      </w:r>
      <w:r w:rsidR="0053620F" w:rsidRPr="00EE15D3">
        <w:rPr>
          <w:rFonts w:ascii="Times New Roman CYR" w:hAnsi="Times New Roman CYR" w:cs="Times New Roman CYR"/>
          <w:b/>
          <w:sz w:val="28"/>
          <w:szCs w:val="28"/>
        </w:rPr>
        <w:t>) п</w:t>
      </w:r>
      <w:r w:rsidR="00E242DC">
        <w:rPr>
          <w:rFonts w:ascii="Times New Roman CYR" w:hAnsi="Times New Roman CYR" w:cs="Times New Roman CYR"/>
          <w:b/>
          <w:sz w:val="28"/>
          <w:szCs w:val="28"/>
        </w:rPr>
        <w:t>одпункт 9 п</w:t>
      </w:r>
      <w:r w:rsidR="0053620F" w:rsidRPr="00EE15D3">
        <w:rPr>
          <w:rFonts w:ascii="Times New Roman CYR" w:hAnsi="Times New Roman CYR" w:cs="Times New Roman CYR"/>
          <w:b/>
          <w:sz w:val="28"/>
          <w:szCs w:val="28"/>
        </w:rPr>
        <w:t>ункт</w:t>
      </w:r>
      <w:r w:rsidR="00E242DC">
        <w:rPr>
          <w:rFonts w:ascii="Times New Roman CYR" w:hAnsi="Times New Roman CYR" w:cs="Times New Roman CYR"/>
          <w:b/>
          <w:sz w:val="28"/>
          <w:szCs w:val="28"/>
        </w:rPr>
        <w:t>а</w:t>
      </w:r>
      <w:r w:rsidR="0053620F" w:rsidRPr="00EE15D3">
        <w:rPr>
          <w:rFonts w:ascii="Times New Roman CYR" w:hAnsi="Times New Roman CYR" w:cs="Times New Roman CYR"/>
          <w:b/>
          <w:sz w:val="28"/>
          <w:szCs w:val="28"/>
        </w:rPr>
        <w:t xml:space="preserve"> </w:t>
      </w:r>
      <w:r w:rsidR="00E242DC">
        <w:rPr>
          <w:rFonts w:ascii="Times New Roman CYR" w:hAnsi="Times New Roman CYR" w:cs="Times New Roman CYR"/>
          <w:b/>
          <w:sz w:val="28"/>
          <w:szCs w:val="28"/>
        </w:rPr>
        <w:t>1</w:t>
      </w:r>
      <w:r w:rsidR="0053620F" w:rsidRPr="00EE15D3">
        <w:rPr>
          <w:rFonts w:ascii="Times New Roman CYR" w:hAnsi="Times New Roman CYR" w:cs="Times New Roman CYR"/>
          <w:b/>
          <w:sz w:val="28"/>
          <w:szCs w:val="28"/>
        </w:rPr>
        <w:t xml:space="preserve"> статьи </w:t>
      </w:r>
      <w:r w:rsidR="00E242DC">
        <w:rPr>
          <w:rFonts w:ascii="Times New Roman CYR" w:hAnsi="Times New Roman CYR" w:cs="Times New Roman CYR"/>
          <w:b/>
          <w:sz w:val="28"/>
          <w:szCs w:val="28"/>
        </w:rPr>
        <w:t>33</w:t>
      </w:r>
      <w:r w:rsidR="0053620F" w:rsidRPr="00EE15D3">
        <w:rPr>
          <w:rFonts w:ascii="Times New Roman CYR" w:hAnsi="Times New Roman CYR" w:cs="Times New Roman CYR"/>
          <w:b/>
          <w:sz w:val="28"/>
          <w:szCs w:val="28"/>
        </w:rPr>
        <w:t xml:space="preserve"> «</w:t>
      </w:r>
      <w:r w:rsidR="00E242DC" w:rsidRPr="00E242DC">
        <w:rPr>
          <w:rFonts w:ascii="Times New Roman CYR" w:hAnsi="Times New Roman CYR" w:cs="Times New Roman CYR"/>
          <w:b/>
          <w:sz w:val="28"/>
          <w:szCs w:val="28"/>
        </w:rPr>
        <w:t>Досрочное прекращение полномочий главы Администрации Октябрьского района</w:t>
      </w:r>
      <w:r w:rsidR="0053620F" w:rsidRPr="00EE15D3">
        <w:rPr>
          <w:rFonts w:ascii="Times New Roman CYR" w:hAnsi="Times New Roman CYR" w:cs="Times New Roman CYR"/>
          <w:b/>
          <w:sz w:val="28"/>
          <w:szCs w:val="28"/>
        </w:rPr>
        <w:t>» изложить в следующей редакции:</w:t>
      </w:r>
    </w:p>
    <w:p w:rsidR="0053620F" w:rsidRDefault="0053620F" w:rsidP="00151802">
      <w:pPr>
        <w:pStyle w:val="a3"/>
        <w:spacing w:before="0" w:beforeAutospacing="0" w:after="0" w:afterAutospacing="0"/>
        <w:ind w:firstLine="709"/>
        <w:jc w:val="both"/>
        <w:rPr>
          <w:rFonts w:ascii="Times New Roman CYR" w:hAnsi="Times New Roman CYR" w:cs="Times New Roman CYR"/>
          <w:sz w:val="28"/>
          <w:szCs w:val="28"/>
        </w:rPr>
      </w:pPr>
      <w:r w:rsidRPr="00EE15D3">
        <w:rPr>
          <w:rFonts w:ascii="Times New Roman CYR" w:hAnsi="Times New Roman CYR" w:cs="Times New Roman CYR"/>
          <w:sz w:val="28"/>
          <w:szCs w:val="28"/>
        </w:rPr>
        <w:t>«</w:t>
      </w:r>
      <w:r w:rsidR="004F642C" w:rsidRPr="004F642C">
        <w:rPr>
          <w:rFonts w:ascii="Times New Roman CYR" w:hAnsi="Times New Roman CYR" w:cs="Times New Roman CYR"/>
          <w:sz w:val="28"/>
          <w:szCs w:val="2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w:t>
      </w:r>
      <w:r w:rsidR="004F642C">
        <w:rPr>
          <w:rFonts w:ascii="Times New Roman CYR" w:hAnsi="Times New Roman CYR" w:cs="Times New Roman CYR"/>
          <w:sz w:val="28"/>
          <w:szCs w:val="28"/>
        </w:rPr>
        <w:t xml:space="preserve"> договором Российской Федерации</w:t>
      </w:r>
      <w:r w:rsidRPr="00EE15D3">
        <w:rPr>
          <w:rFonts w:ascii="Times New Roman CYR" w:hAnsi="Times New Roman CYR" w:cs="Times New Roman CYR"/>
          <w:sz w:val="28"/>
          <w:szCs w:val="28"/>
        </w:rPr>
        <w:t>»;</w:t>
      </w:r>
    </w:p>
    <w:p w:rsidR="001B53B8" w:rsidRPr="00EE15D3" w:rsidRDefault="001B53B8" w:rsidP="006335F8">
      <w:pPr>
        <w:pStyle w:val="a3"/>
        <w:spacing w:before="0" w:beforeAutospacing="0" w:after="0" w:afterAutospacing="0"/>
        <w:jc w:val="both"/>
        <w:rPr>
          <w:rFonts w:ascii="Times New Roman CYR" w:hAnsi="Times New Roman CYR" w:cs="Times New Roman CYR"/>
          <w:sz w:val="28"/>
          <w:szCs w:val="28"/>
        </w:rPr>
      </w:pPr>
    </w:p>
    <w:p w:rsidR="006335F8" w:rsidRPr="00EE15D3" w:rsidRDefault="002F317E" w:rsidP="008735CD">
      <w:pPr>
        <w:pStyle w:val="a3"/>
        <w:spacing w:before="0" w:beforeAutospacing="0" w:after="0" w:afterAutospacing="0"/>
        <w:ind w:firstLine="709"/>
        <w:jc w:val="both"/>
        <w:rPr>
          <w:rFonts w:ascii="Times New Roman CYR" w:hAnsi="Times New Roman CYR" w:cs="Times New Roman CYR"/>
          <w:sz w:val="28"/>
          <w:szCs w:val="28"/>
        </w:rPr>
      </w:pPr>
      <w:r>
        <w:rPr>
          <w:rFonts w:ascii="Times New Roman CYR" w:hAnsi="Times New Roman CYR" w:cs="Times New Roman CYR"/>
          <w:b/>
          <w:sz w:val="28"/>
          <w:szCs w:val="28"/>
        </w:rPr>
        <w:t>1</w:t>
      </w:r>
      <w:r w:rsidR="00696CD3">
        <w:rPr>
          <w:rFonts w:ascii="Times New Roman CYR" w:hAnsi="Times New Roman CYR" w:cs="Times New Roman CYR"/>
          <w:b/>
          <w:sz w:val="28"/>
          <w:szCs w:val="28"/>
        </w:rPr>
        <w:t>1</w:t>
      </w:r>
      <w:r w:rsidR="006335F8" w:rsidRPr="00EE15D3">
        <w:rPr>
          <w:rFonts w:ascii="Times New Roman CYR" w:hAnsi="Times New Roman CYR" w:cs="Times New Roman CYR"/>
          <w:b/>
          <w:sz w:val="28"/>
          <w:szCs w:val="28"/>
        </w:rPr>
        <w:t xml:space="preserve">) </w:t>
      </w:r>
      <w:r w:rsidR="008735CD">
        <w:rPr>
          <w:rFonts w:ascii="Times New Roman CYR" w:hAnsi="Times New Roman CYR" w:cs="Times New Roman CYR"/>
          <w:b/>
          <w:sz w:val="28"/>
          <w:szCs w:val="28"/>
        </w:rPr>
        <w:t xml:space="preserve">в </w:t>
      </w:r>
      <w:r w:rsidR="006335F8" w:rsidRPr="00EE15D3">
        <w:rPr>
          <w:rFonts w:ascii="Times New Roman CYR" w:hAnsi="Times New Roman CYR" w:cs="Times New Roman CYR"/>
          <w:b/>
          <w:sz w:val="28"/>
          <w:szCs w:val="28"/>
        </w:rPr>
        <w:t>пункт</w:t>
      </w:r>
      <w:r w:rsidR="008735CD">
        <w:rPr>
          <w:rFonts w:ascii="Times New Roman CYR" w:hAnsi="Times New Roman CYR" w:cs="Times New Roman CYR"/>
          <w:b/>
          <w:sz w:val="28"/>
          <w:szCs w:val="28"/>
        </w:rPr>
        <w:t>е</w:t>
      </w:r>
      <w:r w:rsidR="006335F8" w:rsidRPr="00EE15D3">
        <w:rPr>
          <w:rFonts w:ascii="Times New Roman CYR" w:hAnsi="Times New Roman CYR" w:cs="Times New Roman CYR"/>
          <w:b/>
          <w:sz w:val="28"/>
          <w:szCs w:val="28"/>
        </w:rPr>
        <w:t xml:space="preserve"> </w:t>
      </w:r>
      <w:r w:rsidR="008735CD">
        <w:rPr>
          <w:rFonts w:ascii="Times New Roman CYR" w:hAnsi="Times New Roman CYR" w:cs="Times New Roman CYR"/>
          <w:b/>
          <w:sz w:val="28"/>
          <w:szCs w:val="28"/>
        </w:rPr>
        <w:t>1</w:t>
      </w:r>
      <w:r w:rsidR="006335F8" w:rsidRPr="00EE15D3">
        <w:rPr>
          <w:rFonts w:ascii="Times New Roman CYR" w:hAnsi="Times New Roman CYR" w:cs="Times New Roman CYR"/>
          <w:b/>
          <w:sz w:val="28"/>
          <w:szCs w:val="28"/>
        </w:rPr>
        <w:t xml:space="preserve"> статьи </w:t>
      </w:r>
      <w:r w:rsidR="008735CD">
        <w:rPr>
          <w:rFonts w:ascii="Times New Roman CYR" w:hAnsi="Times New Roman CYR" w:cs="Times New Roman CYR"/>
          <w:b/>
          <w:sz w:val="28"/>
          <w:szCs w:val="28"/>
        </w:rPr>
        <w:t>37</w:t>
      </w:r>
      <w:r w:rsidR="006335F8" w:rsidRPr="00EE15D3">
        <w:rPr>
          <w:rFonts w:ascii="Times New Roman CYR" w:hAnsi="Times New Roman CYR" w:cs="Times New Roman CYR"/>
          <w:b/>
          <w:sz w:val="28"/>
          <w:szCs w:val="28"/>
        </w:rPr>
        <w:t xml:space="preserve"> </w:t>
      </w:r>
      <w:r w:rsidR="006335F8" w:rsidRPr="008735CD">
        <w:rPr>
          <w:rFonts w:ascii="Times New Roman CYR" w:hAnsi="Times New Roman CYR" w:cs="Times New Roman CYR"/>
          <w:b/>
          <w:sz w:val="28"/>
          <w:szCs w:val="28"/>
        </w:rPr>
        <w:t>«</w:t>
      </w:r>
      <w:r w:rsidR="008735CD" w:rsidRPr="008735CD">
        <w:rPr>
          <w:b/>
          <w:bCs/>
          <w:sz w:val="28"/>
          <w:szCs w:val="28"/>
        </w:rPr>
        <w:t>Полномочия Администрации Октябрьского района</w:t>
      </w:r>
      <w:r w:rsidR="006335F8" w:rsidRPr="008735CD">
        <w:rPr>
          <w:b/>
          <w:bCs/>
          <w:color w:val="000000"/>
          <w:sz w:val="28"/>
          <w:szCs w:val="28"/>
        </w:rPr>
        <w:t>»</w:t>
      </w:r>
      <w:r w:rsidR="00054837" w:rsidRPr="00EE15D3">
        <w:rPr>
          <w:rFonts w:ascii="Times New Roman CYR" w:hAnsi="Times New Roman CYR" w:cs="Times New Roman CYR"/>
          <w:b/>
          <w:sz w:val="28"/>
          <w:szCs w:val="28"/>
        </w:rPr>
        <w:t>:</w:t>
      </w:r>
    </w:p>
    <w:p w:rsidR="008735CD" w:rsidRPr="00151802" w:rsidRDefault="008735CD" w:rsidP="006335F8">
      <w:pPr>
        <w:ind w:firstLine="709"/>
        <w:jc w:val="both"/>
        <w:rPr>
          <w:b/>
          <w:sz w:val="28"/>
          <w:szCs w:val="28"/>
        </w:rPr>
      </w:pPr>
      <w:r w:rsidRPr="00151802">
        <w:rPr>
          <w:b/>
          <w:sz w:val="28"/>
          <w:szCs w:val="28"/>
        </w:rPr>
        <w:t>а) подпункт 5 изложить в следующей редакции:</w:t>
      </w:r>
    </w:p>
    <w:p w:rsidR="008735CD" w:rsidRDefault="008735CD" w:rsidP="00151802">
      <w:pPr>
        <w:ind w:firstLine="709"/>
        <w:jc w:val="both"/>
        <w:rPr>
          <w:sz w:val="28"/>
          <w:szCs w:val="28"/>
        </w:rPr>
      </w:pPr>
      <w:r>
        <w:rPr>
          <w:sz w:val="28"/>
          <w:szCs w:val="28"/>
        </w:rPr>
        <w:t>«</w:t>
      </w:r>
      <w:r w:rsidRPr="00E03FA7">
        <w:rPr>
          <w:sz w:val="28"/>
          <w:szCs w:val="28"/>
        </w:rPr>
        <w:t xml:space="preserve">организует дорожную деятельность в отношении автомобильных дорог местного значения вне границ населенных пунктов в границах Октябрьского района, осуществляет муниципальный контроль </w:t>
      </w:r>
      <w:r w:rsidRPr="008735CD">
        <w:rPr>
          <w:sz w:val="28"/>
          <w:szCs w:val="28"/>
        </w:rPr>
        <w:t>на автомобильном транспорте, городском наземном электрическом транспорте и в дорожном хозяйстве</w:t>
      </w:r>
      <w:r w:rsidRPr="00E03FA7">
        <w:rPr>
          <w:sz w:val="28"/>
          <w:szCs w:val="28"/>
        </w:rPr>
        <w:t xml:space="preserve"> вне границ населенных пунктов в границах Октябрьского района, организует дорожное движение и обеспечивает безопасность дорожного движения на них, а также осуществляет иные полномочия в области использования автомобильных дорог и осуществления дорожной деятельности в соответствии с законодательством Российской Федерации</w:t>
      </w:r>
      <w:r>
        <w:rPr>
          <w:sz w:val="28"/>
          <w:szCs w:val="28"/>
        </w:rPr>
        <w:t>»;</w:t>
      </w:r>
    </w:p>
    <w:p w:rsidR="008735CD" w:rsidRPr="00151802" w:rsidRDefault="008735CD" w:rsidP="008735CD">
      <w:pPr>
        <w:jc w:val="both"/>
        <w:rPr>
          <w:b/>
          <w:sz w:val="28"/>
          <w:szCs w:val="28"/>
        </w:rPr>
      </w:pPr>
      <w:r w:rsidRPr="00151802">
        <w:rPr>
          <w:b/>
          <w:sz w:val="28"/>
          <w:szCs w:val="28"/>
        </w:rPr>
        <w:tab/>
        <w:t xml:space="preserve">б) </w:t>
      </w:r>
      <w:r w:rsidR="00E005C8" w:rsidRPr="00151802">
        <w:rPr>
          <w:b/>
          <w:sz w:val="28"/>
          <w:szCs w:val="28"/>
        </w:rPr>
        <w:t>дополнить подпунктом 50 следующего содержания:</w:t>
      </w:r>
    </w:p>
    <w:p w:rsidR="006335F8" w:rsidRDefault="00054837" w:rsidP="00151802">
      <w:pPr>
        <w:ind w:firstLine="709"/>
        <w:jc w:val="both"/>
        <w:rPr>
          <w:sz w:val="28"/>
          <w:szCs w:val="28"/>
        </w:rPr>
      </w:pPr>
      <w:r w:rsidRPr="00E005C8">
        <w:rPr>
          <w:sz w:val="28"/>
          <w:szCs w:val="28"/>
        </w:rPr>
        <w:t>«</w:t>
      </w:r>
      <w:r w:rsidR="00E005C8" w:rsidRPr="00E005C8">
        <w:rPr>
          <w:sz w:val="28"/>
          <w:szCs w:val="28"/>
        </w:rPr>
        <w:t>осуществляет обеспечение первичных мер пожарной безопасности в границах Октябрьского района за границами городских и сельских населенных пунктов»</w:t>
      </w:r>
    </w:p>
    <w:p w:rsidR="00B75B21" w:rsidRPr="00775EC4" w:rsidRDefault="00B75B21" w:rsidP="00B75B21">
      <w:pPr>
        <w:ind w:firstLine="709"/>
        <w:jc w:val="both"/>
        <w:rPr>
          <w:b/>
          <w:sz w:val="28"/>
          <w:szCs w:val="28"/>
        </w:rPr>
      </w:pPr>
      <w:r w:rsidRPr="00775EC4">
        <w:rPr>
          <w:b/>
          <w:sz w:val="28"/>
          <w:szCs w:val="28"/>
        </w:rPr>
        <w:t>в) дополнить подпунктом 51 следующего содержания:</w:t>
      </w:r>
    </w:p>
    <w:p w:rsidR="001B53B8" w:rsidRPr="00775EC4" w:rsidRDefault="00B75B21" w:rsidP="00B75B21">
      <w:pPr>
        <w:ind w:firstLine="709"/>
        <w:jc w:val="both"/>
        <w:rPr>
          <w:sz w:val="28"/>
          <w:szCs w:val="28"/>
        </w:rPr>
      </w:pPr>
      <w:r w:rsidRPr="00775EC4">
        <w:rPr>
          <w:sz w:val="28"/>
          <w:szCs w:val="28"/>
        </w:rPr>
        <w:t>«осуществляет муниципальный лесной контроль»</w:t>
      </w:r>
    </w:p>
    <w:p w:rsidR="00B75B21" w:rsidRPr="00775EC4" w:rsidRDefault="00B75B21" w:rsidP="00B75B21">
      <w:pPr>
        <w:ind w:firstLine="709"/>
        <w:jc w:val="both"/>
        <w:rPr>
          <w:b/>
          <w:sz w:val="28"/>
          <w:szCs w:val="28"/>
        </w:rPr>
      </w:pPr>
      <w:r w:rsidRPr="00775EC4">
        <w:rPr>
          <w:b/>
          <w:sz w:val="28"/>
          <w:szCs w:val="28"/>
        </w:rPr>
        <w:t>г) дополнить подпунктом 52 следующего содержания:</w:t>
      </w:r>
    </w:p>
    <w:p w:rsidR="00B75B21" w:rsidRDefault="00B75B21" w:rsidP="00B75B21">
      <w:pPr>
        <w:ind w:firstLine="709"/>
        <w:jc w:val="both"/>
        <w:rPr>
          <w:sz w:val="28"/>
          <w:szCs w:val="28"/>
        </w:rPr>
      </w:pPr>
      <w:r w:rsidRPr="00775EC4">
        <w:rPr>
          <w:sz w:val="28"/>
          <w:szCs w:val="28"/>
        </w:rPr>
        <w:t>«обеспечивает выполнение работ, необходимых для создания искусственных земельных участков для нужд Октябрьского района в соответствии с федеральным законом»;</w:t>
      </w:r>
    </w:p>
    <w:p w:rsidR="00B75B21" w:rsidRDefault="00B75B21" w:rsidP="00B75B21">
      <w:pPr>
        <w:ind w:firstLine="709"/>
        <w:jc w:val="both"/>
        <w:rPr>
          <w:sz w:val="28"/>
          <w:szCs w:val="28"/>
        </w:rPr>
      </w:pPr>
    </w:p>
    <w:p w:rsidR="008735CD" w:rsidRPr="00EE15D3" w:rsidRDefault="002F317E" w:rsidP="008735CD">
      <w:pPr>
        <w:pStyle w:val="a3"/>
        <w:spacing w:before="0" w:beforeAutospacing="0" w:after="0" w:afterAutospacing="0"/>
        <w:ind w:firstLine="709"/>
        <w:jc w:val="both"/>
        <w:rPr>
          <w:rFonts w:ascii="Times New Roman CYR" w:hAnsi="Times New Roman CYR" w:cs="Times New Roman CYR"/>
          <w:sz w:val="28"/>
          <w:szCs w:val="28"/>
        </w:rPr>
      </w:pPr>
      <w:r>
        <w:rPr>
          <w:rFonts w:ascii="Times New Roman CYR" w:hAnsi="Times New Roman CYR" w:cs="Times New Roman CYR"/>
          <w:b/>
          <w:sz w:val="28"/>
          <w:szCs w:val="28"/>
        </w:rPr>
        <w:t>1</w:t>
      </w:r>
      <w:r w:rsidR="00696CD3">
        <w:rPr>
          <w:rFonts w:ascii="Times New Roman CYR" w:hAnsi="Times New Roman CYR" w:cs="Times New Roman CYR"/>
          <w:b/>
          <w:sz w:val="28"/>
          <w:szCs w:val="28"/>
        </w:rPr>
        <w:t>2</w:t>
      </w:r>
      <w:r w:rsidR="008735CD" w:rsidRPr="00EE15D3">
        <w:rPr>
          <w:rFonts w:ascii="Times New Roman CYR" w:hAnsi="Times New Roman CYR" w:cs="Times New Roman CYR"/>
          <w:b/>
          <w:sz w:val="28"/>
          <w:szCs w:val="28"/>
        </w:rPr>
        <w:t xml:space="preserve">) </w:t>
      </w:r>
      <w:r w:rsidR="008735CD">
        <w:rPr>
          <w:rFonts w:ascii="Times New Roman CYR" w:hAnsi="Times New Roman CYR" w:cs="Times New Roman CYR"/>
          <w:b/>
          <w:sz w:val="28"/>
          <w:szCs w:val="28"/>
        </w:rPr>
        <w:t xml:space="preserve">в </w:t>
      </w:r>
      <w:r w:rsidR="008735CD" w:rsidRPr="00EE15D3">
        <w:rPr>
          <w:rFonts w:ascii="Times New Roman CYR" w:hAnsi="Times New Roman CYR" w:cs="Times New Roman CYR"/>
          <w:b/>
          <w:sz w:val="28"/>
          <w:szCs w:val="28"/>
        </w:rPr>
        <w:t>пункт</w:t>
      </w:r>
      <w:r w:rsidR="008735CD">
        <w:rPr>
          <w:rFonts w:ascii="Times New Roman CYR" w:hAnsi="Times New Roman CYR" w:cs="Times New Roman CYR"/>
          <w:b/>
          <w:sz w:val="28"/>
          <w:szCs w:val="28"/>
        </w:rPr>
        <w:t>е</w:t>
      </w:r>
      <w:r w:rsidR="008735CD" w:rsidRPr="00EE15D3">
        <w:rPr>
          <w:rFonts w:ascii="Times New Roman CYR" w:hAnsi="Times New Roman CYR" w:cs="Times New Roman CYR"/>
          <w:b/>
          <w:sz w:val="28"/>
          <w:szCs w:val="28"/>
        </w:rPr>
        <w:t xml:space="preserve"> </w:t>
      </w:r>
      <w:r w:rsidR="008735CD">
        <w:rPr>
          <w:rFonts w:ascii="Times New Roman CYR" w:hAnsi="Times New Roman CYR" w:cs="Times New Roman CYR"/>
          <w:b/>
          <w:sz w:val="28"/>
          <w:szCs w:val="28"/>
        </w:rPr>
        <w:t>2</w:t>
      </w:r>
      <w:r w:rsidR="008735CD" w:rsidRPr="00EE15D3">
        <w:rPr>
          <w:rFonts w:ascii="Times New Roman CYR" w:hAnsi="Times New Roman CYR" w:cs="Times New Roman CYR"/>
          <w:b/>
          <w:sz w:val="28"/>
          <w:szCs w:val="28"/>
        </w:rPr>
        <w:t xml:space="preserve"> статьи </w:t>
      </w:r>
      <w:r w:rsidR="008735CD">
        <w:rPr>
          <w:rFonts w:ascii="Times New Roman CYR" w:hAnsi="Times New Roman CYR" w:cs="Times New Roman CYR"/>
          <w:b/>
          <w:sz w:val="28"/>
          <w:szCs w:val="28"/>
        </w:rPr>
        <w:t>37</w:t>
      </w:r>
      <w:r w:rsidR="008735CD" w:rsidRPr="00EE15D3">
        <w:rPr>
          <w:rFonts w:ascii="Times New Roman CYR" w:hAnsi="Times New Roman CYR" w:cs="Times New Roman CYR"/>
          <w:b/>
          <w:sz w:val="28"/>
          <w:szCs w:val="28"/>
        </w:rPr>
        <w:t xml:space="preserve"> </w:t>
      </w:r>
      <w:r w:rsidR="008735CD" w:rsidRPr="008735CD">
        <w:rPr>
          <w:rFonts w:ascii="Times New Roman CYR" w:hAnsi="Times New Roman CYR" w:cs="Times New Roman CYR"/>
          <w:b/>
          <w:sz w:val="28"/>
          <w:szCs w:val="28"/>
        </w:rPr>
        <w:t>«</w:t>
      </w:r>
      <w:r w:rsidR="008735CD" w:rsidRPr="008735CD">
        <w:rPr>
          <w:b/>
          <w:bCs/>
          <w:sz w:val="28"/>
          <w:szCs w:val="28"/>
        </w:rPr>
        <w:t>Полномочия Администрации Октябрьского района</w:t>
      </w:r>
      <w:r w:rsidR="008735CD" w:rsidRPr="008735CD">
        <w:rPr>
          <w:b/>
          <w:bCs/>
          <w:color w:val="000000"/>
          <w:sz w:val="28"/>
          <w:szCs w:val="28"/>
        </w:rPr>
        <w:t>»</w:t>
      </w:r>
      <w:r w:rsidR="008735CD" w:rsidRPr="00EE15D3">
        <w:rPr>
          <w:rFonts w:ascii="Times New Roman CYR" w:hAnsi="Times New Roman CYR" w:cs="Times New Roman CYR"/>
          <w:b/>
          <w:sz w:val="28"/>
          <w:szCs w:val="28"/>
        </w:rPr>
        <w:t>:</w:t>
      </w:r>
    </w:p>
    <w:p w:rsidR="008735CD" w:rsidRPr="00151802" w:rsidRDefault="008735CD" w:rsidP="008735CD">
      <w:pPr>
        <w:ind w:firstLine="709"/>
        <w:jc w:val="both"/>
        <w:rPr>
          <w:b/>
          <w:sz w:val="28"/>
          <w:szCs w:val="28"/>
        </w:rPr>
      </w:pPr>
      <w:r w:rsidRPr="00151802">
        <w:rPr>
          <w:b/>
          <w:sz w:val="28"/>
          <w:szCs w:val="28"/>
        </w:rPr>
        <w:lastRenderedPageBreak/>
        <w:t>а) подпункт 2 изложить в следующей редакции:</w:t>
      </w:r>
    </w:p>
    <w:p w:rsidR="00054837" w:rsidRDefault="008735CD" w:rsidP="00151802">
      <w:pPr>
        <w:autoSpaceDE w:val="0"/>
        <w:autoSpaceDN w:val="0"/>
        <w:adjustRightInd w:val="0"/>
        <w:ind w:firstLine="709"/>
        <w:jc w:val="both"/>
        <w:rPr>
          <w:sz w:val="28"/>
          <w:szCs w:val="28"/>
        </w:rPr>
      </w:pPr>
      <w:r>
        <w:rPr>
          <w:sz w:val="28"/>
          <w:szCs w:val="28"/>
        </w:rPr>
        <w:t>«</w:t>
      </w:r>
      <w:r w:rsidRPr="00E03FA7">
        <w:rPr>
          <w:rFonts w:eastAsia="Calibri"/>
          <w:sz w:val="28"/>
          <w:szCs w:val="28"/>
          <w:lang w:eastAsia="en-US"/>
        </w:rPr>
        <w:t xml:space="preserve">дорожную деятельность в отношении автомобильных дорог местного значения в границах населенных пунктов поселений и обеспечивает безопасность дорожного движения на них, включая создание и обеспечение функционирования парковок (парковочных мест), осуществляет муниципальный контроль </w:t>
      </w:r>
      <w:r w:rsidRPr="008735CD">
        <w:rPr>
          <w:rFonts w:eastAsia="Calibri"/>
          <w:sz w:val="28"/>
          <w:szCs w:val="28"/>
          <w:lang w:eastAsia="en-US"/>
        </w:rPr>
        <w:t>на автомобильном транспорте, городском наземном электрическом транспорте и в дорожном хозяйстве</w:t>
      </w:r>
      <w:r w:rsidRPr="00E03FA7">
        <w:rPr>
          <w:rFonts w:eastAsia="Calibri"/>
          <w:sz w:val="28"/>
          <w:szCs w:val="28"/>
          <w:lang w:eastAsia="en-US"/>
        </w:rPr>
        <w:t xml:space="preserve"> в границах населенных пунктов поселений, </w:t>
      </w:r>
      <w:r w:rsidRPr="00E03FA7">
        <w:rPr>
          <w:sz w:val="28"/>
          <w:szCs w:val="28"/>
        </w:rPr>
        <w:t xml:space="preserve">организацию дорожного движения, </w:t>
      </w:r>
      <w:r w:rsidRPr="00E03FA7">
        <w:rPr>
          <w:rFonts w:eastAsia="Calibri"/>
          <w:sz w:val="28"/>
          <w:szCs w:val="28"/>
          <w:lang w:eastAsia="en-US"/>
        </w:rPr>
        <w:t xml:space="preserve">а также осуществляет иные полномочия в области использования автомобильных дорог и осуществления дорожной деятельности в соответствии с </w:t>
      </w:r>
      <w:hyperlink r:id="rId9" w:history="1">
        <w:r w:rsidRPr="00E03FA7">
          <w:rPr>
            <w:rFonts w:eastAsia="Calibri"/>
            <w:sz w:val="28"/>
            <w:szCs w:val="28"/>
            <w:lang w:eastAsia="en-US"/>
          </w:rPr>
          <w:t>законодательством</w:t>
        </w:r>
      </w:hyperlink>
      <w:r w:rsidRPr="00E03FA7">
        <w:rPr>
          <w:rFonts w:eastAsia="Calibri"/>
          <w:sz w:val="28"/>
          <w:szCs w:val="28"/>
          <w:lang w:eastAsia="en-US"/>
        </w:rPr>
        <w:t xml:space="preserve"> Российской Федерации</w:t>
      </w:r>
      <w:r>
        <w:rPr>
          <w:sz w:val="28"/>
          <w:szCs w:val="28"/>
        </w:rPr>
        <w:t>»;</w:t>
      </w:r>
    </w:p>
    <w:p w:rsidR="006C3859" w:rsidRPr="00151802" w:rsidRDefault="006C3859" w:rsidP="006C3859">
      <w:pPr>
        <w:ind w:firstLine="709"/>
        <w:jc w:val="both"/>
        <w:rPr>
          <w:b/>
          <w:sz w:val="28"/>
          <w:szCs w:val="28"/>
        </w:rPr>
      </w:pPr>
      <w:r w:rsidRPr="00151802">
        <w:rPr>
          <w:b/>
          <w:sz w:val="28"/>
          <w:szCs w:val="28"/>
        </w:rPr>
        <w:t>б) подпункт 2 изложить в следующей редакции:</w:t>
      </w:r>
    </w:p>
    <w:p w:rsidR="006C3859" w:rsidRDefault="006C3859" w:rsidP="00151802">
      <w:pPr>
        <w:autoSpaceDE w:val="0"/>
        <w:autoSpaceDN w:val="0"/>
        <w:adjustRightInd w:val="0"/>
        <w:ind w:firstLine="709"/>
        <w:jc w:val="both"/>
        <w:rPr>
          <w:sz w:val="28"/>
          <w:szCs w:val="28"/>
        </w:rPr>
      </w:pPr>
      <w:r>
        <w:rPr>
          <w:sz w:val="28"/>
          <w:szCs w:val="28"/>
        </w:rPr>
        <w:t>«</w:t>
      </w:r>
      <w:r w:rsidRPr="006C3859">
        <w:rPr>
          <w:rFonts w:eastAsia="Calibri"/>
          <w:sz w:val="28"/>
          <w:szCs w:val="28"/>
          <w:lang w:eastAsia="en-US"/>
        </w:rPr>
        <w:t>муниципальн</w:t>
      </w:r>
      <w:r>
        <w:rPr>
          <w:rFonts w:eastAsia="Calibri"/>
          <w:sz w:val="28"/>
          <w:szCs w:val="28"/>
          <w:lang w:eastAsia="en-US"/>
        </w:rPr>
        <w:t>ый</w:t>
      </w:r>
      <w:r w:rsidRPr="006C3859">
        <w:rPr>
          <w:rFonts w:eastAsia="Calibri"/>
          <w:sz w:val="28"/>
          <w:szCs w:val="28"/>
          <w:lang w:eastAsia="en-US"/>
        </w:rPr>
        <w:t xml:space="preserve"> контрол</w:t>
      </w:r>
      <w:r>
        <w:rPr>
          <w:rFonts w:eastAsia="Calibri"/>
          <w:sz w:val="28"/>
          <w:szCs w:val="28"/>
          <w:lang w:eastAsia="en-US"/>
        </w:rPr>
        <w:t>ь</w:t>
      </w:r>
      <w:r w:rsidRPr="006C3859">
        <w:rPr>
          <w:rFonts w:eastAsia="Calibri"/>
          <w:sz w:val="28"/>
          <w:szCs w:val="28"/>
          <w:lang w:eastAsia="en-US"/>
        </w:rPr>
        <w:t xml:space="preserve"> за исполнением единой теплоснабжающей организацией обязательств по строительству, реконструкции и (или) модернизации объектов теплоснабжения</w:t>
      </w:r>
      <w:r>
        <w:rPr>
          <w:sz w:val="28"/>
          <w:szCs w:val="28"/>
        </w:rPr>
        <w:t>»;</w:t>
      </w:r>
    </w:p>
    <w:p w:rsidR="007A1C64" w:rsidRPr="00151802" w:rsidRDefault="007A1C64" w:rsidP="008735CD">
      <w:pPr>
        <w:autoSpaceDE w:val="0"/>
        <w:autoSpaceDN w:val="0"/>
        <w:adjustRightInd w:val="0"/>
        <w:jc w:val="both"/>
        <w:rPr>
          <w:b/>
          <w:sz w:val="28"/>
          <w:szCs w:val="28"/>
        </w:rPr>
      </w:pPr>
      <w:r w:rsidRPr="00151802">
        <w:rPr>
          <w:b/>
          <w:sz w:val="28"/>
          <w:szCs w:val="28"/>
        </w:rPr>
        <w:tab/>
      </w:r>
      <w:r w:rsidR="006C3859" w:rsidRPr="00151802">
        <w:rPr>
          <w:b/>
          <w:sz w:val="28"/>
          <w:szCs w:val="28"/>
        </w:rPr>
        <w:t>в</w:t>
      </w:r>
      <w:r w:rsidRPr="00151802">
        <w:rPr>
          <w:b/>
          <w:sz w:val="28"/>
          <w:szCs w:val="28"/>
        </w:rPr>
        <w:t>) дополнить подпунктом 1</w:t>
      </w:r>
      <w:r w:rsidR="00B92A63" w:rsidRPr="00151802">
        <w:rPr>
          <w:b/>
          <w:sz w:val="28"/>
          <w:szCs w:val="28"/>
        </w:rPr>
        <w:t>0</w:t>
      </w:r>
      <w:r w:rsidRPr="00151802">
        <w:rPr>
          <w:b/>
          <w:sz w:val="28"/>
          <w:szCs w:val="28"/>
        </w:rPr>
        <w:t xml:space="preserve"> следующего содержания:</w:t>
      </w:r>
    </w:p>
    <w:p w:rsidR="007A1C64" w:rsidRDefault="007A1C64" w:rsidP="00151802">
      <w:pPr>
        <w:autoSpaceDE w:val="0"/>
        <w:autoSpaceDN w:val="0"/>
        <w:adjustRightInd w:val="0"/>
        <w:ind w:firstLine="709"/>
        <w:jc w:val="both"/>
        <w:rPr>
          <w:sz w:val="28"/>
          <w:szCs w:val="28"/>
        </w:rPr>
      </w:pPr>
      <w:r>
        <w:rPr>
          <w:sz w:val="28"/>
          <w:szCs w:val="28"/>
        </w:rPr>
        <w:t xml:space="preserve">«организует </w:t>
      </w:r>
      <w:r w:rsidRPr="007A1C64">
        <w:rPr>
          <w:sz w:val="28"/>
          <w:szCs w:val="28"/>
        </w:rPr>
        <w:t>принятие решений о создании, об упразднении лесничеств, создаваемых в их составе участковых лесничеств, расположенных на землях населенных пунктов поселений,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поселений</w:t>
      </w:r>
      <w:r>
        <w:rPr>
          <w:sz w:val="28"/>
          <w:szCs w:val="28"/>
        </w:rPr>
        <w:t>»;</w:t>
      </w:r>
    </w:p>
    <w:p w:rsidR="007A1C64" w:rsidRPr="00151802" w:rsidRDefault="007A1C64" w:rsidP="008735CD">
      <w:pPr>
        <w:autoSpaceDE w:val="0"/>
        <w:autoSpaceDN w:val="0"/>
        <w:adjustRightInd w:val="0"/>
        <w:jc w:val="both"/>
        <w:rPr>
          <w:b/>
          <w:sz w:val="28"/>
          <w:szCs w:val="28"/>
        </w:rPr>
      </w:pPr>
      <w:r w:rsidRPr="00151802">
        <w:rPr>
          <w:b/>
          <w:sz w:val="28"/>
          <w:szCs w:val="28"/>
        </w:rPr>
        <w:tab/>
      </w:r>
      <w:r w:rsidR="006C3859" w:rsidRPr="00151802">
        <w:rPr>
          <w:b/>
          <w:sz w:val="28"/>
          <w:szCs w:val="28"/>
        </w:rPr>
        <w:t>г</w:t>
      </w:r>
      <w:r w:rsidRPr="00151802">
        <w:rPr>
          <w:b/>
          <w:sz w:val="28"/>
          <w:szCs w:val="28"/>
        </w:rPr>
        <w:t>) дополнить подпунктом 1</w:t>
      </w:r>
      <w:r w:rsidR="00B92A63" w:rsidRPr="00151802">
        <w:rPr>
          <w:b/>
          <w:sz w:val="28"/>
          <w:szCs w:val="28"/>
        </w:rPr>
        <w:t>1</w:t>
      </w:r>
      <w:r w:rsidRPr="00151802">
        <w:rPr>
          <w:b/>
          <w:sz w:val="28"/>
          <w:szCs w:val="28"/>
        </w:rPr>
        <w:t xml:space="preserve"> следующего содержания:</w:t>
      </w:r>
    </w:p>
    <w:p w:rsidR="007A1C64" w:rsidRDefault="007A1C64" w:rsidP="00151802">
      <w:pPr>
        <w:autoSpaceDE w:val="0"/>
        <w:autoSpaceDN w:val="0"/>
        <w:adjustRightInd w:val="0"/>
        <w:ind w:firstLine="709"/>
        <w:jc w:val="both"/>
        <w:rPr>
          <w:sz w:val="28"/>
          <w:szCs w:val="28"/>
        </w:rPr>
      </w:pPr>
      <w:r>
        <w:rPr>
          <w:sz w:val="28"/>
          <w:szCs w:val="28"/>
        </w:rPr>
        <w:t>«</w:t>
      </w:r>
      <w:r w:rsidRPr="007A1C64">
        <w:rPr>
          <w:sz w:val="28"/>
          <w:szCs w:val="28"/>
        </w:rPr>
        <w:t>осуществление мероприятий по лесоустройству в отношении лесов, расположенных на землях населенных пунктов поселений</w:t>
      </w:r>
      <w:r>
        <w:rPr>
          <w:sz w:val="28"/>
          <w:szCs w:val="28"/>
        </w:rPr>
        <w:t>»;</w:t>
      </w:r>
    </w:p>
    <w:p w:rsidR="00B92A63" w:rsidRPr="00151802" w:rsidRDefault="00B92A63" w:rsidP="008735CD">
      <w:pPr>
        <w:autoSpaceDE w:val="0"/>
        <w:autoSpaceDN w:val="0"/>
        <w:adjustRightInd w:val="0"/>
        <w:jc w:val="both"/>
        <w:rPr>
          <w:b/>
          <w:sz w:val="28"/>
          <w:szCs w:val="28"/>
        </w:rPr>
      </w:pPr>
      <w:r w:rsidRPr="00151802">
        <w:rPr>
          <w:b/>
          <w:sz w:val="28"/>
          <w:szCs w:val="28"/>
        </w:rPr>
        <w:tab/>
      </w:r>
      <w:r w:rsidR="006C3859" w:rsidRPr="00151802">
        <w:rPr>
          <w:b/>
          <w:sz w:val="28"/>
          <w:szCs w:val="28"/>
        </w:rPr>
        <w:t>д</w:t>
      </w:r>
      <w:r w:rsidRPr="00151802">
        <w:rPr>
          <w:b/>
          <w:sz w:val="28"/>
          <w:szCs w:val="28"/>
        </w:rPr>
        <w:t>) дополнить подпунктом 12 следующего содержания</w:t>
      </w:r>
    </w:p>
    <w:p w:rsidR="00B92A63" w:rsidRDefault="00B92A63" w:rsidP="00151802">
      <w:pPr>
        <w:autoSpaceDE w:val="0"/>
        <w:autoSpaceDN w:val="0"/>
        <w:adjustRightInd w:val="0"/>
        <w:ind w:firstLine="709"/>
        <w:jc w:val="both"/>
        <w:rPr>
          <w:sz w:val="28"/>
          <w:szCs w:val="28"/>
        </w:rPr>
      </w:pPr>
      <w:r>
        <w:rPr>
          <w:sz w:val="28"/>
          <w:szCs w:val="28"/>
        </w:rPr>
        <w:t>«</w:t>
      </w:r>
      <w:r w:rsidRPr="008735CD">
        <w:rPr>
          <w:sz w:val="28"/>
          <w:szCs w:val="28"/>
        </w:rPr>
        <w:t>принятие решений и проведение на территории поселений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r>
        <w:rPr>
          <w:sz w:val="28"/>
          <w:szCs w:val="28"/>
        </w:rPr>
        <w:t>»</w:t>
      </w:r>
    </w:p>
    <w:p w:rsidR="002F317E" w:rsidRDefault="002F317E" w:rsidP="002F317E">
      <w:pPr>
        <w:autoSpaceDE w:val="0"/>
        <w:autoSpaceDN w:val="0"/>
        <w:adjustRightInd w:val="0"/>
        <w:ind w:firstLine="709"/>
        <w:jc w:val="both"/>
        <w:rPr>
          <w:rFonts w:ascii="Times New Roman CYR" w:hAnsi="Times New Roman CYR" w:cs="Times New Roman CYR"/>
          <w:b/>
          <w:sz w:val="28"/>
          <w:szCs w:val="28"/>
        </w:rPr>
      </w:pPr>
    </w:p>
    <w:p w:rsidR="006C3859" w:rsidRDefault="006C3859" w:rsidP="002F317E">
      <w:pPr>
        <w:autoSpaceDE w:val="0"/>
        <w:autoSpaceDN w:val="0"/>
        <w:adjustRightInd w:val="0"/>
        <w:ind w:firstLine="709"/>
        <w:jc w:val="both"/>
        <w:rPr>
          <w:rFonts w:ascii="Times New Roman CYR" w:hAnsi="Times New Roman CYR" w:cs="Times New Roman CYR"/>
          <w:b/>
          <w:sz w:val="28"/>
          <w:szCs w:val="28"/>
        </w:rPr>
      </w:pPr>
    </w:p>
    <w:p w:rsidR="0053620F" w:rsidRPr="00EE15D3" w:rsidRDefault="00054837" w:rsidP="002F317E">
      <w:pPr>
        <w:autoSpaceDE w:val="0"/>
        <w:autoSpaceDN w:val="0"/>
        <w:adjustRightInd w:val="0"/>
        <w:ind w:firstLine="709"/>
        <w:jc w:val="both"/>
        <w:rPr>
          <w:rFonts w:ascii="Times New Roman CYR" w:hAnsi="Times New Roman CYR" w:cs="Times New Roman CYR"/>
          <w:b/>
          <w:sz w:val="28"/>
          <w:szCs w:val="28"/>
        </w:rPr>
      </w:pPr>
      <w:r w:rsidRPr="00EE15D3">
        <w:rPr>
          <w:rFonts w:ascii="Times New Roman CYR" w:hAnsi="Times New Roman CYR" w:cs="Times New Roman CYR"/>
          <w:b/>
          <w:sz w:val="28"/>
          <w:szCs w:val="28"/>
        </w:rPr>
        <w:t>1</w:t>
      </w:r>
      <w:r w:rsidR="00696CD3">
        <w:rPr>
          <w:rFonts w:ascii="Times New Roman CYR" w:hAnsi="Times New Roman CYR" w:cs="Times New Roman CYR"/>
          <w:b/>
          <w:sz w:val="28"/>
          <w:szCs w:val="28"/>
        </w:rPr>
        <w:t>3</w:t>
      </w:r>
      <w:r w:rsidR="0053620F" w:rsidRPr="00EE15D3">
        <w:rPr>
          <w:rFonts w:ascii="Times New Roman CYR" w:hAnsi="Times New Roman CYR" w:cs="Times New Roman CYR"/>
          <w:b/>
          <w:sz w:val="28"/>
          <w:szCs w:val="28"/>
        </w:rPr>
        <w:t xml:space="preserve">)  пункт </w:t>
      </w:r>
      <w:r w:rsidR="0098659D">
        <w:rPr>
          <w:rFonts w:ascii="Times New Roman CYR" w:hAnsi="Times New Roman CYR" w:cs="Times New Roman CYR"/>
          <w:b/>
          <w:sz w:val="28"/>
          <w:szCs w:val="28"/>
        </w:rPr>
        <w:t>2</w:t>
      </w:r>
      <w:r w:rsidR="0053620F" w:rsidRPr="00EE15D3">
        <w:rPr>
          <w:rFonts w:ascii="Times New Roman CYR" w:hAnsi="Times New Roman CYR" w:cs="Times New Roman CYR"/>
          <w:b/>
          <w:sz w:val="28"/>
          <w:szCs w:val="28"/>
        </w:rPr>
        <w:t xml:space="preserve"> статьи 3</w:t>
      </w:r>
      <w:r w:rsidR="0098659D">
        <w:rPr>
          <w:rFonts w:ascii="Times New Roman CYR" w:hAnsi="Times New Roman CYR" w:cs="Times New Roman CYR"/>
          <w:b/>
          <w:sz w:val="28"/>
          <w:szCs w:val="28"/>
        </w:rPr>
        <w:t>8</w:t>
      </w:r>
      <w:r w:rsidR="0053620F" w:rsidRPr="00EE15D3">
        <w:rPr>
          <w:rFonts w:ascii="Times New Roman CYR" w:hAnsi="Times New Roman CYR" w:cs="Times New Roman CYR"/>
          <w:b/>
          <w:sz w:val="28"/>
          <w:szCs w:val="28"/>
        </w:rPr>
        <w:t xml:space="preserve"> «</w:t>
      </w:r>
      <w:r w:rsidR="0098659D" w:rsidRPr="0098659D">
        <w:rPr>
          <w:rFonts w:ascii="Times New Roman CYR" w:hAnsi="Times New Roman CYR" w:cs="Times New Roman CYR"/>
          <w:b/>
          <w:sz w:val="28"/>
          <w:szCs w:val="28"/>
        </w:rPr>
        <w:t>Контрольно-счетная палата Октябрьского района</w:t>
      </w:r>
      <w:r w:rsidR="0053620F" w:rsidRPr="00EE15D3">
        <w:rPr>
          <w:rFonts w:ascii="Times New Roman CYR" w:hAnsi="Times New Roman CYR" w:cs="Times New Roman CYR"/>
          <w:b/>
          <w:sz w:val="28"/>
          <w:szCs w:val="28"/>
        </w:rPr>
        <w:t xml:space="preserve">» изложить в следующей редакции: </w:t>
      </w:r>
    </w:p>
    <w:p w:rsidR="0098659D" w:rsidRPr="0098659D" w:rsidRDefault="0053620F" w:rsidP="00151802">
      <w:pPr>
        <w:pStyle w:val="a3"/>
        <w:spacing w:before="0" w:beforeAutospacing="0" w:after="0" w:afterAutospacing="0"/>
        <w:ind w:firstLine="709"/>
        <w:jc w:val="both"/>
        <w:rPr>
          <w:rFonts w:ascii="Times New Roman CYR" w:hAnsi="Times New Roman CYR" w:cs="Times New Roman CYR"/>
          <w:sz w:val="28"/>
          <w:szCs w:val="28"/>
        </w:rPr>
      </w:pPr>
      <w:r w:rsidRPr="00EE15D3">
        <w:rPr>
          <w:rFonts w:ascii="Times New Roman CYR" w:hAnsi="Times New Roman CYR" w:cs="Times New Roman CYR"/>
          <w:sz w:val="28"/>
          <w:szCs w:val="28"/>
        </w:rPr>
        <w:t>«</w:t>
      </w:r>
      <w:r w:rsidR="00387ADF" w:rsidRPr="00387ADF">
        <w:rPr>
          <w:rFonts w:ascii="Times New Roman CYR" w:hAnsi="Times New Roman CYR" w:cs="Times New Roman CYR"/>
          <w:sz w:val="28"/>
          <w:szCs w:val="28"/>
        </w:rPr>
        <w:t>Контрольно-счетная палата Октябрьского района осуществляет следующие основные полномочия</w:t>
      </w:r>
      <w:r w:rsidR="0098659D" w:rsidRPr="0098659D">
        <w:rPr>
          <w:rFonts w:ascii="Times New Roman CYR" w:hAnsi="Times New Roman CYR" w:cs="Times New Roman CYR"/>
          <w:sz w:val="28"/>
          <w:szCs w:val="28"/>
        </w:rPr>
        <w:t>:</w:t>
      </w:r>
    </w:p>
    <w:p w:rsidR="0098659D" w:rsidRPr="0098659D" w:rsidRDefault="0098659D" w:rsidP="00151802">
      <w:pPr>
        <w:pStyle w:val="a3"/>
        <w:spacing w:before="0" w:beforeAutospacing="0" w:after="0" w:afterAutospacing="0"/>
        <w:ind w:firstLine="709"/>
        <w:jc w:val="both"/>
        <w:rPr>
          <w:rFonts w:ascii="Times New Roman CYR" w:hAnsi="Times New Roman CYR" w:cs="Times New Roman CYR"/>
          <w:sz w:val="28"/>
          <w:szCs w:val="28"/>
        </w:rPr>
      </w:pPr>
      <w:r w:rsidRPr="0098659D">
        <w:rPr>
          <w:rFonts w:ascii="Times New Roman CYR" w:hAnsi="Times New Roman CYR" w:cs="Times New Roman CYR"/>
          <w:sz w:val="28"/>
          <w:szCs w:val="28"/>
        </w:rPr>
        <w:t xml:space="preserve">1) организация и осуществление контроля за законностью и эффективностью использования </w:t>
      </w:r>
      <w:r w:rsidR="00387ADF">
        <w:rPr>
          <w:rFonts w:ascii="Times New Roman CYR" w:hAnsi="Times New Roman CYR" w:cs="Times New Roman CYR"/>
          <w:sz w:val="28"/>
          <w:szCs w:val="28"/>
        </w:rPr>
        <w:t>средств</w:t>
      </w:r>
      <w:r w:rsidRPr="0098659D">
        <w:rPr>
          <w:rFonts w:ascii="Times New Roman CYR" w:hAnsi="Times New Roman CYR" w:cs="Times New Roman CYR"/>
          <w:sz w:val="28"/>
          <w:szCs w:val="28"/>
        </w:rPr>
        <w:t xml:space="preserve"> </w:t>
      </w:r>
      <w:r w:rsidR="003F0928">
        <w:rPr>
          <w:rFonts w:ascii="Times New Roman CYR" w:hAnsi="Times New Roman CYR" w:cs="Times New Roman CYR"/>
          <w:sz w:val="28"/>
          <w:szCs w:val="28"/>
        </w:rPr>
        <w:t>Октябрьского</w:t>
      </w:r>
      <w:r w:rsidR="003F0928" w:rsidRPr="0098659D">
        <w:rPr>
          <w:rFonts w:ascii="Times New Roman CYR" w:hAnsi="Times New Roman CYR" w:cs="Times New Roman CYR"/>
          <w:sz w:val="28"/>
          <w:szCs w:val="28"/>
        </w:rPr>
        <w:t xml:space="preserve"> </w:t>
      </w:r>
      <w:r w:rsidRPr="0098659D">
        <w:rPr>
          <w:rFonts w:ascii="Times New Roman CYR" w:hAnsi="Times New Roman CYR" w:cs="Times New Roman CYR"/>
          <w:sz w:val="28"/>
          <w:szCs w:val="28"/>
        </w:rPr>
        <w:t>района, а также иных средств в случаях, предусмотренных законодательством Российской Федерации;</w:t>
      </w:r>
    </w:p>
    <w:p w:rsidR="0098659D" w:rsidRPr="0098659D" w:rsidRDefault="0098659D" w:rsidP="00151802">
      <w:pPr>
        <w:pStyle w:val="a3"/>
        <w:spacing w:before="0" w:beforeAutospacing="0" w:after="0" w:afterAutospacing="0"/>
        <w:ind w:firstLine="709"/>
        <w:jc w:val="both"/>
        <w:rPr>
          <w:rFonts w:ascii="Times New Roman CYR" w:hAnsi="Times New Roman CYR" w:cs="Times New Roman CYR"/>
          <w:sz w:val="28"/>
          <w:szCs w:val="28"/>
        </w:rPr>
      </w:pPr>
      <w:r w:rsidRPr="0098659D">
        <w:rPr>
          <w:rFonts w:ascii="Times New Roman CYR" w:hAnsi="Times New Roman CYR" w:cs="Times New Roman CYR"/>
          <w:sz w:val="28"/>
          <w:szCs w:val="28"/>
        </w:rPr>
        <w:t xml:space="preserve">2) экспертиза проектов бюджета </w:t>
      </w:r>
      <w:r w:rsidR="003F0928">
        <w:rPr>
          <w:rFonts w:ascii="Times New Roman CYR" w:hAnsi="Times New Roman CYR" w:cs="Times New Roman CYR"/>
          <w:sz w:val="28"/>
          <w:szCs w:val="28"/>
        </w:rPr>
        <w:t>Октябрьского</w:t>
      </w:r>
      <w:r w:rsidR="003F0928" w:rsidRPr="0098659D">
        <w:rPr>
          <w:rFonts w:ascii="Times New Roman CYR" w:hAnsi="Times New Roman CYR" w:cs="Times New Roman CYR"/>
          <w:sz w:val="28"/>
          <w:szCs w:val="28"/>
        </w:rPr>
        <w:t xml:space="preserve"> </w:t>
      </w:r>
      <w:r w:rsidRPr="0098659D">
        <w:rPr>
          <w:rFonts w:ascii="Times New Roman CYR" w:hAnsi="Times New Roman CYR" w:cs="Times New Roman CYR"/>
          <w:sz w:val="28"/>
          <w:szCs w:val="28"/>
        </w:rPr>
        <w:t>района, проверка и анализ обоснованности его показателей;</w:t>
      </w:r>
    </w:p>
    <w:p w:rsidR="0098659D" w:rsidRPr="0098659D" w:rsidRDefault="0098659D" w:rsidP="00151802">
      <w:pPr>
        <w:pStyle w:val="a3"/>
        <w:spacing w:before="0" w:beforeAutospacing="0" w:after="0" w:afterAutospacing="0"/>
        <w:ind w:firstLine="709"/>
        <w:jc w:val="both"/>
        <w:rPr>
          <w:rFonts w:ascii="Times New Roman CYR" w:hAnsi="Times New Roman CYR" w:cs="Times New Roman CYR"/>
          <w:sz w:val="28"/>
          <w:szCs w:val="28"/>
        </w:rPr>
      </w:pPr>
      <w:r w:rsidRPr="0098659D">
        <w:rPr>
          <w:rFonts w:ascii="Times New Roman CYR" w:hAnsi="Times New Roman CYR" w:cs="Times New Roman CYR"/>
          <w:sz w:val="28"/>
          <w:szCs w:val="28"/>
        </w:rPr>
        <w:t xml:space="preserve">3) внешняя проверка годового отчета об исполнении бюджета </w:t>
      </w:r>
      <w:r w:rsidR="003F0928">
        <w:rPr>
          <w:rFonts w:ascii="Times New Roman CYR" w:hAnsi="Times New Roman CYR" w:cs="Times New Roman CYR"/>
          <w:sz w:val="28"/>
          <w:szCs w:val="28"/>
        </w:rPr>
        <w:t>Октябрьского</w:t>
      </w:r>
      <w:r w:rsidR="003F0928" w:rsidRPr="0098659D">
        <w:rPr>
          <w:rFonts w:ascii="Times New Roman CYR" w:hAnsi="Times New Roman CYR" w:cs="Times New Roman CYR"/>
          <w:sz w:val="28"/>
          <w:szCs w:val="28"/>
        </w:rPr>
        <w:t xml:space="preserve"> </w:t>
      </w:r>
      <w:r w:rsidRPr="0098659D">
        <w:rPr>
          <w:rFonts w:ascii="Times New Roman CYR" w:hAnsi="Times New Roman CYR" w:cs="Times New Roman CYR"/>
          <w:sz w:val="28"/>
          <w:szCs w:val="28"/>
        </w:rPr>
        <w:t>района;</w:t>
      </w:r>
    </w:p>
    <w:p w:rsidR="0098659D" w:rsidRPr="0098659D" w:rsidRDefault="0098659D" w:rsidP="00151802">
      <w:pPr>
        <w:pStyle w:val="a3"/>
        <w:spacing w:before="0" w:beforeAutospacing="0" w:after="0" w:afterAutospacing="0"/>
        <w:ind w:firstLine="709"/>
        <w:jc w:val="both"/>
        <w:rPr>
          <w:rFonts w:ascii="Times New Roman CYR" w:hAnsi="Times New Roman CYR" w:cs="Times New Roman CYR"/>
          <w:sz w:val="28"/>
          <w:szCs w:val="28"/>
        </w:rPr>
      </w:pPr>
      <w:r w:rsidRPr="0098659D">
        <w:rPr>
          <w:rFonts w:ascii="Times New Roman CYR" w:hAnsi="Times New Roman CYR" w:cs="Times New Roman CYR"/>
          <w:sz w:val="28"/>
          <w:szCs w:val="28"/>
        </w:rPr>
        <w:t>4) проведение аудита в сфере закупок товаров, работ и услуг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98659D" w:rsidRPr="0098659D" w:rsidRDefault="0098659D" w:rsidP="00151802">
      <w:pPr>
        <w:pStyle w:val="a3"/>
        <w:spacing w:before="0" w:beforeAutospacing="0" w:after="0" w:afterAutospacing="0"/>
        <w:ind w:firstLine="709"/>
        <w:jc w:val="both"/>
        <w:rPr>
          <w:rFonts w:ascii="Times New Roman CYR" w:hAnsi="Times New Roman CYR" w:cs="Times New Roman CYR"/>
          <w:sz w:val="28"/>
          <w:szCs w:val="28"/>
        </w:rPr>
      </w:pPr>
      <w:r w:rsidRPr="0098659D">
        <w:rPr>
          <w:rFonts w:ascii="Times New Roman CYR" w:hAnsi="Times New Roman CYR" w:cs="Times New Roman CYR"/>
          <w:sz w:val="28"/>
          <w:szCs w:val="28"/>
        </w:rPr>
        <w:lastRenderedPageBreak/>
        <w:t>5) оценка эффективности формирования муниципальной собственности, управления и распоряжения такой собственностью и контроль за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rsidR="0098659D" w:rsidRPr="0098659D" w:rsidRDefault="0098659D" w:rsidP="00151802">
      <w:pPr>
        <w:pStyle w:val="a3"/>
        <w:spacing w:before="0" w:beforeAutospacing="0" w:after="0" w:afterAutospacing="0"/>
        <w:ind w:firstLine="709"/>
        <w:jc w:val="both"/>
        <w:rPr>
          <w:rFonts w:ascii="Times New Roman CYR" w:hAnsi="Times New Roman CYR" w:cs="Times New Roman CYR"/>
          <w:sz w:val="28"/>
          <w:szCs w:val="28"/>
        </w:rPr>
      </w:pPr>
      <w:r w:rsidRPr="0098659D">
        <w:rPr>
          <w:rFonts w:ascii="Times New Roman CYR" w:hAnsi="Times New Roman CYR" w:cs="Times New Roman CYR"/>
          <w:sz w:val="28"/>
          <w:szCs w:val="28"/>
        </w:rPr>
        <w:t xml:space="preserve">6) оценка эффективности предоставления налоговых и иных льгот и преимуществ, бюджетных кредитов за счет средств бюджета </w:t>
      </w:r>
      <w:r w:rsidR="002B5A40">
        <w:rPr>
          <w:rFonts w:ascii="Times New Roman CYR" w:hAnsi="Times New Roman CYR" w:cs="Times New Roman CYR"/>
          <w:sz w:val="28"/>
          <w:szCs w:val="28"/>
        </w:rPr>
        <w:t>Октябрьского</w:t>
      </w:r>
      <w:r w:rsidR="002B5A40" w:rsidRPr="0098659D">
        <w:rPr>
          <w:rFonts w:ascii="Times New Roman CYR" w:hAnsi="Times New Roman CYR" w:cs="Times New Roman CYR"/>
          <w:sz w:val="28"/>
          <w:szCs w:val="28"/>
        </w:rPr>
        <w:t xml:space="preserve"> </w:t>
      </w:r>
      <w:r w:rsidRPr="0098659D">
        <w:rPr>
          <w:rFonts w:ascii="Times New Roman CYR" w:hAnsi="Times New Roman CYR" w:cs="Times New Roman CYR"/>
          <w:sz w:val="28"/>
          <w:szCs w:val="28"/>
        </w:rPr>
        <w:t xml:space="preserve">района,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бюджета </w:t>
      </w:r>
      <w:r w:rsidR="003F0928">
        <w:rPr>
          <w:rFonts w:ascii="Times New Roman CYR" w:hAnsi="Times New Roman CYR" w:cs="Times New Roman CYR"/>
          <w:sz w:val="28"/>
          <w:szCs w:val="28"/>
        </w:rPr>
        <w:t>Октябрьского</w:t>
      </w:r>
      <w:r w:rsidR="003F0928" w:rsidRPr="0098659D">
        <w:rPr>
          <w:rFonts w:ascii="Times New Roman CYR" w:hAnsi="Times New Roman CYR" w:cs="Times New Roman CYR"/>
          <w:sz w:val="28"/>
          <w:szCs w:val="28"/>
        </w:rPr>
        <w:t xml:space="preserve"> </w:t>
      </w:r>
      <w:r w:rsidRPr="0098659D">
        <w:rPr>
          <w:rFonts w:ascii="Times New Roman CYR" w:hAnsi="Times New Roman CYR" w:cs="Times New Roman CYR"/>
          <w:sz w:val="28"/>
          <w:szCs w:val="28"/>
        </w:rPr>
        <w:t>района и имущества, находящегося в муниципальной собственности;</w:t>
      </w:r>
    </w:p>
    <w:p w:rsidR="0098659D" w:rsidRPr="0098659D" w:rsidRDefault="0098659D" w:rsidP="00151802">
      <w:pPr>
        <w:pStyle w:val="a3"/>
        <w:spacing w:before="0" w:beforeAutospacing="0" w:after="0" w:afterAutospacing="0"/>
        <w:ind w:firstLine="709"/>
        <w:jc w:val="both"/>
        <w:rPr>
          <w:rFonts w:ascii="Times New Roman CYR" w:hAnsi="Times New Roman CYR" w:cs="Times New Roman CYR"/>
          <w:sz w:val="28"/>
          <w:szCs w:val="28"/>
        </w:rPr>
      </w:pPr>
      <w:r w:rsidRPr="0098659D">
        <w:rPr>
          <w:rFonts w:ascii="Times New Roman CYR" w:hAnsi="Times New Roman CYR" w:cs="Times New Roman CYR"/>
          <w:sz w:val="28"/>
          <w:szCs w:val="28"/>
        </w:rPr>
        <w:t xml:space="preserve">7) экспертиза проектов муниципальных правовых актов в части, касающейся расходных обязательств </w:t>
      </w:r>
      <w:r w:rsidR="003F0928">
        <w:rPr>
          <w:rFonts w:ascii="Times New Roman CYR" w:hAnsi="Times New Roman CYR" w:cs="Times New Roman CYR"/>
          <w:sz w:val="28"/>
          <w:szCs w:val="28"/>
        </w:rPr>
        <w:t>Октябрьского</w:t>
      </w:r>
      <w:r w:rsidR="003F0928" w:rsidRPr="0098659D">
        <w:rPr>
          <w:rFonts w:ascii="Times New Roman CYR" w:hAnsi="Times New Roman CYR" w:cs="Times New Roman CYR"/>
          <w:sz w:val="28"/>
          <w:szCs w:val="28"/>
        </w:rPr>
        <w:t xml:space="preserve"> </w:t>
      </w:r>
      <w:r w:rsidRPr="0098659D">
        <w:rPr>
          <w:rFonts w:ascii="Times New Roman CYR" w:hAnsi="Times New Roman CYR" w:cs="Times New Roman CYR"/>
          <w:sz w:val="28"/>
          <w:szCs w:val="28"/>
        </w:rPr>
        <w:t xml:space="preserve">района, экспертиза проектов муниципальных правовых актов, приводящих к изменению доходов бюджета </w:t>
      </w:r>
      <w:r w:rsidR="003F0928">
        <w:rPr>
          <w:rFonts w:ascii="Times New Roman CYR" w:hAnsi="Times New Roman CYR" w:cs="Times New Roman CYR"/>
          <w:sz w:val="28"/>
          <w:szCs w:val="28"/>
        </w:rPr>
        <w:t>Октябрьского</w:t>
      </w:r>
      <w:r w:rsidR="003F0928" w:rsidRPr="0098659D">
        <w:rPr>
          <w:rFonts w:ascii="Times New Roman CYR" w:hAnsi="Times New Roman CYR" w:cs="Times New Roman CYR"/>
          <w:sz w:val="28"/>
          <w:szCs w:val="28"/>
        </w:rPr>
        <w:t xml:space="preserve"> </w:t>
      </w:r>
      <w:r w:rsidRPr="0098659D">
        <w:rPr>
          <w:rFonts w:ascii="Times New Roman CYR" w:hAnsi="Times New Roman CYR" w:cs="Times New Roman CYR"/>
          <w:sz w:val="28"/>
          <w:szCs w:val="28"/>
        </w:rPr>
        <w:t>района, а также муниципальных программ (проектов муниципальных программ);</w:t>
      </w:r>
    </w:p>
    <w:p w:rsidR="0098659D" w:rsidRPr="0098659D" w:rsidRDefault="0098659D" w:rsidP="00151802">
      <w:pPr>
        <w:pStyle w:val="a3"/>
        <w:spacing w:before="0" w:beforeAutospacing="0" w:after="0" w:afterAutospacing="0"/>
        <w:ind w:firstLine="709"/>
        <w:jc w:val="both"/>
        <w:rPr>
          <w:rFonts w:ascii="Times New Roman CYR" w:hAnsi="Times New Roman CYR" w:cs="Times New Roman CYR"/>
          <w:sz w:val="28"/>
          <w:szCs w:val="28"/>
        </w:rPr>
      </w:pPr>
      <w:r w:rsidRPr="0098659D">
        <w:rPr>
          <w:rFonts w:ascii="Times New Roman CYR" w:hAnsi="Times New Roman CYR" w:cs="Times New Roman CYR"/>
          <w:sz w:val="28"/>
          <w:szCs w:val="28"/>
        </w:rPr>
        <w:t xml:space="preserve">8) анализ и мониторинг бюджетного процесса в </w:t>
      </w:r>
      <w:r w:rsidR="003F0928">
        <w:rPr>
          <w:rFonts w:ascii="Times New Roman CYR" w:hAnsi="Times New Roman CYR" w:cs="Times New Roman CYR"/>
          <w:sz w:val="28"/>
          <w:szCs w:val="28"/>
        </w:rPr>
        <w:t>Октябрьском</w:t>
      </w:r>
      <w:r w:rsidR="003F0928" w:rsidRPr="0098659D">
        <w:rPr>
          <w:rFonts w:ascii="Times New Roman CYR" w:hAnsi="Times New Roman CYR" w:cs="Times New Roman CYR"/>
          <w:sz w:val="28"/>
          <w:szCs w:val="28"/>
        </w:rPr>
        <w:t xml:space="preserve"> </w:t>
      </w:r>
      <w:r w:rsidRPr="0098659D">
        <w:rPr>
          <w:rFonts w:ascii="Times New Roman CYR" w:hAnsi="Times New Roman CYR" w:cs="Times New Roman CYR"/>
          <w:sz w:val="28"/>
          <w:szCs w:val="28"/>
        </w:rPr>
        <w:t>районе,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98659D" w:rsidRPr="0098659D" w:rsidRDefault="0098659D" w:rsidP="00151802">
      <w:pPr>
        <w:pStyle w:val="a3"/>
        <w:spacing w:before="0" w:beforeAutospacing="0" w:after="0" w:afterAutospacing="0"/>
        <w:ind w:firstLine="709"/>
        <w:jc w:val="both"/>
        <w:rPr>
          <w:rFonts w:ascii="Times New Roman CYR" w:hAnsi="Times New Roman CYR" w:cs="Times New Roman CYR"/>
          <w:sz w:val="28"/>
          <w:szCs w:val="28"/>
        </w:rPr>
      </w:pPr>
      <w:r w:rsidRPr="0098659D">
        <w:rPr>
          <w:rFonts w:ascii="Times New Roman CYR" w:hAnsi="Times New Roman CYR" w:cs="Times New Roman CYR"/>
          <w:sz w:val="28"/>
          <w:szCs w:val="28"/>
        </w:rPr>
        <w:t xml:space="preserve">9) проведение оперативного анализа исполнения и контроля за организацией исполнения бюджета </w:t>
      </w:r>
      <w:r w:rsidR="003F0928">
        <w:rPr>
          <w:rFonts w:ascii="Times New Roman CYR" w:hAnsi="Times New Roman CYR" w:cs="Times New Roman CYR"/>
          <w:sz w:val="28"/>
          <w:szCs w:val="28"/>
        </w:rPr>
        <w:t>Октябрьского</w:t>
      </w:r>
      <w:r w:rsidR="003F0928" w:rsidRPr="0098659D">
        <w:rPr>
          <w:rFonts w:ascii="Times New Roman CYR" w:hAnsi="Times New Roman CYR" w:cs="Times New Roman CYR"/>
          <w:sz w:val="28"/>
          <w:szCs w:val="28"/>
        </w:rPr>
        <w:t xml:space="preserve"> </w:t>
      </w:r>
      <w:r w:rsidRPr="0098659D">
        <w:rPr>
          <w:rFonts w:ascii="Times New Roman CYR" w:hAnsi="Times New Roman CYR" w:cs="Times New Roman CYR"/>
          <w:sz w:val="28"/>
          <w:szCs w:val="28"/>
        </w:rPr>
        <w:t xml:space="preserve">района в текущем финансовом году, ежеквартальное представление информации о ходе исполнения бюджета </w:t>
      </w:r>
      <w:r w:rsidR="003F0928">
        <w:rPr>
          <w:rFonts w:ascii="Times New Roman CYR" w:hAnsi="Times New Roman CYR" w:cs="Times New Roman CYR"/>
          <w:sz w:val="28"/>
          <w:szCs w:val="28"/>
        </w:rPr>
        <w:t>Октябрьского</w:t>
      </w:r>
      <w:r w:rsidR="003F0928" w:rsidRPr="0098659D">
        <w:rPr>
          <w:rFonts w:ascii="Times New Roman CYR" w:hAnsi="Times New Roman CYR" w:cs="Times New Roman CYR"/>
          <w:sz w:val="28"/>
          <w:szCs w:val="28"/>
        </w:rPr>
        <w:t xml:space="preserve"> </w:t>
      </w:r>
      <w:r w:rsidRPr="0098659D">
        <w:rPr>
          <w:rFonts w:ascii="Times New Roman CYR" w:hAnsi="Times New Roman CYR" w:cs="Times New Roman CYR"/>
          <w:sz w:val="28"/>
          <w:szCs w:val="28"/>
        </w:rPr>
        <w:t xml:space="preserve">района, о результатах проведенных контрольных и экспертно-аналитических мероприятий в Собрание депутатов </w:t>
      </w:r>
      <w:r w:rsidR="003F0928">
        <w:rPr>
          <w:rFonts w:ascii="Times New Roman CYR" w:hAnsi="Times New Roman CYR" w:cs="Times New Roman CYR"/>
          <w:sz w:val="28"/>
          <w:szCs w:val="28"/>
        </w:rPr>
        <w:t>Октябрьского</w:t>
      </w:r>
      <w:r w:rsidR="003F0928" w:rsidRPr="0098659D">
        <w:rPr>
          <w:rFonts w:ascii="Times New Roman CYR" w:hAnsi="Times New Roman CYR" w:cs="Times New Roman CYR"/>
          <w:sz w:val="28"/>
          <w:szCs w:val="28"/>
        </w:rPr>
        <w:t xml:space="preserve"> </w:t>
      </w:r>
      <w:r w:rsidRPr="0098659D">
        <w:rPr>
          <w:rFonts w:ascii="Times New Roman CYR" w:hAnsi="Times New Roman CYR" w:cs="Times New Roman CYR"/>
          <w:sz w:val="28"/>
          <w:szCs w:val="28"/>
        </w:rPr>
        <w:t xml:space="preserve">района и председателю Собрания депутатов – главе </w:t>
      </w:r>
      <w:r w:rsidR="003F0928">
        <w:rPr>
          <w:rFonts w:ascii="Times New Roman CYR" w:hAnsi="Times New Roman CYR" w:cs="Times New Roman CYR"/>
          <w:sz w:val="28"/>
          <w:szCs w:val="28"/>
        </w:rPr>
        <w:t>Октябрьского</w:t>
      </w:r>
      <w:r w:rsidR="003F0928" w:rsidRPr="0098659D">
        <w:rPr>
          <w:rFonts w:ascii="Times New Roman CYR" w:hAnsi="Times New Roman CYR" w:cs="Times New Roman CYR"/>
          <w:sz w:val="28"/>
          <w:szCs w:val="28"/>
        </w:rPr>
        <w:t xml:space="preserve"> </w:t>
      </w:r>
      <w:r w:rsidRPr="0098659D">
        <w:rPr>
          <w:rFonts w:ascii="Times New Roman CYR" w:hAnsi="Times New Roman CYR" w:cs="Times New Roman CYR"/>
          <w:sz w:val="28"/>
          <w:szCs w:val="28"/>
        </w:rPr>
        <w:t>района;</w:t>
      </w:r>
    </w:p>
    <w:p w:rsidR="0098659D" w:rsidRPr="0098659D" w:rsidRDefault="0098659D" w:rsidP="00151802">
      <w:pPr>
        <w:pStyle w:val="a3"/>
        <w:spacing w:before="0" w:beforeAutospacing="0" w:after="0" w:afterAutospacing="0"/>
        <w:ind w:firstLine="709"/>
        <w:jc w:val="both"/>
        <w:rPr>
          <w:rFonts w:ascii="Times New Roman CYR" w:hAnsi="Times New Roman CYR" w:cs="Times New Roman CYR"/>
          <w:sz w:val="28"/>
          <w:szCs w:val="28"/>
        </w:rPr>
      </w:pPr>
      <w:r w:rsidRPr="0098659D">
        <w:rPr>
          <w:rFonts w:ascii="Times New Roman CYR" w:hAnsi="Times New Roman CYR" w:cs="Times New Roman CYR"/>
          <w:sz w:val="28"/>
          <w:szCs w:val="28"/>
        </w:rPr>
        <w:t>10) осуществление контроля за состоянием муниципального внутреннего и внешнего долга;</w:t>
      </w:r>
    </w:p>
    <w:p w:rsidR="0098659D" w:rsidRPr="0098659D" w:rsidRDefault="0098659D" w:rsidP="00151802">
      <w:pPr>
        <w:pStyle w:val="a3"/>
        <w:spacing w:before="0" w:beforeAutospacing="0" w:after="0" w:afterAutospacing="0"/>
        <w:ind w:firstLine="709"/>
        <w:jc w:val="both"/>
        <w:rPr>
          <w:rFonts w:ascii="Times New Roman CYR" w:hAnsi="Times New Roman CYR" w:cs="Times New Roman CYR"/>
          <w:sz w:val="28"/>
          <w:szCs w:val="28"/>
        </w:rPr>
      </w:pPr>
      <w:r w:rsidRPr="0098659D">
        <w:rPr>
          <w:rFonts w:ascii="Times New Roman CYR" w:hAnsi="Times New Roman CYR" w:cs="Times New Roman CYR"/>
          <w:sz w:val="28"/>
          <w:szCs w:val="28"/>
        </w:rPr>
        <w:t xml:space="preserve">11) оценка реализуемости, рисков и результатов достижения целей социально-экономического развития </w:t>
      </w:r>
      <w:r w:rsidR="003F0928">
        <w:rPr>
          <w:rFonts w:ascii="Times New Roman CYR" w:hAnsi="Times New Roman CYR" w:cs="Times New Roman CYR"/>
          <w:sz w:val="28"/>
          <w:szCs w:val="28"/>
        </w:rPr>
        <w:t>Октябрьского</w:t>
      </w:r>
      <w:r w:rsidR="003F0928" w:rsidRPr="0098659D">
        <w:rPr>
          <w:rFonts w:ascii="Times New Roman CYR" w:hAnsi="Times New Roman CYR" w:cs="Times New Roman CYR"/>
          <w:sz w:val="28"/>
          <w:szCs w:val="28"/>
        </w:rPr>
        <w:t xml:space="preserve"> </w:t>
      </w:r>
      <w:r w:rsidRPr="0098659D">
        <w:rPr>
          <w:rFonts w:ascii="Times New Roman CYR" w:hAnsi="Times New Roman CYR" w:cs="Times New Roman CYR"/>
          <w:sz w:val="28"/>
          <w:szCs w:val="28"/>
        </w:rPr>
        <w:t xml:space="preserve">района, предусмотренных документами стратегического планирования </w:t>
      </w:r>
      <w:r w:rsidR="003F0928">
        <w:rPr>
          <w:rFonts w:ascii="Times New Roman CYR" w:hAnsi="Times New Roman CYR" w:cs="Times New Roman CYR"/>
          <w:sz w:val="28"/>
          <w:szCs w:val="28"/>
        </w:rPr>
        <w:t>Октябрьского</w:t>
      </w:r>
      <w:r w:rsidR="003F0928" w:rsidRPr="0098659D">
        <w:rPr>
          <w:rFonts w:ascii="Times New Roman CYR" w:hAnsi="Times New Roman CYR" w:cs="Times New Roman CYR"/>
          <w:sz w:val="28"/>
          <w:szCs w:val="28"/>
        </w:rPr>
        <w:t xml:space="preserve"> </w:t>
      </w:r>
      <w:r w:rsidRPr="0098659D">
        <w:rPr>
          <w:rFonts w:ascii="Times New Roman CYR" w:hAnsi="Times New Roman CYR" w:cs="Times New Roman CYR"/>
          <w:sz w:val="28"/>
          <w:szCs w:val="28"/>
        </w:rPr>
        <w:t xml:space="preserve">района, в пределах компетенции Контрольно-счетной палаты </w:t>
      </w:r>
      <w:r w:rsidR="003F0928">
        <w:rPr>
          <w:rFonts w:ascii="Times New Roman CYR" w:hAnsi="Times New Roman CYR" w:cs="Times New Roman CYR"/>
          <w:sz w:val="28"/>
          <w:szCs w:val="28"/>
        </w:rPr>
        <w:t>Октябрьского</w:t>
      </w:r>
      <w:r w:rsidR="003F0928" w:rsidRPr="0098659D">
        <w:rPr>
          <w:rFonts w:ascii="Times New Roman CYR" w:hAnsi="Times New Roman CYR" w:cs="Times New Roman CYR"/>
          <w:sz w:val="28"/>
          <w:szCs w:val="28"/>
        </w:rPr>
        <w:t xml:space="preserve"> </w:t>
      </w:r>
      <w:r w:rsidRPr="0098659D">
        <w:rPr>
          <w:rFonts w:ascii="Times New Roman CYR" w:hAnsi="Times New Roman CYR" w:cs="Times New Roman CYR"/>
          <w:sz w:val="28"/>
          <w:szCs w:val="28"/>
        </w:rPr>
        <w:t>района;</w:t>
      </w:r>
    </w:p>
    <w:p w:rsidR="0098659D" w:rsidRPr="0098659D" w:rsidRDefault="0098659D" w:rsidP="00151802">
      <w:pPr>
        <w:pStyle w:val="a3"/>
        <w:spacing w:before="0" w:beforeAutospacing="0" w:after="0" w:afterAutospacing="0"/>
        <w:ind w:firstLine="709"/>
        <w:jc w:val="both"/>
        <w:rPr>
          <w:rFonts w:ascii="Times New Roman CYR" w:hAnsi="Times New Roman CYR" w:cs="Times New Roman CYR"/>
          <w:sz w:val="28"/>
          <w:szCs w:val="28"/>
        </w:rPr>
      </w:pPr>
      <w:r w:rsidRPr="0098659D">
        <w:rPr>
          <w:rFonts w:ascii="Times New Roman CYR" w:hAnsi="Times New Roman CYR" w:cs="Times New Roman CYR"/>
          <w:sz w:val="28"/>
          <w:szCs w:val="28"/>
        </w:rPr>
        <w:t>12) участие в пределах полномочий в мероприятиях, направленных на противодействие коррупции;</w:t>
      </w:r>
    </w:p>
    <w:p w:rsidR="0098659D" w:rsidRPr="0098659D" w:rsidRDefault="0098659D" w:rsidP="00151802">
      <w:pPr>
        <w:pStyle w:val="a3"/>
        <w:spacing w:before="0" w:beforeAutospacing="0" w:after="0" w:afterAutospacing="0"/>
        <w:ind w:firstLine="709"/>
        <w:jc w:val="both"/>
        <w:rPr>
          <w:rFonts w:ascii="Times New Roman CYR" w:hAnsi="Times New Roman CYR" w:cs="Times New Roman CYR"/>
          <w:sz w:val="28"/>
          <w:szCs w:val="28"/>
        </w:rPr>
      </w:pPr>
      <w:r w:rsidRPr="0098659D">
        <w:rPr>
          <w:rFonts w:ascii="Times New Roman CYR" w:hAnsi="Times New Roman CYR" w:cs="Times New Roman CYR"/>
          <w:sz w:val="28"/>
          <w:szCs w:val="28"/>
        </w:rPr>
        <w:t xml:space="preserve">13) осуществление контроля за законностью и эффективностью использования средств бюджета </w:t>
      </w:r>
      <w:r w:rsidR="003F0928">
        <w:rPr>
          <w:rFonts w:ascii="Times New Roman CYR" w:hAnsi="Times New Roman CYR" w:cs="Times New Roman CYR"/>
          <w:sz w:val="28"/>
          <w:szCs w:val="28"/>
        </w:rPr>
        <w:t>Октябрьского</w:t>
      </w:r>
      <w:r w:rsidR="003F0928" w:rsidRPr="0098659D">
        <w:rPr>
          <w:rFonts w:ascii="Times New Roman CYR" w:hAnsi="Times New Roman CYR" w:cs="Times New Roman CYR"/>
          <w:sz w:val="28"/>
          <w:szCs w:val="28"/>
        </w:rPr>
        <w:t xml:space="preserve"> </w:t>
      </w:r>
      <w:r w:rsidRPr="0098659D">
        <w:rPr>
          <w:rFonts w:ascii="Times New Roman CYR" w:hAnsi="Times New Roman CYR" w:cs="Times New Roman CYR"/>
          <w:sz w:val="28"/>
          <w:szCs w:val="28"/>
        </w:rPr>
        <w:t xml:space="preserve">района, поступивших в бюджеты поселений, входящих в состав </w:t>
      </w:r>
      <w:r w:rsidR="003F0928">
        <w:rPr>
          <w:rFonts w:ascii="Times New Roman CYR" w:hAnsi="Times New Roman CYR" w:cs="Times New Roman CYR"/>
          <w:sz w:val="28"/>
          <w:szCs w:val="28"/>
        </w:rPr>
        <w:t>Октябрьского</w:t>
      </w:r>
      <w:r w:rsidR="003F0928" w:rsidRPr="0098659D">
        <w:rPr>
          <w:rFonts w:ascii="Times New Roman CYR" w:hAnsi="Times New Roman CYR" w:cs="Times New Roman CYR"/>
          <w:sz w:val="28"/>
          <w:szCs w:val="28"/>
        </w:rPr>
        <w:t xml:space="preserve"> </w:t>
      </w:r>
      <w:r w:rsidR="00387ADF">
        <w:rPr>
          <w:rFonts w:ascii="Times New Roman CYR" w:hAnsi="Times New Roman CYR" w:cs="Times New Roman CYR"/>
          <w:sz w:val="28"/>
          <w:szCs w:val="28"/>
        </w:rPr>
        <w:t>района;</w:t>
      </w:r>
    </w:p>
    <w:p w:rsidR="00054837" w:rsidRDefault="0098659D" w:rsidP="00151802">
      <w:pPr>
        <w:pStyle w:val="a3"/>
        <w:spacing w:before="0" w:beforeAutospacing="0" w:after="0" w:afterAutospacing="0"/>
        <w:ind w:firstLine="709"/>
        <w:jc w:val="both"/>
        <w:rPr>
          <w:rFonts w:ascii="Times New Roman CYR" w:hAnsi="Times New Roman CYR" w:cs="Times New Roman CYR"/>
          <w:sz w:val="28"/>
          <w:szCs w:val="28"/>
        </w:rPr>
      </w:pPr>
      <w:r w:rsidRPr="0098659D">
        <w:rPr>
          <w:rFonts w:ascii="Times New Roman CYR" w:hAnsi="Times New Roman CYR" w:cs="Times New Roman CYR"/>
          <w:sz w:val="28"/>
          <w:szCs w:val="28"/>
        </w:rPr>
        <w:t xml:space="preserve">14) иные полномочия в сфере внешнего муниципального финансового контроля, установленные федеральными законами, областными законами, настоящим Уставом и правовыми актами Собрания депутатов </w:t>
      </w:r>
      <w:r w:rsidR="003F0928">
        <w:rPr>
          <w:rFonts w:ascii="Times New Roman CYR" w:hAnsi="Times New Roman CYR" w:cs="Times New Roman CYR"/>
          <w:sz w:val="28"/>
          <w:szCs w:val="28"/>
        </w:rPr>
        <w:t>Октябрьского</w:t>
      </w:r>
      <w:r w:rsidR="003F0928" w:rsidRPr="0098659D">
        <w:rPr>
          <w:rFonts w:ascii="Times New Roman CYR" w:hAnsi="Times New Roman CYR" w:cs="Times New Roman CYR"/>
          <w:sz w:val="28"/>
          <w:szCs w:val="28"/>
        </w:rPr>
        <w:t xml:space="preserve"> </w:t>
      </w:r>
      <w:r w:rsidRPr="0098659D">
        <w:rPr>
          <w:rFonts w:ascii="Times New Roman CYR" w:hAnsi="Times New Roman CYR" w:cs="Times New Roman CYR"/>
          <w:sz w:val="28"/>
          <w:szCs w:val="28"/>
        </w:rPr>
        <w:t>района.</w:t>
      </w:r>
      <w:r w:rsidR="0053620F" w:rsidRPr="00EE15D3">
        <w:rPr>
          <w:rFonts w:ascii="Times New Roman CYR" w:hAnsi="Times New Roman CYR" w:cs="Times New Roman CYR"/>
          <w:sz w:val="28"/>
          <w:szCs w:val="28"/>
        </w:rPr>
        <w:t>»;</w:t>
      </w:r>
    </w:p>
    <w:p w:rsidR="002F317E" w:rsidRDefault="002F317E" w:rsidP="003F0928">
      <w:pPr>
        <w:pStyle w:val="a3"/>
        <w:spacing w:before="0" w:beforeAutospacing="0" w:after="0" w:afterAutospacing="0"/>
        <w:jc w:val="both"/>
        <w:rPr>
          <w:rFonts w:ascii="Times New Roman CYR" w:hAnsi="Times New Roman CYR" w:cs="Times New Roman CYR"/>
          <w:sz w:val="28"/>
          <w:szCs w:val="28"/>
        </w:rPr>
      </w:pPr>
      <w:r>
        <w:rPr>
          <w:rFonts w:ascii="Times New Roman CYR" w:hAnsi="Times New Roman CYR" w:cs="Times New Roman CYR"/>
          <w:sz w:val="28"/>
          <w:szCs w:val="28"/>
        </w:rPr>
        <w:tab/>
      </w:r>
    </w:p>
    <w:p w:rsidR="002F317E" w:rsidRDefault="002F317E" w:rsidP="002F317E">
      <w:pPr>
        <w:pStyle w:val="a3"/>
        <w:spacing w:before="0" w:beforeAutospacing="0" w:after="0" w:afterAutospacing="0"/>
        <w:ind w:firstLine="709"/>
        <w:jc w:val="both"/>
        <w:rPr>
          <w:rFonts w:ascii="Times New Roman CYR" w:hAnsi="Times New Roman CYR" w:cs="Times New Roman CYR"/>
          <w:b/>
          <w:sz w:val="28"/>
          <w:szCs w:val="28"/>
        </w:rPr>
      </w:pPr>
      <w:r w:rsidRPr="00EE15D3">
        <w:rPr>
          <w:rFonts w:ascii="Times New Roman CYR" w:hAnsi="Times New Roman CYR" w:cs="Times New Roman CYR"/>
          <w:b/>
          <w:sz w:val="28"/>
          <w:szCs w:val="28"/>
        </w:rPr>
        <w:t>1</w:t>
      </w:r>
      <w:r w:rsidR="00696CD3">
        <w:rPr>
          <w:rFonts w:ascii="Times New Roman CYR" w:hAnsi="Times New Roman CYR" w:cs="Times New Roman CYR"/>
          <w:b/>
          <w:sz w:val="28"/>
          <w:szCs w:val="28"/>
        </w:rPr>
        <w:t>4</w:t>
      </w:r>
      <w:r w:rsidRPr="00EE15D3">
        <w:rPr>
          <w:rFonts w:ascii="Times New Roman CYR" w:hAnsi="Times New Roman CYR" w:cs="Times New Roman CYR"/>
          <w:b/>
          <w:sz w:val="28"/>
          <w:szCs w:val="28"/>
        </w:rPr>
        <w:t xml:space="preserve">)  пункт </w:t>
      </w:r>
      <w:r>
        <w:rPr>
          <w:rFonts w:ascii="Times New Roman CYR" w:hAnsi="Times New Roman CYR" w:cs="Times New Roman CYR"/>
          <w:b/>
          <w:sz w:val="28"/>
          <w:szCs w:val="28"/>
        </w:rPr>
        <w:t>7</w:t>
      </w:r>
      <w:r w:rsidRPr="00EE15D3">
        <w:rPr>
          <w:rFonts w:ascii="Times New Roman CYR" w:hAnsi="Times New Roman CYR" w:cs="Times New Roman CYR"/>
          <w:b/>
          <w:sz w:val="28"/>
          <w:szCs w:val="28"/>
        </w:rPr>
        <w:t xml:space="preserve"> статьи 3</w:t>
      </w:r>
      <w:r>
        <w:rPr>
          <w:rFonts w:ascii="Times New Roman CYR" w:hAnsi="Times New Roman CYR" w:cs="Times New Roman CYR"/>
          <w:b/>
          <w:sz w:val="28"/>
          <w:szCs w:val="28"/>
        </w:rPr>
        <w:t>8</w:t>
      </w:r>
      <w:r w:rsidRPr="00EE15D3">
        <w:rPr>
          <w:rFonts w:ascii="Times New Roman CYR" w:hAnsi="Times New Roman CYR" w:cs="Times New Roman CYR"/>
          <w:b/>
          <w:sz w:val="28"/>
          <w:szCs w:val="28"/>
        </w:rPr>
        <w:t xml:space="preserve"> «</w:t>
      </w:r>
      <w:r w:rsidRPr="0098659D">
        <w:rPr>
          <w:rFonts w:ascii="Times New Roman CYR" w:hAnsi="Times New Roman CYR" w:cs="Times New Roman CYR"/>
          <w:b/>
          <w:sz w:val="28"/>
          <w:szCs w:val="28"/>
        </w:rPr>
        <w:t>Контрольно-счетная палата Октябрьского района</w:t>
      </w:r>
      <w:r w:rsidRPr="00EE15D3">
        <w:rPr>
          <w:rFonts w:ascii="Times New Roman CYR" w:hAnsi="Times New Roman CYR" w:cs="Times New Roman CYR"/>
          <w:b/>
          <w:sz w:val="28"/>
          <w:szCs w:val="28"/>
        </w:rPr>
        <w:t>» изложить в следующей редакции:</w:t>
      </w:r>
    </w:p>
    <w:p w:rsidR="002F317E" w:rsidRDefault="002F317E" w:rsidP="00151802">
      <w:pPr>
        <w:pStyle w:val="a3"/>
        <w:spacing w:before="0" w:beforeAutospacing="0" w:after="0" w:afterAutospacing="0"/>
        <w:ind w:firstLine="709"/>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w:t>
      </w:r>
      <w:r w:rsidRPr="002F317E">
        <w:rPr>
          <w:rFonts w:ascii="Times New Roman CYR" w:hAnsi="Times New Roman CYR" w:cs="Times New Roman CYR"/>
          <w:sz w:val="28"/>
          <w:szCs w:val="28"/>
        </w:rPr>
        <w:t>Штатная численность Контрольно-счетной палаты Октябрьского района определяется правовым актом Собрания депутатов Октябрьского района по представлению председателя Контрольно-счетной палаты Октябрьского района с учетом необходимости выполнения возложенных законодательством полномочий, обеспечения организационной и функциональной независимости Контрольно-счетной палаты Октябрьского района</w:t>
      </w:r>
      <w:r>
        <w:rPr>
          <w:rFonts w:ascii="Times New Roman CYR" w:hAnsi="Times New Roman CYR" w:cs="Times New Roman CYR"/>
          <w:sz w:val="28"/>
          <w:szCs w:val="28"/>
        </w:rPr>
        <w:t>»</w:t>
      </w:r>
      <w:r w:rsidR="00DC1450">
        <w:rPr>
          <w:rFonts w:ascii="Times New Roman CYR" w:hAnsi="Times New Roman CYR" w:cs="Times New Roman CYR"/>
          <w:sz w:val="28"/>
          <w:szCs w:val="28"/>
        </w:rPr>
        <w:t>;</w:t>
      </w:r>
    </w:p>
    <w:p w:rsidR="00DC1450" w:rsidRPr="002F317E" w:rsidRDefault="00DC1450" w:rsidP="002F317E">
      <w:pPr>
        <w:pStyle w:val="a3"/>
        <w:spacing w:before="0" w:beforeAutospacing="0" w:after="0" w:afterAutospacing="0"/>
        <w:jc w:val="both"/>
        <w:rPr>
          <w:rFonts w:ascii="Times New Roman CYR" w:hAnsi="Times New Roman CYR" w:cs="Times New Roman CYR"/>
          <w:sz w:val="28"/>
          <w:szCs w:val="28"/>
        </w:rPr>
      </w:pPr>
    </w:p>
    <w:p w:rsidR="0053620F" w:rsidRDefault="00054837" w:rsidP="00DC1450">
      <w:pPr>
        <w:pStyle w:val="a3"/>
        <w:spacing w:before="0" w:beforeAutospacing="0" w:after="0" w:afterAutospacing="0"/>
        <w:ind w:firstLine="709"/>
        <w:jc w:val="both"/>
        <w:rPr>
          <w:rFonts w:ascii="Times New Roman CYR" w:hAnsi="Times New Roman CYR" w:cs="Times New Roman CYR"/>
          <w:b/>
          <w:sz w:val="28"/>
          <w:szCs w:val="28"/>
        </w:rPr>
      </w:pPr>
      <w:r w:rsidRPr="00EE15D3">
        <w:rPr>
          <w:rFonts w:ascii="Times New Roman CYR" w:hAnsi="Times New Roman CYR" w:cs="Times New Roman CYR"/>
          <w:b/>
          <w:sz w:val="28"/>
          <w:szCs w:val="28"/>
        </w:rPr>
        <w:t>1</w:t>
      </w:r>
      <w:r w:rsidR="00696CD3">
        <w:rPr>
          <w:rFonts w:ascii="Times New Roman CYR" w:hAnsi="Times New Roman CYR" w:cs="Times New Roman CYR"/>
          <w:b/>
          <w:sz w:val="28"/>
          <w:szCs w:val="28"/>
        </w:rPr>
        <w:t>5</w:t>
      </w:r>
      <w:r w:rsidR="0053620F" w:rsidRPr="00EE15D3">
        <w:rPr>
          <w:rFonts w:ascii="Times New Roman CYR" w:hAnsi="Times New Roman CYR" w:cs="Times New Roman CYR"/>
          <w:b/>
          <w:sz w:val="28"/>
          <w:szCs w:val="28"/>
        </w:rPr>
        <w:t xml:space="preserve">) в статье </w:t>
      </w:r>
      <w:r w:rsidR="00DC1450">
        <w:rPr>
          <w:rFonts w:ascii="Times New Roman CYR" w:hAnsi="Times New Roman CYR" w:cs="Times New Roman CYR"/>
          <w:b/>
          <w:sz w:val="28"/>
          <w:szCs w:val="28"/>
        </w:rPr>
        <w:t>40</w:t>
      </w:r>
      <w:r w:rsidR="0053620F" w:rsidRPr="00EE15D3">
        <w:rPr>
          <w:rFonts w:ascii="Times New Roman CYR" w:hAnsi="Times New Roman CYR" w:cs="Times New Roman CYR"/>
          <w:b/>
          <w:sz w:val="28"/>
          <w:szCs w:val="28"/>
        </w:rPr>
        <w:t xml:space="preserve"> «</w:t>
      </w:r>
      <w:r w:rsidR="00DC1450" w:rsidRPr="00DC1450">
        <w:rPr>
          <w:rFonts w:ascii="Times New Roman CYR" w:hAnsi="Times New Roman CYR" w:cs="Times New Roman CYR"/>
          <w:b/>
          <w:sz w:val="28"/>
          <w:szCs w:val="28"/>
        </w:rPr>
        <w:t>Статус депутата Собрания депутатов Октябрьского района, председателя Собрания депутатов – главы Октябрьского района</w:t>
      </w:r>
      <w:r w:rsidR="0053620F" w:rsidRPr="00EE15D3">
        <w:rPr>
          <w:rFonts w:ascii="Times New Roman CYR" w:hAnsi="Times New Roman CYR" w:cs="Times New Roman CYR"/>
          <w:b/>
          <w:sz w:val="28"/>
          <w:szCs w:val="28"/>
        </w:rPr>
        <w:t>»:</w:t>
      </w:r>
    </w:p>
    <w:p w:rsidR="00B75B21" w:rsidRPr="00775EC4" w:rsidRDefault="00B75B21" w:rsidP="00DC1450">
      <w:pPr>
        <w:pStyle w:val="a3"/>
        <w:spacing w:before="0" w:beforeAutospacing="0" w:after="0" w:afterAutospacing="0"/>
        <w:ind w:firstLine="709"/>
        <w:jc w:val="both"/>
        <w:rPr>
          <w:rFonts w:ascii="Times New Roman CYR" w:hAnsi="Times New Roman CYR" w:cs="Times New Roman CYR"/>
          <w:b/>
          <w:sz w:val="28"/>
          <w:szCs w:val="28"/>
        </w:rPr>
      </w:pPr>
      <w:r w:rsidRPr="00775EC4">
        <w:rPr>
          <w:rFonts w:ascii="Times New Roman CYR" w:hAnsi="Times New Roman CYR" w:cs="Times New Roman CYR"/>
          <w:b/>
          <w:sz w:val="28"/>
          <w:szCs w:val="28"/>
        </w:rPr>
        <w:t>а) пункт 7 изложить в следующей редакции:</w:t>
      </w:r>
    </w:p>
    <w:p w:rsidR="00B75B21" w:rsidRPr="00775EC4" w:rsidRDefault="00B75B21" w:rsidP="00DC1450">
      <w:pPr>
        <w:pStyle w:val="a3"/>
        <w:spacing w:before="0" w:beforeAutospacing="0" w:after="0" w:afterAutospacing="0"/>
        <w:ind w:firstLine="709"/>
        <w:jc w:val="both"/>
        <w:rPr>
          <w:rFonts w:ascii="Times New Roman CYR" w:hAnsi="Times New Roman CYR" w:cs="Times New Roman CYR"/>
          <w:sz w:val="28"/>
          <w:szCs w:val="28"/>
        </w:rPr>
      </w:pPr>
      <w:r w:rsidRPr="00775EC4">
        <w:rPr>
          <w:rFonts w:ascii="Times New Roman CYR" w:hAnsi="Times New Roman CYR" w:cs="Times New Roman CYR"/>
          <w:sz w:val="28"/>
          <w:szCs w:val="28"/>
        </w:rPr>
        <w:t>«Председатель Собрания депутатов – глава Октябрьского района не может быть депутатом Государственной Думы Федерального Собрания Российской Федерации, сенатором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w:t>
      </w:r>
    </w:p>
    <w:p w:rsidR="0053620F" w:rsidRPr="00151802" w:rsidRDefault="0053620F" w:rsidP="00DC1450">
      <w:pPr>
        <w:pStyle w:val="a3"/>
        <w:spacing w:before="0" w:beforeAutospacing="0" w:after="0" w:afterAutospacing="0"/>
        <w:jc w:val="both"/>
        <w:rPr>
          <w:rFonts w:ascii="Times New Roman CYR" w:hAnsi="Times New Roman CYR" w:cs="Times New Roman CYR"/>
          <w:b/>
          <w:sz w:val="28"/>
          <w:szCs w:val="28"/>
        </w:rPr>
      </w:pPr>
      <w:r w:rsidRPr="00775EC4">
        <w:rPr>
          <w:rFonts w:ascii="Times New Roman CYR" w:hAnsi="Times New Roman CYR" w:cs="Times New Roman CYR"/>
          <w:b/>
          <w:sz w:val="28"/>
          <w:szCs w:val="28"/>
        </w:rPr>
        <w:tab/>
      </w:r>
      <w:r w:rsidR="00B75B21" w:rsidRPr="00775EC4">
        <w:rPr>
          <w:rFonts w:ascii="Times New Roman CYR" w:hAnsi="Times New Roman CYR" w:cs="Times New Roman CYR"/>
          <w:b/>
          <w:sz w:val="28"/>
          <w:szCs w:val="28"/>
        </w:rPr>
        <w:t>б</w:t>
      </w:r>
      <w:r w:rsidRPr="00775EC4">
        <w:rPr>
          <w:rFonts w:ascii="Times New Roman CYR" w:hAnsi="Times New Roman CYR" w:cs="Times New Roman CYR"/>
          <w:b/>
          <w:sz w:val="28"/>
          <w:szCs w:val="28"/>
        </w:rPr>
        <w:t xml:space="preserve">) подпункт </w:t>
      </w:r>
      <w:r w:rsidR="00DC1450" w:rsidRPr="00775EC4">
        <w:rPr>
          <w:rFonts w:ascii="Times New Roman CYR" w:hAnsi="Times New Roman CYR" w:cs="Times New Roman CYR"/>
          <w:b/>
          <w:sz w:val="28"/>
          <w:szCs w:val="28"/>
        </w:rPr>
        <w:t>7</w:t>
      </w:r>
      <w:r w:rsidRPr="00775EC4">
        <w:rPr>
          <w:rFonts w:ascii="Times New Roman CYR" w:hAnsi="Times New Roman CYR" w:cs="Times New Roman CYR"/>
          <w:b/>
          <w:sz w:val="28"/>
          <w:szCs w:val="28"/>
        </w:rPr>
        <w:t xml:space="preserve"> пункта 1</w:t>
      </w:r>
      <w:r w:rsidR="00DC1450" w:rsidRPr="00775EC4">
        <w:rPr>
          <w:rFonts w:ascii="Times New Roman CYR" w:hAnsi="Times New Roman CYR" w:cs="Times New Roman CYR"/>
          <w:b/>
          <w:sz w:val="28"/>
          <w:szCs w:val="28"/>
        </w:rPr>
        <w:t>1</w:t>
      </w:r>
      <w:r w:rsidRPr="00775EC4">
        <w:rPr>
          <w:rFonts w:ascii="Times New Roman CYR" w:hAnsi="Times New Roman CYR" w:cs="Times New Roman CYR"/>
          <w:b/>
          <w:sz w:val="28"/>
          <w:szCs w:val="28"/>
        </w:rPr>
        <w:t xml:space="preserve"> изложить в следующей редакции:</w:t>
      </w:r>
    </w:p>
    <w:p w:rsidR="0053620F" w:rsidRPr="00EE15D3" w:rsidRDefault="0053620F" w:rsidP="00151802">
      <w:pPr>
        <w:pStyle w:val="a3"/>
        <w:spacing w:before="0" w:beforeAutospacing="0" w:after="0" w:afterAutospacing="0"/>
        <w:ind w:firstLine="708"/>
        <w:jc w:val="both"/>
        <w:rPr>
          <w:rFonts w:ascii="Times New Roman CYR" w:hAnsi="Times New Roman CYR" w:cs="Times New Roman CYR"/>
          <w:sz w:val="28"/>
          <w:szCs w:val="28"/>
        </w:rPr>
      </w:pPr>
      <w:r w:rsidRPr="00EE15D3">
        <w:rPr>
          <w:rFonts w:ascii="Times New Roman CYR" w:hAnsi="Times New Roman CYR" w:cs="Times New Roman CYR"/>
          <w:sz w:val="28"/>
          <w:szCs w:val="28"/>
        </w:rPr>
        <w:t>«</w:t>
      </w:r>
      <w:r w:rsidR="00DC1450" w:rsidRPr="00DC1450">
        <w:rPr>
          <w:rFonts w:ascii="Times New Roman CYR" w:hAnsi="Times New Roman CYR" w:cs="Times New Roman CYR"/>
          <w:sz w:val="28"/>
          <w:szCs w:val="2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Pr="00EE15D3">
        <w:rPr>
          <w:rFonts w:ascii="Times New Roman CYR" w:hAnsi="Times New Roman CYR" w:cs="Times New Roman CYR"/>
          <w:sz w:val="28"/>
          <w:szCs w:val="28"/>
        </w:rPr>
        <w:t>»;</w:t>
      </w:r>
    </w:p>
    <w:p w:rsidR="004F7FFC" w:rsidRPr="00EE15D3" w:rsidRDefault="0053620F" w:rsidP="00466502">
      <w:pPr>
        <w:pStyle w:val="a3"/>
        <w:spacing w:before="0" w:beforeAutospacing="0" w:after="0" w:afterAutospacing="0"/>
        <w:jc w:val="both"/>
        <w:rPr>
          <w:color w:val="000000"/>
          <w:sz w:val="28"/>
          <w:szCs w:val="28"/>
        </w:rPr>
      </w:pPr>
      <w:r w:rsidRPr="00EE15D3">
        <w:rPr>
          <w:rFonts w:ascii="Times New Roman CYR" w:hAnsi="Times New Roman CYR" w:cs="Times New Roman CYR"/>
          <w:sz w:val="28"/>
          <w:szCs w:val="28"/>
        </w:rPr>
        <w:tab/>
      </w:r>
    </w:p>
    <w:p w:rsidR="004F7FFC" w:rsidRPr="005F2661" w:rsidRDefault="001B53B8" w:rsidP="005F2661">
      <w:pPr>
        <w:pStyle w:val="a3"/>
        <w:spacing w:before="0" w:beforeAutospacing="0" w:after="0" w:afterAutospacing="0"/>
        <w:ind w:firstLine="708"/>
        <w:jc w:val="both"/>
        <w:rPr>
          <w:b/>
          <w:sz w:val="28"/>
          <w:szCs w:val="28"/>
        </w:rPr>
      </w:pPr>
      <w:r w:rsidRPr="005F2661">
        <w:rPr>
          <w:b/>
          <w:sz w:val="28"/>
          <w:szCs w:val="28"/>
        </w:rPr>
        <w:t>1</w:t>
      </w:r>
      <w:r w:rsidR="00696CD3">
        <w:rPr>
          <w:b/>
          <w:sz w:val="28"/>
          <w:szCs w:val="28"/>
        </w:rPr>
        <w:t>6</w:t>
      </w:r>
      <w:r w:rsidRPr="005F2661">
        <w:rPr>
          <w:b/>
          <w:sz w:val="28"/>
          <w:szCs w:val="28"/>
        </w:rPr>
        <w:t>)</w:t>
      </w:r>
      <w:r w:rsidR="004F7FFC" w:rsidRPr="005F2661">
        <w:rPr>
          <w:b/>
          <w:sz w:val="28"/>
          <w:szCs w:val="28"/>
        </w:rPr>
        <w:t xml:space="preserve">  </w:t>
      </w:r>
      <w:r w:rsidRPr="005F2661">
        <w:rPr>
          <w:b/>
          <w:sz w:val="28"/>
          <w:szCs w:val="28"/>
        </w:rPr>
        <w:t>в</w:t>
      </w:r>
      <w:r w:rsidR="00D007AB" w:rsidRPr="005F2661">
        <w:rPr>
          <w:b/>
          <w:sz w:val="28"/>
          <w:szCs w:val="28"/>
        </w:rPr>
        <w:t xml:space="preserve"> </w:t>
      </w:r>
      <w:r w:rsidR="004F7FFC" w:rsidRPr="005F2661">
        <w:rPr>
          <w:b/>
          <w:sz w:val="28"/>
          <w:szCs w:val="28"/>
        </w:rPr>
        <w:t>стать</w:t>
      </w:r>
      <w:r w:rsidR="00D007AB" w:rsidRPr="005F2661">
        <w:rPr>
          <w:b/>
          <w:sz w:val="28"/>
          <w:szCs w:val="28"/>
        </w:rPr>
        <w:t>е</w:t>
      </w:r>
      <w:r w:rsidR="004F7FFC" w:rsidRPr="005F2661">
        <w:rPr>
          <w:b/>
          <w:sz w:val="28"/>
          <w:szCs w:val="28"/>
        </w:rPr>
        <w:t xml:space="preserve"> </w:t>
      </w:r>
      <w:r w:rsidR="005F2661" w:rsidRPr="005F2661">
        <w:rPr>
          <w:b/>
          <w:sz w:val="28"/>
          <w:szCs w:val="28"/>
        </w:rPr>
        <w:t>5</w:t>
      </w:r>
      <w:r w:rsidR="005F2661">
        <w:rPr>
          <w:b/>
          <w:sz w:val="28"/>
          <w:szCs w:val="28"/>
        </w:rPr>
        <w:t>3</w:t>
      </w:r>
      <w:r w:rsidR="004F7FFC" w:rsidRPr="005F2661">
        <w:rPr>
          <w:b/>
          <w:sz w:val="28"/>
          <w:szCs w:val="28"/>
        </w:rPr>
        <w:t xml:space="preserve"> «</w:t>
      </w:r>
      <w:r w:rsidR="005F2661" w:rsidRPr="005F2661">
        <w:rPr>
          <w:b/>
          <w:bCs/>
          <w:color w:val="000000"/>
          <w:sz w:val="28"/>
          <w:szCs w:val="28"/>
        </w:rPr>
        <w:t>Устав муниципального образования «Октябрьский район»</w:t>
      </w:r>
      <w:r w:rsidR="004F7FFC" w:rsidRPr="005F2661">
        <w:rPr>
          <w:b/>
          <w:bCs/>
          <w:color w:val="000000"/>
          <w:sz w:val="28"/>
          <w:szCs w:val="28"/>
        </w:rPr>
        <w:t>»</w:t>
      </w:r>
      <w:r w:rsidR="004F7FFC" w:rsidRPr="005F2661">
        <w:rPr>
          <w:b/>
          <w:sz w:val="28"/>
          <w:szCs w:val="28"/>
        </w:rPr>
        <w:t>:</w:t>
      </w:r>
    </w:p>
    <w:p w:rsidR="00D007AB" w:rsidRPr="005F2661" w:rsidRDefault="005F2661" w:rsidP="005F2661">
      <w:pPr>
        <w:autoSpaceDE w:val="0"/>
        <w:autoSpaceDN w:val="0"/>
        <w:adjustRightInd w:val="0"/>
        <w:ind w:firstLine="709"/>
        <w:jc w:val="both"/>
        <w:rPr>
          <w:b/>
          <w:sz w:val="28"/>
          <w:szCs w:val="28"/>
        </w:rPr>
      </w:pPr>
      <w:r>
        <w:rPr>
          <w:b/>
          <w:sz w:val="28"/>
          <w:szCs w:val="28"/>
        </w:rPr>
        <w:t>а</w:t>
      </w:r>
      <w:r w:rsidR="00D007AB" w:rsidRPr="005F2661">
        <w:rPr>
          <w:b/>
          <w:sz w:val="28"/>
          <w:szCs w:val="28"/>
        </w:rPr>
        <w:t xml:space="preserve">) </w:t>
      </w:r>
      <w:r>
        <w:rPr>
          <w:b/>
          <w:sz w:val="28"/>
          <w:szCs w:val="28"/>
        </w:rPr>
        <w:t>абзац второй</w:t>
      </w:r>
      <w:r w:rsidR="00D007AB" w:rsidRPr="005F2661">
        <w:rPr>
          <w:b/>
          <w:sz w:val="28"/>
          <w:szCs w:val="28"/>
        </w:rPr>
        <w:t xml:space="preserve"> пункт</w:t>
      </w:r>
      <w:r>
        <w:rPr>
          <w:b/>
          <w:sz w:val="28"/>
          <w:szCs w:val="28"/>
        </w:rPr>
        <w:t>а</w:t>
      </w:r>
      <w:r w:rsidR="00D007AB" w:rsidRPr="005F2661">
        <w:rPr>
          <w:b/>
          <w:sz w:val="28"/>
          <w:szCs w:val="28"/>
        </w:rPr>
        <w:t xml:space="preserve"> </w:t>
      </w:r>
      <w:r>
        <w:rPr>
          <w:b/>
          <w:sz w:val="28"/>
          <w:szCs w:val="28"/>
        </w:rPr>
        <w:t>6</w:t>
      </w:r>
      <w:r w:rsidR="00D007AB" w:rsidRPr="005F2661">
        <w:rPr>
          <w:b/>
          <w:sz w:val="28"/>
          <w:szCs w:val="28"/>
        </w:rPr>
        <w:t xml:space="preserve"> </w:t>
      </w:r>
      <w:r>
        <w:rPr>
          <w:b/>
          <w:sz w:val="28"/>
          <w:szCs w:val="28"/>
        </w:rPr>
        <w:t xml:space="preserve">изложить </w:t>
      </w:r>
      <w:r w:rsidR="00D007AB" w:rsidRPr="005F2661">
        <w:rPr>
          <w:b/>
          <w:sz w:val="28"/>
          <w:szCs w:val="28"/>
        </w:rPr>
        <w:t xml:space="preserve">в следующей редакции:  </w:t>
      </w:r>
    </w:p>
    <w:p w:rsidR="00D007AB" w:rsidRPr="005F2661" w:rsidRDefault="004F7FFC" w:rsidP="005F2661">
      <w:pPr>
        <w:autoSpaceDE w:val="0"/>
        <w:autoSpaceDN w:val="0"/>
        <w:adjustRightInd w:val="0"/>
        <w:ind w:firstLine="709"/>
        <w:jc w:val="both"/>
        <w:rPr>
          <w:bCs/>
          <w:sz w:val="28"/>
          <w:szCs w:val="28"/>
        </w:rPr>
      </w:pPr>
      <w:r w:rsidRPr="005F2661">
        <w:rPr>
          <w:sz w:val="28"/>
          <w:szCs w:val="28"/>
        </w:rPr>
        <w:t>«</w:t>
      </w:r>
      <w:r w:rsidR="005F2661" w:rsidRPr="005F2661">
        <w:rPr>
          <w:sz w:val="28"/>
          <w:szCs w:val="28"/>
        </w:rPr>
        <w:t xml:space="preserve">Председатель Собрания депутатов – глава </w:t>
      </w:r>
      <w:r w:rsidR="005F2661" w:rsidRPr="005F2661">
        <w:rPr>
          <w:bCs/>
          <w:color w:val="000000"/>
          <w:sz w:val="28"/>
          <w:szCs w:val="28"/>
        </w:rPr>
        <w:t xml:space="preserve">Октябрьского </w:t>
      </w:r>
      <w:r w:rsidR="005F2661" w:rsidRPr="005F2661">
        <w:rPr>
          <w:sz w:val="28"/>
          <w:szCs w:val="28"/>
        </w:rPr>
        <w:t>района обязан опубликовать (обнародовать) зарегистрированные Устав муниципального образования «</w:t>
      </w:r>
      <w:r w:rsidR="005F2661" w:rsidRPr="005F2661">
        <w:rPr>
          <w:bCs/>
          <w:color w:val="000000"/>
          <w:sz w:val="28"/>
          <w:szCs w:val="28"/>
        </w:rPr>
        <w:t xml:space="preserve">Октябрьский </w:t>
      </w:r>
      <w:r w:rsidR="005F2661" w:rsidRPr="005F2661">
        <w:rPr>
          <w:sz w:val="28"/>
          <w:szCs w:val="28"/>
        </w:rPr>
        <w:t>район», муниципальный правовой акт о внесении изменений и дополнений в Устав муниципального образования «</w:t>
      </w:r>
      <w:r w:rsidR="005F2661" w:rsidRPr="005F2661">
        <w:rPr>
          <w:bCs/>
          <w:color w:val="000000"/>
          <w:sz w:val="28"/>
          <w:szCs w:val="28"/>
        </w:rPr>
        <w:t xml:space="preserve">Октябрьский </w:t>
      </w:r>
      <w:r w:rsidR="005F2661" w:rsidRPr="005F2661">
        <w:rPr>
          <w:sz w:val="28"/>
          <w:szCs w:val="28"/>
        </w:rPr>
        <w:t>район»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w:t>
      </w:r>
      <w:r w:rsidR="005F2661" w:rsidRPr="005F2661">
        <w:rPr>
          <w:bCs/>
          <w:color w:val="000000"/>
          <w:sz w:val="28"/>
          <w:szCs w:val="28"/>
        </w:rPr>
        <w:t xml:space="preserve">Октябрьский </w:t>
      </w:r>
      <w:r w:rsidR="005F2661" w:rsidRPr="005F2661">
        <w:rPr>
          <w:sz w:val="28"/>
          <w:szCs w:val="28"/>
        </w:rPr>
        <w:t>район», муниципальном правовом акте о внесении изменений и дополнений в Устав муниципального образования «</w:t>
      </w:r>
      <w:r w:rsidR="005F2661" w:rsidRPr="005F2661">
        <w:rPr>
          <w:bCs/>
          <w:color w:val="000000"/>
          <w:sz w:val="28"/>
          <w:szCs w:val="28"/>
        </w:rPr>
        <w:t xml:space="preserve">Октябрьский </w:t>
      </w:r>
      <w:r w:rsidR="005F2661" w:rsidRPr="005F2661">
        <w:rPr>
          <w:sz w:val="28"/>
          <w:szCs w:val="28"/>
        </w:rPr>
        <w:t>район»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r w:rsidR="00D007AB" w:rsidRPr="005F2661">
        <w:rPr>
          <w:sz w:val="28"/>
          <w:szCs w:val="28"/>
        </w:rPr>
        <w:t>»</w:t>
      </w:r>
    </w:p>
    <w:p w:rsidR="00044AA2" w:rsidRDefault="00D007AB" w:rsidP="005F2661">
      <w:pPr>
        <w:pStyle w:val="a3"/>
        <w:spacing w:before="0" w:beforeAutospacing="0" w:after="0" w:afterAutospacing="0"/>
        <w:jc w:val="both"/>
        <w:rPr>
          <w:b/>
          <w:sz w:val="28"/>
          <w:szCs w:val="28"/>
        </w:rPr>
      </w:pPr>
      <w:r w:rsidRPr="005F2661">
        <w:rPr>
          <w:b/>
          <w:sz w:val="28"/>
          <w:szCs w:val="28"/>
        </w:rPr>
        <w:lastRenderedPageBreak/>
        <w:t xml:space="preserve">          </w:t>
      </w:r>
    </w:p>
    <w:p w:rsidR="0053620F" w:rsidRDefault="006D302F" w:rsidP="00044AA2">
      <w:pPr>
        <w:pStyle w:val="a3"/>
        <w:spacing w:before="0" w:beforeAutospacing="0" w:after="0" w:afterAutospacing="0"/>
        <w:ind w:firstLine="709"/>
        <w:jc w:val="both"/>
        <w:rPr>
          <w:b/>
          <w:sz w:val="28"/>
          <w:szCs w:val="28"/>
        </w:rPr>
      </w:pPr>
      <w:r>
        <w:rPr>
          <w:b/>
          <w:sz w:val="28"/>
          <w:szCs w:val="28"/>
        </w:rPr>
        <w:t>1</w:t>
      </w:r>
      <w:r w:rsidR="00696CD3">
        <w:rPr>
          <w:b/>
          <w:sz w:val="28"/>
          <w:szCs w:val="28"/>
        </w:rPr>
        <w:t>7</w:t>
      </w:r>
      <w:r w:rsidR="0053620F" w:rsidRPr="00044AA2">
        <w:rPr>
          <w:b/>
          <w:sz w:val="28"/>
          <w:szCs w:val="28"/>
        </w:rPr>
        <w:t>) в стать</w:t>
      </w:r>
      <w:r w:rsidR="00044AA2">
        <w:rPr>
          <w:b/>
          <w:sz w:val="28"/>
          <w:szCs w:val="28"/>
        </w:rPr>
        <w:t>е</w:t>
      </w:r>
      <w:r w:rsidR="0053620F" w:rsidRPr="00044AA2">
        <w:rPr>
          <w:b/>
          <w:sz w:val="28"/>
          <w:szCs w:val="28"/>
        </w:rPr>
        <w:t xml:space="preserve"> </w:t>
      </w:r>
      <w:r w:rsidR="00044AA2">
        <w:rPr>
          <w:b/>
          <w:sz w:val="28"/>
          <w:szCs w:val="28"/>
        </w:rPr>
        <w:t>56</w:t>
      </w:r>
      <w:r w:rsidR="0053620F" w:rsidRPr="00044AA2">
        <w:rPr>
          <w:b/>
          <w:sz w:val="28"/>
          <w:szCs w:val="28"/>
        </w:rPr>
        <w:t xml:space="preserve"> «</w:t>
      </w:r>
      <w:r w:rsidR="00044AA2" w:rsidRPr="00044AA2">
        <w:rPr>
          <w:b/>
          <w:sz w:val="28"/>
          <w:szCs w:val="28"/>
        </w:rPr>
        <w:t>Подготовка муниципальных правовых актов</w:t>
      </w:r>
      <w:r w:rsidR="0053620F" w:rsidRPr="00044AA2">
        <w:rPr>
          <w:b/>
          <w:sz w:val="28"/>
          <w:szCs w:val="28"/>
        </w:rPr>
        <w:t>»:</w:t>
      </w:r>
    </w:p>
    <w:p w:rsidR="00A91F7B" w:rsidRPr="00775EC4" w:rsidRDefault="00A91F7B" w:rsidP="00044AA2">
      <w:pPr>
        <w:pStyle w:val="a3"/>
        <w:spacing w:before="0" w:beforeAutospacing="0" w:after="0" w:afterAutospacing="0"/>
        <w:ind w:firstLine="709"/>
        <w:jc w:val="both"/>
        <w:rPr>
          <w:b/>
          <w:sz w:val="28"/>
          <w:szCs w:val="28"/>
        </w:rPr>
      </w:pPr>
      <w:r w:rsidRPr="00775EC4">
        <w:rPr>
          <w:b/>
          <w:sz w:val="28"/>
          <w:szCs w:val="28"/>
        </w:rPr>
        <w:t>а) пункт 1 изложить в следующей редакции:</w:t>
      </w:r>
    </w:p>
    <w:p w:rsidR="00A91F7B" w:rsidRPr="00775EC4" w:rsidRDefault="00A91F7B" w:rsidP="00044AA2">
      <w:pPr>
        <w:pStyle w:val="a3"/>
        <w:spacing w:before="0" w:beforeAutospacing="0" w:after="0" w:afterAutospacing="0"/>
        <w:ind w:firstLine="709"/>
        <w:jc w:val="both"/>
        <w:rPr>
          <w:sz w:val="28"/>
          <w:szCs w:val="28"/>
        </w:rPr>
      </w:pPr>
      <w:r w:rsidRPr="00775EC4">
        <w:rPr>
          <w:sz w:val="28"/>
          <w:szCs w:val="28"/>
        </w:rPr>
        <w:t>«1. Проекты муниципальных правовых актов могут вноситься депутатами Собрания депутатов Октябрьского района, председателем Собрания депутатов – главой Октябрьского района, главой Администрации Октябрьского района, иными должностными лицами местного самоуправления, органами государственной власти Ростовской области, прокурором Октябрьского района, органами территориального общественного самоуправления, инициативными группами граждан, прокурором Октябрьского района Ростовской области»</w:t>
      </w:r>
    </w:p>
    <w:p w:rsidR="0053620F" w:rsidRPr="00775EC4" w:rsidRDefault="00460FC2" w:rsidP="00044AA2">
      <w:pPr>
        <w:pStyle w:val="a3"/>
        <w:spacing w:before="0" w:beforeAutospacing="0" w:after="0" w:afterAutospacing="0"/>
        <w:jc w:val="both"/>
        <w:rPr>
          <w:b/>
          <w:sz w:val="28"/>
          <w:szCs w:val="28"/>
        </w:rPr>
      </w:pPr>
      <w:r w:rsidRPr="00775EC4">
        <w:rPr>
          <w:b/>
          <w:sz w:val="28"/>
          <w:szCs w:val="28"/>
        </w:rPr>
        <w:t xml:space="preserve">          </w:t>
      </w:r>
      <w:r w:rsidR="00A91F7B" w:rsidRPr="00775EC4">
        <w:rPr>
          <w:b/>
          <w:sz w:val="28"/>
          <w:szCs w:val="28"/>
        </w:rPr>
        <w:t>б</w:t>
      </w:r>
      <w:r w:rsidR="00044AA2" w:rsidRPr="00775EC4">
        <w:rPr>
          <w:b/>
          <w:sz w:val="28"/>
          <w:szCs w:val="28"/>
        </w:rPr>
        <w:t>)</w:t>
      </w:r>
      <w:r w:rsidRPr="00775EC4">
        <w:rPr>
          <w:b/>
          <w:sz w:val="28"/>
          <w:szCs w:val="28"/>
        </w:rPr>
        <w:t xml:space="preserve"> </w:t>
      </w:r>
      <w:r w:rsidR="0053620F" w:rsidRPr="00775EC4">
        <w:rPr>
          <w:b/>
          <w:sz w:val="28"/>
          <w:szCs w:val="28"/>
        </w:rPr>
        <w:t xml:space="preserve">абзац первый </w:t>
      </w:r>
      <w:r w:rsidR="00044AA2" w:rsidRPr="00775EC4">
        <w:rPr>
          <w:b/>
          <w:sz w:val="28"/>
          <w:szCs w:val="28"/>
        </w:rPr>
        <w:t xml:space="preserve">пункта 4 </w:t>
      </w:r>
      <w:r w:rsidR="0053620F" w:rsidRPr="00775EC4">
        <w:rPr>
          <w:b/>
          <w:sz w:val="28"/>
          <w:szCs w:val="28"/>
        </w:rPr>
        <w:t>изложить в следующей редакции:</w:t>
      </w:r>
    </w:p>
    <w:p w:rsidR="0053620F" w:rsidRPr="00775EC4" w:rsidRDefault="0053620F" w:rsidP="00151802">
      <w:pPr>
        <w:pStyle w:val="a3"/>
        <w:spacing w:before="0" w:beforeAutospacing="0" w:after="0" w:afterAutospacing="0"/>
        <w:ind w:firstLine="709"/>
        <w:jc w:val="both"/>
        <w:rPr>
          <w:sz w:val="28"/>
          <w:szCs w:val="28"/>
        </w:rPr>
      </w:pPr>
      <w:r w:rsidRPr="00775EC4">
        <w:rPr>
          <w:sz w:val="28"/>
          <w:szCs w:val="28"/>
        </w:rPr>
        <w:t>«</w:t>
      </w:r>
      <w:r w:rsidR="00044AA2" w:rsidRPr="00775EC4">
        <w:rPr>
          <w:sz w:val="28"/>
          <w:szCs w:val="28"/>
        </w:rPr>
        <w:t>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Октябрьского района в порядке, установленном муниципальными нормативными правовыми актами в соответствии с областным законодательством, за исключением</w:t>
      </w:r>
      <w:r w:rsidRPr="00775EC4">
        <w:rPr>
          <w:sz w:val="28"/>
          <w:szCs w:val="28"/>
        </w:rPr>
        <w:t>:»;</w:t>
      </w:r>
    </w:p>
    <w:p w:rsidR="003E5443" w:rsidRPr="00775EC4" w:rsidRDefault="003E5443" w:rsidP="003E5443">
      <w:pPr>
        <w:pStyle w:val="a3"/>
        <w:spacing w:before="0" w:beforeAutospacing="0" w:after="0" w:afterAutospacing="0"/>
        <w:jc w:val="both"/>
        <w:rPr>
          <w:sz w:val="28"/>
          <w:szCs w:val="28"/>
        </w:rPr>
      </w:pPr>
    </w:p>
    <w:p w:rsidR="003E5443" w:rsidRPr="00775EC4" w:rsidRDefault="003E5443" w:rsidP="003E5443">
      <w:pPr>
        <w:pStyle w:val="a3"/>
        <w:spacing w:before="0" w:beforeAutospacing="0" w:after="0" w:afterAutospacing="0"/>
        <w:ind w:firstLine="709"/>
        <w:jc w:val="both"/>
        <w:rPr>
          <w:b/>
          <w:sz w:val="28"/>
          <w:szCs w:val="28"/>
        </w:rPr>
      </w:pPr>
      <w:r w:rsidRPr="00775EC4">
        <w:rPr>
          <w:b/>
          <w:sz w:val="28"/>
          <w:szCs w:val="28"/>
        </w:rPr>
        <w:t>1</w:t>
      </w:r>
      <w:r w:rsidR="00696CD3" w:rsidRPr="00775EC4">
        <w:rPr>
          <w:b/>
          <w:sz w:val="28"/>
          <w:szCs w:val="28"/>
        </w:rPr>
        <w:t>8</w:t>
      </w:r>
      <w:r w:rsidRPr="00775EC4">
        <w:rPr>
          <w:b/>
          <w:sz w:val="28"/>
          <w:szCs w:val="28"/>
        </w:rPr>
        <w:t>) в статье 57 «</w:t>
      </w:r>
      <w:r w:rsidRPr="00775EC4">
        <w:rPr>
          <w:b/>
          <w:bCs/>
          <w:sz w:val="28"/>
          <w:szCs w:val="28"/>
        </w:rPr>
        <w:t>Вступление в силу муниципальных правовых актов</w:t>
      </w:r>
      <w:r w:rsidRPr="00775EC4">
        <w:rPr>
          <w:b/>
          <w:sz w:val="28"/>
          <w:szCs w:val="28"/>
        </w:rPr>
        <w:t>»:</w:t>
      </w:r>
    </w:p>
    <w:p w:rsidR="003E5443" w:rsidRPr="00775EC4" w:rsidRDefault="003E5443" w:rsidP="003E5443">
      <w:pPr>
        <w:pStyle w:val="a3"/>
        <w:spacing w:before="0" w:beforeAutospacing="0" w:after="0" w:afterAutospacing="0"/>
        <w:jc w:val="both"/>
        <w:rPr>
          <w:b/>
          <w:sz w:val="28"/>
          <w:szCs w:val="28"/>
        </w:rPr>
      </w:pPr>
      <w:r w:rsidRPr="00775EC4">
        <w:rPr>
          <w:b/>
          <w:sz w:val="28"/>
          <w:szCs w:val="28"/>
        </w:rPr>
        <w:t xml:space="preserve">          а) абзац </w:t>
      </w:r>
      <w:r w:rsidR="00EE2DBE" w:rsidRPr="00775EC4">
        <w:rPr>
          <w:b/>
          <w:sz w:val="28"/>
          <w:szCs w:val="28"/>
        </w:rPr>
        <w:t xml:space="preserve">второй </w:t>
      </w:r>
      <w:r w:rsidRPr="00775EC4">
        <w:rPr>
          <w:b/>
          <w:sz w:val="28"/>
          <w:szCs w:val="28"/>
        </w:rPr>
        <w:t xml:space="preserve">пункта </w:t>
      </w:r>
      <w:r w:rsidR="00EE2DBE" w:rsidRPr="00775EC4">
        <w:rPr>
          <w:b/>
          <w:sz w:val="28"/>
          <w:szCs w:val="28"/>
        </w:rPr>
        <w:t>2</w:t>
      </w:r>
      <w:r w:rsidRPr="00775EC4">
        <w:rPr>
          <w:b/>
          <w:sz w:val="28"/>
          <w:szCs w:val="28"/>
        </w:rPr>
        <w:t xml:space="preserve"> изложить в следующей редакции:</w:t>
      </w:r>
    </w:p>
    <w:p w:rsidR="003E5443" w:rsidRPr="00775EC4" w:rsidRDefault="003E5443" w:rsidP="00151802">
      <w:pPr>
        <w:pStyle w:val="a3"/>
        <w:spacing w:before="0" w:beforeAutospacing="0" w:after="0" w:afterAutospacing="0"/>
        <w:ind w:firstLine="709"/>
        <w:jc w:val="both"/>
        <w:rPr>
          <w:sz w:val="28"/>
          <w:szCs w:val="28"/>
        </w:rPr>
      </w:pPr>
      <w:r w:rsidRPr="00775EC4">
        <w:rPr>
          <w:sz w:val="28"/>
          <w:szCs w:val="28"/>
        </w:rPr>
        <w:t>«</w:t>
      </w:r>
      <w:r w:rsidR="00EE2DBE" w:rsidRPr="00775EC4">
        <w:rPr>
          <w:sz w:val="28"/>
          <w:szCs w:val="28"/>
        </w:rPr>
        <w:t>Для официального опубликования (обнародования) муниципальных правовых актов и соглашений органы местного самоуправления вправе использовать сетевое издание, определенное правовым актом Администрации Октябрьского района.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r w:rsidRPr="00775EC4">
        <w:rPr>
          <w:sz w:val="28"/>
          <w:szCs w:val="28"/>
        </w:rPr>
        <w:t>»;</w:t>
      </w:r>
    </w:p>
    <w:p w:rsidR="00743ACF" w:rsidRPr="00775EC4" w:rsidRDefault="00743ACF" w:rsidP="00151802">
      <w:pPr>
        <w:pStyle w:val="a3"/>
        <w:spacing w:before="0" w:beforeAutospacing="0" w:after="0" w:afterAutospacing="0"/>
        <w:ind w:firstLine="709"/>
        <w:jc w:val="both"/>
        <w:rPr>
          <w:b/>
          <w:sz w:val="28"/>
          <w:szCs w:val="28"/>
        </w:rPr>
      </w:pPr>
      <w:r w:rsidRPr="00775EC4">
        <w:rPr>
          <w:b/>
          <w:sz w:val="28"/>
          <w:szCs w:val="28"/>
        </w:rPr>
        <w:t>б) подпункт 1 пункта 3 изложить в следующей редакции:</w:t>
      </w:r>
    </w:p>
    <w:p w:rsidR="00743ACF" w:rsidRPr="00743ACF" w:rsidRDefault="00743ACF" w:rsidP="00151802">
      <w:pPr>
        <w:pStyle w:val="a3"/>
        <w:spacing w:before="0" w:beforeAutospacing="0" w:after="0" w:afterAutospacing="0"/>
        <w:ind w:firstLine="709"/>
        <w:jc w:val="both"/>
        <w:rPr>
          <w:sz w:val="28"/>
          <w:szCs w:val="28"/>
        </w:rPr>
      </w:pPr>
      <w:r w:rsidRPr="00775EC4">
        <w:rPr>
          <w:sz w:val="28"/>
          <w:szCs w:val="28"/>
        </w:rPr>
        <w:t>«Устава муниципального образования «Октябрьский район», муниципального правового акта о внесении в него изменений и дополнений – в течение 7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«Октябрьский район», муниципальном правовом акте о внесении изменений и дополнений в Устав муниципального образования «Октябрьский район»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2B7930" w:rsidRDefault="002B7930" w:rsidP="00044AA2">
      <w:pPr>
        <w:pStyle w:val="a3"/>
        <w:spacing w:before="0" w:beforeAutospacing="0" w:after="0" w:afterAutospacing="0"/>
        <w:jc w:val="both"/>
        <w:rPr>
          <w:sz w:val="28"/>
          <w:szCs w:val="28"/>
        </w:rPr>
      </w:pPr>
    </w:p>
    <w:p w:rsidR="00743ACF" w:rsidRDefault="00743ACF" w:rsidP="00044AA2">
      <w:pPr>
        <w:pStyle w:val="a3"/>
        <w:spacing w:before="0" w:beforeAutospacing="0" w:after="0" w:afterAutospacing="0"/>
        <w:jc w:val="both"/>
        <w:rPr>
          <w:sz w:val="28"/>
          <w:szCs w:val="28"/>
        </w:rPr>
      </w:pPr>
    </w:p>
    <w:p w:rsidR="00743ACF" w:rsidRPr="00044AA2" w:rsidRDefault="00743ACF" w:rsidP="00044AA2">
      <w:pPr>
        <w:pStyle w:val="a3"/>
        <w:spacing w:before="0" w:beforeAutospacing="0" w:after="0" w:afterAutospacing="0"/>
        <w:jc w:val="both"/>
        <w:rPr>
          <w:sz w:val="28"/>
          <w:szCs w:val="28"/>
        </w:rPr>
      </w:pPr>
    </w:p>
    <w:p w:rsidR="002B7930" w:rsidRPr="00044AA2" w:rsidRDefault="002B7930" w:rsidP="002B7930">
      <w:pPr>
        <w:pStyle w:val="a3"/>
        <w:spacing w:before="0" w:beforeAutospacing="0" w:after="0" w:afterAutospacing="0"/>
        <w:ind w:firstLine="709"/>
        <w:jc w:val="both"/>
        <w:rPr>
          <w:b/>
          <w:sz w:val="28"/>
          <w:szCs w:val="28"/>
        </w:rPr>
      </w:pPr>
      <w:r>
        <w:rPr>
          <w:b/>
          <w:sz w:val="28"/>
          <w:szCs w:val="28"/>
        </w:rPr>
        <w:t>1</w:t>
      </w:r>
      <w:r w:rsidR="00696CD3">
        <w:rPr>
          <w:b/>
          <w:sz w:val="28"/>
          <w:szCs w:val="28"/>
        </w:rPr>
        <w:t>9</w:t>
      </w:r>
      <w:r w:rsidRPr="00044AA2">
        <w:rPr>
          <w:b/>
          <w:sz w:val="28"/>
          <w:szCs w:val="28"/>
        </w:rPr>
        <w:t>) в стать</w:t>
      </w:r>
      <w:r>
        <w:rPr>
          <w:b/>
          <w:sz w:val="28"/>
          <w:szCs w:val="28"/>
        </w:rPr>
        <w:t>е</w:t>
      </w:r>
      <w:r w:rsidRPr="00044AA2">
        <w:rPr>
          <w:b/>
          <w:sz w:val="28"/>
          <w:szCs w:val="28"/>
        </w:rPr>
        <w:t xml:space="preserve"> </w:t>
      </w:r>
      <w:r>
        <w:rPr>
          <w:b/>
          <w:sz w:val="28"/>
          <w:szCs w:val="28"/>
        </w:rPr>
        <w:t>68</w:t>
      </w:r>
      <w:r w:rsidRPr="00044AA2">
        <w:rPr>
          <w:b/>
          <w:sz w:val="28"/>
          <w:szCs w:val="28"/>
        </w:rPr>
        <w:t xml:space="preserve"> «</w:t>
      </w:r>
      <w:r w:rsidRPr="002B7930">
        <w:rPr>
          <w:b/>
          <w:bCs/>
          <w:sz w:val="28"/>
          <w:szCs w:val="28"/>
        </w:rPr>
        <w:t>Муниципальный долг Октябрьского района</w:t>
      </w:r>
      <w:r w:rsidRPr="00044AA2">
        <w:rPr>
          <w:b/>
          <w:sz w:val="28"/>
          <w:szCs w:val="28"/>
        </w:rPr>
        <w:t>»:</w:t>
      </w:r>
    </w:p>
    <w:p w:rsidR="0053620F" w:rsidRPr="00EE15D3" w:rsidRDefault="002B7930" w:rsidP="002B7930">
      <w:pPr>
        <w:pStyle w:val="a3"/>
        <w:spacing w:before="0" w:beforeAutospacing="0" w:after="0" w:afterAutospacing="0"/>
        <w:jc w:val="both"/>
        <w:rPr>
          <w:rFonts w:ascii="Times New Roman CYR" w:hAnsi="Times New Roman CYR" w:cs="Times New Roman CYR"/>
          <w:sz w:val="28"/>
          <w:szCs w:val="28"/>
        </w:rPr>
      </w:pPr>
      <w:r w:rsidRPr="006D302F">
        <w:rPr>
          <w:b/>
          <w:sz w:val="28"/>
          <w:szCs w:val="28"/>
        </w:rPr>
        <w:t xml:space="preserve">          а) пункт</w:t>
      </w:r>
      <w:r>
        <w:rPr>
          <w:b/>
          <w:sz w:val="28"/>
          <w:szCs w:val="28"/>
        </w:rPr>
        <w:t>ы</w:t>
      </w:r>
      <w:r w:rsidRPr="006D302F">
        <w:rPr>
          <w:b/>
          <w:sz w:val="28"/>
          <w:szCs w:val="28"/>
        </w:rPr>
        <w:t xml:space="preserve"> </w:t>
      </w:r>
      <w:r>
        <w:rPr>
          <w:b/>
          <w:sz w:val="28"/>
          <w:szCs w:val="28"/>
        </w:rPr>
        <w:t>1 и 2</w:t>
      </w:r>
      <w:r w:rsidRPr="006D302F">
        <w:rPr>
          <w:b/>
          <w:sz w:val="28"/>
          <w:szCs w:val="28"/>
        </w:rPr>
        <w:t xml:space="preserve"> изложить в следующей редакции:</w:t>
      </w:r>
    </w:p>
    <w:p w:rsidR="002B7930" w:rsidRPr="002B7930" w:rsidRDefault="0053620F" w:rsidP="00151802">
      <w:pPr>
        <w:pStyle w:val="a3"/>
        <w:spacing w:before="0" w:beforeAutospacing="0" w:after="0" w:afterAutospacing="0"/>
        <w:ind w:firstLine="709"/>
        <w:jc w:val="both"/>
        <w:rPr>
          <w:rFonts w:ascii="Times New Roman CYR" w:hAnsi="Times New Roman CYR" w:cs="Times New Roman CYR"/>
          <w:sz w:val="28"/>
          <w:szCs w:val="28"/>
        </w:rPr>
      </w:pPr>
      <w:r w:rsidRPr="00EE15D3">
        <w:rPr>
          <w:rFonts w:ascii="Times New Roman CYR" w:hAnsi="Times New Roman CYR" w:cs="Times New Roman CYR"/>
          <w:sz w:val="28"/>
          <w:szCs w:val="28"/>
        </w:rPr>
        <w:lastRenderedPageBreak/>
        <w:t>«</w:t>
      </w:r>
      <w:r w:rsidR="002B7930" w:rsidRPr="002B7930">
        <w:rPr>
          <w:rFonts w:ascii="Times New Roman CYR" w:hAnsi="Times New Roman CYR" w:cs="Times New Roman CYR"/>
          <w:sz w:val="28"/>
          <w:szCs w:val="28"/>
        </w:rPr>
        <w:t xml:space="preserve">1. Решением Собрания депутатов </w:t>
      </w:r>
      <w:r w:rsidR="002B7930">
        <w:rPr>
          <w:rFonts w:ascii="Times New Roman CYR" w:hAnsi="Times New Roman CYR" w:cs="Times New Roman CYR"/>
          <w:sz w:val="28"/>
          <w:szCs w:val="28"/>
        </w:rPr>
        <w:t>Октябрьского</w:t>
      </w:r>
      <w:r w:rsidR="002B7930" w:rsidRPr="002B7930">
        <w:rPr>
          <w:rFonts w:ascii="Times New Roman CYR" w:hAnsi="Times New Roman CYR" w:cs="Times New Roman CYR"/>
          <w:sz w:val="28"/>
          <w:szCs w:val="28"/>
        </w:rPr>
        <w:t xml:space="preserve"> района о местном бюджете устанавливаются верхние пределы муниципального внутреннего долга, муниципального внешнего долга (при наличии у </w:t>
      </w:r>
      <w:r w:rsidR="002B7930">
        <w:rPr>
          <w:rFonts w:ascii="Times New Roman CYR" w:hAnsi="Times New Roman CYR" w:cs="Times New Roman CYR"/>
          <w:sz w:val="28"/>
          <w:szCs w:val="28"/>
        </w:rPr>
        <w:t>Октябрьского</w:t>
      </w:r>
      <w:r w:rsidR="002B7930" w:rsidRPr="002B7930">
        <w:rPr>
          <w:rFonts w:ascii="Times New Roman CYR" w:hAnsi="Times New Roman CYR" w:cs="Times New Roman CYR"/>
          <w:sz w:val="28"/>
          <w:szCs w:val="28"/>
        </w:rPr>
        <w:t xml:space="preserve"> района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w:t>
      </w:r>
      <w:r w:rsidR="002B7930">
        <w:rPr>
          <w:rFonts w:ascii="Times New Roman CYR" w:hAnsi="Times New Roman CYR" w:cs="Times New Roman CYR"/>
          <w:sz w:val="28"/>
          <w:szCs w:val="28"/>
        </w:rPr>
        <w:t>Октябрьского</w:t>
      </w:r>
      <w:r w:rsidR="002B7930" w:rsidRPr="002B7930">
        <w:rPr>
          <w:rFonts w:ascii="Times New Roman CYR" w:hAnsi="Times New Roman CYR" w:cs="Times New Roman CYR"/>
          <w:sz w:val="28"/>
          <w:szCs w:val="28"/>
        </w:rPr>
        <w:t xml:space="preserve"> района обязательств по муниципальным гарантиям в иностранной валюте).</w:t>
      </w:r>
    </w:p>
    <w:p w:rsidR="002B7930" w:rsidRPr="002B7930" w:rsidRDefault="002B7930" w:rsidP="002B7930">
      <w:pPr>
        <w:pStyle w:val="a3"/>
        <w:spacing w:before="0" w:beforeAutospacing="0" w:after="0" w:afterAutospacing="0"/>
        <w:ind w:firstLine="709"/>
        <w:jc w:val="both"/>
        <w:rPr>
          <w:rFonts w:ascii="Times New Roman CYR" w:hAnsi="Times New Roman CYR" w:cs="Times New Roman CYR"/>
          <w:sz w:val="28"/>
          <w:szCs w:val="28"/>
        </w:rPr>
      </w:pPr>
      <w:r w:rsidRPr="002B7930">
        <w:rPr>
          <w:rFonts w:ascii="Times New Roman CYR" w:hAnsi="Times New Roman CYR" w:cs="Times New Roman CYR"/>
          <w:sz w:val="28"/>
          <w:szCs w:val="28"/>
        </w:rPr>
        <w:t xml:space="preserve">Верхние пределы муниципального внутреннего долга, муниципального внешнего долга (при наличии у </w:t>
      </w:r>
      <w:r>
        <w:rPr>
          <w:rFonts w:ascii="Times New Roman CYR" w:hAnsi="Times New Roman CYR" w:cs="Times New Roman CYR"/>
          <w:sz w:val="28"/>
          <w:szCs w:val="28"/>
        </w:rPr>
        <w:t>Октябрьского</w:t>
      </w:r>
      <w:r w:rsidRPr="002B7930">
        <w:rPr>
          <w:rFonts w:ascii="Times New Roman CYR" w:hAnsi="Times New Roman CYR" w:cs="Times New Roman CYR"/>
          <w:sz w:val="28"/>
          <w:szCs w:val="28"/>
        </w:rPr>
        <w:t xml:space="preserve"> района обязательств в иностранной валюте) устанавливаются при соблюдении ограничений, установленных Бюджетным кодексом Российской Федерации.</w:t>
      </w:r>
    </w:p>
    <w:p w:rsidR="002B7930" w:rsidRPr="002B7930" w:rsidRDefault="002B7930" w:rsidP="002B7930">
      <w:pPr>
        <w:pStyle w:val="a3"/>
        <w:spacing w:before="0" w:beforeAutospacing="0" w:after="0" w:afterAutospacing="0"/>
        <w:ind w:firstLine="709"/>
        <w:jc w:val="both"/>
        <w:rPr>
          <w:rFonts w:ascii="Times New Roman CYR" w:hAnsi="Times New Roman CYR" w:cs="Times New Roman CYR"/>
          <w:sz w:val="28"/>
          <w:szCs w:val="28"/>
        </w:rPr>
      </w:pPr>
      <w:r w:rsidRPr="002B7930">
        <w:rPr>
          <w:rFonts w:ascii="Times New Roman CYR" w:hAnsi="Times New Roman CYR" w:cs="Times New Roman CYR"/>
          <w:sz w:val="28"/>
          <w:szCs w:val="28"/>
        </w:rPr>
        <w:t xml:space="preserve">Собрание депутатов </w:t>
      </w:r>
      <w:r>
        <w:rPr>
          <w:rFonts w:ascii="Times New Roman CYR" w:hAnsi="Times New Roman CYR" w:cs="Times New Roman CYR"/>
          <w:sz w:val="28"/>
          <w:szCs w:val="28"/>
        </w:rPr>
        <w:t>Октябрьского</w:t>
      </w:r>
      <w:r w:rsidRPr="002B7930">
        <w:rPr>
          <w:rFonts w:ascii="Times New Roman CYR" w:hAnsi="Times New Roman CYR" w:cs="Times New Roman CYR"/>
          <w:sz w:val="28"/>
          <w:szCs w:val="28"/>
        </w:rPr>
        <w:t xml:space="preserve"> района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w:t>
      </w:r>
      <w:r>
        <w:rPr>
          <w:rFonts w:ascii="Times New Roman CYR" w:hAnsi="Times New Roman CYR" w:cs="Times New Roman CYR"/>
          <w:sz w:val="28"/>
          <w:szCs w:val="28"/>
        </w:rPr>
        <w:t>Октябрьского</w:t>
      </w:r>
      <w:r w:rsidRPr="002B7930">
        <w:rPr>
          <w:rFonts w:ascii="Times New Roman CYR" w:hAnsi="Times New Roman CYR" w:cs="Times New Roman CYR"/>
          <w:sz w:val="28"/>
          <w:szCs w:val="28"/>
        </w:rPr>
        <w:t xml:space="preserve"> района.</w:t>
      </w:r>
    </w:p>
    <w:p w:rsidR="002B7930" w:rsidRPr="002B7930" w:rsidRDefault="002B7930" w:rsidP="00151802">
      <w:pPr>
        <w:pStyle w:val="a3"/>
        <w:spacing w:before="0" w:beforeAutospacing="0" w:after="0" w:afterAutospacing="0"/>
        <w:ind w:firstLine="709"/>
        <w:jc w:val="both"/>
        <w:rPr>
          <w:rFonts w:ascii="Times New Roman CYR" w:hAnsi="Times New Roman CYR" w:cs="Times New Roman CYR"/>
          <w:sz w:val="28"/>
          <w:szCs w:val="28"/>
        </w:rPr>
      </w:pPr>
      <w:r w:rsidRPr="002B7930">
        <w:rPr>
          <w:rFonts w:ascii="Times New Roman CYR" w:hAnsi="Times New Roman CYR" w:cs="Times New Roman CYR"/>
          <w:sz w:val="28"/>
          <w:szCs w:val="28"/>
        </w:rPr>
        <w:t xml:space="preserve">2. Муниципальные внутренние заимствования осуществляются в целях финансирования дефицита бюджета </w:t>
      </w:r>
      <w:r>
        <w:rPr>
          <w:rFonts w:ascii="Times New Roman CYR" w:hAnsi="Times New Roman CYR" w:cs="Times New Roman CYR"/>
          <w:sz w:val="28"/>
          <w:szCs w:val="28"/>
        </w:rPr>
        <w:t>Октябрьского</w:t>
      </w:r>
      <w:r w:rsidRPr="002B7930">
        <w:rPr>
          <w:rFonts w:ascii="Times New Roman CYR" w:hAnsi="Times New Roman CYR" w:cs="Times New Roman CYR"/>
          <w:sz w:val="28"/>
          <w:szCs w:val="28"/>
        </w:rPr>
        <w:t xml:space="preserve"> района, а также погашения долговых обязательств </w:t>
      </w:r>
      <w:r>
        <w:rPr>
          <w:rFonts w:ascii="Times New Roman CYR" w:hAnsi="Times New Roman CYR" w:cs="Times New Roman CYR"/>
          <w:sz w:val="28"/>
          <w:szCs w:val="28"/>
        </w:rPr>
        <w:t>Октябрьского</w:t>
      </w:r>
      <w:r w:rsidRPr="002B7930">
        <w:rPr>
          <w:rFonts w:ascii="Times New Roman CYR" w:hAnsi="Times New Roman CYR" w:cs="Times New Roman CYR"/>
          <w:sz w:val="28"/>
          <w:szCs w:val="28"/>
        </w:rPr>
        <w:t xml:space="preserve"> района, пополнения в течение финансового года остатков средств на счетах бюджета </w:t>
      </w:r>
      <w:r>
        <w:rPr>
          <w:rFonts w:ascii="Times New Roman CYR" w:hAnsi="Times New Roman CYR" w:cs="Times New Roman CYR"/>
          <w:sz w:val="28"/>
          <w:szCs w:val="28"/>
        </w:rPr>
        <w:t>Октябрьского</w:t>
      </w:r>
      <w:r w:rsidRPr="002B7930">
        <w:rPr>
          <w:rFonts w:ascii="Times New Roman CYR" w:hAnsi="Times New Roman CYR" w:cs="Times New Roman CYR"/>
          <w:sz w:val="28"/>
          <w:szCs w:val="28"/>
        </w:rPr>
        <w:t xml:space="preserve"> района.</w:t>
      </w:r>
    </w:p>
    <w:p w:rsidR="002B7930" w:rsidRPr="002B7930" w:rsidRDefault="002B7930" w:rsidP="002B7930">
      <w:pPr>
        <w:pStyle w:val="a3"/>
        <w:spacing w:before="0" w:beforeAutospacing="0" w:after="0" w:afterAutospacing="0"/>
        <w:ind w:firstLine="709"/>
        <w:jc w:val="both"/>
        <w:rPr>
          <w:rFonts w:ascii="Times New Roman CYR" w:hAnsi="Times New Roman CYR" w:cs="Times New Roman CYR"/>
          <w:sz w:val="28"/>
          <w:szCs w:val="28"/>
        </w:rPr>
      </w:pPr>
      <w:r w:rsidRPr="002B7930">
        <w:rPr>
          <w:rFonts w:ascii="Times New Roman CYR" w:hAnsi="Times New Roman CYR" w:cs="Times New Roman CYR"/>
          <w:sz w:val="28"/>
          <w:szCs w:val="28"/>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w:t>
      </w:r>
      <w:r w:rsidR="002B5A40">
        <w:rPr>
          <w:rFonts w:ascii="Times New Roman CYR" w:hAnsi="Times New Roman CYR" w:cs="Times New Roman CYR"/>
          <w:sz w:val="28"/>
          <w:szCs w:val="28"/>
        </w:rPr>
        <w:t xml:space="preserve"> субъекта</w:t>
      </w:r>
      <w:r w:rsidRPr="002B7930">
        <w:rPr>
          <w:rFonts w:ascii="Times New Roman CYR" w:hAnsi="Times New Roman CYR" w:cs="Times New Roman CYR"/>
          <w:sz w:val="28"/>
          <w:szCs w:val="28"/>
        </w:rPr>
        <w:t xml:space="preserve"> Российской Федерации на очередной финансовый год и плановый период.</w:t>
      </w:r>
    </w:p>
    <w:p w:rsidR="002B7930" w:rsidRPr="002B7930" w:rsidRDefault="002B7930" w:rsidP="002B7930">
      <w:pPr>
        <w:pStyle w:val="a3"/>
        <w:spacing w:before="0" w:beforeAutospacing="0" w:after="0" w:afterAutospacing="0"/>
        <w:ind w:firstLine="709"/>
        <w:jc w:val="both"/>
        <w:rPr>
          <w:rFonts w:ascii="Times New Roman CYR" w:hAnsi="Times New Roman CYR" w:cs="Times New Roman CYR"/>
          <w:sz w:val="28"/>
          <w:szCs w:val="28"/>
        </w:rPr>
      </w:pPr>
      <w:r w:rsidRPr="002B7930">
        <w:rPr>
          <w:rFonts w:ascii="Times New Roman CYR" w:hAnsi="Times New Roman CYR" w:cs="Times New Roman CYR"/>
          <w:sz w:val="28"/>
          <w:szCs w:val="28"/>
        </w:rPr>
        <w:t xml:space="preserve">Право осуществления муниципальных заимствований от имени </w:t>
      </w:r>
      <w:r>
        <w:rPr>
          <w:rFonts w:ascii="Times New Roman CYR" w:hAnsi="Times New Roman CYR" w:cs="Times New Roman CYR"/>
          <w:sz w:val="28"/>
          <w:szCs w:val="28"/>
        </w:rPr>
        <w:t>Октябрьского</w:t>
      </w:r>
      <w:r w:rsidRPr="002B7930">
        <w:rPr>
          <w:rFonts w:ascii="Times New Roman CYR" w:hAnsi="Times New Roman CYR" w:cs="Times New Roman CYR"/>
          <w:sz w:val="28"/>
          <w:szCs w:val="28"/>
        </w:rPr>
        <w:t xml:space="preserve"> района принадлежит Администрации </w:t>
      </w:r>
      <w:r w:rsidR="002B5A40">
        <w:rPr>
          <w:rFonts w:ascii="Times New Roman CYR" w:hAnsi="Times New Roman CYR" w:cs="Times New Roman CYR"/>
          <w:sz w:val="28"/>
          <w:szCs w:val="28"/>
        </w:rPr>
        <w:t>Октябрьского</w:t>
      </w:r>
      <w:r w:rsidR="002B5A40" w:rsidRPr="0098659D">
        <w:rPr>
          <w:rFonts w:ascii="Times New Roman CYR" w:hAnsi="Times New Roman CYR" w:cs="Times New Roman CYR"/>
          <w:sz w:val="28"/>
          <w:szCs w:val="28"/>
        </w:rPr>
        <w:t xml:space="preserve"> </w:t>
      </w:r>
      <w:r w:rsidRPr="002B7930">
        <w:rPr>
          <w:rFonts w:ascii="Times New Roman CYR" w:hAnsi="Times New Roman CYR" w:cs="Times New Roman CYR"/>
          <w:sz w:val="28"/>
          <w:szCs w:val="28"/>
        </w:rPr>
        <w:t>района.</w:t>
      </w:r>
    </w:p>
    <w:p w:rsidR="0053620F" w:rsidRDefault="002B7930" w:rsidP="002B7930">
      <w:pPr>
        <w:pStyle w:val="a3"/>
        <w:spacing w:before="0" w:beforeAutospacing="0" w:after="0" w:afterAutospacing="0"/>
        <w:ind w:firstLine="709"/>
        <w:jc w:val="both"/>
        <w:rPr>
          <w:rFonts w:ascii="Times New Roman CYR" w:hAnsi="Times New Roman CYR" w:cs="Times New Roman CYR"/>
          <w:sz w:val="28"/>
          <w:szCs w:val="28"/>
        </w:rPr>
      </w:pPr>
      <w:r w:rsidRPr="002B7930">
        <w:rPr>
          <w:rFonts w:ascii="Times New Roman CYR" w:hAnsi="Times New Roman CYR" w:cs="Times New Roman CYR"/>
          <w:sz w:val="28"/>
          <w:szCs w:val="28"/>
        </w:rPr>
        <w:t xml:space="preserve">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w:t>
      </w:r>
      <w:r>
        <w:rPr>
          <w:rFonts w:ascii="Times New Roman CYR" w:hAnsi="Times New Roman CYR" w:cs="Times New Roman CYR"/>
          <w:sz w:val="28"/>
          <w:szCs w:val="28"/>
        </w:rPr>
        <w:t>Октябрьского</w:t>
      </w:r>
      <w:r w:rsidRPr="002B7930">
        <w:rPr>
          <w:rFonts w:ascii="Times New Roman CYR" w:hAnsi="Times New Roman CYR" w:cs="Times New Roman CYR"/>
          <w:sz w:val="28"/>
          <w:szCs w:val="28"/>
        </w:rPr>
        <w:t xml:space="preserve"> района о местном бюджете на очередной финансовый год и плановый период (очередной финансовый год).</w:t>
      </w:r>
      <w:r w:rsidR="0053620F" w:rsidRPr="00EE15D3">
        <w:rPr>
          <w:rFonts w:ascii="Times New Roman CYR" w:hAnsi="Times New Roman CYR" w:cs="Times New Roman CYR"/>
          <w:sz w:val="28"/>
          <w:szCs w:val="28"/>
        </w:rPr>
        <w:t>»;</w:t>
      </w:r>
    </w:p>
    <w:p w:rsidR="00503DC6" w:rsidRPr="00503DC6" w:rsidRDefault="00503DC6" w:rsidP="002B7930">
      <w:pPr>
        <w:pStyle w:val="a3"/>
        <w:spacing w:before="0" w:beforeAutospacing="0" w:after="0" w:afterAutospacing="0"/>
        <w:ind w:firstLine="709"/>
        <w:jc w:val="both"/>
        <w:rPr>
          <w:rFonts w:ascii="Times New Roman CYR" w:hAnsi="Times New Roman CYR" w:cs="Times New Roman CYR"/>
          <w:b/>
          <w:sz w:val="28"/>
          <w:szCs w:val="28"/>
        </w:rPr>
      </w:pPr>
      <w:r w:rsidRPr="00503DC6">
        <w:rPr>
          <w:rFonts w:ascii="Times New Roman CYR" w:hAnsi="Times New Roman CYR" w:cs="Times New Roman CYR"/>
          <w:b/>
          <w:sz w:val="28"/>
          <w:szCs w:val="28"/>
        </w:rPr>
        <w:t>б) абзац второй пункта 3 изложить в следующей редакции:</w:t>
      </w:r>
    </w:p>
    <w:p w:rsidR="00503DC6" w:rsidRDefault="00503DC6" w:rsidP="00151802">
      <w:pPr>
        <w:pStyle w:val="a3"/>
        <w:spacing w:before="0" w:beforeAutospacing="0" w:after="0" w:afterAutospacing="0"/>
        <w:ind w:firstLine="709"/>
        <w:jc w:val="both"/>
        <w:rPr>
          <w:rFonts w:ascii="Times New Roman CYR" w:hAnsi="Times New Roman CYR" w:cs="Times New Roman CYR"/>
          <w:sz w:val="28"/>
          <w:szCs w:val="28"/>
        </w:rPr>
      </w:pPr>
      <w:r>
        <w:rPr>
          <w:rFonts w:ascii="Times New Roman CYR" w:hAnsi="Times New Roman CYR" w:cs="Times New Roman CYR"/>
          <w:sz w:val="28"/>
          <w:szCs w:val="28"/>
        </w:rPr>
        <w:t>«</w:t>
      </w:r>
      <w:r w:rsidRPr="00503DC6">
        <w:rPr>
          <w:rFonts w:ascii="Times New Roman CYR" w:hAnsi="Times New Roman CYR" w:cs="Times New Roman CYR"/>
          <w:sz w:val="28"/>
          <w:szCs w:val="28"/>
        </w:rPr>
        <w:t>Обязательства, вытекающие из муниципальной гарантии, включаются в состав муниципального долга</w:t>
      </w:r>
      <w:r>
        <w:rPr>
          <w:rFonts w:ascii="Times New Roman CYR" w:hAnsi="Times New Roman CYR" w:cs="Times New Roman CYR"/>
          <w:sz w:val="28"/>
          <w:szCs w:val="28"/>
        </w:rPr>
        <w:t>»</w:t>
      </w:r>
    </w:p>
    <w:p w:rsidR="00503DC6" w:rsidRPr="00702548" w:rsidRDefault="00503DC6" w:rsidP="00503DC6">
      <w:pPr>
        <w:pStyle w:val="a3"/>
        <w:spacing w:before="0" w:beforeAutospacing="0" w:after="0" w:afterAutospacing="0"/>
        <w:jc w:val="both"/>
        <w:rPr>
          <w:rFonts w:ascii="Times New Roman CYR" w:hAnsi="Times New Roman CYR" w:cs="Times New Roman CYR"/>
          <w:b/>
          <w:sz w:val="28"/>
          <w:szCs w:val="28"/>
        </w:rPr>
      </w:pPr>
      <w:r w:rsidRPr="00702548">
        <w:rPr>
          <w:rFonts w:ascii="Times New Roman CYR" w:hAnsi="Times New Roman CYR" w:cs="Times New Roman CYR"/>
          <w:b/>
          <w:sz w:val="28"/>
          <w:szCs w:val="28"/>
        </w:rPr>
        <w:tab/>
      </w:r>
      <w:r w:rsidR="00702548" w:rsidRPr="00702548">
        <w:rPr>
          <w:rFonts w:ascii="Times New Roman CYR" w:hAnsi="Times New Roman CYR" w:cs="Times New Roman CYR"/>
          <w:b/>
          <w:sz w:val="28"/>
          <w:szCs w:val="28"/>
        </w:rPr>
        <w:t>в) пункт 4 изложить в следующей редакции:</w:t>
      </w:r>
    </w:p>
    <w:p w:rsidR="00702548" w:rsidRPr="00702548" w:rsidRDefault="00702548" w:rsidP="00151802">
      <w:pPr>
        <w:pStyle w:val="a3"/>
        <w:spacing w:before="0" w:beforeAutospacing="0" w:after="0" w:afterAutospacing="0"/>
        <w:ind w:firstLine="709"/>
        <w:jc w:val="both"/>
        <w:rPr>
          <w:rFonts w:ascii="Times New Roman CYR" w:hAnsi="Times New Roman CYR" w:cs="Times New Roman CYR"/>
          <w:sz w:val="28"/>
          <w:szCs w:val="28"/>
        </w:rPr>
      </w:pPr>
      <w:r>
        <w:rPr>
          <w:rFonts w:ascii="Times New Roman CYR" w:hAnsi="Times New Roman CYR" w:cs="Times New Roman CYR"/>
          <w:sz w:val="28"/>
          <w:szCs w:val="28"/>
        </w:rPr>
        <w:t>«</w:t>
      </w:r>
      <w:r w:rsidRPr="00702548">
        <w:rPr>
          <w:rFonts w:ascii="Times New Roman CYR" w:hAnsi="Times New Roman CYR" w:cs="Times New Roman CYR"/>
          <w:sz w:val="28"/>
          <w:szCs w:val="28"/>
        </w:rPr>
        <w:t xml:space="preserve">В случае,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w:t>
      </w:r>
      <w:r w:rsidR="002B5A40">
        <w:rPr>
          <w:rFonts w:ascii="Times New Roman CYR" w:hAnsi="Times New Roman CYR" w:cs="Times New Roman CYR"/>
          <w:sz w:val="28"/>
          <w:szCs w:val="28"/>
        </w:rPr>
        <w:t>Октябрьского</w:t>
      </w:r>
      <w:r w:rsidR="002B5A40" w:rsidRPr="0098659D">
        <w:rPr>
          <w:rFonts w:ascii="Times New Roman CYR" w:hAnsi="Times New Roman CYR" w:cs="Times New Roman CYR"/>
          <w:sz w:val="28"/>
          <w:szCs w:val="28"/>
        </w:rPr>
        <w:t xml:space="preserve"> </w:t>
      </w:r>
      <w:r w:rsidRPr="00702548">
        <w:rPr>
          <w:rFonts w:ascii="Times New Roman CYR" w:hAnsi="Times New Roman CYR" w:cs="Times New Roman CYR"/>
          <w:sz w:val="28"/>
          <w:szCs w:val="28"/>
        </w:rPr>
        <w:t>района.</w:t>
      </w:r>
    </w:p>
    <w:p w:rsidR="00702548" w:rsidRPr="00702548" w:rsidRDefault="00702548" w:rsidP="00702548">
      <w:pPr>
        <w:pStyle w:val="a3"/>
        <w:spacing w:before="0" w:beforeAutospacing="0" w:after="0" w:afterAutospacing="0"/>
        <w:ind w:firstLine="709"/>
        <w:jc w:val="both"/>
        <w:rPr>
          <w:rFonts w:ascii="Times New Roman CYR" w:hAnsi="Times New Roman CYR" w:cs="Times New Roman CYR"/>
          <w:sz w:val="28"/>
          <w:szCs w:val="28"/>
        </w:rPr>
      </w:pPr>
      <w:r w:rsidRPr="00702548">
        <w:rPr>
          <w:rFonts w:ascii="Times New Roman CYR" w:hAnsi="Times New Roman CYR" w:cs="Times New Roman CYR"/>
          <w:sz w:val="28"/>
          <w:szCs w:val="28"/>
        </w:rPr>
        <w:t xml:space="preserve">Долговые обязательства </w:t>
      </w:r>
      <w:r w:rsidR="002B5A40">
        <w:rPr>
          <w:rFonts w:ascii="Times New Roman CYR" w:hAnsi="Times New Roman CYR" w:cs="Times New Roman CYR"/>
          <w:sz w:val="28"/>
          <w:szCs w:val="28"/>
        </w:rPr>
        <w:t>Октябрьского</w:t>
      </w:r>
      <w:r w:rsidR="002B5A40" w:rsidRPr="0098659D">
        <w:rPr>
          <w:rFonts w:ascii="Times New Roman CYR" w:hAnsi="Times New Roman CYR" w:cs="Times New Roman CYR"/>
          <w:sz w:val="28"/>
          <w:szCs w:val="28"/>
        </w:rPr>
        <w:t xml:space="preserve"> </w:t>
      </w:r>
      <w:r w:rsidRPr="00702548">
        <w:rPr>
          <w:rFonts w:ascii="Times New Roman CYR" w:hAnsi="Times New Roman CYR" w:cs="Times New Roman CYR"/>
          <w:sz w:val="28"/>
          <w:szCs w:val="28"/>
        </w:rPr>
        <w:t xml:space="preserve">района по муниципальным гарантиям в валюте Российской Федерации считаются полностью прекращенными при наступлении событий (обстоятельств), являющихся </w:t>
      </w:r>
      <w:r w:rsidRPr="00702548">
        <w:rPr>
          <w:rFonts w:ascii="Times New Roman CYR" w:hAnsi="Times New Roman CYR" w:cs="Times New Roman CYR"/>
          <w:sz w:val="28"/>
          <w:szCs w:val="28"/>
        </w:rPr>
        <w:lastRenderedPageBreak/>
        <w:t>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sidR="00702548" w:rsidRDefault="00702548" w:rsidP="006C3859">
      <w:pPr>
        <w:pStyle w:val="a3"/>
        <w:spacing w:before="0" w:beforeAutospacing="0" w:after="0" w:afterAutospacing="0"/>
        <w:ind w:firstLine="709"/>
        <w:jc w:val="both"/>
        <w:rPr>
          <w:rFonts w:ascii="Times New Roman CYR" w:hAnsi="Times New Roman CYR" w:cs="Times New Roman CYR"/>
          <w:sz w:val="28"/>
          <w:szCs w:val="28"/>
        </w:rPr>
      </w:pPr>
      <w:r w:rsidRPr="00702548">
        <w:rPr>
          <w:rFonts w:ascii="Times New Roman CYR" w:hAnsi="Times New Roman CYR" w:cs="Times New Roman CYR"/>
          <w:sz w:val="28"/>
          <w:szCs w:val="28"/>
        </w:rPr>
        <w:t xml:space="preserve">Глава Администрации </w:t>
      </w:r>
      <w:r w:rsidR="002B5A40">
        <w:rPr>
          <w:rFonts w:ascii="Times New Roman CYR" w:hAnsi="Times New Roman CYR" w:cs="Times New Roman CYR"/>
          <w:sz w:val="28"/>
          <w:szCs w:val="28"/>
        </w:rPr>
        <w:t>Октябрьского</w:t>
      </w:r>
      <w:r w:rsidR="002B5A40" w:rsidRPr="0098659D">
        <w:rPr>
          <w:rFonts w:ascii="Times New Roman CYR" w:hAnsi="Times New Roman CYR" w:cs="Times New Roman CYR"/>
          <w:sz w:val="28"/>
          <w:szCs w:val="28"/>
        </w:rPr>
        <w:t xml:space="preserve"> </w:t>
      </w:r>
      <w:r w:rsidRPr="00702548">
        <w:rPr>
          <w:rFonts w:ascii="Times New Roman CYR" w:hAnsi="Times New Roman CYR" w:cs="Times New Roman CYR"/>
          <w:sz w:val="28"/>
          <w:szCs w:val="28"/>
        </w:rPr>
        <w:t xml:space="preserve">района по истечении сроков, указанных в абзаце первом пункта 4 настоящей статьи, издает постановление Администрации </w:t>
      </w:r>
      <w:r w:rsidR="002B5A40">
        <w:rPr>
          <w:rFonts w:ascii="Times New Roman CYR" w:hAnsi="Times New Roman CYR" w:cs="Times New Roman CYR"/>
          <w:sz w:val="28"/>
          <w:szCs w:val="28"/>
        </w:rPr>
        <w:t>Октябрьского</w:t>
      </w:r>
      <w:r w:rsidR="002B5A40" w:rsidRPr="0098659D">
        <w:rPr>
          <w:rFonts w:ascii="Times New Roman CYR" w:hAnsi="Times New Roman CYR" w:cs="Times New Roman CYR"/>
          <w:sz w:val="28"/>
          <w:szCs w:val="28"/>
        </w:rPr>
        <w:t xml:space="preserve"> </w:t>
      </w:r>
      <w:r w:rsidRPr="00702548">
        <w:rPr>
          <w:rFonts w:ascii="Times New Roman CYR" w:hAnsi="Times New Roman CYR" w:cs="Times New Roman CYR"/>
          <w:sz w:val="28"/>
          <w:szCs w:val="28"/>
        </w:rPr>
        <w:t>района о списании с муниципального долга муниципальных долговых обязательств, выраженных в валюте Российской Федерации.</w:t>
      </w:r>
      <w:r>
        <w:rPr>
          <w:rFonts w:ascii="Times New Roman CYR" w:hAnsi="Times New Roman CYR" w:cs="Times New Roman CYR"/>
          <w:sz w:val="28"/>
          <w:szCs w:val="28"/>
        </w:rPr>
        <w:t>»</w:t>
      </w:r>
    </w:p>
    <w:p w:rsidR="006C3859" w:rsidRDefault="006C3859" w:rsidP="006C3859">
      <w:pPr>
        <w:pStyle w:val="a3"/>
        <w:spacing w:before="0" w:beforeAutospacing="0" w:after="0" w:afterAutospacing="0"/>
        <w:ind w:firstLine="709"/>
        <w:jc w:val="both"/>
        <w:rPr>
          <w:rFonts w:ascii="Times New Roman CYR" w:hAnsi="Times New Roman CYR" w:cs="Times New Roman CYR"/>
          <w:sz w:val="28"/>
          <w:szCs w:val="28"/>
        </w:rPr>
      </w:pPr>
    </w:p>
    <w:p w:rsidR="0053620F" w:rsidRPr="0086441F" w:rsidRDefault="006C3859" w:rsidP="006C3859">
      <w:pPr>
        <w:pStyle w:val="a3"/>
        <w:spacing w:before="0" w:beforeAutospacing="0" w:after="0" w:afterAutospacing="0"/>
        <w:ind w:firstLine="709"/>
        <w:jc w:val="both"/>
        <w:rPr>
          <w:sz w:val="28"/>
          <w:szCs w:val="28"/>
        </w:rPr>
      </w:pPr>
      <w:r>
        <w:rPr>
          <w:rFonts w:ascii="Times New Roman CYR" w:hAnsi="Times New Roman CYR" w:cs="Times New Roman CYR"/>
          <w:sz w:val="28"/>
          <w:szCs w:val="28"/>
        </w:rPr>
        <w:t>2</w:t>
      </w:r>
      <w:r w:rsidR="0067022F">
        <w:rPr>
          <w:rFonts w:ascii="Times New Roman CYR" w:hAnsi="Times New Roman CYR" w:cs="Times New Roman CYR"/>
          <w:sz w:val="28"/>
          <w:szCs w:val="28"/>
        </w:rPr>
        <w:t xml:space="preserve">. </w:t>
      </w:r>
      <w:r w:rsidR="0053620F" w:rsidRPr="00EE15D3">
        <w:rPr>
          <w:rFonts w:ascii="Times New Roman CYR" w:hAnsi="Times New Roman CYR" w:cs="Times New Roman CYR"/>
          <w:sz w:val="28"/>
          <w:szCs w:val="28"/>
        </w:rPr>
        <w:t xml:space="preserve">Настоящее решение вступает в силу </w:t>
      </w:r>
      <w:r w:rsidR="0067022F">
        <w:rPr>
          <w:rFonts w:ascii="Times New Roman CYR" w:hAnsi="Times New Roman CYR" w:cs="Times New Roman CYR"/>
          <w:sz w:val="28"/>
          <w:szCs w:val="28"/>
        </w:rPr>
        <w:t>с момента</w:t>
      </w:r>
      <w:r w:rsidR="0053620F" w:rsidRPr="00EE15D3">
        <w:rPr>
          <w:rFonts w:ascii="Times New Roman CYR" w:hAnsi="Times New Roman CYR" w:cs="Times New Roman CYR"/>
          <w:sz w:val="28"/>
          <w:szCs w:val="28"/>
        </w:rPr>
        <w:t xml:space="preserve"> его официального опубликования, произведенного после его государственной регистрации.</w:t>
      </w:r>
      <w:r w:rsidR="0053620F" w:rsidRPr="0086441F">
        <w:rPr>
          <w:rFonts w:ascii="Times New Roman CYR" w:hAnsi="Times New Roman CYR" w:cs="Times New Roman CYR"/>
          <w:sz w:val="28"/>
          <w:szCs w:val="28"/>
        </w:rPr>
        <w:t xml:space="preserve"> </w:t>
      </w:r>
    </w:p>
    <w:p w:rsidR="0053620F" w:rsidRPr="0086441F" w:rsidRDefault="0053620F" w:rsidP="0053620F">
      <w:pPr>
        <w:autoSpaceDE w:val="0"/>
        <w:autoSpaceDN w:val="0"/>
        <w:adjustRightInd w:val="0"/>
        <w:jc w:val="both"/>
        <w:outlineLvl w:val="0"/>
        <w:rPr>
          <w:rFonts w:ascii="Times New Roman CYR" w:hAnsi="Times New Roman CYR" w:cs="Times New Roman CYR"/>
          <w:sz w:val="28"/>
          <w:szCs w:val="28"/>
        </w:rPr>
      </w:pPr>
    </w:p>
    <w:p w:rsidR="0053620F" w:rsidRPr="0086441F" w:rsidRDefault="0053620F" w:rsidP="005561E7">
      <w:pPr>
        <w:jc w:val="both"/>
        <w:rPr>
          <w:sz w:val="28"/>
          <w:szCs w:val="28"/>
        </w:rPr>
      </w:pPr>
    </w:p>
    <w:p w:rsidR="0053620F" w:rsidRPr="0086441F" w:rsidRDefault="0053620F" w:rsidP="0053620F">
      <w:pPr>
        <w:pStyle w:val="ConsNonformat"/>
        <w:widowControl/>
        <w:ind w:right="0"/>
        <w:jc w:val="both"/>
        <w:rPr>
          <w:rFonts w:ascii="Times New Roman" w:hAnsi="Times New Roman" w:cs="Times New Roman"/>
          <w:sz w:val="28"/>
          <w:szCs w:val="28"/>
        </w:rPr>
      </w:pPr>
      <w:r w:rsidRPr="0086441F">
        <w:rPr>
          <w:rFonts w:ascii="Times New Roman" w:hAnsi="Times New Roman" w:cs="Times New Roman"/>
          <w:sz w:val="28"/>
          <w:szCs w:val="28"/>
        </w:rPr>
        <w:t xml:space="preserve">Председатель Собрания депутатов - </w:t>
      </w:r>
    </w:p>
    <w:p w:rsidR="0053620F" w:rsidRPr="004A5E96" w:rsidRDefault="0053620F" w:rsidP="005561E7">
      <w:pPr>
        <w:pStyle w:val="ConsNonformat"/>
        <w:widowControl/>
        <w:ind w:right="0"/>
        <w:jc w:val="both"/>
        <w:rPr>
          <w:rFonts w:ascii="Times New Roman CYR" w:hAnsi="Times New Roman CYR" w:cs="Times New Roman CYR"/>
          <w:b/>
          <w:sz w:val="44"/>
          <w:szCs w:val="44"/>
        </w:rPr>
      </w:pPr>
      <w:r w:rsidRPr="0086441F">
        <w:rPr>
          <w:rFonts w:ascii="Times New Roman" w:hAnsi="Times New Roman" w:cs="Times New Roman"/>
          <w:sz w:val="28"/>
          <w:szCs w:val="28"/>
        </w:rPr>
        <w:t xml:space="preserve">      </w:t>
      </w:r>
      <w:r w:rsidR="00FA753A">
        <w:rPr>
          <w:rFonts w:ascii="Times New Roman" w:hAnsi="Times New Roman" w:cs="Times New Roman"/>
          <w:sz w:val="28"/>
          <w:szCs w:val="28"/>
        </w:rPr>
        <w:t>г</w:t>
      </w:r>
      <w:r w:rsidRPr="0086441F">
        <w:rPr>
          <w:rFonts w:ascii="Times New Roman" w:hAnsi="Times New Roman" w:cs="Times New Roman"/>
          <w:sz w:val="28"/>
          <w:szCs w:val="28"/>
        </w:rPr>
        <w:t>лава Октябрьского района                                                            Е.П. Луганцев</w:t>
      </w:r>
    </w:p>
    <w:p w:rsidR="005D4093" w:rsidRDefault="005D4093"/>
    <w:sectPr w:rsidR="005D4093" w:rsidSect="0026398D">
      <w:footerReference w:type="default" r:id="rId10"/>
      <w:pgSz w:w="11906" w:h="16838"/>
      <w:pgMar w:top="851"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1487" w:rsidRDefault="00601487" w:rsidP="002726E7">
      <w:r>
        <w:separator/>
      </w:r>
    </w:p>
  </w:endnote>
  <w:endnote w:type="continuationSeparator" w:id="0">
    <w:p w:rsidR="00601487" w:rsidRDefault="00601487" w:rsidP="00272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8200173"/>
      <w:docPartObj>
        <w:docPartGallery w:val="Page Numbers (Bottom of Page)"/>
        <w:docPartUnique/>
      </w:docPartObj>
    </w:sdtPr>
    <w:sdtEndPr/>
    <w:sdtContent>
      <w:p w:rsidR="001B53B8" w:rsidRDefault="001B53B8">
        <w:pPr>
          <w:pStyle w:val="a9"/>
          <w:jc w:val="right"/>
        </w:pPr>
        <w:r>
          <w:fldChar w:fldCharType="begin"/>
        </w:r>
        <w:r>
          <w:instrText>PAGE   \* MERGEFORMAT</w:instrText>
        </w:r>
        <w:r>
          <w:fldChar w:fldCharType="separate"/>
        </w:r>
        <w:r w:rsidR="00775EC4">
          <w:rPr>
            <w:noProof/>
          </w:rPr>
          <w:t>4</w:t>
        </w:r>
        <w:r>
          <w:fldChar w:fldCharType="end"/>
        </w:r>
      </w:p>
    </w:sdtContent>
  </w:sdt>
  <w:p w:rsidR="001B53B8" w:rsidRDefault="001B53B8">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1487" w:rsidRDefault="00601487" w:rsidP="002726E7">
      <w:r>
        <w:separator/>
      </w:r>
    </w:p>
  </w:footnote>
  <w:footnote w:type="continuationSeparator" w:id="0">
    <w:p w:rsidR="00601487" w:rsidRDefault="00601487" w:rsidP="002726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304DB9"/>
    <w:multiLevelType w:val="hybridMultilevel"/>
    <w:tmpl w:val="7DCEEC02"/>
    <w:lvl w:ilvl="0" w:tplc="E0745BA6">
      <w:start w:val="1"/>
      <w:numFmt w:val="decimal"/>
      <w:lvlText w:val="%1."/>
      <w:lvlJc w:val="left"/>
      <w:pPr>
        <w:ind w:left="960" w:hanging="420"/>
      </w:pPr>
      <w:rPr>
        <w:rFonts w:ascii="Times New Roman" w:hAnsi="Times New Roman" w:cs="Times New Roma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319734D3"/>
    <w:multiLevelType w:val="hybridMultilevel"/>
    <w:tmpl w:val="3FC25DC8"/>
    <w:lvl w:ilvl="0" w:tplc="7674C8A6">
      <w:start w:val="1"/>
      <w:numFmt w:val="decimal"/>
      <w:lvlText w:val="%1)"/>
      <w:lvlJc w:val="left"/>
      <w:pPr>
        <w:ind w:left="1125" w:hanging="360"/>
      </w:pPr>
      <w:rPr>
        <w:rFonts w:hint="default"/>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2" w15:restartNumberingAfterBreak="0">
    <w:nsid w:val="42B37D97"/>
    <w:multiLevelType w:val="hybridMultilevel"/>
    <w:tmpl w:val="9D4E45D2"/>
    <w:lvl w:ilvl="0" w:tplc="AEDE1D4E">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20F"/>
    <w:rsid w:val="00036EF7"/>
    <w:rsid w:val="00044AA2"/>
    <w:rsid w:val="00054837"/>
    <w:rsid w:val="00070681"/>
    <w:rsid w:val="00151802"/>
    <w:rsid w:val="00177ABD"/>
    <w:rsid w:val="001971EC"/>
    <w:rsid w:val="001A4996"/>
    <w:rsid w:val="001B53B8"/>
    <w:rsid w:val="00212F04"/>
    <w:rsid w:val="00256421"/>
    <w:rsid w:val="0026398D"/>
    <w:rsid w:val="002726E7"/>
    <w:rsid w:val="00276DDE"/>
    <w:rsid w:val="00295D90"/>
    <w:rsid w:val="002B5A40"/>
    <w:rsid w:val="002B7930"/>
    <w:rsid w:val="002C410E"/>
    <w:rsid w:val="002C7F3F"/>
    <w:rsid w:val="002E313D"/>
    <w:rsid w:val="002F317E"/>
    <w:rsid w:val="002F4309"/>
    <w:rsid w:val="0035698E"/>
    <w:rsid w:val="00370777"/>
    <w:rsid w:val="00382FAE"/>
    <w:rsid w:val="00387ADF"/>
    <w:rsid w:val="003E5443"/>
    <w:rsid w:val="003F0928"/>
    <w:rsid w:val="003F6731"/>
    <w:rsid w:val="0044702D"/>
    <w:rsid w:val="00460FC2"/>
    <w:rsid w:val="004636A3"/>
    <w:rsid w:val="00463F25"/>
    <w:rsid w:val="00466502"/>
    <w:rsid w:val="004C3725"/>
    <w:rsid w:val="004E0EC9"/>
    <w:rsid w:val="004F642C"/>
    <w:rsid w:val="004F7FFC"/>
    <w:rsid w:val="00503DC6"/>
    <w:rsid w:val="005170EC"/>
    <w:rsid w:val="00526E27"/>
    <w:rsid w:val="0053620F"/>
    <w:rsid w:val="005561E7"/>
    <w:rsid w:val="005D4093"/>
    <w:rsid w:val="005F2661"/>
    <w:rsid w:val="00601487"/>
    <w:rsid w:val="00633401"/>
    <w:rsid w:val="006335F8"/>
    <w:rsid w:val="00663C70"/>
    <w:rsid w:val="0066416B"/>
    <w:rsid w:val="00666080"/>
    <w:rsid w:val="0067022F"/>
    <w:rsid w:val="00672671"/>
    <w:rsid w:val="0067352D"/>
    <w:rsid w:val="00683EEC"/>
    <w:rsid w:val="00684CEB"/>
    <w:rsid w:val="00696CD3"/>
    <w:rsid w:val="006B286C"/>
    <w:rsid w:val="006C3859"/>
    <w:rsid w:val="006D302F"/>
    <w:rsid w:val="00702548"/>
    <w:rsid w:val="00743ACF"/>
    <w:rsid w:val="00743CB5"/>
    <w:rsid w:val="00775EC4"/>
    <w:rsid w:val="007A1C64"/>
    <w:rsid w:val="007F14D9"/>
    <w:rsid w:val="007F6F37"/>
    <w:rsid w:val="008260E1"/>
    <w:rsid w:val="0086441F"/>
    <w:rsid w:val="00867B6B"/>
    <w:rsid w:val="008735CD"/>
    <w:rsid w:val="0096616A"/>
    <w:rsid w:val="0098659D"/>
    <w:rsid w:val="009B741B"/>
    <w:rsid w:val="009D78B8"/>
    <w:rsid w:val="009E68A9"/>
    <w:rsid w:val="009F03BB"/>
    <w:rsid w:val="00A80992"/>
    <w:rsid w:val="00A91F7B"/>
    <w:rsid w:val="00B75B21"/>
    <w:rsid w:val="00B92A63"/>
    <w:rsid w:val="00B92AD1"/>
    <w:rsid w:val="00C03F65"/>
    <w:rsid w:val="00C210B3"/>
    <w:rsid w:val="00C4633C"/>
    <w:rsid w:val="00CB04A1"/>
    <w:rsid w:val="00D007AB"/>
    <w:rsid w:val="00D046FC"/>
    <w:rsid w:val="00DB5861"/>
    <w:rsid w:val="00DC1450"/>
    <w:rsid w:val="00DD3430"/>
    <w:rsid w:val="00DD4034"/>
    <w:rsid w:val="00DE25E0"/>
    <w:rsid w:val="00E005C8"/>
    <w:rsid w:val="00E242DC"/>
    <w:rsid w:val="00E453C9"/>
    <w:rsid w:val="00E83522"/>
    <w:rsid w:val="00EE15D3"/>
    <w:rsid w:val="00EE2DBE"/>
    <w:rsid w:val="00F607B8"/>
    <w:rsid w:val="00F7111C"/>
    <w:rsid w:val="00F72C90"/>
    <w:rsid w:val="00FA75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C5476"/>
  <w15:docId w15:val="{492223B9-D9D7-4320-BFEA-7AC791B67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620F"/>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53620F"/>
    <w:pPr>
      <w:autoSpaceDE w:val="0"/>
      <w:autoSpaceDN w:val="0"/>
      <w:adjustRightInd w:val="0"/>
      <w:spacing w:after="0" w:line="240" w:lineRule="auto"/>
      <w:ind w:right="19772" w:firstLine="720"/>
    </w:pPr>
    <w:rPr>
      <w:rFonts w:ascii="Times New Roman" w:eastAsia="Times New Roman" w:hAnsi="Times New Roman" w:cs="Times New Roman"/>
      <w:sz w:val="24"/>
      <w:szCs w:val="24"/>
      <w:lang w:eastAsia="ru-RU"/>
    </w:rPr>
  </w:style>
  <w:style w:type="paragraph" w:customStyle="1" w:styleId="ConsNonformat">
    <w:name w:val="ConsNonformat"/>
    <w:rsid w:val="0053620F"/>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ConsTitle">
    <w:name w:val="ConsTitle"/>
    <w:rsid w:val="0053620F"/>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styleId="a3">
    <w:name w:val="Normal (Web)"/>
    <w:basedOn w:val="a"/>
    <w:uiPriority w:val="99"/>
    <w:unhideWhenUsed/>
    <w:rsid w:val="0053620F"/>
    <w:pPr>
      <w:spacing w:before="100" w:beforeAutospacing="1" w:after="100" w:afterAutospacing="1"/>
    </w:pPr>
    <w:rPr>
      <w:sz w:val="24"/>
      <w:szCs w:val="24"/>
    </w:rPr>
  </w:style>
  <w:style w:type="paragraph" w:styleId="a4">
    <w:name w:val="List Paragraph"/>
    <w:basedOn w:val="a"/>
    <w:uiPriority w:val="34"/>
    <w:qFormat/>
    <w:rsid w:val="00C4633C"/>
    <w:pPr>
      <w:ind w:left="720"/>
      <w:contextualSpacing/>
    </w:pPr>
  </w:style>
  <w:style w:type="paragraph" w:styleId="a5">
    <w:name w:val="Balloon Text"/>
    <w:basedOn w:val="a"/>
    <w:link w:val="a6"/>
    <w:uiPriority w:val="99"/>
    <w:semiHidden/>
    <w:unhideWhenUsed/>
    <w:rsid w:val="005561E7"/>
    <w:rPr>
      <w:rFonts w:ascii="Segoe UI" w:hAnsi="Segoe UI" w:cs="Segoe UI"/>
      <w:sz w:val="18"/>
      <w:szCs w:val="18"/>
    </w:rPr>
  </w:style>
  <w:style w:type="character" w:customStyle="1" w:styleId="a6">
    <w:name w:val="Текст выноски Знак"/>
    <w:basedOn w:val="a0"/>
    <w:link w:val="a5"/>
    <w:uiPriority w:val="99"/>
    <w:semiHidden/>
    <w:rsid w:val="005561E7"/>
    <w:rPr>
      <w:rFonts w:ascii="Segoe UI" w:eastAsia="Times New Roman" w:hAnsi="Segoe UI" w:cs="Segoe UI"/>
      <w:sz w:val="18"/>
      <w:szCs w:val="18"/>
      <w:lang w:eastAsia="ru-RU"/>
    </w:rPr>
  </w:style>
  <w:style w:type="paragraph" w:customStyle="1" w:styleId="ConsPlusCell">
    <w:name w:val="ConsPlusCell"/>
    <w:uiPriority w:val="99"/>
    <w:rsid w:val="00666080"/>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7">
    <w:name w:val="header"/>
    <w:basedOn w:val="a"/>
    <w:link w:val="a8"/>
    <w:uiPriority w:val="99"/>
    <w:unhideWhenUsed/>
    <w:rsid w:val="002726E7"/>
    <w:pPr>
      <w:tabs>
        <w:tab w:val="center" w:pos="4677"/>
        <w:tab w:val="right" w:pos="9355"/>
      </w:tabs>
    </w:pPr>
  </w:style>
  <w:style w:type="character" w:customStyle="1" w:styleId="a8">
    <w:name w:val="Верхний колонтитул Знак"/>
    <w:basedOn w:val="a0"/>
    <w:link w:val="a7"/>
    <w:uiPriority w:val="99"/>
    <w:rsid w:val="002726E7"/>
    <w:rPr>
      <w:rFonts w:ascii="Times New Roman" w:eastAsia="Times New Roman" w:hAnsi="Times New Roman" w:cs="Times New Roman"/>
      <w:sz w:val="20"/>
      <w:szCs w:val="20"/>
      <w:lang w:eastAsia="ru-RU"/>
    </w:rPr>
  </w:style>
  <w:style w:type="paragraph" w:styleId="a9">
    <w:name w:val="footer"/>
    <w:basedOn w:val="a"/>
    <w:link w:val="aa"/>
    <w:uiPriority w:val="99"/>
    <w:unhideWhenUsed/>
    <w:rsid w:val="002726E7"/>
    <w:pPr>
      <w:tabs>
        <w:tab w:val="center" w:pos="4677"/>
        <w:tab w:val="right" w:pos="9355"/>
      </w:tabs>
    </w:pPr>
  </w:style>
  <w:style w:type="character" w:customStyle="1" w:styleId="aa">
    <w:name w:val="Нижний колонтитул Знак"/>
    <w:basedOn w:val="a0"/>
    <w:link w:val="a9"/>
    <w:uiPriority w:val="99"/>
    <w:rsid w:val="002726E7"/>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A9CA0979637F7D4DF30E94C6060E96FC4D128790A093FF21584DA8C883CFA835C04D58682F06C979X2S8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E23190-3E2B-449F-88E5-E8D8CFF8F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3995</Words>
  <Characters>22773</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Скорая</dc:creator>
  <cp:lastModifiedBy>Наталья Скорая</cp:lastModifiedBy>
  <cp:revision>3</cp:revision>
  <cp:lastPrinted>2021-12-16T15:07:00Z</cp:lastPrinted>
  <dcterms:created xsi:type="dcterms:W3CDTF">2022-04-06T13:22:00Z</dcterms:created>
  <dcterms:modified xsi:type="dcterms:W3CDTF">2022-04-06T13:22:00Z</dcterms:modified>
</cp:coreProperties>
</file>