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81" w:rsidRDefault="00A12C81" w:rsidP="00A12C8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C963332" wp14:editId="2937125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C81" w:rsidRDefault="00A12C81" w:rsidP="00A12C8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A12C81" w:rsidRPr="00A12C81" w:rsidRDefault="00A12C81" w:rsidP="00A12C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C81">
        <w:rPr>
          <w:rFonts w:ascii="Times New Roman" w:hAnsi="Times New Roman" w:cs="Times New Roman"/>
          <w:b/>
          <w:sz w:val="28"/>
          <w:szCs w:val="28"/>
        </w:rPr>
        <w:t>15.10.2015 г.</w:t>
      </w:r>
      <w:r w:rsidRPr="00A12C81">
        <w:rPr>
          <w:rFonts w:ascii="Times New Roman" w:hAnsi="Times New Roman" w:cs="Times New Roman"/>
          <w:b/>
          <w:sz w:val="28"/>
          <w:szCs w:val="28"/>
        </w:rPr>
        <w:tab/>
      </w:r>
      <w:r w:rsidRPr="00A12C81">
        <w:rPr>
          <w:rFonts w:ascii="Times New Roman" w:hAnsi="Times New Roman" w:cs="Times New Roman"/>
          <w:b/>
          <w:sz w:val="28"/>
          <w:szCs w:val="28"/>
        </w:rPr>
        <w:tab/>
      </w:r>
      <w:r w:rsidRPr="00A12C81">
        <w:rPr>
          <w:rFonts w:ascii="Times New Roman" w:hAnsi="Times New Roman" w:cs="Times New Roman"/>
          <w:b/>
          <w:sz w:val="28"/>
          <w:szCs w:val="28"/>
        </w:rPr>
        <w:tab/>
      </w:r>
      <w:r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  № 3</w:t>
      </w:r>
      <w:r w:rsidRPr="00A12C81">
        <w:rPr>
          <w:rFonts w:ascii="Times New Roman" w:hAnsi="Times New Roman" w:cs="Times New Roman"/>
          <w:b/>
          <w:sz w:val="28"/>
          <w:szCs w:val="28"/>
        </w:rPr>
        <w:tab/>
      </w:r>
      <w:r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      р.п. Каменоломни   </w:t>
      </w: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заместителя председателя Собрания депутатов Октябрьского района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2C81" w:rsidRDefault="00A12C81" w:rsidP="00A12C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29 и 40 Устава муниципального образования «Октябрьский район», статьи 8 Регламента Собрания депутатов Октябрьского района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Избрать  заместителем председателя  Собрания депутатов Октябрьского района депутата Собрания депутатов Октябрьского района Топчий Татьяну Петровну.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Глава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3B2E50">
        <w:rPr>
          <w:rFonts w:ascii="Times New Roman" w:hAnsi="Times New Roman" w:cs="Times New Roman"/>
          <w:b/>
          <w:sz w:val="28"/>
          <w:szCs w:val="28"/>
        </w:rPr>
        <w:t>Луганцев Е.П.</w:t>
      </w:r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C7CE1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dcterms:created xsi:type="dcterms:W3CDTF">2015-11-17T10:16:00Z</dcterms:created>
  <dcterms:modified xsi:type="dcterms:W3CDTF">2015-11-17T10:16:00Z</dcterms:modified>
</cp:coreProperties>
</file>