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4B6D15" w:rsidRDefault="008106B8" w:rsidP="004B6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9E0997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B63">
        <w:rPr>
          <w:rFonts w:ascii="Times New Roman" w:hAnsi="Times New Roman" w:cs="Times New Roman"/>
          <w:b/>
          <w:sz w:val="28"/>
          <w:szCs w:val="28"/>
        </w:rPr>
        <w:t>16</w:t>
      </w:r>
      <w:r w:rsidR="00DC611E">
        <w:rPr>
          <w:rFonts w:ascii="Times New Roman" w:hAnsi="Times New Roman" w:cs="Times New Roman"/>
          <w:b/>
          <w:sz w:val="28"/>
          <w:szCs w:val="28"/>
        </w:rPr>
        <w:t>.0</w:t>
      </w:r>
      <w:r w:rsidRPr="00D70B63">
        <w:rPr>
          <w:rFonts w:ascii="Times New Roman" w:hAnsi="Times New Roman" w:cs="Times New Roman"/>
          <w:b/>
          <w:sz w:val="28"/>
          <w:szCs w:val="28"/>
        </w:rPr>
        <w:t>9</w:t>
      </w:r>
      <w:r w:rsidR="00402D53">
        <w:rPr>
          <w:rFonts w:ascii="Times New Roman" w:hAnsi="Times New Roman" w:cs="Times New Roman"/>
          <w:b/>
          <w:sz w:val="28"/>
          <w:szCs w:val="28"/>
        </w:rPr>
        <w:t>.20</w:t>
      </w:r>
      <w:r w:rsidR="00624242">
        <w:rPr>
          <w:rFonts w:ascii="Times New Roman" w:hAnsi="Times New Roman" w:cs="Times New Roman"/>
          <w:b/>
          <w:sz w:val="28"/>
          <w:szCs w:val="28"/>
        </w:rPr>
        <w:t>2</w:t>
      </w:r>
      <w:r w:rsidR="008D114D">
        <w:rPr>
          <w:rFonts w:ascii="Times New Roman" w:hAnsi="Times New Roman" w:cs="Times New Roman"/>
          <w:b/>
          <w:sz w:val="28"/>
          <w:szCs w:val="28"/>
        </w:rPr>
        <w:t>1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035E3">
        <w:rPr>
          <w:rFonts w:ascii="Times New Roman" w:hAnsi="Times New Roman" w:cs="Times New Roman"/>
          <w:b/>
          <w:sz w:val="28"/>
          <w:szCs w:val="28"/>
        </w:rPr>
        <w:t>301</w:t>
      </w:r>
      <w:bookmarkStart w:id="0" w:name="_GoBack"/>
      <w:bookmarkEnd w:id="0"/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8106B8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 xml:space="preserve">О </w:t>
      </w:r>
      <w:r w:rsidR="00FD6FAF">
        <w:rPr>
          <w:rFonts w:ascii="Times New Roman" w:hAnsi="Times New Roman" w:cs="Times New Roman"/>
          <w:sz w:val="28"/>
          <w:szCs w:val="28"/>
        </w:rPr>
        <w:t>досрочном прекращении полномочий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="00FD6FAF">
        <w:rPr>
          <w:rFonts w:ascii="Times New Roman" w:hAnsi="Times New Roman" w:cs="Times New Roman"/>
          <w:sz w:val="28"/>
          <w:szCs w:val="28"/>
        </w:rPr>
        <w:t>депутат</w:t>
      </w:r>
      <w:r w:rsidR="00D01E28">
        <w:rPr>
          <w:rFonts w:ascii="Times New Roman" w:hAnsi="Times New Roman" w:cs="Times New Roman"/>
          <w:sz w:val="28"/>
          <w:szCs w:val="28"/>
        </w:rPr>
        <w:t>а</w:t>
      </w:r>
      <w:r w:rsidR="00FD6FAF">
        <w:rPr>
          <w:rFonts w:ascii="Times New Roman" w:hAnsi="Times New Roman" w:cs="Times New Roman"/>
          <w:sz w:val="28"/>
          <w:szCs w:val="28"/>
        </w:rPr>
        <w:t xml:space="preserve"> </w:t>
      </w:r>
      <w:r w:rsidR="00D70B63">
        <w:rPr>
          <w:rFonts w:ascii="Times New Roman" w:hAnsi="Times New Roman" w:cs="Times New Roman"/>
          <w:sz w:val="28"/>
          <w:szCs w:val="28"/>
        </w:rPr>
        <w:t>Собрания депутатов Октябрьского района Ростовской области</w:t>
      </w:r>
      <w:r w:rsidR="00D01E28">
        <w:rPr>
          <w:rFonts w:ascii="Times New Roman" w:hAnsi="Times New Roman" w:cs="Times New Roman"/>
          <w:sz w:val="28"/>
          <w:szCs w:val="28"/>
        </w:rPr>
        <w:t xml:space="preserve"> </w:t>
      </w:r>
      <w:r w:rsidR="004A518D">
        <w:rPr>
          <w:rFonts w:ascii="Times New Roman" w:hAnsi="Times New Roman" w:cs="Times New Roman"/>
          <w:sz w:val="28"/>
          <w:szCs w:val="28"/>
        </w:rPr>
        <w:t>Ситниковой В.В</w:t>
      </w:r>
      <w:r w:rsidR="00D01E28">
        <w:rPr>
          <w:rFonts w:ascii="Times New Roman" w:hAnsi="Times New Roman" w:cs="Times New Roman"/>
          <w:sz w:val="28"/>
          <w:szCs w:val="28"/>
        </w:rPr>
        <w:t>.</w:t>
      </w:r>
      <w:r w:rsidR="00D70B63">
        <w:rPr>
          <w:rFonts w:ascii="Times New Roman" w:hAnsi="Times New Roman" w:cs="Times New Roman"/>
          <w:sz w:val="28"/>
          <w:szCs w:val="28"/>
        </w:rPr>
        <w:t xml:space="preserve"> </w:t>
      </w:r>
      <w:r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565447">
        <w:rPr>
          <w:rFonts w:ascii="Times New Roman" w:hAnsi="Times New Roman" w:cs="Times New Roman"/>
          <w:sz w:val="28"/>
          <w:szCs w:val="28"/>
        </w:rPr>
        <w:t xml:space="preserve">обращением Губернатора Ростовской области </w:t>
      </w:r>
      <w:proofErr w:type="spellStart"/>
      <w:r w:rsidR="00565447">
        <w:rPr>
          <w:rFonts w:ascii="Times New Roman" w:hAnsi="Times New Roman" w:cs="Times New Roman"/>
          <w:sz w:val="28"/>
          <w:szCs w:val="28"/>
        </w:rPr>
        <w:t>В.Ю.Голубевым</w:t>
      </w:r>
      <w:proofErr w:type="spellEnd"/>
      <w:r w:rsidR="00D01E28">
        <w:rPr>
          <w:rFonts w:ascii="Times New Roman" w:hAnsi="Times New Roman" w:cs="Times New Roman"/>
          <w:sz w:val="28"/>
          <w:szCs w:val="28"/>
        </w:rPr>
        <w:t xml:space="preserve"> от 0</w:t>
      </w:r>
      <w:r w:rsidR="004A518D">
        <w:rPr>
          <w:rFonts w:ascii="Times New Roman" w:hAnsi="Times New Roman" w:cs="Times New Roman"/>
          <w:sz w:val="28"/>
          <w:szCs w:val="28"/>
        </w:rPr>
        <w:t xml:space="preserve">7.09.2021 № </w:t>
      </w:r>
      <w:r w:rsidR="00D01E28">
        <w:rPr>
          <w:rFonts w:ascii="Times New Roman" w:hAnsi="Times New Roman" w:cs="Times New Roman"/>
          <w:sz w:val="28"/>
          <w:szCs w:val="28"/>
        </w:rPr>
        <w:t>1/26</w:t>
      </w:r>
      <w:r w:rsidR="004A518D">
        <w:rPr>
          <w:rFonts w:ascii="Times New Roman" w:hAnsi="Times New Roman" w:cs="Times New Roman"/>
          <w:sz w:val="28"/>
          <w:szCs w:val="28"/>
        </w:rPr>
        <w:t>43</w:t>
      </w:r>
      <w:r w:rsidR="00D01E28">
        <w:rPr>
          <w:rFonts w:ascii="Times New Roman" w:hAnsi="Times New Roman" w:cs="Times New Roman"/>
          <w:sz w:val="28"/>
          <w:szCs w:val="28"/>
        </w:rPr>
        <w:t xml:space="preserve"> ДСП</w:t>
      </w:r>
      <w:r w:rsidR="00565447">
        <w:rPr>
          <w:rFonts w:ascii="Times New Roman" w:hAnsi="Times New Roman" w:cs="Times New Roman"/>
          <w:sz w:val="28"/>
          <w:szCs w:val="28"/>
        </w:rPr>
        <w:t xml:space="preserve"> </w:t>
      </w:r>
      <w:r w:rsidR="00B3231C">
        <w:rPr>
          <w:rFonts w:ascii="Times New Roman" w:hAnsi="Times New Roman" w:cs="Times New Roman"/>
          <w:sz w:val="28"/>
          <w:szCs w:val="28"/>
        </w:rPr>
        <w:t>о применении мер</w:t>
      </w:r>
      <w:r w:rsidR="003A451F">
        <w:rPr>
          <w:rFonts w:ascii="Times New Roman" w:hAnsi="Times New Roman" w:cs="Times New Roman"/>
          <w:sz w:val="28"/>
          <w:szCs w:val="28"/>
        </w:rPr>
        <w:t>ы</w:t>
      </w:r>
      <w:r w:rsidR="00B3231C">
        <w:rPr>
          <w:rFonts w:ascii="Times New Roman" w:hAnsi="Times New Roman" w:cs="Times New Roman"/>
          <w:sz w:val="28"/>
          <w:szCs w:val="28"/>
        </w:rPr>
        <w:t xml:space="preserve"> ответственности к депутат</w:t>
      </w:r>
      <w:r w:rsidR="00D01E28">
        <w:rPr>
          <w:rFonts w:ascii="Times New Roman" w:hAnsi="Times New Roman" w:cs="Times New Roman"/>
          <w:sz w:val="28"/>
          <w:szCs w:val="28"/>
        </w:rPr>
        <w:t>у</w:t>
      </w:r>
      <w:r w:rsidR="00B3231C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</w:t>
      </w:r>
      <w:r w:rsidR="0056773F">
        <w:rPr>
          <w:rFonts w:ascii="Times New Roman" w:hAnsi="Times New Roman" w:cs="Times New Roman"/>
          <w:sz w:val="28"/>
          <w:szCs w:val="28"/>
        </w:rPr>
        <w:t>Ситниково</w:t>
      </w:r>
      <w:r w:rsidR="0076088E">
        <w:rPr>
          <w:rFonts w:ascii="Times New Roman" w:hAnsi="Times New Roman" w:cs="Times New Roman"/>
          <w:sz w:val="28"/>
          <w:szCs w:val="28"/>
        </w:rPr>
        <w:t xml:space="preserve">й В.В. </w:t>
      </w:r>
      <w:r w:rsidR="00B3231C">
        <w:rPr>
          <w:rFonts w:ascii="Times New Roman" w:hAnsi="Times New Roman" w:cs="Times New Roman"/>
          <w:sz w:val="28"/>
          <w:szCs w:val="28"/>
        </w:rPr>
        <w:t>ввиду</w:t>
      </w:r>
      <w:r w:rsidR="0056773F" w:rsidRPr="0056773F">
        <w:rPr>
          <w:rFonts w:ascii="Times New Roman" w:hAnsi="Times New Roman" w:cs="Times New Roman"/>
          <w:sz w:val="28"/>
          <w:szCs w:val="28"/>
        </w:rPr>
        <w:t xml:space="preserve">  неисполнения обязанностей, предусмотренных Федеральным законом от 25.12.2008 №273-ФЗ «О противодействии коррупции»</w:t>
      </w:r>
      <w:r w:rsidR="00AA34C9">
        <w:rPr>
          <w:rFonts w:ascii="Times New Roman" w:hAnsi="Times New Roman" w:cs="Times New Roman"/>
          <w:sz w:val="28"/>
          <w:szCs w:val="28"/>
        </w:rPr>
        <w:t xml:space="preserve">, </w:t>
      </w:r>
      <w:r w:rsidR="003A451F" w:rsidRPr="003A451F">
        <w:rPr>
          <w:rFonts w:ascii="Times New Roman" w:hAnsi="Times New Roman" w:cs="Times New Roman"/>
          <w:sz w:val="28"/>
          <w:szCs w:val="28"/>
        </w:rPr>
        <w:t>Областным законом от 12.05.2009 № 218-ЗС «О противодействии коррупции в Ростовской области»</w:t>
      </w:r>
      <w:r w:rsidR="003A451F">
        <w:rPr>
          <w:rFonts w:ascii="Times New Roman" w:hAnsi="Times New Roman" w:cs="Times New Roman"/>
          <w:sz w:val="28"/>
          <w:szCs w:val="28"/>
        </w:rPr>
        <w:t xml:space="preserve"> </w:t>
      </w:r>
      <w:r w:rsidR="000D183F">
        <w:rPr>
          <w:rFonts w:ascii="Times New Roman" w:hAnsi="Times New Roman" w:cs="Times New Roman"/>
          <w:sz w:val="28"/>
          <w:szCs w:val="28"/>
        </w:rPr>
        <w:t>руководствуясь частью 7.3, 7.3-1, 11 статьи 40 Федерального закона</w:t>
      </w:r>
      <w:r w:rsidR="00C60378">
        <w:rPr>
          <w:rFonts w:ascii="Times New Roman" w:hAnsi="Times New Roman" w:cs="Times New Roman"/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стать</w:t>
      </w:r>
      <w:r w:rsidR="00E20CE8">
        <w:rPr>
          <w:rFonts w:ascii="Times New Roman" w:hAnsi="Times New Roman" w:cs="Times New Roman"/>
          <w:sz w:val="28"/>
          <w:szCs w:val="28"/>
        </w:rPr>
        <w:t>ей</w:t>
      </w:r>
      <w:r w:rsidR="00C60378">
        <w:rPr>
          <w:rFonts w:ascii="Times New Roman" w:hAnsi="Times New Roman" w:cs="Times New Roman"/>
          <w:sz w:val="28"/>
          <w:szCs w:val="28"/>
        </w:rPr>
        <w:t xml:space="preserve"> 13</w:t>
      </w:r>
      <w:r w:rsidR="00C60378" w:rsidRPr="0056773F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C60378">
        <w:rPr>
          <w:rFonts w:ascii="Times New Roman" w:hAnsi="Times New Roman" w:cs="Times New Roman"/>
          <w:sz w:val="28"/>
          <w:szCs w:val="28"/>
        </w:rPr>
        <w:t xml:space="preserve"> Областного закона от 12.05.2009 №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C60378">
        <w:rPr>
          <w:rFonts w:ascii="Times New Roman" w:hAnsi="Times New Roman" w:cs="Times New Roman"/>
          <w:sz w:val="28"/>
          <w:szCs w:val="28"/>
        </w:rPr>
        <w:t xml:space="preserve">218-ЗС «О противодействии коррупции в </w:t>
      </w:r>
      <w:r w:rsidR="00476185">
        <w:rPr>
          <w:rFonts w:ascii="Times New Roman" w:hAnsi="Times New Roman" w:cs="Times New Roman"/>
          <w:sz w:val="28"/>
          <w:szCs w:val="28"/>
        </w:rPr>
        <w:t>Р</w:t>
      </w:r>
      <w:r w:rsidR="00C60378">
        <w:rPr>
          <w:rFonts w:ascii="Times New Roman" w:hAnsi="Times New Roman" w:cs="Times New Roman"/>
          <w:sz w:val="28"/>
          <w:szCs w:val="28"/>
        </w:rPr>
        <w:t>остовской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0CE8">
        <w:rPr>
          <w:rFonts w:ascii="Times New Roman" w:hAnsi="Times New Roman" w:cs="Times New Roman"/>
          <w:sz w:val="28"/>
          <w:szCs w:val="28"/>
        </w:rPr>
        <w:t xml:space="preserve">статьей 55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«Октябрьский район»</w:t>
      </w:r>
      <w:r w:rsidR="006A17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56773F" w:rsidRPr="0056773F">
        <w:rPr>
          <w:rFonts w:ascii="Times New Roman" w:hAnsi="Times New Roman" w:cs="Times New Roman"/>
          <w:sz w:val="28"/>
          <w:szCs w:val="28"/>
        </w:rPr>
        <w:t xml:space="preserve">Досрочно прекратить полномочия депутата Собрания депутатов Октябрьского района </w:t>
      </w:r>
      <w:r w:rsidR="0056773F">
        <w:rPr>
          <w:rFonts w:ascii="Times New Roman" w:hAnsi="Times New Roman" w:cs="Times New Roman"/>
          <w:sz w:val="28"/>
          <w:szCs w:val="28"/>
        </w:rPr>
        <w:t>Ситниковой Валентины Васильевны</w:t>
      </w:r>
      <w:r w:rsidR="00BB6057">
        <w:rPr>
          <w:rFonts w:ascii="Times New Roman" w:hAnsi="Times New Roman" w:cs="Times New Roman"/>
          <w:sz w:val="28"/>
          <w:szCs w:val="28"/>
        </w:rPr>
        <w:t>.</w:t>
      </w:r>
    </w:p>
    <w:p w:rsidR="00B91526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1526">
        <w:rPr>
          <w:rFonts w:ascii="Times New Roman" w:hAnsi="Times New Roman" w:cs="Times New Roman"/>
          <w:sz w:val="28"/>
          <w:szCs w:val="28"/>
        </w:rPr>
        <w:t xml:space="preserve"> </w:t>
      </w:r>
      <w:r w:rsidR="0056773F" w:rsidRPr="0056773F">
        <w:rPr>
          <w:rFonts w:ascii="Times New Roman" w:hAnsi="Times New Roman" w:cs="Times New Roman"/>
          <w:sz w:val="28"/>
          <w:szCs w:val="28"/>
        </w:rPr>
        <w:t>Уведомить Губернатору Ростовской области Голубева В.Ю. о принятом решении</w:t>
      </w:r>
      <w:r w:rsidR="00FF3918"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71710D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1E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 в газете «Сельский Вестник» </w:t>
      </w:r>
      <w:r w:rsidR="00546431" w:rsidRPr="00546431">
        <w:rPr>
          <w:rFonts w:ascii="Times New Roman" w:hAnsi="Times New Roman" w:cs="Times New Roman"/>
          <w:sz w:val="28"/>
          <w:szCs w:val="28"/>
        </w:rPr>
        <w:t xml:space="preserve">и </w:t>
      </w:r>
      <w:r w:rsidR="00D01E28">
        <w:rPr>
          <w:rFonts w:ascii="Times New Roman" w:hAnsi="Times New Roman" w:cs="Times New Roman"/>
          <w:sz w:val="28"/>
          <w:szCs w:val="28"/>
        </w:rPr>
        <w:t>подлежит размещению</w:t>
      </w:r>
      <w:r w:rsidR="00546431" w:rsidRPr="0054643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431">
        <w:rPr>
          <w:rFonts w:ascii="Times New Roman" w:hAnsi="Times New Roman" w:cs="Times New Roman"/>
          <w:sz w:val="28"/>
          <w:szCs w:val="28"/>
        </w:rPr>
        <w:t>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 w:rsidSect="00D01E2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183F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451F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722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35A4"/>
    <w:rsid w:val="00474AB8"/>
    <w:rsid w:val="00476185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18D"/>
    <w:rsid w:val="004A5BD6"/>
    <w:rsid w:val="004B142E"/>
    <w:rsid w:val="004B3AC5"/>
    <w:rsid w:val="004B409C"/>
    <w:rsid w:val="004B54A5"/>
    <w:rsid w:val="004B5BC9"/>
    <w:rsid w:val="004B6D15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31"/>
    <w:rsid w:val="0054648F"/>
    <w:rsid w:val="005535A7"/>
    <w:rsid w:val="0055409F"/>
    <w:rsid w:val="0055736F"/>
    <w:rsid w:val="00563A3B"/>
    <w:rsid w:val="00565447"/>
    <w:rsid w:val="0056773F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A6C39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35E3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24242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A1749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10D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088E"/>
    <w:rsid w:val="00761508"/>
    <w:rsid w:val="00762782"/>
    <w:rsid w:val="007628DA"/>
    <w:rsid w:val="00766759"/>
    <w:rsid w:val="007676DB"/>
    <w:rsid w:val="00770102"/>
    <w:rsid w:val="00771109"/>
    <w:rsid w:val="00771D01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3157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114D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0997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5D6C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A34C9"/>
    <w:rsid w:val="00AB2DBA"/>
    <w:rsid w:val="00AB41B5"/>
    <w:rsid w:val="00AB7427"/>
    <w:rsid w:val="00AC06E0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231C"/>
    <w:rsid w:val="00B34960"/>
    <w:rsid w:val="00B37FEE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526"/>
    <w:rsid w:val="00B91DFE"/>
    <w:rsid w:val="00B920FE"/>
    <w:rsid w:val="00B96567"/>
    <w:rsid w:val="00BA0CF4"/>
    <w:rsid w:val="00BA1B8A"/>
    <w:rsid w:val="00BA351A"/>
    <w:rsid w:val="00BB0808"/>
    <w:rsid w:val="00BB1847"/>
    <w:rsid w:val="00BB227D"/>
    <w:rsid w:val="00BB3097"/>
    <w:rsid w:val="00BB40A1"/>
    <w:rsid w:val="00BB6057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0378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1E28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0B6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B07"/>
    <w:rsid w:val="00DC6EC1"/>
    <w:rsid w:val="00DC72B4"/>
    <w:rsid w:val="00DD1CFC"/>
    <w:rsid w:val="00DD37EE"/>
    <w:rsid w:val="00DD4313"/>
    <w:rsid w:val="00DD6B4A"/>
    <w:rsid w:val="00DD751C"/>
    <w:rsid w:val="00DE0FE2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0CE8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6FAF"/>
    <w:rsid w:val="00FD777F"/>
    <w:rsid w:val="00FE0ED8"/>
    <w:rsid w:val="00FE6B1B"/>
    <w:rsid w:val="00FE6EE0"/>
    <w:rsid w:val="00FE6FED"/>
    <w:rsid w:val="00FF0437"/>
    <w:rsid w:val="00FF1549"/>
    <w:rsid w:val="00FF3918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A35C5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5</cp:revision>
  <cp:lastPrinted>2021-09-17T12:52:00Z</cp:lastPrinted>
  <dcterms:created xsi:type="dcterms:W3CDTF">2021-09-14T08:59:00Z</dcterms:created>
  <dcterms:modified xsi:type="dcterms:W3CDTF">2021-09-17T12:52:00Z</dcterms:modified>
</cp:coreProperties>
</file>