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14:paraId="15FCC162" w14:textId="77777777" w:rsidTr="008D4FC0">
        <w:trPr>
          <w:trHeight w:val="428"/>
        </w:trPr>
        <w:tc>
          <w:tcPr>
            <w:tcW w:w="5000" w:type="pct"/>
            <w:gridSpan w:val="4"/>
          </w:tcPr>
          <w:p w14:paraId="2F0CB807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807C6E3" wp14:editId="4D65AD82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2C84E39" w14:textId="77777777" w:rsidTr="008D4FC0">
        <w:trPr>
          <w:trHeight w:val="428"/>
        </w:trPr>
        <w:tc>
          <w:tcPr>
            <w:tcW w:w="5000" w:type="pct"/>
            <w:gridSpan w:val="4"/>
          </w:tcPr>
          <w:p w14:paraId="1C93821A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61F2ED72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F8C0BA0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7AA6D176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CBEA1F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68594624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43E4CE2F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3BC6CB9F" w14:textId="1F3C7D18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5366D3A7" w14:textId="77777777" w:rsid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47E77D7" w14:textId="26C7A08C" w:rsidR="00ED753D" w:rsidRPr="008D4FC0" w:rsidRDefault="00ED753D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44BECB9E" w14:textId="77777777" w:rsidTr="008D4FC0">
        <w:trPr>
          <w:trHeight w:val="428"/>
        </w:trPr>
        <w:tc>
          <w:tcPr>
            <w:tcW w:w="1608" w:type="pct"/>
          </w:tcPr>
          <w:p w14:paraId="296D8F64" w14:textId="62C18B89" w:rsidR="008D4FC0" w:rsidRPr="00B078A2" w:rsidRDefault="00B078A2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B078A2">
              <w:rPr>
                <w:b/>
                <w:noProof/>
                <w:sz w:val="28"/>
              </w:rPr>
              <w:t>18.04.2024</w:t>
            </w:r>
          </w:p>
        </w:tc>
        <w:tc>
          <w:tcPr>
            <w:tcW w:w="1696" w:type="pct"/>
            <w:gridSpan w:val="2"/>
          </w:tcPr>
          <w:p w14:paraId="6B22A905" w14:textId="119DC00A" w:rsidR="008D4FC0" w:rsidRPr="00B078A2" w:rsidRDefault="00B078A2" w:rsidP="00B078A2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B078A2">
              <w:rPr>
                <w:b/>
                <w:sz w:val="28"/>
                <w:szCs w:val="36"/>
              </w:rPr>
              <w:t>№ 90</w:t>
            </w:r>
          </w:p>
        </w:tc>
        <w:tc>
          <w:tcPr>
            <w:tcW w:w="1696" w:type="pct"/>
          </w:tcPr>
          <w:p w14:paraId="2BBB1FC6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2C485865" w14:textId="77777777" w:rsidTr="008D4FC0">
        <w:trPr>
          <w:trHeight w:val="428"/>
        </w:trPr>
        <w:tc>
          <w:tcPr>
            <w:tcW w:w="5000" w:type="pct"/>
            <w:gridSpan w:val="4"/>
          </w:tcPr>
          <w:p w14:paraId="66963A52" w14:textId="77777777" w:rsidR="008D4FC0" w:rsidRPr="00B702BD" w:rsidRDefault="008D4FC0" w:rsidP="00FE6A9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57806DE7" w14:textId="77777777" w:rsidTr="008D4FC0">
        <w:trPr>
          <w:trHeight w:val="428"/>
        </w:trPr>
        <w:tc>
          <w:tcPr>
            <w:tcW w:w="2500" w:type="pct"/>
            <w:gridSpan w:val="2"/>
          </w:tcPr>
          <w:p w14:paraId="2AE3C8EA" w14:textId="77777777" w:rsidR="00FE6A95" w:rsidRPr="00E80B28" w:rsidRDefault="00FE6A95" w:rsidP="00FE6A95">
            <w:pPr>
              <w:shd w:val="clear" w:color="auto" w:fill="FFFFFF"/>
              <w:jc w:val="both"/>
              <w:rPr>
                <w:b/>
                <w:bCs/>
                <w:sz w:val="28"/>
                <w:szCs w:val="28"/>
              </w:rPr>
            </w:pPr>
            <w:r w:rsidRPr="00E80B28">
              <w:rPr>
                <w:b/>
                <w:bCs/>
                <w:sz w:val="28"/>
                <w:szCs w:val="28"/>
              </w:rPr>
              <w:t xml:space="preserve">Об </w:t>
            </w:r>
            <w:r>
              <w:rPr>
                <w:b/>
                <w:bCs/>
                <w:sz w:val="28"/>
                <w:szCs w:val="28"/>
              </w:rPr>
              <w:t>отмене режима повышенной готовности</w:t>
            </w:r>
          </w:p>
          <w:p w14:paraId="6D936AA2" w14:textId="77777777" w:rsidR="00FE6A95" w:rsidRDefault="00FE6A95" w:rsidP="00FE6A95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6E73F727" w14:textId="2AD2A1BC" w:rsidR="00ED753D" w:rsidRPr="00B702BD" w:rsidRDefault="00ED753D" w:rsidP="00FE6A9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71DD728D" w14:textId="77777777" w:rsidR="008D4FC0" w:rsidRPr="00B702BD" w:rsidRDefault="008D4FC0" w:rsidP="00FE6A95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29397626" w14:textId="6425342F" w:rsidR="008F6397" w:rsidRDefault="00FE6A95" w:rsidP="00FE6A95">
      <w:pPr>
        <w:ind w:firstLine="709"/>
        <w:jc w:val="both"/>
        <w:rPr>
          <w:sz w:val="28"/>
          <w:szCs w:val="28"/>
        </w:rPr>
      </w:pPr>
      <w:r w:rsidRPr="00FE6A95">
        <w:rPr>
          <w:rFonts w:eastAsia="Calibri"/>
          <w:sz w:val="28"/>
          <w:szCs w:val="28"/>
          <w:lang w:eastAsia="en-US"/>
        </w:rPr>
        <w:t>В связи с устранением обстоятельств, послуживших основанием для введения режима повышенной готовности,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FE6A95">
        <w:rPr>
          <w:rFonts w:eastAsia="Calibri"/>
          <w:sz w:val="28"/>
          <w:szCs w:val="28"/>
          <w:lang w:eastAsia="en-US"/>
        </w:rPr>
        <w:t xml:space="preserve">в соответствии </w:t>
      </w:r>
      <w:r>
        <w:rPr>
          <w:rFonts w:eastAsia="Calibri"/>
          <w:sz w:val="28"/>
          <w:szCs w:val="28"/>
          <w:lang w:eastAsia="en-US"/>
        </w:rPr>
        <w:t xml:space="preserve">с </w:t>
      </w:r>
      <w:r w:rsidR="00ED753D" w:rsidRPr="00ED753D">
        <w:rPr>
          <w:rFonts w:eastAsia="Calibri"/>
          <w:sz w:val="28"/>
          <w:szCs w:val="28"/>
          <w:lang w:eastAsia="en-US"/>
        </w:rPr>
        <w:t xml:space="preserve">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Ростовской области от 29.03.2012 № 239 «О территориальной подсистеме единой государственной системы предупреждения и ликвидации чрезвычайных ситуаций Ростовской области», </w:t>
      </w:r>
      <w:r w:rsidRPr="00FE6A95">
        <w:rPr>
          <w:rFonts w:eastAsia="Calibri"/>
          <w:sz w:val="28"/>
          <w:szCs w:val="28"/>
          <w:lang w:eastAsia="en-US"/>
        </w:rPr>
        <w:t>постановлением Администрации Октябрьского района от 21.04.2022 № 511 «Об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Октябрьского района Ростовской области»,</w:t>
      </w:r>
      <w:r w:rsidR="008F6397" w:rsidRPr="0052012F">
        <w:rPr>
          <w:rFonts w:eastAsia="Calibri"/>
          <w:sz w:val="28"/>
          <w:szCs w:val="28"/>
          <w:lang w:eastAsia="en-US"/>
        </w:rPr>
        <w:t xml:space="preserve"> руководствуясь частью 9 статьи 52 Устава муниципального образования «Октябрьский район»</w:t>
      </w:r>
      <w:r w:rsidR="008F6397">
        <w:rPr>
          <w:sz w:val="28"/>
          <w:szCs w:val="28"/>
        </w:rPr>
        <w:t>:</w:t>
      </w:r>
    </w:p>
    <w:p w14:paraId="3428C8E5" w14:textId="3C4418F2" w:rsidR="00FE6A95" w:rsidRDefault="00FE6A95" w:rsidP="00FE6A95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14:paraId="4D2E8F01" w14:textId="34B57B1E" w:rsidR="00FE6A95" w:rsidRDefault="008E5713" w:rsidP="00FE6A95">
      <w:pPr>
        <w:pStyle w:val="ad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3996">
        <w:rPr>
          <w:sz w:val="28"/>
          <w:szCs w:val="28"/>
        </w:rPr>
        <w:t>1.</w:t>
      </w:r>
      <w:r w:rsidRPr="00B03996">
        <w:rPr>
          <w:rFonts w:eastAsia="Calibri"/>
          <w:sz w:val="28"/>
          <w:szCs w:val="28"/>
          <w:lang w:eastAsia="en-US"/>
        </w:rPr>
        <w:t xml:space="preserve"> </w:t>
      </w:r>
      <w:r w:rsidR="00FE6A95" w:rsidRPr="00FE6A95">
        <w:rPr>
          <w:rFonts w:eastAsia="Calibri"/>
          <w:sz w:val="28"/>
          <w:szCs w:val="28"/>
          <w:lang w:eastAsia="en-US"/>
        </w:rPr>
        <w:t>Отменить режим повышенной готовности, введенный распоряжением Администрации Октябрьского района от 11.02.2024 № 28 «О введении режима повышенной готовности», для органов управления и сил муниципального звена территориальной подсистемы единой государственной системы предупреждения и ликвидации чрезвычайных ситуаций Ростовской области.</w:t>
      </w:r>
    </w:p>
    <w:p w14:paraId="470BF87A" w14:textId="2F3508D3" w:rsidR="00FE6A95" w:rsidRDefault="00FE6A95" w:rsidP="00FE6A95">
      <w:pPr>
        <w:pStyle w:val="a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E6A95">
        <w:rPr>
          <w:sz w:val="28"/>
          <w:szCs w:val="28"/>
        </w:rPr>
        <w:t>Признать утратившим силу распоряжение Администрации Октябрьского района от 11.02.2024 № 28 «О введении режима повышенной готовности».</w:t>
      </w:r>
    </w:p>
    <w:p w14:paraId="3050B1FD" w14:textId="0BDEEAB3" w:rsidR="008E5713" w:rsidRDefault="00FE6A95" w:rsidP="00FE6A95">
      <w:pPr>
        <w:pStyle w:val="ad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E5713">
        <w:rPr>
          <w:sz w:val="28"/>
          <w:szCs w:val="28"/>
        </w:rPr>
        <w:t xml:space="preserve">. </w:t>
      </w:r>
      <w:r w:rsidR="008E5713">
        <w:rPr>
          <w:spacing w:val="2"/>
          <w:sz w:val="28"/>
          <w:szCs w:val="28"/>
          <w:lang w:eastAsia="ar-SA"/>
        </w:rPr>
        <w:t>Настоящее р</w:t>
      </w:r>
      <w:r w:rsidR="008E5713">
        <w:rPr>
          <w:sz w:val="28"/>
          <w:szCs w:val="28"/>
        </w:rPr>
        <w:t>аспоряжение вступает в силу с момента его подписания</w:t>
      </w:r>
      <w:r w:rsidRPr="00FE6A95">
        <w:t xml:space="preserve"> </w:t>
      </w:r>
      <w:r w:rsidRPr="00FE6A95">
        <w:rPr>
          <w:sz w:val="28"/>
          <w:szCs w:val="28"/>
        </w:rPr>
        <w:t>и подлежит размещению на официальном сайте Администрации Октябрьского района</w:t>
      </w:r>
      <w:r w:rsidR="008E5713">
        <w:rPr>
          <w:sz w:val="28"/>
          <w:szCs w:val="28"/>
        </w:rPr>
        <w:t>.</w:t>
      </w:r>
    </w:p>
    <w:p w14:paraId="22C8F806" w14:textId="77FC75CC" w:rsidR="008E5713" w:rsidRPr="00FA62EC" w:rsidRDefault="00FE6A95" w:rsidP="00FE6A95">
      <w:pPr>
        <w:suppressAutoHyphens/>
        <w:ind w:firstLine="709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8E5713">
        <w:rPr>
          <w:sz w:val="28"/>
          <w:szCs w:val="28"/>
        </w:rPr>
        <w:t xml:space="preserve">. Контроль за исполнением настоящего распоряжения </w:t>
      </w:r>
      <w:r w:rsidR="00C82FFA">
        <w:rPr>
          <w:sz w:val="28"/>
          <w:szCs w:val="28"/>
        </w:rPr>
        <w:t>оставляю за собой.</w:t>
      </w:r>
    </w:p>
    <w:p w14:paraId="66079E0A" w14:textId="115166F0" w:rsidR="00ED753D" w:rsidRDefault="00ED753D" w:rsidP="00FE6A95">
      <w:pPr>
        <w:jc w:val="both"/>
        <w:rPr>
          <w:sz w:val="28"/>
          <w:szCs w:val="28"/>
        </w:rPr>
      </w:pPr>
    </w:p>
    <w:p w14:paraId="7AE6CC4B" w14:textId="77777777" w:rsidR="00ED753D" w:rsidRPr="00ED753D" w:rsidRDefault="00ED753D" w:rsidP="00FE6A95">
      <w:pPr>
        <w:jc w:val="both"/>
        <w:rPr>
          <w:sz w:val="28"/>
          <w:szCs w:val="28"/>
        </w:rPr>
      </w:pPr>
    </w:p>
    <w:p w14:paraId="30FAF64C" w14:textId="77777777" w:rsidR="00ED753D" w:rsidRPr="00ED753D" w:rsidRDefault="00ED753D" w:rsidP="00FE6A95">
      <w:pPr>
        <w:jc w:val="both"/>
        <w:rPr>
          <w:sz w:val="28"/>
          <w:szCs w:val="28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7D70F5" w:rsidRPr="00ED3C6E" w14:paraId="7A7AA396" w14:textId="77777777" w:rsidTr="00B078A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EC0BC04" w14:textId="78EAD17D" w:rsidR="007D70F5" w:rsidRPr="00ED3C6E" w:rsidRDefault="00B078A2" w:rsidP="00FE6A95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2F9BCAB" w14:textId="77777777" w:rsidR="007D70F5" w:rsidRPr="00ED3C6E" w:rsidRDefault="007D70F5" w:rsidP="00FE6A95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659" w:type="dxa"/>
            <w:shd w:val="clear" w:color="auto" w:fill="auto"/>
            <w:vAlign w:val="bottom"/>
          </w:tcPr>
          <w:p w14:paraId="51C7D672" w14:textId="665D65EB" w:rsidR="007D70F5" w:rsidRPr="00ED3C6E" w:rsidRDefault="00B078A2" w:rsidP="00FE6A95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  <w:bookmarkStart w:id="5" w:name="_GoBack"/>
            <w:bookmarkEnd w:id="5"/>
          </w:p>
        </w:tc>
      </w:tr>
    </w:tbl>
    <w:p w14:paraId="720ACB0D" w14:textId="1DB2AA07" w:rsidR="007D70F5" w:rsidRDefault="007D70F5" w:rsidP="00FE6A95">
      <w:pPr>
        <w:jc w:val="both"/>
        <w:rPr>
          <w:sz w:val="20"/>
        </w:rPr>
      </w:pPr>
    </w:p>
    <w:p w14:paraId="6A318B62" w14:textId="09BD1B53" w:rsidR="00ED753D" w:rsidRDefault="00ED753D" w:rsidP="00FE6A95">
      <w:pPr>
        <w:jc w:val="both"/>
        <w:rPr>
          <w:sz w:val="20"/>
        </w:rPr>
      </w:pPr>
    </w:p>
    <w:p w14:paraId="36CE0822" w14:textId="77777777" w:rsidR="00ED753D" w:rsidRDefault="00ED753D" w:rsidP="00FE6A9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8"/>
        <w:gridCol w:w="4869"/>
      </w:tblGrid>
      <w:tr w:rsidR="0017440E" w14:paraId="407D524E" w14:textId="77777777" w:rsidTr="0017440E">
        <w:tc>
          <w:tcPr>
            <w:tcW w:w="5212" w:type="dxa"/>
          </w:tcPr>
          <w:p w14:paraId="231CAF74" w14:textId="77777777" w:rsidR="0017440E" w:rsidRPr="00ED753D" w:rsidRDefault="00F82B0D" w:rsidP="00FE6A95">
            <w:pPr>
              <w:ind w:right="34"/>
              <w:jc w:val="both"/>
              <w:rPr>
                <w:sz w:val="28"/>
                <w:szCs w:val="28"/>
              </w:rPr>
            </w:pPr>
            <w:r w:rsidRPr="00ED753D">
              <w:rPr>
                <w:sz w:val="28"/>
                <w:szCs w:val="28"/>
              </w:rPr>
              <w:t>Распоряжение вносит</w:t>
            </w:r>
          </w:p>
        </w:tc>
        <w:tc>
          <w:tcPr>
            <w:tcW w:w="5212" w:type="dxa"/>
          </w:tcPr>
          <w:p w14:paraId="1E83C731" w14:textId="77777777" w:rsidR="0017440E" w:rsidRDefault="0017440E" w:rsidP="00FE6A9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45BFC83D" w14:textId="77777777" w:rsidTr="0017440E">
        <w:tc>
          <w:tcPr>
            <w:tcW w:w="5212" w:type="dxa"/>
          </w:tcPr>
          <w:p w14:paraId="179FEAE1" w14:textId="77777777" w:rsidR="00AD547A" w:rsidRPr="00ED753D" w:rsidRDefault="00AD547A" w:rsidP="00FE6A95">
            <w:pPr>
              <w:ind w:right="34"/>
              <w:jc w:val="both"/>
              <w:rPr>
                <w:sz w:val="28"/>
                <w:szCs w:val="28"/>
              </w:rPr>
            </w:pPr>
            <w:r w:rsidRPr="00ED753D">
              <w:rPr>
                <w:sz w:val="28"/>
                <w:szCs w:val="28"/>
              </w:rPr>
              <w:t>МКУ Октябрьского района</w:t>
            </w:r>
          </w:p>
          <w:p w14:paraId="22CB5A52" w14:textId="6D0265DE" w:rsidR="00CF1A41" w:rsidRPr="00ED753D" w:rsidRDefault="00AD547A" w:rsidP="00FE6A95">
            <w:pPr>
              <w:ind w:right="34"/>
              <w:jc w:val="both"/>
              <w:rPr>
                <w:sz w:val="28"/>
                <w:szCs w:val="28"/>
              </w:rPr>
            </w:pPr>
            <w:r w:rsidRPr="00ED753D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6E54C96A" w14:textId="77777777" w:rsidR="00CF1A41" w:rsidRPr="00AD547A" w:rsidRDefault="00CF1A41" w:rsidP="00FE6A9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0064E648" w14:textId="39E317FF" w:rsidR="008E5713" w:rsidRDefault="008E5713" w:rsidP="00ED753D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8"/>
          <w:szCs w:val="28"/>
          <w:lang w:bidi="ru-RU"/>
        </w:rPr>
      </w:pPr>
    </w:p>
    <w:sectPr w:rsidR="008E5713" w:rsidSect="00ED753D">
      <w:headerReference w:type="default" r:id="rId10"/>
      <w:pgSz w:w="11909" w:h="16834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E891FE" w14:textId="77777777" w:rsidR="00A22A32" w:rsidRDefault="00A22A32" w:rsidP="004270D8">
      <w:r>
        <w:separator/>
      </w:r>
    </w:p>
  </w:endnote>
  <w:endnote w:type="continuationSeparator" w:id="0">
    <w:p w14:paraId="6459FE05" w14:textId="77777777" w:rsidR="00A22A32" w:rsidRDefault="00A22A32" w:rsidP="00427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59D4CE" w14:textId="77777777" w:rsidR="00A22A32" w:rsidRDefault="00A22A32" w:rsidP="004270D8">
      <w:r>
        <w:separator/>
      </w:r>
    </w:p>
  </w:footnote>
  <w:footnote w:type="continuationSeparator" w:id="0">
    <w:p w14:paraId="775528B5" w14:textId="77777777" w:rsidR="00A22A32" w:rsidRDefault="00A22A32" w:rsidP="004270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4907204"/>
      <w:docPartObj>
        <w:docPartGallery w:val="Page Numbers (Top of Page)"/>
        <w:docPartUnique/>
      </w:docPartObj>
    </w:sdtPr>
    <w:sdtEndPr/>
    <w:sdtContent>
      <w:p w14:paraId="470CD701" w14:textId="086CB946" w:rsidR="004270D8" w:rsidRDefault="004270D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78A2">
          <w:rPr>
            <w:noProof/>
          </w:rPr>
          <w:t>2</w:t>
        </w:r>
        <w:r>
          <w:fldChar w:fldCharType="end"/>
        </w:r>
      </w:p>
    </w:sdtContent>
  </w:sdt>
  <w:p w14:paraId="13E2779F" w14:textId="77777777" w:rsidR="004270D8" w:rsidRDefault="004270D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019D9"/>
    <w:multiLevelType w:val="hybridMultilevel"/>
    <w:tmpl w:val="A9F23110"/>
    <w:lvl w:ilvl="0" w:tplc="A9663198">
      <w:start w:val="1"/>
      <w:numFmt w:val="decimal"/>
      <w:lvlText w:val="%1."/>
      <w:lvlJc w:val="left"/>
      <w:pPr>
        <w:ind w:left="8945" w:hanging="298"/>
      </w:pPr>
      <w:rPr>
        <w:rFonts w:ascii="Times New Roman" w:eastAsia="Times New Roman" w:hAnsi="Times New Roman" w:cs="Times New Roman" w:hint="default"/>
        <w:w w:val="110"/>
        <w:sz w:val="29"/>
        <w:szCs w:val="29"/>
        <w:lang w:val="ru-RU" w:eastAsia="ru-RU" w:bidi="ru-RU"/>
      </w:rPr>
    </w:lvl>
    <w:lvl w:ilvl="1" w:tplc="E780E0A6">
      <w:numFmt w:val="bullet"/>
      <w:lvlText w:val="•"/>
      <w:lvlJc w:val="left"/>
      <w:pPr>
        <w:ind w:left="9920" w:hanging="298"/>
      </w:pPr>
      <w:rPr>
        <w:rFonts w:hint="default"/>
        <w:lang w:val="ru-RU" w:eastAsia="ru-RU" w:bidi="ru-RU"/>
      </w:rPr>
    </w:lvl>
    <w:lvl w:ilvl="2" w:tplc="E0745058">
      <w:numFmt w:val="bullet"/>
      <w:lvlText w:val="•"/>
      <w:lvlJc w:val="left"/>
      <w:pPr>
        <w:ind w:left="10888" w:hanging="298"/>
      </w:pPr>
      <w:rPr>
        <w:rFonts w:hint="default"/>
        <w:lang w:val="ru-RU" w:eastAsia="ru-RU" w:bidi="ru-RU"/>
      </w:rPr>
    </w:lvl>
    <w:lvl w:ilvl="3" w:tplc="D3B8CC8E">
      <w:numFmt w:val="bullet"/>
      <w:lvlText w:val="•"/>
      <w:lvlJc w:val="left"/>
      <w:pPr>
        <w:ind w:left="11857" w:hanging="298"/>
      </w:pPr>
      <w:rPr>
        <w:rFonts w:hint="default"/>
        <w:lang w:val="ru-RU" w:eastAsia="ru-RU" w:bidi="ru-RU"/>
      </w:rPr>
    </w:lvl>
    <w:lvl w:ilvl="4" w:tplc="FB64C856">
      <w:numFmt w:val="bullet"/>
      <w:lvlText w:val="•"/>
      <w:lvlJc w:val="left"/>
      <w:pPr>
        <w:ind w:left="12825" w:hanging="298"/>
      </w:pPr>
      <w:rPr>
        <w:rFonts w:hint="default"/>
        <w:lang w:val="ru-RU" w:eastAsia="ru-RU" w:bidi="ru-RU"/>
      </w:rPr>
    </w:lvl>
    <w:lvl w:ilvl="5" w:tplc="0E181AA4">
      <w:numFmt w:val="bullet"/>
      <w:lvlText w:val="•"/>
      <w:lvlJc w:val="left"/>
      <w:pPr>
        <w:ind w:left="13794" w:hanging="298"/>
      </w:pPr>
      <w:rPr>
        <w:rFonts w:hint="default"/>
        <w:lang w:val="ru-RU" w:eastAsia="ru-RU" w:bidi="ru-RU"/>
      </w:rPr>
    </w:lvl>
    <w:lvl w:ilvl="6" w:tplc="733A0310">
      <w:numFmt w:val="bullet"/>
      <w:lvlText w:val="•"/>
      <w:lvlJc w:val="left"/>
      <w:pPr>
        <w:ind w:left="14762" w:hanging="298"/>
      </w:pPr>
      <w:rPr>
        <w:rFonts w:hint="default"/>
        <w:lang w:val="ru-RU" w:eastAsia="ru-RU" w:bidi="ru-RU"/>
      </w:rPr>
    </w:lvl>
    <w:lvl w:ilvl="7" w:tplc="BC9C5DDE">
      <w:numFmt w:val="bullet"/>
      <w:lvlText w:val="•"/>
      <w:lvlJc w:val="left"/>
      <w:pPr>
        <w:ind w:left="15730" w:hanging="298"/>
      </w:pPr>
      <w:rPr>
        <w:rFonts w:hint="default"/>
        <w:lang w:val="ru-RU" w:eastAsia="ru-RU" w:bidi="ru-RU"/>
      </w:rPr>
    </w:lvl>
    <w:lvl w:ilvl="8" w:tplc="8788ED58">
      <w:numFmt w:val="bullet"/>
      <w:lvlText w:val="•"/>
      <w:lvlJc w:val="left"/>
      <w:pPr>
        <w:ind w:left="16699" w:hanging="298"/>
      </w:pPr>
      <w:rPr>
        <w:rFonts w:hint="default"/>
        <w:lang w:val="ru-RU" w:eastAsia="ru-RU" w:bidi="ru-RU"/>
      </w:rPr>
    </w:lvl>
  </w:abstractNum>
  <w:abstractNum w:abstractNumId="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1F803A2D"/>
    <w:multiLevelType w:val="hybridMultilevel"/>
    <w:tmpl w:val="04601A90"/>
    <w:lvl w:ilvl="0" w:tplc="74124E3A">
      <w:start w:val="1"/>
      <w:numFmt w:val="decimal"/>
      <w:lvlText w:val="%1)"/>
      <w:lvlJc w:val="left"/>
      <w:pPr>
        <w:ind w:left="117" w:hanging="354"/>
      </w:pPr>
      <w:rPr>
        <w:rFonts w:ascii="Times New Roman" w:eastAsia="Times New Roman" w:hAnsi="Times New Roman" w:cs="Times New Roman" w:hint="default"/>
        <w:w w:val="103"/>
        <w:sz w:val="29"/>
        <w:szCs w:val="29"/>
        <w:lang w:val="ru-RU" w:eastAsia="ru-RU" w:bidi="ru-RU"/>
      </w:rPr>
    </w:lvl>
    <w:lvl w:ilvl="1" w:tplc="7F44F608">
      <w:numFmt w:val="bullet"/>
      <w:lvlText w:val="•"/>
      <w:lvlJc w:val="left"/>
      <w:pPr>
        <w:ind w:left="1094" w:hanging="354"/>
      </w:pPr>
      <w:rPr>
        <w:rFonts w:hint="default"/>
        <w:lang w:val="ru-RU" w:eastAsia="ru-RU" w:bidi="ru-RU"/>
      </w:rPr>
    </w:lvl>
    <w:lvl w:ilvl="2" w:tplc="2780D11E">
      <w:numFmt w:val="bullet"/>
      <w:lvlText w:val="•"/>
      <w:lvlJc w:val="left"/>
      <w:pPr>
        <w:ind w:left="2068" w:hanging="354"/>
      </w:pPr>
      <w:rPr>
        <w:rFonts w:hint="default"/>
        <w:lang w:val="ru-RU" w:eastAsia="ru-RU" w:bidi="ru-RU"/>
      </w:rPr>
    </w:lvl>
    <w:lvl w:ilvl="3" w:tplc="F800D2EC">
      <w:numFmt w:val="bullet"/>
      <w:lvlText w:val="•"/>
      <w:lvlJc w:val="left"/>
      <w:pPr>
        <w:ind w:left="3043" w:hanging="354"/>
      </w:pPr>
      <w:rPr>
        <w:rFonts w:hint="default"/>
        <w:lang w:val="ru-RU" w:eastAsia="ru-RU" w:bidi="ru-RU"/>
      </w:rPr>
    </w:lvl>
    <w:lvl w:ilvl="4" w:tplc="6396F114">
      <w:numFmt w:val="bullet"/>
      <w:lvlText w:val="•"/>
      <w:lvlJc w:val="left"/>
      <w:pPr>
        <w:ind w:left="4017" w:hanging="354"/>
      </w:pPr>
      <w:rPr>
        <w:rFonts w:hint="default"/>
        <w:lang w:val="ru-RU" w:eastAsia="ru-RU" w:bidi="ru-RU"/>
      </w:rPr>
    </w:lvl>
    <w:lvl w:ilvl="5" w:tplc="2F4CD8DA">
      <w:numFmt w:val="bullet"/>
      <w:lvlText w:val="•"/>
      <w:lvlJc w:val="left"/>
      <w:pPr>
        <w:ind w:left="4992" w:hanging="354"/>
      </w:pPr>
      <w:rPr>
        <w:rFonts w:hint="default"/>
        <w:lang w:val="ru-RU" w:eastAsia="ru-RU" w:bidi="ru-RU"/>
      </w:rPr>
    </w:lvl>
    <w:lvl w:ilvl="6" w:tplc="BE5C62CC">
      <w:numFmt w:val="bullet"/>
      <w:lvlText w:val="•"/>
      <w:lvlJc w:val="left"/>
      <w:pPr>
        <w:ind w:left="5966" w:hanging="354"/>
      </w:pPr>
      <w:rPr>
        <w:rFonts w:hint="default"/>
        <w:lang w:val="ru-RU" w:eastAsia="ru-RU" w:bidi="ru-RU"/>
      </w:rPr>
    </w:lvl>
    <w:lvl w:ilvl="7" w:tplc="81FC0F6A">
      <w:numFmt w:val="bullet"/>
      <w:lvlText w:val="•"/>
      <w:lvlJc w:val="left"/>
      <w:pPr>
        <w:ind w:left="6940" w:hanging="354"/>
      </w:pPr>
      <w:rPr>
        <w:rFonts w:hint="default"/>
        <w:lang w:val="ru-RU" w:eastAsia="ru-RU" w:bidi="ru-RU"/>
      </w:rPr>
    </w:lvl>
    <w:lvl w:ilvl="8" w:tplc="CBE2399E">
      <w:numFmt w:val="bullet"/>
      <w:lvlText w:val="•"/>
      <w:lvlJc w:val="left"/>
      <w:pPr>
        <w:ind w:left="7915" w:hanging="354"/>
      </w:pPr>
      <w:rPr>
        <w:rFonts w:hint="default"/>
        <w:lang w:val="ru-RU" w:eastAsia="ru-RU" w:bidi="ru-RU"/>
      </w:rPr>
    </w:lvl>
  </w:abstractNum>
  <w:abstractNum w:abstractNumId="3">
    <w:nsid w:val="543715F1"/>
    <w:multiLevelType w:val="multilevel"/>
    <w:tmpl w:val="DEBEB3A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8A2038A"/>
    <w:multiLevelType w:val="multilevel"/>
    <w:tmpl w:val="F148ED6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EAC7F7D"/>
    <w:multiLevelType w:val="multilevel"/>
    <w:tmpl w:val="601C7C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0CD25F8"/>
    <w:multiLevelType w:val="multilevel"/>
    <w:tmpl w:val="AEBA9B9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67C5138"/>
    <w:multiLevelType w:val="hybridMultilevel"/>
    <w:tmpl w:val="966C4B52"/>
    <w:lvl w:ilvl="0" w:tplc="FD02F0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6774E"/>
    <w:rsid w:val="0017440E"/>
    <w:rsid w:val="001C5E0D"/>
    <w:rsid w:val="001D3E0D"/>
    <w:rsid w:val="002A0B83"/>
    <w:rsid w:val="002B2477"/>
    <w:rsid w:val="002E777D"/>
    <w:rsid w:val="0031497E"/>
    <w:rsid w:val="003670EC"/>
    <w:rsid w:val="00374064"/>
    <w:rsid w:val="004270D8"/>
    <w:rsid w:val="004D0CAC"/>
    <w:rsid w:val="005156ED"/>
    <w:rsid w:val="0052452A"/>
    <w:rsid w:val="00642D42"/>
    <w:rsid w:val="00650319"/>
    <w:rsid w:val="00663D94"/>
    <w:rsid w:val="006905F0"/>
    <w:rsid w:val="006D7F66"/>
    <w:rsid w:val="006E53D2"/>
    <w:rsid w:val="0070738F"/>
    <w:rsid w:val="00770134"/>
    <w:rsid w:val="00785877"/>
    <w:rsid w:val="00787A8D"/>
    <w:rsid w:val="007D70F5"/>
    <w:rsid w:val="007E2236"/>
    <w:rsid w:val="00806E69"/>
    <w:rsid w:val="008D4FC0"/>
    <w:rsid w:val="008E5713"/>
    <w:rsid w:val="008F6397"/>
    <w:rsid w:val="00907479"/>
    <w:rsid w:val="009A1543"/>
    <w:rsid w:val="00A22A32"/>
    <w:rsid w:val="00AD547A"/>
    <w:rsid w:val="00B078A2"/>
    <w:rsid w:val="00B15D60"/>
    <w:rsid w:val="00B26096"/>
    <w:rsid w:val="00B62AEA"/>
    <w:rsid w:val="00BF412F"/>
    <w:rsid w:val="00BF6C1C"/>
    <w:rsid w:val="00C36D1B"/>
    <w:rsid w:val="00C82FFA"/>
    <w:rsid w:val="00C8461C"/>
    <w:rsid w:val="00C92EED"/>
    <w:rsid w:val="00CE2C92"/>
    <w:rsid w:val="00CE3F39"/>
    <w:rsid w:val="00CF1A41"/>
    <w:rsid w:val="00D51D18"/>
    <w:rsid w:val="00E505F6"/>
    <w:rsid w:val="00ED753D"/>
    <w:rsid w:val="00F34EE2"/>
    <w:rsid w:val="00F47A0D"/>
    <w:rsid w:val="00F6225F"/>
    <w:rsid w:val="00F819BB"/>
    <w:rsid w:val="00F82B0D"/>
    <w:rsid w:val="00FC08F1"/>
    <w:rsid w:val="00FE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D8B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AD547A"/>
    <w:pPr>
      <w:widowControl w:val="0"/>
      <w:autoSpaceDE w:val="0"/>
      <w:autoSpaceDN w:val="0"/>
      <w:adjustRightInd w:val="0"/>
    </w:pPr>
    <w:rPr>
      <w:color w:val="auto"/>
    </w:rPr>
  </w:style>
  <w:style w:type="paragraph" w:styleId="ae">
    <w:name w:val="List Paragraph"/>
    <w:basedOn w:val="a"/>
    <w:uiPriority w:val="34"/>
    <w:qFormat/>
    <w:rsid w:val="00C92EED"/>
    <w:pPr>
      <w:ind w:left="720"/>
      <w:contextualSpacing/>
    </w:pPr>
    <w:rPr>
      <w:color w:val="auto"/>
      <w:szCs w:val="24"/>
    </w:rPr>
  </w:style>
  <w:style w:type="paragraph" w:customStyle="1" w:styleId="ConsPlusNormal">
    <w:name w:val="ConsPlusNormal"/>
    <w:rsid w:val="004D0CAC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customStyle="1" w:styleId="Default">
    <w:name w:val="Default"/>
    <w:rsid w:val="004270D8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4270D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270D8"/>
    <w:rPr>
      <w:sz w:val="24"/>
    </w:rPr>
  </w:style>
  <w:style w:type="paragraph" w:styleId="af1">
    <w:name w:val="footer"/>
    <w:basedOn w:val="a"/>
    <w:link w:val="af2"/>
    <w:unhideWhenUsed/>
    <w:rsid w:val="004270D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270D8"/>
    <w:rPr>
      <w:sz w:val="24"/>
    </w:rPr>
  </w:style>
  <w:style w:type="paragraph" w:customStyle="1" w:styleId="ConsPlusTitle">
    <w:name w:val="ConsPlusTitle"/>
    <w:uiPriority w:val="99"/>
    <w:rsid w:val="009A154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f3">
    <w:name w:val="Plain Text"/>
    <w:basedOn w:val="a"/>
    <w:link w:val="af4"/>
    <w:rsid w:val="009A1543"/>
    <w:rPr>
      <w:rFonts w:ascii="Courier New" w:hAnsi="Courier New"/>
      <w:color w:val="auto"/>
      <w:sz w:val="20"/>
    </w:rPr>
  </w:style>
  <w:style w:type="character" w:customStyle="1" w:styleId="af4">
    <w:name w:val="Текст Знак"/>
    <w:basedOn w:val="a0"/>
    <w:link w:val="af3"/>
    <w:rsid w:val="009A1543"/>
    <w:rPr>
      <w:rFonts w:ascii="Courier New" w:hAnsi="Courier New"/>
      <w:color w:val="auto"/>
    </w:rPr>
  </w:style>
  <w:style w:type="paragraph" w:styleId="af5">
    <w:name w:val="Normal (Web)"/>
    <w:basedOn w:val="a"/>
    <w:uiPriority w:val="99"/>
    <w:unhideWhenUsed/>
    <w:rsid w:val="009A1543"/>
    <w:pPr>
      <w:spacing w:before="100" w:beforeAutospacing="1" w:after="100" w:afterAutospacing="1"/>
    </w:pPr>
    <w:rPr>
      <w:color w:val="auto"/>
      <w:szCs w:val="24"/>
    </w:rPr>
  </w:style>
  <w:style w:type="character" w:styleId="af6">
    <w:name w:val="line number"/>
    <w:basedOn w:val="a0"/>
    <w:uiPriority w:val="99"/>
    <w:semiHidden/>
    <w:unhideWhenUsed/>
    <w:rsid w:val="009A1543"/>
  </w:style>
  <w:style w:type="character" w:styleId="af7">
    <w:name w:val="Strong"/>
    <w:uiPriority w:val="22"/>
    <w:qFormat/>
    <w:rsid w:val="009A1543"/>
    <w:rPr>
      <w:b/>
      <w:bCs/>
    </w:rPr>
  </w:style>
  <w:style w:type="character" w:customStyle="1" w:styleId="af8">
    <w:name w:val="Основной текст_"/>
    <w:basedOn w:val="a0"/>
    <w:link w:val="16"/>
    <w:rsid w:val="009A1543"/>
    <w:rPr>
      <w:sz w:val="28"/>
      <w:szCs w:val="28"/>
    </w:rPr>
  </w:style>
  <w:style w:type="character" w:customStyle="1" w:styleId="af9">
    <w:name w:val="Подпись к таблице_"/>
    <w:basedOn w:val="a0"/>
    <w:link w:val="afa"/>
    <w:rsid w:val="009A1543"/>
    <w:rPr>
      <w:sz w:val="28"/>
      <w:szCs w:val="28"/>
    </w:rPr>
  </w:style>
  <w:style w:type="character" w:customStyle="1" w:styleId="afb">
    <w:name w:val="Другое_"/>
    <w:basedOn w:val="a0"/>
    <w:link w:val="afc"/>
    <w:rsid w:val="009A1543"/>
    <w:rPr>
      <w:sz w:val="28"/>
      <w:szCs w:val="28"/>
    </w:rPr>
  </w:style>
  <w:style w:type="paragraph" w:customStyle="1" w:styleId="16">
    <w:name w:val="Основной текст1"/>
    <w:basedOn w:val="a"/>
    <w:link w:val="af8"/>
    <w:rsid w:val="009A1543"/>
    <w:pPr>
      <w:widowControl w:val="0"/>
      <w:spacing w:after="40"/>
      <w:ind w:firstLine="400"/>
    </w:pPr>
    <w:rPr>
      <w:sz w:val="28"/>
      <w:szCs w:val="28"/>
    </w:rPr>
  </w:style>
  <w:style w:type="paragraph" w:customStyle="1" w:styleId="afa">
    <w:name w:val="Подпись к таблице"/>
    <w:basedOn w:val="a"/>
    <w:link w:val="af9"/>
    <w:rsid w:val="009A1543"/>
    <w:pPr>
      <w:widowControl w:val="0"/>
    </w:pPr>
    <w:rPr>
      <w:sz w:val="28"/>
      <w:szCs w:val="28"/>
    </w:rPr>
  </w:style>
  <w:style w:type="paragraph" w:customStyle="1" w:styleId="afc">
    <w:name w:val="Другое"/>
    <w:basedOn w:val="a"/>
    <w:link w:val="afb"/>
    <w:rsid w:val="009A1543"/>
    <w:pPr>
      <w:widowControl w:val="0"/>
      <w:spacing w:after="40"/>
      <w:ind w:firstLine="400"/>
    </w:pPr>
    <w:rPr>
      <w:sz w:val="28"/>
      <w:szCs w:val="28"/>
    </w:rPr>
  </w:style>
  <w:style w:type="character" w:customStyle="1" w:styleId="23">
    <w:name w:val="Заголовок №2_"/>
    <w:basedOn w:val="a0"/>
    <w:link w:val="24"/>
    <w:rsid w:val="009A1543"/>
    <w:rPr>
      <w:b/>
      <w:bCs/>
      <w:sz w:val="28"/>
      <w:szCs w:val="28"/>
    </w:rPr>
  </w:style>
  <w:style w:type="character" w:customStyle="1" w:styleId="afd">
    <w:name w:val="Оглавление_"/>
    <w:basedOn w:val="a0"/>
    <w:link w:val="afe"/>
    <w:rsid w:val="009A1543"/>
    <w:rPr>
      <w:sz w:val="28"/>
      <w:szCs w:val="28"/>
    </w:rPr>
  </w:style>
  <w:style w:type="paragraph" w:customStyle="1" w:styleId="24">
    <w:name w:val="Заголовок №2"/>
    <w:basedOn w:val="a"/>
    <w:link w:val="23"/>
    <w:rsid w:val="009A1543"/>
    <w:pPr>
      <w:widowControl w:val="0"/>
      <w:jc w:val="center"/>
      <w:outlineLvl w:val="1"/>
    </w:pPr>
    <w:rPr>
      <w:b/>
      <w:bCs/>
      <w:sz w:val="28"/>
      <w:szCs w:val="28"/>
    </w:rPr>
  </w:style>
  <w:style w:type="paragraph" w:customStyle="1" w:styleId="afe">
    <w:name w:val="Оглавление"/>
    <w:basedOn w:val="a"/>
    <w:link w:val="afd"/>
    <w:rsid w:val="009A1543"/>
    <w:pPr>
      <w:widowControl w:val="0"/>
      <w:ind w:firstLine="48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AD547A"/>
    <w:pPr>
      <w:widowControl w:val="0"/>
      <w:autoSpaceDE w:val="0"/>
      <w:autoSpaceDN w:val="0"/>
      <w:adjustRightInd w:val="0"/>
    </w:pPr>
    <w:rPr>
      <w:color w:val="auto"/>
    </w:rPr>
  </w:style>
  <w:style w:type="paragraph" w:styleId="ae">
    <w:name w:val="List Paragraph"/>
    <w:basedOn w:val="a"/>
    <w:uiPriority w:val="34"/>
    <w:qFormat/>
    <w:rsid w:val="00C92EED"/>
    <w:pPr>
      <w:ind w:left="720"/>
      <w:contextualSpacing/>
    </w:pPr>
    <w:rPr>
      <w:color w:val="auto"/>
      <w:szCs w:val="24"/>
    </w:rPr>
  </w:style>
  <w:style w:type="paragraph" w:customStyle="1" w:styleId="ConsPlusNormal">
    <w:name w:val="ConsPlusNormal"/>
    <w:rsid w:val="004D0CAC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paragraph" w:customStyle="1" w:styleId="Default">
    <w:name w:val="Default"/>
    <w:rsid w:val="004270D8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4270D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270D8"/>
    <w:rPr>
      <w:sz w:val="24"/>
    </w:rPr>
  </w:style>
  <w:style w:type="paragraph" w:styleId="af1">
    <w:name w:val="footer"/>
    <w:basedOn w:val="a"/>
    <w:link w:val="af2"/>
    <w:unhideWhenUsed/>
    <w:rsid w:val="004270D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270D8"/>
    <w:rPr>
      <w:sz w:val="24"/>
    </w:rPr>
  </w:style>
  <w:style w:type="paragraph" w:customStyle="1" w:styleId="ConsPlusTitle">
    <w:name w:val="ConsPlusTitle"/>
    <w:uiPriority w:val="99"/>
    <w:rsid w:val="009A154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f3">
    <w:name w:val="Plain Text"/>
    <w:basedOn w:val="a"/>
    <w:link w:val="af4"/>
    <w:rsid w:val="009A1543"/>
    <w:rPr>
      <w:rFonts w:ascii="Courier New" w:hAnsi="Courier New"/>
      <w:color w:val="auto"/>
      <w:sz w:val="20"/>
    </w:rPr>
  </w:style>
  <w:style w:type="character" w:customStyle="1" w:styleId="af4">
    <w:name w:val="Текст Знак"/>
    <w:basedOn w:val="a0"/>
    <w:link w:val="af3"/>
    <w:rsid w:val="009A1543"/>
    <w:rPr>
      <w:rFonts w:ascii="Courier New" w:hAnsi="Courier New"/>
      <w:color w:val="auto"/>
    </w:rPr>
  </w:style>
  <w:style w:type="paragraph" w:styleId="af5">
    <w:name w:val="Normal (Web)"/>
    <w:basedOn w:val="a"/>
    <w:uiPriority w:val="99"/>
    <w:unhideWhenUsed/>
    <w:rsid w:val="009A1543"/>
    <w:pPr>
      <w:spacing w:before="100" w:beforeAutospacing="1" w:after="100" w:afterAutospacing="1"/>
    </w:pPr>
    <w:rPr>
      <w:color w:val="auto"/>
      <w:szCs w:val="24"/>
    </w:rPr>
  </w:style>
  <w:style w:type="character" w:styleId="af6">
    <w:name w:val="line number"/>
    <w:basedOn w:val="a0"/>
    <w:uiPriority w:val="99"/>
    <w:semiHidden/>
    <w:unhideWhenUsed/>
    <w:rsid w:val="009A1543"/>
  </w:style>
  <w:style w:type="character" w:styleId="af7">
    <w:name w:val="Strong"/>
    <w:uiPriority w:val="22"/>
    <w:qFormat/>
    <w:rsid w:val="009A1543"/>
    <w:rPr>
      <w:b/>
      <w:bCs/>
    </w:rPr>
  </w:style>
  <w:style w:type="character" w:customStyle="1" w:styleId="af8">
    <w:name w:val="Основной текст_"/>
    <w:basedOn w:val="a0"/>
    <w:link w:val="16"/>
    <w:rsid w:val="009A1543"/>
    <w:rPr>
      <w:sz w:val="28"/>
      <w:szCs w:val="28"/>
    </w:rPr>
  </w:style>
  <w:style w:type="character" w:customStyle="1" w:styleId="af9">
    <w:name w:val="Подпись к таблице_"/>
    <w:basedOn w:val="a0"/>
    <w:link w:val="afa"/>
    <w:rsid w:val="009A1543"/>
    <w:rPr>
      <w:sz w:val="28"/>
      <w:szCs w:val="28"/>
    </w:rPr>
  </w:style>
  <w:style w:type="character" w:customStyle="1" w:styleId="afb">
    <w:name w:val="Другое_"/>
    <w:basedOn w:val="a0"/>
    <w:link w:val="afc"/>
    <w:rsid w:val="009A1543"/>
    <w:rPr>
      <w:sz w:val="28"/>
      <w:szCs w:val="28"/>
    </w:rPr>
  </w:style>
  <w:style w:type="paragraph" w:customStyle="1" w:styleId="16">
    <w:name w:val="Основной текст1"/>
    <w:basedOn w:val="a"/>
    <w:link w:val="af8"/>
    <w:rsid w:val="009A1543"/>
    <w:pPr>
      <w:widowControl w:val="0"/>
      <w:spacing w:after="40"/>
      <w:ind w:firstLine="400"/>
    </w:pPr>
    <w:rPr>
      <w:sz w:val="28"/>
      <w:szCs w:val="28"/>
    </w:rPr>
  </w:style>
  <w:style w:type="paragraph" w:customStyle="1" w:styleId="afa">
    <w:name w:val="Подпись к таблице"/>
    <w:basedOn w:val="a"/>
    <w:link w:val="af9"/>
    <w:rsid w:val="009A1543"/>
    <w:pPr>
      <w:widowControl w:val="0"/>
    </w:pPr>
    <w:rPr>
      <w:sz w:val="28"/>
      <w:szCs w:val="28"/>
    </w:rPr>
  </w:style>
  <w:style w:type="paragraph" w:customStyle="1" w:styleId="afc">
    <w:name w:val="Другое"/>
    <w:basedOn w:val="a"/>
    <w:link w:val="afb"/>
    <w:rsid w:val="009A1543"/>
    <w:pPr>
      <w:widowControl w:val="0"/>
      <w:spacing w:after="40"/>
      <w:ind w:firstLine="400"/>
    </w:pPr>
    <w:rPr>
      <w:sz w:val="28"/>
      <w:szCs w:val="28"/>
    </w:rPr>
  </w:style>
  <w:style w:type="character" w:customStyle="1" w:styleId="23">
    <w:name w:val="Заголовок №2_"/>
    <w:basedOn w:val="a0"/>
    <w:link w:val="24"/>
    <w:rsid w:val="009A1543"/>
    <w:rPr>
      <w:b/>
      <w:bCs/>
      <w:sz w:val="28"/>
      <w:szCs w:val="28"/>
    </w:rPr>
  </w:style>
  <w:style w:type="character" w:customStyle="1" w:styleId="afd">
    <w:name w:val="Оглавление_"/>
    <w:basedOn w:val="a0"/>
    <w:link w:val="afe"/>
    <w:rsid w:val="009A1543"/>
    <w:rPr>
      <w:sz w:val="28"/>
      <w:szCs w:val="28"/>
    </w:rPr>
  </w:style>
  <w:style w:type="paragraph" w:customStyle="1" w:styleId="24">
    <w:name w:val="Заголовок №2"/>
    <w:basedOn w:val="a"/>
    <w:link w:val="23"/>
    <w:rsid w:val="009A1543"/>
    <w:pPr>
      <w:widowControl w:val="0"/>
      <w:jc w:val="center"/>
      <w:outlineLvl w:val="1"/>
    </w:pPr>
    <w:rPr>
      <w:b/>
      <w:bCs/>
      <w:sz w:val="28"/>
      <w:szCs w:val="28"/>
    </w:rPr>
  </w:style>
  <w:style w:type="paragraph" w:customStyle="1" w:styleId="afe">
    <w:name w:val="Оглавление"/>
    <w:basedOn w:val="a"/>
    <w:link w:val="afd"/>
    <w:rsid w:val="009A1543"/>
    <w:pPr>
      <w:widowControl w:val="0"/>
      <w:ind w:firstLine="48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C53DA-AC05-42FD-875C-70C022427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Николаевна</dc:creator>
  <cp:lastModifiedBy>user</cp:lastModifiedBy>
  <cp:revision>2</cp:revision>
  <dcterms:created xsi:type="dcterms:W3CDTF">2024-04-25T15:53:00Z</dcterms:created>
  <dcterms:modified xsi:type="dcterms:W3CDTF">2024-04-25T15:53:00Z</dcterms:modified>
</cp:coreProperties>
</file>