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7EC13F2C" w:rsidR="008D4FC0" w:rsidRPr="00DE31BF" w:rsidRDefault="00DE31B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E31BF">
              <w:rPr>
                <w:b/>
                <w:noProof/>
                <w:sz w:val="28"/>
                <w:szCs w:val="28"/>
              </w:rPr>
              <w:t>29.07.2025</w:t>
            </w:r>
          </w:p>
        </w:tc>
        <w:tc>
          <w:tcPr>
            <w:tcW w:w="1696" w:type="pct"/>
            <w:gridSpan w:val="2"/>
          </w:tcPr>
          <w:p w14:paraId="165BBF93" w14:textId="77B891E0" w:rsidR="008D4FC0" w:rsidRPr="00DE31BF" w:rsidRDefault="00DE31BF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E31BF">
              <w:rPr>
                <w:b/>
                <w:sz w:val="28"/>
                <w:szCs w:val="28"/>
              </w:rPr>
              <w:t>№ 144</w:t>
            </w:r>
          </w:p>
        </w:tc>
        <w:tc>
          <w:tcPr>
            <w:tcW w:w="1696" w:type="pct"/>
          </w:tcPr>
          <w:p w14:paraId="58D12B4A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60789EF3" w:rsidR="008D4FC0" w:rsidRPr="00DD2808" w:rsidRDefault="00B46C85" w:rsidP="00DD2808">
            <w:pPr>
              <w:ind w:right="-108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внесении изменений в распоряжение Администрации Октябрьского района от 21.07.2025 № 133 «</w:t>
            </w:r>
            <w:r w:rsidR="008765D7" w:rsidRPr="008765D7">
              <w:rPr>
                <w:b/>
                <w:bCs/>
                <w:sz w:val="28"/>
                <w:szCs w:val="28"/>
              </w:rPr>
              <w:t>О введении режима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8765D7" w:rsidRPr="008765D7">
              <w:rPr>
                <w:b/>
                <w:bCs/>
                <w:sz w:val="28"/>
                <w:szCs w:val="28"/>
              </w:rPr>
              <w:t>функционирования «чрезвычайная ситуация» на территории отдельных домовладений п. Каменоломни Октябрьского района Ростовской области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77777777" w:rsidR="004778AD" w:rsidRPr="008553D1" w:rsidRDefault="004778AD" w:rsidP="00F82B0D">
      <w:pPr>
        <w:ind w:firstLine="709"/>
        <w:jc w:val="both"/>
        <w:rPr>
          <w:sz w:val="28"/>
          <w:szCs w:val="28"/>
        </w:rPr>
      </w:pPr>
    </w:p>
    <w:p w14:paraId="0938DBF3" w14:textId="4F8ACD4A" w:rsidR="00253E59" w:rsidRPr="00B03996" w:rsidRDefault="008765D7" w:rsidP="00253E5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8765D7">
        <w:rPr>
          <w:rFonts w:eastAsia="Calibri"/>
          <w:sz w:val="28"/>
          <w:szCs w:val="28"/>
          <w:lang w:eastAsia="en-US"/>
        </w:rPr>
        <w:t>В связи с</w:t>
      </w:r>
      <w:r w:rsidR="00B46C85">
        <w:rPr>
          <w:rFonts w:eastAsia="Calibri"/>
          <w:sz w:val="28"/>
          <w:szCs w:val="28"/>
          <w:lang w:eastAsia="en-US"/>
        </w:rPr>
        <w:t xml:space="preserve"> уточнением количества объектов, которым был причинен имущественный вред в результате атаки </w:t>
      </w:r>
      <w:r w:rsidR="00B46C85">
        <w:rPr>
          <w:color w:val="auto"/>
          <w:sz w:val="28"/>
          <w:szCs w:val="28"/>
        </w:rPr>
        <w:t xml:space="preserve">беспилотными летательными аппаратами территории </w:t>
      </w:r>
      <w:proofErr w:type="spellStart"/>
      <w:r w:rsidR="00B46C85">
        <w:rPr>
          <w:color w:val="auto"/>
          <w:sz w:val="28"/>
          <w:szCs w:val="28"/>
        </w:rPr>
        <w:t>р.п</w:t>
      </w:r>
      <w:proofErr w:type="spellEnd"/>
      <w:r w:rsidR="00B46C85">
        <w:rPr>
          <w:color w:val="auto"/>
          <w:sz w:val="28"/>
          <w:szCs w:val="28"/>
        </w:rPr>
        <w:t xml:space="preserve">. </w:t>
      </w:r>
      <w:proofErr w:type="gramStart"/>
      <w:r w:rsidR="00B46C85">
        <w:rPr>
          <w:color w:val="auto"/>
          <w:sz w:val="28"/>
          <w:szCs w:val="28"/>
        </w:rPr>
        <w:t>Каменоломни Октябрьского района Ростовской области в ночь с 20 на 21 июля 2025 года</w:t>
      </w:r>
      <w:r w:rsidR="00133ECF" w:rsidRPr="00D5062C">
        <w:rPr>
          <w:sz w:val="28"/>
          <w:szCs w:val="28"/>
          <w:lang w:eastAsia="ar-SA"/>
        </w:rPr>
        <w:t xml:space="preserve">, </w:t>
      </w:r>
      <w:r w:rsidR="005E4773" w:rsidRPr="008765D7">
        <w:rPr>
          <w:rFonts w:eastAsia="Calibri"/>
          <w:sz w:val="28"/>
          <w:szCs w:val="28"/>
          <w:lang w:eastAsia="en-US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Федеральным законом от 06.10.2003 № 131-ФЗ «Об общих принципах организации местного самоуправления в Российской Федерации»,</w:t>
      </w:r>
      <w:r w:rsidR="005E4773">
        <w:rPr>
          <w:rFonts w:eastAsia="Calibri"/>
          <w:sz w:val="28"/>
          <w:szCs w:val="28"/>
          <w:lang w:eastAsia="en-US"/>
        </w:rPr>
        <w:t xml:space="preserve"> п</w:t>
      </w:r>
      <w:r w:rsidR="005E4773" w:rsidRPr="002C14FA">
        <w:rPr>
          <w:rFonts w:eastAsia="Calibri"/>
          <w:sz w:val="28"/>
          <w:szCs w:val="28"/>
          <w:lang w:eastAsia="en-US"/>
        </w:rPr>
        <w:t>остановление</w:t>
      </w:r>
      <w:r w:rsidR="005E4773">
        <w:rPr>
          <w:rFonts w:eastAsia="Calibri"/>
          <w:sz w:val="28"/>
          <w:szCs w:val="28"/>
          <w:lang w:eastAsia="en-US"/>
        </w:rPr>
        <w:t>м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 Прави</w:t>
      </w:r>
      <w:r w:rsidR="005E4773">
        <w:rPr>
          <w:rFonts w:eastAsia="Calibri"/>
          <w:sz w:val="28"/>
          <w:szCs w:val="28"/>
          <w:lang w:eastAsia="en-US"/>
        </w:rPr>
        <w:t>тельства РФ от 21.05.2007 № 304 «</w:t>
      </w:r>
      <w:r w:rsidR="005E4773" w:rsidRPr="002C14FA">
        <w:rPr>
          <w:rFonts w:eastAsia="Calibri"/>
          <w:sz w:val="28"/>
          <w:szCs w:val="28"/>
          <w:lang w:eastAsia="en-US"/>
        </w:rPr>
        <w:t>О классификации чрезвычайных ситуаций прир</w:t>
      </w:r>
      <w:r w:rsidR="005E4773">
        <w:rPr>
          <w:rFonts w:eastAsia="Calibri"/>
          <w:sz w:val="28"/>
          <w:szCs w:val="28"/>
          <w:lang w:eastAsia="en-US"/>
        </w:rPr>
        <w:t>одного и</w:t>
      </w:r>
      <w:proofErr w:type="gramEnd"/>
      <w:r w:rsidR="005E477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5E4773">
        <w:rPr>
          <w:rFonts w:eastAsia="Calibri"/>
          <w:sz w:val="28"/>
          <w:szCs w:val="28"/>
          <w:lang w:eastAsia="en-US"/>
        </w:rPr>
        <w:t xml:space="preserve">техногенного характера», п. 1.2 </w:t>
      </w:r>
      <w:r w:rsidR="005371BA">
        <w:rPr>
          <w:rFonts w:eastAsia="Calibri"/>
          <w:sz w:val="28"/>
          <w:szCs w:val="28"/>
          <w:lang w:eastAsia="en-US"/>
        </w:rPr>
        <w:t>п</w:t>
      </w:r>
      <w:r w:rsidR="005E4773">
        <w:rPr>
          <w:rFonts w:eastAsia="Calibri"/>
          <w:sz w:val="28"/>
          <w:szCs w:val="28"/>
          <w:lang w:eastAsia="en-US"/>
        </w:rPr>
        <w:t xml:space="preserve">риложения к </w:t>
      </w:r>
      <w:r w:rsidR="005E4773" w:rsidRPr="002C14FA">
        <w:rPr>
          <w:rFonts w:eastAsia="Calibri"/>
          <w:sz w:val="28"/>
          <w:szCs w:val="28"/>
          <w:lang w:eastAsia="en-US"/>
        </w:rPr>
        <w:t>Приказ</w:t>
      </w:r>
      <w:r w:rsidR="005E4773">
        <w:rPr>
          <w:rFonts w:eastAsia="Calibri"/>
          <w:sz w:val="28"/>
          <w:szCs w:val="28"/>
          <w:lang w:eastAsia="en-US"/>
        </w:rPr>
        <w:t>у М</w:t>
      </w:r>
      <w:r w:rsidR="005E4773" w:rsidRPr="002C14FA">
        <w:rPr>
          <w:rFonts w:eastAsia="Calibri"/>
          <w:sz w:val="28"/>
          <w:szCs w:val="28"/>
          <w:lang w:eastAsia="en-US"/>
        </w:rPr>
        <w:t>инистерств</w:t>
      </w:r>
      <w:r w:rsidR="005E4773">
        <w:rPr>
          <w:rFonts w:eastAsia="Calibri"/>
          <w:sz w:val="28"/>
          <w:szCs w:val="28"/>
          <w:lang w:eastAsia="en-US"/>
        </w:rPr>
        <w:t>а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 </w:t>
      </w:r>
      <w:r w:rsidR="005E4773">
        <w:rPr>
          <w:rFonts w:eastAsia="Calibri"/>
          <w:sz w:val="28"/>
          <w:szCs w:val="28"/>
          <w:lang w:eastAsia="en-US"/>
        </w:rPr>
        <w:t>Р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оссийской </w:t>
      </w:r>
      <w:r w:rsidR="005E4773">
        <w:rPr>
          <w:rFonts w:eastAsia="Calibri"/>
          <w:sz w:val="28"/>
          <w:szCs w:val="28"/>
          <w:lang w:eastAsia="en-US"/>
        </w:rPr>
        <w:t>Ф</w:t>
      </w:r>
      <w:r w:rsidR="005E4773" w:rsidRPr="002C14FA">
        <w:rPr>
          <w:rFonts w:eastAsia="Calibri"/>
          <w:sz w:val="28"/>
          <w:szCs w:val="28"/>
          <w:lang w:eastAsia="en-US"/>
        </w:rPr>
        <w:t>едерации по делам гражданской</w:t>
      </w:r>
      <w:r w:rsidR="005E4773">
        <w:rPr>
          <w:rFonts w:eastAsia="Calibri"/>
          <w:sz w:val="28"/>
          <w:szCs w:val="28"/>
          <w:lang w:eastAsia="en-US"/>
        </w:rPr>
        <w:t xml:space="preserve"> о</w:t>
      </w:r>
      <w:r w:rsidR="005E4773" w:rsidRPr="002C14FA">
        <w:rPr>
          <w:rFonts w:eastAsia="Calibri"/>
          <w:sz w:val="28"/>
          <w:szCs w:val="28"/>
          <w:lang w:eastAsia="en-US"/>
        </w:rPr>
        <w:t>бороны, чрезвычайным ситуациям и ликвидации</w:t>
      </w:r>
      <w:r w:rsidR="005E4773">
        <w:rPr>
          <w:rFonts w:eastAsia="Calibri"/>
          <w:sz w:val="28"/>
          <w:szCs w:val="28"/>
          <w:lang w:eastAsia="en-US"/>
        </w:rPr>
        <w:t xml:space="preserve"> п</w:t>
      </w:r>
      <w:r w:rsidR="005E4773" w:rsidRPr="002C14FA">
        <w:rPr>
          <w:rFonts w:eastAsia="Calibri"/>
          <w:sz w:val="28"/>
          <w:szCs w:val="28"/>
          <w:lang w:eastAsia="en-US"/>
        </w:rPr>
        <w:t>оследствий стихийных бедствий</w:t>
      </w:r>
      <w:r w:rsidR="005E4773">
        <w:rPr>
          <w:rFonts w:eastAsia="Calibri"/>
          <w:sz w:val="28"/>
          <w:szCs w:val="28"/>
          <w:lang w:eastAsia="en-US"/>
        </w:rPr>
        <w:t xml:space="preserve"> от 0</w:t>
      </w:r>
      <w:r w:rsidR="005E4773" w:rsidRPr="002C14FA">
        <w:rPr>
          <w:rFonts w:eastAsia="Calibri"/>
          <w:sz w:val="28"/>
          <w:szCs w:val="28"/>
          <w:lang w:eastAsia="en-US"/>
        </w:rPr>
        <w:t>5</w:t>
      </w:r>
      <w:r w:rsidR="005E4773">
        <w:rPr>
          <w:rFonts w:eastAsia="Calibri"/>
          <w:sz w:val="28"/>
          <w:szCs w:val="28"/>
          <w:lang w:eastAsia="en-US"/>
        </w:rPr>
        <w:t>.07.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2021 </w:t>
      </w:r>
      <w:r w:rsidR="005E4773">
        <w:rPr>
          <w:rFonts w:eastAsia="Calibri"/>
          <w:sz w:val="28"/>
          <w:szCs w:val="28"/>
          <w:lang w:eastAsia="en-US"/>
        </w:rPr>
        <w:t>№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 429 </w:t>
      </w:r>
      <w:r w:rsidR="005E4773">
        <w:rPr>
          <w:rFonts w:eastAsia="Calibri"/>
          <w:sz w:val="28"/>
          <w:szCs w:val="28"/>
          <w:lang w:eastAsia="en-US"/>
        </w:rPr>
        <w:t>«</w:t>
      </w:r>
      <w:r w:rsidR="005E4773" w:rsidRPr="002C14FA">
        <w:rPr>
          <w:rFonts w:eastAsia="Calibri"/>
          <w:sz w:val="28"/>
          <w:szCs w:val="28"/>
          <w:lang w:eastAsia="en-US"/>
        </w:rPr>
        <w:t>Об установлении</w:t>
      </w:r>
      <w:r w:rsidR="005E4773">
        <w:rPr>
          <w:rFonts w:eastAsia="Calibri"/>
          <w:sz w:val="28"/>
          <w:szCs w:val="28"/>
          <w:lang w:eastAsia="en-US"/>
        </w:rPr>
        <w:t xml:space="preserve"> к</w:t>
      </w:r>
      <w:r w:rsidR="005E4773" w:rsidRPr="002C14FA">
        <w:rPr>
          <w:rFonts w:eastAsia="Calibri"/>
          <w:sz w:val="28"/>
          <w:szCs w:val="28"/>
          <w:lang w:eastAsia="en-US"/>
        </w:rPr>
        <w:t>ритериев информации о чрезвычайных ситуациях природного</w:t>
      </w:r>
      <w:r w:rsidR="005E4773">
        <w:rPr>
          <w:rFonts w:eastAsia="Calibri"/>
          <w:sz w:val="28"/>
          <w:szCs w:val="28"/>
          <w:lang w:eastAsia="en-US"/>
        </w:rPr>
        <w:t xml:space="preserve"> и</w:t>
      </w:r>
      <w:r w:rsidR="005E4773" w:rsidRPr="002C14FA">
        <w:rPr>
          <w:rFonts w:eastAsia="Calibri"/>
          <w:sz w:val="28"/>
          <w:szCs w:val="28"/>
          <w:lang w:eastAsia="en-US"/>
        </w:rPr>
        <w:t xml:space="preserve"> техногенного характера</w:t>
      </w:r>
      <w:r w:rsidR="005E4773">
        <w:rPr>
          <w:rFonts w:eastAsia="Calibri"/>
          <w:sz w:val="28"/>
          <w:szCs w:val="28"/>
          <w:lang w:eastAsia="en-US"/>
        </w:rPr>
        <w:t>»,</w:t>
      </w:r>
      <w:r w:rsidR="005E4773" w:rsidRPr="008765D7">
        <w:rPr>
          <w:rFonts w:eastAsia="Calibri"/>
          <w:sz w:val="28"/>
          <w:szCs w:val="28"/>
          <w:lang w:eastAsia="en-US"/>
        </w:rPr>
        <w:t xml:space="preserve"> постановлением Администрации Октябрьского района от 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</w:t>
      </w:r>
      <w:proofErr w:type="gramEnd"/>
      <w:r w:rsidR="005E4773" w:rsidRPr="008765D7">
        <w:rPr>
          <w:rFonts w:eastAsia="Calibri"/>
          <w:sz w:val="28"/>
          <w:szCs w:val="28"/>
          <w:lang w:eastAsia="en-US"/>
        </w:rPr>
        <w:t xml:space="preserve"> Ростовской области»</w:t>
      </w:r>
      <w:r w:rsidR="005E4773" w:rsidRPr="00D5062C">
        <w:rPr>
          <w:sz w:val="28"/>
          <w:szCs w:val="28"/>
          <w:lang w:eastAsia="ar-SA"/>
        </w:rPr>
        <w:t>,</w:t>
      </w:r>
      <w:r w:rsidR="005E4773">
        <w:rPr>
          <w:sz w:val="28"/>
          <w:szCs w:val="28"/>
          <w:lang w:eastAsia="ar-SA"/>
        </w:rPr>
        <w:t xml:space="preserve"> протоколом от 2</w:t>
      </w:r>
      <w:r w:rsidR="0001424B">
        <w:rPr>
          <w:sz w:val="28"/>
          <w:szCs w:val="28"/>
          <w:lang w:eastAsia="ar-SA"/>
        </w:rPr>
        <w:t>9</w:t>
      </w:r>
      <w:r w:rsidR="005E4773">
        <w:rPr>
          <w:sz w:val="28"/>
          <w:szCs w:val="28"/>
          <w:lang w:eastAsia="ar-SA"/>
        </w:rPr>
        <w:t xml:space="preserve">.07.2025 № </w:t>
      </w:r>
      <w:r w:rsidR="0001424B">
        <w:rPr>
          <w:sz w:val="28"/>
          <w:szCs w:val="28"/>
          <w:lang w:eastAsia="ar-SA"/>
        </w:rPr>
        <w:t>8</w:t>
      </w:r>
      <w:r w:rsidR="005E4773">
        <w:rPr>
          <w:sz w:val="28"/>
          <w:szCs w:val="28"/>
          <w:lang w:eastAsia="ar-SA"/>
        </w:rPr>
        <w:t xml:space="preserve"> в</w:t>
      </w:r>
      <w:r w:rsidR="005E4773" w:rsidRPr="002C14FA">
        <w:rPr>
          <w:sz w:val="28"/>
          <w:szCs w:val="28"/>
          <w:lang w:eastAsia="ar-SA"/>
        </w:rPr>
        <w:t>непланового заседания комиссии по предупреждению и ликвидации</w:t>
      </w:r>
      <w:r w:rsidR="005E4773">
        <w:rPr>
          <w:sz w:val="28"/>
          <w:szCs w:val="28"/>
          <w:lang w:eastAsia="ar-SA"/>
        </w:rPr>
        <w:t xml:space="preserve"> </w:t>
      </w:r>
      <w:r w:rsidR="005E4773" w:rsidRPr="002C14FA">
        <w:rPr>
          <w:sz w:val="28"/>
          <w:szCs w:val="28"/>
          <w:lang w:eastAsia="ar-SA"/>
        </w:rPr>
        <w:t xml:space="preserve">чрезвычайных ситуаций и </w:t>
      </w:r>
      <w:r w:rsidR="005E4773" w:rsidRPr="002C14FA">
        <w:rPr>
          <w:sz w:val="28"/>
          <w:szCs w:val="28"/>
          <w:lang w:eastAsia="ar-SA"/>
        </w:rPr>
        <w:lastRenderedPageBreak/>
        <w:t>обеспечению пожарной безопасности Октябрьского района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5BC30F1A" w14:textId="77777777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009E50DD" w14:textId="6C7E78A6" w:rsidR="005E4773" w:rsidRPr="005E4773" w:rsidRDefault="008765D7" w:rsidP="005E4773">
      <w:pPr>
        <w:ind w:firstLine="709"/>
        <w:jc w:val="both"/>
        <w:rPr>
          <w:color w:val="auto"/>
          <w:sz w:val="28"/>
          <w:szCs w:val="28"/>
        </w:rPr>
      </w:pPr>
      <w:bookmarkStart w:id="3" w:name="_Hlk204188613"/>
      <w:r w:rsidRPr="008765D7">
        <w:rPr>
          <w:color w:val="auto"/>
          <w:sz w:val="28"/>
          <w:szCs w:val="28"/>
        </w:rPr>
        <w:t>1.</w:t>
      </w:r>
      <w:r w:rsidRPr="008765D7">
        <w:rPr>
          <w:color w:val="auto"/>
          <w:sz w:val="28"/>
          <w:szCs w:val="28"/>
        </w:rPr>
        <w:tab/>
      </w:r>
      <w:r w:rsidR="005E4773" w:rsidRPr="005E4773">
        <w:rPr>
          <w:color w:val="auto"/>
          <w:sz w:val="28"/>
          <w:szCs w:val="28"/>
        </w:rPr>
        <w:t>Внести изменени</w:t>
      </w:r>
      <w:r w:rsidR="005E4773">
        <w:rPr>
          <w:color w:val="auto"/>
          <w:sz w:val="28"/>
          <w:szCs w:val="28"/>
        </w:rPr>
        <w:t>е</w:t>
      </w:r>
      <w:r w:rsidR="005E4773" w:rsidRPr="005E4773">
        <w:rPr>
          <w:color w:val="auto"/>
          <w:sz w:val="28"/>
          <w:szCs w:val="28"/>
        </w:rPr>
        <w:t xml:space="preserve"> в </w:t>
      </w:r>
      <w:r w:rsidR="005E4773">
        <w:rPr>
          <w:color w:val="auto"/>
          <w:sz w:val="28"/>
          <w:szCs w:val="28"/>
        </w:rPr>
        <w:t>распоряжение</w:t>
      </w:r>
      <w:r w:rsidR="005E4773" w:rsidRPr="005E4773">
        <w:rPr>
          <w:color w:val="auto"/>
          <w:sz w:val="28"/>
          <w:szCs w:val="28"/>
        </w:rPr>
        <w:t xml:space="preserve"> Администрации Октябрьского района от 21.0</w:t>
      </w:r>
      <w:r w:rsidR="005E4773">
        <w:rPr>
          <w:color w:val="auto"/>
          <w:sz w:val="28"/>
          <w:szCs w:val="28"/>
        </w:rPr>
        <w:t>7</w:t>
      </w:r>
      <w:r w:rsidR="005E4773" w:rsidRPr="005E4773">
        <w:rPr>
          <w:color w:val="auto"/>
          <w:sz w:val="28"/>
          <w:szCs w:val="28"/>
        </w:rPr>
        <w:t>.202</w:t>
      </w:r>
      <w:r w:rsidR="005E4773">
        <w:rPr>
          <w:color w:val="auto"/>
          <w:sz w:val="28"/>
          <w:szCs w:val="28"/>
        </w:rPr>
        <w:t>5</w:t>
      </w:r>
      <w:r w:rsidR="005E4773" w:rsidRPr="005E4773">
        <w:rPr>
          <w:color w:val="auto"/>
          <w:sz w:val="28"/>
          <w:szCs w:val="28"/>
        </w:rPr>
        <w:t xml:space="preserve"> № </w:t>
      </w:r>
      <w:r w:rsidR="005E4773">
        <w:rPr>
          <w:color w:val="auto"/>
          <w:sz w:val="28"/>
          <w:szCs w:val="28"/>
        </w:rPr>
        <w:t>133</w:t>
      </w:r>
      <w:r w:rsidR="005E4773" w:rsidRPr="005E4773">
        <w:rPr>
          <w:color w:val="auto"/>
          <w:sz w:val="28"/>
          <w:szCs w:val="28"/>
        </w:rPr>
        <w:t xml:space="preserve"> «О введении режима функционирования «чрезвычайная ситуация» на отдельных территориях </w:t>
      </w:r>
      <w:proofErr w:type="spellStart"/>
      <w:r w:rsidR="005E4773" w:rsidRPr="005E4773">
        <w:rPr>
          <w:color w:val="auto"/>
          <w:sz w:val="28"/>
          <w:szCs w:val="28"/>
        </w:rPr>
        <w:t>р.п</w:t>
      </w:r>
      <w:proofErr w:type="spellEnd"/>
      <w:r w:rsidR="005E4773" w:rsidRPr="005E4773">
        <w:rPr>
          <w:color w:val="auto"/>
          <w:sz w:val="28"/>
          <w:szCs w:val="28"/>
        </w:rPr>
        <w:t>. Каменоломни Октябрьского района Ростовской области</w:t>
      </w:r>
      <w:r w:rsidR="005E4773">
        <w:rPr>
          <w:color w:val="auto"/>
          <w:sz w:val="28"/>
          <w:szCs w:val="28"/>
        </w:rPr>
        <w:t xml:space="preserve">», изложив </w:t>
      </w:r>
      <w:r w:rsidR="005E4773" w:rsidRPr="005E4773">
        <w:rPr>
          <w:color w:val="auto"/>
          <w:sz w:val="28"/>
          <w:szCs w:val="28"/>
        </w:rPr>
        <w:t xml:space="preserve">пункт 2 </w:t>
      </w:r>
      <w:r w:rsidR="005E4773">
        <w:rPr>
          <w:color w:val="auto"/>
          <w:sz w:val="28"/>
          <w:szCs w:val="28"/>
        </w:rPr>
        <w:t>распоряжения</w:t>
      </w:r>
      <w:r w:rsidR="005E4773" w:rsidRPr="005E4773">
        <w:rPr>
          <w:color w:val="auto"/>
          <w:sz w:val="28"/>
          <w:szCs w:val="28"/>
        </w:rPr>
        <w:t xml:space="preserve"> в следующей редакции:</w:t>
      </w:r>
    </w:p>
    <w:p w14:paraId="590FE657" w14:textId="77777777" w:rsidR="005E4773" w:rsidRDefault="005E4773" w:rsidP="005E4773">
      <w:pPr>
        <w:ind w:firstLine="709"/>
        <w:jc w:val="both"/>
        <w:rPr>
          <w:color w:val="auto"/>
          <w:sz w:val="28"/>
          <w:szCs w:val="28"/>
        </w:rPr>
      </w:pPr>
      <w:r w:rsidRPr="005E4773">
        <w:rPr>
          <w:color w:val="auto"/>
          <w:sz w:val="28"/>
          <w:szCs w:val="28"/>
        </w:rPr>
        <w:t xml:space="preserve">«2. </w:t>
      </w:r>
      <w:r w:rsidR="008765D7" w:rsidRPr="008765D7">
        <w:rPr>
          <w:color w:val="auto"/>
          <w:sz w:val="28"/>
          <w:szCs w:val="28"/>
        </w:rPr>
        <w:t xml:space="preserve">Считать границами территории, на которой возникла чрезвычайная ситуация, следующие </w:t>
      </w:r>
      <w:r>
        <w:rPr>
          <w:color w:val="auto"/>
          <w:sz w:val="28"/>
          <w:szCs w:val="28"/>
        </w:rPr>
        <w:t>объекты:</w:t>
      </w:r>
    </w:p>
    <w:p w14:paraId="2A5DC830" w14:textId="4BF3EA24" w:rsidR="008765D7" w:rsidRPr="008765D7" w:rsidRDefault="005E4773" w:rsidP="005E4773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2.1. Д</w:t>
      </w:r>
      <w:r w:rsidR="008765D7" w:rsidRPr="008765D7">
        <w:rPr>
          <w:color w:val="auto"/>
          <w:sz w:val="28"/>
          <w:szCs w:val="28"/>
        </w:rPr>
        <w:t xml:space="preserve">омовладения </w:t>
      </w:r>
      <w:proofErr w:type="spellStart"/>
      <w:r w:rsidR="00523CA1">
        <w:rPr>
          <w:color w:val="auto"/>
          <w:sz w:val="28"/>
          <w:szCs w:val="28"/>
        </w:rPr>
        <w:t>р.</w:t>
      </w:r>
      <w:r w:rsidR="008765D7" w:rsidRPr="008765D7">
        <w:rPr>
          <w:color w:val="auto"/>
          <w:sz w:val="28"/>
          <w:szCs w:val="28"/>
        </w:rPr>
        <w:t>п</w:t>
      </w:r>
      <w:proofErr w:type="spellEnd"/>
      <w:r w:rsidR="008765D7" w:rsidRPr="008765D7">
        <w:rPr>
          <w:color w:val="auto"/>
          <w:sz w:val="28"/>
          <w:szCs w:val="28"/>
        </w:rPr>
        <w:t>. Каменоломни Октябрьского района Ростовской области:</w:t>
      </w:r>
    </w:p>
    <w:p w14:paraId="6AD5A304" w14:textId="6D94B9A1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2.1.</w:t>
      </w:r>
      <w:r w:rsidR="005E4773">
        <w:rPr>
          <w:color w:val="auto"/>
          <w:sz w:val="28"/>
          <w:szCs w:val="28"/>
        </w:rPr>
        <w:t>1.</w:t>
      </w:r>
      <w:r w:rsidRPr="008765D7">
        <w:rPr>
          <w:color w:val="auto"/>
          <w:sz w:val="28"/>
          <w:szCs w:val="28"/>
        </w:rPr>
        <w:t xml:space="preserve"> Пер. Садовый, д. 24</w:t>
      </w:r>
      <w:r w:rsidR="00523CA1">
        <w:rPr>
          <w:color w:val="auto"/>
          <w:sz w:val="28"/>
          <w:szCs w:val="28"/>
        </w:rPr>
        <w:t>.</w:t>
      </w:r>
    </w:p>
    <w:p w14:paraId="20DBB888" w14:textId="7DA248F3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>1.2.</w:t>
      </w:r>
      <w:r w:rsidRPr="008765D7">
        <w:rPr>
          <w:color w:val="auto"/>
          <w:sz w:val="28"/>
          <w:szCs w:val="28"/>
        </w:rPr>
        <w:t xml:space="preserve"> Ул. Красноармейская, д. 2 кв.1</w:t>
      </w:r>
      <w:r w:rsidR="00523CA1">
        <w:rPr>
          <w:color w:val="auto"/>
          <w:sz w:val="28"/>
          <w:szCs w:val="28"/>
        </w:rPr>
        <w:t>.</w:t>
      </w:r>
    </w:p>
    <w:p w14:paraId="2842F86C" w14:textId="55D58F08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 xml:space="preserve">1.3. </w:t>
      </w:r>
      <w:r w:rsidRPr="008765D7">
        <w:rPr>
          <w:color w:val="auto"/>
          <w:sz w:val="28"/>
          <w:szCs w:val="28"/>
        </w:rPr>
        <w:t>Ул. Мокроусова, д. 140</w:t>
      </w:r>
      <w:r w:rsidR="00523CA1">
        <w:rPr>
          <w:color w:val="auto"/>
          <w:sz w:val="28"/>
          <w:szCs w:val="28"/>
        </w:rPr>
        <w:t>.</w:t>
      </w:r>
    </w:p>
    <w:p w14:paraId="2C4117DC" w14:textId="7CDD1060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 xml:space="preserve">1.4. </w:t>
      </w:r>
      <w:r w:rsidRPr="008765D7">
        <w:rPr>
          <w:color w:val="auto"/>
          <w:sz w:val="28"/>
          <w:szCs w:val="28"/>
        </w:rPr>
        <w:t>Ул. Ленина, д. 17</w:t>
      </w:r>
      <w:r w:rsidR="00523CA1">
        <w:rPr>
          <w:color w:val="auto"/>
          <w:sz w:val="28"/>
          <w:szCs w:val="28"/>
        </w:rPr>
        <w:t>.</w:t>
      </w:r>
    </w:p>
    <w:p w14:paraId="583D177B" w14:textId="47CA3759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 xml:space="preserve">1.5. </w:t>
      </w:r>
      <w:r w:rsidRPr="008765D7">
        <w:rPr>
          <w:color w:val="auto"/>
          <w:sz w:val="28"/>
          <w:szCs w:val="28"/>
        </w:rPr>
        <w:t>Ул. Железнодорожная, д. 12</w:t>
      </w:r>
      <w:r w:rsidR="00523CA1">
        <w:rPr>
          <w:color w:val="auto"/>
          <w:sz w:val="28"/>
          <w:szCs w:val="28"/>
        </w:rPr>
        <w:t>.</w:t>
      </w:r>
    </w:p>
    <w:p w14:paraId="3ABAAB3E" w14:textId="33BA3091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 xml:space="preserve">1.6. </w:t>
      </w:r>
      <w:r w:rsidRPr="008765D7">
        <w:rPr>
          <w:color w:val="auto"/>
          <w:sz w:val="28"/>
          <w:szCs w:val="28"/>
        </w:rPr>
        <w:t>Ул. Бойко, д. 27</w:t>
      </w:r>
      <w:r w:rsidR="00523CA1">
        <w:rPr>
          <w:color w:val="auto"/>
          <w:sz w:val="28"/>
          <w:szCs w:val="28"/>
        </w:rPr>
        <w:t>.</w:t>
      </w:r>
    </w:p>
    <w:p w14:paraId="26483008" w14:textId="08E5FF59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 xml:space="preserve">1.7. </w:t>
      </w:r>
      <w:r w:rsidRPr="008765D7">
        <w:rPr>
          <w:color w:val="auto"/>
          <w:sz w:val="28"/>
          <w:szCs w:val="28"/>
        </w:rPr>
        <w:t xml:space="preserve">Пер. </w:t>
      </w:r>
      <w:proofErr w:type="gramStart"/>
      <w:r w:rsidRPr="008765D7">
        <w:rPr>
          <w:color w:val="auto"/>
          <w:sz w:val="28"/>
          <w:szCs w:val="28"/>
        </w:rPr>
        <w:t>Садовый</w:t>
      </w:r>
      <w:proofErr w:type="gramEnd"/>
      <w:r w:rsidRPr="008765D7">
        <w:rPr>
          <w:color w:val="auto"/>
          <w:sz w:val="28"/>
          <w:szCs w:val="28"/>
        </w:rPr>
        <w:t>, д. 28, помещение 3</w:t>
      </w:r>
      <w:r w:rsidR="00523CA1">
        <w:rPr>
          <w:color w:val="auto"/>
          <w:sz w:val="28"/>
          <w:szCs w:val="28"/>
        </w:rPr>
        <w:t>.</w:t>
      </w:r>
    </w:p>
    <w:p w14:paraId="3A6779D3" w14:textId="7A81B68C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</w:t>
      </w:r>
      <w:r w:rsidR="005E4773">
        <w:rPr>
          <w:color w:val="auto"/>
          <w:sz w:val="28"/>
          <w:szCs w:val="28"/>
        </w:rPr>
        <w:t>1.</w:t>
      </w:r>
      <w:r w:rsidRPr="008765D7">
        <w:rPr>
          <w:color w:val="auto"/>
          <w:sz w:val="28"/>
          <w:szCs w:val="28"/>
        </w:rPr>
        <w:t>8. Ул. Ленина, д. 40</w:t>
      </w:r>
      <w:r w:rsidR="00523CA1">
        <w:rPr>
          <w:color w:val="auto"/>
          <w:sz w:val="28"/>
          <w:szCs w:val="28"/>
        </w:rPr>
        <w:t>.</w:t>
      </w:r>
    </w:p>
    <w:p w14:paraId="18F5601B" w14:textId="5D45020F" w:rsidR="008765D7" w:rsidRP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2.1</w:t>
      </w:r>
      <w:r w:rsidR="005E4773">
        <w:rPr>
          <w:color w:val="auto"/>
          <w:sz w:val="28"/>
          <w:szCs w:val="28"/>
        </w:rPr>
        <w:t>.9</w:t>
      </w:r>
      <w:r w:rsidRPr="008765D7">
        <w:rPr>
          <w:color w:val="auto"/>
          <w:sz w:val="28"/>
          <w:szCs w:val="28"/>
        </w:rPr>
        <w:t>. Ул. Железнодорожная, д. 6</w:t>
      </w:r>
      <w:r w:rsidR="00523CA1">
        <w:rPr>
          <w:color w:val="auto"/>
          <w:sz w:val="28"/>
          <w:szCs w:val="28"/>
        </w:rPr>
        <w:t>.</w:t>
      </w:r>
    </w:p>
    <w:p w14:paraId="1874AB6D" w14:textId="0E4AEF2E" w:rsidR="008765D7" w:rsidRDefault="008765D7" w:rsidP="008765D7">
      <w:pPr>
        <w:ind w:firstLine="709"/>
        <w:jc w:val="both"/>
        <w:rPr>
          <w:color w:val="auto"/>
          <w:sz w:val="28"/>
          <w:szCs w:val="28"/>
        </w:rPr>
      </w:pPr>
      <w:r w:rsidRPr="008765D7">
        <w:rPr>
          <w:color w:val="auto"/>
          <w:sz w:val="28"/>
          <w:szCs w:val="28"/>
        </w:rPr>
        <w:t>2.1.</w:t>
      </w:r>
      <w:r w:rsidR="005E4773">
        <w:rPr>
          <w:color w:val="auto"/>
          <w:sz w:val="28"/>
          <w:szCs w:val="28"/>
        </w:rPr>
        <w:t>10.</w:t>
      </w:r>
      <w:r w:rsidRPr="008765D7">
        <w:rPr>
          <w:color w:val="auto"/>
          <w:sz w:val="28"/>
          <w:szCs w:val="28"/>
        </w:rPr>
        <w:t xml:space="preserve"> Пер. Садовый, д.19г., корп.1, кв. 3</w:t>
      </w:r>
      <w:r w:rsidR="00523CA1">
        <w:rPr>
          <w:color w:val="auto"/>
          <w:sz w:val="28"/>
          <w:szCs w:val="28"/>
        </w:rPr>
        <w:t>.</w:t>
      </w:r>
    </w:p>
    <w:p w14:paraId="6BC67D18" w14:textId="3FE20E4A" w:rsidR="00304ADF" w:rsidRDefault="00304ADF" w:rsidP="008765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2.1.11. Ул. Железнодорожная, д. 16.</w:t>
      </w:r>
    </w:p>
    <w:p w14:paraId="00E425FC" w14:textId="367EAFA0" w:rsidR="005E4773" w:rsidRDefault="005E4773" w:rsidP="008765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 </w:t>
      </w:r>
      <w:r w:rsidR="00523CA1">
        <w:rPr>
          <w:color w:val="auto"/>
          <w:sz w:val="28"/>
          <w:szCs w:val="28"/>
        </w:rPr>
        <w:t>Административные з</w:t>
      </w:r>
      <w:r>
        <w:rPr>
          <w:color w:val="auto"/>
          <w:sz w:val="28"/>
          <w:szCs w:val="28"/>
        </w:rPr>
        <w:t>дания:</w:t>
      </w:r>
    </w:p>
    <w:p w14:paraId="698F75A9" w14:textId="69A80355" w:rsidR="00523CA1" w:rsidRPr="00523CA1" w:rsidRDefault="005E4773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523CA1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 xml:space="preserve">1. </w:t>
      </w:r>
      <w:r w:rsidR="00523CA1" w:rsidRPr="00523CA1">
        <w:rPr>
          <w:color w:val="auto"/>
          <w:sz w:val="28"/>
          <w:szCs w:val="28"/>
        </w:rPr>
        <w:t>Здание поста ЭЦ ст. Каменоломни, кадастровый номер 61:28:0120127:359</w:t>
      </w:r>
      <w:r w:rsidR="00523CA1">
        <w:rPr>
          <w:color w:val="auto"/>
          <w:sz w:val="28"/>
          <w:szCs w:val="28"/>
        </w:rPr>
        <w:t>.</w:t>
      </w:r>
    </w:p>
    <w:p w14:paraId="38693557" w14:textId="52CD738D" w:rsidR="005E4773" w:rsidRDefault="00523CA1" w:rsidP="00523CA1">
      <w:pPr>
        <w:ind w:firstLine="709"/>
        <w:jc w:val="both"/>
        <w:rPr>
          <w:color w:val="auto"/>
          <w:sz w:val="28"/>
          <w:szCs w:val="28"/>
        </w:rPr>
      </w:pPr>
      <w:r w:rsidRPr="00523CA1">
        <w:rPr>
          <w:color w:val="auto"/>
          <w:sz w:val="28"/>
          <w:szCs w:val="28"/>
        </w:rPr>
        <w:t>2.2.</w:t>
      </w:r>
      <w:r>
        <w:rPr>
          <w:color w:val="auto"/>
          <w:sz w:val="28"/>
          <w:szCs w:val="28"/>
        </w:rPr>
        <w:t>2.</w:t>
      </w:r>
      <w:r w:rsidRPr="00523CA1">
        <w:rPr>
          <w:color w:val="auto"/>
          <w:sz w:val="28"/>
          <w:szCs w:val="28"/>
        </w:rPr>
        <w:t xml:space="preserve"> Здание поста ЭЦ ст. Каменоломни с пожарной сигнализацией, кадастровый номер 61:28:0120127:67.</w:t>
      </w:r>
    </w:p>
    <w:p w14:paraId="175D0B64" w14:textId="37534306" w:rsidR="00523CA1" w:rsidRDefault="00523CA1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2.2.3. Здание ГКУ РО «Центр занятости населения города Новочеркасска», расположенного по адресу: Ростовская область, Октябрьский район, </w:t>
      </w:r>
      <w:proofErr w:type="spellStart"/>
      <w:r>
        <w:rPr>
          <w:color w:val="auto"/>
          <w:sz w:val="28"/>
          <w:szCs w:val="28"/>
        </w:rPr>
        <w:t>р.п</w:t>
      </w:r>
      <w:proofErr w:type="spellEnd"/>
      <w:r>
        <w:rPr>
          <w:color w:val="auto"/>
          <w:sz w:val="28"/>
          <w:szCs w:val="28"/>
        </w:rPr>
        <w:t>. Каменоломни, ул. Дзержинского, д. 78Б.</w:t>
      </w:r>
    </w:p>
    <w:p w14:paraId="103F142D" w14:textId="15CFF032" w:rsidR="00523CA1" w:rsidRDefault="00523CA1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2.2.4. Здание ГБУ РО «ЦСРИЗО РО», </w:t>
      </w:r>
      <w:proofErr w:type="gramStart"/>
      <w:r>
        <w:rPr>
          <w:color w:val="auto"/>
          <w:sz w:val="28"/>
          <w:szCs w:val="28"/>
        </w:rPr>
        <w:t>расположенного</w:t>
      </w:r>
      <w:proofErr w:type="gramEnd"/>
      <w:r>
        <w:rPr>
          <w:color w:val="auto"/>
          <w:sz w:val="28"/>
          <w:szCs w:val="28"/>
        </w:rPr>
        <w:t xml:space="preserve"> по адресу: Ростовская область, </w:t>
      </w:r>
      <w:proofErr w:type="gramStart"/>
      <w:r>
        <w:rPr>
          <w:color w:val="auto"/>
          <w:sz w:val="28"/>
          <w:szCs w:val="28"/>
        </w:rPr>
        <w:t>Октябрьский</w:t>
      </w:r>
      <w:proofErr w:type="gramEnd"/>
      <w:r>
        <w:rPr>
          <w:color w:val="auto"/>
          <w:sz w:val="28"/>
          <w:szCs w:val="28"/>
        </w:rPr>
        <w:t xml:space="preserve">, </w:t>
      </w:r>
      <w:proofErr w:type="spellStart"/>
      <w:r>
        <w:rPr>
          <w:color w:val="auto"/>
          <w:sz w:val="28"/>
          <w:szCs w:val="28"/>
        </w:rPr>
        <w:t>р.п</w:t>
      </w:r>
      <w:proofErr w:type="spellEnd"/>
      <w:r>
        <w:rPr>
          <w:color w:val="auto"/>
          <w:sz w:val="28"/>
          <w:szCs w:val="28"/>
        </w:rPr>
        <w:t xml:space="preserve">. Каменоломни, пер. </w:t>
      </w:r>
      <w:proofErr w:type="gramStart"/>
      <w:r>
        <w:rPr>
          <w:color w:val="auto"/>
          <w:sz w:val="28"/>
          <w:szCs w:val="28"/>
        </w:rPr>
        <w:t>Садовый</w:t>
      </w:r>
      <w:proofErr w:type="gramEnd"/>
      <w:r>
        <w:rPr>
          <w:color w:val="auto"/>
          <w:sz w:val="28"/>
          <w:szCs w:val="28"/>
        </w:rPr>
        <w:t>, д. 17А.</w:t>
      </w:r>
    </w:p>
    <w:p w14:paraId="7C345C92" w14:textId="2233D77D" w:rsidR="00304ADF" w:rsidRDefault="00304ADF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2.2.5. Здание пекарни «Хлебное ремесло», расположенное по адресу: </w:t>
      </w:r>
      <w:r w:rsidRPr="00304ADF">
        <w:rPr>
          <w:color w:val="auto"/>
          <w:sz w:val="28"/>
          <w:szCs w:val="28"/>
        </w:rPr>
        <w:t xml:space="preserve">Ростовская область, </w:t>
      </w:r>
      <w:proofErr w:type="gramStart"/>
      <w:r w:rsidRPr="00304ADF">
        <w:rPr>
          <w:color w:val="auto"/>
          <w:sz w:val="28"/>
          <w:szCs w:val="28"/>
        </w:rPr>
        <w:t>Октябрьский</w:t>
      </w:r>
      <w:proofErr w:type="gramEnd"/>
      <w:r w:rsidRPr="00304ADF">
        <w:rPr>
          <w:color w:val="auto"/>
          <w:sz w:val="28"/>
          <w:szCs w:val="28"/>
        </w:rPr>
        <w:t xml:space="preserve">, </w:t>
      </w:r>
      <w:proofErr w:type="spellStart"/>
      <w:r w:rsidRPr="00304ADF">
        <w:rPr>
          <w:color w:val="auto"/>
          <w:sz w:val="28"/>
          <w:szCs w:val="28"/>
        </w:rPr>
        <w:t>р.п</w:t>
      </w:r>
      <w:proofErr w:type="spellEnd"/>
      <w:r w:rsidRPr="00304ADF">
        <w:rPr>
          <w:color w:val="auto"/>
          <w:sz w:val="28"/>
          <w:szCs w:val="28"/>
        </w:rPr>
        <w:t xml:space="preserve">. Каменоломни, пер. </w:t>
      </w:r>
      <w:proofErr w:type="gramStart"/>
      <w:r w:rsidRPr="00304ADF">
        <w:rPr>
          <w:color w:val="auto"/>
          <w:sz w:val="28"/>
          <w:szCs w:val="28"/>
        </w:rPr>
        <w:t>Садовый</w:t>
      </w:r>
      <w:proofErr w:type="gramEnd"/>
      <w:r w:rsidRPr="00304ADF">
        <w:rPr>
          <w:color w:val="auto"/>
          <w:sz w:val="28"/>
          <w:szCs w:val="28"/>
        </w:rPr>
        <w:t xml:space="preserve">, д. </w:t>
      </w:r>
      <w:r>
        <w:rPr>
          <w:color w:val="auto"/>
          <w:sz w:val="28"/>
          <w:szCs w:val="28"/>
        </w:rPr>
        <w:t>15Д.</w:t>
      </w:r>
    </w:p>
    <w:p w14:paraId="39DE9487" w14:textId="2A70C8B7" w:rsidR="00304ADF" w:rsidRDefault="00304ADF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2.2.6. Здание прачечной «Ваш лотос», </w:t>
      </w:r>
      <w:r w:rsidRPr="00304ADF">
        <w:rPr>
          <w:color w:val="auto"/>
          <w:sz w:val="28"/>
          <w:szCs w:val="28"/>
        </w:rPr>
        <w:t xml:space="preserve">расположенное по адресу: Ростовская область, </w:t>
      </w:r>
      <w:proofErr w:type="gramStart"/>
      <w:r w:rsidRPr="00304ADF">
        <w:rPr>
          <w:color w:val="auto"/>
          <w:sz w:val="28"/>
          <w:szCs w:val="28"/>
        </w:rPr>
        <w:t>Октябрьский</w:t>
      </w:r>
      <w:proofErr w:type="gramEnd"/>
      <w:r w:rsidRPr="00304ADF">
        <w:rPr>
          <w:color w:val="auto"/>
          <w:sz w:val="28"/>
          <w:szCs w:val="28"/>
        </w:rPr>
        <w:t xml:space="preserve">, </w:t>
      </w:r>
      <w:proofErr w:type="spellStart"/>
      <w:r w:rsidRPr="00304ADF">
        <w:rPr>
          <w:color w:val="auto"/>
          <w:sz w:val="28"/>
          <w:szCs w:val="28"/>
        </w:rPr>
        <w:t>р.п</w:t>
      </w:r>
      <w:proofErr w:type="spellEnd"/>
      <w:r w:rsidRPr="00304ADF">
        <w:rPr>
          <w:color w:val="auto"/>
          <w:sz w:val="28"/>
          <w:szCs w:val="28"/>
        </w:rPr>
        <w:t xml:space="preserve">. Каменоломни, пер. </w:t>
      </w:r>
      <w:proofErr w:type="gramStart"/>
      <w:r w:rsidRPr="00304ADF">
        <w:rPr>
          <w:color w:val="auto"/>
          <w:sz w:val="28"/>
          <w:szCs w:val="28"/>
        </w:rPr>
        <w:t>Садовый</w:t>
      </w:r>
      <w:proofErr w:type="gramEnd"/>
      <w:r w:rsidRPr="00304ADF">
        <w:rPr>
          <w:color w:val="auto"/>
          <w:sz w:val="28"/>
          <w:szCs w:val="28"/>
        </w:rPr>
        <w:t>, д. 1</w:t>
      </w:r>
      <w:r>
        <w:rPr>
          <w:color w:val="auto"/>
          <w:sz w:val="28"/>
          <w:szCs w:val="28"/>
        </w:rPr>
        <w:t>3Г</w:t>
      </w:r>
      <w:r w:rsidRPr="00304ADF">
        <w:rPr>
          <w:color w:val="auto"/>
          <w:sz w:val="28"/>
          <w:szCs w:val="28"/>
        </w:rPr>
        <w:t>.</w:t>
      </w:r>
    </w:p>
    <w:p w14:paraId="43D0E627" w14:textId="261ADF5F" w:rsidR="00304ADF" w:rsidRDefault="00304ADF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2.2.7. Здание цветочного магазина «Чайная роза», </w:t>
      </w:r>
      <w:r w:rsidRPr="00304ADF">
        <w:rPr>
          <w:color w:val="auto"/>
          <w:sz w:val="28"/>
          <w:szCs w:val="28"/>
        </w:rPr>
        <w:t xml:space="preserve">расположенное по адресу: Ростовская область, </w:t>
      </w:r>
      <w:proofErr w:type="gramStart"/>
      <w:r w:rsidRPr="00304ADF">
        <w:rPr>
          <w:color w:val="auto"/>
          <w:sz w:val="28"/>
          <w:szCs w:val="28"/>
        </w:rPr>
        <w:t>Октябрьский</w:t>
      </w:r>
      <w:proofErr w:type="gramEnd"/>
      <w:r w:rsidRPr="00304ADF">
        <w:rPr>
          <w:color w:val="auto"/>
          <w:sz w:val="28"/>
          <w:szCs w:val="28"/>
        </w:rPr>
        <w:t xml:space="preserve">, </w:t>
      </w:r>
      <w:proofErr w:type="spellStart"/>
      <w:r w:rsidRPr="00304ADF">
        <w:rPr>
          <w:color w:val="auto"/>
          <w:sz w:val="28"/>
          <w:szCs w:val="28"/>
        </w:rPr>
        <w:t>р.п</w:t>
      </w:r>
      <w:proofErr w:type="spellEnd"/>
      <w:r w:rsidRPr="00304ADF">
        <w:rPr>
          <w:color w:val="auto"/>
          <w:sz w:val="28"/>
          <w:szCs w:val="28"/>
        </w:rPr>
        <w:t xml:space="preserve">. Каменоломни, пер. </w:t>
      </w:r>
      <w:proofErr w:type="gramStart"/>
      <w:r w:rsidRPr="00304ADF">
        <w:rPr>
          <w:color w:val="auto"/>
          <w:sz w:val="28"/>
          <w:szCs w:val="28"/>
        </w:rPr>
        <w:t>Садовый</w:t>
      </w:r>
      <w:proofErr w:type="gramEnd"/>
      <w:r w:rsidRPr="00304ADF">
        <w:rPr>
          <w:color w:val="auto"/>
          <w:sz w:val="28"/>
          <w:szCs w:val="28"/>
        </w:rPr>
        <w:t>, д. 15</w:t>
      </w:r>
      <w:r>
        <w:rPr>
          <w:color w:val="auto"/>
          <w:sz w:val="28"/>
          <w:szCs w:val="28"/>
        </w:rPr>
        <w:t>Б</w:t>
      </w:r>
      <w:r w:rsidRPr="00304ADF">
        <w:rPr>
          <w:color w:val="auto"/>
          <w:sz w:val="28"/>
          <w:szCs w:val="28"/>
        </w:rPr>
        <w:t>.</w:t>
      </w:r>
    </w:p>
    <w:p w14:paraId="6FF80904" w14:textId="3D3D05D9" w:rsidR="00304ADF" w:rsidRDefault="00304ADF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2.2.8. Здание ООО «Сфера», </w:t>
      </w:r>
      <w:r w:rsidRPr="00304ADF">
        <w:rPr>
          <w:color w:val="auto"/>
          <w:sz w:val="28"/>
          <w:szCs w:val="28"/>
        </w:rPr>
        <w:t xml:space="preserve">расположенное по адресу: Ростовская область, </w:t>
      </w:r>
      <w:proofErr w:type="gramStart"/>
      <w:r w:rsidRPr="00304ADF">
        <w:rPr>
          <w:color w:val="auto"/>
          <w:sz w:val="28"/>
          <w:szCs w:val="28"/>
        </w:rPr>
        <w:t>Октябрьский</w:t>
      </w:r>
      <w:proofErr w:type="gramEnd"/>
      <w:r w:rsidRPr="00304ADF">
        <w:rPr>
          <w:color w:val="auto"/>
          <w:sz w:val="28"/>
          <w:szCs w:val="28"/>
        </w:rPr>
        <w:t xml:space="preserve">, </w:t>
      </w:r>
      <w:proofErr w:type="spellStart"/>
      <w:r w:rsidRPr="00304ADF">
        <w:rPr>
          <w:color w:val="auto"/>
          <w:sz w:val="28"/>
          <w:szCs w:val="28"/>
        </w:rPr>
        <w:t>р.п</w:t>
      </w:r>
      <w:proofErr w:type="spellEnd"/>
      <w:r w:rsidRPr="00304ADF">
        <w:rPr>
          <w:color w:val="auto"/>
          <w:sz w:val="28"/>
          <w:szCs w:val="28"/>
        </w:rPr>
        <w:t xml:space="preserve">. Каменоломни, пер. </w:t>
      </w:r>
      <w:proofErr w:type="gramStart"/>
      <w:r w:rsidRPr="00304ADF">
        <w:rPr>
          <w:color w:val="auto"/>
          <w:sz w:val="28"/>
          <w:szCs w:val="28"/>
        </w:rPr>
        <w:t>Садовый</w:t>
      </w:r>
      <w:proofErr w:type="gramEnd"/>
      <w:r w:rsidRPr="00304ADF">
        <w:rPr>
          <w:color w:val="auto"/>
          <w:sz w:val="28"/>
          <w:szCs w:val="28"/>
        </w:rPr>
        <w:t xml:space="preserve">, д. </w:t>
      </w:r>
      <w:r>
        <w:rPr>
          <w:color w:val="auto"/>
          <w:sz w:val="28"/>
          <w:szCs w:val="28"/>
        </w:rPr>
        <w:t>28»</w:t>
      </w:r>
      <w:r w:rsidRPr="00304ADF">
        <w:rPr>
          <w:color w:val="auto"/>
          <w:sz w:val="28"/>
          <w:szCs w:val="28"/>
        </w:rPr>
        <w:t>.</w:t>
      </w:r>
    </w:p>
    <w:p w14:paraId="78E0302B" w14:textId="08D3BF46" w:rsidR="00304ADF" w:rsidRPr="008765D7" w:rsidRDefault="00304ADF" w:rsidP="00523CA1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Признать утратившим силу распоряжени</w:t>
      </w:r>
      <w:r w:rsidR="0001424B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Администрации Октябрьского района от 24.07.2025 № 140 «</w:t>
      </w:r>
      <w:r w:rsidRPr="00304ADF">
        <w:rPr>
          <w:color w:val="auto"/>
          <w:sz w:val="28"/>
          <w:szCs w:val="28"/>
        </w:rPr>
        <w:t xml:space="preserve">О внесении изменений в распоряжение Администрации Октябрьского района от 21.07.2025 № 133 «О введении режима </w:t>
      </w:r>
      <w:r w:rsidRPr="00304ADF">
        <w:rPr>
          <w:color w:val="auto"/>
          <w:sz w:val="28"/>
          <w:szCs w:val="28"/>
        </w:rPr>
        <w:lastRenderedPageBreak/>
        <w:t>функционирования «чрезвычайная ситуация» на территории отдельных домовладений п. Каменоломни Октябрьского района Ростовской области»</w:t>
      </w:r>
      <w:r>
        <w:rPr>
          <w:color w:val="auto"/>
          <w:sz w:val="28"/>
          <w:szCs w:val="28"/>
        </w:rPr>
        <w:t>.</w:t>
      </w:r>
    </w:p>
    <w:p w14:paraId="2F52560A" w14:textId="77777777" w:rsidR="00304ADF" w:rsidRDefault="00304ADF" w:rsidP="008765D7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8765D7" w:rsidRPr="008765D7">
        <w:rPr>
          <w:color w:val="auto"/>
          <w:sz w:val="28"/>
          <w:szCs w:val="28"/>
        </w:rPr>
        <w:t xml:space="preserve"> </w:t>
      </w:r>
      <w:r w:rsidR="008765D7">
        <w:rPr>
          <w:color w:val="auto"/>
          <w:sz w:val="28"/>
          <w:szCs w:val="28"/>
        </w:rPr>
        <w:t>Распоряжение</w:t>
      </w:r>
      <w:r w:rsidR="008765D7" w:rsidRPr="008765D7">
        <w:rPr>
          <w:color w:val="auto"/>
          <w:sz w:val="28"/>
          <w:szCs w:val="28"/>
        </w:rPr>
        <w:t xml:space="preserve"> вступает в силу с момента его подписания</w:t>
      </w:r>
      <w:r>
        <w:rPr>
          <w:color w:val="auto"/>
          <w:sz w:val="28"/>
          <w:szCs w:val="28"/>
        </w:rPr>
        <w:t>,</w:t>
      </w:r>
      <w:r w:rsidR="008765D7" w:rsidRPr="008765D7">
        <w:rPr>
          <w:color w:val="auto"/>
          <w:sz w:val="28"/>
          <w:szCs w:val="28"/>
        </w:rPr>
        <w:t xml:space="preserve"> </w:t>
      </w:r>
      <w:r w:rsidRPr="00304ADF">
        <w:rPr>
          <w:color w:val="auto"/>
          <w:sz w:val="28"/>
          <w:szCs w:val="28"/>
        </w:rPr>
        <w:t xml:space="preserve">распространяется на </w:t>
      </w:r>
      <w:proofErr w:type="gramStart"/>
      <w:r w:rsidRPr="00304ADF">
        <w:rPr>
          <w:color w:val="auto"/>
          <w:sz w:val="28"/>
          <w:szCs w:val="28"/>
        </w:rPr>
        <w:t>правоотношения, возникшие с 21.07.2025 и подлежит</w:t>
      </w:r>
      <w:proofErr w:type="gramEnd"/>
      <w:r w:rsidRPr="00304ADF">
        <w:rPr>
          <w:color w:val="auto"/>
          <w:sz w:val="28"/>
          <w:szCs w:val="28"/>
        </w:rPr>
        <w:t xml:space="preserve"> размещению на официальном сайте Администрации Октябрьского района.</w:t>
      </w:r>
    </w:p>
    <w:p w14:paraId="38B87CAE" w14:textId="04BB7EAD" w:rsidR="008A0271" w:rsidRDefault="00304ADF" w:rsidP="008765D7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8765D7" w:rsidRPr="008765D7">
        <w:rPr>
          <w:color w:val="auto"/>
          <w:sz w:val="28"/>
          <w:szCs w:val="28"/>
        </w:rPr>
        <w:t xml:space="preserve">. </w:t>
      </w:r>
      <w:proofErr w:type="gramStart"/>
      <w:r w:rsidR="008765D7" w:rsidRPr="008765D7">
        <w:rPr>
          <w:color w:val="auto"/>
          <w:sz w:val="28"/>
          <w:szCs w:val="28"/>
        </w:rPr>
        <w:t>Контроль за</w:t>
      </w:r>
      <w:proofErr w:type="gramEnd"/>
      <w:r w:rsidR="008765D7" w:rsidRPr="008765D7">
        <w:rPr>
          <w:color w:val="auto"/>
          <w:sz w:val="28"/>
          <w:szCs w:val="28"/>
        </w:rPr>
        <w:t xml:space="preserve"> исполнением </w:t>
      </w:r>
      <w:r w:rsidR="008765D7">
        <w:rPr>
          <w:color w:val="auto"/>
          <w:sz w:val="28"/>
          <w:szCs w:val="28"/>
        </w:rPr>
        <w:t>настоящего распоряжения</w:t>
      </w:r>
      <w:r w:rsidR="008765D7" w:rsidRPr="008765D7">
        <w:rPr>
          <w:color w:val="auto"/>
          <w:sz w:val="28"/>
          <w:szCs w:val="28"/>
        </w:rPr>
        <w:t xml:space="preserve"> оставляю за собой</w:t>
      </w:r>
      <w:r>
        <w:rPr>
          <w:color w:val="auto"/>
          <w:sz w:val="28"/>
          <w:szCs w:val="28"/>
        </w:rPr>
        <w:t>.</w:t>
      </w:r>
    </w:p>
    <w:bookmarkEnd w:id="3"/>
    <w:p w14:paraId="69C9F5E6" w14:textId="07B66999" w:rsidR="00DD2808" w:rsidRDefault="00DD2808" w:rsidP="00F82B0D">
      <w:pPr>
        <w:ind w:firstLine="709"/>
        <w:jc w:val="both"/>
        <w:rPr>
          <w:sz w:val="28"/>
          <w:szCs w:val="28"/>
        </w:rPr>
      </w:pPr>
    </w:p>
    <w:p w14:paraId="7BFDD20B" w14:textId="77777777" w:rsidR="00304ADF" w:rsidRDefault="00304ADF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677C152F" w:rsidR="007D70F5" w:rsidRPr="00ED3C6E" w:rsidRDefault="005F0D8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557EDFE0" w:rsidR="007D70F5" w:rsidRPr="00ED3C6E" w:rsidRDefault="00DE31BF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bookmarkStart w:id="6" w:name="_GoBack"/>
            <w:bookmarkEnd w:id="6"/>
            <w:proofErr w:type="spellEnd"/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62A0556C" w:rsidR="00133ECF" w:rsidRDefault="00133ECF" w:rsidP="0085664A">
      <w:pPr>
        <w:rPr>
          <w:sz w:val="28"/>
          <w:szCs w:val="28"/>
        </w:rPr>
      </w:pPr>
    </w:p>
    <w:sectPr w:rsidR="00133ECF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06CD6" w14:textId="77777777" w:rsidR="001878D7" w:rsidRDefault="001878D7" w:rsidP="00172517">
      <w:r>
        <w:separator/>
      </w:r>
    </w:p>
  </w:endnote>
  <w:endnote w:type="continuationSeparator" w:id="0">
    <w:p w14:paraId="6BD38CFA" w14:textId="77777777" w:rsidR="001878D7" w:rsidRDefault="001878D7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AFB514" w14:textId="77777777" w:rsidR="001878D7" w:rsidRDefault="001878D7" w:rsidP="00172517">
      <w:r>
        <w:separator/>
      </w:r>
    </w:p>
  </w:footnote>
  <w:footnote w:type="continuationSeparator" w:id="0">
    <w:p w14:paraId="6D5469DC" w14:textId="77777777" w:rsidR="001878D7" w:rsidRDefault="001878D7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1BF">
          <w:rPr>
            <w:noProof/>
          </w:rPr>
          <w:t>2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133ECF"/>
    <w:rsid w:val="00172517"/>
    <w:rsid w:val="0017440E"/>
    <w:rsid w:val="001878D7"/>
    <w:rsid w:val="00253E59"/>
    <w:rsid w:val="002E777D"/>
    <w:rsid w:val="00304ADF"/>
    <w:rsid w:val="004123F2"/>
    <w:rsid w:val="004778AD"/>
    <w:rsid w:val="004E18BA"/>
    <w:rsid w:val="004E5BD7"/>
    <w:rsid w:val="00523CA1"/>
    <w:rsid w:val="005371BA"/>
    <w:rsid w:val="005E4773"/>
    <w:rsid w:val="005F0D8A"/>
    <w:rsid w:val="00622F8D"/>
    <w:rsid w:val="006905F0"/>
    <w:rsid w:val="00694F0A"/>
    <w:rsid w:val="006D7F66"/>
    <w:rsid w:val="007835E9"/>
    <w:rsid w:val="0078632D"/>
    <w:rsid w:val="00787A8D"/>
    <w:rsid w:val="007D70F5"/>
    <w:rsid w:val="0085664A"/>
    <w:rsid w:val="008765D7"/>
    <w:rsid w:val="008A0271"/>
    <w:rsid w:val="008D4FC0"/>
    <w:rsid w:val="00907479"/>
    <w:rsid w:val="00922AF8"/>
    <w:rsid w:val="00941305"/>
    <w:rsid w:val="00A0183A"/>
    <w:rsid w:val="00B26096"/>
    <w:rsid w:val="00B46A68"/>
    <w:rsid w:val="00B46C85"/>
    <w:rsid w:val="00B62AEA"/>
    <w:rsid w:val="00BF412F"/>
    <w:rsid w:val="00BF6C1C"/>
    <w:rsid w:val="00C2095D"/>
    <w:rsid w:val="00C61068"/>
    <w:rsid w:val="00C71D2F"/>
    <w:rsid w:val="00CC21ED"/>
    <w:rsid w:val="00CF1A41"/>
    <w:rsid w:val="00D30C82"/>
    <w:rsid w:val="00DD2808"/>
    <w:rsid w:val="00DE31BF"/>
    <w:rsid w:val="00EF16AE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2025-07-29T12:38:00Z</cp:lastPrinted>
  <dcterms:created xsi:type="dcterms:W3CDTF">2025-07-29T12:38:00Z</dcterms:created>
  <dcterms:modified xsi:type="dcterms:W3CDTF">2025-07-29T12:38:00Z</dcterms:modified>
</cp:coreProperties>
</file>