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A27188" w:rsidP="00450B7F">
      <w:pPr>
        <w:rPr>
          <w:b/>
          <w:sz w:val="28"/>
        </w:rPr>
      </w:pPr>
      <w:r>
        <w:rPr>
          <w:b/>
          <w:sz w:val="28"/>
        </w:rPr>
        <w:t>30.12.</w:t>
      </w:r>
      <w:r w:rsidR="00F91D3F">
        <w:rPr>
          <w:b/>
          <w:sz w:val="28"/>
        </w:rPr>
        <w:t>20</w:t>
      </w:r>
      <w:r w:rsidR="00BF1539">
        <w:rPr>
          <w:b/>
          <w:sz w:val="28"/>
        </w:rPr>
        <w:t>21</w:t>
      </w:r>
      <w:r w:rsidR="00F91D3F">
        <w:rPr>
          <w:b/>
          <w:sz w:val="28"/>
        </w:rPr>
        <w:tab/>
        <w:t xml:space="preserve">                  </w:t>
      </w:r>
      <w:r w:rsidR="005B734F">
        <w:rPr>
          <w:b/>
          <w:sz w:val="28"/>
        </w:rPr>
        <w:t xml:space="preserve">      </w:t>
      </w:r>
      <w:r w:rsidR="00C02289">
        <w:rPr>
          <w:b/>
          <w:sz w:val="28"/>
        </w:rPr>
        <w:t xml:space="preserve">   </w:t>
      </w:r>
      <w:r w:rsidR="00A67536">
        <w:rPr>
          <w:b/>
          <w:sz w:val="28"/>
        </w:rPr>
        <w:t xml:space="preserve">  </w:t>
      </w:r>
      <w:r w:rsidR="00091E86">
        <w:rPr>
          <w:b/>
          <w:sz w:val="28"/>
        </w:rPr>
        <w:t xml:space="preserve">   </w:t>
      </w:r>
      <w:r w:rsidR="00296499">
        <w:rPr>
          <w:b/>
          <w:sz w:val="28"/>
        </w:rPr>
        <w:t xml:space="preserve">   </w:t>
      </w:r>
      <w:r>
        <w:rPr>
          <w:b/>
          <w:sz w:val="28"/>
        </w:rPr>
        <w:t xml:space="preserve">        </w:t>
      </w:r>
      <w:r w:rsidR="005F0340" w:rsidRPr="002F0B39">
        <w:rPr>
          <w:b/>
          <w:sz w:val="28"/>
        </w:rPr>
        <w:t xml:space="preserve">№ </w:t>
      </w:r>
      <w:r>
        <w:rPr>
          <w:b/>
          <w:sz w:val="28"/>
        </w:rPr>
        <w:t>1562</w:t>
      </w:r>
      <w:r w:rsidR="005B734F">
        <w:rPr>
          <w:b/>
          <w:sz w:val="28"/>
        </w:rPr>
        <w:t xml:space="preserve">           </w:t>
      </w:r>
      <w:r w:rsidR="009A64E4">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E63780" w:rsidP="0090306C">
            <w:pPr>
              <w:spacing w:line="276" w:lineRule="auto"/>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sidR="00C54F2F">
              <w:rPr>
                <w:b/>
                <w:sz w:val="28"/>
                <w:szCs w:val="28"/>
                <w:lang w:eastAsia="ru-RU"/>
              </w:rPr>
              <w:t>30.12</w:t>
            </w:r>
            <w:r w:rsidRPr="00F63A6E">
              <w:rPr>
                <w:b/>
                <w:sz w:val="28"/>
                <w:szCs w:val="28"/>
                <w:lang w:eastAsia="ru-RU"/>
              </w:rPr>
              <w:t xml:space="preserve">.2020 № </w:t>
            </w:r>
            <w:r w:rsidR="00C54F2F">
              <w:rPr>
                <w:b/>
                <w:sz w:val="28"/>
                <w:szCs w:val="28"/>
                <w:lang w:eastAsia="ru-RU"/>
              </w:rPr>
              <w:t>236</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2A0040">
              <w:rPr>
                <w:b/>
                <w:sz w:val="28"/>
                <w:szCs w:val="28"/>
                <w:lang w:eastAsia="ru-RU"/>
              </w:rPr>
              <w:t>йона «Развитие культуры» на 2021</w:t>
            </w:r>
            <w:r w:rsidR="003D7454" w:rsidRPr="00BC2F4C">
              <w:rPr>
                <w:b/>
                <w:sz w:val="28"/>
                <w:szCs w:val="28"/>
                <w:lang w:eastAsia="ru-RU"/>
              </w:rPr>
              <w:t xml:space="preserve"> год</w:t>
            </w:r>
            <w:r>
              <w:rPr>
                <w:b/>
                <w:sz w:val="28"/>
                <w:szCs w:val="28"/>
                <w:lang w:eastAsia="ru-RU"/>
              </w:rPr>
              <w:t>»</w:t>
            </w:r>
          </w:p>
        </w:tc>
      </w:tr>
    </w:tbl>
    <w:p w:rsidR="00B37506" w:rsidRPr="007D2DCC" w:rsidRDefault="00B37506" w:rsidP="005F0340">
      <w:pPr>
        <w:ind w:firstLine="708"/>
        <w:jc w:val="both"/>
        <w:rPr>
          <w:sz w:val="16"/>
          <w:szCs w:val="16"/>
        </w:rPr>
      </w:pPr>
    </w:p>
    <w:p w:rsidR="005F0340" w:rsidRDefault="005F0340" w:rsidP="0090306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Default="003D7454" w:rsidP="0090306C">
      <w:pPr>
        <w:spacing w:line="276" w:lineRule="auto"/>
        <w:ind w:firstLine="708"/>
        <w:jc w:val="both"/>
        <w:rPr>
          <w:kern w:val="2"/>
          <w:sz w:val="28"/>
          <w:szCs w:val="28"/>
          <w:lang w:eastAsia="en-US"/>
        </w:rPr>
      </w:pPr>
      <w:r w:rsidRPr="003D7454">
        <w:rPr>
          <w:kern w:val="2"/>
          <w:sz w:val="28"/>
          <w:szCs w:val="28"/>
          <w:lang w:eastAsia="en-US"/>
        </w:rPr>
        <w:t xml:space="preserve">1. </w:t>
      </w:r>
      <w:r w:rsidR="00C54F2F">
        <w:rPr>
          <w:kern w:val="2"/>
          <w:sz w:val="28"/>
          <w:szCs w:val="28"/>
          <w:lang w:eastAsia="en-US"/>
        </w:rPr>
        <w:t>В</w:t>
      </w:r>
      <w:r w:rsidR="00C54F2F">
        <w:rPr>
          <w:sz w:val="28"/>
          <w:szCs w:val="28"/>
          <w:lang w:eastAsia="ru-RU"/>
        </w:rPr>
        <w:t>нести в постановление Администрации Октябрьского района от 30.12.2020 № 236 «Об утверждении Плана реализации муниципальной программы Октябрьского района «Развитие культуры» на 2021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C54F2F" w:rsidRPr="003D7454" w:rsidRDefault="00C54F2F" w:rsidP="003D7454">
      <w:pPr>
        <w:spacing w:line="276" w:lineRule="auto"/>
        <w:ind w:firstLine="708"/>
        <w:jc w:val="both"/>
        <w:rPr>
          <w:kern w:val="2"/>
          <w:sz w:val="28"/>
          <w:szCs w:val="28"/>
          <w:lang w:eastAsia="en-US"/>
        </w:rPr>
      </w:pPr>
    </w:p>
    <w:p w:rsidR="003D7454" w:rsidRDefault="003D7454" w:rsidP="0090306C">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0306C" w:rsidRPr="003D7454" w:rsidRDefault="0090306C" w:rsidP="003D7454">
      <w:pPr>
        <w:spacing w:line="276" w:lineRule="auto"/>
        <w:ind w:firstLine="708"/>
        <w:jc w:val="both"/>
        <w:rPr>
          <w:kern w:val="2"/>
          <w:sz w:val="28"/>
          <w:szCs w:val="28"/>
          <w:lang w:eastAsia="en-US"/>
        </w:rPr>
      </w:pPr>
    </w:p>
    <w:p w:rsidR="005F0340" w:rsidRDefault="00721C9F" w:rsidP="00721C9F">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Контроль за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r w:rsidR="006D4139">
        <w:rPr>
          <w:kern w:val="2"/>
          <w:sz w:val="28"/>
          <w:szCs w:val="28"/>
          <w:lang w:eastAsia="en-US"/>
        </w:rPr>
        <w:t>Анищенкова С.С</w:t>
      </w:r>
      <w:r w:rsidR="002A0040">
        <w:rPr>
          <w:kern w:val="2"/>
          <w:sz w:val="28"/>
          <w:szCs w:val="28"/>
          <w:lang w:eastAsia="en-US"/>
        </w:rPr>
        <w:t>.</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Овчиева</w:t>
      </w:r>
    </w:p>
    <w:p w:rsidR="005F0340" w:rsidRDefault="005F0340" w:rsidP="005F0340">
      <w:pPr>
        <w:jc w:val="both"/>
        <w:rPr>
          <w:sz w:val="16"/>
          <w:szCs w:val="16"/>
        </w:rPr>
      </w:pPr>
    </w:p>
    <w:p w:rsidR="0090306C" w:rsidRPr="007D2DCC" w:rsidRDefault="0090306C"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0578E5" w:rsidRDefault="006D4139" w:rsidP="00721C9F">
      <w:pPr>
        <w:autoSpaceDE w:val="0"/>
        <w:autoSpaceDN w:val="0"/>
        <w:adjustRightInd w:val="0"/>
        <w:spacing w:line="276" w:lineRule="auto"/>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 Администрации</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Октябрьского района</w:t>
      </w:r>
    </w:p>
    <w:p w:rsidR="005F0340" w:rsidRDefault="005F0340" w:rsidP="005F0340">
      <w:pPr>
        <w:jc w:val="both"/>
        <w:rPr>
          <w:sz w:val="28"/>
          <w:szCs w:val="28"/>
        </w:rPr>
        <w:sectPr w:rsidR="005F0340" w:rsidSect="001B6B00">
          <w:headerReference w:type="default" r:id="rId10"/>
          <w:headerReference w:type="first" r:id="rId11"/>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A27188">
        <w:rPr>
          <w:sz w:val="24"/>
          <w:szCs w:val="24"/>
        </w:rPr>
        <w:t>30.12.</w:t>
      </w:r>
      <w:r w:rsidRPr="00A85D99">
        <w:rPr>
          <w:sz w:val="24"/>
          <w:szCs w:val="24"/>
        </w:rPr>
        <w:t>20</w:t>
      </w:r>
      <w:r w:rsidR="00A81D4C">
        <w:rPr>
          <w:sz w:val="24"/>
          <w:szCs w:val="24"/>
        </w:rPr>
        <w:t>21</w:t>
      </w:r>
      <w:r w:rsidRPr="00A85D99">
        <w:rPr>
          <w:sz w:val="24"/>
          <w:szCs w:val="24"/>
        </w:rPr>
        <w:t xml:space="preserve"> № </w:t>
      </w:r>
      <w:r w:rsidR="00A27188">
        <w:rPr>
          <w:sz w:val="24"/>
          <w:szCs w:val="24"/>
        </w:rPr>
        <w:t>1562</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910390">
        <w:rPr>
          <w:sz w:val="24"/>
          <w:szCs w:val="24"/>
        </w:rPr>
        <w:t xml:space="preserve"> на 2021</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967EFB" w:rsidRPr="003241E0" w:rsidTr="00C35DD1">
        <w:tc>
          <w:tcPr>
            <w:tcW w:w="511"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967EFB" w:rsidRPr="003241E0" w:rsidTr="00C35DD1">
        <w:tc>
          <w:tcPr>
            <w:tcW w:w="511"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509"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Внебюджетные источники</w:t>
            </w:r>
          </w:p>
        </w:tc>
      </w:tr>
      <w:tr w:rsidR="00967EFB" w:rsidRPr="003241E0" w:rsidTr="00C35DD1">
        <w:tc>
          <w:tcPr>
            <w:tcW w:w="51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9</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967EFB" w:rsidRPr="00B2105C" w:rsidRDefault="008776D8" w:rsidP="008776D8">
            <w:pPr>
              <w:widowControl w:val="0"/>
              <w:autoSpaceDE w:val="0"/>
              <w:autoSpaceDN w:val="0"/>
              <w:adjustRightInd w:val="0"/>
              <w:jc w:val="center"/>
              <w:outlineLvl w:val="1"/>
              <w:rPr>
                <w:b/>
                <w:sz w:val="24"/>
                <w:szCs w:val="24"/>
              </w:rPr>
            </w:pPr>
            <w:r>
              <w:rPr>
                <w:b/>
                <w:sz w:val="24"/>
                <w:szCs w:val="24"/>
              </w:rPr>
              <w:t>86</w:t>
            </w:r>
            <w:r w:rsidR="00675CB4">
              <w:rPr>
                <w:b/>
                <w:sz w:val="24"/>
                <w:szCs w:val="24"/>
              </w:rPr>
              <w:t xml:space="preserve"> </w:t>
            </w:r>
            <w:r>
              <w:rPr>
                <w:b/>
                <w:sz w:val="24"/>
                <w:szCs w:val="24"/>
              </w:rPr>
              <w:t>212</w:t>
            </w:r>
            <w:r w:rsidR="00675CB4">
              <w:rPr>
                <w:b/>
                <w:sz w:val="24"/>
                <w:szCs w:val="24"/>
              </w:rPr>
              <w:t>,</w:t>
            </w:r>
            <w:r>
              <w:rPr>
                <w:b/>
                <w:sz w:val="24"/>
                <w:szCs w:val="24"/>
              </w:rPr>
              <w:t>8</w:t>
            </w:r>
          </w:p>
        </w:tc>
        <w:tc>
          <w:tcPr>
            <w:tcW w:w="1854" w:type="dxa"/>
            <w:shd w:val="clear" w:color="auto" w:fill="auto"/>
          </w:tcPr>
          <w:p w:rsidR="00967EFB" w:rsidRPr="00B2105C" w:rsidRDefault="008517FA" w:rsidP="008776D8">
            <w:pPr>
              <w:widowControl w:val="0"/>
              <w:autoSpaceDE w:val="0"/>
              <w:autoSpaceDN w:val="0"/>
              <w:adjustRightInd w:val="0"/>
              <w:jc w:val="center"/>
              <w:outlineLvl w:val="1"/>
              <w:rPr>
                <w:b/>
                <w:sz w:val="24"/>
                <w:szCs w:val="24"/>
              </w:rPr>
            </w:pPr>
            <w:r>
              <w:rPr>
                <w:b/>
                <w:sz w:val="24"/>
                <w:szCs w:val="24"/>
              </w:rPr>
              <w:t>8</w:t>
            </w:r>
            <w:r w:rsidR="008776D8">
              <w:rPr>
                <w:b/>
                <w:sz w:val="24"/>
                <w:szCs w:val="24"/>
              </w:rPr>
              <w:t>1</w:t>
            </w:r>
            <w:r w:rsidR="009A1ABB">
              <w:rPr>
                <w:b/>
                <w:sz w:val="24"/>
                <w:szCs w:val="24"/>
              </w:rPr>
              <w:t xml:space="preserve"> </w:t>
            </w:r>
            <w:r>
              <w:rPr>
                <w:b/>
                <w:sz w:val="24"/>
                <w:szCs w:val="24"/>
              </w:rPr>
              <w:t>2</w:t>
            </w:r>
            <w:r w:rsidR="008776D8">
              <w:rPr>
                <w:b/>
                <w:sz w:val="24"/>
                <w:szCs w:val="24"/>
              </w:rPr>
              <w:t>88</w:t>
            </w:r>
            <w:r w:rsidR="009A1ABB">
              <w:rPr>
                <w:b/>
                <w:sz w:val="24"/>
                <w:szCs w:val="24"/>
              </w:rPr>
              <w:t>,</w:t>
            </w:r>
            <w:r w:rsidR="008776D8">
              <w:rPr>
                <w:b/>
                <w:sz w:val="24"/>
                <w:szCs w:val="24"/>
              </w:rPr>
              <w:t>2</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4 924,6</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B3F84">
              <w:rPr>
                <w:sz w:val="24"/>
                <w:szCs w:val="24"/>
              </w:rPr>
              <w:t>21</w:t>
            </w:r>
            <w:r>
              <w:rPr>
                <w:sz w:val="24"/>
                <w:szCs w:val="24"/>
              </w:rPr>
              <w:t xml:space="preserve"> – 31.12.20</w:t>
            </w:r>
            <w:r w:rsidR="00CB3F84">
              <w:rPr>
                <w:sz w:val="24"/>
                <w:szCs w:val="24"/>
              </w:rPr>
              <w:t>21</w:t>
            </w:r>
          </w:p>
        </w:tc>
        <w:tc>
          <w:tcPr>
            <w:tcW w:w="1481" w:type="dxa"/>
            <w:shd w:val="clear" w:color="auto" w:fill="auto"/>
          </w:tcPr>
          <w:p w:rsidR="00967EFB" w:rsidRPr="00B2105C" w:rsidRDefault="008517FA" w:rsidP="009A64E4">
            <w:pPr>
              <w:widowControl w:val="0"/>
              <w:autoSpaceDE w:val="0"/>
              <w:autoSpaceDN w:val="0"/>
              <w:adjustRightInd w:val="0"/>
              <w:jc w:val="center"/>
              <w:outlineLvl w:val="1"/>
              <w:rPr>
                <w:b/>
                <w:sz w:val="24"/>
                <w:szCs w:val="24"/>
              </w:rPr>
            </w:pPr>
            <w:r>
              <w:rPr>
                <w:b/>
                <w:sz w:val="24"/>
                <w:szCs w:val="24"/>
              </w:rPr>
              <w:t>2</w:t>
            </w:r>
            <w:r w:rsidR="009A64E4">
              <w:rPr>
                <w:b/>
                <w:sz w:val="24"/>
                <w:szCs w:val="24"/>
              </w:rPr>
              <w:t>6</w:t>
            </w:r>
            <w:r w:rsidR="00CB3F84">
              <w:rPr>
                <w:b/>
                <w:sz w:val="24"/>
                <w:szCs w:val="24"/>
              </w:rPr>
              <w:t xml:space="preserve"> </w:t>
            </w:r>
            <w:r w:rsidR="009A64E4">
              <w:rPr>
                <w:b/>
                <w:sz w:val="24"/>
                <w:szCs w:val="24"/>
              </w:rPr>
              <w:t>143</w:t>
            </w:r>
            <w:r w:rsidR="00CB3F84">
              <w:rPr>
                <w:b/>
                <w:sz w:val="24"/>
                <w:szCs w:val="24"/>
              </w:rPr>
              <w:t>,</w:t>
            </w:r>
            <w:r w:rsidR="009A64E4">
              <w:rPr>
                <w:b/>
                <w:sz w:val="24"/>
                <w:szCs w:val="24"/>
              </w:rPr>
              <w:t>1</w:t>
            </w:r>
          </w:p>
        </w:tc>
        <w:tc>
          <w:tcPr>
            <w:tcW w:w="1854" w:type="dxa"/>
            <w:shd w:val="clear" w:color="auto" w:fill="auto"/>
          </w:tcPr>
          <w:p w:rsidR="00967EFB" w:rsidRPr="00B2105C" w:rsidRDefault="009A64E4" w:rsidP="009A64E4">
            <w:pPr>
              <w:widowControl w:val="0"/>
              <w:autoSpaceDE w:val="0"/>
              <w:autoSpaceDN w:val="0"/>
              <w:adjustRightInd w:val="0"/>
              <w:jc w:val="center"/>
              <w:outlineLvl w:val="1"/>
              <w:rPr>
                <w:b/>
                <w:sz w:val="24"/>
                <w:szCs w:val="24"/>
              </w:rPr>
            </w:pPr>
            <w:r>
              <w:rPr>
                <w:b/>
                <w:sz w:val="24"/>
                <w:szCs w:val="24"/>
              </w:rPr>
              <w:t>26</w:t>
            </w:r>
            <w:r w:rsidR="00CB3F84">
              <w:rPr>
                <w:b/>
                <w:sz w:val="24"/>
                <w:szCs w:val="24"/>
              </w:rPr>
              <w:t xml:space="preserve"> </w:t>
            </w:r>
            <w:r>
              <w:rPr>
                <w:b/>
                <w:sz w:val="24"/>
                <w:szCs w:val="24"/>
              </w:rPr>
              <w:t>143</w:t>
            </w:r>
            <w:r w:rsidR="00CB3F84">
              <w:rPr>
                <w:b/>
                <w:sz w:val="24"/>
                <w:szCs w:val="24"/>
              </w:rPr>
              <w:t>,</w:t>
            </w:r>
            <w:r>
              <w:rPr>
                <w:b/>
                <w:sz w:val="24"/>
                <w:szCs w:val="24"/>
              </w:rPr>
              <w:t>1</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9A64E4">
            <w:pPr>
              <w:widowControl w:val="0"/>
              <w:autoSpaceDE w:val="0"/>
              <w:autoSpaceDN w:val="0"/>
              <w:adjustRightInd w:val="0"/>
              <w:jc w:val="center"/>
              <w:outlineLvl w:val="1"/>
              <w:rPr>
                <w:sz w:val="24"/>
                <w:szCs w:val="24"/>
              </w:rPr>
            </w:pPr>
            <w:r>
              <w:rPr>
                <w:sz w:val="24"/>
                <w:szCs w:val="24"/>
              </w:rPr>
              <w:t>2</w:t>
            </w:r>
            <w:r w:rsidR="009A64E4">
              <w:rPr>
                <w:sz w:val="24"/>
                <w:szCs w:val="24"/>
              </w:rPr>
              <w:t>4</w:t>
            </w:r>
            <w:r>
              <w:rPr>
                <w:sz w:val="24"/>
                <w:szCs w:val="24"/>
              </w:rPr>
              <w:t xml:space="preserve"> </w:t>
            </w:r>
            <w:r w:rsidR="009A64E4">
              <w:rPr>
                <w:sz w:val="24"/>
                <w:szCs w:val="24"/>
              </w:rPr>
              <w:t>853</w:t>
            </w:r>
            <w:r>
              <w:rPr>
                <w:sz w:val="24"/>
                <w:szCs w:val="24"/>
              </w:rPr>
              <w:t>,</w:t>
            </w:r>
            <w:r w:rsidR="009A64E4">
              <w:rPr>
                <w:sz w:val="24"/>
                <w:szCs w:val="24"/>
              </w:rPr>
              <w:t>9</w:t>
            </w:r>
          </w:p>
        </w:tc>
        <w:tc>
          <w:tcPr>
            <w:tcW w:w="1854" w:type="dxa"/>
            <w:shd w:val="clear" w:color="auto" w:fill="auto"/>
          </w:tcPr>
          <w:p w:rsidR="00967EFB" w:rsidRPr="003241E0" w:rsidRDefault="00CB3F84" w:rsidP="009A64E4">
            <w:pPr>
              <w:widowControl w:val="0"/>
              <w:autoSpaceDE w:val="0"/>
              <w:autoSpaceDN w:val="0"/>
              <w:adjustRightInd w:val="0"/>
              <w:jc w:val="center"/>
              <w:outlineLvl w:val="1"/>
              <w:rPr>
                <w:sz w:val="24"/>
                <w:szCs w:val="24"/>
              </w:rPr>
            </w:pPr>
            <w:r>
              <w:rPr>
                <w:sz w:val="24"/>
                <w:szCs w:val="24"/>
              </w:rPr>
              <w:t>2</w:t>
            </w:r>
            <w:r w:rsidR="009A64E4">
              <w:rPr>
                <w:sz w:val="24"/>
                <w:szCs w:val="24"/>
              </w:rPr>
              <w:t>4</w:t>
            </w:r>
            <w:r>
              <w:rPr>
                <w:sz w:val="24"/>
                <w:szCs w:val="24"/>
              </w:rPr>
              <w:t xml:space="preserve"> </w:t>
            </w:r>
            <w:r w:rsidR="009A64E4">
              <w:rPr>
                <w:sz w:val="24"/>
                <w:szCs w:val="24"/>
              </w:rPr>
              <w:t>853</w:t>
            </w:r>
            <w:r>
              <w:rPr>
                <w:sz w:val="24"/>
                <w:szCs w:val="24"/>
              </w:rPr>
              <w:t>,</w:t>
            </w:r>
            <w:r w:rsidR="009A64E4">
              <w:rPr>
                <w:sz w:val="24"/>
                <w:szCs w:val="24"/>
              </w:rPr>
              <w:t>9</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C35DD1">
            <w:pPr>
              <w:widowControl w:val="0"/>
              <w:autoSpaceDE w:val="0"/>
              <w:autoSpaceDN w:val="0"/>
              <w:adjustRightInd w:val="0"/>
              <w:jc w:val="center"/>
              <w:outlineLvl w:val="1"/>
              <w:rPr>
                <w:sz w:val="24"/>
                <w:szCs w:val="24"/>
              </w:rPr>
            </w:pPr>
            <w:r>
              <w:rPr>
                <w:sz w:val="24"/>
                <w:szCs w:val="24"/>
              </w:rPr>
              <w:t>413,0</w:t>
            </w:r>
          </w:p>
        </w:tc>
        <w:tc>
          <w:tcPr>
            <w:tcW w:w="1854" w:type="dxa"/>
            <w:shd w:val="clear" w:color="auto" w:fill="auto"/>
          </w:tcPr>
          <w:p w:rsidR="00967EFB" w:rsidRPr="003241E0" w:rsidRDefault="00CB3F84" w:rsidP="00C35DD1">
            <w:pPr>
              <w:widowControl w:val="0"/>
              <w:autoSpaceDE w:val="0"/>
              <w:autoSpaceDN w:val="0"/>
              <w:adjustRightInd w:val="0"/>
              <w:jc w:val="center"/>
              <w:outlineLvl w:val="1"/>
              <w:rPr>
                <w:sz w:val="24"/>
                <w:szCs w:val="24"/>
              </w:rPr>
            </w:pPr>
            <w:r>
              <w:rPr>
                <w:sz w:val="24"/>
                <w:szCs w:val="24"/>
              </w:rPr>
              <w:t>413,0</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A61696" w:rsidP="00C35DD1">
            <w:pPr>
              <w:widowControl w:val="0"/>
              <w:autoSpaceDE w:val="0"/>
              <w:autoSpaceDN w:val="0"/>
              <w:adjustRightInd w:val="0"/>
              <w:jc w:val="center"/>
              <w:outlineLvl w:val="1"/>
              <w:rPr>
                <w:sz w:val="24"/>
                <w:szCs w:val="24"/>
              </w:rPr>
            </w:pPr>
            <w:r>
              <w:rPr>
                <w:sz w:val="24"/>
                <w:szCs w:val="24"/>
              </w:rPr>
              <w:t>445,2</w:t>
            </w:r>
          </w:p>
        </w:tc>
        <w:tc>
          <w:tcPr>
            <w:tcW w:w="1854" w:type="dxa"/>
            <w:shd w:val="clear" w:color="auto" w:fill="auto"/>
          </w:tcPr>
          <w:p w:rsidR="00967EFB" w:rsidRPr="003241E0" w:rsidRDefault="00A61696" w:rsidP="00C35DD1">
            <w:pPr>
              <w:widowControl w:val="0"/>
              <w:autoSpaceDE w:val="0"/>
              <w:autoSpaceDN w:val="0"/>
              <w:adjustRightInd w:val="0"/>
              <w:jc w:val="center"/>
              <w:outlineLvl w:val="1"/>
              <w:rPr>
                <w:sz w:val="24"/>
                <w:szCs w:val="24"/>
              </w:rPr>
            </w:pPr>
            <w:r>
              <w:rPr>
                <w:sz w:val="24"/>
                <w:szCs w:val="24"/>
              </w:rPr>
              <w:t>445,2</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A61696" w:rsidRPr="003241E0" w:rsidTr="00C35DD1">
        <w:tc>
          <w:tcPr>
            <w:tcW w:w="511" w:type="dxa"/>
            <w:shd w:val="clear" w:color="auto" w:fill="auto"/>
          </w:tcPr>
          <w:p w:rsidR="00A61696" w:rsidRDefault="00566D7F" w:rsidP="00C35DD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A61696" w:rsidRDefault="00A61696" w:rsidP="00C35DD1">
            <w:pPr>
              <w:widowControl w:val="0"/>
              <w:autoSpaceDE w:val="0"/>
              <w:autoSpaceDN w:val="0"/>
              <w:adjustRightInd w:val="0"/>
              <w:outlineLvl w:val="1"/>
              <w:rPr>
                <w:sz w:val="24"/>
                <w:szCs w:val="24"/>
              </w:rPr>
            </w:pPr>
            <w:r>
              <w:rPr>
                <w:sz w:val="24"/>
                <w:szCs w:val="24"/>
              </w:rPr>
              <w:t>Мероприятие 1.1.4</w:t>
            </w:r>
            <w:r w:rsidRPr="003241E0">
              <w:rPr>
                <w:sz w:val="24"/>
                <w:szCs w:val="24"/>
              </w:rPr>
              <w:t>:</w:t>
            </w:r>
          </w:p>
          <w:p w:rsidR="00FF4A05" w:rsidRPr="003241E0" w:rsidRDefault="00F453C7" w:rsidP="00C35DD1">
            <w:pPr>
              <w:widowControl w:val="0"/>
              <w:autoSpaceDE w:val="0"/>
              <w:autoSpaceDN w:val="0"/>
              <w:adjustRightInd w:val="0"/>
              <w:outlineLvl w:val="1"/>
              <w:rPr>
                <w:sz w:val="24"/>
                <w:szCs w:val="24"/>
              </w:rPr>
            </w:pPr>
            <w:r>
              <w:rPr>
                <w:sz w:val="24"/>
                <w:szCs w:val="24"/>
              </w:rPr>
              <w:t>С</w:t>
            </w:r>
            <w:r w:rsidRPr="00153077">
              <w:rPr>
                <w:sz w:val="24"/>
                <w:szCs w:val="24"/>
              </w:rPr>
              <w:t>редств</w:t>
            </w:r>
            <w:r>
              <w:rPr>
                <w:sz w:val="24"/>
                <w:szCs w:val="24"/>
              </w:rPr>
              <w:t>а</w:t>
            </w:r>
            <w:r w:rsidRPr="00153077">
              <w:rPr>
                <w:sz w:val="24"/>
                <w:szCs w:val="24"/>
              </w:rPr>
              <w:t xml:space="preserve"> резервного фонда</w:t>
            </w:r>
            <w:r>
              <w:rPr>
                <w:sz w:val="24"/>
                <w:szCs w:val="24"/>
              </w:rPr>
              <w:t xml:space="preserve"> Правительства Ростовской области</w:t>
            </w:r>
          </w:p>
        </w:tc>
        <w:tc>
          <w:tcPr>
            <w:tcW w:w="250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55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96"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81"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98,5</w:t>
            </w:r>
          </w:p>
        </w:tc>
        <w:tc>
          <w:tcPr>
            <w:tcW w:w="1854"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98,5</w:t>
            </w:r>
          </w:p>
        </w:tc>
        <w:tc>
          <w:tcPr>
            <w:tcW w:w="1701"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843" w:type="dxa"/>
            <w:shd w:val="clear" w:color="auto" w:fill="auto"/>
          </w:tcPr>
          <w:p w:rsidR="00A61696" w:rsidRDefault="00A61696" w:rsidP="00C35DD1">
            <w:pPr>
              <w:widowControl w:val="0"/>
              <w:autoSpaceDE w:val="0"/>
              <w:autoSpaceDN w:val="0"/>
              <w:adjustRightInd w:val="0"/>
              <w:jc w:val="center"/>
              <w:outlineLvl w:val="1"/>
              <w:rPr>
                <w:sz w:val="24"/>
                <w:szCs w:val="24"/>
              </w:rPr>
            </w:pPr>
          </w:p>
        </w:tc>
      </w:tr>
      <w:tr w:rsidR="00A61696" w:rsidRPr="003241E0" w:rsidTr="00C35DD1">
        <w:tc>
          <w:tcPr>
            <w:tcW w:w="511" w:type="dxa"/>
            <w:shd w:val="clear" w:color="auto" w:fill="auto"/>
          </w:tcPr>
          <w:p w:rsidR="00A61696" w:rsidRDefault="00566D7F" w:rsidP="00C35DD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A61696" w:rsidRDefault="00A61696" w:rsidP="00C35DD1">
            <w:pPr>
              <w:widowControl w:val="0"/>
              <w:autoSpaceDE w:val="0"/>
              <w:autoSpaceDN w:val="0"/>
              <w:adjustRightInd w:val="0"/>
              <w:outlineLvl w:val="1"/>
              <w:rPr>
                <w:sz w:val="24"/>
                <w:szCs w:val="24"/>
              </w:rPr>
            </w:pPr>
            <w:r>
              <w:rPr>
                <w:sz w:val="24"/>
                <w:szCs w:val="24"/>
              </w:rPr>
              <w:t>Мероприятие 1.1.5</w:t>
            </w:r>
            <w:r w:rsidRPr="003241E0">
              <w:rPr>
                <w:sz w:val="24"/>
                <w:szCs w:val="24"/>
              </w:rPr>
              <w:t>:</w:t>
            </w:r>
          </w:p>
          <w:p w:rsidR="00153077" w:rsidRPr="003241E0" w:rsidRDefault="00153077" w:rsidP="00C35DD1">
            <w:pPr>
              <w:widowControl w:val="0"/>
              <w:autoSpaceDE w:val="0"/>
              <w:autoSpaceDN w:val="0"/>
              <w:adjustRightInd w:val="0"/>
              <w:outlineLvl w:val="1"/>
              <w:rPr>
                <w:sz w:val="24"/>
                <w:szCs w:val="24"/>
              </w:rPr>
            </w:pPr>
            <w:r>
              <w:rPr>
                <w:sz w:val="24"/>
                <w:szCs w:val="24"/>
              </w:rPr>
              <w:t>Государственная поддержка</w:t>
            </w:r>
            <w:r w:rsidRPr="00153077">
              <w:rPr>
                <w:sz w:val="24"/>
                <w:szCs w:val="24"/>
              </w:rPr>
              <w:t xml:space="preserve"> отрасли культуры за счет средств резервного фонда Правительства Российской Федерации</w:t>
            </w:r>
          </w:p>
        </w:tc>
        <w:tc>
          <w:tcPr>
            <w:tcW w:w="250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55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96"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81"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332,5</w:t>
            </w:r>
          </w:p>
        </w:tc>
        <w:tc>
          <w:tcPr>
            <w:tcW w:w="1854"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332,5</w:t>
            </w:r>
          </w:p>
        </w:tc>
        <w:tc>
          <w:tcPr>
            <w:tcW w:w="1701"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843" w:type="dxa"/>
            <w:shd w:val="clear" w:color="auto" w:fill="auto"/>
          </w:tcPr>
          <w:p w:rsidR="00A61696" w:rsidRDefault="00A61696" w:rsidP="00C35DD1">
            <w:pPr>
              <w:widowControl w:val="0"/>
              <w:autoSpaceDE w:val="0"/>
              <w:autoSpaceDN w:val="0"/>
              <w:adjustRightInd w:val="0"/>
              <w:jc w:val="center"/>
              <w:outlineLvl w:val="1"/>
              <w:rPr>
                <w:sz w:val="24"/>
                <w:szCs w:val="24"/>
              </w:rPr>
            </w:pP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967EFB" w:rsidRPr="003241E0" w:rsidRDefault="00967EFB" w:rsidP="00C35DD1">
            <w:pPr>
              <w:pStyle w:val="ConsPlusCell"/>
            </w:pPr>
            <w:r>
              <w:t xml:space="preserve">Контрольное событие </w:t>
            </w:r>
            <w:r>
              <w:lastRenderedPageBreak/>
              <w:t xml:space="preserve">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601DE5">
              <w:rPr>
                <w:sz w:val="24"/>
                <w:szCs w:val="24"/>
              </w:rPr>
              <w:t xml:space="preserve"> культуры, </w:t>
            </w:r>
            <w:r w:rsidR="00601DE5">
              <w:rPr>
                <w:sz w:val="24"/>
                <w:szCs w:val="24"/>
              </w:rPr>
              <w:lastRenderedPageBreak/>
              <w:t xml:space="preserve">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C169D5">
              <w:rPr>
                <w:kern w:val="2"/>
                <w:sz w:val="24"/>
                <w:szCs w:val="24"/>
              </w:rPr>
              <w:lastRenderedPageBreak/>
              <w:t>Доля библиограф</w:t>
            </w:r>
            <w:r w:rsidRPr="00C169D5">
              <w:rPr>
                <w:kern w:val="2"/>
                <w:sz w:val="24"/>
                <w:szCs w:val="24"/>
              </w:rPr>
              <w:lastRenderedPageBreak/>
              <w:t>ических записей</w:t>
            </w:r>
            <w:r>
              <w:rPr>
                <w:kern w:val="2"/>
                <w:sz w:val="24"/>
                <w:szCs w:val="24"/>
              </w:rPr>
              <w:t xml:space="preserve"> 1%</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CC24CE">
              <w:rPr>
                <w:sz w:val="24"/>
                <w:szCs w:val="24"/>
              </w:rPr>
              <w:t>21</w:t>
            </w:r>
            <w:r>
              <w:rPr>
                <w:sz w:val="24"/>
                <w:szCs w:val="24"/>
              </w:rPr>
              <w:t xml:space="preserve"> – 31.12.20</w:t>
            </w:r>
            <w:r w:rsidR="00CC24CE">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967EFB" w:rsidRDefault="00967EFB" w:rsidP="00C35DD1">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967EFB" w:rsidRPr="003241E0" w:rsidRDefault="00967EFB" w:rsidP="00C35DD1">
            <w:pPr>
              <w:pStyle w:val="ConsPlusCell"/>
            </w:pPr>
            <w:r>
              <w:t>1 тыс. человек населения</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D218BD">
              <w:rPr>
                <w:sz w:val="24"/>
                <w:szCs w:val="24"/>
              </w:rPr>
              <w:t>Количество экземпляров</w:t>
            </w:r>
          </w:p>
          <w:p w:rsidR="00967EFB" w:rsidRPr="003241E0" w:rsidRDefault="00C80713" w:rsidP="00C35DD1">
            <w:pPr>
              <w:widowControl w:val="0"/>
              <w:autoSpaceDE w:val="0"/>
              <w:autoSpaceDN w:val="0"/>
              <w:adjustRightInd w:val="0"/>
              <w:jc w:val="center"/>
              <w:outlineLvl w:val="1"/>
              <w:rPr>
                <w:sz w:val="24"/>
                <w:szCs w:val="24"/>
              </w:rPr>
            </w:pPr>
            <w:r>
              <w:rPr>
                <w:sz w:val="24"/>
                <w:szCs w:val="24"/>
              </w:rPr>
              <w:t>30,0</w:t>
            </w:r>
            <w:r w:rsidR="00967EFB">
              <w:rPr>
                <w:sz w:val="24"/>
                <w:szCs w:val="24"/>
              </w:rPr>
              <w:t xml:space="preserve"> единиц</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80713">
              <w:rPr>
                <w:sz w:val="24"/>
                <w:szCs w:val="24"/>
              </w:rPr>
              <w:t>21</w:t>
            </w:r>
            <w:r>
              <w:rPr>
                <w:sz w:val="24"/>
                <w:szCs w:val="24"/>
              </w:rPr>
              <w:t xml:space="preserve"> – 31.12.20</w:t>
            </w:r>
            <w:r w:rsidR="00C80713">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t>10</w:t>
            </w:r>
          </w:p>
        </w:tc>
        <w:tc>
          <w:tcPr>
            <w:tcW w:w="2050" w:type="dxa"/>
            <w:shd w:val="clear" w:color="auto" w:fill="auto"/>
          </w:tcPr>
          <w:p w:rsidR="00967EFB" w:rsidRDefault="00967EFB" w:rsidP="00C35DD1">
            <w:pPr>
              <w:pStyle w:val="ConsPlusCell"/>
            </w:pPr>
            <w:r w:rsidRPr="00881530">
              <w:t>Контрольное соб</w:t>
            </w:r>
            <w:r>
              <w:t>ытие муниципальной программы 1.3</w:t>
            </w:r>
            <w:r w:rsidRPr="00881530">
              <w:t>:</w:t>
            </w:r>
          </w:p>
          <w:p w:rsidR="00967EFB" w:rsidRDefault="00967EFB" w:rsidP="00C35DD1">
            <w:pPr>
              <w:pStyle w:val="ConsPlusCell"/>
            </w:pPr>
            <w:r w:rsidRPr="00896D29">
              <w:t xml:space="preserve">Количество пользователей, получивших библиотечные </w:t>
            </w:r>
            <w:r w:rsidRPr="00896D29">
              <w:lastRenderedPageBreak/>
              <w:t xml:space="preserve">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967EFB" w:rsidRPr="00881530" w:rsidRDefault="00967EFB" w:rsidP="00C35DD1">
            <w:pPr>
              <w:widowControl w:val="0"/>
              <w:autoSpaceDE w:val="0"/>
              <w:autoSpaceDN w:val="0"/>
              <w:adjustRightInd w:val="0"/>
              <w:jc w:val="center"/>
              <w:outlineLvl w:val="1"/>
              <w:rPr>
                <w:sz w:val="24"/>
                <w:szCs w:val="24"/>
              </w:rPr>
            </w:pPr>
            <w:r w:rsidRPr="00881530">
              <w:rPr>
                <w:sz w:val="24"/>
                <w:szCs w:val="24"/>
              </w:rPr>
              <w:lastRenderedPageBreak/>
              <w:t>Начальник отдела</w:t>
            </w:r>
            <w:r w:rsidR="00601DE5">
              <w:rPr>
                <w:sz w:val="24"/>
                <w:szCs w:val="24"/>
              </w:rPr>
              <w:t xml:space="preserve"> культуры, физической культуры и </w:t>
            </w:r>
            <w:r w:rsidRPr="0088153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967EFB" w:rsidRPr="00D218BD" w:rsidRDefault="000E4F5D" w:rsidP="00C35DD1">
            <w:pPr>
              <w:widowControl w:val="0"/>
              <w:autoSpaceDE w:val="0"/>
              <w:autoSpaceDN w:val="0"/>
              <w:adjustRightInd w:val="0"/>
              <w:jc w:val="center"/>
              <w:outlineLvl w:val="1"/>
              <w:rPr>
                <w:sz w:val="24"/>
                <w:szCs w:val="24"/>
              </w:rPr>
            </w:pPr>
            <w:r>
              <w:rPr>
                <w:sz w:val="24"/>
                <w:szCs w:val="24"/>
              </w:rPr>
              <w:t>14,5</w:t>
            </w:r>
            <w:r w:rsidR="00967EFB">
              <w:rPr>
                <w:sz w:val="24"/>
                <w:szCs w:val="24"/>
              </w:rPr>
              <w:t xml:space="preserve"> %</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E4F5D">
              <w:rPr>
                <w:sz w:val="24"/>
                <w:szCs w:val="24"/>
              </w:rPr>
              <w:t>21 – 31.12.2021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lastRenderedPageBreak/>
              <w:t>11</w:t>
            </w:r>
          </w:p>
        </w:tc>
        <w:tc>
          <w:tcPr>
            <w:tcW w:w="2050" w:type="dxa"/>
            <w:shd w:val="clear" w:color="auto" w:fill="auto"/>
          </w:tcPr>
          <w:p w:rsidR="00967EFB" w:rsidRPr="003241E0" w:rsidRDefault="00967EFB" w:rsidP="00C35DD1">
            <w:pPr>
              <w:pStyle w:val="ConsPlusCell"/>
            </w:pPr>
            <w:r w:rsidRPr="003241E0">
              <w:t>Основное мероприятие</w:t>
            </w:r>
            <w:r>
              <w:t xml:space="preserve"> </w:t>
            </w:r>
            <w:r w:rsidRPr="003241E0">
              <w:t xml:space="preserve">1.2: </w:t>
            </w:r>
            <w:r>
              <w:t>«</w:t>
            </w:r>
            <w:r w:rsidRPr="003036A8">
              <w:t xml:space="preserve">Развитие </w:t>
            </w:r>
            <w:r>
              <w:t xml:space="preserve">музейного </w:t>
            </w:r>
            <w:r w:rsidRPr="003036A8">
              <w:t>дела</w:t>
            </w:r>
            <w: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D4677">
              <w:rPr>
                <w:sz w:val="24"/>
                <w:szCs w:val="24"/>
              </w:rPr>
              <w:t>21</w:t>
            </w:r>
            <w:r>
              <w:rPr>
                <w:sz w:val="24"/>
                <w:szCs w:val="24"/>
              </w:rPr>
              <w:t xml:space="preserve"> – 31.12.20</w:t>
            </w:r>
            <w:r w:rsidR="00BD4677">
              <w:rPr>
                <w:sz w:val="24"/>
                <w:szCs w:val="24"/>
              </w:rPr>
              <w:t>21</w:t>
            </w:r>
          </w:p>
        </w:tc>
        <w:tc>
          <w:tcPr>
            <w:tcW w:w="1481" w:type="dxa"/>
            <w:shd w:val="clear" w:color="auto" w:fill="auto"/>
          </w:tcPr>
          <w:p w:rsidR="00967EFB" w:rsidRPr="00B2105C" w:rsidRDefault="00ED7C41" w:rsidP="00ED7C41">
            <w:pPr>
              <w:widowControl w:val="0"/>
              <w:autoSpaceDE w:val="0"/>
              <w:autoSpaceDN w:val="0"/>
              <w:adjustRightInd w:val="0"/>
              <w:jc w:val="center"/>
              <w:outlineLvl w:val="1"/>
              <w:rPr>
                <w:b/>
                <w:sz w:val="24"/>
                <w:szCs w:val="24"/>
              </w:rPr>
            </w:pPr>
            <w:r>
              <w:rPr>
                <w:b/>
                <w:sz w:val="24"/>
                <w:szCs w:val="24"/>
              </w:rPr>
              <w:t>8</w:t>
            </w:r>
            <w:r w:rsidR="00967EFB" w:rsidRPr="00B2105C">
              <w:rPr>
                <w:b/>
                <w:sz w:val="24"/>
                <w:szCs w:val="24"/>
              </w:rPr>
              <w:t xml:space="preserve"> </w:t>
            </w:r>
            <w:r>
              <w:rPr>
                <w:b/>
                <w:sz w:val="24"/>
                <w:szCs w:val="24"/>
              </w:rPr>
              <w:t>585</w:t>
            </w:r>
            <w:r w:rsidR="00967EFB" w:rsidRPr="00B2105C">
              <w:rPr>
                <w:b/>
                <w:sz w:val="24"/>
                <w:szCs w:val="24"/>
              </w:rPr>
              <w:t>,</w:t>
            </w:r>
            <w:r w:rsidR="00F4466C">
              <w:rPr>
                <w:b/>
                <w:sz w:val="24"/>
                <w:szCs w:val="24"/>
              </w:rPr>
              <w:t>4</w:t>
            </w:r>
          </w:p>
        </w:tc>
        <w:tc>
          <w:tcPr>
            <w:tcW w:w="1854" w:type="dxa"/>
            <w:shd w:val="clear" w:color="auto" w:fill="auto"/>
          </w:tcPr>
          <w:p w:rsidR="00967EFB" w:rsidRPr="00B2105C" w:rsidRDefault="00ED7C41" w:rsidP="00ED7C41">
            <w:pPr>
              <w:widowControl w:val="0"/>
              <w:autoSpaceDE w:val="0"/>
              <w:autoSpaceDN w:val="0"/>
              <w:adjustRightInd w:val="0"/>
              <w:jc w:val="center"/>
              <w:outlineLvl w:val="1"/>
              <w:rPr>
                <w:b/>
                <w:sz w:val="24"/>
                <w:szCs w:val="24"/>
              </w:rPr>
            </w:pPr>
            <w:r>
              <w:rPr>
                <w:b/>
                <w:sz w:val="24"/>
                <w:szCs w:val="24"/>
              </w:rPr>
              <w:t>6</w:t>
            </w:r>
            <w:r w:rsidR="00967EFB" w:rsidRPr="00B2105C">
              <w:rPr>
                <w:b/>
                <w:sz w:val="24"/>
                <w:szCs w:val="24"/>
              </w:rPr>
              <w:t xml:space="preserve"> </w:t>
            </w:r>
            <w:r>
              <w:rPr>
                <w:b/>
                <w:sz w:val="24"/>
                <w:szCs w:val="24"/>
              </w:rPr>
              <w:t>743</w:t>
            </w:r>
            <w:r w:rsidR="00967EFB" w:rsidRPr="00B2105C">
              <w:rPr>
                <w:b/>
                <w:sz w:val="24"/>
                <w:szCs w:val="24"/>
              </w:rPr>
              <w:t>,</w:t>
            </w:r>
            <w:r w:rsidR="00075DC8">
              <w:rPr>
                <w:b/>
                <w:sz w:val="24"/>
                <w:szCs w:val="24"/>
              </w:rPr>
              <w:t>4</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1 842,0</w:t>
            </w:r>
          </w:p>
        </w:tc>
      </w:tr>
      <w:tr w:rsidR="00075DC8" w:rsidRPr="003241E0" w:rsidTr="00C35DD1">
        <w:tc>
          <w:tcPr>
            <w:tcW w:w="511" w:type="dxa"/>
            <w:shd w:val="clear" w:color="auto" w:fill="auto"/>
          </w:tcPr>
          <w:p w:rsidR="00075DC8" w:rsidRPr="003241E0" w:rsidRDefault="00566D7F" w:rsidP="00C35DD1">
            <w:pPr>
              <w:widowControl w:val="0"/>
              <w:autoSpaceDE w:val="0"/>
              <w:autoSpaceDN w:val="0"/>
              <w:adjustRightInd w:val="0"/>
              <w:jc w:val="center"/>
              <w:outlineLvl w:val="1"/>
              <w:rPr>
                <w:sz w:val="24"/>
                <w:szCs w:val="24"/>
              </w:rPr>
            </w:pPr>
            <w:r>
              <w:rPr>
                <w:sz w:val="24"/>
                <w:szCs w:val="24"/>
              </w:rPr>
              <w:t>12</w:t>
            </w:r>
          </w:p>
        </w:tc>
        <w:tc>
          <w:tcPr>
            <w:tcW w:w="2050" w:type="dxa"/>
            <w:shd w:val="clear" w:color="auto" w:fill="auto"/>
          </w:tcPr>
          <w:p w:rsidR="00075DC8" w:rsidRPr="003241E0" w:rsidRDefault="00075DC8" w:rsidP="00C35DD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p>
        </w:tc>
        <w:tc>
          <w:tcPr>
            <w:tcW w:w="1559"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p>
        </w:tc>
        <w:tc>
          <w:tcPr>
            <w:tcW w:w="1496"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p>
        </w:tc>
        <w:tc>
          <w:tcPr>
            <w:tcW w:w="1481" w:type="dxa"/>
            <w:shd w:val="clear" w:color="auto" w:fill="auto"/>
          </w:tcPr>
          <w:p w:rsidR="00075DC8" w:rsidRPr="00075DC8" w:rsidRDefault="003720E0" w:rsidP="003720E0">
            <w:pPr>
              <w:widowControl w:val="0"/>
              <w:autoSpaceDE w:val="0"/>
              <w:autoSpaceDN w:val="0"/>
              <w:adjustRightInd w:val="0"/>
              <w:jc w:val="center"/>
              <w:outlineLvl w:val="1"/>
              <w:rPr>
                <w:sz w:val="24"/>
                <w:szCs w:val="24"/>
              </w:rPr>
            </w:pPr>
            <w:r>
              <w:rPr>
                <w:sz w:val="24"/>
                <w:szCs w:val="24"/>
              </w:rPr>
              <w:t>8</w:t>
            </w:r>
            <w:r w:rsidR="00075DC8" w:rsidRPr="00075DC8">
              <w:rPr>
                <w:sz w:val="24"/>
                <w:szCs w:val="24"/>
              </w:rPr>
              <w:t xml:space="preserve"> </w:t>
            </w:r>
            <w:r>
              <w:rPr>
                <w:sz w:val="24"/>
                <w:szCs w:val="24"/>
              </w:rPr>
              <w:t>585</w:t>
            </w:r>
            <w:r w:rsidR="00075DC8" w:rsidRPr="00075DC8">
              <w:rPr>
                <w:sz w:val="24"/>
                <w:szCs w:val="24"/>
              </w:rPr>
              <w:t>,4</w:t>
            </w:r>
          </w:p>
        </w:tc>
        <w:tc>
          <w:tcPr>
            <w:tcW w:w="1854" w:type="dxa"/>
            <w:shd w:val="clear" w:color="auto" w:fill="auto"/>
          </w:tcPr>
          <w:p w:rsidR="00075DC8" w:rsidRPr="00075DC8" w:rsidRDefault="002D4295" w:rsidP="002D4295">
            <w:pPr>
              <w:widowControl w:val="0"/>
              <w:autoSpaceDE w:val="0"/>
              <w:autoSpaceDN w:val="0"/>
              <w:adjustRightInd w:val="0"/>
              <w:jc w:val="center"/>
              <w:outlineLvl w:val="1"/>
              <w:rPr>
                <w:sz w:val="24"/>
                <w:szCs w:val="24"/>
              </w:rPr>
            </w:pPr>
            <w:r>
              <w:rPr>
                <w:sz w:val="24"/>
                <w:szCs w:val="24"/>
              </w:rPr>
              <w:t>6</w:t>
            </w:r>
            <w:r w:rsidR="00075DC8" w:rsidRPr="00075DC8">
              <w:rPr>
                <w:sz w:val="24"/>
                <w:szCs w:val="24"/>
              </w:rPr>
              <w:t xml:space="preserve"> </w:t>
            </w:r>
            <w:r>
              <w:rPr>
                <w:sz w:val="24"/>
                <w:szCs w:val="24"/>
              </w:rPr>
              <w:t>743</w:t>
            </w:r>
            <w:r w:rsidR="00075DC8" w:rsidRPr="00075DC8">
              <w:rPr>
                <w:sz w:val="24"/>
                <w:szCs w:val="24"/>
              </w:rPr>
              <w:t>,4</w:t>
            </w:r>
          </w:p>
        </w:tc>
        <w:tc>
          <w:tcPr>
            <w:tcW w:w="1701"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r>
              <w:rPr>
                <w:sz w:val="24"/>
                <w:szCs w:val="24"/>
              </w:rPr>
              <w:t>1 842,0</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3</w:t>
            </w:r>
          </w:p>
        </w:tc>
        <w:tc>
          <w:tcPr>
            <w:tcW w:w="2050" w:type="dxa"/>
            <w:shd w:val="clear" w:color="auto" w:fill="auto"/>
          </w:tcPr>
          <w:p w:rsidR="00967EFB" w:rsidRDefault="00967EFB" w:rsidP="00C35DD1">
            <w:pPr>
              <w:pStyle w:val="ConsPlusCell"/>
            </w:pPr>
            <w:r>
              <w:t xml:space="preserve">Контрольное событие муниципальной программы 1.4: Доля музейных </w:t>
            </w:r>
            <w:r>
              <w:lastRenderedPageBreak/>
              <w:t>предметов, внесенных в электронный каталог,</w:t>
            </w:r>
          </w:p>
          <w:p w:rsidR="00967EFB" w:rsidRPr="00D93988" w:rsidRDefault="00967EFB" w:rsidP="00C35DD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w:t>
            </w:r>
            <w:r w:rsidRPr="003241E0">
              <w:rPr>
                <w:sz w:val="24"/>
                <w:szCs w:val="24"/>
              </w:rPr>
              <w:lastRenderedPageBreak/>
              <w:t xml:space="preserve">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D93988">
              <w:rPr>
                <w:sz w:val="24"/>
                <w:szCs w:val="24"/>
              </w:rPr>
              <w:lastRenderedPageBreak/>
              <w:t xml:space="preserve">Доля музейных предметов </w:t>
            </w:r>
          </w:p>
          <w:p w:rsidR="00967EFB" w:rsidRPr="003241E0" w:rsidRDefault="00967EFB" w:rsidP="00C35DD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91495">
              <w:rPr>
                <w:sz w:val="24"/>
                <w:szCs w:val="24"/>
              </w:rPr>
              <w:t>21</w:t>
            </w:r>
            <w:r>
              <w:rPr>
                <w:sz w:val="24"/>
                <w:szCs w:val="24"/>
              </w:rPr>
              <w:t xml:space="preserve"> – 31.12.20</w:t>
            </w:r>
            <w:r w:rsidR="00091495">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lastRenderedPageBreak/>
              <w:t>1</w:t>
            </w:r>
            <w:r w:rsidR="00566D7F">
              <w:rPr>
                <w:sz w:val="24"/>
                <w:szCs w:val="24"/>
              </w:rPr>
              <w:t>4</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427D0">
              <w:rPr>
                <w:sz w:val="24"/>
                <w:szCs w:val="24"/>
              </w:rPr>
              <w:t>21</w:t>
            </w:r>
            <w:r>
              <w:rPr>
                <w:sz w:val="24"/>
                <w:szCs w:val="24"/>
              </w:rPr>
              <w:t xml:space="preserve"> – 31.12.20</w:t>
            </w:r>
            <w:r w:rsidR="00B427D0">
              <w:rPr>
                <w:sz w:val="24"/>
                <w:szCs w:val="24"/>
              </w:rPr>
              <w:t>21</w:t>
            </w:r>
          </w:p>
        </w:tc>
        <w:tc>
          <w:tcPr>
            <w:tcW w:w="1481" w:type="dxa"/>
            <w:shd w:val="clear" w:color="auto" w:fill="auto"/>
          </w:tcPr>
          <w:p w:rsidR="00967EFB" w:rsidRPr="00B2105C" w:rsidRDefault="00967EFB" w:rsidP="00066924">
            <w:pPr>
              <w:widowControl w:val="0"/>
              <w:autoSpaceDE w:val="0"/>
              <w:autoSpaceDN w:val="0"/>
              <w:adjustRightInd w:val="0"/>
              <w:jc w:val="center"/>
              <w:outlineLvl w:val="1"/>
              <w:rPr>
                <w:b/>
                <w:sz w:val="24"/>
                <w:szCs w:val="24"/>
              </w:rPr>
            </w:pPr>
            <w:r w:rsidRPr="00B2105C">
              <w:rPr>
                <w:b/>
                <w:sz w:val="24"/>
                <w:szCs w:val="24"/>
              </w:rPr>
              <w:t>2</w:t>
            </w:r>
            <w:r w:rsidR="00075DC8">
              <w:rPr>
                <w:b/>
                <w:sz w:val="24"/>
                <w:szCs w:val="24"/>
              </w:rPr>
              <w:t>5</w:t>
            </w:r>
            <w:r w:rsidRPr="00B2105C">
              <w:rPr>
                <w:b/>
                <w:sz w:val="24"/>
                <w:szCs w:val="24"/>
              </w:rPr>
              <w:t xml:space="preserve"> </w:t>
            </w:r>
            <w:r w:rsidR="00066924">
              <w:rPr>
                <w:b/>
                <w:sz w:val="24"/>
                <w:szCs w:val="24"/>
              </w:rPr>
              <w:t>86</w:t>
            </w:r>
            <w:r w:rsidR="00075DC8">
              <w:rPr>
                <w:b/>
                <w:sz w:val="24"/>
                <w:szCs w:val="24"/>
              </w:rPr>
              <w:t>7</w:t>
            </w:r>
            <w:r w:rsidRPr="00B2105C">
              <w:rPr>
                <w:b/>
                <w:sz w:val="24"/>
                <w:szCs w:val="24"/>
              </w:rPr>
              <w:t>,</w:t>
            </w:r>
            <w:r w:rsidR="00075DC8">
              <w:rPr>
                <w:b/>
                <w:sz w:val="24"/>
                <w:szCs w:val="24"/>
              </w:rPr>
              <w:t>5</w:t>
            </w:r>
          </w:p>
        </w:tc>
        <w:tc>
          <w:tcPr>
            <w:tcW w:w="1854" w:type="dxa"/>
            <w:shd w:val="clear" w:color="auto" w:fill="auto"/>
          </w:tcPr>
          <w:p w:rsidR="00967EFB" w:rsidRPr="00B2105C" w:rsidRDefault="00967EFB" w:rsidP="00066924">
            <w:pPr>
              <w:widowControl w:val="0"/>
              <w:autoSpaceDE w:val="0"/>
              <w:autoSpaceDN w:val="0"/>
              <w:adjustRightInd w:val="0"/>
              <w:jc w:val="center"/>
              <w:outlineLvl w:val="1"/>
              <w:rPr>
                <w:b/>
                <w:sz w:val="24"/>
                <w:szCs w:val="24"/>
              </w:rPr>
            </w:pPr>
            <w:r w:rsidRPr="00B2105C">
              <w:rPr>
                <w:b/>
                <w:sz w:val="24"/>
                <w:szCs w:val="24"/>
              </w:rPr>
              <w:t>2</w:t>
            </w:r>
            <w:r w:rsidR="00075DC8">
              <w:rPr>
                <w:b/>
                <w:sz w:val="24"/>
                <w:szCs w:val="24"/>
              </w:rPr>
              <w:t>5</w:t>
            </w:r>
            <w:r w:rsidRPr="00B2105C">
              <w:rPr>
                <w:b/>
                <w:sz w:val="24"/>
                <w:szCs w:val="24"/>
              </w:rPr>
              <w:t xml:space="preserve"> </w:t>
            </w:r>
            <w:r w:rsidR="00066924">
              <w:rPr>
                <w:b/>
                <w:sz w:val="24"/>
                <w:szCs w:val="24"/>
              </w:rPr>
              <w:t>73</w:t>
            </w:r>
            <w:r w:rsidR="00075DC8">
              <w:rPr>
                <w:b/>
                <w:sz w:val="24"/>
                <w:szCs w:val="24"/>
              </w:rPr>
              <w:t>1</w:t>
            </w:r>
            <w:r w:rsidRPr="00B2105C">
              <w:rPr>
                <w:b/>
                <w:sz w:val="24"/>
                <w:szCs w:val="24"/>
              </w:rPr>
              <w:t>,</w:t>
            </w:r>
            <w:r w:rsidR="00075DC8">
              <w:rPr>
                <w:b/>
                <w:sz w:val="24"/>
                <w:szCs w:val="24"/>
              </w:rPr>
              <w:t>5</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136,0</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5</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075DC8" w:rsidP="00DA15D2">
            <w:pPr>
              <w:widowControl w:val="0"/>
              <w:autoSpaceDE w:val="0"/>
              <w:autoSpaceDN w:val="0"/>
              <w:adjustRightInd w:val="0"/>
              <w:jc w:val="center"/>
              <w:outlineLvl w:val="1"/>
              <w:rPr>
                <w:sz w:val="24"/>
                <w:szCs w:val="24"/>
              </w:rPr>
            </w:pPr>
            <w:r>
              <w:rPr>
                <w:sz w:val="24"/>
                <w:szCs w:val="24"/>
              </w:rPr>
              <w:t>21</w:t>
            </w:r>
            <w:r w:rsidR="00967EFB">
              <w:rPr>
                <w:sz w:val="24"/>
                <w:szCs w:val="24"/>
              </w:rPr>
              <w:t xml:space="preserve"> </w:t>
            </w:r>
            <w:r w:rsidR="00DA15D2">
              <w:rPr>
                <w:sz w:val="24"/>
                <w:szCs w:val="24"/>
              </w:rPr>
              <w:t>872</w:t>
            </w:r>
            <w:r w:rsidR="00967EFB">
              <w:rPr>
                <w:sz w:val="24"/>
                <w:szCs w:val="24"/>
              </w:rPr>
              <w:t>,</w:t>
            </w:r>
            <w:r>
              <w:rPr>
                <w:sz w:val="24"/>
                <w:szCs w:val="24"/>
              </w:rPr>
              <w:t>9</w:t>
            </w:r>
          </w:p>
        </w:tc>
        <w:tc>
          <w:tcPr>
            <w:tcW w:w="1854" w:type="dxa"/>
            <w:shd w:val="clear" w:color="auto" w:fill="auto"/>
          </w:tcPr>
          <w:p w:rsidR="00967EFB" w:rsidRPr="003241E0" w:rsidRDefault="00075DC8" w:rsidP="00DA15D2">
            <w:pPr>
              <w:widowControl w:val="0"/>
              <w:autoSpaceDE w:val="0"/>
              <w:autoSpaceDN w:val="0"/>
              <w:adjustRightInd w:val="0"/>
              <w:jc w:val="center"/>
              <w:outlineLvl w:val="1"/>
              <w:rPr>
                <w:sz w:val="24"/>
                <w:szCs w:val="24"/>
              </w:rPr>
            </w:pPr>
            <w:r>
              <w:rPr>
                <w:sz w:val="24"/>
                <w:szCs w:val="24"/>
              </w:rPr>
              <w:t>21</w:t>
            </w:r>
            <w:r w:rsidR="00967EFB">
              <w:rPr>
                <w:sz w:val="24"/>
                <w:szCs w:val="24"/>
              </w:rPr>
              <w:t xml:space="preserve"> </w:t>
            </w:r>
            <w:r w:rsidR="00DA15D2">
              <w:rPr>
                <w:sz w:val="24"/>
                <w:szCs w:val="24"/>
              </w:rPr>
              <w:t>73</w:t>
            </w:r>
            <w:r>
              <w:rPr>
                <w:sz w:val="24"/>
                <w:szCs w:val="24"/>
              </w:rPr>
              <w:t>6</w:t>
            </w:r>
            <w:r w:rsidR="00967EFB">
              <w:rPr>
                <w:sz w:val="24"/>
                <w:szCs w:val="24"/>
              </w:rPr>
              <w:t>,</w:t>
            </w:r>
            <w:r>
              <w:rPr>
                <w:sz w:val="24"/>
                <w:szCs w:val="24"/>
              </w:rPr>
              <w:t>9</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6</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w:t>
            </w:r>
            <w:r w:rsidRPr="003241E0">
              <w:rPr>
                <w:sz w:val="24"/>
                <w:szCs w:val="24"/>
              </w:rPr>
              <w:lastRenderedPageBreak/>
              <w:t>культурных акций, праздников на территории района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lastRenderedPageBreak/>
              <w:t>1</w:t>
            </w:r>
            <w:r w:rsidR="00566D7F">
              <w:rPr>
                <w:sz w:val="24"/>
                <w:szCs w:val="24"/>
              </w:rPr>
              <w:t>7</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B427D0" w:rsidRPr="003241E0" w:rsidTr="00C35DD1">
        <w:tc>
          <w:tcPr>
            <w:tcW w:w="511" w:type="dxa"/>
            <w:shd w:val="clear" w:color="auto" w:fill="auto"/>
          </w:tcPr>
          <w:p w:rsidR="00B427D0"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8</w:t>
            </w:r>
          </w:p>
        </w:tc>
        <w:tc>
          <w:tcPr>
            <w:tcW w:w="2050" w:type="dxa"/>
            <w:shd w:val="clear" w:color="auto" w:fill="auto"/>
          </w:tcPr>
          <w:p w:rsidR="00B427D0" w:rsidRPr="003241E0" w:rsidRDefault="000A5F4C" w:rsidP="00C35DD1">
            <w:pPr>
              <w:widowControl w:val="0"/>
              <w:autoSpaceDE w:val="0"/>
              <w:autoSpaceDN w:val="0"/>
              <w:adjustRightInd w:val="0"/>
              <w:outlineLvl w:val="1"/>
              <w:rPr>
                <w:sz w:val="24"/>
                <w:szCs w:val="24"/>
              </w:rPr>
            </w:pPr>
            <w:r>
              <w:rPr>
                <w:sz w:val="24"/>
                <w:szCs w:val="24"/>
              </w:rPr>
              <w:t>Мероприятие 1.3.4</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559"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496"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481" w:type="dxa"/>
            <w:shd w:val="clear" w:color="auto" w:fill="auto"/>
          </w:tcPr>
          <w:p w:rsidR="00B427D0" w:rsidRDefault="00291883" w:rsidP="00075DC8">
            <w:pPr>
              <w:widowControl w:val="0"/>
              <w:autoSpaceDE w:val="0"/>
              <w:autoSpaceDN w:val="0"/>
              <w:adjustRightInd w:val="0"/>
              <w:jc w:val="center"/>
              <w:outlineLvl w:val="1"/>
              <w:rPr>
                <w:sz w:val="24"/>
                <w:szCs w:val="24"/>
              </w:rPr>
            </w:pPr>
            <w:r>
              <w:rPr>
                <w:sz w:val="24"/>
                <w:szCs w:val="24"/>
              </w:rPr>
              <w:t>3</w:t>
            </w:r>
            <w:r w:rsidR="000A5F4C">
              <w:rPr>
                <w:sz w:val="24"/>
                <w:szCs w:val="24"/>
              </w:rPr>
              <w:t xml:space="preserve"> </w:t>
            </w:r>
            <w:r>
              <w:rPr>
                <w:sz w:val="24"/>
                <w:szCs w:val="24"/>
              </w:rPr>
              <w:t>9</w:t>
            </w:r>
            <w:r w:rsidR="00075DC8">
              <w:rPr>
                <w:sz w:val="24"/>
                <w:szCs w:val="24"/>
              </w:rPr>
              <w:t>29</w:t>
            </w:r>
            <w:r w:rsidR="000A5F4C">
              <w:rPr>
                <w:sz w:val="24"/>
                <w:szCs w:val="24"/>
              </w:rPr>
              <w:t>,</w:t>
            </w:r>
            <w:r w:rsidR="00075DC8">
              <w:rPr>
                <w:sz w:val="24"/>
                <w:szCs w:val="24"/>
              </w:rPr>
              <w:t>0</w:t>
            </w:r>
          </w:p>
        </w:tc>
        <w:tc>
          <w:tcPr>
            <w:tcW w:w="1854" w:type="dxa"/>
            <w:shd w:val="clear" w:color="auto" w:fill="auto"/>
          </w:tcPr>
          <w:p w:rsidR="00B427D0" w:rsidRDefault="00291883" w:rsidP="00075DC8">
            <w:pPr>
              <w:widowControl w:val="0"/>
              <w:autoSpaceDE w:val="0"/>
              <w:autoSpaceDN w:val="0"/>
              <w:adjustRightInd w:val="0"/>
              <w:jc w:val="center"/>
              <w:outlineLvl w:val="1"/>
              <w:rPr>
                <w:sz w:val="24"/>
                <w:szCs w:val="24"/>
              </w:rPr>
            </w:pPr>
            <w:r>
              <w:rPr>
                <w:sz w:val="24"/>
                <w:szCs w:val="24"/>
              </w:rPr>
              <w:t>3 9</w:t>
            </w:r>
            <w:r w:rsidR="00075DC8">
              <w:rPr>
                <w:sz w:val="24"/>
                <w:szCs w:val="24"/>
              </w:rPr>
              <w:t>29</w:t>
            </w:r>
            <w:r>
              <w:rPr>
                <w:sz w:val="24"/>
                <w:szCs w:val="24"/>
              </w:rPr>
              <w:t>,</w:t>
            </w:r>
            <w:r w:rsidR="00075DC8">
              <w:rPr>
                <w:sz w:val="24"/>
                <w:szCs w:val="24"/>
              </w:rPr>
              <w:t>0</w:t>
            </w:r>
          </w:p>
        </w:tc>
        <w:tc>
          <w:tcPr>
            <w:tcW w:w="1701"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843" w:type="dxa"/>
            <w:shd w:val="clear" w:color="auto" w:fill="auto"/>
          </w:tcPr>
          <w:p w:rsidR="00B427D0" w:rsidRDefault="00B427D0" w:rsidP="00C35DD1">
            <w:pPr>
              <w:widowControl w:val="0"/>
              <w:autoSpaceDE w:val="0"/>
              <w:autoSpaceDN w:val="0"/>
              <w:adjustRightInd w:val="0"/>
              <w:jc w:val="center"/>
              <w:outlineLvl w:val="1"/>
              <w:rPr>
                <w:sz w:val="24"/>
                <w:szCs w:val="24"/>
              </w:rPr>
            </w:pP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9</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967EFB" w:rsidRPr="003241E0" w:rsidRDefault="00967EFB" w:rsidP="00C35DD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C6A54">
              <w:rPr>
                <w:sz w:val="24"/>
                <w:szCs w:val="24"/>
              </w:rPr>
              <w:t>21</w:t>
            </w:r>
            <w:r>
              <w:rPr>
                <w:sz w:val="24"/>
                <w:szCs w:val="24"/>
              </w:rPr>
              <w:t xml:space="preserve"> – 31.12.20</w:t>
            </w:r>
            <w:r w:rsidR="004C6A54">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FB6F9C" w:rsidRPr="00B2105C" w:rsidTr="00C35DD1">
        <w:tc>
          <w:tcPr>
            <w:tcW w:w="511" w:type="dxa"/>
            <w:shd w:val="clear" w:color="auto" w:fill="auto"/>
          </w:tcPr>
          <w:p w:rsidR="00FB6F9C" w:rsidRPr="003241E0" w:rsidRDefault="00566D7F" w:rsidP="00C35DD1">
            <w:pPr>
              <w:widowControl w:val="0"/>
              <w:autoSpaceDE w:val="0"/>
              <w:autoSpaceDN w:val="0"/>
              <w:adjustRightInd w:val="0"/>
              <w:jc w:val="center"/>
              <w:outlineLvl w:val="1"/>
              <w:rPr>
                <w:sz w:val="24"/>
                <w:szCs w:val="24"/>
              </w:rPr>
            </w:pPr>
            <w:r>
              <w:rPr>
                <w:sz w:val="24"/>
                <w:szCs w:val="24"/>
              </w:rPr>
              <w:t>20</w:t>
            </w:r>
          </w:p>
        </w:tc>
        <w:tc>
          <w:tcPr>
            <w:tcW w:w="2050" w:type="dxa"/>
            <w:shd w:val="clear" w:color="auto" w:fill="auto"/>
          </w:tcPr>
          <w:p w:rsidR="00FB6F9C" w:rsidRPr="003241E0" w:rsidRDefault="00FB6F9C" w:rsidP="00C35DD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FB6F9C"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FB6F9C" w:rsidRPr="00FB6F9C" w:rsidRDefault="00FB6F9C" w:rsidP="00043402">
            <w:pPr>
              <w:widowControl w:val="0"/>
              <w:autoSpaceDE w:val="0"/>
              <w:autoSpaceDN w:val="0"/>
              <w:adjustRightInd w:val="0"/>
              <w:jc w:val="center"/>
              <w:outlineLvl w:val="1"/>
              <w:rPr>
                <w:b/>
                <w:sz w:val="24"/>
                <w:szCs w:val="24"/>
              </w:rPr>
            </w:pPr>
            <w:r w:rsidRPr="00FB6F9C">
              <w:rPr>
                <w:b/>
                <w:sz w:val="24"/>
                <w:szCs w:val="24"/>
              </w:rPr>
              <w:t>2</w:t>
            </w:r>
            <w:r w:rsidR="000A1F8D">
              <w:rPr>
                <w:b/>
                <w:sz w:val="24"/>
                <w:szCs w:val="24"/>
              </w:rPr>
              <w:t>3</w:t>
            </w:r>
            <w:r w:rsidRPr="00FB6F9C">
              <w:rPr>
                <w:b/>
                <w:sz w:val="24"/>
                <w:szCs w:val="24"/>
              </w:rPr>
              <w:t xml:space="preserve"> </w:t>
            </w:r>
            <w:r w:rsidR="00043402">
              <w:rPr>
                <w:b/>
                <w:sz w:val="24"/>
                <w:szCs w:val="24"/>
              </w:rPr>
              <w:t>03</w:t>
            </w:r>
            <w:r w:rsidR="000A1F8D">
              <w:rPr>
                <w:b/>
                <w:sz w:val="24"/>
                <w:szCs w:val="24"/>
              </w:rPr>
              <w:t>1</w:t>
            </w:r>
            <w:r w:rsidRPr="00FB6F9C">
              <w:rPr>
                <w:b/>
                <w:sz w:val="24"/>
                <w:szCs w:val="24"/>
              </w:rPr>
              <w:t>,</w:t>
            </w:r>
            <w:r w:rsidR="00043402">
              <w:rPr>
                <w:b/>
                <w:sz w:val="24"/>
                <w:szCs w:val="24"/>
              </w:rPr>
              <w:t>9</w:t>
            </w:r>
          </w:p>
        </w:tc>
        <w:tc>
          <w:tcPr>
            <w:tcW w:w="1854" w:type="dxa"/>
            <w:shd w:val="clear" w:color="auto" w:fill="auto"/>
          </w:tcPr>
          <w:p w:rsidR="00FB6F9C" w:rsidRPr="00FB6F9C" w:rsidRDefault="00FB6F9C" w:rsidP="00043402">
            <w:pPr>
              <w:widowControl w:val="0"/>
              <w:autoSpaceDE w:val="0"/>
              <w:autoSpaceDN w:val="0"/>
              <w:adjustRightInd w:val="0"/>
              <w:jc w:val="center"/>
              <w:outlineLvl w:val="1"/>
              <w:rPr>
                <w:b/>
                <w:sz w:val="24"/>
                <w:szCs w:val="24"/>
              </w:rPr>
            </w:pPr>
            <w:r w:rsidRPr="00FB6F9C">
              <w:rPr>
                <w:b/>
                <w:sz w:val="24"/>
                <w:szCs w:val="24"/>
              </w:rPr>
              <w:t>2</w:t>
            </w:r>
            <w:r w:rsidR="000A1F8D">
              <w:rPr>
                <w:b/>
                <w:sz w:val="24"/>
                <w:szCs w:val="24"/>
              </w:rPr>
              <w:t>0</w:t>
            </w:r>
            <w:r w:rsidRPr="00FB6F9C">
              <w:rPr>
                <w:b/>
                <w:sz w:val="24"/>
                <w:szCs w:val="24"/>
              </w:rPr>
              <w:t xml:space="preserve"> </w:t>
            </w:r>
            <w:r w:rsidR="00043402">
              <w:rPr>
                <w:b/>
                <w:sz w:val="24"/>
                <w:szCs w:val="24"/>
              </w:rPr>
              <w:t>085</w:t>
            </w:r>
            <w:r w:rsidRPr="00FB6F9C">
              <w:rPr>
                <w:b/>
                <w:sz w:val="24"/>
                <w:szCs w:val="24"/>
              </w:rPr>
              <w:t>,</w:t>
            </w:r>
            <w:r w:rsidR="00043402">
              <w:rPr>
                <w:b/>
                <w:sz w:val="24"/>
                <w:szCs w:val="24"/>
              </w:rPr>
              <w:t>3</w:t>
            </w:r>
          </w:p>
        </w:tc>
        <w:tc>
          <w:tcPr>
            <w:tcW w:w="1701" w:type="dxa"/>
            <w:shd w:val="clear" w:color="auto" w:fill="auto"/>
          </w:tcPr>
          <w:p w:rsidR="00FB6F9C" w:rsidRPr="00B2105C" w:rsidRDefault="00FB6F9C"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B6F9C" w:rsidRPr="00B2105C" w:rsidRDefault="00FB6F9C" w:rsidP="00C35DD1">
            <w:pPr>
              <w:widowControl w:val="0"/>
              <w:autoSpaceDE w:val="0"/>
              <w:autoSpaceDN w:val="0"/>
              <w:adjustRightInd w:val="0"/>
              <w:jc w:val="center"/>
              <w:outlineLvl w:val="1"/>
              <w:rPr>
                <w:b/>
                <w:sz w:val="24"/>
                <w:szCs w:val="24"/>
              </w:rPr>
            </w:pPr>
            <w:r w:rsidRPr="00B2105C">
              <w:rPr>
                <w:b/>
                <w:sz w:val="24"/>
                <w:szCs w:val="24"/>
              </w:rPr>
              <w:t>2 946,6</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1.4.1: Финансовое </w:t>
            </w:r>
            <w:r w:rsidRPr="003241E0">
              <w:rPr>
                <w:sz w:val="24"/>
                <w:szCs w:val="24"/>
              </w:rPr>
              <w:lastRenderedPageBreak/>
              <w:t>обеспечение выполнения муниципального задания ДШИ</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230E43">
            <w:pPr>
              <w:widowControl w:val="0"/>
              <w:autoSpaceDE w:val="0"/>
              <w:autoSpaceDN w:val="0"/>
              <w:adjustRightInd w:val="0"/>
              <w:jc w:val="center"/>
              <w:outlineLvl w:val="1"/>
              <w:rPr>
                <w:sz w:val="24"/>
                <w:szCs w:val="24"/>
              </w:rPr>
            </w:pPr>
            <w:r w:rsidRPr="00E976DC">
              <w:rPr>
                <w:sz w:val="24"/>
                <w:szCs w:val="24"/>
              </w:rPr>
              <w:t>2</w:t>
            </w:r>
            <w:r w:rsidR="006D6D21">
              <w:rPr>
                <w:sz w:val="24"/>
                <w:szCs w:val="24"/>
              </w:rPr>
              <w:t>3</w:t>
            </w:r>
            <w:r w:rsidRPr="00E976DC">
              <w:rPr>
                <w:sz w:val="24"/>
                <w:szCs w:val="24"/>
              </w:rPr>
              <w:t xml:space="preserve"> </w:t>
            </w:r>
            <w:r w:rsidR="00230E43">
              <w:rPr>
                <w:sz w:val="24"/>
                <w:szCs w:val="24"/>
              </w:rPr>
              <w:t>03</w:t>
            </w:r>
            <w:r w:rsidR="001D02B6">
              <w:rPr>
                <w:sz w:val="24"/>
                <w:szCs w:val="24"/>
              </w:rPr>
              <w:t>1</w:t>
            </w:r>
            <w:r w:rsidRPr="00E976DC">
              <w:rPr>
                <w:sz w:val="24"/>
                <w:szCs w:val="24"/>
              </w:rPr>
              <w:t>,</w:t>
            </w:r>
            <w:r w:rsidR="00230E43">
              <w:rPr>
                <w:sz w:val="24"/>
                <w:szCs w:val="24"/>
              </w:rPr>
              <w:t>9</w:t>
            </w:r>
          </w:p>
        </w:tc>
        <w:tc>
          <w:tcPr>
            <w:tcW w:w="1854" w:type="dxa"/>
            <w:shd w:val="clear" w:color="auto" w:fill="auto"/>
          </w:tcPr>
          <w:p w:rsidR="00967EFB" w:rsidRPr="003241E0" w:rsidRDefault="00967EFB" w:rsidP="00230E43">
            <w:pPr>
              <w:widowControl w:val="0"/>
              <w:autoSpaceDE w:val="0"/>
              <w:autoSpaceDN w:val="0"/>
              <w:adjustRightInd w:val="0"/>
              <w:jc w:val="center"/>
              <w:outlineLvl w:val="1"/>
              <w:rPr>
                <w:sz w:val="24"/>
                <w:szCs w:val="24"/>
              </w:rPr>
            </w:pPr>
            <w:r w:rsidRPr="00E976DC">
              <w:rPr>
                <w:sz w:val="24"/>
                <w:szCs w:val="24"/>
              </w:rPr>
              <w:t>2</w:t>
            </w:r>
            <w:r w:rsidR="006D6D21">
              <w:rPr>
                <w:sz w:val="24"/>
                <w:szCs w:val="24"/>
              </w:rPr>
              <w:t>0</w:t>
            </w:r>
            <w:r w:rsidRPr="00E976DC">
              <w:rPr>
                <w:sz w:val="24"/>
                <w:szCs w:val="24"/>
              </w:rPr>
              <w:t xml:space="preserve"> </w:t>
            </w:r>
            <w:r w:rsidR="00230E43">
              <w:rPr>
                <w:sz w:val="24"/>
                <w:szCs w:val="24"/>
              </w:rPr>
              <w:t>085</w:t>
            </w:r>
            <w:r w:rsidRPr="00E976DC">
              <w:rPr>
                <w:sz w:val="24"/>
                <w:szCs w:val="24"/>
              </w:rPr>
              <w:t>,</w:t>
            </w:r>
            <w:r w:rsidR="00230E43">
              <w:rPr>
                <w:sz w:val="24"/>
                <w:szCs w:val="24"/>
              </w:rPr>
              <w:t>3</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lastRenderedPageBreak/>
              <w:t>2</w:t>
            </w:r>
            <w:r w:rsidR="00566D7F">
              <w:rPr>
                <w:sz w:val="24"/>
                <w:szCs w:val="24"/>
              </w:rPr>
              <w:t>2</w:t>
            </w:r>
          </w:p>
        </w:tc>
        <w:tc>
          <w:tcPr>
            <w:tcW w:w="2050" w:type="dxa"/>
            <w:shd w:val="clear" w:color="auto" w:fill="auto"/>
          </w:tcPr>
          <w:p w:rsidR="00967EFB" w:rsidRPr="00960F31" w:rsidRDefault="00967EFB" w:rsidP="00C35DD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967EFB" w:rsidRPr="003241E0" w:rsidRDefault="00967EFB" w:rsidP="00C35DD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3</w:t>
            </w:r>
          </w:p>
        </w:tc>
        <w:tc>
          <w:tcPr>
            <w:tcW w:w="2050" w:type="dxa"/>
            <w:shd w:val="clear" w:color="auto" w:fill="auto"/>
          </w:tcPr>
          <w:p w:rsidR="00967EFB" w:rsidRDefault="00967EFB" w:rsidP="00C35DD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967EFB" w:rsidRPr="003241E0" w:rsidRDefault="00967EFB" w:rsidP="00C35DD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4</w:t>
            </w:r>
          </w:p>
        </w:tc>
        <w:tc>
          <w:tcPr>
            <w:tcW w:w="2050" w:type="dxa"/>
            <w:shd w:val="clear" w:color="auto" w:fill="auto"/>
          </w:tcPr>
          <w:p w:rsidR="00967EFB" w:rsidRDefault="00D611C4" w:rsidP="00C35DD1">
            <w:pPr>
              <w:widowControl w:val="0"/>
              <w:autoSpaceDE w:val="0"/>
              <w:autoSpaceDN w:val="0"/>
              <w:adjustRightInd w:val="0"/>
              <w:outlineLvl w:val="1"/>
              <w:rPr>
                <w:sz w:val="24"/>
                <w:szCs w:val="24"/>
              </w:rPr>
            </w:pPr>
            <w:r>
              <w:rPr>
                <w:sz w:val="24"/>
                <w:szCs w:val="24"/>
              </w:rPr>
              <w:t>Мероприятие 1.5</w:t>
            </w:r>
            <w:r w:rsidR="00967EFB" w:rsidRPr="00AB20F4">
              <w:rPr>
                <w:sz w:val="24"/>
                <w:szCs w:val="24"/>
              </w:rPr>
              <w:t>: Государственная поддержка работник</w:t>
            </w:r>
            <w:r w:rsidR="00967EFB">
              <w:rPr>
                <w:sz w:val="24"/>
                <w:szCs w:val="24"/>
              </w:rPr>
              <w:t>ов сельских учреждений культуры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7233F0">
              <w:rPr>
                <w:sz w:val="24"/>
                <w:szCs w:val="24"/>
              </w:rPr>
              <w:t>21 – 31.12.2021</w:t>
            </w:r>
          </w:p>
        </w:tc>
        <w:tc>
          <w:tcPr>
            <w:tcW w:w="148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7233F0" w:rsidRPr="00B2105C" w:rsidTr="00C35DD1">
        <w:tc>
          <w:tcPr>
            <w:tcW w:w="511" w:type="dxa"/>
            <w:shd w:val="clear" w:color="auto" w:fill="auto"/>
          </w:tcPr>
          <w:p w:rsidR="007233F0" w:rsidRPr="003241E0" w:rsidRDefault="00DE021C" w:rsidP="00566D7F">
            <w:pPr>
              <w:widowControl w:val="0"/>
              <w:autoSpaceDE w:val="0"/>
              <w:autoSpaceDN w:val="0"/>
              <w:adjustRightInd w:val="0"/>
              <w:jc w:val="center"/>
              <w:outlineLvl w:val="1"/>
              <w:rPr>
                <w:sz w:val="24"/>
                <w:szCs w:val="24"/>
              </w:rPr>
            </w:pPr>
            <w:r>
              <w:rPr>
                <w:sz w:val="24"/>
                <w:szCs w:val="24"/>
              </w:rPr>
              <w:lastRenderedPageBreak/>
              <w:t>2</w:t>
            </w:r>
            <w:r w:rsidR="00566D7F">
              <w:rPr>
                <w:sz w:val="24"/>
                <w:szCs w:val="24"/>
              </w:rPr>
              <w:t>5</w:t>
            </w:r>
          </w:p>
        </w:tc>
        <w:tc>
          <w:tcPr>
            <w:tcW w:w="2050" w:type="dxa"/>
            <w:shd w:val="clear" w:color="auto" w:fill="auto"/>
          </w:tcPr>
          <w:p w:rsidR="007233F0" w:rsidRDefault="007233F0" w:rsidP="007233F0">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Государственная поддержка </w:t>
            </w:r>
            <w:r>
              <w:rPr>
                <w:sz w:val="24"/>
                <w:szCs w:val="24"/>
              </w:rPr>
              <w:t>лучших сельских учреждений культуры</w:t>
            </w:r>
          </w:p>
        </w:tc>
        <w:tc>
          <w:tcPr>
            <w:tcW w:w="2509" w:type="dxa"/>
            <w:shd w:val="clear" w:color="auto" w:fill="auto"/>
          </w:tcPr>
          <w:p w:rsidR="007233F0" w:rsidRPr="003241E0" w:rsidRDefault="007233F0" w:rsidP="00C35DD1">
            <w:pPr>
              <w:widowControl w:val="0"/>
              <w:autoSpaceDE w:val="0"/>
              <w:autoSpaceDN w:val="0"/>
              <w:adjustRightInd w:val="0"/>
              <w:jc w:val="center"/>
              <w:outlineLvl w:val="1"/>
              <w:rPr>
                <w:sz w:val="24"/>
                <w:szCs w:val="24"/>
              </w:rPr>
            </w:pPr>
          </w:p>
        </w:tc>
        <w:tc>
          <w:tcPr>
            <w:tcW w:w="1559" w:type="dxa"/>
            <w:shd w:val="clear" w:color="auto" w:fill="auto"/>
          </w:tcPr>
          <w:p w:rsidR="007233F0" w:rsidRPr="003241E0" w:rsidRDefault="007233F0" w:rsidP="00C35DD1">
            <w:pPr>
              <w:widowControl w:val="0"/>
              <w:autoSpaceDE w:val="0"/>
              <w:autoSpaceDN w:val="0"/>
              <w:adjustRightInd w:val="0"/>
              <w:jc w:val="center"/>
              <w:outlineLvl w:val="1"/>
              <w:rPr>
                <w:sz w:val="24"/>
                <w:szCs w:val="24"/>
              </w:rPr>
            </w:pPr>
          </w:p>
        </w:tc>
        <w:tc>
          <w:tcPr>
            <w:tcW w:w="1496" w:type="dxa"/>
            <w:shd w:val="clear" w:color="auto" w:fill="auto"/>
          </w:tcPr>
          <w:p w:rsidR="007233F0" w:rsidRDefault="007233F0"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r>
              <w:rPr>
                <w:b/>
                <w:sz w:val="24"/>
                <w:szCs w:val="24"/>
              </w:rPr>
              <w:t>100,1</w:t>
            </w:r>
          </w:p>
        </w:tc>
        <w:tc>
          <w:tcPr>
            <w:tcW w:w="1854"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r>
              <w:rPr>
                <w:b/>
                <w:sz w:val="24"/>
                <w:szCs w:val="24"/>
              </w:rPr>
              <w:t>100,1</w:t>
            </w:r>
          </w:p>
        </w:tc>
        <w:tc>
          <w:tcPr>
            <w:tcW w:w="1701"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p>
        </w:tc>
        <w:tc>
          <w:tcPr>
            <w:tcW w:w="1843"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p>
        </w:tc>
      </w:tr>
      <w:tr w:rsidR="00D611C4" w:rsidRPr="00B2105C" w:rsidTr="00C35DD1">
        <w:tc>
          <w:tcPr>
            <w:tcW w:w="511" w:type="dxa"/>
            <w:shd w:val="clear" w:color="auto" w:fill="auto"/>
          </w:tcPr>
          <w:p w:rsidR="00D611C4"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6</w:t>
            </w:r>
          </w:p>
        </w:tc>
        <w:tc>
          <w:tcPr>
            <w:tcW w:w="2050" w:type="dxa"/>
            <w:shd w:val="clear" w:color="auto" w:fill="auto"/>
          </w:tcPr>
          <w:p w:rsidR="00D611C4" w:rsidRDefault="00D611C4" w:rsidP="007233F0">
            <w:pPr>
              <w:widowControl w:val="0"/>
              <w:autoSpaceDE w:val="0"/>
              <w:autoSpaceDN w:val="0"/>
              <w:adjustRightInd w:val="0"/>
              <w:outlineLvl w:val="1"/>
              <w:rPr>
                <w:sz w:val="24"/>
                <w:szCs w:val="24"/>
              </w:rPr>
            </w:pPr>
            <w:r>
              <w:rPr>
                <w:sz w:val="24"/>
                <w:szCs w:val="24"/>
              </w:rPr>
              <w:t>Мероприятие 1.7</w:t>
            </w:r>
            <w:r w:rsidRPr="00AB20F4">
              <w:rPr>
                <w:sz w:val="24"/>
                <w:szCs w:val="24"/>
              </w:rPr>
              <w:t>:</w:t>
            </w:r>
          </w:p>
          <w:p w:rsidR="00AA0D29" w:rsidRPr="00AA0D29" w:rsidRDefault="00F004E0" w:rsidP="00AA0D29">
            <w:pPr>
              <w:widowControl w:val="0"/>
              <w:autoSpaceDE w:val="0"/>
              <w:autoSpaceDN w:val="0"/>
              <w:adjustRightInd w:val="0"/>
              <w:outlineLvl w:val="1"/>
              <w:rPr>
                <w:sz w:val="24"/>
                <w:szCs w:val="24"/>
              </w:rPr>
            </w:pPr>
            <w:r>
              <w:rPr>
                <w:sz w:val="24"/>
                <w:szCs w:val="24"/>
              </w:rPr>
              <w:t>О</w:t>
            </w:r>
            <w:r w:rsidR="00AA0D29" w:rsidRPr="00AA0D29">
              <w:rPr>
                <w:sz w:val="24"/>
                <w:szCs w:val="24"/>
              </w:rPr>
              <w:t>беспечение развития и укрепления материально</w:t>
            </w:r>
            <w:r>
              <w:rPr>
                <w:sz w:val="24"/>
                <w:szCs w:val="24"/>
              </w:rPr>
              <w:t xml:space="preserve"> </w:t>
            </w:r>
            <w:r w:rsidR="00AA0D29" w:rsidRPr="00AA0D29">
              <w:rPr>
                <w:sz w:val="24"/>
                <w:szCs w:val="24"/>
              </w:rPr>
              <w:t>-</w:t>
            </w:r>
            <w:r>
              <w:rPr>
                <w:sz w:val="24"/>
                <w:szCs w:val="24"/>
              </w:rPr>
              <w:t xml:space="preserve"> </w:t>
            </w:r>
            <w:r w:rsidR="00AA0D29" w:rsidRPr="00AA0D29">
              <w:rPr>
                <w:sz w:val="24"/>
                <w:szCs w:val="24"/>
              </w:rPr>
              <w:t>технической базы домов</w:t>
            </w:r>
          </w:p>
          <w:p w:rsidR="00D611C4" w:rsidRDefault="00AA0D29" w:rsidP="00AA0D29">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D611C4" w:rsidRPr="003241E0" w:rsidRDefault="00D611C4" w:rsidP="00C35DD1">
            <w:pPr>
              <w:widowControl w:val="0"/>
              <w:autoSpaceDE w:val="0"/>
              <w:autoSpaceDN w:val="0"/>
              <w:adjustRightInd w:val="0"/>
              <w:jc w:val="center"/>
              <w:outlineLvl w:val="1"/>
              <w:rPr>
                <w:sz w:val="24"/>
                <w:szCs w:val="24"/>
              </w:rPr>
            </w:pPr>
          </w:p>
        </w:tc>
        <w:tc>
          <w:tcPr>
            <w:tcW w:w="1559" w:type="dxa"/>
            <w:shd w:val="clear" w:color="auto" w:fill="auto"/>
          </w:tcPr>
          <w:p w:rsidR="00D611C4" w:rsidRPr="003241E0" w:rsidRDefault="00D611C4" w:rsidP="00C35DD1">
            <w:pPr>
              <w:widowControl w:val="0"/>
              <w:autoSpaceDE w:val="0"/>
              <w:autoSpaceDN w:val="0"/>
              <w:adjustRightInd w:val="0"/>
              <w:jc w:val="center"/>
              <w:outlineLvl w:val="1"/>
              <w:rPr>
                <w:sz w:val="24"/>
                <w:szCs w:val="24"/>
              </w:rPr>
            </w:pPr>
          </w:p>
        </w:tc>
        <w:tc>
          <w:tcPr>
            <w:tcW w:w="1496" w:type="dxa"/>
            <w:shd w:val="clear" w:color="auto" w:fill="auto"/>
          </w:tcPr>
          <w:p w:rsidR="00D611C4" w:rsidRDefault="00F004E0"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D611C4" w:rsidRDefault="0048723E" w:rsidP="00C35DD1">
            <w:pPr>
              <w:widowControl w:val="0"/>
              <w:autoSpaceDE w:val="0"/>
              <w:autoSpaceDN w:val="0"/>
              <w:adjustRightInd w:val="0"/>
              <w:jc w:val="center"/>
              <w:outlineLvl w:val="1"/>
              <w:rPr>
                <w:b/>
                <w:sz w:val="24"/>
                <w:szCs w:val="24"/>
              </w:rPr>
            </w:pPr>
            <w:r>
              <w:rPr>
                <w:b/>
                <w:sz w:val="24"/>
                <w:szCs w:val="24"/>
              </w:rPr>
              <w:t>2 434,7</w:t>
            </w:r>
          </w:p>
        </w:tc>
        <w:tc>
          <w:tcPr>
            <w:tcW w:w="1854" w:type="dxa"/>
            <w:shd w:val="clear" w:color="auto" w:fill="auto"/>
          </w:tcPr>
          <w:p w:rsidR="00D611C4" w:rsidRDefault="0048723E" w:rsidP="00C35DD1">
            <w:pPr>
              <w:widowControl w:val="0"/>
              <w:autoSpaceDE w:val="0"/>
              <w:autoSpaceDN w:val="0"/>
              <w:adjustRightInd w:val="0"/>
              <w:jc w:val="center"/>
              <w:outlineLvl w:val="1"/>
              <w:rPr>
                <w:b/>
                <w:sz w:val="24"/>
                <w:szCs w:val="24"/>
              </w:rPr>
            </w:pPr>
            <w:r>
              <w:rPr>
                <w:b/>
                <w:sz w:val="24"/>
                <w:szCs w:val="24"/>
              </w:rPr>
              <w:t>2 434,7</w:t>
            </w:r>
          </w:p>
        </w:tc>
        <w:tc>
          <w:tcPr>
            <w:tcW w:w="1701" w:type="dxa"/>
            <w:shd w:val="clear" w:color="auto" w:fill="auto"/>
          </w:tcPr>
          <w:p w:rsidR="00D611C4" w:rsidRPr="00B2105C" w:rsidRDefault="00D611C4" w:rsidP="00C35DD1">
            <w:pPr>
              <w:widowControl w:val="0"/>
              <w:autoSpaceDE w:val="0"/>
              <w:autoSpaceDN w:val="0"/>
              <w:adjustRightInd w:val="0"/>
              <w:jc w:val="center"/>
              <w:outlineLvl w:val="1"/>
              <w:rPr>
                <w:b/>
                <w:sz w:val="24"/>
                <w:szCs w:val="24"/>
              </w:rPr>
            </w:pPr>
          </w:p>
        </w:tc>
        <w:tc>
          <w:tcPr>
            <w:tcW w:w="1843" w:type="dxa"/>
            <w:shd w:val="clear" w:color="auto" w:fill="auto"/>
          </w:tcPr>
          <w:p w:rsidR="00D611C4" w:rsidRPr="00B2105C" w:rsidRDefault="00D611C4" w:rsidP="00C35DD1">
            <w:pPr>
              <w:widowControl w:val="0"/>
              <w:autoSpaceDE w:val="0"/>
              <w:autoSpaceDN w:val="0"/>
              <w:adjustRightInd w:val="0"/>
              <w:jc w:val="center"/>
              <w:outlineLvl w:val="1"/>
              <w:rPr>
                <w:b/>
                <w:sz w:val="24"/>
                <w:szCs w:val="24"/>
              </w:rPr>
            </w:pPr>
          </w:p>
        </w:tc>
      </w:tr>
      <w:tr w:rsidR="00967EFB" w:rsidRPr="00B2105C"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7</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B2105C" w:rsidRDefault="00967EFB" w:rsidP="00DD30CC">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DD30CC">
              <w:rPr>
                <w:b/>
                <w:sz w:val="24"/>
                <w:szCs w:val="24"/>
              </w:rPr>
              <w:t>816</w:t>
            </w:r>
            <w:r w:rsidRPr="00B2105C">
              <w:rPr>
                <w:b/>
                <w:sz w:val="24"/>
                <w:szCs w:val="24"/>
              </w:rPr>
              <w:t>,</w:t>
            </w:r>
            <w:r w:rsidR="00DD30CC">
              <w:rPr>
                <w:b/>
                <w:sz w:val="24"/>
                <w:szCs w:val="24"/>
              </w:rPr>
              <w:t>2</w:t>
            </w:r>
          </w:p>
        </w:tc>
        <w:tc>
          <w:tcPr>
            <w:tcW w:w="1854" w:type="dxa"/>
            <w:shd w:val="clear" w:color="auto" w:fill="auto"/>
          </w:tcPr>
          <w:p w:rsidR="00967EFB" w:rsidRPr="00B2105C" w:rsidRDefault="00B710B8" w:rsidP="00DD30CC">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DD30CC">
              <w:rPr>
                <w:b/>
                <w:sz w:val="24"/>
                <w:szCs w:val="24"/>
              </w:rPr>
              <w:t>816</w:t>
            </w:r>
            <w:r w:rsidRPr="00B2105C">
              <w:rPr>
                <w:b/>
                <w:sz w:val="24"/>
                <w:szCs w:val="24"/>
              </w:rPr>
              <w:t>,</w:t>
            </w:r>
            <w:r w:rsidR="00DD30CC">
              <w:rPr>
                <w:b/>
                <w:sz w:val="24"/>
                <w:szCs w:val="24"/>
              </w:rPr>
              <w:t>2</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8</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997CE9">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w:t>
            </w:r>
            <w:r w:rsidRPr="003241E0">
              <w:rPr>
                <w:sz w:val="24"/>
                <w:szCs w:val="24"/>
                <w:lang w:eastAsia="ru-RU"/>
              </w:rPr>
              <w:lastRenderedPageBreak/>
              <w:t>х подведомственных отделу культуры до 100%</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3241E0" w:rsidRDefault="00CA78E8" w:rsidP="00DD30CC">
            <w:pPr>
              <w:widowControl w:val="0"/>
              <w:autoSpaceDE w:val="0"/>
              <w:autoSpaceDN w:val="0"/>
              <w:adjustRightInd w:val="0"/>
              <w:jc w:val="center"/>
              <w:outlineLvl w:val="1"/>
              <w:rPr>
                <w:sz w:val="24"/>
                <w:szCs w:val="24"/>
              </w:rPr>
            </w:pPr>
            <w:r>
              <w:rPr>
                <w:sz w:val="24"/>
                <w:szCs w:val="24"/>
              </w:rPr>
              <w:t>4</w:t>
            </w:r>
            <w:r w:rsidR="00D7768A">
              <w:rPr>
                <w:sz w:val="24"/>
                <w:szCs w:val="24"/>
              </w:rPr>
              <w:t xml:space="preserve"> </w:t>
            </w:r>
            <w:r w:rsidR="00DD30CC">
              <w:rPr>
                <w:sz w:val="24"/>
                <w:szCs w:val="24"/>
              </w:rPr>
              <w:t>153</w:t>
            </w:r>
            <w:r w:rsidR="00967EFB" w:rsidRPr="00431EE9">
              <w:rPr>
                <w:sz w:val="24"/>
                <w:szCs w:val="24"/>
              </w:rPr>
              <w:t>,</w:t>
            </w:r>
            <w:r w:rsidR="00DD30CC">
              <w:rPr>
                <w:sz w:val="24"/>
                <w:szCs w:val="24"/>
              </w:rPr>
              <w:t>3</w:t>
            </w:r>
          </w:p>
        </w:tc>
        <w:tc>
          <w:tcPr>
            <w:tcW w:w="1854" w:type="dxa"/>
            <w:shd w:val="clear" w:color="auto" w:fill="auto"/>
          </w:tcPr>
          <w:p w:rsidR="00967EFB" w:rsidRPr="003241E0" w:rsidRDefault="00CA78E8" w:rsidP="00DD30CC">
            <w:pPr>
              <w:widowControl w:val="0"/>
              <w:autoSpaceDE w:val="0"/>
              <w:autoSpaceDN w:val="0"/>
              <w:adjustRightInd w:val="0"/>
              <w:jc w:val="center"/>
              <w:outlineLvl w:val="1"/>
              <w:rPr>
                <w:sz w:val="24"/>
                <w:szCs w:val="24"/>
              </w:rPr>
            </w:pPr>
            <w:r>
              <w:rPr>
                <w:sz w:val="24"/>
                <w:szCs w:val="24"/>
              </w:rPr>
              <w:t xml:space="preserve">4 </w:t>
            </w:r>
            <w:r w:rsidR="00DD30CC">
              <w:rPr>
                <w:sz w:val="24"/>
                <w:szCs w:val="24"/>
              </w:rPr>
              <w:t>153</w:t>
            </w:r>
            <w:r w:rsidRPr="00431EE9">
              <w:rPr>
                <w:sz w:val="24"/>
                <w:szCs w:val="24"/>
              </w:rPr>
              <w:t>,</w:t>
            </w:r>
            <w:r w:rsidR="00DD30CC">
              <w:rPr>
                <w:sz w:val="24"/>
                <w:szCs w:val="24"/>
              </w:rPr>
              <w:t>3</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8A5EB6" w:rsidRPr="003241E0" w:rsidTr="00C35DD1">
        <w:tc>
          <w:tcPr>
            <w:tcW w:w="511" w:type="dxa"/>
            <w:shd w:val="clear" w:color="auto" w:fill="auto"/>
          </w:tcPr>
          <w:p w:rsidR="008A5EB6" w:rsidRPr="003241E0" w:rsidRDefault="00DE021C" w:rsidP="00566D7F">
            <w:pPr>
              <w:widowControl w:val="0"/>
              <w:autoSpaceDE w:val="0"/>
              <w:autoSpaceDN w:val="0"/>
              <w:adjustRightInd w:val="0"/>
              <w:jc w:val="center"/>
              <w:outlineLvl w:val="1"/>
              <w:rPr>
                <w:sz w:val="24"/>
                <w:szCs w:val="24"/>
              </w:rPr>
            </w:pPr>
            <w:r>
              <w:rPr>
                <w:sz w:val="24"/>
                <w:szCs w:val="24"/>
              </w:rPr>
              <w:lastRenderedPageBreak/>
              <w:t>2</w:t>
            </w:r>
            <w:r w:rsidR="00566D7F">
              <w:rPr>
                <w:sz w:val="24"/>
                <w:szCs w:val="24"/>
              </w:rPr>
              <w:t>9</w:t>
            </w:r>
          </w:p>
        </w:tc>
        <w:tc>
          <w:tcPr>
            <w:tcW w:w="2050" w:type="dxa"/>
            <w:shd w:val="clear" w:color="auto" w:fill="auto"/>
          </w:tcPr>
          <w:p w:rsidR="008A5EB6" w:rsidRPr="003241E0" w:rsidRDefault="008A5EB6" w:rsidP="00C35DD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559"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496"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481" w:type="dxa"/>
            <w:shd w:val="clear" w:color="auto" w:fill="auto"/>
          </w:tcPr>
          <w:p w:rsidR="008A5EB6" w:rsidRPr="003241E0" w:rsidRDefault="00D63FE4" w:rsidP="00DD30CC">
            <w:pPr>
              <w:widowControl w:val="0"/>
              <w:autoSpaceDE w:val="0"/>
              <w:autoSpaceDN w:val="0"/>
              <w:adjustRightInd w:val="0"/>
              <w:jc w:val="center"/>
              <w:outlineLvl w:val="1"/>
              <w:rPr>
                <w:sz w:val="24"/>
                <w:szCs w:val="24"/>
              </w:rPr>
            </w:pPr>
            <w:r>
              <w:rPr>
                <w:sz w:val="24"/>
                <w:szCs w:val="24"/>
              </w:rPr>
              <w:t xml:space="preserve">4 </w:t>
            </w:r>
            <w:r w:rsidR="00DD30CC">
              <w:rPr>
                <w:sz w:val="24"/>
                <w:szCs w:val="24"/>
              </w:rPr>
              <w:t>153</w:t>
            </w:r>
            <w:r w:rsidRPr="00431EE9">
              <w:rPr>
                <w:sz w:val="24"/>
                <w:szCs w:val="24"/>
              </w:rPr>
              <w:t>,</w:t>
            </w:r>
            <w:r w:rsidR="00DD30CC">
              <w:rPr>
                <w:sz w:val="24"/>
                <w:szCs w:val="24"/>
              </w:rPr>
              <w:t>3</w:t>
            </w:r>
          </w:p>
        </w:tc>
        <w:tc>
          <w:tcPr>
            <w:tcW w:w="1854" w:type="dxa"/>
            <w:shd w:val="clear" w:color="auto" w:fill="auto"/>
          </w:tcPr>
          <w:p w:rsidR="008A5EB6" w:rsidRPr="003241E0" w:rsidRDefault="00D63FE4" w:rsidP="00DD30CC">
            <w:pPr>
              <w:widowControl w:val="0"/>
              <w:autoSpaceDE w:val="0"/>
              <w:autoSpaceDN w:val="0"/>
              <w:adjustRightInd w:val="0"/>
              <w:jc w:val="center"/>
              <w:outlineLvl w:val="1"/>
              <w:rPr>
                <w:sz w:val="24"/>
                <w:szCs w:val="24"/>
              </w:rPr>
            </w:pPr>
            <w:r>
              <w:rPr>
                <w:sz w:val="24"/>
                <w:szCs w:val="24"/>
              </w:rPr>
              <w:t>4</w:t>
            </w:r>
            <w:r w:rsidR="00DD30CC">
              <w:rPr>
                <w:sz w:val="24"/>
                <w:szCs w:val="24"/>
              </w:rPr>
              <w:t xml:space="preserve"> 153,3</w:t>
            </w:r>
          </w:p>
        </w:tc>
        <w:tc>
          <w:tcPr>
            <w:tcW w:w="1701"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t>30</w:t>
            </w:r>
          </w:p>
        </w:tc>
        <w:tc>
          <w:tcPr>
            <w:tcW w:w="2050" w:type="dxa"/>
            <w:shd w:val="clear" w:color="auto" w:fill="auto"/>
          </w:tcPr>
          <w:p w:rsidR="00967EFB" w:rsidRPr="007746DF" w:rsidRDefault="001B02CA" w:rsidP="00C35DD1">
            <w:pPr>
              <w:widowControl w:val="0"/>
              <w:autoSpaceDE w:val="0"/>
              <w:autoSpaceDN w:val="0"/>
              <w:adjustRightInd w:val="0"/>
              <w:outlineLvl w:val="1"/>
              <w:rPr>
                <w:sz w:val="24"/>
                <w:szCs w:val="24"/>
              </w:rPr>
            </w:pPr>
            <w:r>
              <w:rPr>
                <w:sz w:val="24"/>
                <w:szCs w:val="24"/>
              </w:rPr>
              <w:t>Мероприятие 2.2</w:t>
            </w:r>
            <w:r w:rsidR="00967EFB" w:rsidRPr="00D85384">
              <w:rPr>
                <w:sz w:val="24"/>
                <w:szCs w:val="24"/>
              </w:rPr>
              <w:t>.</w:t>
            </w:r>
            <w:r w:rsidR="00967EFB">
              <w:rPr>
                <w:sz w:val="24"/>
                <w:szCs w:val="24"/>
              </w:rPr>
              <w:t xml:space="preserve">: </w:t>
            </w:r>
            <w:r w:rsidR="00967EFB"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7746DF" w:rsidRDefault="00B15AAF" w:rsidP="00C35DD1">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Default="00967EFB" w:rsidP="00D7768A">
            <w:pPr>
              <w:widowControl w:val="0"/>
              <w:autoSpaceDE w:val="0"/>
              <w:autoSpaceDN w:val="0"/>
              <w:adjustRightInd w:val="0"/>
              <w:jc w:val="center"/>
              <w:outlineLvl w:val="1"/>
              <w:rPr>
                <w:sz w:val="24"/>
                <w:szCs w:val="24"/>
              </w:rPr>
            </w:pPr>
            <w:r>
              <w:rPr>
                <w:sz w:val="24"/>
                <w:szCs w:val="24"/>
              </w:rPr>
              <w:t>2</w:t>
            </w:r>
            <w:r w:rsidR="00B710B8">
              <w:rPr>
                <w:sz w:val="24"/>
                <w:szCs w:val="24"/>
              </w:rPr>
              <w:t xml:space="preserve"> 6</w:t>
            </w:r>
            <w:r w:rsidR="00D7768A">
              <w:rPr>
                <w:sz w:val="24"/>
                <w:szCs w:val="24"/>
              </w:rPr>
              <w:t>62</w:t>
            </w:r>
            <w:r w:rsidR="00B710B8">
              <w:rPr>
                <w:sz w:val="24"/>
                <w:szCs w:val="24"/>
              </w:rPr>
              <w:t>,</w:t>
            </w:r>
            <w:r w:rsidR="00D7768A">
              <w:rPr>
                <w:sz w:val="24"/>
                <w:szCs w:val="24"/>
              </w:rPr>
              <w:t>9</w:t>
            </w:r>
          </w:p>
        </w:tc>
        <w:tc>
          <w:tcPr>
            <w:tcW w:w="1854" w:type="dxa"/>
            <w:shd w:val="clear" w:color="auto" w:fill="auto"/>
          </w:tcPr>
          <w:p w:rsidR="00967EFB" w:rsidRDefault="00B710B8" w:rsidP="00D7768A">
            <w:pPr>
              <w:widowControl w:val="0"/>
              <w:autoSpaceDE w:val="0"/>
              <w:autoSpaceDN w:val="0"/>
              <w:adjustRightInd w:val="0"/>
              <w:jc w:val="center"/>
              <w:outlineLvl w:val="1"/>
              <w:rPr>
                <w:sz w:val="24"/>
                <w:szCs w:val="24"/>
              </w:rPr>
            </w:pPr>
            <w:r>
              <w:rPr>
                <w:sz w:val="24"/>
                <w:szCs w:val="24"/>
              </w:rPr>
              <w:t>2 6</w:t>
            </w:r>
            <w:r w:rsidR="00D7768A">
              <w:rPr>
                <w:sz w:val="24"/>
                <w:szCs w:val="24"/>
              </w:rPr>
              <w:t>62</w:t>
            </w:r>
            <w:r>
              <w:rPr>
                <w:sz w:val="24"/>
                <w:szCs w:val="24"/>
              </w:rPr>
              <w:t>,</w:t>
            </w:r>
            <w:r w:rsidR="009213F3">
              <w:rPr>
                <w:sz w:val="24"/>
                <w:szCs w:val="24"/>
              </w:rPr>
              <w:t>9</w:t>
            </w:r>
          </w:p>
        </w:tc>
        <w:tc>
          <w:tcPr>
            <w:tcW w:w="1701"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3</w:t>
            </w:r>
            <w:r w:rsidR="00566D7F">
              <w:rPr>
                <w:sz w:val="24"/>
                <w:szCs w:val="24"/>
              </w:rPr>
              <w:t>1</w:t>
            </w:r>
          </w:p>
        </w:tc>
        <w:tc>
          <w:tcPr>
            <w:tcW w:w="2050" w:type="dxa"/>
            <w:shd w:val="clear" w:color="auto" w:fill="auto"/>
          </w:tcPr>
          <w:p w:rsidR="00967EFB" w:rsidRDefault="00967EFB" w:rsidP="00C35DD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w:t>
            </w:r>
            <w:r w:rsidRPr="00960F31">
              <w:rPr>
                <w:kern w:val="2"/>
                <w:sz w:val="24"/>
                <w:szCs w:val="24"/>
              </w:rPr>
              <w:lastRenderedPageBreak/>
              <w:t xml:space="preserve">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997CE9">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967EFB" w:rsidRPr="003241E0" w:rsidRDefault="00D335E0" w:rsidP="00C35DD1">
            <w:pPr>
              <w:widowControl w:val="0"/>
              <w:autoSpaceDE w:val="0"/>
              <w:autoSpaceDN w:val="0"/>
              <w:adjustRightInd w:val="0"/>
              <w:jc w:val="center"/>
              <w:outlineLvl w:val="1"/>
              <w:rPr>
                <w:sz w:val="24"/>
                <w:szCs w:val="24"/>
              </w:rPr>
            </w:pPr>
            <w:r>
              <w:rPr>
                <w:sz w:val="24"/>
                <w:szCs w:val="24"/>
              </w:rPr>
              <w:t>95</w:t>
            </w:r>
            <w:r w:rsidR="00967EFB">
              <w:rPr>
                <w:sz w:val="24"/>
                <w:szCs w:val="24"/>
              </w:rPr>
              <w:t>%</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335E0">
              <w:rPr>
                <w:sz w:val="24"/>
                <w:szCs w:val="24"/>
              </w:rPr>
              <w:t>21</w:t>
            </w:r>
            <w:r>
              <w:rPr>
                <w:sz w:val="24"/>
                <w:szCs w:val="24"/>
              </w:rPr>
              <w:t xml:space="preserve"> – 31.12.20</w:t>
            </w:r>
            <w:r w:rsidR="00D335E0">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0834B2" w:rsidTr="00C35DD1">
        <w:tc>
          <w:tcPr>
            <w:tcW w:w="511" w:type="dxa"/>
            <w:vMerge w:val="restart"/>
            <w:shd w:val="clear" w:color="auto" w:fill="auto"/>
          </w:tcPr>
          <w:p w:rsidR="00967EFB" w:rsidRPr="003241E0" w:rsidRDefault="006B3B11" w:rsidP="00566D7F">
            <w:pPr>
              <w:widowControl w:val="0"/>
              <w:autoSpaceDE w:val="0"/>
              <w:autoSpaceDN w:val="0"/>
              <w:adjustRightInd w:val="0"/>
              <w:jc w:val="center"/>
              <w:outlineLvl w:val="1"/>
              <w:rPr>
                <w:sz w:val="24"/>
                <w:szCs w:val="24"/>
              </w:rPr>
            </w:pPr>
            <w:r>
              <w:rPr>
                <w:sz w:val="24"/>
                <w:szCs w:val="24"/>
              </w:rPr>
              <w:lastRenderedPageBreak/>
              <w:t>3</w:t>
            </w:r>
            <w:r w:rsidR="00566D7F">
              <w:rPr>
                <w:sz w:val="24"/>
                <w:szCs w:val="24"/>
              </w:rPr>
              <w:t>2</w:t>
            </w:r>
          </w:p>
        </w:tc>
        <w:tc>
          <w:tcPr>
            <w:tcW w:w="2050" w:type="dxa"/>
            <w:vMerge w:val="restart"/>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967EFB" w:rsidRDefault="00967EFB" w:rsidP="00C35DD1">
            <w:pPr>
              <w:widowControl w:val="0"/>
              <w:autoSpaceDE w:val="0"/>
              <w:autoSpaceDN w:val="0"/>
              <w:adjustRightInd w:val="0"/>
              <w:jc w:val="center"/>
              <w:rPr>
                <w:sz w:val="24"/>
                <w:szCs w:val="24"/>
                <w:lang w:eastAsia="ru-RU"/>
              </w:rPr>
            </w:pPr>
            <w:r>
              <w:rPr>
                <w:sz w:val="24"/>
                <w:szCs w:val="24"/>
                <w:lang w:eastAsia="ru-RU"/>
              </w:rPr>
              <w:t xml:space="preserve">всего, </w:t>
            </w:r>
          </w:p>
          <w:p w:rsidR="00967EFB" w:rsidRDefault="00967EFB" w:rsidP="00C35DD1">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967EFB" w:rsidRDefault="00967EFB" w:rsidP="00C35DD1">
            <w:pPr>
              <w:jc w:val="center"/>
            </w:pPr>
            <w:r w:rsidRPr="0036336C">
              <w:rPr>
                <w:sz w:val="24"/>
                <w:szCs w:val="24"/>
              </w:rPr>
              <w:t>Х</w:t>
            </w:r>
          </w:p>
        </w:tc>
        <w:tc>
          <w:tcPr>
            <w:tcW w:w="1496" w:type="dxa"/>
            <w:shd w:val="clear" w:color="auto" w:fill="auto"/>
          </w:tcPr>
          <w:p w:rsidR="00967EFB" w:rsidRDefault="00967EFB" w:rsidP="00C35DD1">
            <w:pPr>
              <w:jc w:val="center"/>
            </w:pPr>
            <w:r w:rsidRPr="0036336C">
              <w:rPr>
                <w:sz w:val="24"/>
                <w:szCs w:val="24"/>
              </w:rPr>
              <w:t>Х</w:t>
            </w:r>
          </w:p>
        </w:tc>
        <w:tc>
          <w:tcPr>
            <w:tcW w:w="1481" w:type="dxa"/>
            <w:shd w:val="clear" w:color="auto" w:fill="auto"/>
          </w:tcPr>
          <w:p w:rsidR="00967EFB" w:rsidRPr="000834B2" w:rsidRDefault="00DC617B" w:rsidP="00515753">
            <w:pPr>
              <w:pStyle w:val="1"/>
              <w:jc w:val="center"/>
              <w:rPr>
                <w:b/>
                <w:sz w:val="24"/>
                <w:szCs w:val="24"/>
              </w:rPr>
            </w:pPr>
            <w:r>
              <w:rPr>
                <w:b/>
                <w:sz w:val="24"/>
                <w:szCs w:val="24"/>
              </w:rPr>
              <w:t>9</w:t>
            </w:r>
            <w:r w:rsidR="00515753">
              <w:rPr>
                <w:b/>
                <w:sz w:val="24"/>
                <w:szCs w:val="24"/>
              </w:rPr>
              <w:t>3</w:t>
            </w:r>
            <w:r>
              <w:rPr>
                <w:b/>
                <w:sz w:val="24"/>
                <w:szCs w:val="24"/>
              </w:rPr>
              <w:t xml:space="preserve"> 0</w:t>
            </w:r>
            <w:r w:rsidR="00515753">
              <w:rPr>
                <w:b/>
                <w:sz w:val="24"/>
                <w:szCs w:val="24"/>
              </w:rPr>
              <w:t>2</w:t>
            </w:r>
            <w:r>
              <w:rPr>
                <w:b/>
                <w:sz w:val="24"/>
                <w:szCs w:val="24"/>
              </w:rPr>
              <w:t>9,</w:t>
            </w:r>
            <w:r w:rsidR="00515753">
              <w:rPr>
                <w:b/>
                <w:sz w:val="24"/>
                <w:szCs w:val="24"/>
              </w:rPr>
              <w:t>0</w:t>
            </w:r>
          </w:p>
        </w:tc>
        <w:tc>
          <w:tcPr>
            <w:tcW w:w="1854" w:type="dxa"/>
            <w:shd w:val="clear" w:color="auto" w:fill="auto"/>
          </w:tcPr>
          <w:p w:rsidR="00967EFB" w:rsidRPr="000834B2" w:rsidRDefault="00515753" w:rsidP="00515753">
            <w:pPr>
              <w:widowControl w:val="0"/>
              <w:autoSpaceDE w:val="0"/>
              <w:autoSpaceDN w:val="0"/>
              <w:adjustRightInd w:val="0"/>
              <w:jc w:val="center"/>
              <w:outlineLvl w:val="1"/>
              <w:rPr>
                <w:b/>
                <w:sz w:val="24"/>
                <w:szCs w:val="24"/>
              </w:rPr>
            </w:pPr>
            <w:r>
              <w:rPr>
                <w:b/>
                <w:sz w:val="24"/>
                <w:szCs w:val="24"/>
              </w:rPr>
              <w:t>88</w:t>
            </w:r>
            <w:r w:rsidR="00DC617B">
              <w:rPr>
                <w:b/>
                <w:sz w:val="24"/>
                <w:szCs w:val="24"/>
              </w:rPr>
              <w:t xml:space="preserve"> 1</w:t>
            </w:r>
            <w:r>
              <w:rPr>
                <w:b/>
                <w:sz w:val="24"/>
                <w:szCs w:val="24"/>
              </w:rPr>
              <w:t>0</w:t>
            </w:r>
            <w:r w:rsidR="00DC617B">
              <w:rPr>
                <w:b/>
                <w:sz w:val="24"/>
                <w:szCs w:val="24"/>
              </w:rPr>
              <w:t>4,</w:t>
            </w:r>
            <w:r>
              <w:rPr>
                <w:b/>
                <w:sz w:val="24"/>
                <w:szCs w:val="24"/>
              </w:rPr>
              <w:t>4</w:t>
            </w:r>
          </w:p>
        </w:tc>
        <w:tc>
          <w:tcPr>
            <w:tcW w:w="1701" w:type="dxa"/>
            <w:shd w:val="clear" w:color="auto" w:fill="auto"/>
          </w:tcPr>
          <w:p w:rsidR="00967EFB" w:rsidRPr="000834B2" w:rsidRDefault="00967EFB" w:rsidP="00C35DD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967EFB" w:rsidRPr="000834B2" w:rsidRDefault="00967EFB" w:rsidP="00C35DD1">
            <w:pPr>
              <w:widowControl w:val="0"/>
              <w:autoSpaceDE w:val="0"/>
              <w:autoSpaceDN w:val="0"/>
              <w:adjustRightInd w:val="0"/>
              <w:jc w:val="center"/>
              <w:outlineLvl w:val="1"/>
              <w:rPr>
                <w:b/>
                <w:sz w:val="24"/>
                <w:szCs w:val="24"/>
              </w:rPr>
            </w:pPr>
            <w:r w:rsidRPr="000834B2">
              <w:rPr>
                <w:b/>
                <w:sz w:val="24"/>
                <w:szCs w:val="24"/>
              </w:rPr>
              <w:t>4 924,6</w:t>
            </w:r>
          </w:p>
        </w:tc>
      </w:tr>
      <w:tr w:rsidR="00091495" w:rsidRPr="003241E0" w:rsidTr="00C35DD1">
        <w:tc>
          <w:tcPr>
            <w:tcW w:w="511" w:type="dxa"/>
            <w:vMerge/>
            <w:shd w:val="clear" w:color="auto" w:fill="auto"/>
          </w:tcPr>
          <w:p w:rsidR="00091495" w:rsidRPr="003241E0" w:rsidRDefault="00091495" w:rsidP="00C35DD1">
            <w:pPr>
              <w:widowControl w:val="0"/>
              <w:autoSpaceDE w:val="0"/>
              <w:autoSpaceDN w:val="0"/>
              <w:adjustRightInd w:val="0"/>
              <w:jc w:val="center"/>
              <w:outlineLvl w:val="1"/>
              <w:rPr>
                <w:sz w:val="24"/>
                <w:szCs w:val="24"/>
              </w:rPr>
            </w:pPr>
          </w:p>
        </w:tc>
        <w:tc>
          <w:tcPr>
            <w:tcW w:w="2050" w:type="dxa"/>
            <w:vMerge/>
            <w:shd w:val="clear" w:color="auto" w:fill="auto"/>
          </w:tcPr>
          <w:p w:rsidR="00091495" w:rsidRPr="003241E0" w:rsidRDefault="00091495" w:rsidP="00C35DD1">
            <w:pPr>
              <w:widowControl w:val="0"/>
              <w:autoSpaceDE w:val="0"/>
              <w:autoSpaceDN w:val="0"/>
              <w:adjustRightInd w:val="0"/>
              <w:outlineLvl w:val="1"/>
              <w:rPr>
                <w:sz w:val="24"/>
                <w:szCs w:val="24"/>
              </w:rPr>
            </w:pPr>
          </w:p>
        </w:tc>
        <w:tc>
          <w:tcPr>
            <w:tcW w:w="2509" w:type="dxa"/>
            <w:shd w:val="clear" w:color="auto" w:fill="auto"/>
          </w:tcPr>
          <w:p w:rsidR="00091495" w:rsidRDefault="00091495" w:rsidP="00C35DD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091495" w:rsidRPr="003241E0" w:rsidRDefault="00997CE9" w:rsidP="007A759B">
            <w:pPr>
              <w:widowControl w:val="0"/>
              <w:autoSpaceDE w:val="0"/>
              <w:autoSpaceDN w:val="0"/>
              <w:adjustRightInd w:val="0"/>
              <w:jc w:val="center"/>
              <w:outlineLvl w:val="1"/>
              <w:rPr>
                <w:sz w:val="24"/>
                <w:szCs w:val="24"/>
              </w:rPr>
            </w:pPr>
            <w:r>
              <w:rPr>
                <w:sz w:val="24"/>
                <w:szCs w:val="24"/>
                <w:lang w:eastAsia="ru-RU"/>
              </w:rPr>
              <w:t>о</w:t>
            </w:r>
            <w:r w:rsidR="00091495">
              <w:rPr>
                <w:sz w:val="24"/>
                <w:szCs w:val="24"/>
                <w:lang w:eastAsia="ru-RU"/>
              </w:rPr>
              <w:t>тдел</w:t>
            </w:r>
            <w:r w:rsidR="007A759B">
              <w:rPr>
                <w:sz w:val="24"/>
                <w:szCs w:val="24"/>
                <w:lang w:eastAsia="ru-RU"/>
              </w:rPr>
              <w:t xml:space="preserve"> культуры, физической культуры и </w:t>
            </w:r>
            <w:r w:rsidR="00091495">
              <w:rPr>
                <w:sz w:val="24"/>
                <w:szCs w:val="24"/>
                <w:lang w:eastAsia="ru-RU"/>
              </w:rPr>
              <w:t>спорта Администрации Октябрьского района</w:t>
            </w:r>
          </w:p>
        </w:tc>
        <w:tc>
          <w:tcPr>
            <w:tcW w:w="1559" w:type="dxa"/>
            <w:shd w:val="clear" w:color="auto" w:fill="auto"/>
          </w:tcPr>
          <w:p w:rsidR="00091495" w:rsidRDefault="00091495" w:rsidP="00C35DD1">
            <w:pPr>
              <w:jc w:val="center"/>
            </w:pPr>
            <w:r w:rsidRPr="0036336C">
              <w:rPr>
                <w:sz w:val="24"/>
                <w:szCs w:val="24"/>
              </w:rPr>
              <w:t>Х</w:t>
            </w:r>
          </w:p>
        </w:tc>
        <w:tc>
          <w:tcPr>
            <w:tcW w:w="1496" w:type="dxa"/>
            <w:shd w:val="clear" w:color="auto" w:fill="auto"/>
          </w:tcPr>
          <w:p w:rsidR="00091495" w:rsidRDefault="00091495" w:rsidP="00C35DD1">
            <w:pPr>
              <w:jc w:val="center"/>
            </w:pPr>
            <w:r w:rsidRPr="0036336C">
              <w:rPr>
                <w:sz w:val="24"/>
                <w:szCs w:val="24"/>
              </w:rPr>
              <w:t>Х</w:t>
            </w:r>
          </w:p>
        </w:tc>
        <w:tc>
          <w:tcPr>
            <w:tcW w:w="1481" w:type="dxa"/>
            <w:shd w:val="clear" w:color="auto" w:fill="auto"/>
          </w:tcPr>
          <w:p w:rsidR="00091495" w:rsidRPr="003241E0" w:rsidRDefault="0012379D" w:rsidP="00515753">
            <w:pPr>
              <w:widowControl w:val="0"/>
              <w:autoSpaceDE w:val="0"/>
              <w:autoSpaceDN w:val="0"/>
              <w:adjustRightInd w:val="0"/>
              <w:jc w:val="center"/>
              <w:outlineLvl w:val="1"/>
              <w:rPr>
                <w:sz w:val="24"/>
                <w:szCs w:val="24"/>
              </w:rPr>
            </w:pPr>
            <w:r>
              <w:rPr>
                <w:sz w:val="24"/>
                <w:szCs w:val="24"/>
              </w:rPr>
              <w:t xml:space="preserve">4 </w:t>
            </w:r>
            <w:r w:rsidR="00515753">
              <w:rPr>
                <w:sz w:val="24"/>
                <w:szCs w:val="24"/>
              </w:rPr>
              <w:t>153</w:t>
            </w:r>
            <w:r w:rsidRPr="00431EE9">
              <w:rPr>
                <w:sz w:val="24"/>
                <w:szCs w:val="24"/>
              </w:rPr>
              <w:t>,</w:t>
            </w:r>
            <w:r w:rsidR="00515753">
              <w:rPr>
                <w:sz w:val="24"/>
                <w:szCs w:val="24"/>
              </w:rPr>
              <w:t>3</w:t>
            </w:r>
          </w:p>
        </w:tc>
        <w:tc>
          <w:tcPr>
            <w:tcW w:w="1854" w:type="dxa"/>
            <w:shd w:val="clear" w:color="auto" w:fill="auto"/>
          </w:tcPr>
          <w:p w:rsidR="00091495" w:rsidRPr="003241E0" w:rsidRDefault="0012379D" w:rsidP="00515753">
            <w:pPr>
              <w:widowControl w:val="0"/>
              <w:autoSpaceDE w:val="0"/>
              <w:autoSpaceDN w:val="0"/>
              <w:adjustRightInd w:val="0"/>
              <w:jc w:val="center"/>
              <w:outlineLvl w:val="1"/>
              <w:rPr>
                <w:sz w:val="24"/>
                <w:szCs w:val="24"/>
              </w:rPr>
            </w:pPr>
            <w:r>
              <w:rPr>
                <w:sz w:val="24"/>
                <w:szCs w:val="24"/>
              </w:rPr>
              <w:t xml:space="preserve">4 </w:t>
            </w:r>
            <w:r w:rsidR="00515753">
              <w:rPr>
                <w:sz w:val="24"/>
                <w:szCs w:val="24"/>
              </w:rPr>
              <w:t>153</w:t>
            </w:r>
            <w:r w:rsidRPr="00431EE9">
              <w:rPr>
                <w:sz w:val="24"/>
                <w:szCs w:val="24"/>
              </w:rPr>
              <w:t>,</w:t>
            </w:r>
            <w:r w:rsidR="00515753">
              <w:rPr>
                <w:sz w:val="24"/>
                <w:szCs w:val="24"/>
              </w:rPr>
              <w:t>3</w:t>
            </w:r>
          </w:p>
        </w:tc>
        <w:tc>
          <w:tcPr>
            <w:tcW w:w="1701" w:type="dxa"/>
            <w:shd w:val="clear" w:color="auto" w:fill="auto"/>
          </w:tcPr>
          <w:p w:rsidR="00091495" w:rsidRPr="003241E0" w:rsidRDefault="00091495"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91495" w:rsidRPr="003241E0" w:rsidRDefault="00091495" w:rsidP="00C35DD1">
            <w:pPr>
              <w:widowControl w:val="0"/>
              <w:autoSpaceDE w:val="0"/>
              <w:autoSpaceDN w:val="0"/>
              <w:adjustRightInd w:val="0"/>
              <w:jc w:val="center"/>
              <w:outlineLvl w:val="1"/>
              <w:rPr>
                <w:sz w:val="24"/>
                <w:szCs w:val="24"/>
              </w:rPr>
            </w:pPr>
            <w:r>
              <w:rPr>
                <w:sz w:val="24"/>
                <w:szCs w:val="24"/>
              </w:rPr>
              <w:t>-</w:t>
            </w:r>
          </w:p>
        </w:tc>
      </w:tr>
      <w:tr w:rsidR="00515753" w:rsidRPr="003241E0" w:rsidTr="00C35DD1">
        <w:tc>
          <w:tcPr>
            <w:tcW w:w="511" w:type="dxa"/>
            <w:vMerge/>
            <w:shd w:val="clear" w:color="auto" w:fill="auto"/>
          </w:tcPr>
          <w:p w:rsidR="00515753" w:rsidRPr="003241E0" w:rsidRDefault="00515753" w:rsidP="00C35DD1">
            <w:pPr>
              <w:widowControl w:val="0"/>
              <w:autoSpaceDE w:val="0"/>
              <w:autoSpaceDN w:val="0"/>
              <w:adjustRightInd w:val="0"/>
              <w:jc w:val="center"/>
              <w:outlineLvl w:val="1"/>
              <w:rPr>
                <w:sz w:val="24"/>
                <w:szCs w:val="24"/>
              </w:rPr>
            </w:pPr>
          </w:p>
        </w:tc>
        <w:tc>
          <w:tcPr>
            <w:tcW w:w="2050" w:type="dxa"/>
            <w:vMerge/>
            <w:shd w:val="clear" w:color="auto" w:fill="auto"/>
          </w:tcPr>
          <w:p w:rsidR="00515753" w:rsidRPr="003241E0" w:rsidRDefault="00515753" w:rsidP="00C35DD1">
            <w:pPr>
              <w:widowControl w:val="0"/>
              <w:autoSpaceDE w:val="0"/>
              <w:autoSpaceDN w:val="0"/>
              <w:adjustRightInd w:val="0"/>
              <w:outlineLvl w:val="1"/>
              <w:rPr>
                <w:sz w:val="24"/>
                <w:szCs w:val="24"/>
              </w:rPr>
            </w:pPr>
          </w:p>
        </w:tc>
        <w:tc>
          <w:tcPr>
            <w:tcW w:w="2509" w:type="dxa"/>
            <w:shd w:val="clear" w:color="auto" w:fill="auto"/>
          </w:tcPr>
          <w:p w:rsidR="00515753" w:rsidRDefault="00515753" w:rsidP="00C35DD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15753" w:rsidRDefault="00515753" w:rsidP="00C35DD1">
            <w:pPr>
              <w:jc w:val="center"/>
            </w:pPr>
            <w:r w:rsidRPr="0036336C">
              <w:rPr>
                <w:sz w:val="24"/>
                <w:szCs w:val="24"/>
              </w:rPr>
              <w:t>Х</w:t>
            </w:r>
          </w:p>
        </w:tc>
        <w:tc>
          <w:tcPr>
            <w:tcW w:w="1496" w:type="dxa"/>
            <w:shd w:val="clear" w:color="auto" w:fill="auto"/>
          </w:tcPr>
          <w:p w:rsidR="00515753" w:rsidRDefault="00515753" w:rsidP="00C35DD1">
            <w:pPr>
              <w:jc w:val="center"/>
            </w:pPr>
            <w:r w:rsidRPr="0036336C">
              <w:rPr>
                <w:sz w:val="24"/>
                <w:szCs w:val="24"/>
              </w:rPr>
              <w:t>Х</w:t>
            </w:r>
          </w:p>
        </w:tc>
        <w:tc>
          <w:tcPr>
            <w:tcW w:w="1481" w:type="dxa"/>
            <w:shd w:val="clear" w:color="auto" w:fill="auto"/>
          </w:tcPr>
          <w:p w:rsidR="00515753" w:rsidRPr="00515753" w:rsidRDefault="00515753" w:rsidP="00C10EE8">
            <w:pPr>
              <w:widowControl w:val="0"/>
              <w:autoSpaceDE w:val="0"/>
              <w:autoSpaceDN w:val="0"/>
              <w:adjustRightInd w:val="0"/>
              <w:jc w:val="center"/>
              <w:outlineLvl w:val="1"/>
              <w:rPr>
                <w:sz w:val="24"/>
                <w:szCs w:val="24"/>
              </w:rPr>
            </w:pPr>
            <w:r w:rsidRPr="00515753">
              <w:rPr>
                <w:sz w:val="24"/>
                <w:szCs w:val="24"/>
              </w:rPr>
              <w:t>26 143,1</w:t>
            </w:r>
          </w:p>
        </w:tc>
        <w:tc>
          <w:tcPr>
            <w:tcW w:w="1854" w:type="dxa"/>
            <w:shd w:val="clear" w:color="auto" w:fill="auto"/>
          </w:tcPr>
          <w:p w:rsidR="00515753" w:rsidRPr="00515753" w:rsidRDefault="00515753" w:rsidP="00C10EE8">
            <w:pPr>
              <w:widowControl w:val="0"/>
              <w:autoSpaceDE w:val="0"/>
              <w:autoSpaceDN w:val="0"/>
              <w:adjustRightInd w:val="0"/>
              <w:jc w:val="center"/>
              <w:outlineLvl w:val="1"/>
              <w:rPr>
                <w:sz w:val="24"/>
                <w:szCs w:val="24"/>
              </w:rPr>
            </w:pPr>
            <w:r w:rsidRPr="00515753">
              <w:rPr>
                <w:sz w:val="24"/>
                <w:szCs w:val="24"/>
              </w:rPr>
              <w:t>26 143,1</w:t>
            </w:r>
          </w:p>
        </w:tc>
        <w:tc>
          <w:tcPr>
            <w:tcW w:w="1701" w:type="dxa"/>
            <w:shd w:val="clear" w:color="auto" w:fill="auto"/>
          </w:tcPr>
          <w:p w:rsidR="00515753" w:rsidRPr="003241E0" w:rsidRDefault="00515753"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15753" w:rsidRPr="003241E0" w:rsidRDefault="00515753" w:rsidP="00C35DD1">
            <w:pPr>
              <w:widowControl w:val="0"/>
              <w:autoSpaceDE w:val="0"/>
              <w:autoSpaceDN w:val="0"/>
              <w:adjustRightInd w:val="0"/>
              <w:jc w:val="center"/>
              <w:outlineLvl w:val="1"/>
              <w:rPr>
                <w:sz w:val="24"/>
                <w:szCs w:val="24"/>
              </w:rPr>
            </w:pPr>
            <w:r>
              <w:rPr>
                <w:sz w:val="24"/>
                <w:szCs w:val="24"/>
              </w:rPr>
              <w:t>-</w:t>
            </w:r>
          </w:p>
        </w:tc>
      </w:tr>
      <w:tr w:rsidR="006C5CF5" w:rsidRPr="003241E0" w:rsidTr="00C35DD1">
        <w:tc>
          <w:tcPr>
            <w:tcW w:w="511" w:type="dxa"/>
            <w:vMerge/>
            <w:shd w:val="clear" w:color="auto" w:fill="auto"/>
          </w:tcPr>
          <w:p w:rsidR="006C5CF5" w:rsidRPr="003241E0" w:rsidRDefault="006C5CF5" w:rsidP="00C35DD1">
            <w:pPr>
              <w:widowControl w:val="0"/>
              <w:autoSpaceDE w:val="0"/>
              <w:autoSpaceDN w:val="0"/>
              <w:adjustRightInd w:val="0"/>
              <w:jc w:val="center"/>
              <w:outlineLvl w:val="1"/>
              <w:rPr>
                <w:sz w:val="24"/>
                <w:szCs w:val="24"/>
              </w:rPr>
            </w:pPr>
          </w:p>
        </w:tc>
        <w:tc>
          <w:tcPr>
            <w:tcW w:w="2050" w:type="dxa"/>
            <w:vMerge/>
            <w:shd w:val="clear" w:color="auto" w:fill="auto"/>
          </w:tcPr>
          <w:p w:rsidR="006C5CF5" w:rsidRPr="003241E0" w:rsidRDefault="006C5CF5" w:rsidP="00C35DD1">
            <w:pPr>
              <w:widowControl w:val="0"/>
              <w:autoSpaceDE w:val="0"/>
              <w:autoSpaceDN w:val="0"/>
              <w:adjustRightInd w:val="0"/>
              <w:outlineLvl w:val="1"/>
              <w:rPr>
                <w:sz w:val="24"/>
                <w:szCs w:val="24"/>
              </w:rPr>
            </w:pPr>
          </w:p>
        </w:tc>
        <w:tc>
          <w:tcPr>
            <w:tcW w:w="2509" w:type="dxa"/>
            <w:shd w:val="clear" w:color="auto" w:fill="auto"/>
          </w:tcPr>
          <w:p w:rsidR="006C5CF5" w:rsidRDefault="006C5CF5"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 xml:space="preserve">МУК </w:t>
            </w:r>
            <w:r w:rsidRPr="008B41A5">
              <w:rPr>
                <w:sz w:val="24"/>
                <w:szCs w:val="24"/>
                <w:lang w:eastAsia="ru-RU"/>
              </w:rPr>
              <w:lastRenderedPageBreak/>
              <w:t>«Краеведческий музей»</w:t>
            </w:r>
            <w:r>
              <w:rPr>
                <w:sz w:val="24"/>
                <w:szCs w:val="24"/>
                <w:lang w:eastAsia="ru-RU"/>
              </w:rPr>
              <w:t>)</w:t>
            </w:r>
          </w:p>
        </w:tc>
        <w:tc>
          <w:tcPr>
            <w:tcW w:w="1559" w:type="dxa"/>
            <w:shd w:val="clear" w:color="auto" w:fill="auto"/>
          </w:tcPr>
          <w:p w:rsidR="006C5CF5" w:rsidRDefault="006C5CF5" w:rsidP="00C35DD1">
            <w:pPr>
              <w:jc w:val="center"/>
            </w:pPr>
            <w:r w:rsidRPr="0036336C">
              <w:rPr>
                <w:sz w:val="24"/>
                <w:szCs w:val="24"/>
              </w:rPr>
              <w:lastRenderedPageBreak/>
              <w:t>Х</w:t>
            </w:r>
          </w:p>
        </w:tc>
        <w:tc>
          <w:tcPr>
            <w:tcW w:w="1496" w:type="dxa"/>
            <w:shd w:val="clear" w:color="auto" w:fill="auto"/>
          </w:tcPr>
          <w:p w:rsidR="006C5CF5" w:rsidRDefault="006C5CF5" w:rsidP="00C35DD1">
            <w:pPr>
              <w:jc w:val="center"/>
            </w:pPr>
            <w:r w:rsidRPr="0036336C">
              <w:rPr>
                <w:sz w:val="24"/>
                <w:szCs w:val="24"/>
              </w:rPr>
              <w:t>Х</w:t>
            </w:r>
          </w:p>
        </w:tc>
        <w:tc>
          <w:tcPr>
            <w:tcW w:w="1481" w:type="dxa"/>
            <w:shd w:val="clear" w:color="auto" w:fill="auto"/>
          </w:tcPr>
          <w:p w:rsidR="006C5CF5" w:rsidRPr="00075DC8" w:rsidRDefault="006C5CF5" w:rsidP="00C10EE8">
            <w:pPr>
              <w:widowControl w:val="0"/>
              <w:autoSpaceDE w:val="0"/>
              <w:autoSpaceDN w:val="0"/>
              <w:adjustRightInd w:val="0"/>
              <w:jc w:val="center"/>
              <w:outlineLvl w:val="1"/>
              <w:rPr>
                <w:sz w:val="24"/>
                <w:szCs w:val="24"/>
              </w:rPr>
            </w:pPr>
            <w:r>
              <w:rPr>
                <w:sz w:val="24"/>
                <w:szCs w:val="24"/>
              </w:rPr>
              <w:t>8</w:t>
            </w:r>
            <w:r w:rsidRPr="00075DC8">
              <w:rPr>
                <w:sz w:val="24"/>
                <w:szCs w:val="24"/>
              </w:rPr>
              <w:t xml:space="preserve"> </w:t>
            </w:r>
            <w:r>
              <w:rPr>
                <w:sz w:val="24"/>
                <w:szCs w:val="24"/>
              </w:rPr>
              <w:t>585</w:t>
            </w:r>
            <w:r w:rsidRPr="00075DC8">
              <w:rPr>
                <w:sz w:val="24"/>
                <w:szCs w:val="24"/>
              </w:rPr>
              <w:t>,4</w:t>
            </w:r>
          </w:p>
        </w:tc>
        <w:tc>
          <w:tcPr>
            <w:tcW w:w="1854" w:type="dxa"/>
            <w:shd w:val="clear" w:color="auto" w:fill="auto"/>
          </w:tcPr>
          <w:p w:rsidR="006C5CF5" w:rsidRPr="00075DC8" w:rsidRDefault="006C5CF5" w:rsidP="00C10EE8">
            <w:pPr>
              <w:widowControl w:val="0"/>
              <w:autoSpaceDE w:val="0"/>
              <w:autoSpaceDN w:val="0"/>
              <w:adjustRightInd w:val="0"/>
              <w:jc w:val="center"/>
              <w:outlineLvl w:val="1"/>
              <w:rPr>
                <w:sz w:val="24"/>
                <w:szCs w:val="24"/>
              </w:rPr>
            </w:pPr>
            <w:r>
              <w:rPr>
                <w:sz w:val="24"/>
                <w:szCs w:val="24"/>
              </w:rPr>
              <w:t>6</w:t>
            </w:r>
            <w:r w:rsidRPr="00075DC8">
              <w:rPr>
                <w:sz w:val="24"/>
                <w:szCs w:val="24"/>
              </w:rPr>
              <w:t xml:space="preserve"> </w:t>
            </w:r>
            <w:r>
              <w:rPr>
                <w:sz w:val="24"/>
                <w:szCs w:val="24"/>
              </w:rPr>
              <w:t>743</w:t>
            </w:r>
            <w:r w:rsidRPr="00075DC8">
              <w:rPr>
                <w:sz w:val="24"/>
                <w:szCs w:val="24"/>
              </w:rPr>
              <w:t>,4</w:t>
            </w:r>
          </w:p>
        </w:tc>
        <w:tc>
          <w:tcPr>
            <w:tcW w:w="1701" w:type="dxa"/>
            <w:shd w:val="clear" w:color="auto" w:fill="auto"/>
          </w:tcPr>
          <w:p w:rsidR="006C5CF5" w:rsidRPr="003241E0" w:rsidRDefault="006C5CF5"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6C5CF5" w:rsidRPr="003241E0" w:rsidRDefault="006C5CF5" w:rsidP="00C35DD1">
            <w:pPr>
              <w:widowControl w:val="0"/>
              <w:autoSpaceDE w:val="0"/>
              <w:autoSpaceDN w:val="0"/>
              <w:adjustRightInd w:val="0"/>
              <w:jc w:val="center"/>
              <w:outlineLvl w:val="1"/>
              <w:rPr>
                <w:sz w:val="24"/>
                <w:szCs w:val="24"/>
              </w:rPr>
            </w:pPr>
            <w:r>
              <w:rPr>
                <w:sz w:val="24"/>
                <w:szCs w:val="24"/>
              </w:rPr>
              <w:t>1 842,0</w:t>
            </w:r>
          </w:p>
        </w:tc>
      </w:tr>
      <w:tr w:rsidR="00586501" w:rsidRPr="003241E0" w:rsidTr="00C35DD1">
        <w:tc>
          <w:tcPr>
            <w:tcW w:w="511" w:type="dxa"/>
            <w:vMerge/>
            <w:shd w:val="clear" w:color="auto" w:fill="auto"/>
          </w:tcPr>
          <w:p w:rsidR="00586501" w:rsidRPr="003241E0" w:rsidRDefault="00586501" w:rsidP="00C35DD1">
            <w:pPr>
              <w:widowControl w:val="0"/>
              <w:autoSpaceDE w:val="0"/>
              <w:autoSpaceDN w:val="0"/>
              <w:adjustRightInd w:val="0"/>
              <w:jc w:val="center"/>
              <w:outlineLvl w:val="1"/>
              <w:rPr>
                <w:sz w:val="24"/>
                <w:szCs w:val="24"/>
              </w:rPr>
            </w:pPr>
          </w:p>
        </w:tc>
        <w:tc>
          <w:tcPr>
            <w:tcW w:w="2050" w:type="dxa"/>
            <w:vMerge/>
            <w:shd w:val="clear" w:color="auto" w:fill="auto"/>
          </w:tcPr>
          <w:p w:rsidR="00586501" w:rsidRPr="003241E0" w:rsidRDefault="00586501" w:rsidP="00C35DD1">
            <w:pPr>
              <w:widowControl w:val="0"/>
              <w:autoSpaceDE w:val="0"/>
              <w:autoSpaceDN w:val="0"/>
              <w:adjustRightInd w:val="0"/>
              <w:outlineLvl w:val="1"/>
              <w:rPr>
                <w:sz w:val="24"/>
                <w:szCs w:val="24"/>
              </w:rPr>
            </w:pPr>
          </w:p>
        </w:tc>
        <w:tc>
          <w:tcPr>
            <w:tcW w:w="2509" w:type="dxa"/>
            <w:shd w:val="clear" w:color="auto" w:fill="auto"/>
          </w:tcPr>
          <w:p w:rsidR="00586501" w:rsidRDefault="00586501"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586501" w:rsidRDefault="00586501" w:rsidP="00C35DD1">
            <w:pPr>
              <w:jc w:val="center"/>
            </w:pPr>
            <w:r w:rsidRPr="0036336C">
              <w:rPr>
                <w:sz w:val="24"/>
                <w:szCs w:val="24"/>
              </w:rPr>
              <w:t>Х</w:t>
            </w:r>
          </w:p>
        </w:tc>
        <w:tc>
          <w:tcPr>
            <w:tcW w:w="1496" w:type="dxa"/>
            <w:shd w:val="clear" w:color="auto" w:fill="auto"/>
          </w:tcPr>
          <w:p w:rsidR="00586501" w:rsidRDefault="00586501" w:rsidP="00C35DD1">
            <w:pPr>
              <w:jc w:val="center"/>
            </w:pPr>
            <w:r w:rsidRPr="0036336C">
              <w:rPr>
                <w:sz w:val="24"/>
                <w:szCs w:val="24"/>
              </w:rPr>
              <w:t>Х</w:t>
            </w:r>
          </w:p>
        </w:tc>
        <w:tc>
          <w:tcPr>
            <w:tcW w:w="1481" w:type="dxa"/>
            <w:shd w:val="clear" w:color="auto" w:fill="auto"/>
          </w:tcPr>
          <w:p w:rsidR="00586501" w:rsidRPr="00586501" w:rsidRDefault="00586501" w:rsidP="00C10EE8">
            <w:pPr>
              <w:widowControl w:val="0"/>
              <w:autoSpaceDE w:val="0"/>
              <w:autoSpaceDN w:val="0"/>
              <w:adjustRightInd w:val="0"/>
              <w:jc w:val="center"/>
              <w:outlineLvl w:val="1"/>
              <w:rPr>
                <w:sz w:val="24"/>
                <w:szCs w:val="24"/>
              </w:rPr>
            </w:pPr>
            <w:r w:rsidRPr="00586501">
              <w:rPr>
                <w:sz w:val="24"/>
                <w:szCs w:val="24"/>
              </w:rPr>
              <w:t>25 867,5</w:t>
            </w:r>
          </w:p>
        </w:tc>
        <w:tc>
          <w:tcPr>
            <w:tcW w:w="1854" w:type="dxa"/>
            <w:shd w:val="clear" w:color="auto" w:fill="auto"/>
          </w:tcPr>
          <w:p w:rsidR="00586501" w:rsidRPr="00586501" w:rsidRDefault="00586501" w:rsidP="00C10EE8">
            <w:pPr>
              <w:widowControl w:val="0"/>
              <w:autoSpaceDE w:val="0"/>
              <w:autoSpaceDN w:val="0"/>
              <w:adjustRightInd w:val="0"/>
              <w:jc w:val="center"/>
              <w:outlineLvl w:val="1"/>
              <w:rPr>
                <w:sz w:val="24"/>
                <w:szCs w:val="24"/>
              </w:rPr>
            </w:pPr>
            <w:r w:rsidRPr="00586501">
              <w:rPr>
                <w:sz w:val="24"/>
                <w:szCs w:val="24"/>
              </w:rPr>
              <w:t>25 731,5</w:t>
            </w:r>
          </w:p>
        </w:tc>
        <w:tc>
          <w:tcPr>
            <w:tcW w:w="1701" w:type="dxa"/>
            <w:shd w:val="clear" w:color="auto" w:fill="auto"/>
          </w:tcPr>
          <w:p w:rsidR="00586501" w:rsidRPr="003241E0" w:rsidRDefault="00586501"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86501" w:rsidRPr="003241E0" w:rsidRDefault="00586501" w:rsidP="00C35DD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586501" w:rsidRPr="003241E0" w:rsidTr="00C35DD1">
        <w:tc>
          <w:tcPr>
            <w:tcW w:w="511" w:type="dxa"/>
            <w:vMerge/>
            <w:shd w:val="clear" w:color="auto" w:fill="auto"/>
          </w:tcPr>
          <w:p w:rsidR="00586501" w:rsidRPr="003241E0" w:rsidRDefault="00586501" w:rsidP="00C35DD1">
            <w:pPr>
              <w:widowControl w:val="0"/>
              <w:autoSpaceDE w:val="0"/>
              <w:autoSpaceDN w:val="0"/>
              <w:adjustRightInd w:val="0"/>
              <w:jc w:val="center"/>
              <w:outlineLvl w:val="1"/>
              <w:rPr>
                <w:sz w:val="24"/>
                <w:szCs w:val="24"/>
              </w:rPr>
            </w:pPr>
          </w:p>
        </w:tc>
        <w:tc>
          <w:tcPr>
            <w:tcW w:w="2050" w:type="dxa"/>
            <w:vMerge/>
            <w:shd w:val="clear" w:color="auto" w:fill="auto"/>
          </w:tcPr>
          <w:p w:rsidR="00586501" w:rsidRPr="003241E0" w:rsidRDefault="00586501" w:rsidP="00C35DD1">
            <w:pPr>
              <w:widowControl w:val="0"/>
              <w:autoSpaceDE w:val="0"/>
              <w:autoSpaceDN w:val="0"/>
              <w:adjustRightInd w:val="0"/>
              <w:outlineLvl w:val="1"/>
              <w:rPr>
                <w:sz w:val="24"/>
                <w:szCs w:val="24"/>
              </w:rPr>
            </w:pPr>
          </w:p>
        </w:tc>
        <w:tc>
          <w:tcPr>
            <w:tcW w:w="2509" w:type="dxa"/>
            <w:shd w:val="clear" w:color="auto" w:fill="auto"/>
          </w:tcPr>
          <w:p w:rsidR="00586501" w:rsidRDefault="00586501"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586501" w:rsidRDefault="00586501" w:rsidP="00C35DD1">
            <w:pPr>
              <w:jc w:val="center"/>
            </w:pPr>
            <w:r w:rsidRPr="0036336C">
              <w:rPr>
                <w:sz w:val="24"/>
                <w:szCs w:val="24"/>
              </w:rPr>
              <w:t>Х</w:t>
            </w:r>
          </w:p>
        </w:tc>
        <w:tc>
          <w:tcPr>
            <w:tcW w:w="1496" w:type="dxa"/>
            <w:shd w:val="clear" w:color="auto" w:fill="auto"/>
          </w:tcPr>
          <w:p w:rsidR="00586501" w:rsidRDefault="00586501" w:rsidP="00C35DD1">
            <w:pPr>
              <w:jc w:val="center"/>
            </w:pPr>
            <w:r w:rsidRPr="0036336C">
              <w:rPr>
                <w:sz w:val="24"/>
                <w:szCs w:val="24"/>
              </w:rPr>
              <w:t>Х</w:t>
            </w:r>
          </w:p>
        </w:tc>
        <w:tc>
          <w:tcPr>
            <w:tcW w:w="1481" w:type="dxa"/>
            <w:shd w:val="clear" w:color="auto" w:fill="auto"/>
          </w:tcPr>
          <w:p w:rsidR="00586501" w:rsidRPr="003241E0" w:rsidRDefault="00586501" w:rsidP="00C10EE8">
            <w:pPr>
              <w:widowControl w:val="0"/>
              <w:autoSpaceDE w:val="0"/>
              <w:autoSpaceDN w:val="0"/>
              <w:adjustRightInd w:val="0"/>
              <w:jc w:val="center"/>
              <w:outlineLvl w:val="1"/>
              <w:rPr>
                <w:sz w:val="24"/>
                <w:szCs w:val="24"/>
              </w:rPr>
            </w:pPr>
            <w:r w:rsidRPr="00E976DC">
              <w:rPr>
                <w:sz w:val="24"/>
                <w:szCs w:val="24"/>
              </w:rPr>
              <w:t>2</w:t>
            </w:r>
            <w:r>
              <w:rPr>
                <w:sz w:val="24"/>
                <w:szCs w:val="24"/>
              </w:rPr>
              <w:t>3</w:t>
            </w:r>
            <w:r w:rsidRPr="00E976DC">
              <w:rPr>
                <w:sz w:val="24"/>
                <w:szCs w:val="24"/>
              </w:rPr>
              <w:t xml:space="preserve"> </w:t>
            </w:r>
            <w:r>
              <w:rPr>
                <w:sz w:val="24"/>
                <w:szCs w:val="24"/>
              </w:rPr>
              <w:t>031</w:t>
            </w:r>
            <w:r w:rsidRPr="00E976DC">
              <w:rPr>
                <w:sz w:val="24"/>
                <w:szCs w:val="24"/>
              </w:rPr>
              <w:t>,</w:t>
            </w:r>
            <w:r>
              <w:rPr>
                <w:sz w:val="24"/>
                <w:szCs w:val="24"/>
              </w:rPr>
              <w:t>9</w:t>
            </w:r>
          </w:p>
        </w:tc>
        <w:tc>
          <w:tcPr>
            <w:tcW w:w="1854" w:type="dxa"/>
            <w:shd w:val="clear" w:color="auto" w:fill="auto"/>
          </w:tcPr>
          <w:p w:rsidR="00586501" w:rsidRPr="003241E0" w:rsidRDefault="00586501" w:rsidP="00C10EE8">
            <w:pPr>
              <w:widowControl w:val="0"/>
              <w:autoSpaceDE w:val="0"/>
              <w:autoSpaceDN w:val="0"/>
              <w:adjustRightInd w:val="0"/>
              <w:jc w:val="center"/>
              <w:outlineLvl w:val="1"/>
              <w:rPr>
                <w:sz w:val="24"/>
                <w:szCs w:val="24"/>
              </w:rPr>
            </w:pPr>
            <w:r w:rsidRPr="00E976DC">
              <w:rPr>
                <w:sz w:val="24"/>
                <w:szCs w:val="24"/>
              </w:rPr>
              <w:t>2</w:t>
            </w:r>
            <w:r>
              <w:rPr>
                <w:sz w:val="24"/>
                <w:szCs w:val="24"/>
              </w:rPr>
              <w:t>0</w:t>
            </w:r>
            <w:r w:rsidRPr="00E976DC">
              <w:rPr>
                <w:sz w:val="24"/>
                <w:szCs w:val="24"/>
              </w:rPr>
              <w:t xml:space="preserve"> </w:t>
            </w:r>
            <w:r>
              <w:rPr>
                <w:sz w:val="24"/>
                <w:szCs w:val="24"/>
              </w:rPr>
              <w:t>085</w:t>
            </w:r>
            <w:r w:rsidRPr="00E976DC">
              <w:rPr>
                <w:sz w:val="24"/>
                <w:szCs w:val="24"/>
              </w:rPr>
              <w:t>,</w:t>
            </w:r>
            <w:r>
              <w:rPr>
                <w:sz w:val="24"/>
                <w:szCs w:val="24"/>
              </w:rPr>
              <w:t>3</w:t>
            </w:r>
          </w:p>
        </w:tc>
        <w:tc>
          <w:tcPr>
            <w:tcW w:w="1701" w:type="dxa"/>
            <w:shd w:val="clear" w:color="auto" w:fill="auto"/>
          </w:tcPr>
          <w:p w:rsidR="00586501" w:rsidRPr="003241E0" w:rsidRDefault="00586501"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86501" w:rsidRPr="003241E0" w:rsidRDefault="00586501" w:rsidP="00C35DD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C35DD1">
        <w:tc>
          <w:tcPr>
            <w:tcW w:w="511"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C35DD1">
            <w:pPr>
              <w:widowControl w:val="0"/>
              <w:autoSpaceDE w:val="0"/>
              <w:autoSpaceDN w:val="0"/>
              <w:adjustRightInd w:val="0"/>
              <w:outlineLvl w:val="1"/>
              <w:rPr>
                <w:sz w:val="24"/>
                <w:szCs w:val="24"/>
              </w:rPr>
            </w:pPr>
          </w:p>
        </w:tc>
        <w:tc>
          <w:tcPr>
            <w:tcW w:w="2509" w:type="dxa"/>
            <w:shd w:val="clear" w:color="auto" w:fill="auto"/>
          </w:tcPr>
          <w:p w:rsidR="00967EFB" w:rsidRDefault="00967EFB"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w:t>
            </w:r>
            <w:r w:rsidRPr="00802C5B">
              <w:rPr>
                <w:sz w:val="24"/>
                <w:szCs w:val="24"/>
                <w:lang w:eastAsia="ru-RU"/>
              </w:rPr>
              <w:lastRenderedPageBreak/>
              <w:t>в сумме</w:t>
            </w:r>
            <w:r>
              <w:rPr>
                <w:sz w:val="24"/>
                <w:szCs w:val="24"/>
                <w:lang w:eastAsia="ru-RU"/>
              </w:rPr>
              <w:t>:</w:t>
            </w:r>
          </w:p>
          <w:p w:rsidR="00967EFB" w:rsidRDefault="00967EFB" w:rsidP="00C35DD1">
            <w:pPr>
              <w:widowControl w:val="0"/>
              <w:autoSpaceDE w:val="0"/>
              <w:autoSpaceDN w:val="0"/>
              <w:adjustRightInd w:val="0"/>
              <w:jc w:val="center"/>
              <w:rPr>
                <w:sz w:val="24"/>
                <w:szCs w:val="24"/>
              </w:rPr>
            </w:pPr>
            <w:r>
              <w:rPr>
                <w:sz w:val="24"/>
                <w:szCs w:val="24"/>
              </w:rPr>
              <w:t>50,1 тыс. руб.;</w:t>
            </w:r>
          </w:p>
          <w:p w:rsidR="00263C5D" w:rsidRDefault="00091495" w:rsidP="00C35DD1">
            <w:pPr>
              <w:widowControl w:val="0"/>
              <w:autoSpaceDE w:val="0"/>
              <w:autoSpaceDN w:val="0"/>
              <w:adjustRightInd w:val="0"/>
              <w:jc w:val="center"/>
              <w:rPr>
                <w:sz w:val="24"/>
                <w:szCs w:val="24"/>
              </w:rPr>
            </w:pPr>
            <w:r>
              <w:rPr>
                <w:sz w:val="24"/>
                <w:szCs w:val="24"/>
              </w:rPr>
              <w:t>100</w:t>
            </w:r>
            <w:r w:rsidR="00967EFB">
              <w:rPr>
                <w:sz w:val="24"/>
                <w:szCs w:val="24"/>
              </w:rPr>
              <w:t>,1 тыс. руб.</w:t>
            </w:r>
            <w:r w:rsidR="00263C5D">
              <w:rPr>
                <w:sz w:val="24"/>
                <w:szCs w:val="24"/>
              </w:rPr>
              <w:t>;</w:t>
            </w:r>
          </w:p>
          <w:p w:rsidR="00967EFB" w:rsidRDefault="00263C5D" w:rsidP="00C35DD1">
            <w:pPr>
              <w:widowControl w:val="0"/>
              <w:autoSpaceDE w:val="0"/>
              <w:autoSpaceDN w:val="0"/>
              <w:adjustRightInd w:val="0"/>
              <w:jc w:val="center"/>
              <w:rPr>
                <w:sz w:val="24"/>
                <w:szCs w:val="24"/>
                <w:lang w:eastAsia="ru-RU"/>
              </w:rPr>
            </w:pPr>
            <w:proofErr w:type="gramStart"/>
            <w:r>
              <w:rPr>
                <w:sz w:val="24"/>
                <w:szCs w:val="24"/>
              </w:rPr>
              <w:t>2 434,7 тыс. руб.</w:t>
            </w:r>
            <w:r w:rsidR="00967EFB" w:rsidRPr="00A3402A">
              <w:rPr>
                <w:sz w:val="24"/>
                <w:szCs w:val="24"/>
                <w:lang w:eastAsia="ru-RU"/>
              </w:rPr>
              <w:t>)</w:t>
            </w:r>
            <w:proofErr w:type="gramEnd"/>
          </w:p>
        </w:tc>
        <w:tc>
          <w:tcPr>
            <w:tcW w:w="1559" w:type="dxa"/>
            <w:shd w:val="clear" w:color="auto" w:fill="auto"/>
          </w:tcPr>
          <w:p w:rsidR="00967EFB" w:rsidRDefault="00967EFB" w:rsidP="00C35DD1">
            <w:pPr>
              <w:jc w:val="center"/>
            </w:pPr>
            <w:r w:rsidRPr="0036336C">
              <w:rPr>
                <w:sz w:val="24"/>
                <w:szCs w:val="24"/>
              </w:rPr>
              <w:lastRenderedPageBreak/>
              <w:t>Х</w:t>
            </w:r>
          </w:p>
        </w:tc>
        <w:tc>
          <w:tcPr>
            <w:tcW w:w="1496" w:type="dxa"/>
            <w:shd w:val="clear" w:color="auto" w:fill="auto"/>
          </w:tcPr>
          <w:p w:rsidR="00967EFB" w:rsidRDefault="00967EFB" w:rsidP="00C35DD1">
            <w:pPr>
              <w:jc w:val="center"/>
            </w:pPr>
            <w:r w:rsidRPr="0036336C">
              <w:rPr>
                <w:sz w:val="24"/>
                <w:szCs w:val="24"/>
              </w:rPr>
              <w:t>Х</w:t>
            </w:r>
          </w:p>
        </w:tc>
        <w:tc>
          <w:tcPr>
            <w:tcW w:w="1481" w:type="dxa"/>
            <w:shd w:val="clear" w:color="auto" w:fill="auto"/>
          </w:tcPr>
          <w:p w:rsidR="00967EFB" w:rsidRDefault="00263C5D" w:rsidP="00C35DD1">
            <w:pPr>
              <w:widowControl w:val="0"/>
              <w:autoSpaceDE w:val="0"/>
              <w:autoSpaceDN w:val="0"/>
              <w:adjustRightInd w:val="0"/>
              <w:jc w:val="center"/>
              <w:outlineLvl w:val="1"/>
              <w:rPr>
                <w:sz w:val="24"/>
                <w:szCs w:val="24"/>
              </w:rPr>
            </w:pPr>
            <w:r>
              <w:rPr>
                <w:sz w:val="24"/>
                <w:szCs w:val="24"/>
              </w:rPr>
              <w:t>2 584,9</w:t>
            </w:r>
          </w:p>
        </w:tc>
        <w:tc>
          <w:tcPr>
            <w:tcW w:w="1854" w:type="dxa"/>
            <w:shd w:val="clear" w:color="auto" w:fill="auto"/>
          </w:tcPr>
          <w:p w:rsidR="00967EFB" w:rsidRDefault="009055AE" w:rsidP="00C35DD1">
            <w:pPr>
              <w:widowControl w:val="0"/>
              <w:autoSpaceDE w:val="0"/>
              <w:autoSpaceDN w:val="0"/>
              <w:adjustRightInd w:val="0"/>
              <w:jc w:val="center"/>
              <w:outlineLvl w:val="1"/>
              <w:rPr>
                <w:sz w:val="24"/>
                <w:szCs w:val="24"/>
              </w:rPr>
            </w:pPr>
            <w:r>
              <w:rPr>
                <w:sz w:val="24"/>
                <w:szCs w:val="24"/>
              </w:rPr>
              <w:t>2 584,9</w:t>
            </w:r>
          </w:p>
        </w:tc>
        <w:tc>
          <w:tcPr>
            <w:tcW w:w="1701"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r>
      <w:tr w:rsidR="00DE021C" w:rsidTr="00C35DD1">
        <w:tc>
          <w:tcPr>
            <w:tcW w:w="511" w:type="dxa"/>
            <w:shd w:val="clear" w:color="auto" w:fill="auto"/>
          </w:tcPr>
          <w:p w:rsidR="00DE021C" w:rsidRPr="003241E0" w:rsidRDefault="00DE021C" w:rsidP="00C35DD1">
            <w:pPr>
              <w:widowControl w:val="0"/>
              <w:autoSpaceDE w:val="0"/>
              <w:autoSpaceDN w:val="0"/>
              <w:adjustRightInd w:val="0"/>
              <w:jc w:val="center"/>
              <w:outlineLvl w:val="1"/>
              <w:rPr>
                <w:sz w:val="24"/>
                <w:szCs w:val="24"/>
              </w:rPr>
            </w:pPr>
          </w:p>
        </w:tc>
        <w:tc>
          <w:tcPr>
            <w:tcW w:w="2050" w:type="dxa"/>
            <w:shd w:val="clear" w:color="auto" w:fill="auto"/>
          </w:tcPr>
          <w:p w:rsidR="00DE021C" w:rsidRPr="003241E0" w:rsidRDefault="00DE021C" w:rsidP="00C35DD1">
            <w:pPr>
              <w:widowControl w:val="0"/>
              <w:autoSpaceDE w:val="0"/>
              <w:autoSpaceDN w:val="0"/>
              <w:adjustRightInd w:val="0"/>
              <w:outlineLvl w:val="1"/>
              <w:rPr>
                <w:sz w:val="24"/>
                <w:szCs w:val="24"/>
              </w:rPr>
            </w:pPr>
          </w:p>
        </w:tc>
        <w:tc>
          <w:tcPr>
            <w:tcW w:w="2509" w:type="dxa"/>
            <w:shd w:val="clear" w:color="auto" w:fill="auto"/>
          </w:tcPr>
          <w:p w:rsidR="00DE021C" w:rsidRPr="008B41A5" w:rsidRDefault="00DE021C"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DE021C" w:rsidRDefault="00DE021C" w:rsidP="00C35DD1">
            <w:pPr>
              <w:jc w:val="center"/>
            </w:pPr>
            <w:r w:rsidRPr="0036336C">
              <w:rPr>
                <w:sz w:val="24"/>
                <w:szCs w:val="24"/>
              </w:rPr>
              <w:t>Х</w:t>
            </w:r>
          </w:p>
        </w:tc>
        <w:tc>
          <w:tcPr>
            <w:tcW w:w="1496" w:type="dxa"/>
            <w:shd w:val="clear" w:color="auto" w:fill="auto"/>
          </w:tcPr>
          <w:p w:rsidR="00DE021C" w:rsidRDefault="00DE021C" w:rsidP="00C35DD1">
            <w:pPr>
              <w:jc w:val="center"/>
            </w:pPr>
            <w:r w:rsidRPr="0036336C">
              <w:rPr>
                <w:sz w:val="24"/>
                <w:szCs w:val="24"/>
              </w:rPr>
              <w:t>Х</w:t>
            </w:r>
          </w:p>
        </w:tc>
        <w:tc>
          <w:tcPr>
            <w:tcW w:w="1481" w:type="dxa"/>
            <w:shd w:val="clear" w:color="auto" w:fill="auto"/>
          </w:tcPr>
          <w:p w:rsidR="00DE021C" w:rsidRDefault="00DE021C" w:rsidP="00263C5D">
            <w:pPr>
              <w:widowControl w:val="0"/>
              <w:autoSpaceDE w:val="0"/>
              <w:autoSpaceDN w:val="0"/>
              <w:adjustRightInd w:val="0"/>
              <w:jc w:val="center"/>
              <w:outlineLvl w:val="1"/>
              <w:rPr>
                <w:sz w:val="24"/>
                <w:szCs w:val="24"/>
              </w:rPr>
            </w:pPr>
            <w:r>
              <w:rPr>
                <w:sz w:val="24"/>
                <w:szCs w:val="24"/>
              </w:rPr>
              <w:t>2 662,9</w:t>
            </w:r>
          </w:p>
        </w:tc>
        <w:tc>
          <w:tcPr>
            <w:tcW w:w="1854" w:type="dxa"/>
            <w:shd w:val="clear" w:color="auto" w:fill="auto"/>
          </w:tcPr>
          <w:p w:rsidR="00DE021C" w:rsidRDefault="00DE021C" w:rsidP="009055AE">
            <w:pPr>
              <w:widowControl w:val="0"/>
              <w:autoSpaceDE w:val="0"/>
              <w:autoSpaceDN w:val="0"/>
              <w:adjustRightInd w:val="0"/>
              <w:jc w:val="center"/>
              <w:outlineLvl w:val="1"/>
              <w:rPr>
                <w:sz w:val="24"/>
                <w:szCs w:val="24"/>
              </w:rPr>
            </w:pPr>
            <w:r>
              <w:rPr>
                <w:sz w:val="24"/>
                <w:szCs w:val="24"/>
              </w:rPr>
              <w:t>2 662,9</w:t>
            </w:r>
          </w:p>
        </w:tc>
        <w:tc>
          <w:tcPr>
            <w:tcW w:w="1701" w:type="dxa"/>
            <w:shd w:val="clear" w:color="auto" w:fill="auto"/>
          </w:tcPr>
          <w:p w:rsidR="00DE021C" w:rsidRDefault="00DE021C"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E021C" w:rsidRDefault="00DE021C" w:rsidP="00C35DD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091E86" w:rsidRDefault="00091E86"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w:t>
      </w:r>
      <w:r w:rsidR="008D6D87">
        <w:rPr>
          <w:sz w:val="24"/>
          <w:szCs w:val="24"/>
        </w:rPr>
        <w:t>ий</w:t>
      </w:r>
      <w:r w:rsidR="005F0340" w:rsidRPr="00A85D99">
        <w:rPr>
          <w:sz w:val="24"/>
          <w:szCs w:val="24"/>
        </w:rPr>
        <w:t xml:space="preserve">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155AE">
        <w:rPr>
          <w:sz w:val="24"/>
          <w:szCs w:val="24"/>
        </w:rPr>
        <w:t xml:space="preserve">           </w:t>
      </w:r>
      <w:r w:rsidR="008D6D87">
        <w:rPr>
          <w:sz w:val="24"/>
          <w:szCs w:val="24"/>
        </w:rPr>
        <w:t>Н.Н. Савченко</w:t>
      </w:r>
    </w:p>
    <w:sectPr w:rsidR="0018304F" w:rsidRPr="00A85D99" w:rsidSect="001B6B00">
      <w:pgSz w:w="16838" w:h="11906" w:orient="landscape"/>
      <w:pgMar w:top="851" w:right="1134" w:bottom="993" w:left="1134"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8A7" w:rsidRDefault="007D38A7" w:rsidP="00231DA6">
      <w:r>
        <w:separator/>
      </w:r>
    </w:p>
  </w:endnote>
  <w:endnote w:type="continuationSeparator" w:id="0">
    <w:p w:rsidR="007D38A7" w:rsidRDefault="007D38A7"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8A7" w:rsidRDefault="007D38A7" w:rsidP="00231DA6">
      <w:r>
        <w:separator/>
      </w:r>
    </w:p>
  </w:footnote>
  <w:footnote w:type="continuationSeparator" w:id="0">
    <w:p w:rsidR="007D38A7" w:rsidRDefault="007D38A7"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936931"/>
      <w:docPartObj>
        <w:docPartGallery w:val="Page Numbers (Top of Page)"/>
        <w:docPartUnique/>
      </w:docPartObj>
    </w:sdtPr>
    <w:sdtEndPr/>
    <w:sdtContent>
      <w:p w:rsidR="00C35DD1" w:rsidRDefault="00C35DD1">
        <w:pPr>
          <w:pStyle w:val="ae"/>
          <w:jc w:val="center"/>
        </w:pPr>
        <w:r>
          <w:fldChar w:fldCharType="begin"/>
        </w:r>
        <w:r>
          <w:instrText>PAGE   \* MERGEFORMAT</w:instrText>
        </w:r>
        <w:r>
          <w:fldChar w:fldCharType="separate"/>
        </w:r>
        <w:r w:rsidR="00A27188">
          <w:rPr>
            <w:noProof/>
          </w:rPr>
          <w:t>2</w:t>
        </w:r>
        <w:r>
          <w:fldChar w:fldCharType="end"/>
        </w:r>
      </w:p>
    </w:sdtContent>
  </w:sdt>
  <w:p w:rsidR="00C35DD1" w:rsidRDefault="00C35DD1">
    <w:pPr>
      <w:pStyle w:val="a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D1" w:rsidRDefault="00C35DD1">
    <w:pPr>
      <w:pStyle w:val="ae"/>
      <w:jc w:val="center"/>
    </w:pPr>
  </w:p>
  <w:p w:rsidR="00C35DD1" w:rsidRPr="001B6B00" w:rsidRDefault="00C35DD1" w:rsidP="001B6B0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32006"/>
    <w:rsid w:val="000407A5"/>
    <w:rsid w:val="00041BB3"/>
    <w:rsid w:val="00043402"/>
    <w:rsid w:val="000578E5"/>
    <w:rsid w:val="00066924"/>
    <w:rsid w:val="000706D4"/>
    <w:rsid w:val="00075DC8"/>
    <w:rsid w:val="00091495"/>
    <w:rsid w:val="00091E86"/>
    <w:rsid w:val="000A1F8D"/>
    <w:rsid w:val="000A52B5"/>
    <w:rsid w:val="000A5F4C"/>
    <w:rsid w:val="000C1102"/>
    <w:rsid w:val="000C5B5F"/>
    <w:rsid w:val="000D3A75"/>
    <w:rsid w:val="000E4F5D"/>
    <w:rsid w:val="000F244F"/>
    <w:rsid w:val="000F3375"/>
    <w:rsid w:val="000F5492"/>
    <w:rsid w:val="00106293"/>
    <w:rsid w:val="00111A75"/>
    <w:rsid w:val="00112010"/>
    <w:rsid w:val="0011407E"/>
    <w:rsid w:val="0012379D"/>
    <w:rsid w:val="001238A4"/>
    <w:rsid w:val="00125E32"/>
    <w:rsid w:val="00137242"/>
    <w:rsid w:val="00137FC3"/>
    <w:rsid w:val="00140B98"/>
    <w:rsid w:val="00153077"/>
    <w:rsid w:val="00164D31"/>
    <w:rsid w:val="00165368"/>
    <w:rsid w:val="00174B07"/>
    <w:rsid w:val="0018304F"/>
    <w:rsid w:val="001908CA"/>
    <w:rsid w:val="0019130E"/>
    <w:rsid w:val="001955A3"/>
    <w:rsid w:val="001A205C"/>
    <w:rsid w:val="001A67F4"/>
    <w:rsid w:val="001B02CA"/>
    <w:rsid w:val="001B3A78"/>
    <w:rsid w:val="001B6B00"/>
    <w:rsid w:val="001C2760"/>
    <w:rsid w:val="001D02B6"/>
    <w:rsid w:val="001D507B"/>
    <w:rsid w:val="001D7DA9"/>
    <w:rsid w:val="001E09D9"/>
    <w:rsid w:val="001E1947"/>
    <w:rsid w:val="00204C24"/>
    <w:rsid w:val="002104A6"/>
    <w:rsid w:val="0021774B"/>
    <w:rsid w:val="00230E43"/>
    <w:rsid w:val="0023142C"/>
    <w:rsid w:val="00231DA6"/>
    <w:rsid w:val="00233EC4"/>
    <w:rsid w:val="00237751"/>
    <w:rsid w:val="002408D5"/>
    <w:rsid w:val="00263C5D"/>
    <w:rsid w:val="00291883"/>
    <w:rsid w:val="00296499"/>
    <w:rsid w:val="002A0040"/>
    <w:rsid w:val="002A4B5F"/>
    <w:rsid w:val="002C5D3B"/>
    <w:rsid w:val="002D4295"/>
    <w:rsid w:val="002D5655"/>
    <w:rsid w:val="002E0D98"/>
    <w:rsid w:val="002F0568"/>
    <w:rsid w:val="002F0B39"/>
    <w:rsid w:val="003036A8"/>
    <w:rsid w:val="00305F10"/>
    <w:rsid w:val="003071FD"/>
    <w:rsid w:val="00312B71"/>
    <w:rsid w:val="0032116C"/>
    <w:rsid w:val="00321C54"/>
    <w:rsid w:val="003241E0"/>
    <w:rsid w:val="00341A0C"/>
    <w:rsid w:val="00350F51"/>
    <w:rsid w:val="0036182A"/>
    <w:rsid w:val="003720E0"/>
    <w:rsid w:val="00383104"/>
    <w:rsid w:val="00383F88"/>
    <w:rsid w:val="003864C1"/>
    <w:rsid w:val="003A3B75"/>
    <w:rsid w:val="003A51D9"/>
    <w:rsid w:val="003C382F"/>
    <w:rsid w:val="003C572C"/>
    <w:rsid w:val="003C5B46"/>
    <w:rsid w:val="003D063C"/>
    <w:rsid w:val="003D20E1"/>
    <w:rsid w:val="003D2452"/>
    <w:rsid w:val="003D4EBA"/>
    <w:rsid w:val="003D7454"/>
    <w:rsid w:val="003F012A"/>
    <w:rsid w:val="00411523"/>
    <w:rsid w:val="004134FD"/>
    <w:rsid w:val="00431EE9"/>
    <w:rsid w:val="004337B1"/>
    <w:rsid w:val="0043633F"/>
    <w:rsid w:val="004475AD"/>
    <w:rsid w:val="00450B7F"/>
    <w:rsid w:val="0045132B"/>
    <w:rsid w:val="00456A66"/>
    <w:rsid w:val="00461B13"/>
    <w:rsid w:val="00466D48"/>
    <w:rsid w:val="004678C6"/>
    <w:rsid w:val="00470BAE"/>
    <w:rsid w:val="0048723E"/>
    <w:rsid w:val="00491D3A"/>
    <w:rsid w:val="00494203"/>
    <w:rsid w:val="004B2083"/>
    <w:rsid w:val="004B5F07"/>
    <w:rsid w:val="004C6A54"/>
    <w:rsid w:val="004C736F"/>
    <w:rsid w:val="004D1EB7"/>
    <w:rsid w:val="004D2989"/>
    <w:rsid w:val="004D415D"/>
    <w:rsid w:val="004E30EF"/>
    <w:rsid w:val="004E72CB"/>
    <w:rsid w:val="005006AD"/>
    <w:rsid w:val="005128AF"/>
    <w:rsid w:val="005155AE"/>
    <w:rsid w:val="00515753"/>
    <w:rsid w:val="005300F9"/>
    <w:rsid w:val="00530DB2"/>
    <w:rsid w:val="005451C2"/>
    <w:rsid w:val="00545DCB"/>
    <w:rsid w:val="00551F0C"/>
    <w:rsid w:val="00563F62"/>
    <w:rsid w:val="00566D7F"/>
    <w:rsid w:val="005711CD"/>
    <w:rsid w:val="00585DBE"/>
    <w:rsid w:val="00586501"/>
    <w:rsid w:val="00586642"/>
    <w:rsid w:val="005A0797"/>
    <w:rsid w:val="005A2D82"/>
    <w:rsid w:val="005A532B"/>
    <w:rsid w:val="005A71BE"/>
    <w:rsid w:val="005B0ABF"/>
    <w:rsid w:val="005B734F"/>
    <w:rsid w:val="005C1C3E"/>
    <w:rsid w:val="005D6CBF"/>
    <w:rsid w:val="005E133C"/>
    <w:rsid w:val="005F0340"/>
    <w:rsid w:val="005F2BFC"/>
    <w:rsid w:val="00601DE5"/>
    <w:rsid w:val="006521F1"/>
    <w:rsid w:val="006567DB"/>
    <w:rsid w:val="00667534"/>
    <w:rsid w:val="006676AA"/>
    <w:rsid w:val="0067018E"/>
    <w:rsid w:val="00670998"/>
    <w:rsid w:val="00675CB4"/>
    <w:rsid w:val="006762B6"/>
    <w:rsid w:val="0067753E"/>
    <w:rsid w:val="006820CE"/>
    <w:rsid w:val="00690991"/>
    <w:rsid w:val="00697D01"/>
    <w:rsid w:val="006B3B11"/>
    <w:rsid w:val="006C5CF5"/>
    <w:rsid w:val="006C717A"/>
    <w:rsid w:val="006D4139"/>
    <w:rsid w:val="006D57CD"/>
    <w:rsid w:val="006D6D21"/>
    <w:rsid w:val="006D6D35"/>
    <w:rsid w:val="006E39E7"/>
    <w:rsid w:val="006E6F02"/>
    <w:rsid w:val="00717B4A"/>
    <w:rsid w:val="00721C9F"/>
    <w:rsid w:val="007233F0"/>
    <w:rsid w:val="00730DF3"/>
    <w:rsid w:val="007337F6"/>
    <w:rsid w:val="00742D4B"/>
    <w:rsid w:val="00744B57"/>
    <w:rsid w:val="00746686"/>
    <w:rsid w:val="00750439"/>
    <w:rsid w:val="00764E69"/>
    <w:rsid w:val="007746DF"/>
    <w:rsid w:val="007936AA"/>
    <w:rsid w:val="007A143D"/>
    <w:rsid w:val="007A1B84"/>
    <w:rsid w:val="007A395A"/>
    <w:rsid w:val="007A71A6"/>
    <w:rsid w:val="007A759B"/>
    <w:rsid w:val="007B374A"/>
    <w:rsid w:val="007B3786"/>
    <w:rsid w:val="007B4000"/>
    <w:rsid w:val="007B5A36"/>
    <w:rsid w:val="007B75F7"/>
    <w:rsid w:val="007C426C"/>
    <w:rsid w:val="007D2DCC"/>
    <w:rsid w:val="007D38A7"/>
    <w:rsid w:val="007E7492"/>
    <w:rsid w:val="007F47AC"/>
    <w:rsid w:val="007F647D"/>
    <w:rsid w:val="00800855"/>
    <w:rsid w:val="00800F8A"/>
    <w:rsid w:val="00803339"/>
    <w:rsid w:val="008200CC"/>
    <w:rsid w:val="0083196E"/>
    <w:rsid w:val="00833729"/>
    <w:rsid w:val="00835C41"/>
    <w:rsid w:val="00840767"/>
    <w:rsid w:val="008517FA"/>
    <w:rsid w:val="00867DED"/>
    <w:rsid w:val="008776D8"/>
    <w:rsid w:val="00881530"/>
    <w:rsid w:val="00896D29"/>
    <w:rsid w:val="008A41FA"/>
    <w:rsid w:val="008A5EB6"/>
    <w:rsid w:val="008B2925"/>
    <w:rsid w:val="008B3BA8"/>
    <w:rsid w:val="008B7173"/>
    <w:rsid w:val="008C7B44"/>
    <w:rsid w:val="008D204A"/>
    <w:rsid w:val="008D6D87"/>
    <w:rsid w:val="008F7914"/>
    <w:rsid w:val="0090306C"/>
    <w:rsid w:val="009055AE"/>
    <w:rsid w:val="00910390"/>
    <w:rsid w:val="009213F3"/>
    <w:rsid w:val="00925841"/>
    <w:rsid w:val="00925B3C"/>
    <w:rsid w:val="00955882"/>
    <w:rsid w:val="009668E7"/>
    <w:rsid w:val="00967EFB"/>
    <w:rsid w:val="00972D39"/>
    <w:rsid w:val="00987408"/>
    <w:rsid w:val="00993C6F"/>
    <w:rsid w:val="00997CE9"/>
    <w:rsid w:val="009A1ABB"/>
    <w:rsid w:val="009A64E4"/>
    <w:rsid w:val="009B002E"/>
    <w:rsid w:val="009B2E1F"/>
    <w:rsid w:val="009B6452"/>
    <w:rsid w:val="009B6528"/>
    <w:rsid w:val="009E29A4"/>
    <w:rsid w:val="009F5417"/>
    <w:rsid w:val="00A030A3"/>
    <w:rsid w:val="00A27188"/>
    <w:rsid w:val="00A323D6"/>
    <w:rsid w:val="00A32CB9"/>
    <w:rsid w:val="00A40F49"/>
    <w:rsid w:val="00A41209"/>
    <w:rsid w:val="00A42CED"/>
    <w:rsid w:val="00A471FC"/>
    <w:rsid w:val="00A61696"/>
    <w:rsid w:val="00A67536"/>
    <w:rsid w:val="00A81C6C"/>
    <w:rsid w:val="00A81D4C"/>
    <w:rsid w:val="00A85D99"/>
    <w:rsid w:val="00AA0D29"/>
    <w:rsid w:val="00AA6AD4"/>
    <w:rsid w:val="00AB33D9"/>
    <w:rsid w:val="00AB5410"/>
    <w:rsid w:val="00AC7159"/>
    <w:rsid w:val="00AC747A"/>
    <w:rsid w:val="00AF68F1"/>
    <w:rsid w:val="00B02D1B"/>
    <w:rsid w:val="00B10B01"/>
    <w:rsid w:val="00B15AAF"/>
    <w:rsid w:val="00B37506"/>
    <w:rsid w:val="00B41F4F"/>
    <w:rsid w:val="00B427D0"/>
    <w:rsid w:val="00B57ACB"/>
    <w:rsid w:val="00B6096F"/>
    <w:rsid w:val="00B710B8"/>
    <w:rsid w:val="00B76AE3"/>
    <w:rsid w:val="00B8407D"/>
    <w:rsid w:val="00BB4C49"/>
    <w:rsid w:val="00BC1C4D"/>
    <w:rsid w:val="00BC2F4C"/>
    <w:rsid w:val="00BD13D7"/>
    <w:rsid w:val="00BD1429"/>
    <w:rsid w:val="00BD2DFF"/>
    <w:rsid w:val="00BD4677"/>
    <w:rsid w:val="00BE172D"/>
    <w:rsid w:val="00BF1539"/>
    <w:rsid w:val="00BF2B13"/>
    <w:rsid w:val="00BF45AC"/>
    <w:rsid w:val="00C02289"/>
    <w:rsid w:val="00C03D1E"/>
    <w:rsid w:val="00C35DD1"/>
    <w:rsid w:val="00C47234"/>
    <w:rsid w:val="00C50460"/>
    <w:rsid w:val="00C54F2F"/>
    <w:rsid w:val="00C6605D"/>
    <w:rsid w:val="00C67480"/>
    <w:rsid w:val="00C71138"/>
    <w:rsid w:val="00C80713"/>
    <w:rsid w:val="00CA472F"/>
    <w:rsid w:val="00CA4EC5"/>
    <w:rsid w:val="00CA6C23"/>
    <w:rsid w:val="00CA6D96"/>
    <w:rsid w:val="00CA78E8"/>
    <w:rsid w:val="00CB06FC"/>
    <w:rsid w:val="00CB3F84"/>
    <w:rsid w:val="00CC24CE"/>
    <w:rsid w:val="00CD651D"/>
    <w:rsid w:val="00CE0C49"/>
    <w:rsid w:val="00CE4374"/>
    <w:rsid w:val="00D01AE1"/>
    <w:rsid w:val="00D049B9"/>
    <w:rsid w:val="00D10849"/>
    <w:rsid w:val="00D119D1"/>
    <w:rsid w:val="00D14ED6"/>
    <w:rsid w:val="00D160C8"/>
    <w:rsid w:val="00D218BD"/>
    <w:rsid w:val="00D23ED7"/>
    <w:rsid w:val="00D27012"/>
    <w:rsid w:val="00D270E2"/>
    <w:rsid w:val="00D335E0"/>
    <w:rsid w:val="00D36DE1"/>
    <w:rsid w:val="00D4337F"/>
    <w:rsid w:val="00D44C82"/>
    <w:rsid w:val="00D611C4"/>
    <w:rsid w:val="00D63FE4"/>
    <w:rsid w:val="00D67C02"/>
    <w:rsid w:val="00D772DF"/>
    <w:rsid w:val="00D7768A"/>
    <w:rsid w:val="00D92513"/>
    <w:rsid w:val="00D93988"/>
    <w:rsid w:val="00DA0325"/>
    <w:rsid w:val="00DA15D2"/>
    <w:rsid w:val="00DA3B49"/>
    <w:rsid w:val="00DA6AD9"/>
    <w:rsid w:val="00DC617B"/>
    <w:rsid w:val="00DC652D"/>
    <w:rsid w:val="00DD30CC"/>
    <w:rsid w:val="00DE021C"/>
    <w:rsid w:val="00DE43B3"/>
    <w:rsid w:val="00DE7299"/>
    <w:rsid w:val="00DF29C1"/>
    <w:rsid w:val="00DF4FE2"/>
    <w:rsid w:val="00DF5CAD"/>
    <w:rsid w:val="00E11D5C"/>
    <w:rsid w:val="00E230D4"/>
    <w:rsid w:val="00E5335D"/>
    <w:rsid w:val="00E63780"/>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D7C41"/>
    <w:rsid w:val="00EE16F5"/>
    <w:rsid w:val="00EE7846"/>
    <w:rsid w:val="00EF0E71"/>
    <w:rsid w:val="00EF314D"/>
    <w:rsid w:val="00F004E0"/>
    <w:rsid w:val="00F04EB2"/>
    <w:rsid w:val="00F14D59"/>
    <w:rsid w:val="00F21E60"/>
    <w:rsid w:val="00F22417"/>
    <w:rsid w:val="00F240BD"/>
    <w:rsid w:val="00F260EB"/>
    <w:rsid w:val="00F30A02"/>
    <w:rsid w:val="00F32CBC"/>
    <w:rsid w:val="00F428A9"/>
    <w:rsid w:val="00F4466C"/>
    <w:rsid w:val="00F453C7"/>
    <w:rsid w:val="00F56D66"/>
    <w:rsid w:val="00F61352"/>
    <w:rsid w:val="00F91D3F"/>
    <w:rsid w:val="00FA2382"/>
    <w:rsid w:val="00FA5E12"/>
    <w:rsid w:val="00FB3A89"/>
    <w:rsid w:val="00FB6F9C"/>
    <w:rsid w:val="00FC2692"/>
    <w:rsid w:val="00FD3998"/>
    <w:rsid w:val="00FF4A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1BEFB-CAEF-45FC-9114-75B5E3BA0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14</Pages>
  <Words>1521</Words>
  <Characters>8671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132</cp:revision>
  <cp:lastPrinted>2021-11-23T08:05:00Z</cp:lastPrinted>
  <dcterms:created xsi:type="dcterms:W3CDTF">2020-03-16T13:53:00Z</dcterms:created>
  <dcterms:modified xsi:type="dcterms:W3CDTF">2022-01-31T13:46:00Z</dcterms:modified>
</cp:coreProperties>
</file>