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2844" w:rsidRPr="008471B1" w:rsidRDefault="00072844" w:rsidP="00072844">
      <w:pPr>
        <w:jc w:val="center"/>
        <w:rPr>
          <w:noProof/>
          <w:sz w:val="28"/>
          <w:szCs w:val="28"/>
        </w:rPr>
      </w:pPr>
      <w:bookmarkStart w:id="0" w:name="RANGE!A1:R26"/>
      <w:bookmarkEnd w:id="0"/>
      <w:r>
        <w:rPr>
          <w:noProof/>
          <w:sz w:val="28"/>
          <w:szCs w:val="28"/>
          <w:lang w:bidi="ar-SA"/>
        </w:rPr>
        <w:drawing>
          <wp:inline distT="0" distB="0" distL="0" distR="0">
            <wp:extent cx="574040" cy="90360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903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2844" w:rsidRPr="008471B1" w:rsidRDefault="00072844" w:rsidP="00072844">
      <w:pPr>
        <w:jc w:val="center"/>
        <w:rPr>
          <w:sz w:val="28"/>
          <w:szCs w:val="28"/>
        </w:rPr>
      </w:pPr>
    </w:p>
    <w:p w:rsidR="00072844" w:rsidRPr="008471B1" w:rsidRDefault="00072844" w:rsidP="00072844">
      <w:pPr>
        <w:jc w:val="center"/>
        <w:rPr>
          <w:b/>
          <w:caps/>
          <w:sz w:val="28"/>
          <w:szCs w:val="28"/>
        </w:rPr>
      </w:pPr>
      <w:r w:rsidRPr="008471B1">
        <w:rPr>
          <w:b/>
          <w:caps/>
          <w:sz w:val="28"/>
          <w:szCs w:val="28"/>
        </w:rPr>
        <w:t>Российская Федерация</w:t>
      </w:r>
    </w:p>
    <w:p w:rsidR="00072844" w:rsidRPr="008471B1" w:rsidRDefault="00072844" w:rsidP="00072844">
      <w:pPr>
        <w:jc w:val="center"/>
        <w:rPr>
          <w:b/>
          <w:caps/>
          <w:sz w:val="28"/>
          <w:szCs w:val="28"/>
        </w:rPr>
      </w:pPr>
      <w:r w:rsidRPr="008471B1">
        <w:rPr>
          <w:b/>
          <w:caps/>
          <w:sz w:val="28"/>
          <w:szCs w:val="28"/>
        </w:rPr>
        <w:t>Ростовская область</w:t>
      </w:r>
    </w:p>
    <w:p w:rsidR="00072844" w:rsidRPr="008471B1" w:rsidRDefault="00072844" w:rsidP="00072844">
      <w:pPr>
        <w:jc w:val="center"/>
        <w:rPr>
          <w:b/>
          <w:sz w:val="28"/>
          <w:szCs w:val="28"/>
        </w:rPr>
      </w:pPr>
      <w:r w:rsidRPr="008471B1">
        <w:rPr>
          <w:b/>
          <w:sz w:val="28"/>
          <w:szCs w:val="28"/>
        </w:rPr>
        <w:t>Муниципальное образование «Октябрьский район»</w:t>
      </w:r>
    </w:p>
    <w:p w:rsidR="00072844" w:rsidRPr="008471B1" w:rsidRDefault="00072844" w:rsidP="00072844">
      <w:pPr>
        <w:jc w:val="center"/>
        <w:rPr>
          <w:b/>
          <w:sz w:val="28"/>
          <w:szCs w:val="28"/>
        </w:rPr>
      </w:pPr>
      <w:r w:rsidRPr="008471B1">
        <w:rPr>
          <w:b/>
          <w:sz w:val="28"/>
          <w:szCs w:val="28"/>
        </w:rPr>
        <w:t>Администрация  Октябрьского  района</w:t>
      </w:r>
    </w:p>
    <w:p w:rsidR="00072844" w:rsidRPr="008471B1" w:rsidRDefault="00072844" w:rsidP="00072844">
      <w:pPr>
        <w:jc w:val="center"/>
        <w:rPr>
          <w:b/>
          <w:sz w:val="28"/>
          <w:szCs w:val="28"/>
        </w:rPr>
      </w:pPr>
    </w:p>
    <w:p w:rsidR="00072844" w:rsidRPr="008471B1" w:rsidRDefault="00072844" w:rsidP="00072844">
      <w:pPr>
        <w:jc w:val="center"/>
        <w:rPr>
          <w:b/>
          <w:sz w:val="40"/>
          <w:szCs w:val="40"/>
        </w:rPr>
      </w:pPr>
      <w:r w:rsidRPr="008471B1">
        <w:rPr>
          <w:b/>
          <w:sz w:val="40"/>
          <w:szCs w:val="40"/>
        </w:rPr>
        <w:t>ПОСТАНОВЛЕНИЕ</w:t>
      </w:r>
    </w:p>
    <w:p w:rsidR="00072844" w:rsidRPr="008471B1" w:rsidRDefault="00072844" w:rsidP="00072844">
      <w:pPr>
        <w:jc w:val="center"/>
        <w:rPr>
          <w:b/>
          <w:sz w:val="28"/>
          <w:szCs w:val="28"/>
        </w:rPr>
      </w:pPr>
    </w:p>
    <w:tbl>
      <w:tblPr>
        <w:tblW w:w="8472" w:type="dxa"/>
        <w:tblLook w:val="04A0" w:firstRow="1" w:lastRow="0" w:firstColumn="1" w:lastColumn="0" w:noHBand="0" w:noVBand="1"/>
      </w:tblPr>
      <w:tblGrid>
        <w:gridCol w:w="9636"/>
        <w:gridCol w:w="222"/>
      </w:tblGrid>
      <w:tr w:rsidR="00072844" w:rsidRPr="008471B1" w:rsidTr="00072844">
        <w:tc>
          <w:tcPr>
            <w:tcW w:w="5211" w:type="dxa"/>
            <w:shd w:val="clear" w:color="auto" w:fill="auto"/>
            <w:vAlign w:val="center"/>
          </w:tcPr>
          <w:p w:rsidR="00072844" w:rsidRPr="008471B1" w:rsidRDefault="00E9758B" w:rsidP="00072844">
            <w:pPr>
              <w:suppressAutoHyphens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31.12</w:t>
            </w:r>
            <w:r w:rsidR="00E61CFD">
              <w:rPr>
                <w:b/>
                <w:bCs/>
                <w:sz w:val="28"/>
                <w:szCs w:val="28"/>
              </w:rPr>
              <w:t>. 20</w:t>
            </w:r>
            <w:r>
              <w:rPr>
                <w:b/>
                <w:bCs/>
                <w:sz w:val="28"/>
                <w:szCs w:val="28"/>
              </w:rPr>
              <w:t>19</w:t>
            </w:r>
            <w:r w:rsidR="00072844" w:rsidRPr="008471B1">
              <w:rPr>
                <w:b/>
                <w:bCs/>
                <w:sz w:val="28"/>
                <w:szCs w:val="28"/>
              </w:rPr>
              <w:t xml:space="preserve">                                         </w:t>
            </w:r>
            <w:r w:rsidR="00072844" w:rsidRPr="008471B1">
              <w:rPr>
                <w:b/>
                <w:bCs/>
                <w:sz w:val="28"/>
                <w:szCs w:val="28"/>
              </w:rPr>
              <w:sym w:font="Times New Roman" w:char="2116"/>
            </w:r>
            <w:r>
              <w:rPr>
                <w:b/>
                <w:bCs/>
                <w:sz w:val="28"/>
                <w:szCs w:val="28"/>
              </w:rPr>
              <w:t>1638</w:t>
            </w:r>
            <w:r w:rsidR="00072844" w:rsidRPr="008471B1">
              <w:rPr>
                <w:b/>
                <w:bCs/>
                <w:sz w:val="28"/>
                <w:szCs w:val="28"/>
              </w:rPr>
              <w:t xml:space="preserve">                    </w:t>
            </w:r>
            <w:r>
              <w:rPr>
                <w:b/>
                <w:bCs/>
                <w:sz w:val="28"/>
                <w:szCs w:val="28"/>
              </w:rPr>
              <w:t xml:space="preserve">      </w:t>
            </w:r>
            <w:r w:rsidR="00072844" w:rsidRPr="008471B1">
              <w:rPr>
                <w:b/>
                <w:bCs/>
                <w:sz w:val="28"/>
                <w:szCs w:val="28"/>
              </w:rPr>
              <w:t xml:space="preserve">  р. п. Каменоломни</w:t>
            </w:r>
          </w:p>
          <w:p w:rsidR="00072844" w:rsidRPr="008471B1" w:rsidRDefault="00072844" w:rsidP="00072844">
            <w:pPr>
              <w:suppressAutoHyphens/>
              <w:rPr>
                <w:b/>
                <w:sz w:val="28"/>
                <w:szCs w:val="28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395"/>
            </w:tblGrid>
            <w:tr w:rsidR="00072844" w:rsidRPr="008471B1" w:rsidTr="00072844">
              <w:tc>
                <w:tcPr>
                  <w:tcW w:w="4395" w:type="dxa"/>
                  <w:shd w:val="clear" w:color="auto" w:fill="auto"/>
                  <w:vAlign w:val="center"/>
                </w:tcPr>
                <w:p w:rsidR="00072844" w:rsidRPr="008471B1" w:rsidRDefault="00072844" w:rsidP="00072844">
                  <w:pPr>
                    <w:suppressAutoHyphens/>
                    <w:jc w:val="both"/>
                    <w:rPr>
                      <w:sz w:val="28"/>
                      <w:szCs w:val="28"/>
                    </w:rPr>
                  </w:pPr>
                  <w:r w:rsidRPr="008471B1">
                    <w:rPr>
                      <w:sz w:val="28"/>
                      <w:szCs w:val="28"/>
                    </w:rPr>
                    <w:t xml:space="preserve">О внесении изменений в постановление Администрации Октябрьского района от 14.11.2018 №1577 </w:t>
                  </w:r>
                  <w:r w:rsidRPr="008471B1">
                    <w:rPr>
                      <w:sz w:val="28"/>
                      <w:szCs w:val="28"/>
                      <w:lang w:eastAsia="ar-SA"/>
                    </w:rPr>
                    <w:t>«</w:t>
                  </w:r>
                  <w:r w:rsidRPr="008471B1">
                    <w:rPr>
                      <w:sz w:val="28"/>
                      <w:szCs w:val="28"/>
                    </w:rPr>
                    <w:t>Об утверждении муниципальной программы Октябрьского района «Электронный муниципалитет»</w:t>
                  </w:r>
                </w:p>
              </w:tc>
            </w:tr>
          </w:tbl>
          <w:p w:rsidR="00072844" w:rsidRPr="008471B1" w:rsidRDefault="00072844" w:rsidP="00072844">
            <w:pPr>
              <w:rPr>
                <w:b/>
                <w:sz w:val="28"/>
                <w:szCs w:val="28"/>
              </w:rPr>
            </w:pPr>
          </w:p>
          <w:p w:rsidR="00072844" w:rsidRPr="008471B1" w:rsidRDefault="00072844" w:rsidP="00072844">
            <w:pPr>
              <w:suppressAutoHyphens/>
              <w:adjustRightInd w:val="0"/>
              <w:ind w:firstLine="709"/>
              <w:jc w:val="both"/>
              <w:rPr>
                <w:bCs/>
                <w:sz w:val="28"/>
                <w:szCs w:val="28"/>
              </w:rPr>
            </w:pPr>
            <w:r w:rsidRPr="008471B1">
              <w:rPr>
                <w:sz w:val="28"/>
                <w:szCs w:val="28"/>
              </w:rPr>
              <w:t xml:space="preserve">В соответствии с </w:t>
            </w:r>
            <w:r w:rsidRPr="008471B1">
              <w:rPr>
                <w:bCs/>
                <w:sz w:val="28"/>
                <w:szCs w:val="28"/>
              </w:rPr>
              <w:t xml:space="preserve">постановлением Администрации Октябрьского района от 04.10.2018 № 1354 «Об утверждении Порядка разработки, реализации </w:t>
            </w:r>
            <w:r w:rsidRPr="008471B1">
              <w:rPr>
                <w:bCs/>
                <w:sz w:val="28"/>
                <w:szCs w:val="28"/>
              </w:rPr>
              <w:br/>
              <w:t xml:space="preserve">и оценки эффективности муниципальных программ Октябрьского района», </w:t>
            </w:r>
            <w:r w:rsidR="00B224D4" w:rsidRPr="00B224D4">
              <w:rPr>
                <w:sz w:val="28"/>
                <w:szCs w:val="28"/>
              </w:rPr>
              <w:t xml:space="preserve">постановлением Администрации Октябрьского района  </w:t>
            </w:r>
            <w:r w:rsidR="008F4658" w:rsidRPr="002B6BD1">
              <w:rPr>
                <w:sz w:val="28"/>
                <w:szCs w:val="28"/>
              </w:rPr>
              <w:t xml:space="preserve">от 29.09.2018 № 1331 </w:t>
            </w:r>
            <w:r w:rsidR="00B224D4" w:rsidRPr="00B224D4">
              <w:rPr>
                <w:sz w:val="28"/>
                <w:szCs w:val="28"/>
              </w:rPr>
              <w:t xml:space="preserve">«Об утверждении Перечня муниципальных программ Октябрьского района»  </w:t>
            </w:r>
            <w:r w:rsidRPr="008471B1">
              <w:rPr>
                <w:bCs/>
                <w:sz w:val="28"/>
                <w:szCs w:val="28"/>
              </w:rPr>
              <w:t xml:space="preserve">и руководствуясь частью 9 статьи 56 Устава муниципального образования «Октябрьский </w:t>
            </w:r>
            <w:r w:rsidRPr="00254F17">
              <w:rPr>
                <w:bCs/>
                <w:sz w:val="28"/>
                <w:szCs w:val="28"/>
              </w:rPr>
              <w:t>район»,</w:t>
            </w:r>
            <w:r w:rsidRPr="008471B1">
              <w:rPr>
                <w:bCs/>
                <w:sz w:val="28"/>
                <w:szCs w:val="28"/>
              </w:rPr>
              <w:t xml:space="preserve"> </w:t>
            </w:r>
          </w:p>
          <w:p w:rsidR="00072844" w:rsidRPr="008471B1" w:rsidRDefault="00072844" w:rsidP="00072844">
            <w:pPr>
              <w:suppressAutoHyphens/>
              <w:adjustRightInd w:val="0"/>
              <w:ind w:firstLine="709"/>
              <w:jc w:val="both"/>
              <w:rPr>
                <w:bCs/>
                <w:sz w:val="28"/>
                <w:szCs w:val="28"/>
              </w:rPr>
            </w:pPr>
          </w:p>
          <w:p w:rsidR="00072844" w:rsidRPr="008471B1" w:rsidRDefault="00072844" w:rsidP="00072844">
            <w:pPr>
              <w:suppressAutoHyphens/>
              <w:adjustRightInd w:val="0"/>
              <w:ind w:firstLine="709"/>
              <w:jc w:val="center"/>
              <w:rPr>
                <w:sz w:val="28"/>
                <w:szCs w:val="28"/>
              </w:rPr>
            </w:pPr>
            <w:r w:rsidRPr="008471B1">
              <w:rPr>
                <w:sz w:val="28"/>
                <w:szCs w:val="28"/>
              </w:rPr>
              <w:t>ПОСТАНОВЛЯЮ:</w:t>
            </w:r>
          </w:p>
          <w:p w:rsidR="00072844" w:rsidRPr="008471B1" w:rsidRDefault="00072844" w:rsidP="00072844">
            <w:pPr>
              <w:suppressAutoHyphens/>
              <w:adjustRightInd w:val="0"/>
              <w:ind w:firstLine="709"/>
              <w:jc w:val="center"/>
              <w:rPr>
                <w:sz w:val="28"/>
                <w:szCs w:val="28"/>
              </w:rPr>
            </w:pPr>
          </w:p>
          <w:p w:rsidR="00072844" w:rsidRDefault="00072844" w:rsidP="00072844">
            <w:pPr>
              <w:suppressAutoHyphens/>
              <w:adjustRightInd w:val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1. </w:t>
            </w:r>
            <w:r w:rsidRPr="008471B1">
              <w:rPr>
                <w:sz w:val="28"/>
                <w:szCs w:val="28"/>
              </w:rPr>
              <w:t xml:space="preserve">Внести </w:t>
            </w:r>
            <w:r w:rsidR="00F9473D">
              <w:rPr>
                <w:sz w:val="28"/>
                <w:szCs w:val="28"/>
              </w:rPr>
              <w:t xml:space="preserve">изменения </w:t>
            </w:r>
            <w:r w:rsidRPr="008471B1">
              <w:rPr>
                <w:sz w:val="28"/>
                <w:szCs w:val="28"/>
              </w:rPr>
              <w:t xml:space="preserve">в постановление Администрации Октябрьского района от 14.11.2018 №1577 </w:t>
            </w:r>
            <w:r w:rsidRPr="008471B1">
              <w:rPr>
                <w:sz w:val="28"/>
                <w:szCs w:val="28"/>
                <w:lang w:eastAsia="ar-SA"/>
              </w:rPr>
              <w:t>«</w:t>
            </w:r>
            <w:r w:rsidRPr="008471B1">
              <w:rPr>
                <w:sz w:val="28"/>
                <w:szCs w:val="28"/>
              </w:rPr>
              <w:t xml:space="preserve">Об утверждении муниципальной программы Октябрьского района «Электронный муниципалитет», изложив приложение </w:t>
            </w:r>
            <w:r w:rsidR="00F9473D">
              <w:rPr>
                <w:sz w:val="28"/>
                <w:szCs w:val="28"/>
              </w:rPr>
              <w:br/>
            </w:r>
            <w:r w:rsidRPr="008471B1">
              <w:rPr>
                <w:sz w:val="28"/>
                <w:szCs w:val="28"/>
              </w:rPr>
              <w:t xml:space="preserve">к постановлению в новой редакции согласно приложению </w:t>
            </w:r>
            <w:r w:rsidRPr="008471B1">
              <w:rPr>
                <w:sz w:val="28"/>
                <w:szCs w:val="28"/>
              </w:rPr>
              <w:br/>
              <w:t>к настоящему постановлению.</w:t>
            </w:r>
          </w:p>
          <w:p w:rsidR="00072844" w:rsidRPr="008471B1" w:rsidRDefault="00072844" w:rsidP="00072844">
            <w:pPr>
              <w:suppressAutoHyphens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2C5D4B">
              <w:rPr>
                <w:sz w:val="28"/>
                <w:szCs w:val="28"/>
              </w:rPr>
              <w:t xml:space="preserve">2. Постановление Администрации Октябрьского района от </w:t>
            </w:r>
            <w:r w:rsidR="005C62DA">
              <w:rPr>
                <w:sz w:val="28"/>
                <w:szCs w:val="28"/>
              </w:rPr>
              <w:t>22</w:t>
            </w:r>
            <w:r>
              <w:rPr>
                <w:sz w:val="28"/>
                <w:szCs w:val="28"/>
              </w:rPr>
              <w:t>.</w:t>
            </w:r>
            <w:r w:rsidR="005C62DA">
              <w:rPr>
                <w:sz w:val="28"/>
                <w:szCs w:val="28"/>
              </w:rPr>
              <w:t>10</w:t>
            </w:r>
            <w:r w:rsidRPr="002C5D4B">
              <w:rPr>
                <w:sz w:val="28"/>
                <w:szCs w:val="28"/>
              </w:rPr>
              <w:t>.201</w:t>
            </w:r>
            <w:r>
              <w:rPr>
                <w:sz w:val="28"/>
                <w:szCs w:val="28"/>
              </w:rPr>
              <w:t>9</w:t>
            </w:r>
            <w:r w:rsidRPr="002C5D4B">
              <w:rPr>
                <w:sz w:val="28"/>
                <w:szCs w:val="28"/>
              </w:rPr>
              <w:t xml:space="preserve"> № </w:t>
            </w:r>
            <w:r w:rsidR="005C62DA">
              <w:rPr>
                <w:sz w:val="28"/>
                <w:szCs w:val="28"/>
              </w:rPr>
              <w:t>1235</w:t>
            </w:r>
            <w:r w:rsidRPr="002C5D4B">
              <w:rPr>
                <w:sz w:val="28"/>
                <w:szCs w:val="28"/>
              </w:rPr>
              <w:t xml:space="preserve"> «О внесении изменений в постановление Администрации Октябрьского района от </w:t>
            </w:r>
            <w:r>
              <w:rPr>
                <w:sz w:val="28"/>
                <w:szCs w:val="28"/>
              </w:rPr>
              <w:t>14.11.2018</w:t>
            </w:r>
            <w:r w:rsidRPr="002C5D4B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1577</w:t>
            </w:r>
            <w:r w:rsidRPr="002C5D4B">
              <w:rPr>
                <w:sz w:val="28"/>
                <w:szCs w:val="28"/>
              </w:rPr>
              <w:t xml:space="preserve"> «Об утверждении муниципальной программы Октябрьского района Ростовской области «Электронный </w:t>
            </w:r>
            <w:r>
              <w:rPr>
                <w:sz w:val="28"/>
                <w:szCs w:val="28"/>
              </w:rPr>
              <w:t>муниципалитет</w:t>
            </w:r>
            <w:r w:rsidRPr="002C5D4B">
              <w:rPr>
                <w:sz w:val="28"/>
                <w:szCs w:val="28"/>
              </w:rPr>
              <w:t>» признать утратившим силу.</w:t>
            </w:r>
          </w:p>
          <w:p w:rsidR="00072844" w:rsidRPr="008471B1" w:rsidRDefault="00072844" w:rsidP="00072844">
            <w:pPr>
              <w:suppressAutoHyphens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3. </w:t>
            </w:r>
            <w:r w:rsidRPr="008471B1">
              <w:rPr>
                <w:sz w:val="28"/>
                <w:szCs w:val="28"/>
              </w:rPr>
              <w:t>Настоящее постановление вступает в силу со дня</w:t>
            </w:r>
            <w:r w:rsidRPr="008471B1">
              <w:rPr>
                <w:sz w:val="28"/>
                <w:szCs w:val="28"/>
              </w:rPr>
              <w:br/>
              <w:t xml:space="preserve">его официального опубликования и подлежит размещению на официальном </w:t>
            </w:r>
            <w:r w:rsidRPr="008471B1">
              <w:rPr>
                <w:sz w:val="28"/>
                <w:szCs w:val="28"/>
              </w:rPr>
              <w:lastRenderedPageBreak/>
              <w:t>сайте Администрации Октябрьского района.</w:t>
            </w:r>
          </w:p>
          <w:p w:rsidR="00072844" w:rsidRPr="008471B1" w:rsidRDefault="00072844" w:rsidP="00072844">
            <w:pPr>
              <w:suppressAutoHyphens/>
              <w:ind w:firstLine="709"/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4. </w:t>
            </w:r>
            <w:proofErr w:type="gramStart"/>
            <w:r w:rsidRPr="008471B1">
              <w:rPr>
                <w:sz w:val="28"/>
                <w:szCs w:val="28"/>
                <w:lang w:eastAsia="ar-SA"/>
              </w:rPr>
              <w:t>Контроль за</w:t>
            </w:r>
            <w:proofErr w:type="gramEnd"/>
            <w:r w:rsidRPr="008471B1">
              <w:rPr>
                <w:sz w:val="28"/>
                <w:szCs w:val="28"/>
                <w:lang w:eastAsia="ar-SA"/>
              </w:rPr>
              <w:t xml:space="preserve"> исполнением постановления возложить </w:t>
            </w:r>
            <w:r w:rsidRPr="008471B1">
              <w:rPr>
                <w:sz w:val="28"/>
                <w:szCs w:val="28"/>
                <w:lang w:eastAsia="ar-SA"/>
              </w:rPr>
              <w:br/>
              <w:t xml:space="preserve">на заместителя главы Администрации Октябрьского района </w:t>
            </w:r>
            <w:r>
              <w:rPr>
                <w:sz w:val="28"/>
                <w:szCs w:val="28"/>
                <w:lang w:eastAsia="ar-SA"/>
              </w:rPr>
              <w:t>Ушакова</w:t>
            </w:r>
            <w:r w:rsidR="00FD21C0">
              <w:rPr>
                <w:sz w:val="28"/>
                <w:szCs w:val="28"/>
                <w:lang w:eastAsia="ar-SA"/>
              </w:rPr>
              <w:t xml:space="preserve"> А.И.</w:t>
            </w:r>
          </w:p>
          <w:p w:rsidR="00072844" w:rsidRPr="008471B1" w:rsidRDefault="00072844" w:rsidP="00072844">
            <w:pPr>
              <w:tabs>
                <w:tab w:val="center" w:pos="0"/>
              </w:tabs>
              <w:jc w:val="both"/>
              <w:rPr>
                <w:sz w:val="28"/>
                <w:szCs w:val="28"/>
                <w:lang w:eastAsia="ar-SA"/>
              </w:rPr>
            </w:pPr>
          </w:p>
          <w:p w:rsidR="00072844" w:rsidRPr="008471B1" w:rsidRDefault="00072844" w:rsidP="00072844">
            <w:pPr>
              <w:tabs>
                <w:tab w:val="center" w:pos="0"/>
              </w:tabs>
              <w:jc w:val="both"/>
              <w:rPr>
                <w:sz w:val="28"/>
                <w:szCs w:val="28"/>
                <w:lang w:eastAsia="ar-SA"/>
              </w:rPr>
            </w:pPr>
          </w:p>
          <w:tbl>
            <w:tblPr>
              <w:tblW w:w="9606" w:type="dxa"/>
              <w:tblLook w:val="04A0" w:firstRow="1" w:lastRow="0" w:firstColumn="1" w:lastColumn="0" w:noHBand="0" w:noVBand="1"/>
            </w:tblPr>
            <w:tblGrid>
              <w:gridCol w:w="6345"/>
              <w:gridCol w:w="3261"/>
            </w:tblGrid>
            <w:tr w:rsidR="00072844" w:rsidRPr="008471B1" w:rsidTr="00072844">
              <w:tc>
                <w:tcPr>
                  <w:tcW w:w="6345" w:type="dxa"/>
                  <w:shd w:val="clear" w:color="auto" w:fill="auto"/>
                  <w:vAlign w:val="center"/>
                </w:tcPr>
                <w:p w:rsidR="00072844" w:rsidRPr="008471B1" w:rsidRDefault="00072844" w:rsidP="00072844">
                  <w:pPr>
                    <w:rPr>
                      <w:sz w:val="28"/>
                      <w:szCs w:val="28"/>
                      <w:lang w:eastAsia="ar-SA"/>
                    </w:rPr>
                  </w:pPr>
                  <w:r w:rsidRPr="008471B1">
                    <w:rPr>
                      <w:sz w:val="28"/>
                      <w:szCs w:val="28"/>
                      <w:lang w:eastAsia="ar-SA"/>
                    </w:rPr>
                    <w:t>Глава Администрации</w:t>
                  </w:r>
                </w:p>
                <w:p w:rsidR="00072844" w:rsidRPr="008471B1" w:rsidRDefault="00072844" w:rsidP="00072844">
                  <w:pPr>
                    <w:rPr>
                      <w:sz w:val="28"/>
                      <w:szCs w:val="28"/>
                      <w:lang w:eastAsia="ar-SA"/>
                    </w:rPr>
                  </w:pPr>
                  <w:r w:rsidRPr="008471B1">
                    <w:rPr>
                      <w:sz w:val="28"/>
                      <w:szCs w:val="28"/>
                      <w:lang w:eastAsia="ar-SA"/>
                    </w:rPr>
                    <w:t>Октябрьского района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</w:tcPr>
                <w:p w:rsidR="00072844" w:rsidRPr="008471B1" w:rsidRDefault="00072844" w:rsidP="00072844">
                  <w:pPr>
                    <w:jc w:val="right"/>
                    <w:rPr>
                      <w:sz w:val="28"/>
                      <w:szCs w:val="28"/>
                      <w:lang w:eastAsia="ar-SA"/>
                    </w:rPr>
                  </w:pPr>
                  <w:r w:rsidRPr="008471B1">
                    <w:rPr>
                      <w:sz w:val="28"/>
                      <w:szCs w:val="28"/>
                      <w:lang w:eastAsia="ar-SA"/>
                    </w:rPr>
                    <w:t xml:space="preserve">Л. В. </w:t>
                  </w:r>
                  <w:proofErr w:type="spellStart"/>
                  <w:r w:rsidRPr="008471B1">
                    <w:rPr>
                      <w:sz w:val="28"/>
                      <w:szCs w:val="28"/>
                      <w:lang w:eastAsia="ar-SA"/>
                    </w:rPr>
                    <w:t>Овчиева</w:t>
                  </w:r>
                  <w:proofErr w:type="spellEnd"/>
                </w:p>
              </w:tc>
            </w:tr>
          </w:tbl>
          <w:p w:rsidR="00072844" w:rsidRPr="008471B1" w:rsidRDefault="00072844" w:rsidP="00072844">
            <w:pPr>
              <w:ind w:right="742"/>
              <w:rPr>
                <w:sz w:val="20"/>
                <w:szCs w:val="20"/>
                <w:lang w:eastAsia="ar-SA"/>
              </w:rPr>
            </w:pPr>
          </w:p>
          <w:p w:rsidR="00072844" w:rsidRPr="008471B1" w:rsidRDefault="00072844" w:rsidP="00072844">
            <w:pPr>
              <w:ind w:right="742"/>
              <w:rPr>
                <w:sz w:val="20"/>
                <w:szCs w:val="20"/>
                <w:lang w:eastAsia="ar-SA"/>
              </w:rPr>
            </w:pPr>
          </w:p>
          <w:p w:rsidR="00072844" w:rsidRPr="008471B1" w:rsidRDefault="00072844" w:rsidP="00072844">
            <w:pPr>
              <w:ind w:right="742"/>
              <w:rPr>
                <w:sz w:val="28"/>
                <w:szCs w:val="28"/>
                <w:lang w:eastAsia="ar-SA"/>
              </w:rPr>
            </w:pPr>
          </w:p>
          <w:p w:rsidR="00072844" w:rsidRPr="00254F17" w:rsidRDefault="00072844" w:rsidP="00072844">
            <w:pPr>
              <w:ind w:right="742"/>
              <w:rPr>
                <w:sz w:val="28"/>
                <w:szCs w:val="28"/>
                <w:lang w:eastAsia="ar-SA"/>
              </w:rPr>
            </w:pPr>
            <w:r w:rsidRPr="00254F17">
              <w:rPr>
                <w:sz w:val="28"/>
                <w:szCs w:val="28"/>
                <w:lang w:eastAsia="ar-SA"/>
              </w:rPr>
              <w:t xml:space="preserve">Постановление вносит </w:t>
            </w:r>
          </w:p>
          <w:p w:rsidR="00072844" w:rsidRPr="00254F17" w:rsidRDefault="00072844" w:rsidP="00072844">
            <w:pPr>
              <w:ind w:right="742"/>
              <w:rPr>
                <w:sz w:val="28"/>
                <w:szCs w:val="28"/>
                <w:lang w:eastAsia="ar-SA"/>
              </w:rPr>
            </w:pPr>
            <w:r w:rsidRPr="00254F17">
              <w:rPr>
                <w:sz w:val="28"/>
                <w:szCs w:val="28"/>
                <w:lang w:eastAsia="ar-SA"/>
              </w:rPr>
              <w:t>отдел информатизации управления</w:t>
            </w:r>
          </w:p>
          <w:p w:rsidR="00072844" w:rsidRPr="00254F17" w:rsidRDefault="00072844" w:rsidP="00072844">
            <w:pPr>
              <w:ind w:right="742"/>
              <w:rPr>
                <w:sz w:val="28"/>
                <w:szCs w:val="28"/>
                <w:lang w:eastAsia="ar-SA"/>
              </w:rPr>
            </w:pPr>
            <w:r w:rsidRPr="00254F17">
              <w:rPr>
                <w:sz w:val="28"/>
                <w:szCs w:val="28"/>
                <w:lang w:eastAsia="ar-SA"/>
              </w:rPr>
              <w:t xml:space="preserve">инновационного развития </w:t>
            </w:r>
          </w:p>
          <w:p w:rsidR="00072844" w:rsidRPr="008471B1" w:rsidRDefault="00072844" w:rsidP="00072844">
            <w:pPr>
              <w:ind w:right="742"/>
              <w:rPr>
                <w:sz w:val="28"/>
                <w:szCs w:val="28"/>
                <w:lang w:eastAsia="ar-SA"/>
              </w:rPr>
            </w:pPr>
            <w:r w:rsidRPr="00254F17">
              <w:rPr>
                <w:sz w:val="28"/>
                <w:szCs w:val="28"/>
                <w:lang w:eastAsia="ar-SA"/>
              </w:rPr>
              <w:t>Администрации Октябрьского района</w:t>
            </w:r>
          </w:p>
          <w:p w:rsidR="00072844" w:rsidRPr="008471B1" w:rsidRDefault="00072844" w:rsidP="00072844">
            <w:pPr>
              <w:ind w:right="742"/>
              <w:rPr>
                <w:sz w:val="28"/>
                <w:szCs w:val="28"/>
                <w:lang w:eastAsia="ar-SA"/>
              </w:rPr>
            </w:pPr>
          </w:p>
          <w:p w:rsidR="00072844" w:rsidRPr="008471B1" w:rsidRDefault="00072844" w:rsidP="00072844">
            <w:pPr>
              <w:ind w:right="742"/>
              <w:rPr>
                <w:sz w:val="28"/>
                <w:szCs w:val="28"/>
                <w:lang w:eastAsia="ar-SA"/>
              </w:rPr>
            </w:pPr>
          </w:p>
          <w:p w:rsidR="00072844" w:rsidRPr="008471B1" w:rsidRDefault="00072844" w:rsidP="00072844">
            <w:pPr>
              <w:ind w:right="742"/>
              <w:rPr>
                <w:sz w:val="28"/>
                <w:szCs w:val="28"/>
                <w:lang w:eastAsia="ar-SA"/>
              </w:rPr>
            </w:pPr>
          </w:p>
        </w:tc>
        <w:tc>
          <w:tcPr>
            <w:tcW w:w="3261" w:type="dxa"/>
            <w:shd w:val="clear" w:color="auto" w:fill="auto"/>
            <w:vAlign w:val="center"/>
          </w:tcPr>
          <w:p w:rsidR="00072844" w:rsidRPr="008471B1" w:rsidRDefault="00072844" w:rsidP="00072844">
            <w:pPr>
              <w:jc w:val="right"/>
              <w:rPr>
                <w:sz w:val="20"/>
                <w:szCs w:val="20"/>
                <w:lang w:eastAsia="ar-SA"/>
              </w:rPr>
            </w:pPr>
          </w:p>
        </w:tc>
      </w:tr>
    </w:tbl>
    <w:p w:rsidR="00072844" w:rsidRPr="008471B1" w:rsidRDefault="00072844" w:rsidP="00072844">
      <w:pPr>
        <w:pageBreakBefore/>
        <w:suppressAutoHyphens/>
        <w:ind w:left="6237"/>
        <w:jc w:val="right"/>
        <w:rPr>
          <w:sz w:val="28"/>
          <w:szCs w:val="28"/>
        </w:rPr>
      </w:pPr>
      <w:r w:rsidRPr="008471B1">
        <w:rPr>
          <w:sz w:val="28"/>
          <w:szCs w:val="28"/>
        </w:rPr>
        <w:lastRenderedPageBreak/>
        <w:t>Приложение</w:t>
      </w:r>
    </w:p>
    <w:p w:rsidR="00072844" w:rsidRPr="008471B1" w:rsidRDefault="00072844" w:rsidP="00072844">
      <w:pPr>
        <w:suppressAutoHyphens/>
        <w:ind w:left="6237"/>
        <w:jc w:val="right"/>
        <w:rPr>
          <w:sz w:val="28"/>
          <w:szCs w:val="28"/>
        </w:rPr>
      </w:pPr>
      <w:r w:rsidRPr="008471B1">
        <w:rPr>
          <w:sz w:val="28"/>
          <w:szCs w:val="28"/>
        </w:rPr>
        <w:t>к постановлению</w:t>
      </w:r>
    </w:p>
    <w:p w:rsidR="00072844" w:rsidRPr="008471B1" w:rsidRDefault="00072844" w:rsidP="00072844">
      <w:pPr>
        <w:suppressAutoHyphens/>
        <w:ind w:left="6237"/>
        <w:jc w:val="right"/>
        <w:rPr>
          <w:sz w:val="28"/>
          <w:szCs w:val="28"/>
        </w:rPr>
      </w:pPr>
      <w:r w:rsidRPr="008471B1">
        <w:rPr>
          <w:sz w:val="28"/>
          <w:szCs w:val="28"/>
        </w:rPr>
        <w:t xml:space="preserve">Администрации </w:t>
      </w:r>
    </w:p>
    <w:p w:rsidR="00072844" w:rsidRPr="008471B1" w:rsidRDefault="00072844" w:rsidP="00072844">
      <w:pPr>
        <w:suppressAutoHyphens/>
        <w:ind w:left="6237"/>
        <w:jc w:val="right"/>
        <w:rPr>
          <w:sz w:val="28"/>
          <w:szCs w:val="28"/>
        </w:rPr>
      </w:pPr>
      <w:r w:rsidRPr="008471B1">
        <w:rPr>
          <w:sz w:val="28"/>
          <w:szCs w:val="28"/>
        </w:rPr>
        <w:t>Октябрьского района</w:t>
      </w:r>
    </w:p>
    <w:p w:rsidR="00072844" w:rsidRPr="008471B1" w:rsidRDefault="00072844" w:rsidP="00072844">
      <w:pPr>
        <w:suppressAutoHyphens/>
        <w:ind w:left="6237"/>
        <w:jc w:val="right"/>
        <w:rPr>
          <w:sz w:val="28"/>
          <w:szCs w:val="28"/>
        </w:rPr>
      </w:pPr>
      <w:r w:rsidRPr="008471B1">
        <w:rPr>
          <w:sz w:val="28"/>
          <w:szCs w:val="28"/>
        </w:rPr>
        <w:t xml:space="preserve">от </w:t>
      </w:r>
      <w:r w:rsidR="00E9758B">
        <w:rPr>
          <w:sz w:val="28"/>
          <w:szCs w:val="28"/>
        </w:rPr>
        <w:t>31</w:t>
      </w:r>
      <w:r>
        <w:rPr>
          <w:sz w:val="28"/>
          <w:szCs w:val="28"/>
        </w:rPr>
        <w:t>.</w:t>
      </w:r>
      <w:r w:rsidR="00E9758B">
        <w:rPr>
          <w:sz w:val="28"/>
          <w:szCs w:val="28"/>
        </w:rPr>
        <w:t>12</w:t>
      </w:r>
      <w:r>
        <w:rPr>
          <w:sz w:val="28"/>
          <w:szCs w:val="28"/>
        </w:rPr>
        <w:t>.20</w:t>
      </w:r>
      <w:r w:rsidR="00E9758B">
        <w:rPr>
          <w:sz w:val="28"/>
          <w:szCs w:val="28"/>
        </w:rPr>
        <w:t>19</w:t>
      </w:r>
      <w:r w:rsidRPr="008471B1">
        <w:rPr>
          <w:sz w:val="28"/>
          <w:szCs w:val="28"/>
        </w:rPr>
        <w:t xml:space="preserve">  №</w:t>
      </w:r>
      <w:r w:rsidR="00E9758B">
        <w:rPr>
          <w:sz w:val="28"/>
          <w:szCs w:val="28"/>
        </w:rPr>
        <w:t>1638</w:t>
      </w:r>
      <w:bookmarkStart w:id="1" w:name="_GoBack"/>
      <w:bookmarkEnd w:id="1"/>
      <w:r w:rsidRPr="008471B1">
        <w:rPr>
          <w:sz w:val="28"/>
          <w:szCs w:val="28"/>
        </w:rPr>
        <w:t xml:space="preserve"> </w:t>
      </w:r>
    </w:p>
    <w:p w:rsidR="00072844" w:rsidRPr="008471B1" w:rsidRDefault="00072844" w:rsidP="00072844">
      <w:pPr>
        <w:suppressAutoHyphens/>
        <w:rPr>
          <w:sz w:val="28"/>
          <w:szCs w:val="28"/>
        </w:rPr>
      </w:pPr>
    </w:p>
    <w:p w:rsidR="00072844" w:rsidRPr="008471B1" w:rsidRDefault="00072844" w:rsidP="00072844">
      <w:pPr>
        <w:suppressAutoHyphens/>
        <w:adjustRightInd w:val="0"/>
        <w:jc w:val="center"/>
        <w:rPr>
          <w:sz w:val="28"/>
          <w:szCs w:val="28"/>
        </w:rPr>
      </w:pPr>
      <w:r w:rsidRPr="008471B1">
        <w:rPr>
          <w:sz w:val="28"/>
          <w:szCs w:val="28"/>
        </w:rPr>
        <w:t>Муниципальная программа</w:t>
      </w:r>
    </w:p>
    <w:p w:rsidR="00072844" w:rsidRPr="008471B1" w:rsidRDefault="00072844" w:rsidP="00072844">
      <w:pPr>
        <w:suppressAutoHyphens/>
        <w:adjustRightInd w:val="0"/>
        <w:jc w:val="center"/>
        <w:rPr>
          <w:sz w:val="28"/>
          <w:szCs w:val="28"/>
        </w:rPr>
      </w:pPr>
      <w:r w:rsidRPr="008471B1">
        <w:rPr>
          <w:sz w:val="28"/>
          <w:szCs w:val="28"/>
        </w:rPr>
        <w:t xml:space="preserve"> Октябрьского района «Электронный муниципалитет»</w:t>
      </w:r>
    </w:p>
    <w:p w:rsidR="00072844" w:rsidRPr="008471B1" w:rsidRDefault="00072844" w:rsidP="00072844">
      <w:pPr>
        <w:suppressAutoHyphens/>
        <w:adjustRightInd w:val="0"/>
        <w:jc w:val="center"/>
        <w:rPr>
          <w:sz w:val="28"/>
          <w:szCs w:val="28"/>
        </w:rPr>
      </w:pPr>
    </w:p>
    <w:p w:rsidR="00072844" w:rsidRPr="008471B1" w:rsidRDefault="00072844" w:rsidP="00072844">
      <w:pPr>
        <w:suppressAutoHyphens/>
        <w:adjustRightInd w:val="0"/>
        <w:jc w:val="center"/>
        <w:rPr>
          <w:sz w:val="28"/>
          <w:szCs w:val="28"/>
        </w:rPr>
      </w:pPr>
      <w:r w:rsidRPr="008471B1">
        <w:rPr>
          <w:sz w:val="28"/>
          <w:szCs w:val="28"/>
        </w:rPr>
        <w:t>1. Паспорт</w:t>
      </w:r>
    </w:p>
    <w:p w:rsidR="00072844" w:rsidRPr="008471B1" w:rsidRDefault="00072844" w:rsidP="00072844">
      <w:pPr>
        <w:suppressAutoHyphens/>
        <w:adjustRightInd w:val="0"/>
        <w:jc w:val="center"/>
        <w:rPr>
          <w:sz w:val="28"/>
          <w:szCs w:val="28"/>
        </w:rPr>
      </w:pPr>
      <w:r w:rsidRPr="008471B1">
        <w:rPr>
          <w:sz w:val="28"/>
          <w:szCs w:val="28"/>
        </w:rPr>
        <w:t>муниципальной программы Октябрьского района</w:t>
      </w:r>
    </w:p>
    <w:p w:rsidR="00072844" w:rsidRPr="008471B1" w:rsidRDefault="00072844" w:rsidP="00072844">
      <w:pPr>
        <w:suppressAutoHyphens/>
        <w:adjustRightInd w:val="0"/>
        <w:jc w:val="center"/>
        <w:rPr>
          <w:sz w:val="28"/>
          <w:szCs w:val="28"/>
        </w:rPr>
      </w:pPr>
      <w:r w:rsidRPr="008471B1">
        <w:rPr>
          <w:sz w:val="28"/>
          <w:szCs w:val="28"/>
        </w:rPr>
        <w:t>«Электронный муниципалитет»</w:t>
      </w:r>
    </w:p>
    <w:p w:rsidR="00072844" w:rsidRPr="008471B1" w:rsidRDefault="00072844" w:rsidP="00072844">
      <w:pPr>
        <w:adjustRightInd w:val="0"/>
        <w:ind w:left="426"/>
        <w:rPr>
          <w:sz w:val="28"/>
          <w:szCs w:val="28"/>
        </w:rPr>
      </w:pPr>
    </w:p>
    <w:tbl>
      <w:tblPr>
        <w:tblW w:w="10490" w:type="dxa"/>
        <w:tblCellSpacing w:w="5" w:type="nil"/>
        <w:tblInd w:w="-492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552"/>
        <w:gridCol w:w="425"/>
        <w:gridCol w:w="7513"/>
      </w:tblGrid>
      <w:tr w:rsidR="00072844" w:rsidRPr="008471B1" w:rsidTr="00072844">
        <w:trPr>
          <w:trHeight w:val="400"/>
          <w:tblCellSpacing w:w="5" w:type="nil"/>
        </w:trPr>
        <w:tc>
          <w:tcPr>
            <w:tcW w:w="2552" w:type="dxa"/>
          </w:tcPr>
          <w:p w:rsidR="00072844" w:rsidRPr="008471B1" w:rsidRDefault="00072844" w:rsidP="00072844">
            <w:pPr>
              <w:pStyle w:val="ConsPlusCell"/>
            </w:pPr>
            <w:r w:rsidRPr="008471B1">
              <w:t>Наименование муниципальной программы Октябрьского района</w:t>
            </w:r>
            <w:r w:rsidRPr="008471B1">
              <w:br/>
            </w:r>
          </w:p>
        </w:tc>
        <w:tc>
          <w:tcPr>
            <w:tcW w:w="425" w:type="dxa"/>
          </w:tcPr>
          <w:p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072844" w:rsidRPr="008471B1" w:rsidRDefault="00072844" w:rsidP="00072844">
            <w:pPr>
              <w:pStyle w:val="ConsPlusCell"/>
            </w:pPr>
            <w:r w:rsidRPr="008471B1">
              <w:t xml:space="preserve"> «Электронный муниципалитет» (далее также – муниципальная программа)</w:t>
            </w:r>
          </w:p>
        </w:tc>
      </w:tr>
      <w:tr w:rsidR="00072844" w:rsidRPr="008471B1" w:rsidTr="00072844">
        <w:trPr>
          <w:trHeight w:val="400"/>
          <w:tblCellSpacing w:w="5" w:type="nil"/>
        </w:trPr>
        <w:tc>
          <w:tcPr>
            <w:tcW w:w="2552" w:type="dxa"/>
            <w:shd w:val="clear" w:color="auto" w:fill="auto"/>
          </w:tcPr>
          <w:p w:rsidR="00072844" w:rsidRPr="008471B1" w:rsidRDefault="00072844" w:rsidP="00072844">
            <w:pPr>
              <w:pStyle w:val="ConsPlusCell"/>
            </w:pPr>
            <w:r w:rsidRPr="008471B1">
              <w:t>Ответственный исполнитель</w:t>
            </w:r>
            <w:r w:rsidRPr="008471B1">
              <w:br/>
              <w:t>муниципальной программы Октябрьского района</w:t>
            </w:r>
            <w:r w:rsidRPr="008471B1">
              <w:br/>
            </w:r>
          </w:p>
        </w:tc>
        <w:tc>
          <w:tcPr>
            <w:tcW w:w="425" w:type="dxa"/>
          </w:tcPr>
          <w:p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072844" w:rsidRPr="008471B1" w:rsidRDefault="00072844" w:rsidP="00072844">
            <w:pPr>
              <w:pStyle w:val="ConsPlusCell"/>
            </w:pPr>
            <w:r w:rsidRPr="008471B1">
              <w:rPr>
                <w:lang w:eastAsia="ar-SA"/>
              </w:rPr>
              <w:t>Управление инновационного развития - отдел информатизации Администрации Октябрьского района</w:t>
            </w:r>
          </w:p>
        </w:tc>
      </w:tr>
      <w:tr w:rsidR="00072844" w:rsidRPr="008471B1" w:rsidTr="00072844">
        <w:trPr>
          <w:trHeight w:val="400"/>
          <w:tblCellSpacing w:w="5" w:type="nil"/>
        </w:trPr>
        <w:tc>
          <w:tcPr>
            <w:tcW w:w="2552" w:type="dxa"/>
          </w:tcPr>
          <w:p w:rsidR="00072844" w:rsidRPr="008471B1" w:rsidRDefault="00072844" w:rsidP="00072844">
            <w:pPr>
              <w:pStyle w:val="ConsPlusCell"/>
            </w:pPr>
            <w:r w:rsidRPr="008471B1">
              <w:t>Соисполнители муниципальной программы  Октябрьского района</w:t>
            </w:r>
          </w:p>
          <w:p w:rsidR="00072844" w:rsidRPr="008471B1" w:rsidRDefault="00072844" w:rsidP="00072844">
            <w:pPr>
              <w:pStyle w:val="ConsPlusCell"/>
            </w:pPr>
          </w:p>
        </w:tc>
        <w:tc>
          <w:tcPr>
            <w:tcW w:w="425" w:type="dxa"/>
          </w:tcPr>
          <w:p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072844" w:rsidRPr="008471B1" w:rsidRDefault="00072844" w:rsidP="00072844">
            <w:pPr>
              <w:adjustRightInd w:val="0"/>
              <w:rPr>
                <w:sz w:val="28"/>
                <w:szCs w:val="28"/>
              </w:rPr>
            </w:pPr>
            <w:r w:rsidRPr="008471B1">
              <w:rPr>
                <w:sz w:val="28"/>
                <w:szCs w:val="28"/>
              </w:rPr>
              <w:t xml:space="preserve">Комитет по управлению муниципальным имуществом Администрации Октябрьского района. </w:t>
            </w:r>
          </w:p>
          <w:p w:rsidR="00072844" w:rsidRPr="008471B1" w:rsidRDefault="00072844" w:rsidP="00072844">
            <w:pPr>
              <w:pStyle w:val="ConsPlusCell"/>
              <w:suppressAutoHyphens/>
              <w:jc w:val="both"/>
            </w:pPr>
            <w:r w:rsidRPr="008471B1">
              <w:t>Отдел образования Администрации Октябрьского района</w:t>
            </w:r>
          </w:p>
        </w:tc>
      </w:tr>
      <w:tr w:rsidR="00072844" w:rsidRPr="008471B1" w:rsidTr="00072844">
        <w:trPr>
          <w:trHeight w:val="400"/>
          <w:tblCellSpacing w:w="5" w:type="nil"/>
        </w:trPr>
        <w:tc>
          <w:tcPr>
            <w:tcW w:w="2552" w:type="dxa"/>
          </w:tcPr>
          <w:p w:rsidR="00072844" w:rsidRPr="008471B1" w:rsidRDefault="00072844" w:rsidP="00072844">
            <w:pPr>
              <w:pStyle w:val="ConsPlusCell"/>
            </w:pPr>
            <w:r w:rsidRPr="008471B1">
              <w:t>Участники муниципальной программы Октябрьского района</w:t>
            </w:r>
          </w:p>
          <w:p w:rsidR="00072844" w:rsidRPr="008471B1" w:rsidRDefault="00072844" w:rsidP="00072844">
            <w:pPr>
              <w:pStyle w:val="ConsPlusCell"/>
            </w:pPr>
          </w:p>
        </w:tc>
        <w:tc>
          <w:tcPr>
            <w:tcW w:w="425" w:type="dxa"/>
          </w:tcPr>
          <w:p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072844" w:rsidRPr="008471B1" w:rsidRDefault="00072844" w:rsidP="00072844">
            <w:pPr>
              <w:adjustRightInd w:val="0"/>
              <w:rPr>
                <w:bCs/>
              </w:rPr>
            </w:pPr>
            <w:r w:rsidRPr="008471B1">
              <w:rPr>
                <w:sz w:val="28"/>
                <w:szCs w:val="28"/>
              </w:rPr>
              <w:t xml:space="preserve">Муниципальное автономное учреждение Октябрьского района «Многофункциональный центр предоставления государственных и муниципальных услуг» </w:t>
            </w:r>
          </w:p>
        </w:tc>
      </w:tr>
      <w:tr w:rsidR="00072844" w:rsidRPr="008471B1" w:rsidTr="00072844">
        <w:trPr>
          <w:tblCellSpacing w:w="5" w:type="nil"/>
        </w:trPr>
        <w:tc>
          <w:tcPr>
            <w:tcW w:w="2552" w:type="dxa"/>
          </w:tcPr>
          <w:p w:rsidR="00072844" w:rsidRPr="008471B1" w:rsidRDefault="00072844" w:rsidP="00072844">
            <w:pPr>
              <w:pStyle w:val="ConsPlusCell"/>
            </w:pPr>
            <w:r w:rsidRPr="008471B1">
              <w:t xml:space="preserve">Подпрограммы муниципальной программы </w:t>
            </w:r>
          </w:p>
        </w:tc>
        <w:tc>
          <w:tcPr>
            <w:tcW w:w="425" w:type="dxa"/>
          </w:tcPr>
          <w:p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072844" w:rsidRPr="008471B1" w:rsidRDefault="00072844" w:rsidP="00072844">
            <w:pPr>
              <w:numPr>
                <w:ilvl w:val="0"/>
                <w:numId w:val="2"/>
              </w:numPr>
              <w:suppressAutoHyphens/>
              <w:adjustRightInd w:val="0"/>
              <w:ind w:left="0" w:firstLine="0"/>
              <w:jc w:val="both"/>
              <w:rPr>
                <w:sz w:val="28"/>
                <w:szCs w:val="28"/>
              </w:rPr>
            </w:pPr>
            <w:r w:rsidRPr="008471B1">
              <w:rPr>
                <w:sz w:val="28"/>
                <w:szCs w:val="28"/>
              </w:rPr>
              <w:t>«Развитие цифровых технологий и цифрового взаимодействия»;</w:t>
            </w:r>
          </w:p>
          <w:p w:rsidR="00072844" w:rsidRPr="008471B1" w:rsidRDefault="00072844" w:rsidP="00072844">
            <w:pPr>
              <w:pStyle w:val="ConsPlusCell"/>
              <w:numPr>
                <w:ilvl w:val="0"/>
                <w:numId w:val="2"/>
              </w:numPr>
              <w:ind w:left="0" w:firstLine="0"/>
            </w:pPr>
            <w:r w:rsidRPr="008471B1">
              <w:t>«Оптимизация и повышение качества предоставления государственных и муниципальных услуг в Октябрьском районе, в том числе на базе многофункциональных центров предоставления государственных и муниципальных услуг»;</w:t>
            </w:r>
          </w:p>
        </w:tc>
      </w:tr>
      <w:tr w:rsidR="00072844" w:rsidRPr="008471B1" w:rsidTr="00072844">
        <w:trPr>
          <w:trHeight w:val="400"/>
          <w:tblCellSpacing w:w="5" w:type="nil"/>
        </w:trPr>
        <w:tc>
          <w:tcPr>
            <w:tcW w:w="2552" w:type="dxa"/>
          </w:tcPr>
          <w:p w:rsidR="00072844" w:rsidRPr="008471B1" w:rsidRDefault="00072844" w:rsidP="00072844">
            <w:pPr>
              <w:pStyle w:val="ConsPlusCell"/>
            </w:pPr>
            <w:r w:rsidRPr="008471B1">
              <w:t>Программно-</w:t>
            </w:r>
            <w:r w:rsidRPr="008471B1">
              <w:lastRenderedPageBreak/>
              <w:t xml:space="preserve">целевые инструменты муниципальной программы Октябрьского района </w:t>
            </w:r>
          </w:p>
          <w:p w:rsidR="00072844" w:rsidRPr="008471B1" w:rsidRDefault="00072844" w:rsidP="00072844">
            <w:pPr>
              <w:pStyle w:val="ConsPlusCell"/>
            </w:pPr>
          </w:p>
        </w:tc>
        <w:tc>
          <w:tcPr>
            <w:tcW w:w="425" w:type="dxa"/>
          </w:tcPr>
          <w:p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lastRenderedPageBreak/>
              <w:t>–</w:t>
            </w:r>
          </w:p>
        </w:tc>
        <w:tc>
          <w:tcPr>
            <w:tcW w:w="7513" w:type="dxa"/>
          </w:tcPr>
          <w:p w:rsidR="00072844" w:rsidRPr="008471B1" w:rsidRDefault="00072844" w:rsidP="00072844">
            <w:pPr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072844" w:rsidRPr="008471B1" w:rsidTr="00072844">
        <w:trPr>
          <w:trHeight w:val="400"/>
          <w:tblCellSpacing w:w="5" w:type="nil"/>
        </w:trPr>
        <w:tc>
          <w:tcPr>
            <w:tcW w:w="2552" w:type="dxa"/>
          </w:tcPr>
          <w:p w:rsidR="00072844" w:rsidRPr="008471B1" w:rsidRDefault="00072844" w:rsidP="00072844">
            <w:pPr>
              <w:pStyle w:val="ConsPlusCell"/>
            </w:pPr>
            <w:r w:rsidRPr="008471B1">
              <w:lastRenderedPageBreak/>
              <w:t>Цель муниципальной</w:t>
            </w:r>
            <w:r w:rsidRPr="008471B1">
              <w:br/>
              <w:t>программы Октябрьского района</w:t>
            </w:r>
          </w:p>
          <w:p w:rsidR="00072844" w:rsidRPr="008471B1" w:rsidRDefault="00072844" w:rsidP="00072844">
            <w:pPr>
              <w:pStyle w:val="ConsPlusCell"/>
            </w:pPr>
          </w:p>
        </w:tc>
        <w:tc>
          <w:tcPr>
            <w:tcW w:w="425" w:type="dxa"/>
          </w:tcPr>
          <w:p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072844" w:rsidRPr="008471B1" w:rsidRDefault="00072844" w:rsidP="00072844">
            <w:pPr>
              <w:pStyle w:val="ConsPlusCell"/>
              <w:suppressAutoHyphens/>
              <w:jc w:val="both"/>
            </w:pPr>
            <w:r w:rsidRPr="008471B1">
              <w:rPr>
                <w:bCs/>
              </w:rPr>
              <w:t>Обеспечение ускоренного внедрения цифровых технологий в сфере муниципального управления и в повседневной жизни жителей Октябрьского района.</w:t>
            </w:r>
          </w:p>
        </w:tc>
      </w:tr>
      <w:tr w:rsidR="00072844" w:rsidRPr="008471B1" w:rsidTr="00072844">
        <w:trPr>
          <w:trHeight w:val="400"/>
          <w:tblCellSpacing w:w="5" w:type="nil"/>
        </w:trPr>
        <w:tc>
          <w:tcPr>
            <w:tcW w:w="2552" w:type="dxa"/>
          </w:tcPr>
          <w:p w:rsidR="00072844" w:rsidRPr="008471B1" w:rsidRDefault="00072844" w:rsidP="00072844">
            <w:pPr>
              <w:pStyle w:val="ConsPlusCell"/>
            </w:pPr>
            <w:r w:rsidRPr="008471B1">
              <w:t>Задачи муниципальной</w:t>
            </w:r>
            <w:r w:rsidRPr="008471B1">
              <w:br/>
              <w:t>программы  Октябрьского района</w:t>
            </w:r>
          </w:p>
          <w:p w:rsidR="00072844" w:rsidRPr="008471B1" w:rsidRDefault="00072844" w:rsidP="00072844">
            <w:pPr>
              <w:pStyle w:val="ConsPlusCell"/>
            </w:pPr>
          </w:p>
        </w:tc>
        <w:tc>
          <w:tcPr>
            <w:tcW w:w="425" w:type="dxa"/>
          </w:tcPr>
          <w:p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072844" w:rsidRPr="008471B1" w:rsidRDefault="00072844" w:rsidP="00072844">
            <w:pPr>
              <w:numPr>
                <w:ilvl w:val="0"/>
                <w:numId w:val="3"/>
              </w:numPr>
              <w:suppressAutoHyphens/>
              <w:adjustRightInd w:val="0"/>
              <w:jc w:val="both"/>
              <w:rPr>
                <w:bCs/>
                <w:sz w:val="28"/>
                <w:szCs w:val="28"/>
              </w:rPr>
            </w:pPr>
            <w:r w:rsidRPr="008471B1">
              <w:rPr>
                <w:bCs/>
                <w:sz w:val="28"/>
                <w:szCs w:val="28"/>
              </w:rPr>
              <w:t>Создание устойчивой и безопасной информационно-телекоммуникационной инфраструктуры в целях внедрения цифровых технологий в сфере муниципального управления</w:t>
            </w:r>
            <w:r w:rsidRPr="008471B1">
              <w:rPr>
                <w:sz w:val="28"/>
                <w:szCs w:val="28"/>
              </w:rPr>
              <w:t xml:space="preserve"> </w:t>
            </w:r>
            <w:r w:rsidRPr="008471B1">
              <w:rPr>
                <w:bCs/>
                <w:sz w:val="28"/>
                <w:szCs w:val="28"/>
              </w:rPr>
              <w:t>и в повседневной жизни жителей Октябрьского района.</w:t>
            </w:r>
          </w:p>
          <w:p w:rsidR="00072844" w:rsidRPr="008471B1" w:rsidRDefault="00072844" w:rsidP="00072844">
            <w:pPr>
              <w:pStyle w:val="ConsPlusCell"/>
              <w:numPr>
                <w:ilvl w:val="0"/>
                <w:numId w:val="3"/>
              </w:numPr>
              <w:suppressAutoHyphens/>
              <w:jc w:val="both"/>
              <w:rPr>
                <w:bCs/>
              </w:rPr>
            </w:pPr>
            <w:r w:rsidRPr="008471B1">
              <w:rPr>
                <w:bCs/>
              </w:rPr>
              <w:t>Повышение качества предоставления государственных и муниципальных услуг.</w:t>
            </w:r>
          </w:p>
          <w:p w:rsidR="00072844" w:rsidRPr="008471B1" w:rsidRDefault="00072844" w:rsidP="00072844">
            <w:pPr>
              <w:pStyle w:val="ConsPlusCell"/>
              <w:suppressAutoHyphens/>
              <w:jc w:val="both"/>
              <w:rPr>
                <w:b/>
                <w:i/>
              </w:rPr>
            </w:pPr>
          </w:p>
        </w:tc>
      </w:tr>
      <w:tr w:rsidR="00072844" w:rsidRPr="008471B1" w:rsidTr="00072844">
        <w:trPr>
          <w:trHeight w:val="400"/>
          <w:tblCellSpacing w:w="5" w:type="nil"/>
        </w:trPr>
        <w:tc>
          <w:tcPr>
            <w:tcW w:w="2552" w:type="dxa"/>
            <w:shd w:val="clear" w:color="auto" w:fill="auto"/>
          </w:tcPr>
          <w:p w:rsidR="00072844" w:rsidRPr="008471B1" w:rsidRDefault="00072844" w:rsidP="00072844">
            <w:pPr>
              <w:pStyle w:val="ConsPlusCell"/>
            </w:pPr>
            <w:r w:rsidRPr="008471B1">
              <w:t xml:space="preserve">Целевые </w:t>
            </w:r>
          </w:p>
          <w:p w:rsidR="00072844" w:rsidRPr="008471B1" w:rsidRDefault="00072844" w:rsidP="00072844">
            <w:pPr>
              <w:pStyle w:val="ConsPlusCell"/>
            </w:pPr>
            <w:r w:rsidRPr="008471B1">
              <w:t>показатели муниципальной программы Октябрьского района</w:t>
            </w:r>
          </w:p>
        </w:tc>
        <w:tc>
          <w:tcPr>
            <w:tcW w:w="425" w:type="dxa"/>
            <w:shd w:val="clear" w:color="auto" w:fill="auto"/>
          </w:tcPr>
          <w:p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  <w:shd w:val="clear" w:color="auto" w:fill="auto"/>
          </w:tcPr>
          <w:p w:rsidR="00072844" w:rsidRPr="008471B1" w:rsidRDefault="00072844" w:rsidP="00072844">
            <w:pPr>
              <w:pStyle w:val="ConsPlusCell"/>
              <w:numPr>
                <w:ilvl w:val="0"/>
                <w:numId w:val="4"/>
              </w:numPr>
              <w:suppressAutoHyphens/>
              <w:ind w:left="0" w:firstLine="0"/>
              <w:jc w:val="both"/>
              <w:rPr>
                <w:bCs/>
              </w:rPr>
            </w:pPr>
            <w:r w:rsidRPr="008471B1">
              <w:rPr>
                <w:bCs/>
              </w:rPr>
              <w:t>Уровень удовлетворенности жителей Октябрьского района качеством предоставления государственных и муниципальных услуг.</w:t>
            </w:r>
          </w:p>
          <w:p w:rsidR="00072844" w:rsidRPr="008471B1" w:rsidRDefault="00072844" w:rsidP="00072844">
            <w:pPr>
              <w:pStyle w:val="ConsPlusCell"/>
              <w:numPr>
                <w:ilvl w:val="0"/>
                <w:numId w:val="4"/>
              </w:numPr>
              <w:suppressAutoHyphens/>
              <w:ind w:left="0" w:firstLine="0"/>
              <w:jc w:val="both"/>
              <w:rPr>
                <w:bCs/>
              </w:rPr>
            </w:pPr>
            <w:r w:rsidRPr="008471B1">
              <w:rPr>
                <w:bCs/>
              </w:rPr>
              <w:t xml:space="preserve">Доля обучающихся, </w:t>
            </w:r>
            <w:proofErr w:type="gramStart"/>
            <w:r w:rsidRPr="008471B1">
              <w:rPr>
                <w:bCs/>
              </w:rPr>
              <w:t>которым</w:t>
            </w:r>
            <w:proofErr w:type="gramEnd"/>
            <w:r w:rsidRPr="008471B1">
              <w:rPr>
                <w:bCs/>
              </w:rPr>
              <w:t xml:space="preserve"> предоставлена возможность использования цифровых технологий, в общем количестве обучающихся.</w:t>
            </w:r>
          </w:p>
          <w:p w:rsidR="00072844" w:rsidRPr="008471B1" w:rsidRDefault="00072844" w:rsidP="00072844">
            <w:pPr>
              <w:pStyle w:val="ConsPlusCell"/>
              <w:numPr>
                <w:ilvl w:val="0"/>
                <w:numId w:val="4"/>
              </w:numPr>
              <w:suppressAutoHyphens/>
              <w:ind w:left="0" w:firstLine="0"/>
              <w:jc w:val="both"/>
              <w:rPr>
                <w:bCs/>
              </w:rPr>
            </w:pPr>
            <w:r w:rsidRPr="008471B1">
              <w:rPr>
                <w:bCs/>
              </w:rPr>
              <w:t>Доля граждан, имеющих доступ к получению государственных и муниципальных услуг по принципу «одного окна» по месту пребывания, в том числе в многофункциональных центрах предоставления государственных и муниципальных услуг, в общей численности населения Октябрьского района.</w:t>
            </w:r>
          </w:p>
          <w:p w:rsidR="00072844" w:rsidRPr="008471B1" w:rsidRDefault="00072844" w:rsidP="00072844">
            <w:pPr>
              <w:pStyle w:val="ConsPlusCell"/>
              <w:numPr>
                <w:ilvl w:val="0"/>
                <w:numId w:val="4"/>
              </w:numPr>
              <w:suppressAutoHyphens/>
              <w:ind w:left="0" w:firstLine="0"/>
              <w:jc w:val="both"/>
            </w:pPr>
            <w:r w:rsidRPr="008471B1">
              <w:rPr>
                <w:bCs/>
              </w:rPr>
              <w:t>Доля граждан, использующих механизм получения государственных и муниципальных услуг в электронном виде.</w:t>
            </w:r>
          </w:p>
        </w:tc>
      </w:tr>
      <w:tr w:rsidR="00072844" w:rsidRPr="008471B1" w:rsidTr="00072844">
        <w:trPr>
          <w:trHeight w:val="400"/>
          <w:tblCellSpacing w:w="5" w:type="nil"/>
        </w:trPr>
        <w:tc>
          <w:tcPr>
            <w:tcW w:w="2552" w:type="dxa"/>
            <w:shd w:val="clear" w:color="auto" w:fill="auto"/>
          </w:tcPr>
          <w:p w:rsidR="00072844" w:rsidRPr="008471B1" w:rsidRDefault="00072844" w:rsidP="00072844">
            <w:pPr>
              <w:pStyle w:val="ConsPlusCell"/>
            </w:pPr>
            <w:r w:rsidRPr="008471B1">
              <w:t>Этапы и сроки реализации</w:t>
            </w:r>
            <w:r w:rsidRPr="008471B1">
              <w:br/>
              <w:t xml:space="preserve">муниципальной программы   </w:t>
            </w:r>
          </w:p>
          <w:p w:rsidR="00072844" w:rsidRPr="008471B1" w:rsidRDefault="00072844" w:rsidP="00072844">
            <w:pPr>
              <w:pStyle w:val="ConsPlusCell"/>
            </w:pPr>
          </w:p>
        </w:tc>
        <w:tc>
          <w:tcPr>
            <w:tcW w:w="425" w:type="dxa"/>
            <w:shd w:val="clear" w:color="auto" w:fill="auto"/>
          </w:tcPr>
          <w:p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  <w:shd w:val="clear" w:color="auto" w:fill="auto"/>
          </w:tcPr>
          <w:p w:rsidR="00072844" w:rsidRPr="008471B1" w:rsidRDefault="00072844" w:rsidP="00072844">
            <w:pPr>
              <w:pStyle w:val="ConsPlusCell"/>
              <w:suppressAutoHyphens/>
              <w:jc w:val="both"/>
            </w:pPr>
            <w:r w:rsidRPr="008471B1">
              <w:t xml:space="preserve">срок реализации муниципальной программы: </w:t>
            </w:r>
          </w:p>
          <w:p w:rsidR="00072844" w:rsidRPr="008471B1" w:rsidRDefault="00072844" w:rsidP="00072844">
            <w:pPr>
              <w:pStyle w:val="ConsPlusCell"/>
              <w:suppressAutoHyphens/>
              <w:jc w:val="both"/>
            </w:pPr>
            <w:r w:rsidRPr="008471B1">
              <w:t>2019 – 2030 годы, этапы реализации муниципальной программы не предусмотрены</w:t>
            </w:r>
          </w:p>
        </w:tc>
      </w:tr>
      <w:tr w:rsidR="00072844" w:rsidRPr="008471B1" w:rsidTr="00072844">
        <w:trPr>
          <w:trHeight w:val="1600"/>
          <w:tblCellSpacing w:w="5" w:type="nil"/>
        </w:trPr>
        <w:tc>
          <w:tcPr>
            <w:tcW w:w="2552" w:type="dxa"/>
          </w:tcPr>
          <w:p w:rsidR="00072844" w:rsidRPr="008471B1" w:rsidRDefault="00072844" w:rsidP="00072844">
            <w:pPr>
              <w:pStyle w:val="ConsPlusCell"/>
            </w:pPr>
            <w:r w:rsidRPr="008471B1">
              <w:t xml:space="preserve">Ресурсное обеспечение муниципальной программы Октябрьского </w:t>
            </w:r>
            <w:r w:rsidRPr="008471B1">
              <w:lastRenderedPageBreak/>
              <w:t>района</w:t>
            </w:r>
          </w:p>
        </w:tc>
        <w:tc>
          <w:tcPr>
            <w:tcW w:w="425" w:type="dxa"/>
          </w:tcPr>
          <w:p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lastRenderedPageBreak/>
              <w:t>–</w:t>
            </w:r>
          </w:p>
        </w:tc>
        <w:tc>
          <w:tcPr>
            <w:tcW w:w="7513" w:type="dxa"/>
          </w:tcPr>
          <w:p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proofErr w:type="gramStart"/>
            <w:r w:rsidRPr="008471B1">
              <w:rPr>
                <w:kern w:val="2"/>
                <w:sz w:val="28"/>
                <w:szCs w:val="28"/>
              </w:rPr>
              <w:t>финансирование программных мероприятий осуществляется за счет средств бюджета Октябрьского района и областного бюджета в объемах, предусмотренных муниципальной</w:t>
            </w:r>
            <w:proofErr w:type="gramEnd"/>
            <w:r w:rsidRPr="008471B1">
              <w:rPr>
                <w:kern w:val="2"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программой. </w:t>
            </w:r>
          </w:p>
          <w:p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 xml:space="preserve">Общий объем финансирования муниципальной программы </w:t>
            </w:r>
            <w:r w:rsidRPr="008471B1">
              <w:rPr>
                <w:kern w:val="2"/>
                <w:sz w:val="28"/>
                <w:szCs w:val="28"/>
              </w:rPr>
              <w:lastRenderedPageBreak/>
              <w:t xml:space="preserve">составляет </w:t>
            </w:r>
            <w:r w:rsidR="00E61CFD">
              <w:rPr>
                <w:kern w:val="2"/>
                <w:sz w:val="28"/>
                <w:szCs w:val="28"/>
              </w:rPr>
              <w:t>224</w:t>
            </w:r>
            <w:r w:rsidR="00112BD9">
              <w:rPr>
                <w:kern w:val="2"/>
                <w:sz w:val="28"/>
                <w:szCs w:val="28"/>
              </w:rPr>
              <w:t xml:space="preserve"> </w:t>
            </w:r>
            <w:r w:rsidR="00E61CFD">
              <w:rPr>
                <w:kern w:val="2"/>
                <w:sz w:val="28"/>
                <w:szCs w:val="28"/>
              </w:rPr>
              <w:t>508,9</w:t>
            </w:r>
            <w:r w:rsidRPr="008471B1">
              <w:rPr>
                <w:kern w:val="2"/>
                <w:sz w:val="28"/>
                <w:szCs w:val="28"/>
              </w:rPr>
              <w:t xml:space="preserve"> тыс. рублей, в том числе:</w:t>
            </w:r>
          </w:p>
          <w:p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в 2019 году – 19 05</w:t>
            </w:r>
            <w:r w:rsidR="005C62DA">
              <w:rPr>
                <w:kern w:val="2"/>
                <w:sz w:val="28"/>
                <w:szCs w:val="28"/>
              </w:rPr>
              <w:t>3</w:t>
            </w:r>
            <w:r w:rsidRPr="008471B1">
              <w:rPr>
                <w:kern w:val="2"/>
                <w:sz w:val="28"/>
                <w:szCs w:val="28"/>
              </w:rPr>
              <w:t>,</w:t>
            </w:r>
            <w:r w:rsidR="005C62DA">
              <w:rPr>
                <w:kern w:val="2"/>
                <w:sz w:val="28"/>
                <w:szCs w:val="28"/>
              </w:rPr>
              <w:t>8</w:t>
            </w:r>
            <w:r w:rsidRPr="008471B1">
              <w:rPr>
                <w:kern w:val="2"/>
                <w:sz w:val="28"/>
                <w:szCs w:val="28"/>
              </w:rPr>
              <w:t>тыс. рублей;</w:t>
            </w:r>
          </w:p>
          <w:p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 xml:space="preserve">в 2020 году – </w:t>
            </w:r>
            <w:r w:rsidR="00E61CFD">
              <w:rPr>
                <w:kern w:val="2"/>
                <w:sz w:val="28"/>
                <w:szCs w:val="28"/>
              </w:rPr>
              <w:t>19 552,5</w:t>
            </w:r>
            <w:r w:rsidRPr="008471B1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в 2021 году – 1</w:t>
            </w:r>
            <w:r w:rsidR="00E61CFD">
              <w:rPr>
                <w:kern w:val="2"/>
                <w:sz w:val="28"/>
                <w:szCs w:val="28"/>
              </w:rPr>
              <w:t>9 767,9</w:t>
            </w:r>
            <w:r w:rsidRPr="008471B1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 xml:space="preserve">в 2022 году – </w:t>
            </w:r>
            <w:r w:rsidR="00E61CFD">
              <w:rPr>
                <w:kern w:val="2"/>
                <w:sz w:val="28"/>
                <w:szCs w:val="28"/>
              </w:rPr>
              <w:t>19 987,5</w:t>
            </w:r>
            <w:r w:rsidRPr="008471B1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в 2023 году – 18 268,4 тыс. рублей;</w:t>
            </w:r>
          </w:p>
          <w:p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в 2024 году – 18 268,4 тыс. рублей;</w:t>
            </w:r>
          </w:p>
          <w:p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в 2025 году – 18 268,4 тыс. рублей;</w:t>
            </w:r>
          </w:p>
          <w:p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в 2026 году – 18 268,4 тыс. рублей;</w:t>
            </w:r>
          </w:p>
          <w:p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в 2027 году – 18 268,4 тыс. рублей;</w:t>
            </w:r>
          </w:p>
          <w:p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в 2028 году – 18 268,4 тыс. рублей;</w:t>
            </w:r>
          </w:p>
          <w:p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в 2029 году – 18 268,4 тыс. рублей;</w:t>
            </w:r>
          </w:p>
          <w:p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в 2030 году – 18 268,4 тыс. рублей.</w:t>
            </w:r>
          </w:p>
          <w:p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  <w:p w:rsidR="00072844" w:rsidRPr="008471B1" w:rsidRDefault="00072844" w:rsidP="00072844">
            <w:pPr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Объем средств бюджета Октябрьского района составляет 2</w:t>
            </w:r>
            <w:r w:rsidR="00E61CFD">
              <w:rPr>
                <w:kern w:val="2"/>
                <w:sz w:val="28"/>
                <w:szCs w:val="28"/>
              </w:rPr>
              <w:t>22 248,4</w:t>
            </w:r>
            <w:r w:rsidRPr="008471B1">
              <w:rPr>
                <w:kern w:val="2"/>
                <w:sz w:val="28"/>
                <w:szCs w:val="28"/>
              </w:rPr>
              <w:t xml:space="preserve"> тыс. рублей, в том числе:</w:t>
            </w:r>
          </w:p>
          <w:p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в 2019 году – 18 867,5 тыс. рублей;</w:t>
            </w:r>
          </w:p>
          <w:p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 xml:space="preserve">в 2020 году – </w:t>
            </w:r>
            <w:r w:rsidR="00E61CFD">
              <w:rPr>
                <w:kern w:val="2"/>
                <w:sz w:val="28"/>
                <w:szCs w:val="28"/>
              </w:rPr>
              <w:t>19 359,2</w:t>
            </w:r>
            <w:r w:rsidRPr="008471B1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 xml:space="preserve">в 2021 году – </w:t>
            </w:r>
            <w:r w:rsidR="00E61CFD">
              <w:rPr>
                <w:kern w:val="2"/>
                <w:sz w:val="28"/>
                <w:szCs w:val="28"/>
              </w:rPr>
              <w:t>19 568,8</w:t>
            </w:r>
            <w:r w:rsidRPr="008471B1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 xml:space="preserve">в 2022 году – </w:t>
            </w:r>
            <w:r w:rsidR="00E61CFD">
              <w:rPr>
                <w:kern w:val="2"/>
                <w:sz w:val="28"/>
                <w:szCs w:val="28"/>
              </w:rPr>
              <w:t>19 780,9</w:t>
            </w:r>
            <w:r w:rsidRPr="008471B1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в 2023 году – 18 084,0 тыс. рублей;</w:t>
            </w:r>
          </w:p>
          <w:p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в 2024 году – 18 084,0 тыс. рублей;</w:t>
            </w:r>
          </w:p>
          <w:p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в 2025 году – 18 084,0 тыс. рублей;</w:t>
            </w:r>
          </w:p>
          <w:p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в 2026 году – 18 084,0 тыс. рублей;</w:t>
            </w:r>
          </w:p>
          <w:p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в 2027 году – 18 084,0 тыс. рублей;</w:t>
            </w:r>
          </w:p>
          <w:p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в 2028 году – 18 084,0 тыс. рублей;</w:t>
            </w:r>
          </w:p>
          <w:p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в 2029 году – 18 084,0 тыс. рублей;</w:t>
            </w:r>
          </w:p>
          <w:p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в 2030 году – 18 084,0 тыс. рублей.</w:t>
            </w:r>
          </w:p>
          <w:p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  <w:p w:rsidR="00072844" w:rsidRPr="008471B1" w:rsidRDefault="00072844" w:rsidP="00072844">
            <w:pPr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Объем средств областного бюджета составляет 2</w:t>
            </w:r>
            <w:r w:rsidR="00E61CFD">
              <w:rPr>
                <w:kern w:val="2"/>
                <w:sz w:val="28"/>
                <w:szCs w:val="28"/>
              </w:rPr>
              <w:t> 260,5</w:t>
            </w:r>
            <w:r w:rsidRPr="008471B1">
              <w:rPr>
                <w:kern w:val="2"/>
                <w:sz w:val="28"/>
                <w:szCs w:val="28"/>
              </w:rPr>
              <w:t xml:space="preserve"> тыс. рублей, в том числе:</w:t>
            </w:r>
          </w:p>
          <w:p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в 2019 году – 18</w:t>
            </w:r>
            <w:r w:rsidR="005C62DA">
              <w:rPr>
                <w:kern w:val="2"/>
                <w:sz w:val="28"/>
                <w:szCs w:val="28"/>
              </w:rPr>
              <w:t>6</w:t>
            </w:r>
            <w:r w:rsidRPr="008471B1">
              <w:rPr>
                <w:kern w:val="2"/>
                <w:sz w:val="28"/>
                <w:szCs w:val="28"/>
              </w:rPr>
              <w:t>,</w:t>
            </w:r>
            <w:r w:rsidR="005C62DA">
              <w:rPr>
                <w:kern w:val="2"/>
                <w:sz w:val="28"/>
                <w:szCs w:val="28"/>
              </w:rPr>
              <w:t>3</w:t>
            </w:r>
            <w:r w:rsidRPr="008471B1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 xml:space="preserve">в 2020 году – </w:t>
            </w:r>
            <w:r w:rsidR="00E61CFD">
              <w:rPr>
                <w:kern w:val="2"/>
                <w:sz w:val="28"/>
                <w:szCs w:val="28"/>
              </w:rPr>
              <w:t>193,3</w:t>
            </w:r>
            <w:r w:rsidRPr="008471B1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 xml:space="preserve">в 2021 году – </w:t>
            </w:r>
            <w:r w:rsidR="00E61CFD">
              <w:rPr>
                <w:kern w:val="2"/>
                <w:sz w:val="28"/>
                <w:szCs w:val="28"/>
              </w:rPr>
              <w:t>199,1</w:t>
            </w:r>
            <w:r w:rsidRPr="008471B1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 xml:space="preserve">в 2022 году – </w:t>
            </w:r>
            <w:r w:rsidR="00E61CFD">
              <w:rPr>
                <w:kern w:val="2"/>
                <w:sz w:val="28"/>
                <w:szCs w:val="28"/>
              </w:rPr>
              <w:t>206,6</w:t>
            </w:r>
            <w:r w:rsidRPr="008471B1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в 2023 году – 184,4 тыс. рублей;</w:t>
            </w:r>
          </w:p>
          <w:p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в 2024 году – 184,4 тыс. рублей;</w:t>
            </w:r>
          </w:p>
          <w:p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в 2025 году – 184,4 тыс. рублей;</w:t>
            </w:r>
          </w:p>
          <w:p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в 2026 году – 184,4 тыс. рублей;</w:t>
            </w:r>
          </w:p>
          <w:p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в 2027 году – 184,4 тыс. рублей;</w:t>
            </w:r>
          </w:p>
          <w:p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в 2028 году – 184,4 тыс. рублей;</w:t>
            </w:r>
          </w:p>
          <w:p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в 2029 году – 184,4 тыс. рублей;</w:t>
            </w:r>
          </w:p>
          <w:p w:rsidR="00072844" w:rsidRPr="008471B1" w:rsidRDefault="00072844" w:rsidP="00072844">
            <w:pPr>
              <w:pStyle w:val="ConsPlusCell"/>
              <w:rPr>
                <w:rFonts w:eastAsia="Calibri"/>
                <w:kern w:val="2"/>
                <w:lang w:eastAsia="en-US"/>
              </w:rPr>
            </w:pPr>
            <w:r w:rsidRPr="008471B1">
              <w:rPr>
                <w:rFonts w:eastAsia="Calibri"/>
                <w:kern w:val="2"/>
                <w:lang w:eastAsia="en-US"/>
              </w:rPr>
              <w:t xml:space="preserve">в 2030 году –  </w:t>
            </w:r>
            <w:r w:rsidRPr="008471B1">
              <w:rPr>
                <w:kern w:val="2"/>
              </w:rPr>
              <w:t xml:space="preserve">184,4 </w:t>
            </w:r>
            <w:r w:rsidRPr="008471B1">
              <w:rPr>
                <w:rFonts w:eastAsia="Calibri"/>
                <w:kern w:val="2"/>
                <w:lang w:eastAsia="en-US"/>
              </w:rPr>
              <w:t>тыс. рублей.</w:t>
            </w:r>
          </w:p>
        </w:tc>
      </w:tr>
      <w:tr w:rsidR="00072844" w:rsidRPr="008471B1" w:rsidTr="00072844">
        <w:trPr>
          <w:trHeight w:val="600"/>
          <w:tblCellSpacing w:w="5" w:type="nil"/>
        </w:trPr>
        <w:tc>
          <w:tcPr>
            <w:tcW w:w="2552" w:type="dxa"/>
            <w:shd w:val="clear" w:color="auto" w:fill="auto"/>
          </w:tcPr>
          <w:p w:rsidR="00072844" w:rsidRPr="008471B1" w:rsidRDefault="00072844" w:rsidP="00072844">
            <w:pPr>
              <w:pStyle w:val="ConsPlusCell"/>
            </w:pPr>
            <w:r w:rsidRPr="008471B1">
              <w:lastRenderedPageBreak/>
              <w:t xml:space="preserve">Ожидаемые результаты      </w:t>
            </w:r>
            <w:r w:rsidRPr="008471B1">
              <w:br/>
            </w:r>
            <w:r w:rsidRPr="008471B1">
              <w:lastRenderedPageBreak/>
              <w:t xml:space="preserve">реализации муниципальной </w:t>
            </w:r>
            <w:r w:rsidRPr="008471B1">
              <w:br/>
              <w:t xml:space="preserve">программы Октябрьского района  </w:t>
            </w:r>
          </w:p>
        </w:tc>
        <w:tc>
          <w:tcPr>
            <w:tcW w:w="425" w:type="dxa"/>
            <w:shd w:val="clear" w:color="auto" w:fill="auto"/>
          </w:tcPr>
          <w:p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lastRenderedPageBreak/>
              <w:t>–</w:t>
            </w:r>
          </w:p>
        </w:tc>
        <w:tc>
          <w:tcPr>
            <w:tcW w:w="7513" w:type="dxa"/>
            <w:shd w:val="clear" w:color="auto" w:fill="auto"/>
          </w:tcPr>
          <w:p w:rsidR="00072844" w:rsidRPr="008471B1" w:rsidRDefault="00072844" w:rsidP="00072844">
            <w:pPr>
              <w:pStyle w:val="ConsPlusCell"/>
              <w:tabs>
                <w:tab w:val="left" w:pos="502"/>
              </w:tabs>
              <w:suppressAutoHyphens/>
              <w:ind w:left="77"/>
              <w:jc w:val="both"/>
              <w:rPr>
                <w:bCs/>
              </w:rPr>
            </w:pPr>
            <w:r w:rsidRPr="008471B1">
              <w:rPr>
                <w:bCs/>
              </w:rPr>
              <w:t>В результате реализации к 2030 году планируется:</w:t>
            </w:r>
          </w:p>
          <w:p w:rsidR="00072844" w:rsidRPr="008471B1" w:rsidRDefault="00072844" w:rsidP="00072844">
            <w:pPr>
              <w:pStyle w:val="ConsPlusCell"/>
              <w:numPr>
                <w:ilvl w:val="0"/>
                <w:numId w:val="5"/>
              </w:numPr>
              <w:tabs>
                <w:tab w:val="left" w:pos="0"/>
              </w:tabs>
              <w:suppressAutoHyphens/>
              <w:ind w:left="67" w:firstLine="10"/>
              <w:jc w:val="both"/>
              <w:rPr>
                <w:bCs/>
              </w:rPr>
            </w:pPr>
            <w:r w:rsidRPr="008471B1">
              <w:rPr>
                <w:bCs/>
              </w:rPr>
              <w:t xml:space="preserve">Усовершенствовать информационную и </w:t>
            </w:r>
            <w:r w:rsidRPr="008471B1">
              <w:rPr>
                <w:bCs/>
              </w:rPr>
              <w:lastRenderedPageBreak/>
              <w:t>телекоммуникационную инфраструктуру органов муниципальной власти Октябрьского района.</w:t>
            </w:r>
          </w:p>
          <w:p w:rsidR="00072844" w:rsidRPr="008471B1" w:rsidRDefault="00072844" w:rsidP="00072844">
            <w:pPr>
              <w:pStyle w:val="ConsPlusCell"/>
              <w:numPr>
                <w:ilvl w:val="0"/>
                <w:numId w:val="5"/>
              </w:numPr>
              <w:tabs>
                <w:tab w:val="left" w:pos="0"/>
              </w:tabs>
              <w:suppressAutoHyphens/>
              <w:ind w:left="67" w:firstLine="10"/>
              <w:jc w:val="both"/>
              <w:rPr>
                <w:bCs/>
              </w:rPr>
            </w:pPr>
            <w:r w:rsidRPr="008471B1">
              <w:rPr>
                <w:bCs/>
              </w:rPr>
              <w:t xml:space="preserve">Повысить долю домохозяйств, имеющих возможность подключения услуг доступа к сети Интернет со скоростью 100 Мбит/с </w:t>
            </w:r>
            <w:proofErr w:type="spellStart"/>
            <w:proofErr w:type="gramStart"/>
            <w:r w:rsidRPr="008471B1">
              <w:rPr>
                <w:bCs/>
              </w:rPr>
              <w:t>с</w:t>
            </w:r>
            <w:proofErr w:type="spellEnd"/>
            <w:proofErr w:type="gramEnd"/>
            <w:r w:rsidRPr="008471B1">
              <w:rPr>
                <w:bCs/>
              </w:rPr>
              <w:t xml:space="preserve"> использованием проводных каналов связи или со скоростью 10 Мбит/с </w:t>
            </w:r>
            <w:proofErr w:type="spellStart"/>
            <w:r w:rsidRPr="008471B1">
              <w:rPr>
                <w:bCs/>
              </w:rPr>
              <w:t>с</w:t>
            </w:r>
            <w:proofErr w:type="spellEnd"/>
            <w:r w:rsidRPr="008471B1">
              <w:rPr>
                <w:bCs/>
              </w:rPr>
              <w:t xml:space="preserve"> использованием сетей подвижной радиотелефонной (сотовой) связи.</w:t>
            </w:r>
          </w:p>
          <w:p w:rsidR="00072844" w:rsidRPr="008471B1" w:rsidRDefault="00072844" w:rsidP="00072844">
            <w:pPr>
              <w:pStyle w:val="ConsPlusCell"/>
              <w:numPr>
                <w:ilvl w:val="0"/>
                <w:numId w:val="5"/>
              </w:numPr>
              <w:tabs>
                <w:tab w:val="left" w:pos="0"/>
              </w:tabs>
              <w:suppressAutoHyphens/>
              <w:ind w:left="67" w:firstLine="10"/>
              <w:jc w:val="both"/>
              <w:rPr>
                <w:bCs/>
              </w:rPr>
            </w:pPr>
            <w:r w:rsidRPr="008471B1">
              <w:rPr>
                <w:bCs/>
              </w:rPr>
              <w:t>Обеспечить рост средней скорости в информационно-телекоммуникационной сети «Интернет» до 60 Мбит/</w:t>
            </w:r>
            <w:proofErr w:type="gramStart"/>
            <w:r w:rsidRPr="008471B1">
              <w:rPr>
                <w:bCs/>
              </w:rPr>
              <w:t>с</w:t>
            </w:r>
            <w:proofErr w:type="gramEnd"/>
            <w:r w:rsidRPr="008471B1">
              <w:rPr>
                <w:bCs/>
              </w:rPr>
              <w:t xml:space="preserve">. </w:t>
            </w:r>
          </w:p>
          <w:p w:rsidR="00072844" w:rsidRPr="008471B1" w:rsidRDefault="00072844" w:rsidP="00072844">
            <w:pPr>
              <w:pStyle w:val="ConsPlusCell"/>
              <w:numPr>
                <w:ilvl w:val="0"/>
                <w:numId w:val="5"/>
              </w:numPr>
              <w:tabs>
                <w:tab w:val="left" w:pos="0"/>
              </w:tabs>
              <w:suppressAutoHyphens/>
              <w:ind w:left="67" w:firstLine="10"/>
              <w:jc w:val="both"/>
              <w:rPr>
                <w:bCs/>
              </w:rPr>
            </w:pPr>
            <w:r w:rsidRPr="008471B1">
              <w:rPr>
                <w:bCs/>
              </w:rPr>
              <w:t>Обеспечить предоставление государственных  (муниципальных) услуг в электронном виде.</w:t>
            </w:r>
          </w:p>
          <w:p w:rsidR="00072844" w:rsidRPr="008471B1" w:rsidRDefault="00072844" w:rsidP="00072844">
            <w:pPr>
              <w:pStyle w:val="ConsPlusCell"/>
              <w:numPr>
                <w:ilvl w:val="0"/>
                <w:numId w:val="5"/>
              </w:numPr>
              <w:tabs>
                <w:tab w:val="left" w:pos="0"/>
              </w:tabs>
              <w:suppressAutoHyphens/>
              <w:ind w:left="67" w:firstLine="10"/>
              <w:jc w:val="both"/>
              <w:rPr>
                <w:bCs/>
              </w:rPr>
            </w:pPr>
            <w:r w:rsidRPr="008471B1">
              <w:rPr>
                <w:bCs/>
              </w:rPr>
              <w:t>Увеличить доступ граждан к получению государственных и муниципальных услуг по принципу «одного окна» по месту пребывания, в том числе в многофункциональных центрах предоставления государственных и муниципальных услуг.</w:t>
            </w:r>
          </w:p>
        </w:tc>
      </w:tr>
    </w:tbl>
    <w:p w:rsidR="00072844" w:rsidRPr="008471B1" w:rsidRDefault="00072844" w:rsidP="00072844">
      <w:pPr>
        <w:adjustRightInd w:val="0"/>
        <w:jc w:val="both"/>
        <w:rPr>
          <w:sz w:val="28"/>
          <w:szCs w:val="28"/>
        </w:rPr>
      </w:pPr>
    </w:p>
    <w:p w:rsidR="00072844" w:rsidRPr="008471B1" w:rsidRDefault="00072844" w:rsidP="00072844">
      <w:pPr>
        <w:numPr>
          <w:ilvl w:val="0"/>
          <w:numId w:val="8"/>
        </w:numPr>
        <w:suppressAutoHyphens/>
        <w:adjustRightInd w:val="0"/>
        <w:jc w:val="center"/>
        <w:outlineLvl w:val="1"/>
        <w:rPr>
          <w:sz w:val="28"/>
          <w:szCs w:val="28"/>
        </w:rPr>
      </w:pPr>
      <w:r w:rsidRPr="008471B1">
        <w:rPr>
          <w:sz w:val="28"/>
          <w:szCs w:val="28"/>
        </w:rPr>
        <w:t xml:space="preserve">Паспорт </w:t>
      </w:r>
      <w:r w:rsidRPr="008471B1">
        <w:rPr>
          <w:sz w:val="28"/>
          <w:szCs w:val="28"/>
        </w:rPr>
        <w:br/>
        <w:t>подпрограммы «Развитие цифровых технологий и цифрового взаимодействия»</w:t>
      </w:r>
      <w:r w:rsidRPr="008471B1">
        <w:rPr>
          <w:sz w:val="28"/>
          <w:szCs w:val="28"/>
        </w:rPr>
        <w:br/>
      </w:r>
    </w:p>
    <w:tbl>
      <w:tblPr>
        <w:tblW w:w="10490" w:type="dxa"/>
        <w:tblCellSpacing w:w="5" w:type="nil"/>
        <w:tblInd w:w="-492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552"/>
        <w:gridCol w:w="425"/>
        <w:gridCol w:w="7513"/>
      </w:tblGrid>
      <w:tr w:rsidR="00072844" w:rsidRPr="008471B1" w:rsidTr="00072844">
        <w:trPr>
          <w:trHeight w:val="400"/>
          <w:tblCellSpacing w:w="5" w:type="nil"/>
        </w:trPr>
        <w:tc>
          <w:tcPr>
            <w:tcW w:w="2552" w:type="dxa"/>
          </w:tcPr>
          <w:p w:rsidR="00072844" w:rsidRPr="008471B1" w:rsidRDefault="00072844" w:rsidP="00072844">
            <w:pPr>
              <w:pStyle w:val="ConsPlusCell"/>
            </w:pPr>
            <w:r w:rsidRPr="008471B1">
              <w:t xml:space="preserve">Наименование подпрограммы </w:t>
            </w:r>
          </w:p>
          <w:p w:rsidR="00072844" w:rsidRPr="008471B1" w:rsidRDefault="00072844" w:rsidP="00072844">
            <w:pPr>
              <w:pStyle w:val="ConsPlusCell"/>
            </w:pPr>
          </w:p>
        </w:tc>
        <w:tc>
          <w:tcPr>
            <w:tcW w:w="425" w:type="dxa"/>
          </w:tcPr>
          <w:p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072844" w:rsidRPr="008471B1" w:rsidRDefault="00072844" w:rsidP="00072844">
            <w:pPr>
              <w:pStyle w:val="ConsPlusCell"/>
            </w:pPr>
            <w:r w:rsidRPr="008471B1">
              <w:t>подпрограмма 1 «Развитие цифровых технологий и цифрового взаимодействия»</w:t>
            </w:r>
          </w:p>
        </w:tc>
      </w:tr>
      <w:tr w:rsidR="00072844" w:rsidRPr="008471B1" w:rsidTr="00072844">
        <w:trPr>
          <w:trHeight w:val="400"/>
          <w:tblCellSpacing w:w="5" w:type="nil"/>
        </w:trPr>
        <w:tc>
          <w:tcPr>
            <w:tcW w:w="2552" w:type="dxa"/>
            <w:shd w:val="clear" w:color="auto" w:fill="auto"/>
          </w:tcPr>
          <w:p w:rsidR="00072844" w:rsidRPr="008471B1" w:rsidRDefault="00072844" w:rsidP="00072844">
            <w:pPr>
              <w:pStyle w:val="ConsPlusCell"/>
            </w:pPr>
            <w:r w:rsidRPr="008471B1">
              <w:t>Ответственный исполнитель подпрограммы</w:t>
            </w:r>
          </w:p>
          <w:p w:rsidR="00072844" w:rsidRPr="008471B1" w:rsidRDefault="00072844" w:rsidP="00072844">
            <w:pPr>
              <w:pStyle w:val="ConsPlusCell"/>
            </w:pPr>
          </w:p>
        </w:tc>
        <w:tc>
          <w:tcPr>
            <w:tcW w:w="425" w:type="dxa"/>
          </w:tcPr>
          <w:p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072844" w:rsidRPr="008471B1" w:rsidRDefault="00072844" w:rsidP="00072844">
            <w:pPr>
              <w:pStyle w:val="ConsPlusCell"/>
            </w:pPr>
            <w:r w:rsidRPr="008471B1">
              <w:rPr>
                <w:lang w:eastAsia="ar-SA"/>
              </w:rPr>
              <w:t>Управление инновационного развития - отдел информатизации Администрации Октябрьского района</w:t>
            </w:r>
          </w:p>
        </w:tc>
      </w:tr>
      <w:tr w:rsidR="00072844" w:rsidRPr="008471B1" w:rsidTr="00072844">
        <w:trPr>
          <w:trHeight w:val="400"/>
          <w:tblCellSpacing w:w="5" w:type="nil"/>
        </w:trPr>
        <w:tc>
          <w:tcPr>
            <w:tcW w:w="2552" w:type="dxa"/>
          </w:tcPr>
          <w:p w:rsidR="00072844" w:rsidRPr="008471B1" w:rsidRDefault="00072844" w:rsidP="00072844">
            <w:pPr>
              <w:pStyle w:val="ConsPlusCell"/>
            </w:pPr>
            <w:r w:rsidRPr="008471B1">
              <w:t xml:space="preserve">Участники </w:t>
            </w:r>
          </w:p>
          <w:p w:rsidR="00072844" w:rsidRPr="008471B1" w:rsidRDefault="00072844" w:rsidP="00072844">
            <w:pPr>
              <w:pStyle w:val="ConsPlusCell"/>
            </w:pPr>
            <w:r w:rsidRPr="008471B1">
              <w:t>муниципальной подпрограммы</w:t>
            </w:r>
          </w:p>
          <w:p w:rsidR="00072844" w:rsidRPr="008471B1" w:rsidRDefault="00072844" w:rsidP="00072844">
            <w:pPr>
              <w:pStyle w:val="ConsPlusCell"/>
            </w:pPr>
          </w:p>
        </w:tc>
        <w:tc>
          <w:tcPr>
            <w:tcW w:w="425" w:type="dxa"/>
          </w:tcPr>
          <w:p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072844" w:rsidRPr="008471B1" w:rsidRDefault="00072844" w:rsidP="00072844">
            <w:pPr>
              <w:pStyle w:val="ConsPlusCell"/>
              <w:suppressAutoHyphens/>
              <w:jc w:val="both"/>
            </w:pPr>
          </w:p>
        </w:tc>
      </w:tr>
      <w:tr w:rsidR="00072844" w:rsidRPr="008471B1" w:rsidTr="00072844">
        <w:trPr>
          <w:trHeight w:val="400"/>
          <w:tblCellSpacing w:w="5" w:type="nil"/>
        </w:trPr>
        <w:tc>
          <w:tcPr>
            <w:tcW w:w="2552" w:type="dxa"/>
          </w:tcPr>
          <w:p w:rsidR="00072844" w:rsidRPr="008471B1" w:rsidRDefault="00072844" w:rsidP="00072844">
            <w:pPr>
              <w:pStyle w:val="ConsPlusCell"/>
            </w:pPr>
            <w:r w:rsidRPr="008471B1">
              <w:t>Программно-целевые инструменты муниципальной подпрограммы</w:t>
            </w:r>
          </w:p>
          <w:p w:rsidR="00072844" w:rsidRPr="008471B1" w:rsidRDefault="00072844" w:rsidP="00072844">
            <w:pPr>
              <w:pStyle w:val="ConsPlusCell"/>
            </w:pPr>
          </w:p>
        </w:tc>
        <w:tc>
          <w:tcPr>
            <w:tcW w:w="425" w:type="dxa"/>
          </w:tcPr>
          <w:p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072844" w:rsidRPr="008471B1" w:rsidRDefault="00072844" w:rsidP="00072844">
            <w:pPr>
              <w:pStyle w:val="ConsPlusCell"/>
              <w:suppressAutoHyphens/>
              <w:jc w:val="both"/>
              <w:rPr>
                <w:bCs/>
              </w:rPr>
            </w:pPr>
            <w:r w:rsidRPr="008471B1">
              <w:t>отсутствует</w:t>
            </w:r>
          </w:p>
        </w:tc>
      </w:tr>
      <w:tr w:rsidR="00072844" w:rsidRPr="008471B1" w:rsidTr="00072844">
        <w:trPr>
          <w:trHeight w:val="400"/>
          <w:tblCellSpacing w:w="5" w:type="nil"/>
        </w:trPr>
        <w:tc>
          <w:tcPr>
            <w:tcW w:w="2552" w:type="dxa"/>
          </w:tcPr>
          <w:p w:rsidR="00072844" w:rsidRPr="008471B1" w:rsidRDefault="00072844" w:rsidP="00072844">
            <w:pPr>
              <w:pStyle w:val="ConsPlusCell"/>
            </w:pPr>
            <w:r w:rsidRPr="008471B1">
              <w:t xml:space="preserve">Цель подпрограммы </w:t>
            </w:r>
          </w:p>
          <w:p w:rsidR="00072844" w:rsidRPr="008471B1" w:rsidRDefault="00072844" w:rsidP="00072844">
            <w:pPr>
              <w:pStyle w:val="ConsPlusCell"/>
            </w:pPr>
          </w:p>
        </w:tc>
        <w:tc>
          <w:tcPr>
            <w:tcW w:w="425" w:type="dxa"/>
          </w:tcPr>
          <w:p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  <w:shd w:val="clear" w:color="auto" w:fill="auto"/>
          </w:tcPr>
          <w:p w:rsidR="00072844" w:rsidRPr="008471B1" w:rsidRDefault="00072844" w:rsidP="00072844">
            <w:pPr>
              <w:pStyle w:val="ConsPlusCell"/>
              <w:suppressAutoHyphens/>
              <w:jc w:val="both"/>
            </w:pPr>
            <w:r w:rsidRPr="008471B1">
              <w:t xml:space="preserve">Формирование и развитие безопасной информационной и телекоммуникационной инфраструктуры Октябрьского района, повышение эффективности использования цифровых технологий в сфере муниципального управления </w:t>
            </w:r>
            <w:r w:rsidRPr="008471B1">
              <w:rPr>
                <w:bCs/>
              </w:rPr>
              <w:t>и в повседневной жизни жителей Октябрьского района.</w:t>
            </w:r>
          </w:p>
        </w:tc>
      </w:tr>
      <w:tr w:rsidR="00072844" w:rsidRPr="008471B1" w:rsidTr="00072844">
        <w:trPr>
          <w:trHeight w:val="400"/>
          <w:tblCellSpacing w:w="5" w:type="nil"/>
        </w:trPr>
        <w:tc>
          <w:tcPr>
            <w:tcW w:w="2552" w:type="dxa"/>
          </w:tcPr>
          <w:p w:rsidR="00072844" w:rsidRPr="008471B1" w:rsidRDefault="00072844" w:rsidP="00072844">
            <w:pPr>
              <w:pStyle w:val="ConsPlusCell"/>
            </w:pPr>
            <w:r w:rsidRPr="008471B1">
              <w:t xml:space="preserve">Задачи подпрограммы </w:t>
            </w:r>
          </w:p>
        </w:tc>
        <w:tc>
          <w:tcPr>
            <w:tcW w:w="425" w:type="dxa"/>
          </w:tcPr>
          <w:p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  <w:shd w:val="clear" w:color="auto" w:fill="auto"/>
          </w:tcPr>
          <w:p w:rsidR="00072844" w:rsidRPr="008471B1" w:rsidRDefault="00072844" w:rsidP="00072844">
            <w:pPr>
              <w:pStyle w:val="ConsPlusCell"/>
              <w:numPr>
                <w:ilvl w:val="0"/>
                <w:numId w:val="6"/>
              </w:numPr>
              <w:suppressAutoHyphens/>
              <w:ind w:left="-75" w:firstLine="0"/>
              <w:jc w:val="both"/>
            </w:pPr>
            <w:r w:rsidRPr="008471B1">
              <w:t xml:space="preserve">Создание устойчивой и безопасной информационно-телекоммуникационной инфраструктуры передачи, обработки и хранения данных, доступной для всех органов </w:t>
            </w:r>
            <w:r w:rsidRPr="008471B1">
              <w:lastRenderedPageBreak/>
              <w:t>муниципальной власти Октябрьского района.</w:t>
            </w:r>
          </w:p>
          <w:p w:rsidR="00072844" w:rsidRPr="008471B1" w:rsidRDefault="00072844" w:rsidP="00072844">
            <w:pPr>
              <w:pStyle w:val="ConsPlusCell"/>
              <w:numPr>
                <w:ilvl w:val="0"/>
                <w:numId w:val="6"/>
              </w:numPr>
              <w:suppressAutoHyphens/>
              <w:ind w:left="-75" w:firstLine="0"/>
              <w:jc w:val="both"/>
            </w:pPr>
            <w:r w:rsidRPr="008471B1">
              <w:t>Внедрение цифровых технологий и платформенных решений в сфере муниципального управления</w:t>
            </w:r>
            <w:r w:rsidRPr="008471B1">
              <w:rPr>
                <w:bCs/>
              </w:rPr>
              <w:t xml:space="preserve"> и в повседневной жизни жителей Октябрьского района.</w:t>
            </w:r>
          </w:p>
        </w:tc>
      </w:tr>
      <w:tr w:rsidR="00072844" w:rsidRPr="008471B1" w:rsidTr="00072844">
        <w:trPr>
          <w:trHeight w:val="400"/>
          <w:tblCellSpacing w:w="5" w:type="nil"/>
        </w:trPr>
        <w:tc>
          <w:tcPr>
            <w:tcW w:w="2552" w:type="dxa"/>
          </w:tcPr>
          <w:p w:rsidR="00072844" w:rsidRPr="008471B1" w:rsidRDefault="00072844" w:rsidP="00072844">
            <w:pPr>
              <w:pStyle w:val="ConsPlusCell"/>
            </w:pPr>
            <w:r w:rsidRPr="008471B1">
              <w:lastRenderedPageBreak/>
              <w:t>Целевые показатели подпрограммы</w:t>
            </w:r>
          </w:p>
        </w:tc>
        <w:tc>
          <w:tcPr>
            <w:tcW w:w="425" w:type="dxa"/>
            <w:shd w:val="clear" w:color="auto" w:fill="auto"/>
          </w:tcPr>
          <w:p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  <w:shd w:val="clear" w:color="auto" w:fill="auto"/>
          </w:tcPr>
          <w:p w:rsidR="00072844" w:rsidRPr="008471B1" w:rsidRDefault="00072844" w:rsidP="00072844">
            <w:pPr>
              <w:pStyle w:val="ConsPlusCell"/>
              <w:numPr>
                <w:ilvl w:val="0"/>
                <w:numId w:val="7"/>
              </w:numPr>
              <w:suppressAutoHyphens/>
              <w:ind w:left="67" w:firstLine="0"/>
              <w:jc w:val="both"/>
            </w:pPr>
            <w:r w:rsidRPr="008471B1">
              <w:t>Доля рабочих мест в органах местного самоуправления Октябрьского района, включенных в межведомственную систему электронного документооборота и делопроизводства.</w:t>
            </w:r>
          </w:p>
          <w:p w:rsidR="00072844" w:rsidRPr="008471B1" w:rsidRDefault="00072844" w:rsidP="00072844">
            <w:pPr>
              <w:pStyle w:val="ConsPlusCell"/>
              <w:numPr>
                <w:ilvl w:val="0"/>
                <w:numId w:val="7"/>
              </w:numPr>
              <w:suppressAutoHyphens/>
              <w:ind w:left="67" w:firstLine="0"/>
              <w:jc w:val="both"/>
            </w:pPr>
            <w:r w:rsidRPr="008471B1">
              <w:t>Количество информационных систем, внедрённых и введенных в эксплуатацию.</w:t>
            </w:r>
          </w:p>
          <w:p w:rsidR="00072844" w:rsidRPr="008471B1" w:rsidRDefault="00072844" w:rsidP="00072844">
            <w:pPr>
              <w:pStyle w:val="ConsPlusCell"/>
              <w:numPr>
                <w:ilvl w:val="0"/>
                <w:numId w:val="7"/>
              </w:numPr>
              <w:suppressAutoHyphens/>
              <w:ind w:left="67" w:firstLine="0"/>
              <w:jc w:val="both"/>
            </w:pPr>
            <w:r w:rsidRPr="008471B1">
              <w:t xml:space="preserve">Доля домохозяйств, имеющих возможность подключения услуг доступа к сети Интернет со скоростью 100 Мбит/с </w:t>
            </w:r>
            <w:proofErr w:type="spellStart"/>
            <w:proofErr w:type="gramStart"/>
            <w:r w:rsidRPr="008471B1">
              <w:t>с</w:t>
            </w:r>
            <w:proofErr w:type="spellEnd"/>
            <w:proofErr w:type="gramEnd"/>
            <w:r w:rsidRPr="008471B1">
              <w:t xml:space="preserve"> использованием проводных каналов связи или со скоростью 10 Мбит/с </w:t>
            </w:r>
            <w:proofErr w:type="spellStart"/>
            <w:r w:rsidRPr="008471B1">
              <w:t>с</w:t>
            </w:r>
            <w:proofErr w:type="spellEnd"/>
            <w:r w:rsidRPr="008471B1">
              <w:t xml:space="preserve"> использованием сетей подвижной радиотелефонной (сотовой) связи.</w:t>
            </w:r>
          </w:p>
          <w:p w:rsidR="00072844" w:rsidRPr="008471B1" w:rsidRDefault="00072844" w:rsidP="00072844">
            <w:pPr>
              <w:pStyle w:val="ConsPlusCell"/>
              <w:numPr>
                <w:ilvl w:val="0"/>
                <w:numId w:val="7"/>
              </w:numPr>
              <w:suppressAutoHyphens/>
              <w:ind w:left="67" w:firstLine="0"/>
              <w:jc w:val="both"/>
            </w:pPr>
            <w:r w:rsidRPr="008471B1">
              <w:t>Рост средней скорости в сети Интернет (Мбит/с).</w:t>
            </w:r>
          </w:p>
        </w:tc>
      </w:tr>
      <w:tr w:rsidR="00072844" w:rsidRPr="008471B1" w:rsidTr="00072844">
        <w:trPr>
          <w:trHeight w:val="400"/>
          <w:tblCellSpacing w:w="5" w:type="nil"/>
        </w:trPr>
        <w:tc>
          <w:tcPr>
            <w:tcW w:w="2552" w:type="dxa"/>
          </w:tcPr>
          <w:p w:rsidR="00072844" w:rsidRPr="008471B1" w:rsidRDefault="00072844" w:rsidP="00072844">
            <w:pPr>
              <w:pStyle w:val="ConsPlusCell"/>
            </w:pPr>
            <w:r w:rsidRPr="008471B1">
              <w:t>Этапы и сроки реализации</w:t>
            </w:r>
            <w:r w:rsidRPr="008471B1">
              <w:br/>
              <w:t xml:space="preserve">подпрограммы   </w:t>
            </w:r>
          </w:p>
          <w:p w:rsidR="00072844" w:rsidRPr="008471B1" w:rsidRDefault="00072844" w:rsidP="00072844">
            <w:pPr>
              <w:pStyle w:val="ConsPlusCell"/>
            </w:pPr>
          </w:p>
        </w:tc>
        <w:tc>
          <w:tcPr>
            <w:tcW w:w="425" w:type="dxa"/>
          </w:tcPr>
          <w:p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072844" w:rsidRPr="008471B1" w:rsidRDefault="00072844" w:rsidP="00072844">
            <w:pPr>
              <w:pStyle w:val="ConsPlusCell"/>
              <w:suppressAutoHyphens/>
              <w:jc w:val="both"/>
            </w:pPr>
            <w:r w:rsidRPr="008471B1">
              <w:t xml:space="preserve">срок реализации муниципальной программы: </w:t>
            </w:r>
          </w:p>
          <w:p w:rsidR="00072844" w:rsidRPr="008471B1" w:rsidRDefault="00072844" w:rsidP="00072844">
            <w:pPr>
              <w:pStyle w:val="ConsPlusCell"/>
              <w:suppressAutoHyphens/>
              <w:jc w:val="both"/>
            </w:pPr>
            <w:r w:rsidRPr="008471B1">
              <w:t>2019 – 2030 годы, этапы реализации муниципальной  программы не предусмотрены</w:t>
            </w:r>
          </w:p>
        </w:tc>
      </w:tr>
      <w:tr w:rsidR="00072844" w:rsidRPr="008471B1" w:rsidTr="00072844">
        <w:trPr>
          <w:trHeight w:val="1600"/>
          <w:tblCellSpacing w:w="5" w:type="nil"/>
        </w:trPr>
        <w:tc>
          <w:tcPr>
            <w:tcW w:w="2552" w:type="dxa"/>
          </w:tcPr>
          <w:p w:rsidR="00072844" w:rsidRPr="008471B1" w:rsidRDefault="00072844" w:rsidP="00072844">
            <w:pPr>
              <w:pStyle w:val="ConsPlusCell"/>
            </w:pPr>
            <w:r w:rsidRPr="008471B1">
              <w:t>Ресурсное обеспечение подпрограммы</w:t>
            </w:r>
          </w:p>
        </w:tc>
        <w:tc>
          <w:tcPr>
            <w:tcW w:w="425" w:type="dxa"/>
          </w:tcPr>
          <w:p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финансирование программных мероприятий осуществляется за счет средств бюджета Октябрьского района в объемах, предусмотренных муниципальной  программой.</w:t>
            </w:r>
          </w:p>
          <w:p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Общий объем финансирования муниципальной  программы составляет 4</w:t>
            </w:r>
            <w:r w:rsidR="00E61CFD">
              <w:rPr>
                <w:kern w:val="2"/>
                <w:sz w:val="28"/>
                <w:szCs w:val="28"/>
              </w:rPr>
              <w:t> 918,9</w:t>
            </w:r>
            <w:r w:rsidRPr="008471B1">
              <w:rPr>
                <w:kern w:val="2"/>
                <w:sz w:val="28"/>
                <w:szCs w:val="28"/>
              </w:rPr>
              <w:t xml:space="preserve"> тыс. рублей, в том числе:</w:t>
            </w:r>
          </w:p>
          <w:p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в 2019 году – 637,4 тыс. рублей;</w:t>
            </w:r>
          </w:p>
          <w:p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 xml:space="preserve">в 2020 году – </w:t>
            </w:r>
            <w:r w:rsidR="00112BD9">
              <w:rPr>
                <w:kern w:val="2"/>
                <w:sz w:val="28"/>
                <w:szCs w:val="28"/>
              </w:rPr>
              <w:t>516,1</w:t>
            </w:r>
            <w:r w:rsidRPr="008471B1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 xml:space="preserve">в 2021 году – </w:t>
            </w:r>
            <w:r w:rsidR="00112BD9">
              <w:rPr>
                <w:kern w:val="2"/>
                <w:sz w:val="28"/>
                <w:szCs w:val="28"/>
              </w:rPr>
              <w:t>536,8</w:t>
            </w:r>
            <w:r w:rsidRPr="008471B1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 xml:space="preserve">в 2022 году – </w:t>
            </w:r>
            <w:r w:rsidR="00112BD9">
              <w:rPr>
                <w:kern w:val="2"/>
                <w:sz w:val="28"/>
                <w:szCs w:val="28"/>
              </w:rPr>
              <w:t>558,2</w:t>
            </w:r>
            <w:r w:rsidRPr="008471B1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в 2023 году – 333,8 тыс. рублей;</w:t>
            </w:r>
          </w:p>
          <w:p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в 2024 году – 333,8 тыс. рублей;</w:t>
            </w:r>
          </w:p>
          <w:p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в 2025 году – 333,8 тыс. рублей;</w:t>
            </w:r>
          </w:p>
          <w:p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в 2026 году – 333,8  тыс. рублей;</w:t>
            </w:r>
          </w:p>
          <w:p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в 2027 году – 333,8 тыс. рублей;</w:t>
            </w:r>
          </w:p>
          <w:p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в 2028 году – 333,8 тыс. рублей;</w:t>
            </w:r>
          </w:p>
          <w:p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в 2029 году – 333,8 тыс. рублей;</w:t>
            </w:r>
          </w:p>
          <w:p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в 2030 году – 333,8 тыс. рублей.</w:t>
            </w:r>
          </w:p>
          <w:p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  <w:p w:rsidR="00072844" w:rsidRPr="008471B1" w:rsidRDefault="00072844" w:rsidP="00072844">
            <w:pPr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 xml:space="preserve">Объем средств бюджета Октябрьского района составляет </w:t>
            </w:r>
            <w:r w:rsidR="00112BD9">
              <w:rPr>
                <w:kern w:val="2"/>
                <w:sz w:val="28"/>
                <w:szCs w:val="28"/>
              </w:rPr>
              <w:t>4918,9</w:t>
            </w:r>
            <w:r w:rsidRPr="008471B1">
              <w:rPr>
                <w:kern w:val="2"/>
                <w:sz w:val="28"/>
                <w:szCs w:val="28"/>
              </w:rPr>
              <w:t xml:space="preserve"> тыс. рублей, в том числе:</w:t>
            </w:r>
          </w:p>
          <w:p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в 2019 году – 637,4 тыс. рублей;</w:t>
            </w:r>
          </w:p>
          <w:p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 xml:space="preserve">в 2020 году – </w:t>
            </w:r>
            <w:r w:rsidR="00112BD9">
              <w:rPr>
                <w:kern w:val="2"/>
                <w:sz w:val="28"/>
                <w:szCs w:val="28"/>
              </w:rPr>
              <w:t>516,1</w:t>
            </w:r>
            <w:r w:rsidRPr="008471B1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 xml:space="preserve">в 2021 году – </w:t>
            </w:r>
            <w:r w:rsidR="00112BD9">
              <w:rPr>
                <w:kern w:val="2"/>
                <w:sz w:val="28"/>
                <w:szCs w:val="28"/>
              </w:rPr>
              <w:t>536,8</w:t>
            </w:r>
            <w:r w:rsidRPr="008471B1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 xml:space="preserve">в 2022 году – </w:t>
            </w:r>
            <w:r w:rsidR="00112BD9">
              <w:rPr>
                <w:kern w:val="2"/>
                <w:sz w:val="28"/>
                <w:szCs w:val="28"/>
              </w:rPr>
              <w:t xml:space="preserve">558,2 </w:t>
            </w:r>
            <w:r w:rsidRPr="008471B1">
              <w:rPr>
                <w:kern w:val="2"/>
                <w:sz w:val="28"/>
                <w:szCs w:val="28"/>
              </w:rPr>
              <w:t>тыс. рублей;</w:t>
            </w:r>
          </w:p>
          <w:p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в 2023 году – 333,8 тыс. рублей;</w:t>
            </w:r>
          </w:p>
          <w:p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lastRenderedPageBreak/>
              <w:t>в 2024 году – 333,8 тыс. рублей;</w:t>
            </w:r>
          </w:p>
          <w:p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в 2025 году – 333,8 тыс. рублей;</w:t>
            </w:r>
          </w:p>
          <w:p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в 2026 году – 333,8  тыс. рублей;</w:t>
            </w:r>
          </w:p>
          <w:p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в 2027 году – 333,8 тыс. рублей;</w:t>
            </w:r>
          </w:p>
          <w:p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в 2028 году – 333,8 тыс. рублей;</w:t>
            </w:r>
          </w:p>
          <w:p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в 2029 году – 333,8 тыс. рублей;</w:t>
            </w:r>
          </w:p>
          <w:p w:rsidR="00072844" w:rsidRPr="00112BD9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в</w:t>
            </w:r>
            <w:r w:rsidR="00112BD9">
              <w:rPr>
                <w:kern w:val="2"/>
                <w:sz w:val="28"/>
                <w:szCs w:val="28"/>
              </w:rPr>
              <w:t xml:space="preserve"> 2030 году – 333,8 тыс. рублей.</w:t>
            </w:r>
          </w:p>
        </w:tc>
      </w:tr>
      <w:tr w:rsidR="00072844" w:rsidRPr="008471B1" w:rsidTr="00072844">
        <w:trPr>
          <w:trHeight w:val="600"/>
          <w:tblCellSpacing w:w="5" w:type="nil"/>
        </w:trPr>
        <w:tc>
          <w:tcPr>
            <w:tcW w:w="2552" w:type="dxa"/>
          </w:tcPr>
          <w:p w:rsidR="00072844" w:rsidRPr="008471B1" w:rsidRDefault="00072844" w:rsidP="00072844">
            <w:pPr>
              <w:pStyle w:val="ConsPlusCell"/>
            </w:pPr>
            <w:r w:rsidRPr="008471B1">
              <w:lastRenderedPageBreak/>
              <w:t xml:space="preserve">Ожидаемые результаты      </w:t>
            </w:r>
            <w:r w:rsidRPr="008471B1">
              <w:br/>
              <w:t xml:space="preserve">реализации подпрограммы                   </w:t>
            </w:r>
          </w:p>
        </w:tc>
        <w:tc>
          <w:tcPr>
            <w:tcW w:w="425" w:type="dxa"/>
            <w:shd w:val="clear" w:color="auto" w:fill="auto"/>
          </w:tcPr>
          <w:p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  <w:shd w:val="clear" w:color="auto" w:fill="auto"/>
          </w:tcPr>
          <w:p w:rsidR="00072844" w:rsidRPr="008471B1" w:rsidRDefault="00072844" w:rsidP="00072844">
            <w:pPr>
              <w:suppressAutoHyphens/>
              <w:ind w:left="57"/>
              <w:jc w:val="both"/>
              <w:rPr>
                <w:bCs/>
                <w:sz w:val="28"/>
                <w:szCs w:val="28"/>
              </w:rPr>
            </w:pPr>
            <w:r w:rsidRPr="008471B1">
              <w:rPr>
                <w:bCs/>
                <w:sz w:val="28"/>
                <w:szCs w:val="28"/>
              </w:rPr>
              <w:t>В результате реализации подпрограммы к 2030 году предполагается:</w:t>
            </w:r>
          </w:p>
          <w:p w:rsidR="00072844" w:rsidRPr="008471B1" w:rsidRDefault="00072844" w:rsidP="00072844">
            <w:pPr>
              <w:widowControl/>
              <w:numPr>
                <w:ilvl w:val="0"/>
                <w:numId w:val="9"/>
              </w:numPr>
              <w:suppressAutoHyphens/>
              <w:autoSpaceDE/>
              <w:autoSpaceDN/>
              <w:jc w:val="both"/>
              <w:rPr>
                <w:bCs/>
                <w:sz w:val="28"/>
                <w:szCs w:val="28"/>
              </w:rPr>
            </w:pPr>
            <w:r w:rsidRPr="008471B1">
              <w:rPr>
                <w:bCs/>
                <w:sz w:val="28"/>
                <w:szCs w:val="28"/>
              </w:rPr>
              <w:t>Повысить качество и оперативность ведения делопроизводства в органах муниципальной власти за счет увеличения рабочих мест, включенных в межведомственную систему электронного документооборота и делопроизводства, и исключения бумажного документооборота.</w:t>
            </w:r>
          </w:p>
          <w:p w:rsidR="00072844" w:rsidRPr="008471B1" w:rsidRDefault="00072844" w:rsidP="00072844">
            <w:pPr>
              <w:widowControl/>
              <w:numPr>
                <w:ilvl w:val="0"/>
                <w:numId w:val="9"/>
              </w:numPr>
              <w:suppressAutoHyphens/>
              <w:autoSpaceDE/>
              <w:autoSpaceDN/>
              <w:jc w:val="both"/>
              <w:rPr>
                <w:bCs/>
                <w:sz w:val="28"/>
                <w:szCs w:val="28"/>
              </w:rPr>
            </w:pPr>
            <w:r w:rsidRPr="008471B1">
              <w:rPr>
                <w:bCs/>
                <w:sz w:val="28"/>
                <w:szCs w:val="28"/>
              </w:rPr>
              <w:t>Повысить уровень информационной безопасности органов муниципальной власти Октябрьского района.</w:t>
            </w:r>
          </w:p>
          <w:p w:rsidR="00072844" w:rsidRPr="008471B1" w:rsidRDefault="00072844" w:rsidP="00072844">
            <w:pPr>
              <w:widowControl/>
              <w:numPr>
                <w:ilvl w:val="0"/>
                <w:numId w:val="9"/>
              </w:numPr>
              <w:suppressAutoHyphens/>
              <w:autoSpaceDE/>
              <w:autoSpaceDN/>
              <w:jc w:val="both"/>
              <w:rPr>
                <w:bCs/>
                <w:sz w:val="28"/>
                <w:szCs w:val="28"/>
              </w:rPr>
            </w:pPr>
            <w:r w:rsidRPr="008471B1">
              <w:rPr>
                <w:bCs/>
                <w:sz w:val="28"/>
                <w:szCs w:val="28"/>
              </w:rPr>
              <w:t>Внедрить ведомственные информационные системы, создаваемые с использованием цифровых технологий и платформенных решений.</w:t>
            </w:r>
          </w:p>
          <w:p w:rsidR="00072844" w:rsidRPr="008471B1" w:rsidRDefault="00072844" w:rsidP="00072844">
            <w:pPr>
              <w:widowControl/>
              <w:numPr>
                <w:ilvl w:val="0"/>
                <w:numId w:val="9"/>
              </w:numPr>
              <w:autoSpaceDE/>
              <w:autoSpaceDN/>
              <w:rPr>
                <w:sz w:val="28"/>
                <w:szCs w:val="28"/>
              </w:rPr>
            </w:pPr>
            <w:r w:rsidRPr="008471B1">
              <w:rPr>
                <w:bCs/>
                <w:sz w:val="28"/>
                <w:szCs w:val="28"/>
              </w:rPr>
              <w:t>Повысить уровень использования населением цифровых технологий в целях улучшения взаимодействия с органами местного самоуправления.</w:t>
            </w:r>
          </w:p>
        </w:tc>
      </w:tr>
    </w:tbl>
    <w:p w:rsidR="00072844" w:rsidRPr="008471B1" w:rsidRDefault="00072844" w:rsidP="00072844">
      <w:pPr>
        <w:pStyle w:val="a4"/>
        <w:tabs>
          <w:tab w:val="left" w:pos="426"/>
        </w:tabs>
        <w:suppressAutoHyphens/>
        <w:adjustRightInd w:val="0"/>
        <w:outlineLvl w:val="2"/>
        <w:rPr>
          <w:sz w:val="28"/>
          <w:szCs w:val="28"/>
        </w:rPr>
      </w:pPr>
    </w:p>
    <w:p w:rsidR="00072844" w:rsidRPr="008471B1" w:rsidRDefault="00072844" w:rsidP="00072844">
      <w:pPr>
        <w:numPr>
          <w:ilvl w:val="0"/>
          <w:numId w:val="6"/>
        </w:numPr>
        <w:suppressAutoHyphens/>
        <w:adjustRightInd w:val="0"/>
        <w:jc w:val="center"/>
        <w:outlineLvl w:val="1"/>
        <w:rPr>
          <w:sz w:val="28"/>
          <w:szCs w:val="28"/>
        </w:rPr>
      </w:pPr>
      <w:r w:rsidRPr="008471B1">
        <w:rPr>
          <w:sz w:val="28"/>
          <w:szCs w:val="28"/>
        </w:rPr>
        <w:t xml:space="preserve">Паспорт </w:t>
      </w:r>
      <w:r w:rsidRPr="008471B1">
        <w:rPr>
          <w:sz w:val="28"/>
          <w:szCs w:val="28"/>
        </w:rPr>
        <w:br/>
        <w:t>подпрограммы «Оптимизация и повышение качества предоставления государственных и муниципальных услуг в Октябрьском районе, в том числе на базе многофункциональных центров предоставления государственных и муниципальных услуг»</w:t>
      </w:r>
      <w:r w:rsidRPr="008471B1">
        <w:rPr>
          <w:sz w:val="28"/>
          <w:szCs w:val="28"/>
        </w:rPr>
        <w:br/>
      </w:r>
    </w:p>
    <w:tbl>
      <w:tblPr>
        <w:tblW w:w="10490" w:type="dxa"/>
        <w:tblCellSpacing w:w="5" w:type="nil"/>
        <w:tblInd w:w="-492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552"/>
        <w:gridCol w:w="425"/>
        <w:gridCol w:w="7513"/>
      </w:tblGrid>
      <w:tr w:rsidR="00072844" w:rsidRPr="008471B1" w:rsidTr="00072844">
        <w:trPr>
          <w:trHeight w:val="400"/>
          <w:tblCellSpacing w:w="5" w:type="nil"/>
        </w:trPr>
        <w:tc>
          <w:tcPr>
            <w:tcW w:w="2552" w:type="dxa"/>
          </w:tcPr>
          <w:p w:rsidR="00072844" w:rsidRPr="008471B1" w:rsidRDefault="00072844" w:rsidP="00072844">
            <w:pPr>
              <w:pStyle w:val="ConsPlusCell"/>
            </w:pPr>
            <w:r w:rsidRPr="008471B1">
              <w:t xml:space="preserve">Наименование подпрограммы </w:t>
            </w:r>
          </w:p>
          <w:p w:rsidR="00072844" w:rsidRPr="008471B1" w:rsidRDefault="00072844" w:rsidP="00072844">
            <w:pPr>
              <w:pStyle w:val="ConsPlusCell"/>
            </w:pPr>
          </w:p>
        </w:tc>
        <w:tc>
          <w:tcPr>
            <w:tcW w:w="425" w:type="dxa"/>
          </w:tcPr>
          <w:p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072844" w:rsidRPr="008471B1" w:rsidRDefault="00072844" w:rsidP="00072844">
            <w:pPr>
              <w:pStyle w:val="ConsPlusCell"/>
            </w:pPr>
            <w:r w:rsidRPr="008471B1">
              <w:t>Подпрограмма 2 «Оптимизация и повышение качества предоставления государственных и муниципальных услуг в Октябрьском районе, в том числе на базе многофункциональных центров предоставления государственных и муниципальных услуг»</w:t>
            </w:r>
          </w:p>
          <w:p w:rsidR="00072844" w:rsidRPr="008471B1" w:rsidRDefault="00072844" w:rsidP="00072844">
            <w:pPr>
              <w:pStyle w:val="ConsPlusCell"/>
            </w:pPr>
          </w:p>
        </w:tc>
      </w:tr>
      <w:tr w:rsidR="00072844" w:rsidRPr="008471B1" w:rsidTr="00072844">
        <w:trPr>
          <w:trHeight w:val="400"/>
          <w:tblCellSpacing w:w="5" w:type="nil"/>
        </w:trPr>
        <w:tc>
          <w:tcPr>
            <w:tcW w:w="2552" w:type="dxa"/>
          </w:tcPr>
          <w:p w:rsidR="00072844" w:rsidRPr="008471B1" w:rsidRDefault="00072844" w:rsidP="00072844">
            <w:pPr>
              <w:pStyle w:val="ConsPlusCell"/>
            </w:pPr>
            <w:r w:rsidRPr="008471B1">
              <w:t>Ответственный исполнитель подпрограммы</w:t>
            </w:r>
          </w:p>
          <w:p w:rsidR="00072844" w:rsidRPr="008471B1" w:rsidRDefault="00072844" w:rsidP="00072844">
            <w:pPr>
              <w:pStyle w:val="ConsPlusCell"/>
            </w:pPr>
          </w:p>
        </w:tc>
        <w:tc>
          <w:tcPr>
            <w:tcW w:w="425" w:type="dxa"/>
          </w:tcPr>
          <w:p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072844" w:rsidRPr="008471B1" w:rsidRDefault="00072844" w:rsidP="00072844">
            <w:pPr>
              <w:pStyle w:val="ConsPlusCell"/>
            </w:pPr>
            <w:r w:rsidRPr="008471B1">
              <w:rPr>
                <w:lang w:eastAsia="ar-SA"/>
              </w:rPr>
              <w:t>Управление инновационного развития - отдел информатизации Администрации Октябрьского района</w:t>
            </w:r>
          </w:p>
        </w:tc>
      </w:tr>
      <w:tr w:rsidR="00072844" w:rsidRPr="008471B1" w:rsidTr="00072844">
        <w:trPr>
          <w:trHeight w:val="400"/>
          <w:tblCellSpacing w:w="5" w:type="nil"/>
        </w:trPr>
        <w:tc>
          <w:tcPr>
            <w:tcW w:w="2552" w:type="dxa"/>
          </w:tcPr>
          <w:p w:rsidR="00072844" w:rsidRPr="008471B1" w:rsidRDefault="00072844" w:rsidP="00072844">
            <w:pPr>
              <w:pStyle w:val="ConsPlusCell"/>
            </w:pPr>
            <w:r w:rsidRPr="008471B1">
              <w:t xml:space="preserve">Участники </w:t>
            </w:r>
          </w:p>
          <w:p w:rsidR="00072844" w:rsidRPr="008471B1" w:rsidRDefault="00072844" w:rsidP="00072844">
            <w:pPr>
              <w:pStyle w:val="ConsPlusCell"/>
            </w:pPr>
            <w:r w:rsidRPr="008471B1">
              <w:t>муниципальной подпрограммы</w:t>
            </w:r>
          </w:p>
          <w:p w:rsidR="00072844" w:rsidRPr="008471B1" w:rsidRDefault="00072844" w:rsidP="00072844">
            <w:pPr>
              <w:pStyle w:val="ConsPlusCell"/>
            </w:pPr>
          </w:p>
        </w:tc>
        <w:tc>
          <w:tcPr>
            <w:tcW w:w="425" w:type="dxa"/>
          </w:tcPr>
          <w:p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072844" w:rsidRPr="008471B1" w:rsidRDefault="00072844" w:rsidP="00072844">
            <w:pPr>
              <w:adjustRightInd w:val="0"/>
              <w:rPr>
                <w:sz w:val="28"/>
                <w:szCs w:val="28"/>
              </w:rPr>
            </w:pPr>
            <w:r w:rsidRPr="008471B1">
              <w:rPr>
                <w:sz w:val="28"/>
                <w:szCs w:val="28"/>
              </w:rPr>
              <w:t>Муниципальное автономное учреждение Октябрьского района «Многофункциональный центр предоставления государственных и муниципальных услуг»</w:t>
            </w:r>
          </w:p>
        </w:tc>
      </w:tr>
      <w:tr w:rsidR="00072844" w:rsidRPr="008471B1" w:rsidTr="00072844">
        <w:trPr>
          <w:trHeight w:val="400"/>
          <w:tblCellSpacing w:w="5" w:type="nil"/>
        </w:trPr>
        <w:tc>
          <w:tcPr>
            <w:tcW w:w="2552" w:type="dxa"/>
          </w:tcPr>
          <w:p w:rsidR="00072844" w:rsidRPr="008471B1" w:rsidRDefault="00072844" w:rsidP="00072844">
            <w:pPr>
              <w:pStyle w:val="ConsPlusCell"/>
            </w:pPr>
            <w:r w:rsidRPr="008471B1">
              <w:t>Программно-</w:t>
            </w:r>
            <w:r w:rsidRPr="008471B1">
              <w:lastRenderedPageBreak/>
              <w:t>целевые инструменты муниципальной подпрограммы</w:t>
            </w:r>
          </w:p>
          <w:p w:rsidR="00072844" w:rsidRPr="008471B1" w:rsidRDefault="00072844" w:rsidP="00072844">
            <w:pPr>
              <w:pStyle w:val="ConsPlusCell"/>
            </w:pPr>
          </w:p>
        </w:tc>
        <w:tc>
          <w:tcPr>
            <w:tcW w:w="425" w:type="dxa"/>
          </w:tcPr>
          <w:p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lastRenderedPageBreak/>
              <w:t>–</w:t>
            </w:r>
          </w:p>
        </w:tc>
        <w:tc>
          <w:tcPr>
            <w:tcW w:w="7513" w:type="dxa"/>
          </w:tcPr>
          <w:p w:rsidR="00072844" w:rsidRPr="008471B1" w:rsidRDefault="00072844" w:rsidP="00072844">
            <w:pPr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072844" w:rsidRPr="008471B1" w:rsidTr="00072844">
        <w:trPr>
          <w:trHeight w:val="400"/>
          <w:tblCellSpacing w:w="5" w:type="nil"/>
        </w:trPr>
        <w:tc>
          <w:tcPr>
            <w:tcW w:w="2552" w:type="dxa"/>
          </w:tcPr>
          <w:p w:rsidR="00072844" w:rsidRPr="008471B1" w:rsidRDefault="00072844" w:rsidP="00072844">
            <w:pPr>
              <w:pStyle w:val="ConsPlusCell"/>
            </w:pPr>
            <w:r w:rsidRPr="008471B1">
              <w:lastRenderedPageBreak/>
              <w:t xml:space="preserve">Цели подпрограммы </w:t>
            </w:r>
          </w:p>
        </w:tc>
        <w:tc>
          <w:tcPr>
            <w:tcW w:w="425" w:type="dxa"/>
          </w:tcPr>
          <w:p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  <w:shd w:val="clear" w:color="auto" w:fill="auto"/>
          </w:tcPr>
          <w:p w:rsidR="00072844" w:rsidRPr="008471B1" w:rsidRDefault="00072844" w:rsidP="00072844">
            <w:pPr>
              <w:pStyle w:val="ConsPlusCell"/>
              <w:suppressAutoHyphens/>
              <w:ind w:left="67"/>
              <w:jc w:val="both"/>
            </w:pPr>
            <w:r w:rsidRPr="008471B1">
              <w:rPr>
                <w:kern w:val="2"/>
              </w:rPr>
              <w:t>Повышение качества обслуживания жителей Октябрьского района</w:t>
            </w:r>
            <w:r w:rsidRPr="008471B1">
              <w:rPr>
                <w:spacing w:val="-6"/>
              </w:rPr>
              <w:t xml:space="preserve"> при предоставлении государственных и муниципальных</w:t>
            </w:r>
            <w:r w:rsidRPr="008471B1">
              <w:rPr>
                <w:kern w:val="2"/>
              </w:rPr>
              <w:t xml:space="preserve"> </w:t>
            </w:r>
            <w:r w:rsidRPr="008471B1">
              <w:rPr>
                <w:spacing w:val="-4"/>
                <w:kern w:val="2"/>
              </w:rPr>
              <w:t>услуг за счет совершенствования организации предоставления</w:t>
            </w:r>
            <w:r w:rsidRPr="008471B1">
              <w:rPr>
                <w:kern w:val="2"/>
              </w:rPr>
              <w:t xml:space="preserve"> государственных и муниципальных услуг на базе многофункциональных центров предоставления</w:t>
            </w:r>
            <w:r w:rsidRPr="008471B1">
              <w:rPr>
                <w:spacing w:val="-6"/>
                <w:kern w:val="2"/>
              </w:rPr>
              <w:t xml:space="preserve"> государственных</w:t>
            </w:r>
            <w:r w:rsidRPr="008471B1">
              <w:rPr>
                <w:spacing w:val="-4"/>
                <w:kern w:val="2"/>
              </w:rPr>
              <w:t xml:space="preserve"> и муниципальных услуг Октябрьского района (далее также – МФЦ)</w:t>
            </w:r>
          </w:p>
        </w:tc>
      </w:tr>
      <w:tr w:rsidR="00072844" w:rsidRPr="008471B1" w:rsidTr="00072844">
        <w:trPr>
          <w:trHeight w:val="400"/>
          <w:tblCellSpacing w:w="5" w:type="nil"/>
        </w:trPr>
        <w:tc>
          <w:tcPr>
            <w:tcW w:w="2552" w:type="dxa"/>
          </w:tcPr>
          <w:p w:rsidR="00072844" w:rsidRPr="008471B1" w:rsidRDefault="00072844" w:rsidP="00072844">
            <w:pPr>
              <w:pStyle w:val="ConsPlusCell"/>
            </w:pPr>
            <w:r w:rsidRPr="008471B1">
              <w:t xml:space="preserve">Задачи подпрограммы </w:t>
            </w:r>
          </w:p>
        </w:tc>
        <w:tc>
          <w:tcPr>
            <w:tcW w:w="425" w:type="dxa"/>
          </w:tcPr>
          <w:p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  <w:shd w:val="clear" w:color="auto" w:fill="auto"/>
          </w:tcPr>
          <w:p w:rsidR="00072844" w:rsidRPr="008471B1" w:rsidRDefault="00072844" w:rsidP="00072844">
            <w:pPr>
              <w:pStyle w:val="ConsPlusCell"/>
              <w:numPr>
                <w:ilvl w:val="0"/>
                <w:numId w:val="10"/>
              </w:numPr>
              <w:suppressAutoHyphens/>
              <w:ind w:left="67" w:firstLine="0"/>
              <w:jc w:val="both"/>
              <w:rPr>
                <w:bCs/>
              </w:rPr>
            </w:pPr>
            <w:r w:rsidRPr="008471B1">
              <w:rPr>
                <w:bCs/>
              </w:rPr>
              <w:t>Использование современных цифровых технологий при предоставлении государственных и муниципальных услуг.</w:t>
            </w:r>
          </w:p>
          <w:p w:rsidR="00072844" w:rsidRPr="008471B1" w:rsidRDefault="00072844" w:rsidP="00072844">
            <w:pPr>
              <w:pStyle w:val="ConsPlusCell"/>
              <w:numPr>
                <w:ilvl w:val="0"/>
                <w:numId w:val="10"/>
              </w:numPr>
              <w:suppressAutoHyphens/>
              <w:ind w:left="67" w:firstLine="0"/>
              <w:jc w:val="both"/>
            </w:pPr>
            <w:r w:rsidRPr="008471B1">
              <w:rPr>
                <w:bCs/>
              </w:rPr>
              <w:t>Развитие сети МФЦ.</w:t>
            </w:r>
          </w:p>
        </w:tc>
      </w:tr>
      <w:tr w:rsidR="00072844" w:rsidRPr="008471B1" w:rsidTr="00072844">
        <w:trPr>
          <w:trHeight w:val="400"/>
          <w:tblCellSpacing w:w="5" w:type="nil"/>
        </w:trPr>
        <w:tc>
          <w:tcPr>
            <w:tcW w:w="2552" w:type="dxa"/>
          </w:tcPr>
          <w:p w:rsidR="00072844" w:rsidRPr="008471B1" w:rsidRDefault="00072844" w:rsidP="00072844">
            <w:pPr>
              <w:pStyle w:val="ConsPlusCell"/>
            </w:pPr>
            <w:r w:rsidRPr="008471B1">
              <w:t xml:space="preserve">Целевые </w:t>
            </w:r>
          </w:p>
          <w:p w:rsidR="00072844" w:rsidRPr="008471B1" w:rsidRDefault="00072844" w:rsidP="00072844">
            <w:pPr>
              <w:pStyle w:val="ConsPlusCell"/>
            </w:pPr>
            <w:r w:rsidRPr="008471B1">
              <w:t>показатели подпрограммы</w:t>
            </w:r>
          </w:p>
          <w:p w:rsidR="00072844" w:rsidRPr="008471B1" w:rsidRDefault="00072844" w:rsidP="00072844">
            <w:pPr>
              <w:pStyle w:val="ConsPlusCell"/>
            </w:pPr>
          </w:p>
        </w:tc>
        <w:tc>
          <w:tcPr>
            <w:tcW w:w="425" w:type="dxa"/>
          </w:tcPr>
          <w:p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  <w:shd w:val="clear" w:color="auto" w:fill="auto"/>
          </w:tcPr>
          <w:p w:rsidR="00072844" w:rsidRPr="008471B1" w:rsidRDefault="00072844" w:rsidP="00072844">
            <w:pPr>
              <w:pStyle w:val="ConsPlusCell"/>
              <w:numPr>
                <w:ilvl w:val="0"/>
                <w:numId w:val="1"/>
              </w:numPr>
              <w:suppressAutoHyphens/>
              <w:ind w:left="67" w:firstLine="0"/>
              <w:jc w:val="both"/>
              <w:rPr>
                <w:bCs/>
              </w:rPr>
            </w:pPr>
            <w:r w:rsidRPr="008471B1">
              <w:rPr>
                <w:bCs/>
              </w:rPr>
              <w:t>Доля государственных и муниципальных услуг, предоставляемых на базе МФЦ с использованием интегрированной информационной системы единой сети МФЦ, от общего числа государственных и муниципальных услуг, предоставляемых в МФЦ;</w:t>
            </w:r>
          </w:p>
          <w:p w:rsidR="00072844" w:rsidRPr="008471B1" w:rsidRDefault="00072844" w:rsidP="00072844">
            <w:pPr>
              <w:pStyle w:val="ConsPlusCell"/>
              <w:numPr>
                <w:ilvl w:val="0"/>
                <w:numId w:val="1"/>
              </w:numPr>
              <w:suppressAutoHyphens/>
              <w:ind w:left="67" w:firstLine="0"/>
              <w:jc w:val="both"/>
              <w:rPr>
                <w:bCs/>
              </w:rPr>
            </w:pPr>
            <w:r w:rsidRPr="008471B1">
              <w:rPr>
                <w:bCs/>
              </w:rPr>
              <w:t>Доля обязательных муниципальных услуг, по которым осуществляется электронное взаимодействие;</w:t>
            </w:r>
          </w:p>
          <w:p w:rsidR="00072844" w:rsidRPr="008471B1" w:rsidRDefault="00072844" w:rsidP="00072844">
            <w:pPr>
              <w:pStyle w:val="ConsPlusCell"/>
              <w:numPr>
                <w:ilvl w:val="0"/>
                <w:numId w:val="1"/>
              </w:numPr>
              <w:suppressAutoHyphens/>
              <w:ind w:left="67" w:firstLine="0"/>
              <w:jc w:val="both"/>
              <w:rPr>
                <w:bCs/>
              </w:rPr>
            </w:pPr>
            <w:r w:rsidRPr="008471B1">
              <w:rPr>
                <w:bCs/>
              </w:rPr>
              <w:t xml:space="preserve">Доля муниципальных услуг </w:t>
            </w:r>
            <w:r w:rsidRPr="008471B1">
              <w:rPr>
                <w:kern w:val="2"/>
              </w:rPr>
              <w:t>муниципальных образований Октябрьского района</w:t>
            </w:r>
            <w:r w:rsidRPr="008471B1">
              <w:rPr>
                <w:bCs/>
              </w:rPr>
              <w:t xml:space="preserve">, предоставление которых организовано в МФЦ, в общем количестве муниципальных услуг </w:t>
            </w:r>
            <w:r w:rsidRPr="008471B1">
              <w:rPr>
                <w:kern w:val="2"/>
              </w:rPr>
              <w:t>муниципальных образований Октябрьского района</w:t>
            </w:r>
            <w:r w:rsidRPr="008471B1">
              <w:rPr>
                <w:bCs/>
              </w:rPr>
              <w:t>, предоставляемых в МФЦ в соответствии с разделом IV Реестра государственных услуг Ростовской области;</w:t>
            </w:r>
          </w:p>
        </w:tc>
      </w:tr>
      <w:tr w:rsidR="00072844" w:rsidRPr="008471B1" w:rsidTr="00072844">
        <w:trPr>
          <w:trHeight w:val="400"/>
          <w:tblCellSpacing w:w="5" w:type="nil"/>
        </w:trPr>
        <w:tc>
          <w:tcPr>
            <w:tcW w:w="2552" w:type="dxa"/>
          </w:tcPr>
          <w:p w:rsidR="00072844" w:rsidRPr="008471B1" w:rsidRDefault="00072844" w:rsidP="00072844">
            <w:pPr>
              <w:pStyle w:val="ConsPlusCell"/>
            </w:pPr>
            <w:r w:rsidRPr="008471B1">
              <w:t>Этапы и сроки реализации</w:t>
            </w:r>
            <w:r w:rsidRPr="008471B1">
              <w:br/>
              <w:t xml:space="preserve">подпрограммы   </w:t>
            </w:r>
          </w:p>
          <w:p w:rsidR="00072844" w:rsidRPr="008471B1" w:rsidRDefault="00072844" w:rsidP="00072844">
            <w:pPr>
              <w:pStyle w:val="ConsPlusCell"/>
            </w:pPr>
          </w:p>
        </w:tc>
        <w:tc>
          <w:tcPr>
            <w:tcW w:w="425" w:type="dxa"/>
          </w:tcPr>
          <w:p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072844" w:rsidRPr="008471B1" w:rsidRDefault="00072844" w:rsidP="00072844">
            <w:pPr>
              <w:pStyle w:val="ConsPlusCell"/>
              <w:suppressAutoHyphens/>
              <w:jc w:val="both"/>
            </w:pPr>
            <w:r w:rsidRPr="008471B1">
              <w:t xml:space="preserve">срок реализации муниципальной программы: </w:t>
            </w:r>
          </w:p>
          <w:p w:rsidR="00072844" w:rsidRPr="008471B1" w:rsidRDefault="00072844" w:rsidP="00072844">
            <w:pPr>
              <w:pStyle w:val="ConsPlusCell"/>
              <w:suppressAutoHyphens/>
              <w:jc w:val="both"/>
            </w:pPr>
            <w:r w:rsidRPr="008471B1">
              <w:t>2019 – 2030 годы, этапы реализации муниципальной  программы не предусмотрены</w:t>
            </w:r>
          </w:p>
        </w:tc>
      </w:tr>
      <w:tr w:rsidR="00072844" w:rsidRPr="008471B1" w:rsidTr="00072844">
        <w:trPr>
          <w:trHeight w:val="1600"/>
          <w:tblCellSpacing w:w="5" w:type="nil"/>
        </w:trPr>
        <w:tc>
          <w:tcPr>
            <w:tcW w:w="2552" w:type="dxa"/>
          </w:tcPr>
          <w:p w:rsidR="00072844" w:rsidRPr="008471B1" w:rsidRDefault="00072844" w:rsidP="00072844">
            <w:pPr>
              <w:pStyle w:val="ConsPlusCell"/>
            </w:pPr>
            <w:r w:rsidRPr="008471B1">
              <w:t>Ресурсное обеспечение подпрограммы</w:t>
            </w:r>
          </w:p>
        </w:tc>
        <w:tc>
          <w:tcPr>
            <w:tcW w:w="425" w:type="dxa"/>
          </w:tcPr>
          <w:p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proofErr w:type="gramStart"/>
            <w:r w:rsidRPr="008471B1">
              <w:rPr>
                <w:kern w:val="2"/>
                <w:sz w:val="28"/>
                <w:szCs w:val="28"/>
              </w:rPr>
              <w:t>финансирование программных мероприятий осуществляется за счет средств бюджета Октябрьского района и областного бюджета в объемах, предусмотренных муниципальной</w:t>
            </w:r>
            <w:proofErr w:type="gramEnd"/>
            <w:r w:rsidRPr="008471B1">
              <w:rPr>
                <w:kern w:val="2"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программой. </w:t>
            </w:r>
          </w:p>
          <w:p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 xml:space="preserve">Общий объем финансирования муниципальной программы составляет </w:t>
            </w:r>
            <w:r w:rsidR="00112BD9">
              <w:rPr>
                <w:kern w:val="2"/>
                <w:sz w:val="28"/>
                <w:szCs w:val="28"/>
              </w:rPr>
              <w:t>219 590,0</w:t>
            </w:r>
            <w:r w:rsidRPr="008471B1">
              <w:rPr>
                <w:kern w:val="2"/>
                <w:sz w:val="28"/>
                <w:szCs w:val="28"/>
              </w:rPr>
              <w:t xml:space="preserve"> тыс. рублей, в том числе:</w:t>
            </w:r>
          </w:p>
          <w:p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в 2019 году – 18 41</w:t>
            </w:r>
            <w:r w:rsidR="005C62DA">
              <w:rPr>
                <w:kern w:val="2"/>
                <w:sz w:val="28"/>
                <w:szCs w:val="28"/>
              </w:rPr>
              <w:t>6</w:t>
            </w:r>
            <w:r w:rsidRPr="008471B1">
              <w:rPr>
                <w:kern w:val="2"/>
                <w:sz w:val="28"/>
                <w:szCs w:val="28"/>
              </w:rPr>
              <w:t>,</w:t>
            </w:r>
            <w:r w:rsidR="005C62DA">
              <w:rPr>
                <w:kern w:val="2"/>
                <w:sz w:val="28"/>
                <w:szCs w:val="28"/>
              </w:rPr>
              <w:t>4</w:t>
            </w:r>
            <w:r w:rsidRPr="008471B1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 xml:space="preserve">в 2020 году – </w:t>
            </w:r>
            <w:r w:rsidR="00112BD9">
              <w:rPr>
                <w:kern w:val="2"/>
                <w:sz w:val="28"/>
                <w:szCs w:val="28"/>
              </w:rPr>
              <w:t>19 036,4</w:t>
            </w:r>
            <w:r w:rsidRPr="008471B1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 xml:space="preserve">в 2021 году – </w:t>
            </w:r>
            <w:r w:rsidR="00112BD9">
              <w:rPr>
                <w:kern w:val="2"/>
                <w:sz w:val="28"/>
                <w:szCs w:val="28"/>
              </w:rPr>
              <w:t>19 231,1</w:t>
            </w:r>
            <w:r w:rsidRPr="008471B1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 xml:space="preserve">в 2022 году – </w:t>
            </w:r>
            <w:r w:rsidR="00112BD9">
              <w:rPr>
                <w:kern w:val="2"/>
                <w:sz w:val="28"/>
                <w:szCs w:val="28"/>
              </w:rPr>
              <w:t>19 429,3</w:t>
            </w:r>
            <w:r w:rsidRPr="008471B1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 xml:space="preserve">в 2023 году – </w:t>
            </w:r>
            <w:r w:rsidR="00112BD9">
              <w:rPr>
                <w:kern w:val="2"/>
                <w:sz w:val="28"/>
                <w:szCs w:val="28"/>
              </w:rPr>
              <w:t>1</w:t>
            </w:r>
            <w:r w:rsidR="008C6480">
              <w:rPr>
                <w:kern w:val="2"/>
                <w:sz w:val="28"/>
                <w:szCs w:val="28"/>
              </w:rPr>
              <w:t>7</w:t>
            </w:r>
            <w:r w:rsidR="008F4E64">
              <w:rPr>
                <w:kern w:val="2"/>
                <w:sz w:val="28"/>
                <w:szCs w:val="28"/>
              </w:rPr>
              <w:t> 934,6</w:t>
            </w:r>
            <w:r w:rsidRPr="008471B1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в 2024 году – 17 934,6 тыс. рублей;</w:t>
            </w:r>
          </w:p>
          <w:p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в 2025 году – 17 934,6 тыс. рублей;</w:t>
            </w:r>
          </w:p>
          <w:p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lastRenderedPageBreak/>
              <w:t>в 2026 году – 17 934,6  тыс. рублей;</w:t>
            </w:r>
          </w:p>
          <w:p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в 2027 году – 17 934,6 тыс. рублей;</w:t>
            </w:r>
          </w:p>
          <w:p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в 2028 году – 17 934,6 тыс. рублей;</w:t>
            </w:r>
          </w:p>
          <w:p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в 2029 году – 17 934,6 тыс. рублей;</w:t>
            </w:r>
          </w:p>
          <w:p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в 2030 году – 17 934,6 тыс. рублей.</w:t>
            </w:r>
          </w:p>
          <w:p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  <w:p w:rsidR="00072844" w:rsidRPr="008471B1" w:rsidRDefault="00072844" w:rsidP="00072844">
            <w:pPr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 xml:space="preserve">Объем средств бюджета Октябрьского района составляет </w:t>
            </w:r>
            <w:r w:rsidR="00112BD9">
              <w:rPr>
                <w:kern w:val="2"/>
                <w:sz w:val="28"/>
                <w:szCs w:val="28"/>
              </w:rPr>
              <w:t>217 329,5</w:t>
            </w:r>
            <w:r w:rsidRPr="008471B1">
              <w:rPr>
                <w:kern w:val="2"/>
                <w:sz w:val="28"/>
                <w:szCs w:val="28"/>
              </w:rPr>
              <w:t xml:space="preserve"> тыс. рублей, в том числе:</w:t>
            </w:r>
          </w:p>
          <w:p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в 2019 году – 18 230,1 тыс. рублей;</w:t>
            </w:r>
          </w:p>
          <w:p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 xml:space="preserve">в 2020 году – </w:t>
            </w:r>
            <w:r w:rsidR="00112BD9">
              <w:rPr>
                <w:kern w:val="2"/>
                <w:sz w:val="28"/>
                <w:szCs w:val="28"/>
              </w:rPr>
              <w:t>18 843,1</w:t>
            </w:r>
            <w:r w:rsidRPr="008471B1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 xml:space="preserve">в 2021 году – </w:t>
            </w:r>
            <w:r w:rsidR="00112BD9">
              <w:rPr>
                <w:kern w:val="2"/>
                <w:sz w:val="28"/>
                <w:szCs w:val="28"/>
              </w:rPr>
              <w:t>19 032,0</w:t>
            </w:r>
            <w:r w:rsidRPr="008471B1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 xml:space="preserve">в 2022 году – </w:t>
            </w:r>
            <w:r w:rsidR="00112BD9">
              <w:rPr>
                <w:kern w:val="2"/>
                <w:sz w:val="28"/>
                <w:szCs w:val="28"/>
              </w:rPr>
              <w:t>19 222,7</w:t>
            </w:r>
            <w:r w:rsidRPr="008471B1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в 2023 году – 17 750,2 тыс. рублей;</w:t>
            </w:r>
          </w:p>
          <w:p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в 2024 году – 17 750,2 тыс. рублей;</w:t>
            </w:r>
          </w:p>
          <w:p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в 2025 году – 17 750,2 тыс. рублей;</w:t>
            </w:r>
          </w:p>
          <w:p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в 2026 году – 17 750,2 тыс. рублей;</w:t>
            </w:r>
          </w:p>
          <w:p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в 2027 году – 17 750,2 тыс. рублей;</w:t>
            </w:r>
          </w:p>
          <w:p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в 2028 году – 17 750,2 тыс. рублей;</w:t>
            </w:r>
          </w:p>
          <w:p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в 2029 году – 17 750,2 тыс. рублей;</w:t>
            </w:r>
          </w:p>
          <w:p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в 2030 году – 17 750,2 тыс. рублей.</w:t>
            </w:r>
          </w:p>
          <w:p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  <w:p w:rsidR="00072844" w:rsidRPr="008471B1" w:rsidRDefault="00072844" w:rsidP="00072844">
            <w:pPr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Объем средств областного бюджета составляет 2</w:t>
            </w:r>
            <w:r w:rsidR="00112BD9">
              <w:rPr>
                <w:kern w:val="2"/>
                <w:sz w:val="28"/>
                <w:szCs w:val="28"/>
              </w:rPr>
              <w:t> 260,5</w:t>
            </w:r>
            <w:r w:rsidRPr="008471B1">
              <w:rPr>
                <w:kern w:val="2"/>
                <w:sz w:val="28"/>
                <w:szCs w:val="28"/>
              </w:rPr>
              <w:t xml:space="preserve"> тыс. рублей, в том числе:</w:t>
            </w:r>
          </w:p>
          <w:p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в 2019 году – 18</w:t>
            </w:r>
            <w:r w:rsidR="005C62DA">
              <w:rPr>
                <w:kern w:val="2"/>
                <w:sz w:val="28"/>
                <w:szCs w:val="28"/>
              </w:rPr>
              <w:t>6</w:t>
            </w:r>
            <w:r w:rsidRPr="008471B1">
              <w:rPr>
                <w:kern w:val="2"/>
                <w:sz w:val="28"/>
                <w:szCs w:val="28"/>
              </w:rPr>
              <w:t>,</w:t>
            </w:r>
            <w:r w:rsidR="005C62DA">
              <w:rPr>
                <w:kern w:val="2"/>
                <w:sz w:val="28"/>
                <w:szCs w:val="28"/>
              </w:rPr>
              <w:t>3</w:t>
            </w:r>
            <w:r w:rsidRPr="008471B1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 xml:space="preserve">в 2020 году – </w:t>
            </w:r>
            <w:r w:rsidR="00112BD9">
              <w:rPr>
                <w:kern w:val="2"/>
                <w:sz w:val="28"/>
                <w:szCs w:val="28"/>
              </w:rPr>
              <w:t>193,3</w:t>
            </w:r>
            <w:r w:rsidRPr="008471B1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 xml:space="preserve">в 2021 году – </w:t>
            </w:r>
            <w:r w:rsidR="00112BD9">
              <w:rPr>
                <w:kern w:val="2"/>
                <w:sz w:val="28"/>
                <w:szCs w:val="28"/>
              </w:rPr>
              <w:t>199,1</w:t>
            </w:r>
            <w:r w:rsidRPr="008471B1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 xml:space="preserve">в 2022 году – </w:t>
            </w:r>
            <w:r w:rsidR="00112BD9">
              <w:rPr>
                <w:kern w:val="2"/>
                <w:sz w:val="28"/>
                <w:szCs w:val="28"/>
              </w:rPr>
              <w:t>206,6</w:t>
            </w:r>
            <w:r w:rsidRPr="008471B1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в 2023 году – 184,4 тыс. рублей;</w:t>
            </w:r>
          </w:p>
          <w:p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в 2024 году – 184,4 тыс. рублей;</w:t>
            </w:r>
          </w:p>
          <w:p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в 2025 году – 184,4 тыс. рублей;</w:t>
            </w:r>
          </w:p>
          <w:p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в 2026 году – 184,4 тыс. рублей;</w:t>
            </w:r>
          </w:p>
          <w:p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в 2027 году – 184,4 тыс. рублей;</w:t>
            </w:r>
          </w:p>
          <w:p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в 2028 году – 184,4 тыс. рублей;</w:t>
            </w:r>
          </w:p>
          <w:p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в 2029 году – 184,4 тыс. рублей;</w:t>
            </w:r>
          </w:p>
          <w:p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в 2030 году – 184,4 тыс. рублей</w:t>
            </w:r>
            <w:r w:rsidRPr="008471B1">
              <w:rPr>
                <w:kern w:val="2"/>
              </w:rPr>
              <w:t>.</w:t>
            </w:r>
          </w:p>
        </w:tc>
      </w:tr>
      <w:tr w:rsidR="00072844" w:rsidRPr="008471B1" w:rsidTr="00072844">
        <w:trPr>
          <w:trHeight w:val="600"/>
          <w:tblCellSpacing w:w="5" w:type="nil"/>
        </w:trPr>
        <w:tc>
          <w:tcPr>
            <w:tcW w:w="2552" w:type="dxa"/>
          </w:tcPr>
          <w:p w:rsidR="00072844" w:rsidRPr="008471B1" w:rsidRDefault="00072844" w:rsidP="00072844">
            <w:pPr>
              <w:pStyle w:val="ConsPlusCell"/>
            </w:pPr>
            <w:r w:rsidRPr="008471B1">
              <w:lastRenderedPageBreak/>
              <w:t xml:space="preserve">Ожидаемые результаты      </w:t>
            </w:r>
            <w:r w:rsidRPr="008471B1">
              <w:br/>
              <w:t xml:space="preserve">реализации подпрограммы                   </w:t>
            </w:r>
          </w:p>
        </w:tc>
        <w:tc>
          <w:tcPr>
            <w:tcW w:w="425" w:type="dxa"/>
          </w:tcPr>
          <w:p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  <w:shd w:val="clear" w:color="auto" w:fill="auto"/>
          </w:tcPr>
          <w:p w:rsidR="00072844" w:rsidRPr="008471B1" w:rsidRDefault="00072844" w:rsidP="00072844">
            <w:pPr>
              <w:pStyle w:val="ConsPlusCell"/>
              <w:tabs>
                <w:tab w:val="left" w:pos="67"/>
              </w:tabs>
              <w:suppressAutoHyphens/>
              <w:ind w:left="67"/>
              <w:jc w:val="both"/>
              <w:rPr>
                <w:bCs/>
              </w:rPr>
            </w:pPr>
            <w:r w:rsidRPr="008471B1">
              <w:rPr>
                <w:bCs/>
              </w:rPr>
              <w:t>В результате реализации подпрограммы к 2030 году ожидается:</w:t>
            </w:r>
          </w:p>
          <w:p w:rsidR="00072844" w:rsidRPr="008471B1" w:rsidRDefault="00072844" w:rsidP="00072844">
            <w:pPr>
              <w:pStyle w:val="ConsPlusCell"/>
              <w:numPr>
                <w:ilvl w:val="0"/>
                <w:numId w:val="11"/>
              </w:numPr>
              <w:tabs>
                <w:tab w:val="left" w:pos="67"/>
              </w:tabs>
              <w:suppressAutoHyphens/>
              <w:ind w:left="67" w:firstLine="0"/>
              <w:jc w:val="both"/>
              <w:rPr>
                <w:bCs/>
              </w:rPr>
            </w:pPr>
            <w:r w:rsidRPr="008471B1">
              <w:rPr>
                <w:bCs/>
              </w:rPr>
              <w:t>Повысить качество предоставления государственных и муниципальных услуг.</w:t>
            </w:r>
          </w:p>
          <w:p w:rsidR="00072844" w:rsidRPr="008471B1" w:rsidRDefault="00072844" w:rsidP="00072844">
            <w:pPr>
              <w:pStyle w:val="ConsPlusCell"/>
              <w:numPr>
                <w:ilvl w:val="0"/>
                <w:numId w:val="11"/>
              </w:numPr>
              <w:tabs>
                <w:tab w:val="left" w:pos="360"/>
              </w:tabs>
              <w:suppressAutoHyphens/>
              <w:ind w:left="67" w:firstLine="0"/>
              <w:jc w:val="both"/>
            </w:pPr>
            <w:r w:rsidRPr="008471B1">
              <w:rPr>
                <w:bCs/>
              </w:rPr>
              <w:t>Обеспечить предоставление населению полного спектра государственных и муниципальных услуг, предоставляемых на базе МФЦ, с использованием интегрированной информационной системы единой сети МФЦ.</w:t>
            </w:r>
          </w:p>
        </w:tc>
      </w:tr>
    </w:tbl>
    <w:p w:rsidR="00072844" w:rsidRPr="008471B1" w:rsidRDefault="00072844" w:rsidP="00072844">
      <w:pPr>
        <w:pStyle w:val="a4"/>
        <w:tabs>
          <w:tab w:val="left" w:pos="426"/>
        </w:tabs>
        <w:suppressAutoHyphens/>
        <w:adjustRightInd w:val="0"/>
        <w:outlineLvl w:val="2"/>
        <w:rPr>
          <w:sz w:val="28"/>
          <w:szCs w:val="28"/>
        </w:rPr>
      </w:pPr>
    </w:p>
    <w:p w:rsidR="00072844" w:rsidRPr="008471B1" w:rsidRDefault="00072844" w:rsidP="00072844">
      <w:pPr>
        <w:pStyle w:val="a4"/>
        <w:tabs>
          <w:tab w:val="left" w:pos="426"/>
        </w:tabs>
        <w:suppressAutoHyphens/>
        <w:adjustRightInd w:val="0"/>
        <w:outlineLvl w:val="2"/>
        <w:rPr>
          <w:sz w:val="28"/>
          <w:szCs w:val="28"/>
        </w:rPr>
      </w:pPr>
    </w:p>
    <w:p w:rsidR="00072844" w:rsidRPr="008471B1" w:rsidRDefault="00072844" w:rsidP="00072844">
      <w:pPr>
        <w:ind w:firstLine="709"/>
        <w:jc w:val="center"/>
        <w:rPr>
          <w:kern w:val="2"/>
          <w:sz w:val="28"/>
          <w:szCs w:val="28"/>
        </w:rPr>
      </w:pPr>
      <w:r w:rsidRPr="008471B1">
        <w:rPr>
          <w:kern w:val="2"/>
          <w:sz w:val="28"/>
          <w:szCs w:val="28"/>
        </w:rPr>
        <w:lastRenderedPageBreak/>
        <w:t xml:space="preserve">4. Приоритеты и цели муниципальной политики в сфере развития информационного общества на территории Октябрьского района </w:t>
      </w:r>
    </w:p>
    <w:p w:rsidR="00072844" w:rsidRPr="008471B1" w:rsidRDefault="00072844" w:rsidP="00072844">
      <w:pPr>
        <w:adjustRightInd w:val="0"/>
        <w:ind w:firstLine="709"/>
        <w:jc w:val="both"/>
        <w:rPr>
          <w:kern w:val="2"/>
          <w:sz w:val="28"/>
          <w:szCs w:val="28"/>
        </w:rPr>
      </w:pPr>
    </w:p>
    <w:p w:rsidR="00072844" w:rsidRPr="008471B1" w:rsidRDefault="00072844" w:rsidP="00072844">
      <w:pPr>
        <w:suppressAutoHyphens/>
        <w:adjustRightInd w:val="0"/>
        <w:ind w:firstLine="709"/>
        <w:jc w:val="both"/>
        <w:rPr>
          <w:kern w:val="2"/>
          <w:sz w:val="28"/>
          <w:szCs w:val="28"/>
        </w:rPr>
      </w:pPr>
      <w:proofErr w:type="gramStart"/>
      <w:r w:rsidRPr="008471B1">
        <w:rPr>
          <w:kern w:val="2"/>
          <w:sz w:val="28"/>
          <w:szCs w:val="28"/>
        </w:rPr>
        <w:t>Основные приоритеты в сфере развития информационного общества на территории Октябрьского района направлены на достижение следующих целей, определенных Стратегией развития информационного общества в Российской Федерации на 2017 – 2030 годы, Указом Президента Российской Федерации от 07.05.2018 № 204 «О национальных целях и стратегических задачах развития Российской Федерации на период до 2024 года» и Стратегией социально – экономического развития Октябрьского района на период до 2030</w:t>
      </w:r>
      <w:proofErr w:type="gramEnd"/>
      <w:r w:rsidRPr="008471B1">
        <w:rPr>
          <w:kern w:val="2"/>
          <w:sz w:val="28"/>
          <w:szCs w:val="28"/>
        </w:rPr>
        <w:t xml:space="preserve"> года, а также улучшение позиций Октябрьского района в рейтингах и мониторингах развития информационного общества среди субъектов Российской Федерации:</w:t>
      </w:r>
    </w:p>
    <w:p w:rsidR="00072844" w:rsidRPr="008471B1" w:rsidRDefault="00072844" w:rsidP="00072844">
      <w:pPr>
        <w:suppressAutoHyphens/>
        <w:adjustRightInd w:val="0"/>
        <w:ind w:firstLine="709"/>
        <w:jc w:val="both"/>
        <w:rPr>
          <w:kern w:val="2"/>
          <w:sz w:val="28"/>
          <w:szCs w:val="28"/>
        </w:rPr>
      </w:pPr>
      <w:r w:rsidRPr="008471B1">
        <w:rPr>
          <w:kern w:val="2"/>
          <w:sz w:val="28"/>
          <w:szCs w:val="28"/>
        </w:rPr>
        <w:t>создание устойчивой и безопасной информационно-телекоммуникационной инфраструктуры высокоскоростной передачи, обработки и хранения больших объемов данных;</w:t>
      </w:r>
    </w:p>
    <w:p w:rsidR="00072844" w:rsidRPr="008471B1" w:rsidRDefault="00072844" w:rsidP="00072844">
      <w:pPr>
        <w:suppressAutoHyphens/>
        <w:adjustRightInd w:val="0"/>
        <w:ind w:firstLine="709"/>
        <w:jc w:val="both"/>
        <w:rPr>
          <w:kern w:val="2"/>
          <w:sz w:val="28"/>
          <w:szCs w:val="28"/>
        </w:rPr>
      </w:pPr>
      <w:r w:rsidRPr="008471B1">
        <w:rPr>
          <w:kern w:val="2"/>
          <w:sz w:val="28"/>
          <w:szCs w:val="28"/>
        </w:rPr>
        <w:t>формирование информационного пространства с учетом потребностей граждан и общества в получении качественных и достоверных сведений;</w:t>
      </w:r>
    </w:p>
    <w:p w:rsidR="00072844" w:rsidRPr="008471B1" w:rsidRDefault="00072844" w:rsidP="00072844">
      <w:pPr>
        <w:suppressAutoHyphens/>
        <w:adjustRightInd w:val="0"/>
        <w:ind w:firstLine="709"/>
        <w:jc w:val="both"/>
        <w:rPr>
          <w:kern w:val="2"/>
          <w:sz w:val="28"/>
          <w:szCs w:val="28"/>
        </w:rPr>
      </w:pPr>
      <w:r w:rsidRPr="008471B1">
        <w:rPr>
          <w:kern w:val="2"/>
          <w:sz w:val="28"/>
          <w:szCs w:val="28"/>
        </w:rPr>
        <w:t xml:space="preserve">предоставление государственных и муниципальных услуг с использованием цифровых технологий, включая использование портала государственных и муниципальных услуг, обеспечение доступа к получению государственных и муниципальных услуг по принципу «одного окна» по месту пребывания, в том числе в МФЦ; </w:t>
      </w:r>
    </w:p>
    <w:p w:rsidR="00072844" w:rsidRPr="008471B1" w:rsidRDefault="00072844" w:rsidP="00072844">
      <w:pPr>
        <w:suppressAutoHyphens/>
        <w:adjustRightInd w:val="0"/>
        <w:ind w:firstLine="709"/>
        <w:jc w:val="both"/>
        <w:rPr>
          <w:kern w:val="2"/>
          <w:sz w:val="28"/>
          <w:szCs w:val="28"/>
        </w:rPr>
      </w:pPr>
      <w:r w:rsidRPr="008471B1">
        <w:rPr>
          <w:kern w:val="2"/>
          <w:sz w:val="28"/>
          <w:szCs w:val="28"/>
        </w:rPr>
        <w:t>формирование новой технологической основы для социально-экономического развития Октябрьского района;</w:t>
      </w:r>
    </w:p>
    <w:p w:rsidR="00072844" w:rsidRPr="008471B1" w:rsidRDefault="00072844" w:rsidP="00072844">
      <w:pPr>
        <w:suppressAutoHyphens/>
        <w:adjustRightInd w:val="0"/>
        <w:ind w:firstLine="709"/>
        <w:jc w:val="both"/>
        <w:rPr>
          <w:kern w:val="2"/>
          <w:sz w:val="28"/>
          <w:szCs w:val="28"/>
        </w:rPr>
      </w:pPr>
      <w:r w:rsidRPr="008471B1">
        <w:rPr>
          <w:kern w:val="2"/>
          <w:sz w:val="28"/>
          <w:szCs w:val="28"/>
        </w:rPr>
        <w:t>обеспечение интересов Октябрьского района в сфере цифровой экономики;</w:t>
      </w:r>
    </w:p>
    <w:p w:rsidR="00072844" w:rsidRPr="008471B1" w:rsidRDefault="00072844" w:rsidP="00072844">
      <w:pPr>
        <w:suppressAutoHyphens/>
        <w:adjustRightInd w:val="0"/>
        <w:ind w:firstLine="709"/>
        <w:jc w:val="both"/>
        <w:rPr>
          <w:kern w:val="2"/>
          <w:sz w:val="28"/>
          <w:szCs w:val="28"/>
        </w:rPr>
      </w:pPr>
      <w:r w:rsidRPr="008471B1">
        <w:rPr>
          <w:kern w:val="2"/>
          <w:sz w:val="28"/>
          <w:szCs w:val="28"/>
        </w:rPr>
        <w:t>популяризация сферы информационных технологий;</w:t>
      </w:r>
    </w:p>
    <w:p w:rsidR="00072844" w:rsidRPr="008471B1" w:rsidRDefault="00072844" w:rsidP="00072844">
      <w:pPr>
        <w:suppressAutoHyphens/>
        <w:adjustRightInd w:val="0"/>
        <w:ind w:firstLine="709"/>
        <w:jc w:val="both"/>
        <w:rPr>
          <w:kern w:val="2"/>
          <w:sz w:val="28"/>
          <w:szCs w:val="28"/>
        </w:rPr>
      </w:pPr>
      <w:r w:rsidRPr="008471B1">
        <w:rPr>
          <w:kern w:val="2"/>
          <w:sz w:val="28"/>
          <w:szCs w:val="28"/>
        </w:rPr>
        <w:t>обеспечение доступности широкополосного (в том числе беспроводного) доступа к информационно-телекоммуникационной сети «Интернет» максимальному количеству жителей Октябрьского района;</w:t>
      </w:r>
    </w:p>
    <w:p w:rsidR="00072844" w:rsidRPr="008471B1" w:rsidRDefault="00072844" w:rsidP="00072844">
      <w:pPr>
        <w:suppressAutoHyphens/>
        <w:adjustRightInd w:val="0"/>
        <w:ind w:firstLine="709"/>
        <w:jc w:val="both"/>
        <w:rPr>
          <w:kern w:val="2"/>
          <w:sz w:val="28"/>
          <w:szCs w:val="28"/>
        </w:rPr>
      </w:pPr>
      <w:r w:rsidRPr="008471B1">
        <w:rPr>
          <w:kern w:val="2"/>
          <w:sz w:val="28"/>
          <w:szCs w:val="28"/>
        </w:rPr>
        <w:t>обеспечение информационной безопасности информационных систем, информационно-телекоммуникационной инфраструктуры Октябрьского района.</w:t>
      </w:r>
    </w:p>
    <w:p w:rsidR="00072844" w:rsidRPr="008471B1" w:rsidRDefault="00072844" w:rsidP="00072844">
      <w:pPr>
        <w:adjustRightInd w:val="0"/>
        <w:ind w:firstLine="709"/>
        <w:jc w:val="both"/>
        <w:rPr>
          <w:kern w:val="2"/>
          <w:sz w:val="28"/>
          <w:szCs w:val="28"/>
        </w:rPr>
      </w:pPr>
      <w:r w:rsidRPr="008471B1">
        <w:rPr>
          <w:kern w:val="2"/>
          <w:sz w:val="28"/>
          <w:szCs w:val="28"/>
        </w:rPr>
        <w:t>Сведения о показателях муниципальной программы, подпрограмм муниципальной программы и их значениях приведены в приложении № 1.</w:t>
      </w:r>
    </w:p>
    <w:p w:rsidR="00072844" w:rsidRPr="008471B1" w:rsidRDefault="00072844" w:rsidP="00072844">
      <w:pPr>
        <w:adjustRightInd w:val="0"/>
        <w:ind w:firstLine="709"/>
        <w:jc w:val="both"/>
        <w:rPr>
          <w:kern w:val="2"/>
          <w:sz w:val="28"/>
          <w:szCs w:val="28"/>
        </w:rPr>
      </w:pPr>
      <w:r w:rsidRPr="008471B1">
        <w:rPr>
          <w:kern w:val="2"/>
          <w:sz w:val="28"/>
          <w:szCs w:val="28"/>
        </w:rPr>
        <w:t>Перечень подпрограмм, основных мероприятий, приоритетных основных мероприятий и мероприятий муниципальной программы приведен в приложении № 2.</w:t>
      </w:r>
    </w:p>
    <w:p w:rsidR="00072844" w:rsidRPr="008471B1" w:rsidRDefault="00072844" w:rsidP="00072844">
      <w:pPr>
        <w:adjustRightInd w:val="0"/>
        <w:ind w:firstLine="709"/>
        <w:jc w:val="both"/>
        <w:rPr>
          <w:kern w:val="2"/>
          <w:sz w:val="28"/>
          <w:szCs w:val="28"/>
        </w:rPr>
      </w:pPr>
      <w:r w:rsidRPr="008471B1">
        <w:rPr>
          <w:kern w:val="2"/>
          <w:sz w:val="28"/>
          <w:szCs w:val="28"/>
        </w:rPr>
        <w:t>Расходы бюджета Октябрьского района на реализацию муниципальной программы приведены в приложении № 3.</w:t>
      </w:r>
    </w:p>
    <w:p w:rsidR="00072844" w:rsidRPr="008471B1" w:rsidRDefault="00072844" w:rsidP="00072844">
      <w:pPr>
        <w:adjustRightInd w:val="0"/>
        <w:ind w:firstLine="709"/>
        <w:jc w:val="both"/>
        <w:rPr>
          <w:kern w:val="2"/>
          <w:sz w:val="28"/>
          <w:szCs w:val="28"/>
        </w:rPr>
      </w:pPr>
      <w:r w:rsidRPr="008471B1">
        <w:rPr>
          <w:kern w:val="2"/>
          <w:sz w:val="28"/>
          <w:szCs w:val="28"/>
        </w:rPr>
        <w:t>Расходы на реализацию муниципальной программы приведены в приложении № 4.</w:t>
      </w:r>
    </w:p>
    <w:p w:rsidR="00072844" w:rsidRPr="008471B1" w:rsidRDefault="00072844" w:rsidP="00072844">
      <w:pPr>
        <w:adjustRightInd w:val="0"/>
        <w:ind w:firstLine="709"/>
        <w:jc w:val="both"/>
        <w:rPr>
          <w:kern w:val="2"/>
          <w:sz w:val="28"/>
          <w:szCs w:val="28"/>
        </w:rPr>
      </w:pPr>
      <w:r w:rsidRPr="008471B1">
        <w:rPr>
          <w:kern w:val="2"/>
          <w:sz w:val="28"/>
          <w:szCs w:val="28"/>
        </w:rPr>
        <w:t>Сведения о показателях по муниципальным образованиям Октябрьского района приведены в приложении № 5.</w:t>
      </w:r>
    </w:p>
    <w:p w:rsidR="00072844" w:rsidRPr="008471B1" w:rsidRDefault="00072844" w:rsidP="00072844">
      <w:pPr>
        <w:adjustRightInd w:val="0"/>
        <w:ind w:firstLine="709"/>
        <w:jc w:val="both"/>
        <w:rPr>
          <w:kern w:val="2"/>
          <w:sz w:val="28"/>
          <w:szCs w:val="28"/>
        </w:rPr>
      </w:pPr>
      <w:r w:rsidRPr="008471B1">
        <w:rPr>
          <w:kern w:val="2"/>
          <w:sz w:val="28"/>
          <w:szCs w:val="28"/>
        </w:rPr>
        <w:t xml:space="preserve">Распределение субсидий (иных межбюджетных трансфертов)                    по муниципальным образованиям и направления расходования средств </w:t>
      </w:r>
      <w:r w:rsidRPr="008471B1">
        <w:rPr>
          <w:kern w:val="2"/>
          <w:sz w:val="28"/>
          <w:szCs w:val="28"/>
        </w:rPr>
        <w:lastRenderedPageBreak/>
        <w:t>муниципальной  программы приведено в приложении № 6.</w:t>
      </w:r>
    </w:p>
    <w:p w:rsidR="00072844" w:rsidRPr="008471B1" w:rsidRDefault="00072844" w:rsidP="00072844">
      <w:pPr>
        <w:adjustRightInd w:val="0"/>
        <w:ind w:firstLine="709"/>
        <w:jc w:val="both"/>
        <w:rPr>
          <w:kern w:val="2"/>
          <w:sz w:val="28"/>
          <w:szCs w:val="28"/>
        </w:rPr>
      </w:pPr>
    </w:p>
    <w:p w:rsidR="00072844" w:rsidRPr="008471B1" w:rsidRDefault="00072844" w:rsidP="00072844">
      <w:pPr>
        <w:suppressAutoHyphens/>
        <w:rPr>
          <w:sz w:val="28"/>
          <w:szCs w:val="28"/>
        </w:rPr>
      </w:pPr>
    </w:p>
    <w:p w:rsidR="00072844" w:rsidRPr="008471B1" w:rsidRDefault="00072844" w:rsidP="00072844">
      <w:pPr>
        <w:adjustRightInd w:val="0"/>
        <w:jc w:val="both"/>
        <w:outlineLvl w:val="1"/>
        <w:rPr>
          <w:sz w:val="28"/>
          <w:szCs w:val="28"/>
        </w:rPr>
      </w:pPr>
      <w:r w:rsidRPr="008471B1">
        <w:rPr>
          <w:sz w:val="28"/>
          <w:szCs w:val="28"/>
        </w:rPr>
        <w:t>Управляющий делами</w:t>
      </w:r>
    </w:p>
    <w:p w:rsidR="00072844" w:rsidRPr="008471B1" w:rsidRDefault="00072844" w:rsidP="00072844">
      <w:pPr>
        <w:adjustRightInd w:val="0"/>
        <w:jc w:val="both"/>
        <w:outlineLvl w:val="1"/>
        <w:rPr>
          <w:sz w:val="28"/>
          <w:szCs w:val="28"/>
        </w:rPr>
      </w:pPr>
      <w:r w:rsidRPr="008471B1">
        <w:rPr>
          <w:sz w:val="28"/>
          <w:szCs w:val="28"/>
        </w:rPr>
        <w:t>Админ</w:t>
      </w:r>
      <w:r w:rsidR="005C62DA">
        <w:rPr>
          <w:sz w:val="28"/>
          <w:szCs w:val="28"/>
        </w:rPr>
        <w:t>истрации Октябрьского района</w:t>
      </w:r>
      <w:r w:rsidR="005C62DA">
        <w:rPr>
          <w:sz w:val="28"/>
          <w:szCs w:val="28"/>
        </w:rPr>
        <w:tab/>
      </w:r>
      <w:r w:rsidR="005C62DA">
        <w:rPr>
          <w:sz w:val="28"/>
          <w:szCs w:val="28"/>
        </w:rPr>
        <w:tab/>
      </w:r>
      <w:r w:rsidR="005C62DA">
        <w:rPr>
          <w:sz w:val="28"/>
          <w:szCs w:val="28"/>
        </w:rPr>
        <w:tab/>
      </w:r>
      <w:r w:rsidRPr="008471B1">
        <w:rPr>
          <w:sz w:val="28"/>
          <w:szCs w:val="28"/>
        </w:rPr>
        <w:tab/>
        <w:t>Н. Н. Савченко</w:t>
      </w:r>
    </w:p>
    <w:p w:rsidR="00072844" w:rsidRDefault="00072844" w:rsidP="00CA2EB8">
      <w:pPr>
        <w:widowControl/>
        <w:autoSpaceDE/>
        <w:autoSpaceDN/>
        <w:ind w:firstLineChars="1500" w:firstLine="3300"/>
        <w:jc w:val="right"/>
        <w:rPr>
          <w:rFonts w:ascii="Liberation Serif" w:hAnsi="Liberation Serif" w:cs="Calibri"/>
          <w:color w:val="000000"/>
          <w:lang w:bidi="ar-SA"/>
        </w:rPr>
        <w:sectPr w:rsidR="00072844" w:rsidSect="001C432F">
          <w:type w:val="continuous"/>
          <w:pgSz w:w="11910" w:h="16840"/>
          <w:pgMar w:top="1134" w:right="567" w:bottom="1134" w:left="1701" w:header="720" w:footer="720" w:gutter="0"/>
          <w:cols w:space="720"/>
          <w:docGrid w:linePitch="299"/>
        </w:sectPr>
      </w:pPr>
    </w:p>
    <w:p w:rsidR="00F44753" w:rsidRPr="00B224D4" w:rsidRDefault="00F44753" w:rsidP="00CA2EB8">
      <w:pPr>
        <w:rPr>
          <w:rFonts w:asciiTheme="minorHAnsi" w:eastAsiaTheme="minorHAnsi" w:hAnsiTheme="minorHAnsi" w:cstheme="minorBidi"/>
          <w:lang w:eastAsia="en-US" w:bidi="ar-SA"/>
        </w:rPr>
      </w:pPr>
      <w:r>
        <w:lastRenderedPageBreak/>
        <w:fldChar w:fldCharType="begin"/>
      </w:r>
      <w:r>
        <w:instrText xml:space="preserve"> LINK </w:instrText>
      </w:r>
      <w:r w:rsidR="00E9758B">
        <w:instrText xml:space="preserve">Excel.Sheet.12 "\\\\STATION41\\it\\Панков А.Л\\Электронный муниципалитет\\2020.01.13\\Электронный муниципалитет автомат Версия 2.xlsx" "Приложение №1!Print_Area" </w:instrText>
      </w:r>
      <w:r>
        <w:instrText xml:space="preserve">\a \f 4 \h  \* MERGEFORMAT </w:instrText>
      </w:r>
      <w:r>
        <w:fldChar w:fldCharType="separate"/>
      </w:r>
    </w:p>
    <w:p w:rsidR="00794056" w:rsidRDefault="00F44753" w:rsidP="00CA2EB8">
      <w:r>
        <w:fldChar w:fldCharType="end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831"/>
        <w:gridCol w:w="2407"/>
        <w:gridCol w:w="1238"/>
        <w:gridCol w:w="1202"/>
        <w:gridCol w:w="656"/>
        <w:gridCol w:w="656"/>
        <w:gridCol w:w="656"/>
        <w:gridCol w:w="656"/>
        <w:gridCol w:w="656"/>
        <w:gridCol w:w="656"/>
        <w:gridCol w:w="656"/>
        <w:gridCol w:w="656"/>
        <w:gridCol w:w="711"/>
        <w:gridCol w:w="711"/>
        <w:gridCol w:w="711"/>
        <w:gridCol w:w="711"/>
        <w:gridCol w:w="711"/>
        <w:gridCol w:w="711"/>
      </w:tblGrid>
      <w:tr w:rsidR="00794056" w:rsidRPr="00794056" w:rsidTr="00794056">
        <w:trPr>
          <w:trHeight w:val="285"/>
        </w:trPr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ind w:firstLineChars="1500" w:firstLine="3300"/>
              <w:jc w:val="right"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1695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right"/>
              <w:rPr>
                <w:rFonts w:ascii="Liberation Serif" w:hAnsi="Liberation Serif" w:cs="Calibri"/>
                <w:color w:val="000000"/>
                <w:lang w:bidi="ar-SA"/>
              </w:rPr>
            </w:pPr>
            <w:r w:rsidRPr="00794056">
              <w:rPr>
                <w:rFonts w:ascii="Liberation Serif" w:hAnsi="Liberation Serif" w:cs="Calibri"/>
                <w:color w:val="000000"/>
                <w:lang w:bidi="ar-SA"/>
              </w:rPr>
              <w:t>Приложение N1</w:t>
            </w:r>
          </w:p>
        </w:tc>
      </w:tr>
      <w:tr w:rsidR="00794056" w:rsidRPr="00794056" w:rsidTr="00794056">
        <w:trPr>
          <w:trHeight w:val="285"/>
        </w:trPr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ind w:firstLineChars="1500" w:firstLine="3300"/>
              <w:jc w:val="right"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1695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right"/>
              <w:rPr>
                <w:rFonts w:ascii="Liberation Serif" w:hAnsi="Liberation Serif" w:cs="Calibri"/>
                <w:color w:val="000000"/>
                <w:lang w:bidi="ar-SA"/>
              </w:rPr>
            </w:pPr>
            <w:r w:rsidRPr="00794056">
              <w:rPr>
                <w:rFonts w:ascii="Liberation Serif" w:hAnsi="Liberation Serif" w:cs="Calibri"/>
                <w:color w:val="000000"/>
                <w:lang w:bidi="ar-SA"/>
              </w:rPr>
              <w:t xml:space="preserve">к муниципальной программе Октябрьского района </w:t>
            </w:r>
          </w:p>
        </w:tc>
      </w:tr>
      <w:tr w:rsidR="00794056" w:rsidRPr="00794056" w:rsidTr="00794056">
        <w:trPr>
          <w:trHeight w:val="285"/>
        </w:trPr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1695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right"/>
              <w:rPr>
                <w:rFonts w:ascii="Liberation Serif" w:hAnsi="Liberation Serif" w:cs="Calibri"/>
                <w:color w:val="000000"/>
                <w:lang w:bidi="ar-SA"/>
              </w:rPr>
            </w:pPr>
            <w:r w:rsidRPr="00794056">
              <w:rPr>
                <w:rFonts w:ascii="Liberation Serif" w:hAnsi="Liberation Serif" w:cs="Calibri"/>
                <w:color w:val="000000"/>
                <w:lang w:bidi="ar-SA"/>
              </w:rPr>
              <w:t xml:space="preserve"> «Электронный муниципалитет»</w:t>
            </w:r>
          </w:p>
        </w:tc>
      </w:tr>
      <w:tr w:rsidR="00794056" w:rsidRPr="00794056" w:rsidTr="00794056">
        <w:trPr>
          <w:trHeight w:val="285"/>
        </w:trPr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</w:tr>
      <w:tr w:rsidR="00794056" w:rsidRPr="00794056" w:rsidTr="00794056">
        <w:trPr>
          <w:trHeight w:val="285"/>
        </w:trPr>
        <w:tc>
          <w:tcPr>
            <w:tcW w:w="5000" w:type="pct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rFonts w:ascii="Liberation Serif" w:hAnsi="Liberation Serif" w:cs="Calibri"/>
                <w:color w:val="000000"/>
                <w:lang w:bidi="ar-SA"/>
              </w:rPr>
            </w:pPr>
            <w:r w:rsidRPr="00794056">
              <w:rPr>
                <w:rFonts w:ascii="Liberation Serif" w:hAnsi="Liberation Serif" w:cs="Calibri"/>
                <w:color w:val="000000"/>
                <w:lang w:bidi="ar-SA"/>
              </w:rPr>
              <w:t>СВЕДЕНИЯ</w:t>
            </w:r>
          </w:p>
        </w:tc>
      </w:tr>
      <w:tr w:rsidR="00794056" w:rsidRPr="00794056" w:rsidTr="00794056">
        <w:trPr>
          <w:trHeight w:val="285"/>
        </w:trPr>
        <w:tc>
          <w:tcPr>
            <w:tcW w:w="5000" w:type="pct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rFonts w:ascii="Liberation Serif" w:hAnsi="Liberation Serif" w:cs="Calibri"/>
                <w:color w:val="000000"/>
                <w:lang w:bidi="ar-SA"/>
              </w:rPr>
            </w:pPr>
            <w:r w:rsidRPr="00794056">
              <w:rPr>
                <w:rFonts w:ascii="Liberation Serif" w:hAnsi="Liberation Serif" w:cs="Calibri"/>
                <w:color w:val="000000"/>
                <w:lang w:bidi="ar-SA"/>
              </w:rPr>
              <w:t>о показателях муниципальной программы, подпрограмм муниципальной программы  Октябрьского района</w:t>
            </w:r>
          </w:p>
        </w:tc>
      </w:tr>
      <w:tr w:rsidR="00794056" w:rsidRPr="00794056" w:rsidTr="00794056">
        <w:trPr>
          <w:trHeight w:val="285"/>
        </w:trPr>
        <w:tc>
          <w:tcPr>
            <w:tcW w:w="5000" w:type="pct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rFonts w:ascii="Liberation Serif" w:hAnsi="Liberation Serif" w:cs="Calibri"/>
                <w:color w:val="000000"/>
                <w:lang w:bidi="ar-SA"/>
              </w:rPr>
            </w:pPr>
            <w:r w:rsidRPr="00794056">
              <w:rPr>
                <w:rFonts w:ascii="Liberation Serif" w:hAnsi="Liberation Serif" w:cs="Calibri"/>
                <w:color w:val="000000"/>
                <w:lang w:bidi="ar-SA"/>
              </w:rPr>
              <w:t xml:space="preserve"> «Электронный муниципалитет» и их значения</w:t>
            </w:r>
          </w:p>
        </w:tc>
      </w:tr>
      <w:tr w:rsidR="00794056" w:rsidRPr="00794056" w:rsidTr="00794056">
        <w:trPr>
          <w:trHeight w:val="300"/>
        </w:trPr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</w:tr>
      <w:tr w:rsidR="00794056" w:rsidRPr="00794056" w:rsidTr="00794056">
        <w:trPr>
          <w:trHeight w:val="315"/>
        </w:trPr>
        <w:tc>
          <w:tcPr>
            <w:tcW w:w="61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 xml:space="preserve">№ </w:t>
            </w:r>
            <w:proofErr w:type="gramStart"/>
            <w:r w:rsidRPr="00794056">
              <w:rPr>
                <w:color w:val="000000"/>
                <w:lang w:bidi="ar-SA"/>
              </w:rPr>
              <w:t>п</w:t>
            </w:r>
            <w:proofErr w:type="gramEnd"/>
            <w:r w:rsidRPr="00794056">
              <w:rPr>
                <w:color w:val="000000"/>
                <w:lang w:bidi="ar-SA"/>
              </w:rPr>
              <w:t>/п</w:t>
            </w:r>
          </w:p>
        </w:tc>
        <w:tc>
          <w:tcPr>
            <w:tcW w:w="72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 xml:space="preserve">Номер и наименование показателя </w:t>
            </w:r>
          </w:p>
        </w:tc>
        <w:tc>
          <w:tcPr>
            <w:tcW w:w="37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Вид показателя</w:t>
            </w:r>
          </w:p>
        </w:tc>
        <w:tc>
          <w:tcPr>
            <w:tcW w:w="36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Единица измерения</w:t>
            </w:r>
          </w:p>
        </w:tc>
        <w:tc>
          <w:tcPr>
            <w:tcW w:w="41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Данные для расчета значений показателя</w:t>
            </w:r>
          </w:p>
        </w:tc>
        <w:tc>
          <w:tcPr>
            <w:tcW w:w="2514" w:type="pct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Значения показателей</w:t>
            </w:r>
          </w:p>
        </w:tc>
      </w:tr>
      <w:tr w:rsidR="00794056" w:rsidRPr="00794056" w:rsidTr="00794056">
        <w:trPr>
          <w:trHeight w:val="615"/>
        </w:trPr>
        <w:tc>
          <w:tcPr>
            <w:tcW w:w="61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72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7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6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2017 год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2018 год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2019 год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2020 год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2021  год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2022 год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2023 год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2024 год</w:t>
            </w:r>
          </w:p>
        </w:tc>
        <w:tc>
          <w:tcPr>
            <w:tcW w:w="2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2025 год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2026 год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2027 год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2028 год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2029 год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2030 год</w:t>
            </w:r>
          </w:p>
        </w:tc>
      </w:tr>
      <w:tr w:rsidR="00794056" w:rsidRPr="00794056" w:rsidTr="00794056">
        <w:trPr>
          <w:trHeight w:val="315"/>
        </w:trPr>
        <w:tc>
          <w:tcPr>
            <w:tcW w:w="6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1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3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4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5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6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7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8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9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10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11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12</w:t>
            </w:r>
          </w:p>
        </w:tc>
        <w:tc>
          <w:tcPr>
            <w:tcW w:w="2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13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14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15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16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17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18</w:t>
            </w:r>
          </w:p>
        </w:tc>
      </w:tr>
      <w:tr w:rsidR="00794056" w:rsidRPr="00794056" w:rsidTr="00794056">
        <w:trPr>
          <w:trHeight w:val="315"/>
        </w:trPr>
        <w:tc>
          <w:tcPr>
            <w:tcW w:w="5000" w:type="pct"/>
            <w:gridSpan w:val="1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Муниципальная программа Октябрьского района «Электронный муниципалитет»</w:t>
            </w:r>
          </w:p>
        </w:tc>
      </w:tr>
      <w:tr w:rsidR="00794056" w:rsidRPr="00794056" w:rsidTr="00794056">
        <w:trPr>
          <w:trHeight w:val="3015"/>
        </w:trPr>
        <w:tc>
          <w:tcPr>
            <w:tcW w:w="6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1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Показатель 1. Уровень удовлетворенности жителей Октябрьского района  качеством предоставления государственных и муниципальных услуг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proofErr w:type="spellStart"/>
            <w:proofErr w:type="gramStart"/>
            <w:r w:rsidRPr="00794056">
              <w:rPr>
                <w:color w:val="000000"/>
                <w:lang w:bidi="ar-SA"/>
              </w:rPr>
              <w:t>ведомс</w:t>
            </w:r>
            <w:proofErr w:type="spellEnd"/>
            <w:r w:rsidRPr="00794056">
              <w:rPr>
                <w:color w:val="000000"/>
                <w:lang w:bidi="ar-SA"/>
              </w:rPr>
              <w:softHyphen/>
              <w:t xml:space="preserve"> </w:t>
            </w:r>
            <w:proofErr w:type="spellStart"/>
            <w:r w:rsidRPr="00794056">
              <w:rPr>
                <w:color w:val="000000"/>
                <w:lang w:bidi="ar-SA"/>
              </w:rPr>
              <w:t>твенный</w:t>
            </w:r>
            <w:proofErr w:type="spellEnd"/>
            <w:proofErr w:type="gramEnd"/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процентов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85,0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90,0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90,0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90,0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90,0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90,0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90,0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90,0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90,0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90,0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90,0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90,0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90,0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90,0</w:t>
            </w:r>
          </w:p>
        </w:tc>
      </w:tr>
      <w:tr w:rsidR="00794056" w:rsidRPr="00794056" w:rsidTr="00794056">
        <w:trPr>
          <w:trHeight w:val="3315"/>
        </w:trPr>
        <w:tc>
          <w:tcPr>
            <w:tcW w:w="6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lastRenderedPageBreak/>
              <w:t>2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 xml:space="preserve">Показатель 2. Доля обучающихся, </w:t>
            </w:r>
            <w:proofErr w:type="gramStart"/>
            <w:r w:rsidRPr="00794056">
              <w:rPr>
                <w:color w:val="000000"/>
                <w:lang w:bidi="ar-SA"/>
              </w:rPr>
              <w:t>которым</w:t>
            </w:r>
            <w:proofErr w:type="gramEnd"/>
            <w:r w:rsidRPr="00794056">
              <w:rPr>
                <w:color w:val="000000"/>
                <w:lang w:bidi="ar-SA"/>
              </w:rPr>
              <w:t xml:space="preserve"> предоставлена возможность использоваться цифровых технологий в общем количестве обучающихся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proofErr w:type="spellStart"/>
            <w:r w:rsidRPr="00794056">
              <w:rPr>
                <w:color w:val="000000"/>
                <w:lang w:bidi="ar-SA"/>
              </w:rPr>
              <w:t>ведом</w:t>
            </w:r>
            <w:proofErr w:type="gramStart"/>
            <w:r w:rsidRPr="00794056">
              <w:rPr>
                <w:color w:val="000000"/>
                <w:lang w:bidi="ar-SA"/>
              </w:rPr>
              <w:t>с</w:t>
            </w:r>
            <w:proofErr w:type="spellEnd"/>
            <w:r w:rsidRPr="00794056">
              <w:rPr>
                <w:color w:val="000000"/>
                <w:lang w:bidi="ar-SA"/>
              </w:rPr>
              <w:t>-</w:t>
            </w:r>
            <w:proofErr w:type="gramEnd"/>
            <w:r w:rsidRPr="00794056">
              <w:rPr>
                <w:color w:val="000000"/>
                <w:lang w:bidi="ar-SA"/>
              </w:rPr>
              <w:t xml:space="preserve"> </w:t>
            </w:r>
            <w:proofErr w:type="spellStart"/>
            <w:r w:rsidRPr="00794056">
              <w:rPr>
                <w:color w:val="000000"/>
                <w:lang w:bidi="ar-SA"/>
              </w:rPr>
              <w:t>твенный</w:t>
            </w:r>
            <w:proofErr w:type="spellEnd"/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процентов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98,9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99,1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99,3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99,5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99,6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99,7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99,8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99,9</w:t>
            </w:r>
          </w:p>
        </w:tc>
        <w:tc>
          <w:tcPr>
            <w:tcW w:w="2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100,0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100,0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100,0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100,0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100,0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100,0</w:t>
            </w:r>
          </w:p>
        </w:tc>
      </w:tr>
      <w:tr w:rsidR="00794056" w:rsidRPr="00794056" w:rsidTr="00794056">
        <w:trPr>
          <w:trHeight w:val="6015"/>
        </w:trPr>
        <w:tc>
          <w:tcPr>
            <w:tcW w:w="6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3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Показатель 3. Доля граждан, имеющих доступ  к получению государственных и муниципальных услуг по принципу «одного окна» по месту пребывания, в том числе в многофункциональных центрах предоставления государственных и муниципальных услуг, в общей численности населения Октябрьского района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ведомс</w:t>
            </w:r>
            <w:r w:rsidRPr="00794056">
              <w:rPr>
                <w:color w:val="000000"/>
                <w:lang w:bidi="ar-SA"/>
              </w:rPr>
              <w:softHyphen/>
              <w:t>твенный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про</w:t>
            </w:r>
            <w:r w:rsidRPr="00794056">
              <w:rPr>
                <w:color w:val="000000"/>
                <w:lang w:bidi="ar-SA"/>
              </w:rPr>
              <w:softHyphen/>
              <w:t>центов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97,0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97,0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97,0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97,0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97,0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97,0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97,0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97,0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97,0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97,0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97,0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97,0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97,0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97,0</w:t>
            </w:r>
          </w:p>
        </w:tc>
      </w:tr>
      <w:tr w:rsidR="00794056" w:rsidRPr="00794056" w:rsidTr="00794056">
        <w:trPr>
          <w:trHeight w:val="3015"/>
        </w:trPr>
        <w:tc>
          <w:tcPr>
            <w:tcW w:w="6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lastRenderedPageBreak/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Показатель 4. Доля граждан, использующих механизм получения государственных и муниципальных услуг в электронном виде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статисти</w:t>
            </w:r>
            <w:r w:rsidRPr="00794056">
              <w:rPr>
                <w:color w:val="000000"/>
                <w:lang w:bidi="ar-SA"/>
              </w:rPr>
              <w:softHyphen/>
              <w:t>ческий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про</w:t>
            </w:r>
            <w:r w:rsidRPr="00794056">
              <w:rPr>
                <w:color w:val="000000"/>
                <w:lang w:bidi="ar-SA"/>
              </w:rPr>
              <w:softHyphen/>
              <w:t>центов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60,0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70,0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70,0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70,0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Х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Х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Х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Х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Х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Х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Х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Х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Х</w:t>
            </w:r>
          </w:p>
        </w:tc>
      </w:tr>
      <w:tr w:rsidR="00794056" w:rsidRPr="00794056" w:rsidTr="00794056">
        <w:trPr>
          <w:trHeight w:val="315"/>
        </w:trPr>
        <w:tc>
          <w:tcPr>
            <w:tcW w:w="5000" w:type="pct"/>
            <w:gridSpan w:val="1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Подпрограмма 1 «Развитие цифровых технологий и цифрового взаимодействия»</w:t>
            </w:r>
          </w:p>
        </w:tc>
      </w:tr>
      <w:tr w:rsidR="00794056" w:rsidRPr="00794056" w:rsidTr="00794056">
        <w:trPr>
          <w:trHeight w:val="4215"/>
        </w:trPr>
        <w:tc>
          <w:tcPr>
            <w:tcW w:w="6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4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Показатель 1.1. Доля рабочих мест в органах местного самоуправления Октябрьского района, включенных в межведомственную систему электронного документооборота и делопроизводства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proofErr w:type="spellStart"/>
            <w:proofErr w:type="gramStart"/>
            <w:r w:rsidRPr="00794056">
              <w:rPr>
                <w:color w:val="000000"/>
                <w:lang w:bidi="ar-SA"/>
              </w:rPr>
              <w:t>ведомс</w:t>
            </w:r>
            <w:proofErr w:type="spellEnd"/>
            <w:r w:rsidRPr="00794056">
              <w:rPr>
                <w:color w:val="000000"/>
                <w:lang w:bidi="ar-SA"/>
              </w:rPr>
              <w:softHyphen/>
              <w:t xml:space="preserve"> </w:t>
            </w:r>
            <w:proofErr w:type="spellStart"/>
            <w:r w:rsidRPr="00794056">
              <w:rPr>
                <w:color w:val="000000"/>
                <w:lang w:bidi="ar-SA"/>
              </w:rPr>
              <w:t>твенный</w:t>
            </w:r>
            <w:proofErr w:type="spellEnd"/>
            <w:proofErr w:type="gramEnd"/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процентов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55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60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65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70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70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75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75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80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80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85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85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90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90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95</w:t>
            </w:r>
          </w:p>
        </w:tc>
      </w:tr>
      <w:tr w:rsidR="00794056" w:rsidRPr="00794056" w:rsidTr="00794056">
        <w:trPr>
          <w:trHeight w:val="1515"/>
        </w:trPr>
        <w:tc>
          <w:tcPr>
            <w:tcW w:w="6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5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Показатель 1.2. Количество информационных систем, введенных в эксплуатацию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proofErr w:type="spellStart"/>
            <w:proofErr w:type="gramStart"/>
            <w:r w:rsidRPr="00794056">
              <w:rPr>
                <w:color w:val="000000"/>
                <w:lang w:bidi="ar-SA"/>
              </w:rPr>
              <w:t>ведомс</w:t>
            </w:r>
            <w:proofErr w:type="spellEnd"/>
            <w:r w:rsidRPr="00794056">
              <w:rPr>
                <w:color w:val="000000"/>
                <w:lang w:bidi="ar-SA"/>
              </w:rPr>
              <w:softHyphen/>
              <w:t xml:space="preserve"> </w:t>
            </w:r>
            <w:proofErr w:type="spellStart"/>
            <w:r w:rsidRPr="00794056">
              <w:rPr>
                <w:color w:val="000000"/>
                <w:lang w:bidi="ar-SA"/>
              </w:rPr>
              <w:t>твенный</w:t>
            </w:r>
            <w:proofErr w:type="spellEnd"/>
            <w:proofErr w:type="gramEnd"/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единиц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5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6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7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7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7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8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9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10</w:t>
            </w:r>
          </w:p>
        </w:tc>
        <w:tc>
          <w:tcPr>
            <w:tcW w:w="2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11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12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13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14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15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16</w:t>
            </w:r>
          </w:p>
        </w:tc>
      </w:tr>
      <w:tr w:rsidR="00794056" w:rsidRPr="00794056" w:rsidTr="00794056">
        <w:trPr>
          <w:trHeight w:val="5715"/>
        </w:trPr>
        <w:tc>
          <w:tcPr>
            <w:tcW w:w="6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lastRenderedPageBreak/>
              <w:t>6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 xml:space="preserve">Показатель 1.3. Доля домохозяйств, имеющих возможность подключения услуг доступа к сети Интернет со скоростью 100 Мбит/с </w:t>
            </w:r>
            <w:proofErr w:type="spellStart"/>
            <w:proofErr w:type="gramStart"/>
            <w:r w:rsidRPr="00794056">
              <w:rPr>
                <w:color w:val="000000"/>
                <w:lang w:bidi="ar-SA"/>
              </w:rPr>
              <w:t>с</w:t>
            </w:r>
            <w:proofErr w:type="spellEnd"/>
            <w:proofErr w:type="gramEnd"/>
            <w:r w:rsidRPr="00794056">
              <w:rPr>
                <w:color w:val="000000"/>
                <w:lang w:bidi="ar-SA"/>
              </w:rPr>
              <w:t xml:space="preserve"> использованием проводных каналов связи или со скоростью 10 Мбит/с </w:t>
            </w:r>
            <w:proofErr w:type="spellStart"/>
            <w:r w:rsidRPr="00794056">
              <w:rPr>
                <w:color w:val="000000"/>
                <w:lang w:bidi="ar-SA"/>
              </w:rPr>
              <w:t>с</w:t>
            </w:r>
            <w:proofErr w:type="spellEnd"/>
            <w:r w:rsidRPr="00794056">
              <w:rPr>
                <w:color w:val="000000"/>
                <w:lang w:bidi="ar-SA"/>
              </w:rPr>
              <w:t xml:space="preserve"> использованием сетей подвижной радиотелефонной (сотовой) связи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статисти</w:t>
            </w:r>
            <w:r w:rsidRPr="00794056">
              <w:rPr>
                <w:color w:val="000000"/>
                <w:lang w:bidi="ar-SA"/>
              </w:rPr>
              <w:softHyphen/>
              <w:t>ческий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процентов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77,9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80,6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83,3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86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88,7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91,4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94,2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97</w:t>
            </w:r>
          </w:p>
        </w:tc>
        <w:tc>
          <w:tcPr>
            <w:tcW w:w="2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97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97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97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97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97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97</w:t>
            </w:r>
          </w:p>
        </w:tc>
      </w:tr>
      <w:tr w:rsidR="00794056" w:rsidRPr="00794056" w:rsidTr="00794056">
        <w:trPr>
          <w:trHeight w:val="1215"/>
        </w:trPr>
        <w:tc>
          <w:tcPr>
            <w:tcW w:w="6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7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Показатель 1.4. Рост средней скорости в сети Интернет (Мбит/с)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ведомс</w:t>
            </w:r>
            <w:r w:rsidRPr="00794056">
              <w:rPr>
                <w:color w:val="000000"/>
                <w:lang w:bidi="ar-SA"/>
              </w:rPr>
              <w:softHyphen/>
              <w:t>твенный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единиц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20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23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27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30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33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35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37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40</w:t>
            </w:r>
          </w:p>
        </w:tc>
        <w:tc>
          <w:tcPr>
            <w:tcW w:w="2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44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47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50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54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57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60</w:t>
            </w:r>
          </w:p>
        </w:tc>
      </w:tr>
      <w:tr w:rsidR="00794056" w:rsidRPr="00794056" w:rsidTr="00794056">
        <w:trPr>
          <w:trHeight w:val="300"/>
        </w:trPr>
        <w:tc>
          <w:tcPr>
            <w:tcW w:w="5000" w:type="pct"/>
            <w:gridSpan w:val="18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 xml:space="preserve">Подпрограмма 2 «Оптимизация и повышение качества предоставления </w:t>
            </w:r>
            <w:proofErr w:type="gramStart"/>
            <w:r w:rsidRPr="00794056">
              <w:rPr>
                <w:color w:val="000000"/>
                <w:lang w:bidi="ar-SA"/>
              </w:rPr>
              <w:t>государственных</w:t>
            </w:r>
            <w:proofErr w:type="gramEnd"/>
            <w:r w:rsidRPr="00794056">
              <w:rPr>
                <w:color w:val="000000"/>
                <w:lang w:bidi="ar-SA"/>
              </w:rPr>
              <w:t xml:space="preserve"> и муниципальных </w:t>
            </w:r>
          </w:p>
        </w:tc>
      </w:tr>
      <w:tr w:rsidR="00794056" w:rsidRPr="00794056" w:rsidTr="00794056">
        <w:trPr>
          <w:trHeight w:val="315"/>
        </w:trPr>
        <w:tc>
          <w:tcPr>
            <w:tcW w:w="5000" w:type="pct"/>
            <w:gridSpan w:val="1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услуг в Октябрьском районе, в том числе на базе многофункциональных центров предоставления государственных и муниципальных услуг»</w:t>
            </w:r>
          </w:p>
        </w:tc>
      </w:tr>
      <w:tr w:rsidR="00794056" w:rsidRPr="00794056" w:rsidTr="00794056">
        <w:trPr>
          <w:trHeight w:val="5415"/>
        </w:trPr>
        <w:tc>
          <w:tcPr>
            <w:tcW w:w="6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lastRenderedPageBreak/>
              <w:t>7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Показатель 2.1. Доля государственных и муниципальных услуг, предоставляемых на базе МФЦ с использованием интегрированной информационной системы единой сети МФЦ, от общего числа государственных и муниципальных услуг, предоставляемых в МФЦ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proofErr w:type="spellStart"/>
            <w:proofErr w:type="gramStart"/>
            <w:r w:rsidRPr="00794056">
              <w:rPr>
                <w:color w:val="000000"/>
                <w:lang w:bidi="ar-SA"/>
              </w:rPr>
              <w:t>ведомс</w:t>
            </w:r>
            <w:proofErr w:type="spellEnd"/>
            <w:r w:rsidRPr="00794056">
              <w:rPr>
                <w:color w:val="000000"/>
                <w:lang w:bidi="ar-SA"/>
              </w:rPr>
              <w:softHyphen/>
              <w:t xml:space="preserve"> </w:t>
            </w:r>
            <w:proofErr w:type="spellStart"/>
            <w:r w:rsidRPr="00794056">
              <w:rPr>
                <w:color w:val="000000"/>
                <w:lang w:bidi="ar-SA"/>
              </w:rPr>
              <w:t>твенный</w:t>
            </w:r>
            <w:proofErr w:type="spellEnd"/>
            <w:proofErr w:type="gramEnd"/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про</w:t>
            </w:r>
            <w:r w:rsidRPr="00794056">
              <w:rPr>
                <w:color w:val="000000"/>
                <w:lang w:bidi="ar-SA"/>
              </w:rPr>
              <w:softHyphen/>
              <w:t>центов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100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100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100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100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100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100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100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100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100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100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100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100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100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100</w:t>
            </w:r>
          </w:p>
        </w:tc>
      </w:tr>
      <w:tr w:rsidR="00794056" w:rsidRPr="00794056" w:rsidTr="00794056">
        <w:trPr>
          <w:trHeight w:val="2415"/>
        </w:trPr>
        <w:tc>
          <w:tcPr>
            <w:tcW w:w="6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8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Показатель 2.2. Доля обязательных государственных услуг, по которым осуществляется электронное взаимодействие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proofErr w:type="spellStart"/>
            <w:proofErr w:type="gramStart"/>
            <w:r w:rsidRPr="00794056">
              <w:rPr>
                <w:color w:val="000000"/>
                <w:lang w:bidi="ar-SA"/>
              </w:rPr>
              <w:t>ведомс</w:t>
            </w:r>
            <w:proofErr w:type="spellEnd"/>
            <w:r w:rsidRPr="00794056">
              <w:rPr>
                <w:color w:val="000000"/>
                <w:lang w:bidi="ar-SA"/>
              </w:rPr>
              <w:softHyphen/>
              <w:t xml:space="preserve"> </w:t>
            </w:r>
            <w:proofErr w:type="spellStart"/>
            <w:r w:rsidRPr="00794056">
              <w:rPr>
                <w:color w:val="000000"/>
                <w:lang w:bidi="ar-SA"/>
              </w:rPr>
              <w:t>твенный</w:t>
            </w:r>
            <w:proofErr w:type="spellEnd"/>
            <w:proofErr w:type="gramEnd"/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процентов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Х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Х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50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55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55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60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60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65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65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70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70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75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75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80</w:t>
            </w:r>
          </w:p>
        </w:tc>
      </w:tr>
      <w:tr w:rsidR="00794056" w:rsidRPr="00794056" w:rsidTr="00794056">
        <w:trPr>
          <w:trHeight w:val="8115"/>
        </w:trPr>
        <w:tc>
          <w:tcPr>
            <w:tcW w:w="6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lastRenderedPageBreak/>
              <w:t>9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Показатель 2.3. Доля муниципальных услуг муниципальных образований Октябрьского района, предоставление которых организовано в МФЦ, в общем количестве муниципальных услуг муниципальных образований Октябрьского района, предоставляемых в МФЦ в соответствии с разделом IV Реестра государственных услуг Ростовской области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proofErr w:type="spellStart"/>
            <w:proofErr w:type="gramStart"/>
            <w:r w:rsidRPr="00794056">
              <w:rPr>
                <w:color w:val="000000"/>
                <w:lang w:bidi="ar-SA"/>
              </w:rPr>
              <w:t>ведомс</w:t>
            </w:r>
            <w:proofErr w:type="spellEnd"/>
            <w:r w:rsidRPr="00794056">
              <w:rPr>
                <w:color w:val="000000"/>
                <w:lang w:bidi="ar-SA"/>
              </w:rPr>
              <w:softHyphen/>
              <w:t xml:space="preserve"> </w:t>
            </w:r>
            <w:proofErr w:type="spellStart"/>
            <w:r w:rsidRPr="00794056">
              <w:rPr>
                <w:color w:val="000000"/>
                <w:lang w:bidi="ar-SA"/>
              </w:rPr>
              <w:t>твенный</w:t>
            </w:r>
            <w:proofErr w:type="spellEnd"/>
            <w:proofErr w:type="gramEnd"/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процентов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100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100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100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100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100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100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100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100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100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100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100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100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100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100</w:t>
            </w:r>
          </w:p>
        </w:tc>
      </w:tr>
    </w:tbl>
    <w:p w:rsidR="00F57E16" w:rsidRDefault="00F57E16" w:rsidP="00CA2EB8">
      <w:pPr>
        <w:sectPr w:rsidR="00F57E16" w:rsidSect="008F4E64">
          <w:pgSz w:w="16840" w:h="11910" w:orient="landscape"/>
          <w:pgMar w:top="1000" w:right="964" w:bottom="280" w:left="900" w:header="720" w:footer="720" w:gutter="0"/>
          <w:cols w:space="720"/>
        </w:sectPr>
      </w:pPr>
    </w:p>
    <w:tbl>
      <w:tblPr>
        <w:tblW w:w="14322" w:type="dxa"/>
        <w:tblInd w:w="93" w:type="dxa"/>
        <w:tblLook w:val="04A0" w:firstRow="1" w:lastRow="0" w:firstColumn="1" w:lastColumn="0" w:noHBand="0" w:noVBand="1"/>
      </w:tblPr>
      <w:tblGrid>
        <w:gridCol w:w="656"/>
        <w:gridCol w:w="2581"/>
        <w:gridCol w:w="2581"/>
        <w:gridCol w:w="1287"/>
        <w:gridCol w:w="1287"/>
        <w:gridCol w:w="2472"/>
        <w:gridCol w:w="2472"/>
        <w:gridCol w:w="1765"/>
      </w:tblGrid>
      <w:tr w:rsidR="00F44753" w:rsidRPr="00F44753" w:rsidTr="00F44753">
        <w:trPr>
          <w:trHeight w:val="300"/>
        </w:trPr>
        <w:tc>
          <w:tcPr>
            <w:tcW w:w="143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right"/>
              <w:rPr>
                <w:color w:val="000000"/>
                <w:lang w:bidi="ar-SA"/>
              </w:rPr>
            </w:pPr>
            <w:bookmarkStart w:id="2" w:name="RANGE!A1:H46"/>
            <w:r w:rsidRPr="00F44753">
              <w:rPr>
                <w:color w:val="000000"/>
                <w:lang w:bidi="ar-SA"/>
              </w:rPr>
              <w:lastRenderedPageBreak/>
              <w:t>Приложение N2</w:t>
            </w:r>
            <w:bookmarkEnd w:id="2"/>
          </w:p>
        </w:tc>
      </w:tr>
      <w:tr w:rsidR="00F44753" w:rsidRPr="00F44753" w:rsidTr="00F44753">
        <w:trPr>
          <w:trHeight w:val="300"/>
        </w:trPr>
        <w:tc>
          <w:tcPr>
            <w:tcW w:w="143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right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 xml:space="preserve">к муниципальной программе Октябрьского района </w:t>
            </w:r>
          </w:p>
        </w:tc>
      </w:tr>
      <w:tr w:rsidR="00F44753" w:rsidRPr="00F44753" w:rsidTr="00F44753">
        <w:trPr>
          <w:trHeight w:val="300"/>
        </w:trPr>
        <w:tc>
          <w:tcPr>
            <w:tcW w:w="143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right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 xml:space="preserve"> «Электронный муниципалитет»</w:t>
            </w:r>
          </w:p>
        </w:tc>
      </w:tr>
      <w:tr w:rsidR="00F44753" w:rsidRPr="00F44753" w:rsidTr="00F44753">
        <w:trPr>
          <w:trHeight w:val="300"/>
        </w:trPr>
        <w:tc>
          <w:tcPr>
            <w:tcW w:w="143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</w:p>
        </w:tc>
      </w:tr>
      <w:tr w:rsidR="00F44753" w:rsidRPr="00F44753" w:rsidTr="00F44753">
        <w:trPr>
          <w:trHeight w:val="300"/>
        </w:trPr>
        <w:tc>
          <w:tcPr>
            <w:tcW w:w="143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ПЕРЕЧЕНЬ</w:t>
            </w:r>
          </w:p>
        </w:tc>
      </w:tr>
      <w:tr w:rsidR="00F44753" w:rsidRPr="00F44753" w:rsidTr="00F44753">
        <w:trPr>
          <w:trHeight w:val="300"/>
        </w:trPr>
        <w:tc>
          <w:tcPr>
            <w:tcW w:w="143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подпрограмм, основных мероприятий, приоритетных основных мероприятий муниципальной программы Октябрьского района</w:t>
            </w:r>
          </w:p>
        </w:tc>
      </w:tr>
      <w:tr w:rsidR="00F44753" w:rsidRPr="00F44753" w:rsidTr="00F44753">
        <w:trPr>
          <w:trHeight w:val="315"/>
        </w:trPr>
        <w:tc>
          <w:tcPr>
            <w:tcW w:w="14322" w:type="dxa"/>
            <w:gridSpan w:val="8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«Электронный муниципалитет»</w:t>
            </w:r>
          </w:p>
        </w:tc>
      </w:tr>
      <w:tr w:rsidR="00F44753" w:rsidRPr="00F44753" w:rsidTr="00F44753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 </w:t>
            </w: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</w:p>
        </w:tc>
      </w:tr>
      <w:tr w:rsidR="00F44753" w:rsidRPr="00F44753" w:rsidTr="00F44753">
        <w:trPr>
          <w:trHeight w:val="525"/>
        </w:trPr>
        <w:tc>
          <w:tcPr>
            <w:tcW w:w="5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 xml:space="preserve">№ </w:t>
            </w:r>
            <w:proofErr w:type="gramStart"/>
            <w:r w:rsidRPr="00F44753">
              <w:rPr>
                <w:color w:val="000000"/>
                <w:lang w:bidi="ar-SA"/>
              </w:rPr>
              <w:t>п</w:t>
            </w:r>
            <w:proofErr w:type="gramEnd"/>
            <w:r w:rsidRPr="00F44753">
              <w:rPr>
                <w:color w:val="000000"/>
                <w:lang w:bidi="ar-SA"/>
              </w:rPr>
              <w:t>/п</w:t>
            </w:r>
          </w:p>
        </w:tc>
        <w:tc>
          <w:tcPr>
            <w:tcW w:w="25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 xml:space="preserve">Номер и наименование основного мероприятия, приоритетного основного мероприятия </w:t>
            </w:r>
          </w:p>
        </w:tc>
        <w:tc>
          <w:tcPr>
            <w:tcW w:w="24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 xml:space="preserve">Соисполнитель, участник, ответственный за исполнение основного мероприятия, приоритетного основного  мероприятия </w:t>
            </w:r>
          </w:p>
        </w:tc>
        <w:tc>
          <w:tcPr>
            <w:tcW w:w="245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Срок</w:t>
            </w:r>
          </w:p>
        </w:tc>
        <w:tc>
          <w:tcPr>
            <w:tcW w:w="239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Ожидаемый результат (краткое описание)</w:t>
            </w:r>
          </w:p>
        </w:tc>
        <w:tc>
          <w:tcPr>
            <w:tcW w:w="228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 xml:space="preserve">Последствия </w:t>
            </w:r>
            <w:proofErr w:type="spellStart"/>
            <w:r w:rsidRPr="00F44753">
              <w:rPr>
                <w:color w:val="000000"/>
                <w:lang w:bidi="ar-SA"/>
              </w:rPr>
              <w:t>нереализации</w:t>
            </w:r>
            <w:proofErr w:type="spellEnd"/>
            <w:r w:rsidRPr="00F44753">
              <w:rPr>
                <w:color w:val="000000"/>
                <w:lang w:bidi="ar-SA"/>
              </w:rPr>
              <w:t xml:space="preserve"> основного мероприятия, приоритетного основного  мероприятия </w:t>
            </w:r>
          </w:p>
        </w:tc>
        <w:tc>
          <w:tcPr>
            <w:tcW w:w="16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Связь с показателями муниципальной программы (подпрограммы)</w:t>
            </w:r>
          </w:p>
        </w:tc>
      </w:tr>
      <w:tr w:rsidR="00F44753" w:rsidRPr="00F44753" w:rsidTr="00F44753">
        <w:trPr>
          <w:trHeight w:val="2295"/>
        </w:trPr>
        <w:tc>
          <w:tcPr>
            <w:tcW w:w="5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5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4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начала реализации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окончания реализации</w:t>
            </w:r>
          </w:p>
        </w:tc>
        <w:tc>
          <w:tcPr>
            <w:tcW w:w="239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28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6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F44753" w:rsidRPr="00F44753" w:rsidTr="00F44753">
        <w:trPr>
          <w:trHeight w:val="31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2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3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4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5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6</w:t>
            </w:r>
          </w:p>
        </w:tc>
        <w:tc>
          <w:tcPr>
            <w:tcW w:w="2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8</w:t>
            </w:r>
          </w:p>
        </w:tc>
      </w:tr>
      <w:tr w:rsidR="00F44753" w:rsidRPr="00F44753" w:rsidTr="00F44753">
        <w:trPr>
          <w:trHeight w:val="31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 1.</w:t>
            </w:r>
          </w:p>
        </w:tc>
        <w:tc>
          <w:tcPr>
            <w:tcW w:w="13742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Подпрограмма 1 «Развитие цифровых технологий и цифрового взаимодействия»</w:t>
            </w:r>
          </w:p>
        </w:tc>
      </w:tr>
      <w:tr w:rsidR="00F44753" w:rsidRPr="00F44753" w:rsidTr="00F44753">
        <w:trPr>
          <w:trHeight w:val="31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 </w:t>
            </w:r>
          </w:p>
        </w:tc>
        <w:tc>
          <w:tcPr>
            <w:tcW w:w="13742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Цель подпрограммы 1 " Формирование и развитие безопасной информационной и телекоммуникационной инфраструктуры Октябрьского района, повышение эффективности использования цифровых технологий в сфере муниципального управления и в повседневной жизни жителей Октябрьского района"</w:t>
            </w:r>
          </w:p>
        </w:tc>
      </w:tr>
      <w:tr w:rsidR="00F44753" w:rsidRPr="00F44753" w:rsidTr="00F44753">
        <w:trPr>
          <w:trHeight w:val="31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 </w:t>
            </w:r>
          </w:p>
        </w:tc>
        <w:tc>
          <w:tcPr>
            <w:tcW w:w="13742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Задача 1 подпрограммы 1 " Создание устойчивой и безопасной информационно-телекоммуникационной инфраструктуры передачи, обработки и хранения данных, доступной для всех органов муниципальной власти Октябрьского района "</w:t>
            </w:r>
          </w:p>
        </w:tc>
      </w:tr>
      <w:tr w:rsidR="00F44753" w:rsidRPr="00F44753" w:rsidTr="00F44753">
        <w:trPr>
          <w:trHeight w:val="2700"/>
        </w:trPr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 1.1</w:t>
            </w:r>
          </w:p>
        </w:tc>
        <w:tc>
          <w:tcPr>
            <w:tcW w:w="25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Основное мероприятие 1.1. Создание и развитие цифровой инфраструктуры</w:t>
            </w:r>
          </w:p>
        </w:tc>
        <w:tc>
          <w:tcPr>
            <w:tcW w:w="24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Управление инновационного развития - отдел информатизации Администрации Октябрьского района</w:t>
            </w:r>
          </w:p>
        </w:tc>
        <w:tc>
          <w:tcPr>
            <w:tcW w:w="12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01.01.2019</w:t>
            </w:r>
          </w:p>
        </w:tc>
        <w:tc>
          <w:tcPr>
            <w:tcW w:w="122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31.12.2030</w:t>
            </w: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Наличие на территории Октябрьского района современной информационной и телекоммуникационной инфраструктуры;</w:t>
            </w: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 xml:space="preserve">технологическое отставание информационной и телекоммуникационной инфраструктуры Октябрьского района; 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показатель 1</w:t>
            </w:r>
          </w:p>
        </w:tc>
      </w:tr>
      <w:tr w:rsidR="00F44753" w:rsidRPr="00F44753" w:rsidTr="00F44753">
        <w:trPr>
          <w:trHeight w:val="1500"/>
        </w:trPr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5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4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2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22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 xml:space="preserve">повышение готовности и мотивации работников органов муниципальных образований </w:t>
            </w:r>
            <w:proofErr w:type="gramStart"/>
            <w:r w:rsidRPr="00F44753">
              <w:rPr>
                <w:color w:val="000000"/>
                <w:lang w:bidi="ar-SA"/>
              </w:rPr>
              <w:t>в</w:t>
            </w:r>
            <w:proofErr w:type="gramEnd"/>
            <w:r w:rsidRPr="00F44753">
              <w:rPr>
                <w:color w:val="000000"/>
                <w:lang w:bidi="ar-SA"/>
              </w:rPr>
              <w:t xml:space="preserve"> Октябрьского района</w:t>
            </w:r>
          </w:p>
        </w:tc>
        <w:tc>
          <w:tcPr>
            <w:tcW w:w="22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 xml:space="preserve">снижение </w:t>
            </w:r>
            <w:proofErr w:type="gramStart"/>
            <w:r w:rsidRPr="00F44753">
              <w:rPr>
                <w:color w:val="000000"/>
                <w:lang w:bidi="ar-SA"/>
              </w:rPr>
              <w:t>оперативности выполнения функций органов муниципальной власти</w:t>
            </w:r>
            <w:proofErr w:type="gramEnd"/>
          </w:p>
        </w:tc>
        <w:tc>
          <w:tcPr>
            <w:tcW w:w="16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F44753" w:rsidRPr="00F44753" w:rsidTr="00F44753">
        <w:trPr>
          <w:trHeight w:val="1815"/>
        </w:trPr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5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4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2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22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к использованию современных информационно-коммуникационных технологий в своей деятельности</w:t>
            </w:r>
          </w:p>
        </w:tc>
        <w:tc>
          <w:tcPr>
            <w:tcW w:w="22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F44753" w:rsidRPr="00F44753" w:rsidTr="00F44753">
        <w:trPr>
          <w:trHeight w:val="541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 1.2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Основное мероприятие 1.2. Защита информации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Управление инновационного развития - отдел информатизации Администрации Октябрьского района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01.01.2019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31.12.2030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обеспечение защиты информации, используемой при выполнении функций и полномочий органами местного самоуправления, в том числе организация защиты персональных данных и иной информации, используемой при организации межведомственного взаимодействия и оказании государственных и муниципальных услуг</w:t>
            </w:r>
          </w:p>
        </w:tc>
        <w:tc>
          <w:tcPr>
            <w:tcW w:w="2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 xml:space="preserve">нарушение конфиденциальности информации, используемой при выполнении функций и полномочий органами местного самоуправления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показатель 2,3</w:t>
            </w:r>
          </w:p>
        </w:tc>
      </w:tr>
      <w:tr w:rsidR="00F44753" w:rsidRPr="00F44753" w:rsidTr="00F44753">
        <w:trPr>
          <w:trHeight w:val="331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lastRenderedPageBreak/>
              <w:t>1,3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Основное мероприятие 1.3. Увеличение количества рабочих мест в органах местного самоуправления Октябрьского района, включенных в межведомственную систему электронного документооборота и делопроизводства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Управление инновационного развития - отдел информатизации Администрации Октябрьского района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01.01.2019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31.12.2030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Строгий учет движения электронных документов и контроль сроков исполнения поручений</w:t>
            </w:r>
          </w:p>
        </w:tc>
        <w:tc>
          <w:tcPr>
            <w:tcW w:w="2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Дисбаланс в делопроизводстве и потеря времени на ведение двойного делопроизводства на бумаге и в электронном виде.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показатель 1.1</w:t>
            </w:r>
          </w:p>
        </w:tc>
      </w:tr>
      <w:tr w:rsidR="00F44753" w:rsidRPr="00F44753" w:rsidTr="00F44753">
        <w:trPr>
          <w:trHeight w:val="181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1,4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 xml:space="preserve">Основное мероприятие 1.4.  Развитие системы цифровой аудио и видео </w:t>
            </w:r>
            <w:proofErr w:type="gramStart"/>
            <w:r w:rsidRPr="00F44753">
              <w:rPr>
                <w:color w:val="000000"/>
                <w:lang w:bidi="ar-SA"/>
              </w:rPr>
              <w:t>конференц связи</w:t>
            </w:r>
            <w:proofErr w:type="gramEnd"/>
            <w:r w:rsidRPr="00F44753">
              <w:rPr>
                <w:color w:val="000000"/>
                <w:lang w:bidi="ar-SA"/>
              </w:rPr>
              <w:t>.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Управление инновационного развития - отдел информатизации Администрации Октябрьского района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01.01.2019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31.12.2030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Оперативное решение задач, в которых задействовано несколько участников</w:t>
            </w:r>
          </w:p>
        </w:tc>
        <w:tc>
          <w:tcPr>
            <w:tcW w:w="2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Потеря времени на организацию и проведение совещаний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показатель 1.2; 1.3;1.4;2;3</w:t>
            </w:r>
          </w:p>
        </w:tc>
      </w:tr>
      <w:tr w:rsidR="00F44753" w:rsidRPr="00F44753" w:rsidTr="00F44753">
        <w:trPr>
          <w:trHeight w:val="241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1,5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Основное мероприятие 1.5.  Внедрение специализированного программного обеспечения, обеспечивающего защиту рабочих станций и локальной сети.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Управление инновационного развития - отдел информатизации Администрации Октябрьского района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01.01.2019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31.12.2030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Обеспечение устойчивой работы информационных систем и информационной инфраструктуры органов муниципальной власти.</w:t>
            </w:r>
          </w:p>
        </w:tc>
        <w:tc>
          <w:tcPr>
            <w:tcW w:w="2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Потеря данных и нарушение работы муниципальных органов власти.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показатель 1.2</w:t>
            </w:r>
          </w:p>
        </w:tc>
      </w:tr>
      <w:tr w:rsidR="00F44753" w:rsidRPr="00F44753" w:rsidTr="00F44753">
        <w:trPr>
          <w:trHeight w:val="181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.1.6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Основное мероприятие 1.6.  Модернизация компьютерного, сетевого и офисного оборудования.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Управление инновационного развития - отдел информатизации Администрации Октябрьского района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01.01.2019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31.12.2030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 xml:space="preserve">Положительное влияние на работу всей системы управления </w:t>
            </w:r>
          </w:p>
        </w:tc>
        <w:tc>
          <w:tcPr>
            <w:tcW w:w="2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Отставание во всех сферах общественной жизни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показатель 1.2</w:t>
            </w:r>
          </w:p>
        </w:tc>
      </w:tr>
      <w:tr w:rsidR="00F44753" w:rsidRPr="00F44753" w:rsidTr="00F44753">
        <w:trPr>
          <w:trHeight w:val="241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lastRenderedPageBreak/>
              <w:t>1,7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Основное мероприятие 1.7. Внедрение отечественного программного обеспечения.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Управление инновационного развития - отдел информатизации Администрации Октябрьского района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01.01.2019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31.12.2030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Обеспечение устойчивой работы информационных систем и информационной инфраструктуры органов муниципальной власти.</w:t>
            </w:r>
          </w:p>
        </w:tc>
        <w:tc>
          <w:tcPr>
            <w:tcW w:w="2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Потеря данных и нарушение работы муниципальных органов власти.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показатель 1.2</w:t>
            </w:r>
          </w:p>
        </w:tc>
      </w:tr>
      <w:tr w:rsidR="00F44753" w:rsidRPr="00F44753" w:rsidTr="00F44753">
        <w:trPr>
          <w:trHeight w:val="211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1,8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Основное мероприятие 1.8. Повышение квалификации сотрудников органов власти в области информационных технологий.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Управление инновационного развития - отдел информатизации Администрации Октябрьского района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01.01.2019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31.12.2030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Качественное владение информационными ресурсами</w:t>
            </w:r>
          </w:p>
        </w:tc>
        <w:tc>
          <w:tcPr>
            <w:tcW w:w="2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Невозможность работы в современных системах электронного взаимодействия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показатель 1.1</w:t>
            </w:r>
          </w:p>
        </w:tc>
      </w:tr>
      <w:tr w:rsidR="00F44753" w:rsidRPr="00F44753" w:rsidTr="00F44753">
        <w:trPr>
          <w:trHeight w:val="181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1,9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Основное мероприятие 1.9. Внедрение системы шифрования и защиты всех видов связи, планирующихся к внедрению.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Управление инновационного развития - отдел информатизации Администрации Октябрьского района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01.01.2019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31.12.2030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Обеспечит надежной дополнительной связью удаленно-находящиеся структуры муниципальной власти</w:t>
            </w:r>
          </w:p>
        </w:tc>
        <w:tc>
          <w:tcPr>
            <w:tcW w:w="2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Появится опасность утечки служебной информации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показатель 1.1</w:t>
            </w:r>
          </w:p>
        </w:tc>
      </w:tr>
      <w:tr w:rsidR="00F44753" w:rsidRPr="00F44753" w:rsidTr="00F44753">
        <w:trPr>
          <w:trHeight w:val="181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1,1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Основное мероприятие 1.10. Внедрение автоматизированных технологий принятия решений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Управление инновационного развития - отдел информатизации Администрации Октябрьского района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01.01.2019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31.12.2030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 xml:space="preserve">Позволит уменьшить фактор человеческих ошибок и позволит улучшить качество принимаемых решений </w:t>
            </w:r>
          </w:p>
        </w:tc>
        <w:tc>
          <w:tcPr>
            <w:tcW w:w="2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Качество принимаемых решений останется на неизменном уровне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показатель 1.1; 1.2; 1.3;1.4 и 2;3</w:t>
            </w:r>
          </w:p>
        </w:tc>
      </w:tr>
      <w:tr w:rsidR="00F44753" w:rsidRPr="00F44753" w:rsidTr="00F44753">
        <w:trPr>
          <w:trHeight w:val="31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 </w:t>
            </w:r>
          </w:p>
        </w:tc>
        <w:tc>
          <w:tcPr>
            <w:tcW w:w="13742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Задача 2 подпрограммы 1 "Внедрение цифровых технологий и платформенных решений в сфере муниципального управления и в повседневной жизни жителей Октябрьского района"</w:t>
            </w:r>
          </w:p>
        </w:tc>
      </w:tr>
      <w:tr w:rsidR="00F44753" w:rsidRPr="00F44753" w:rsidTr="00F44753">
        <w:trPr>
          <w:trHeight w:val="361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lastRenderedPageBreak/>
              <w:t> 1.11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 xml:space="preserve">Основное мероприятие 1.11 " Внедрение цифровых технологий в сферах муниципального управления и оказания муниципальных услуг " 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Управление инновационного развития - отдел информатизации Администрации Октябрьского района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01.01.2019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31.12.2030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 xml:space="preserve">внедрение цифровых технологий и платформенных решений в сферах муниципального управления и оказания государственных и муниципальных услуг в электронном виде, в том числе в интересах населения </w:t>
            </w:r>
          </w:p>
        </w:tc>
        <w:tc>
          <w:tcPr>
            <w:tcW w:w="2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технологическое отставание в сферах муниципального управления и оказания государственных и муниципальных услуг в электронном виде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показатель 1.1; 1.2; 1.3;1.4 и 2;3</w:t>
            </w:r>
          </w:p>
        </w:tc>
      </w:tr>
      <w:tr w:rsidR="00F44753" w:rsidRPr="00F44753" w:rsidTr="00F44753">
        <w:trPr>
          <w:trHeight w:val="3600"/>
        </w:trPr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1,12</w:t>
            </w:r>
          </w:p>
        </w:tc>
        <w:tc>
          <w:tcPr>
            <w:tcW w:w="25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Основное мероприятие 1.12. «Создание, развитие и сопровождение информационных систем»</w:t>
            </w:r>
          </w:p>
        </w:tc>
        <w:tc>
          <w:tcPr>
            <w:tcW w:w="24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Управление инновационного развития - отдел информатизации Администрации Октябрьского района</w:t>
            </w:r>
          </w:p>
        </w:tc>
        <w:tc>
          <w:tcPr>
            <w:tcW w:w="12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01.01.2019</w:t>
            </w:r>
          </w:p>
        </w:tc>
        <w:tc>
          <w:tcPr>
            <w:tcW w:w="122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31.12.2030</w:t>
            </w: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повышение оперативности и качества принимаемых решений, сокращение издержек за счет создания ведомственных информационных систем, внедрения цифровых технологий и платформенных решений;</w:t>
            </w:r>
          </w:p>
        </w:tc>
        <w:tc>
          <w:tcPr>
            <w:tcW w:w="22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снижение уровня информационной открытости Октябрьского района, а также уровня доверия и взаимодействия; отсутствие оптимизации затрат времени на реализацию гражданами своих конституционных прав и обязанностей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показатель 1.1; 1.2; 1.3;1.4 и 2;3</w:t>
            </w:r>
          </w:p>
        </w:tc>
      </w:tr>
      <w:tr w:rsidR="00F44753" w:rsidRPr="00F44753" w:rsidTr="00F44753">
        <w:trPr>
          <w:trHeight w:val="5715"/>
        </w:trPr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5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4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2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22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обеспечение гарантированного уровня информационной открытости Октябрьского района, повышение уровня доверия и взаимодействия; сокращение затрат времени на реализацию гражданами своих конституционных прав и обязанностей за счет создания новых и модернизации действующих ведомственных информационных систем</w:t>
            </w:r>
          </w:p>
        </w:tc>
        <w:tc>
          <w:tcPr>
            <w:tcW w:w="22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F44753" w:rsidRPr="00F44753" w:rsidTr="00F44753">
        <w:trPr>
          <w:trHeight w:val="300"/>
        </w:trPr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 </w:t>
            </w:r>
          </w:p>
        </w:tc>
        <w:tc>
          <w:tcPr>
            <w:tcW w:w="13742" w:type="dxa"/>
            <w:gridSpan w:val="7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 xml:space="preserve">Подпрограмма 2 «Оптимизация и повышение качества предоставления </w:t>
            </w:r>
          </w:p>
        </w:tc>
      </w:tr>
      <w:tr w:rsidR="00F44753" w:rsidRPr="00F44753" w:rsidTr="00F44753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3742" w:type="dxa"/>
            <w:gridSpan w:val="7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 xml:space="preserve">государственных и муниципальных услуг в Октябрьском районе, в том числе на базе </w:t>
            </w:r>
          </w:p>
        </w:tc>
      </w:tr>
      <w:tr w:rsidR="00F44753" w:rsidRPr="00F44753" w:rsidTr="00F44753">
        <w:trPr>
          <w:trHeight w:val="315"/>
        </w:trPr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3742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многофункциональных центров предоставления государственных и муниципальных услуг»</w:t>
            </w:r>
          </w:p>
        </w:tc>
      </w:tr>
      <w:tr w:rsidR="00F44753" w:rsidRPr="00F44753" w:rsidTr="00F44753">
        <w:trPr>
          <w:trHeight w:val="300"/>
        </w:trPr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 </w:t>
            </w:r>
          </w:p>
        </w:tc>
        <w:tc>
          <w:tcPr>
            <w:tcW w:w="13742" w:type="dxa"/>
            <w:gridSpan w:val="7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 xml:space="preserve">Цель подпрограммы 2 "Повышение качества обслуживания жителей Октябрьского района при предоставлении государственных </w:t>
            </w:r>
          </w:p>
        </w:tc>
      </w:tr>
      <w:tr w:rsidR="00F44753" w:rsidRPr="00F44753" w:rsidTr="00F44753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3742" w:type="dxa"/>
            <w:gridSpan w:val="7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 xml:space="preserve">и муниципальных услуг за счет совершенствования организации предоставления государственных и муниципальных </w:t>
            </w:r>
          </w:p>
        </w:tc>
      </w:tr>
      <w:tr w:rsidR="00F44753" w:rsidRPr="00F44753" w:rsidTr="00F44753">
        <w:trPr>
          <w:trHeight w:val="315"/>
        </w:trPr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3742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услуг на базе многофункциональных центров предоставления государственных и муниципальных услуг Октябрьского района"</w:t>
            </w:r>
          </w:p>
        </w:tc>
      </w:tr>
      <w:tr w:rsidR="00F44753" w:rsidRPr="00F44753" w:rsidTr="00F44753">
        <w:trPr>
          <w:trHeight w:val="31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 2</w:t>
            </w:r>
          </w:p>
        </w:tc>
        <w:tc>
          <w:tcPr>
            <w:tcW w:w="13742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Задача 1 подпрограммы 2 " Использование современных цифровых технологий при предоставлении государственных и муниципальных услуг"</w:t>
            </w:r>
          </w:p>
        </w:tc>
      </w:tr>
      <w:tr w:rsidR="00F44753" w:rsidRPr="00F44753" w:rsidTr="00F44753">
        <w:trPr>
          <w:trHeight w:val="1500"/>
        </w:trPr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 2.1</w:t>
            </w:r>
          </w:p>
        </w:tc>
        <w:tc>
          <w:tcPr>
            <w:tcW w:w="25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 xml:space="preserve">Основное мероприятие 2.1 " Развитие деятельности сети многофункциональных центров предоставления </w:t>
            </w:r>
            <w:r w:rsidRPr="00F44753">
              <w:rPr>
                <w:color w:val="000000"/>
                <w:lang w:bidi="ar-SA"/>
              </w:rPr>
              <w:lastRenderedPageBreak/>
              <w:t>государственных и муниципальных услуг Октябрьского района "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lastRenderedPageBreak/>
              <w:t xml:space="preserve">Комитет по управлению муниципальным имуществом Администрации Октябрьского района. </w:t>
            </w:r>
          </w:p>
        </w:tc>
        <w:tc>
          <w:tcPr>
            <w:tcW w:w="12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01.01.2019</w:t>
            </w:r>
          </w:p>
        </w:tc>
        <w:tc>
          <w:tcPr>
            <w:tcW w:w="122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31.12.2030</w:t>
            </w:r>
          </w:p>
        </w:tc>
        <w:tc>
          <w:tcPr>
            <w:tcW w:w="23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 xml:space="preserve">расширение возможностей и повышение качества предоставления государственных и </w:t>
            </w:r>
            <w:r w:rsidRPr="00F44753">
              <w:rPr>
                <w:color w:val="000000"/>
                <w:lang w:bidi="ar-SA"/>
              </w:rPr>
              <w:lastRenderedPageBreak/>
              <w:t xml:space="preserve">муниципальных услуг на базе многофункциональных центров предоставления государственных и муниципальных услуг </w:t>
            </w:r>
          </w:p>
        </w:tc>
        <w:tc>
          <w:tcPr>
            <w:tcW w:w="22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lastRenderedPageBreak/>
              <w:t xml:space="preserve">отсутствие модернизации и совершенствования процесса предоставления </w:t>
            </w:r>
            <w:r w:rsidRPr="00F44753">
              <w:rPr>
                <w:color w:val="000000"/>
                <w:lang w:bidi="ar-SA"/>
              </w:rPr>
              <w:lastRenderedPageBreak/>
              <w:t xml:space="preserve">государственных и муниципальных услуг на базе многофункциональных центров предоставления государственных и муниципальных услуг 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lastRenderedPageBreak/>
              <w:t>показатель 4; 5; 2.1;2.2 и 2.3</w:t>
            </w:r>
          </w:p>
        </w:tc>
      </w:tr>
      <w:tr w:rsidR="00F44753" w:rsidRPr="00F44753" w:rsidTr="00F44753">
        <w:trPr>
          <w:trHeight w:val="2115"/>
        </w:trPr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5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Муниципальное автономное учреждение Октябрьского района «Многофункциональный центр предоставления государственных и муниципальных услуг»</w:t>
            </w:r>
          </w:p>
        </w:tc>
        <w:tc>
          <w:tcPr>
            <w:tcW w:w="12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22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3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2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F44753" w:rsidRPr="00F44753" w:rsidTr="00F44753">
        <w:trPr>
          <w:trHeight w:val="31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lastRenderedPageBreak/>
              <w:t> </w:t>
            </w:r>
          </w:p>
        </w:tc>
        <w:tc>
          <w:tcPr>
            <w:tcW w:w="13742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Задача 2 подпрограммы 2 " Развитие сети МФЦ "</w:t>
            </w:r>
          </w:p>
        </w:tc>
      </w:tr>
      <w:tr w:rsidR="00F44753" w:rsidRPr="00F44753" w:rsidTr="00F44753">
        <w:trPr>
          <w:trHeight w:val="1500"/>
        </w:trPr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 2.2</w:t>
            </w:r>
          </w:p>
        </w:tc>
        <w:tc>
          <w:tcPr>
            <w:tcW w:w="25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Основное мероприятие 2.2 " Обеспечение деятельности Муниципального автономное учреждение Октябрьского района «Многофункциональный центр предоставления государственных и муниципальных услуг»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 xml:space="preserve">Комитет по управлению муниципальным имуществом Администрации Октябрьского района. </w:t>
            </w:r>
          </w:p>
        </w:tc>
        <w:tc>
          <w:tcPr>
            <w:tcW w:w="12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01.01.2019</w:t>
            </w:r>
          </w:p>
        </w:tc>
        <w:tc>
          <w:tcPr>
            <w:tcW w:w="122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31.12.2030</w:t>
            </w:r>
          </w:p>
        </w:tc>
        <w:tc>
          <w:tcPr>
            <w:tcW w:w="23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организация управления деятельностью многофункциональных центров предоставления государственных и муниципальных услуг в Октябрьском районе, координация мероприятий по совершенствованию процесса предоставления государственных и муниципальных услуг</w:t>
            </w:r>
          </w:p>
        </w:tc>
        <w:tc>
          <w:tcPr>
            <w:tcW w:w="22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 xml:space="preserve">снижение эффективности деятельности многофункционального центра предоставления государственных и муниципальных услуг Октябрьского района 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показатель 4; 5; 2.1;2.2 и 2.3</w:t>
            </w:r>
          </w:p>
        </w:tc>
      </w:tr>
      <w:tr w:rsidR="00F44753" w:rsidRPr="00F44753" w:rsidTr="00F44753">
        <w:trPr>
          <w:trHeight w:val="2115"/>
        </w:trPr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5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Муниципальное автономное учреждение Октябрьского района «Многофункциональный центр предоставления государственных и муниципальных услуг»</w:t>
            </w:r>
          </w:p>
        </w:tc>
        <w:tc>
          <w:tcPr>
            <w:tcW w:w="12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22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3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2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F44753" w:rsidRPr="00F44753" w:rsidTr="00F44753">
        <w:trPr>
          <w:trHeight w:val="1500"/>
        </w:trPr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2,3</w:t>
            </w:r>
          </w:p>
        </w:tc>
        <w:tc>
          <w:tcPr>
            <w:tcW w:w="25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Основное мероприятие 2.3 " Реализация принципа экстерриториальности при предоставлении государственных и муниципальных услуг"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 xml:space="preserve">Комитет по управлению муниципальным имуществом Администрации Октябрьского района. </w:t>
            </w:r>
          </w:p>
        </w:tc>
        <w:tc>
          <w:tcPr>
            <w:tcW w:w="12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01.01.2019</w:t>
            </w:r>
          </w:p>
        </w:tc>
        <w:tc>
          <w:tcPr>
            <w:tcW w:w="122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31.12.2030</w:t>
            </w:r>
          </w:p>
        </w:tc>
        <w:tc>
          <w:tcPr>
            <w:tcW w:w="23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организация управления деятельностью многофункциональных центров предоставления государственных и муниципальных услуг в Октябрьском районе, координация мероприятий по совершенствованию процесса предоставления государственных и муниципальных услуг</w:t>
            </w:r>
          </w:p>
        </w:tc>
        <w:tc>
          <w:tcPr>
            <w:tcW w:w="22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 xml:space="preserve">снижение эффективности деятельности многофункционального центра предоставления государственных и муниципальных услуг Октябрьского района 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показатель 4; 5; 2.1;2.2 и 2.3</w:t>
            </w:r>
          </w:p>
        </w:tc>
      </w:tr>
      <w:tr w:rsidR="00F44753" w:rsidRPr="00F44753" w:rsidTr="00F44753">
        <w:trPr>
          <w:trHeight w:val="2115"/>
        </w:trPr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5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Муниципальное автономное учреждение Октябрьского района «Многофункциональный центр предоставления государственных и муниципальных услуг»</w:t>
            </w:r>
          </w:p>
        </w:tc>
        <w:tc>
          <w:tcPr>
            <w:tcW w:w="12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22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3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2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F44753" w:rsidRPr="00F44753" w:rsidTr="00F44753">
        <w:trPr>
          <w:trHeight w:val="1500"/>
        </w:trPr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lastRenderedPageBreak/>
              <w:t>2,4</w:t>
            </w:r>
          </w:p>
        </w:tc>
        <w:tc>
          <w:tcPr>
            <w:tcW w:w="25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Основное мероприятие 2.4 "Организация предоставления областных услуг на базе многофункциональных центров предоставления государственных и муниципальных услуг"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 xml:space="preserve">Комитет по управлению муниципальным имуществом Администрации Октябрьского района. </w:t>
            </w:r>
          </w:p>
        </w:tc>
        <w:tc>
          <w:tcPr>
            <w:tcW w:w="12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01.01.2019</w:t>
            </w:r>
          </w:p>
        </w:tc>
        <w:tc>
          <w:tcPr>
            <w:tcW w:w="122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31.12.2030</w:t>
            </w:r>
          </w:p>
        </w:tc>
        <w:tc>
          <w:tcPr>
            <w:tcW w:w="23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организация управления деятельностью многофункциональных центров предоставления государственных и муниципальных услуг в Октябрьском районе, координация мероприятий по совершенствованию процесса предоставления государственных и муниципальных услуг</w:t>
            </w:r>
          </w:p>
        </w:tc>
        <w:tc>
          <w:tcPr>
            <w:tcW w:w="22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 xml:space="preserve">снижение эффективности деятельности многофункционального центра предоставления государственных и муниципальных услуг в Октябрьском районе 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показатель 4; 5; 2.1;2.2 и 2.3</w:t>
            </w:r>
          </w:p>
        </w:tc>
      </w:tr>
      <w:tr w:rsidR="00F44753" w:rsidRPr="00F44753" w:rsidTr="00F44753">
        <w:trPr>
          <w:trHeight w:val="2115"/>
        </w:trPr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5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Муниципальное автономное учреждение Октябрьского района «Многофункциональный центр предоставления государственных и муниципальных услуг»</w:t>
            </w:r>
          </w:p>
        </w:tc>
        <w:tc>
          <w:tcPr>
            <w:tcW w:w="12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22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3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2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</w:tbl>
    <w:p w:rsidR="00C86232" w:rsidRDefault="00C86232" w:rsidP="00CA2EB8">
      <w:pPr>
        <w:sectPr w:rsidR="00C86232" w:rsidSect="00F44753">
          <w:pgSz w:w="16840" w:h="11910" w:orient="landscape"/>
          <w:pgMar w:top="1000" w:right="822" w:bottom="280" w:left="900" w:header="720" w:footer="720" w:gutter="0"/>
          <w:cols w:space="720"/>
        </w:sectPr>
      </w:pPr>
    </w:p>
    <w:tbl>
      <w:tblPr>
        <w:tblW w:w="15820" w:type="dxa"/>
        <w:tblInd w:w="93" w:type="dxa"/>
        <w:tblLook w:val="04A0" w:firstRow="1" w:lastRow="0" w:firstColumn="1" w:lastColumn="0" w:noHBand="0" w:noVBand="1"/>
      </w:tblPr>
      <w:tblGrid>
        <w:gridCol w:w="2297"/>
        <w:gridCol w:w="2297"/>
        <w:gridCol w:w="676"/>
        <w:gridCol w:w="638"/>
        <w:gridCol w:w="1341"/>
        <w:gridCol w:w="507"/>
        <w:gridCol w:w="1015"/>
        <w:gridCol w:w="991"/>
        <w:gridCol w:w="991"/>
        <w:gridCol w:w="846"/>
        <w:gridCol w:w="846"/>
        <w:gridCol w:w="846"/>
        <w:gridCol w:w="846"/>
        <w:gridCol w:w="846"/>
        <w:gridCol w:w="846"/>
      </w:tblGrid>
      <w:tr w:rsidR="00F44753" w:rsidRPr="00F44753" w:rsidTr="00F44753">
        <w:trPr>
          <w:trHeight w:val="300"/>
        </w:trPr>
        <w:tc>
          <w:tcPr>
            <w:tcW w:w="1582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right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lastRenderedPageBreak/>
              <w:t>Приложение N3</w:t>
            </w:r>
          </w:p>
        </w:tc>
      </w:tr>
      <w:tr w:rsidR="00F44753" w:rsidRPr="00F44753" w:rsidTr="00F44753">
        <w:trPr>
          <w:trHeight w:val="300"/>
        </w:trPr>
        <w:tc>
          <w:tcPr>
            <w:tcW w:w="1582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right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 xml:space="preserve">к муниципальной программе Октябрьского района </w:t>
            </w:r>
          </w:p>
        </w:tc>
      </w:tr>
      <w:tr w:rsidR="00F44753" w:rsidRPr="00F44753" w:rsidTr="00F44753">
        <w:trPr>
          <w:trHeight w:val="300"/>
        </w:trPr>
        <w:tc>
          <w:tcPr>
            <w:tcW w:w="1582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right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 xml:space="preserve"> «Электронный муниципалитет»</w:t>
            </w:r>
          </w:p>
        </w:tc>
      </w:tr>
      <w:tr w:rsidR="00F44753" w:rsidRPr="00F44753" w:rsidTr="00F44753">
        <w:trPr>
          <w:trHeight w:val="300"/>
        </w:trPr>
        <w:tc>
          <w:tcPr>
            <w:tcW w:w="1582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</w:p>
        </w:tc>
      </w:tr>
      <w:tr w:rsidR="00F44753" w:rsidRPr="00F44753" w:rsidTr="00F44753">
        <w:trPr>
          <w:trHeight w:val="300"/>
        </w:trPr>
        <w:tc>
          <w:tcPr>
            <w:tcW w:w="1582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 xml:space="preserve">РАСХОДЫ </w:t>
            </w:r>
          </w:p>
        </w:tc>
      </w:tr>
      <w:tr w:rsidR="00F44753" w:rsidRPr="00F44753" w:rsidTr="00F44753">
        <w:trPr>
          <w:trHeight w:val="300"/>
        </w:trPr>
        <w:tc>
          <w:tcPr>
            <w:tcW w:w="1582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 xml:space="preserve"> Бюджета Октябрьского района на реализацию муниципальной программы Октябрьского района " Электронный муниципалитет "</w:t>
            </w:r>
          </w:p>
        </w:tc>
      </w:tr>
      <w:tr w:rsidR="00F44753" w:rsidRPr="00F44753" w:rsidTr="00F44753">
        <w:trPr>
          <w:trHeight w:val="315"/>
        </w:trPr>
        <w:tc>
          <w:tcPr>
            <w:tcW w:w="15820" w:type="dxa"/>
            <w:gridSpan w:val="1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F44753">
              <w:rPr>
                <w:lang w:bidi="ar-SA"/>
              </w:rPr>
              <w:t>Часть I</w:t>
            </w:r>
          </w:p>
        </w:tc>
      </w:tr>
      <w:tr w:rsidR="00F44753" w:rsidRPr="00F44753" w:rsidTr="00F44753">
        <w:trPr>
          <w:trHeight w:val="1395"/>
        </w:trPr>
        <w:tc>
          <w:tcPr>
            <w:tcW w:w="239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F44753">
              <w:rPr>
                <w:lang w:bidi="ar-SA"/>
              </w:rPr>
              <w:t>Номер и наименование подпрограммы, основного мероприятия подпрограммы, мероприятия ведомственной целевой программы</w:t>
            </w:r>
          </w:p>
        </w:tc>
        <w:tc>
          <w:tcPr>
            <w:tcW w:w="239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F44753">
              <w:rPr>
                <w:lang w:bidi="ar-SA"/>
              </w:rPr>
              <w:t>Ответственный исполнитель, соисполнитель, участник</w:t>
            </w:r>
          </w:p>
        </w:tc>
        <w:tc>
          <w:tcPr>
            <w:tcW w:w="273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F44753">
              <w:rPr>
                <w:lang w:bidi="ar-SA"/>
              </w:rPr>
              <w:t>Код бюджетной классификации расходов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F44753">
              <w:rPr>
                <w:lang w:bidi="ar-SA"/>
              </w:rPr>
              <w:t>Объем расходов, всего (тыс. рублей)</w:t>
            </w:r>
          </w:p>
        </w:tc>
        <w:tc>
          <w:tcPr>
            <w:tcW w:w="7280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F44753">
              <w:rPr>
                <w:lang w:bidi="ar-SA"/>
              </w:rPr>
              <w:t xml:space="preserve"> В том числе по годам реализации муниципальной программы (тыс. рублей) </w:t>
            </w:r>
          </w:p>
        </w:tc>
      </w:tr>
      <w:tr w:rsidR="00F44753" w:rsidRPr="00F44753" w:rsidTr="00F44753">
        <w:trPr>
          <w:trHeight w:val="945"/>
        </w:trPr>
        <w:tc>
          <w:tcPr>
            <w:tcW w:w="23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lang w:bidi="ar-SA"/>
              </w:rPr>
            </w:pPr>
          </w:p>
        </w:tc>
        <w:tc>
          <w:tcPr>
            <w:tcW w:w="23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lang w:bidi="ar-SA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F44753">
              <w:rPr>
                <w:lang w:bidi="ar-SA"/>
              </w:rPr>
              <w:t>ГРБС</w:t>
            </w:r>
          </w:p>
        </w:tc>
        <w:tc>
          <w:tcPr>
            <w:tcW w:w="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lang w:bidi="ar-SA"/>
              </w:rPr>
            </w:pPr>
            <w:proofErr w:type="spellStart"/>
            <w:r w:rsidRPr="00F44753">
              <w:rPr>
                <w:lang w:bidi="ar-SA"/>
              </w:rPr>
              <w:t>РзПр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F44753">
              <w:rPr>
                <w:lang w:bidi="ar-SA"/>
              </w:rPr>
              <w:t>ЦСР</w:t>
            </w: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F44753">
              <w:rPr>
                <w:lang w:bidi="ar-SA"/>
              </w:rPr>
              <w:t>ВР</w:t>
            </w:r>
          </w:p>
        </w:tc>
        <w:tc>
          <w:tcPr>
            <w:tcW w:w="1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lang w:bidi="ar-SA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F44753">
              <w:rPr>
                <w:lang w:bidi="ar-SA"/>
              </w:rPr>
              <w:t>2017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F44753">
              <w:rPr>
                <w:lang w:bidi="ar-SA"/>
              </w:rPr>
              <w:t>2018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F44753">
              <w:rPr>
                <w:lang w:bidi="ar-SA"/>
              </w:rPr>
              <w:t>2019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F44753">
              <w:rPr>
                <w:lang w:bidi="ar-SA"/>
              </w:rPr>
              <w:t>2020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F44753">
              <w:rPr>
                <w:lang w:bidi="ar-SA"/>
              </w:rPr>
              <w:t>2021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F44753">
              <w:rPr>
                <w:lang w:bidi="ar-SA"/>
              </w:rPr>
              <w:t>2022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F44753">
              <w:rPr>
                <w:lang w:bidi="ar-SA"/>
              </w:rPr>
              <w:t>2023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F44753">
              <w:rPr>
                <w:lang w:bidi="ar-SA"/>
              </w:rPr>
              <w:t>2024</w:t>
            </w:r>
          </w:p>
        </w:tc>
      </w:tr>
      <w:tr w:rsidR="00F44753" w:rsidRPr="00F44753" w:rsidTr="00F44753">
        <w:trPr>
          <w:trHeight w:val="315"/>
        </w:trPr>
        <w:tc>
          <w:tcPr>
            <w:tcW w:w="2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F44753">
              <w:rPr>
                <w:lang w:bidi="ar-SA"/>
              </w:rPr>
              <w:t>1</w:t>
            </w:r>
          </w:p>
        </w:tc>
        <w:tc>
          <w:tcPr>
            <w:tcW w:w="2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F44753">
              <w:rPr>
                <w:lang w:bidi="ar-SA"/>
              </w:rPr>
              <w:t>2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F44753">
              <w:rPr>
                <w:lang w:bidi="ar-SA"/>
              </w:rPr>
              <w:t>3</w:t>
            </w:r>
          </w:p>
        </w:tc>
        <w:tc>
          <w:tcPr>
            <w:tcW w:w="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F44753">
              <w:rPr>
                <w:lang w:bidi="ar-SA"/>
              </w:rPr>
              <w:t>4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F44753">
              <w:rPr>
                <w:lang w:bidi="ar-SA"/>
              </w:rPr>
              <w:t>5</w:t>
            </w: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F44753">
              <w:rPr>
                <w:lang w:bidi="ar-SA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F44753">
              <w:rPr>
                <w:lang w:bidi="ar-SA"/>
              </w:rPr>
              <w:t>7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F44753">
              <w:rPr>
                <w:lang w:bidi="ar-SA"/>
              </w:rPr>
              <w:t>8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F44753">
              <w:rPr>
                <w:lang w:bidi="ar-SA"/>
              </w:rPr>
              <w:t>9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F44753">
              <w:rPr>
                <w:lang w:bidi="ar-SA"/>
              </w:rPr>
              <w:t>10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F44753">
              <w:rPr>
                <w:lang w:bidi="ar-SA"/>
              </w:rPr>
              <w:t>11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F44753">
              <w:rPr>
                <w:lang w:bidi="ar-SA"/>
              </w:rPr>
              <w:t>12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F44753">
              <w:rPr>
                <w:lang w:bidi="ar-SA"/>
              </w:rPr>
              <w:t>13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F44753">
              <w:rPr>
                <w:lang w:bidi="ar-SA"/>
              </w:rPr>
              <w:t>14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F44753">
              <w:rPr>
                <w:lang w:bidi="ar-SA"/>
              </w:rPr>
              <w:t>15</w:t>
            </w:r>
          </w:p>
        </w:tc>
      </w:tr>
      <w:tr w:rsidR="00F44753" w:rsidRPr="00F44753" w:rsidTr="00F44753">
        <w:trPr>
          <w:trHeight w:val="615"/>
        </w:trPr>
        <w:tc>
          <w:tcPr>
            <w:tcW w:w="239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Муниципальная программа Октябрьского района " Электронный муниципалитет "</w:t>
            </w:r>
          </w:p>
        </w:tc>
        <w:tc>
          <w:tcPr>
            <w:tcW w:w="2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 xml:space="preserve">всего &lt;3&gt;,  в том числе: 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224 508,90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16 406,90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20 336,00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19 053,80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19 552,50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19 767,90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19 987,50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18 268,40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18 268,40</w:t>
            </w:r>
          </w:p>
        </w:tc>
      </w:tr>
      <w:tr w:rsidR="00F44753" w:rsidRPr="00F44753" w:rsidTr="00F44753">
        <w:trPr>
          <w:trHeight w:val="3315"/>
        </w:trPr>
        <w:tc>
          <w:tcPr>
            <w:tcW w:w="23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 xml:space="preserve">Соисполнитель 1, всего Комитет по управлению муниципальным имуществом Администрации Октябрьского района. 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914</w:t>
            </w:r>
          </w:p>
        </w:tc>
        <w:tc>
          <w:tcPr>
            <w:tcW w:w="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</w:tr>
      <w:tr w:rsidR="00F44753" w:rsidRPr="00F44753" w:rsidTr="00F44753">
        <w:trPr>
          <w:trHeight w:val="2415"/>
        </w:trPr>
        <w:tc>
          <w:tcPr>
            <w:tcW w:w="23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Соисполнитель 2, всего Отдел образования Администрации Октябрьского района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907</w:t>
            </w:r>
          </w:p>
        </w:tc>
        <w:tc>
          <w:tcPr>
            <w:tcW w:w="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4 918,90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274,30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340,00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637,40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516,10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536,80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558,20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333,80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333,80</w:t>
            </w:r>
          </w:p>
        </w:tc>
      </w:tr>
      <w:tr w:rsidR="00F44753" w:rsidRPr="00F44753" w:rsidTr="00F44753">
        <w:trPr>
          <w:trHeight w:val="4815"/>
        </w:trPr>
        <w:tc>
          <w:tcPr>
            <w:tcW w:w="23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Участник 1, Муниципальное автономное учреждение Октябрьского района «Многофункциональный центр предоставления государственных и муниципальных услуг»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914</w:t>
            </w:r>
          </w:p>
        </w:tc>
        <w:tc>
          <w:tcPr>
            <w:tcW w:w="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219 590,00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16132,6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19996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18416,4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19036,4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19231,1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19429,3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17934,6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17934,6</w:t>
            </w:r>
          </w:p>
        </w:tc>
      </w:tr>
      <w:tr w:rsidR="00F44753" w:rsidRPr="00F44753" w:rsidTr="00F44753">
        <w:trPr>
          <w:trHeight w:val="615"/>
        </w:trPr>
        <w:tc>
          <w:tcPr>
            <w:tcW w:w="239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 xml:space="preserve">Подпрограмма 1 " Развитие цифровых </w:t>
            </w:r>
            <w:r w:rsidRPr="00F44753">
              <w:rPr>
                <w:color w:val="000000"/>
                <w:lang w:bidi="ar-SA"/>
              </w:rPr>
              <w:lastRenderedPageBreak/>
              <w:t xml:space="preserve">технологий и цифрового взаимодействия " </w:t>
            </w:r>
          </w:p>
        </w:tc>
        <w:tc>
          <w:tcPr>
            <w:tcW w:w="2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lastRenderedPageBreak/>
              <w:t xml:space="preserve">всего &lt;3&gt;,  в том числе:           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907</w:t>
            </w:r>
          </w:p>
        </w:tc>
        <w:tc>
          <w:tcPr>
            <w:tcW w:w="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4 918,90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274,3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340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637,4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516,1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536,8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558,2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333,8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333,8</w:t>
            </w:r>
          </w:p>
        </w:tc>
      </w:tr>
      <w:tr w:rsidR="00F44753" w:rsidRPr="00F44753" w:rsidTr="00F44753">
        <w:trPr>
          <w:trHeight w:val="4095"/>
        </w:trPr>
        <w:tc>
          <w:tcPr>
            <w:tcW w:w="23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39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Соисполнитель 2, всего Отдел образования Администрации Октябрьского района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907</w:t>
            </w:r>
          </w:p>
        </w:tc>
        <w:tc>
          <w:tcPr>
            <w:tcW w:w="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4 918,90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274,3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340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637,4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516,1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536,8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558,2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333,8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333,8</w:t>
            </w:r>
          </w:p>
        </w:tc>
      </w:tr>
      <w:tr w:rsidR="00F44753" w:rsidRPr="00F44753" w:rsidTr="00F44753">
        <w:trPr>
          <w:trHeight w:val="4215"/>
        </w:trPr>
        <w:tc>
          <w:tcPr>
            <w:tcW w:w="2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lastRenderedPageBreak/>
              <w:t>Основное мероприятие 1.1. Создание и развитие цифровой инфраструктуры</w:t>
            </w:r>
          </w:p>
        </w:tc>
        <w:tc>
          <w:tcPr>
            <w:tcW w:w="23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исполнитель основного мероприятия 1.1 (управление инновационного развития - отдел информатизации Администрации Октябрьского района)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</w:t>
            </w:r>
          </w:p>
        </w:tc>
      </w:tr>
      <w:tr w:rsidR="00F44753" w:rsidRPr="00F44753" w:rsidTr="00F44753">
        <w:trPr>
          <w:trHeight w:val="4215"/>
        </w:trPr>
        <w:tc>
          <w:tcPr>
            <w:tcW w:w="2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lastRenderedPageBreak/>
              <w:t>Основное мероприятие 1.2. Защита информации</w:t>
            </w:r>
          </w:p>
        </w:tc>
        <w:tc>
          <w:tcPr>
            <w:tcW w:w="2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исполнитель основного мероприятия 1.2 (управление инновационного развития - отдел информатизации Администрации Октябрьского района)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</w:t>
            </w:r>
          </w:p>
        </w:tc>
      </w:tr>
      <w:tr w:rsidR="00F44753" w:rsidRPr="00F44753" w:rsidTr="00F44753">
        <w:trPr>
          <w:trHeight w:val="8192"/>
        </w:trPr>
        <w:tc>
          <w:tcPr>
            <w:tcW w:w="2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lastRenderedPageBreak/>
              <w:t>Основное мероприятие 1.3. Увеличение количества рабочих мест в органах местного самоуправления Октябрьского района, включенных в межведомственную систему электронного документооборота и делопроизводства</w:t>
            </w:r>
          </w:p>
        </w:tc>
        <w:tc>
          <w:tcPr>
            <w:tcW w:w="2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исполнитель основного мероприятия 1.3 (управление инновационного развития - отдел информатизации Администрации Октябрьского района)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</w:t>
            </w:r>
          </w:p>
        </w:tc>
      </w:tr>
      <w:tr w:rsidR="00F44753" w:rsidRPr="00F44753" w:rsidTr="00F44753">
        <w:trPr>
          <w:trHeight w:val="4215"/>
        </w:trPr>
        <w:tc>
          <w:tcPr>
            <w:tcW w:w="2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lastRenderedPageBreak/>
              <w:t xml:space="preserve">Основное мероприятие 1.4.  Развитие системы цифровой аудио и видео </w:t>
            </w:r>
            <w:proofErr w:type="gramStart"/>
            <w:r w:rsidRPr="00F44753">
              <w:rPr>
                <w:color w:val="000000"/>
                <w:lang w:bidi="ar-SA"/>
              </w:rPr>
              <w:t>конференц связи</w:t>
            </w:r>
            <w:proofErr w:type="gramEnd"/>
            <w:r w:rsidRPr="00F44753">
              <w:rPr>
                <w:color w:val="000000"/>
                <w:lang w:bidi="ar-SA"/>
              </w:rPr>
              <w:t>.</w:t>
            </w:r>
          </w:p>
        </w:tc>
        <w:tc>
          <w:tcPr>
            <w:tcW w:w="2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исполнитель основного мероприятия 1.4 (управление инновационного развития - отдел информатизации Администрации Октябрьского района)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</w:t>
            </w:r>
          </w:p>
        </w:tc>
      </w:tr>
      <w:tr w:rsidR="00F44753" w:rsidRPr="00F44753" w:rsidTr="00F44753">
        <w:trPr>
          <w:trHeight w:val="6315"/>
        </w:trPr>
        <w:tc>
          <w:tcPr>
            <w:tcW w:w="2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lastRenderedPageBreak/>
              <w:t>Основное мероприятие 1.5.  Внедрение специализированного программного обеспечения, обеспечивающего защиту рабочих станций и локальной сети.</w:t>
            </w:r>
          </w:p>
        </w:tc>
        <w:tc>
          <w:tcPr>
            <w:tcW w:w="2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исполнитель основного мероприятия 1.5 (управление инновационного развития - отдел информатизации Администрации Октябрьского района)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</w:t>
            </w:r>
          </w:p>
        </w:tc>
      </w:tr>
      <w:tr w:rsidR="00F44753" w:rsidRPr="00F44753" w:rsidTr="00F44753">
        <w:trPr>
          <w:trHeight w:val="4215"/>
        </w:trPr>
        <w:tc>
          <w:tcPr>
            <w:tcW w:w="2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lastRenderedPageBreak/>
              <w:t>Основное мероприятие 1.6.  Модернизация компьютерного, сетевого и офисного оборудования.</w:t>
            </w:r>
          </w:p>
        </w:tc>
        <w:tc>
          <w:tcPr>
            <w:tcW w:w="2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исполнитель основного мероприятия 1.6 (управление инновационного развития - отдел информатизации Администрации Октябрьского района)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</w:t>
            </w:r>
          </w:p>
        </w:tc>
      </w:tr>
      <w:tr w:rsidR="00F44753" w:rsidRPr="00F44753" w:rsidTr="00F44753">
        <w:trPr>
          <w:trHeight w:val="4215"/>
        </w:trPr>
        <w:tc>
          <w:tcPr>
            <w:tcW w:w="2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Основное мероприятие 1.7. Внедрение отечественного программного обеспечения.</w:t>
            </w:r>
          </w:p>
        </w:tc>
        <w:tc>
          <w:tcPr>
            <w:tcW w:w="2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исполнитель основного мероприятия 1.7 (управление инновационного развития - отдел информатизации Администрации Октябрьского района)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</w:t>
            </w:r>
          </w:p>
        </w:tc>
      </w:tr>
      <w:tr w:rsidR="00F44753" w:rsidRPr="00F44753" w:rsidTr="00F44753">
        <w:trPr>
          <w:trHeight w:val="5115"/>
        </w:trPr>
        <w:tc>
          <w:tcPr>
            <w:tcW w:w="2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lastRenderedPageBreak/>
              <w:t>Основное мероприятие 1.8. Повышение квалификации сотрудников органов власти в области информационных технологий.</w:t>
            </w:r>
          </w:p>
        </w:tc>
        <w:tc>
          <w:tcPr>
            <w:tcW w:w="2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исполнитель основного мероприятия 1.8 (управление инновационного развития - отдел информатизации Администрации Октябрьского района)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</w:t>
            </w:r>
          </w:p>
        </w:tc>
      </w:tr>
      <w:tr w:rsidR="00F44753" w:rsidRPr="00F44753" w:rsidTr="00F44753">
        <w:trPr>
          <w:trHeight w:val="5415"/>
        </w:trPr>
        <w:tc>
          <w:tcPr>
            <w:tcW w:w="2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lastRenderedPageBreak/>
              <w:t>Основное мероприятие 1.9. Внедрение системы шифрования и защиты всех видов связи, планирующихся к внедрению.</w:t>
            </w:r>
          </w:p>
        </w:tc>
        <w:tc>
          <w:tcPr>
            <w:tcW w:w="2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исполнитель основного мероприятия 1.9 (управление инновационного развития - отдел информатизации Администрации Октябрьского района)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</w:t>
            </w:r>
          </w:p>
        </w:tc>
      </w:tr>
      <w:tr w:rsidR="00F44753" w:rsidRPr="00F44753" w:rsidTr="00F44753">
        <w:trPr>
          <w:trHeight w:val="4215"/>
        </w:trPr>
        <w:tc>
          <w:tcPr>
            <w:tcW w:w="2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Основное мероприятие 1.10. Внедрение автоматизированных технологий принятия решений</w:t>
            </w:r>
          </w:p>
        </w:tc>
        <w:tc>
          <w:tcPr>
            <w:tcW w:w="2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исполнитель основного мероприятия 1.10 (управление инновационного развития - отдел информатизации Администрации Октябрьского района)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</w:t>
            </w:r>
          </w:p>
        </w:tc>
      </w:tr>
      <w:tr w:rsidR="00F44753" w:rsidRPr="00F44753" w:rsidTr="00F44753">
        <w:trPr>
          <w:trHeight w:val="6015"/>
        </w:trPr>
        <w:tc>
          <w:tcPr>
            <w:tcW w:w="2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lastRenderedPageBreak/>
              <w:t xml:space="preserve">Основное мероприятие 1.11 " Внедрение цифровых технологий в сферах государственного управления и оказания государственных услуг " </w:t>
            </w:r>
          </w:p>
        </w:tc>
        <w:tc>
          <w:tcPr>
            <w:tcW w:w="2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исполнитель основного мероприятия 1.11 (управление инновационного развития - отдел информатизации Администрации Октябрьского района)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</w:t>
            </w:r>
          </w:p>
        </w:tc>
      </w:tr>
      <w:tr w:rsidR="00F44753" w:rsidRPr="00F44753" w:rsidTr="00F44753">
        <w:trPr>
          <w:trHeight w:val="2415"/>
        </w:trPr>
        <w:tc>
          <w:tcPr>
            <w:tcW w:w="23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 xml:space="preserve">Основное мероприятие 1.12. «Создание, развитие </w:t>
            </w:r>
          </w:p>
        </w:tc>
        <w:tc>
          <w:tcPr>
            <w:tcW w:w="239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Соисполнитель основного мероприятия 1.12. всего Отдел образования Администрации Октябрьского района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907</w:t>
            </w:r>
          </w:p>
        </w:tc>
        <w:tc>
          <w:tcPr>
            <w:tcW w:w="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701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14 1 00 24160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244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4 407,80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253,5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301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519,30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466,30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485,00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504,40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304,10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304,10</w:t>
            </w:r>
          </w:p>
        </w:tc>
      </w:tr>
      <w:tr w:rsidR="00F44753" w:rsidRPr="00F44753" w:rsidTr="00F44753">
        <w:trPr>
          <w:trHeight w:val="1815"/>
        </w:trPr>
        <w:tc>
          <w:tcPr>
            <w:tcW w:w="23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и сопровождение информационных систем»</w:t>
            </w:r>
          </w:p>
        </w:tc>
        <w:tc>
          <w:tcPr>
            <w:tcW w:w="23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907</w:t>
            </w:r>
          </w:p>
        </w:tc>
        <w:tc>
          <w:tcPr>
            <w:tcW w:w="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702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14 1 00 24180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244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290,55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10,4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19,5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94,05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24,9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25,9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26,9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14,85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14,85</w:t>
            </w:r>
          </w:p>
        </w:tc>
      </w:tr>
      <w:tr w:rsidR="00F44753" w:rsidRPr="00F44753" w:rsidTr="00F44753">
        <w:trPr>
          <w:trHeight w:val="1305"/>
        </w:trPr>
        <w:tc>
          <w:tcPr>
            <w:tcW w:w="2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lastRenderedPageBreak/>
              <w:t> </w:t>
            </w:r>
          </w:p>
        </w:tc>
        <w:tc>
          <w:tcPr>
            <w:tcW w:w="23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907</w:t>
            </w:r>
          </w:p>
        </w:tc>
        <w:tc>
          <w:tcPr>
            <w:tcW w:w="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703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14 1 00 24180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244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345C72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2</w:t>
            </w:r>
            <w:r w:rsidR="00345C72">
              <w:rPr>
                <w:color w:val="000000"/>
                <w:lang w:bidi="ar-SA"/>
              </w:rPr>
              <w:t>9</w:t>
            </w:r>
            <w:r w:rsidRPr="00F44753">
              <w:rPr>
                <w:color w:val="000000"/>
                <w:lang w:bidi="ar-SA"/>
              </w:rPr>
              <w:t>0,55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8C6480" w:rsidRDefault="00345C72" w:rsidP="00F44753">
            <w:pPr>
              <w:widowControl/>
              <w:autoSpaceDE/>
              <w:autoSpaceDN/>
              <w:jc w:val="center"/>
              <w:rPr>
                <w:color w:val="000000"/>
                <w:highlight w:val="yellow"/>
                <w:lang w:bidi="ar-SA"/>
              </w:rPr>
            </w:pPr>
            <w:r>
              <w:rPr>
                <w:color w:val="000000"/>
                <w:lang w:bidi="ar-SA"/>
              </w:rPr>
              <w:t>10,4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8C6480" w:rsidRDefault="00345C72" w:rsidP="00F44753">
            <w:pPr>
              <w:widowControl/>
              <w:autoSpaceDE/>
              <w:autoSpaceDN/>
              <w:jc w:val="center"/>
              <w:rPr>
                <w:color w:val="000000"/>
                <w:highlight w:val="yellow"/>
                <w:lang w:bidi="ar-SA"/>
              </w:rPr>
            </w:pPr>
            <w:r>
              <w:rPr>
                <w:color w:val="000000"/>
                <w:lang w:bidi="ar-SA"/>
              </w:rPr>
              <w:t>19,5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8C6480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94,05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8C6480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24,9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345C72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25,9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345C72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26,9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14,85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14,85</w:t>
            </w:r>
          </w:p>
        </w:tc>
      </w:tr>
      <w:tr w:rsidR="00F44753" w:rsidRPr="00F44753" w:rsidTr="00F44753">
        <w:trPr>
          <w:trHeight w:val="2715"/>
        </w:trPr>
        <w:tc>
          <w:tcPr>
            <w:tcW w:w="23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 xml:space="preserve">Подпрограмма 2 «Оптимизация и повышение качества предоставления </w:t>
            </w:r>
          </w:p>
        </w:tc>
        <w:tc>
          <w:tcPr>
            <w:tcW w:w="2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 xml:space="preserve">всего &lt;3&gt;,  в том числе:           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914</w:t>
            </w:r>
          </w:p>
        </w:tc>
        <w:tc>
          <w:tcPr>
            <w:tcW w:w="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219 590,00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16 132,6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19 996,0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18 416,40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19 036,40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19 231,10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19 429,30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17 934,60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17 934,60</w:t>
            </w:r>
          </w:p>
        </w:tc>
      </w:tr>
      <w:tr w:rsidR="00F44753" w:rsidRPr="00F44753" w:rsidTr="00F44753">
        <w:trPr>
          <w:trHeight w:val="3615"/>
        </w:trPr>
        <w:tc>
          <w:tcPr>
            <w:tcW w:w="23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 xml:space="preserve">государственных и муниципальных услуг в Октябрьском районе, в том числе на базе </w:t>
            </w:r>
          </w:p>
        </w:tc>
        <w:tc>
          <w:tcPr>
            <w:tcW w:w="2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 xml:space="preserve">Соисполнитель 1, всего Комитет по управлению муниципальным имуществом Администрации Октябрьского района. 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914</w:t>
            </w:r>
          </w:p>
        </w:tc>
        <w:tc>
          <w:tcPr>
            <w:tcW w:w="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</w:tr>
      <w:tr w:rsidR="00F44753" w:rsidRPr="00F44753" w:rsidTr="00F44753">
        <w:trPr>
          <w:trHeight w:val="4815"/>
        </w:trPr>
        <w:tc>
          <w:tcPr>
            <w:tcW w:w="2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lastRenderedPageBreak/>
              <w:t>многофункциональных центров предоставления государственных и муниципальных услуг»</w:t>
            </w:r>
          </w:p>
        </w:tc>
        <w:tc>
          <w:tcPr>
            <w:tcW w:w="2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Участник 1, Муниципальное автономное учреждение Октябрьского района «Многофункциональный центр предоставления государственных и муниципальных услуг»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914</w:t>
            </w:r>
          </w:p>
        </w:tc>
        <w:tc>
          <w:tcPr>
            <w:tcW w:w="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113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219 590,00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16 132,6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19 996,0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18 416,40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19 036,40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19 231,10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19 429,30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17 934,60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17 934,60</w:t>
            </w:r>
          </w:p>
        </w:tc>
      </w:tr>
      <w:tr w:rsidR="00F44753" w:rsidRPr="00F44753" w:rsidTr="00F44753">
        <w:trPr>
          <w:trHeight w:val="6510"/>
        </w:trPr>
        <w:tc>
          <w:tcPr>
            <w:tcW w:w="2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lastRenderedPageBreak/>
              <w:t>Основное мероприятие 2.1 " Развитие деятельности сети многофункциональных центров предоставления государственных и муниципальных услуг в Октябрьском районе "</w:t>
            </w:r>
          </w:p>
        </w:tc>
        <w:tc>
          <w:tcPr>
            <w:tcW w:w="2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исполнитель основного мероприятия 2.1 (Муниципальное автономное учреждение Октябрьского района «Многофункциональный центр предоставления государственных и муниципальных услуг»)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914</w:t>
            </w:r>
          </w:p>
        </w:tc>
        <w:tc>
          <w:tcPr>
            <w:tcW w:w="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219 590,00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16 132,6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19 996,0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18 214,90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18 827,30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19 015,50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19 205,60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17 735,10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17 735,10</w:t>
            </w:r>
          </w:p>
        </w:tc>
      </w:tr>
      <w:tr w:rsidR="00F44753" w:rsidRPr="00F44753" w:rsidTr="00F44753">
        <w:trPr>
          <w:trHeight w:val="915"/>
        </w:trPr>
        <w:tc>
          <w:tcPr>
            <w:tcW w:w="239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Основное мероприятие 2.2 " Обеспечение деятельности Муниципального автономного учреждения Октябрьского района «Многофункциональный центр предоставления государственных и муниципальных услуг»»"</w:t>
            </w:r>
          </w:p>
        </w:tc>
        <w:tc>
          <w:tcPr>
            <w:tcW w:w="239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исполнитель основного мероприятия 2.2 (Муниципальное автономное учреждение Октябрьского района «Многофункциональный центр предоставления государственных и муниципальных услуг»)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914</w:t>
            </w:r>
          </w:p>
        </w:tc>
        <w:tc>
          <w:tcPr>
            <w:tcW w:w="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113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14 2 00 00590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621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217 144,10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15 940,3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19 649,70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18 214,90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18 827,30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19 015,50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19 205,60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17 735,10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17 735,10</w:t>
            </w:r>
          </w:p>
        </w:tc>
      </w:tr>
      <w:tr w:rsidR="00F44753" w:rsidRPr="00F44753" w:rsidTr="00F44753">
        <w:trPr>
          <w:trHeight w:val="615"/>
        </w:trPr>
        <w:tc>
          <w:tcPr>
            <w:tcW w:w="23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3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914</w:t>
            </w:r>
          </w:p>
        </w:tc>
        <w:tc>
          <w:tcPr>
            <w:tcW w:w="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113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14 2 00 S3600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621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916,00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72,50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221,70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75,60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78,10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80,20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82,90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74,90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74,90</w:t>
            </w:r>
          </w:p>
        </w:tc>
      </w:tr>
      <w:tr w:rsidR="00F44753" w:rsidRPr="00F44753" w:rsidTr="00F44753">
        <w:trPr>
          <w:trHeight w:val="1485"/>
        </w:trPr>
        <w:tc>
          <w:tcPr>
            <w:tcW w:w="23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3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914</w:t>
            </w:r>
          </w:p>
        </w:tc>
        <w:tc>
          <w:tcPr>
            <w:tcW w:w="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113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14 2 00 S4020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621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1 529,90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119,80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124,60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125,90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131,00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135,40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140,80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124,60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124,60</w:t>
            </w:r>
          </w:p>
        </w:tc>
      </w:tr>
      <w:tr w:rsidR="00F44753" w:rsidRPr="00F44753" w:rsidTr="00F44753">
        <w:trPr>
          <w:trHeight w:val="5715"/>
        </w:trPr>
        <w:tc>
          <w:tcPr>
            <w:tcW w:w="2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lastRenderedPageBreak/>
              <w:t>Основное мероприятие 2.3 " Реализация принципа экстерриториальности при предоставлении государственных и муниципальных услуг"</w:t>
            </w:r>
          </w:p>
        </w:tc>
        <w:tc>
          <w:tcPr>
            <w:tcW w:w="2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исполнитель основного мероприятия 2.3 Муниципальное автономное учреждение Октябрьского района «Многофункциональный центр предоставления государственных и муниципальных услуг»)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</w:t>
            </w:r>
          </w:p>
        </w:tc>
      </w:tr>
      <w:tr w:rsidR="00F44753" w:rsidRPr="00F44753" w:rsidTr="00F44753">
        <w:trPr>
          <w:trHeight w:val="6915"/>
        </w:trPr>
        <w:tc>
          <w:tcPr>
            <w:tcW w:w="2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lastRenderedPageBreak/>
              <w:t>Основное мероприятие 2.4 "Организация предоставления областных услуг на базе многофункциональных центров предоставления государственных и муниципальных услуг"</w:t>
            </w:r>
          </w:p>
        </w:tc>
        <w:tc>
          <w:tcPr>
            <w:tcW w:w="2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исполнитель основного мероприятия 2.4 Муниципальное автономное учреждение Октябрьского района «Многофункциональный центр предоставления государственных и муниципальных услуг»)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</w:t>
            </w:r>
          </w:p>
        </w:tc>
      </w:tr>
    </w:tbl>
    <w:p w:rsidR="005D7B6E" w:rsidRDefault="005D7B6E" w:rsidP="00CA2EB8">
      <w:pPr>
        <w:sectPr w:rsidR="005D7B6E" w:rsidSect="00925CB8">
          <w:pgSz w:w="16840" w:h="11910" w:orient="landscape"/>
          <w:pgMar w:top="720" w:right="567" w:bottom="720" w:left="567" w:header="720" w:footer="720" w:gutter="0"/>
          <w:cols w:space="720"/>
          <w:docGrid w:linePitch="299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968"/>
        <w:gridCol w:w="2968"/>
        <w:gridCol w:w="692"/>
        <w:gridCol w:w="651"/>
        <w:gridCol w:w="1521"/>
        <w:gridCol w:w="546"/>
        <w:gridCol w:w="1096"/>
        <w:gridCol w:w="1096"/>
        <w:gridCol w:w="1096"/>
        <w:gridCol w:w="1096"/>
        <w:gridCol w:w="1096"/>
        <w:gridCol w:w="1096"/>
      </w:tblGrid>
      <w:tr w:rsidR="00F44753" w:rsidRPr="00F44753" w:rsidTr="00794056">
        <w:trPr>
          <w:trHeight w:val="315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</w:p>
        </w:tc>
      </w:tr>
      <w:tr w:rsidR="00F44753" w:rsidRPr="00F44753" w:rsidTr="00794056">
        <w:trPr>
          <w:trHeight w:val="315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F44753">
              <w:rPr>
                <w:color w:val="000000"/>
                <w:sz w:val="24"/>
                <w:szCs w:val="24"/>
                <w:lang w:bidi="ar-SA"/>
              </w:rPr>
              <w:t xml:space="preserve">РАСХОДЫ </w:t>
            </w:r>
          </w:p>
        </w:tc>
      </w:tr>
      <w:tr w:rsidR="00F44753" w:rsidRPr="00F44753" w:rsidTr="00794056">
        <w:trPr>
          <w:trHeight w:val="300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 xml:space="preserve"> Бюджета Октябрьского района на реализацию муниципальной программы Октябрьского района "</w:t>
            </w:r>
            <w:r w:rsidRPr="00F44753">
              <w:rPr>
                <w:rFonts w:ascii="Calibri" w:hAnsi="Calibri" w:cs="Calibri"/>
                <w:color w:val="000000"/>
                <w:lang w:bidi="ar-SA"/>
              </w:rPr>
              <w:t xml:space="preserve"> </w:t>
            </w:r>
            <w:r w:rsidRPr="00F44753">
              <w:rPr>
                <w:color w:val="000000"/>
                <w:lang w:bidi="ar-SA"/>
              </w:rPr>
              <w:t>Электронный муниципалитет "</w:t>
            </w:r>
          </w:p>
        </w:tc>
      </w:tr>
      <w:tr w:rsidR="00F44753" w:rsidRPr="00F44753" w:rsidTr="00794056">
        <w:trPr>
          <w:trHeight w:val="330"/>
        </w:trPr>
        <w:tc>
          <w:tcPr>
            <w:tcW w:w="5000" w:type="pct"/>
            <w:gridSpan w:val="1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F44753">
              <w:rPr>
                <w:color w:val="000000"/>
                <w:sz w:val="24"/>
                <w:szCs w:val="24"/>
                <w:lang w:bidi="ar-SA"/>
              </w:rPr>
              <w:t>Часть II</w:t>
            </w:r>
          </w:p>
        </w:tc>
      </w:tr>
      <w:tr w:rsidR="00F44753" w:rsidRPr="00F44753" w:rsidTr="00794056">
        <w:trPr>
          <w:trHeight w:val="2385"/>
        </w:trPr>
        <w:tc>
          <w:tcPr>
            <w:tcW w:w="95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F44753">
              <w:rPr>
                <w:color w:val="000000"/>
                <w:sz w:val="20"/>
                <w:szCs w:val="20"/>
                <w:lang w:bidi="ar-SA"/>
              </w:rPr>
              <w:t>Номер и наименование подпрограммы, основного мероприятия подпрограммы, мероприятия ведомственной целевой программы</w:t>
            </w:r>
          </w:p>
        </w:tc>
        <w:tc>
          <w:tcPr>
            <w:tcW w:w="95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F44753">
              <w:rPr>
                <w:color w:val="000000"/>
                <w:sz w:val="20"/>
                <w:szCs w:val="20"/>
                <w:lang w:bidi="ar-SA"/>
              </w:rPr>
              <w:t>Ответственный исполнитель, соисполнитель, участник</w:t>
            </w:r>
          </w:p>
        </w:tc>
        <w:tc>
          <w:tcPr>
            <w:tcW w:w="1145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F44753">
              <w:rPr>
                <w:color w:val="000000"/>
                <w:sz w:val="20"/>
                <w:szCs w:val="20"/>
                <w:lang w:bidi="ar-SA"/>
              </w:rPr>
              <w:t>Код бюджетной классификации расходов</w:t>
            </w:r>
          </w:p>
        </w:tc>
        <w:tc>
          <w:tcPr>
            <w:tcW w:w="1948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F44753">
              <w:rPr>
                <w:color w:val="000000"/>
                <w:sz w:val="20"/>
                <w:szCs w:val="20"/>
                <w:lang w:bidi="ar-SA"/>
              </w:rPr>
              <w:t>В том числе по годам реализации муниципальной программы (тыс. рублей)</w:t>
            </w:r>
          </w:p>
        </w:tc>
      </w:tr>
      <w:tr w:rsidR="00794056" w:rsidRPr="00F44753" w:rsidTr="00794056">
        <w:trPr>
          <w:trHeight w:val="315"/>
        </w:trPr>
        <w:tc>
          <w:tcPr>
            <w:tcW w:w="95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95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F44753">
              <w:rPr>
                <w:color w:val="000000"/>
                <w:sz w:val="20"/>
                <w:szCs w:val="20"/>
                <w:lang w:bidi="ar-SA"/>
              </w:rPr>
              <w:t>ГРБС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proofErr w:type="spellStart"/>
            <w:r w:rsidRPr="00F44753">
              <w:rPr>
                <w:color w:val="000000"/>
                <w:sz w:val="20"/>
                <w:szCs w:val="20"/>
                <w:lang w:bidi="ar-SA"/>
              </w:rPr>
              <w:t>РзПр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F44753">
              <w:rPr>
                <w:color w:val="000000"/>
                <w:sz w:val="20"/>
                <w:szCs w:val="20"/>
                <w:lang w:bidi="ar-SA"/>
              </w:rPr>
              <w:t>ЦСР</w:t>
            </w:r>
          </w:p>
        </w:tc>
        <w:tc>
          <w:tcPr>
            <w:tcW w:w="1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F44753">
              <w:rPr>
                <w:color w:val="000000"/>
                <w:sz w:val="20"/>
                <w:szCs w:val="20"/>
                <w:lang w:bidi="ar-SA"/>
              </w:rPr>
              <w:t>ВР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8C6480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F44753">
              <w:rPr>
                <w:color w:val="000000"/>
                <w:sz w:val="20"/>
                <w:szCs w:val="20"/>
                <w:lang w:bidi="ar-SA"/>
              </w:rPr>
              <w:t>20</w:t>
            </w:r>
            <w:r w:rsidR="008C6480">
              <w:rPr>
                <w:color w:val="000000"/>
                <w:sz w:val="20"/>
                <w:szCs w:val="20"/>
                <w:lang w:bidi="ar-SA"/>
              </w:rPr>
              <w:t>2</w:t>
            </w:r>
            <w:r w:rsidRPr="00F44753">
              <w:rPr>
                <w:color w:val="000000"/>
                <w:sz w:val="20"/>
                <w:szCs w:val="20"/>
                <w:lang w:bidi="ar-SA"/>
              </w:rPr>
              <w:t>5</w:t>
            </w:r>
          </w:p>
        </w:tc>
        <w:tc>
          <w:tcPr>
            <w:tcW w:w="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F44753">
              <w:rPr>
                <w:color w:val="000000"/>
                <w:sz w:val="20"/>
                <w:szCs w:val="20"/>
                <w:lang w:bidi="ar-SA"/>
              </w:rPr>
              <w:t>2026</w:t>
            </w:r>
          </w:p>
        </w:tc>
        <w:tc>
          <w:tcPr>
            <w:tcW w:w="3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F44753">
              <w:rPr>
                <w:color w:val="000000"/>
                <w:sz w:val="20"/>
                <w:szCs w:val="20"/>
                <w:lang w:bidi="ar-SA"/>
              </w:rPr>
              <w:t>2027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F44753">
              <w:rPr>
                <w:color w:val="000000"/>
                <w:sz w:val="20"/>
                <w:szCs w:val="20"/>
                <w:lang w:bidi="ar-SA"/>
              </w:rPr>
              <w:t>2028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F44753">
              <w:rPr>
                <w:color w:val="000000"/>
                <w:sz w:val="20"/>
                <w:szCs w:val="20"/>
                <w:lang w:bidi="ar-SA"/>
              </w:rPr>
              <w:t>2029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F44753">
              <w:rPr>
                <w:color w:val="000000"/>
                <w:sz w:val="20"/>
                <w:szCs w:val="20"/>
                <w:lang w:bidi="ar-SA"/>
              </w:rPr>
              <w:t>2030</w:t>
            </w:r>
          </w:p>
        </w:tc>
      </w:tr>
      <w:tr w:rsidR="00794056" w:rsidRPr="00F44753" w:rsidTr="00794056">
        <w:trPr>
          <w:trHeight w:val="315"/>
        </w:trPr>
        <w:tc>
          <w:tcPr>
            <w:tcW w:w="9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F44753">
              <w:rPr>
                <w:color w:val="000000"/>
                <w:sz w:val="20"/>
                <w:szCs w:val="20"/>
                <w:lang w:bidi="ar-SA"/>
              </w:rPr>
              <w:t>1</w:t>
            </w:r>
          </w:p>
        </w:tc>
        <w:tc>
          <w:tcPr>
            <w:tcW w:w="9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F44753">
              <w:rPr>
                <w:color w:val="000000"/>
                <w:sz w:val="20"/>
                <w:szCs w:val="20"/>
                <w:lang w:bidi="ar-SA"/>
              </w:rPr>
              <w:t>2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F44753">
              <w:rPr>
                <w:color w:val="000000"/>
                <w:sz w:val="20"/>
                <w:szCs w:val="20"/>
                <w:lang w:bidi="ar-SA"/>
              </w:rPr>
              <w:t>3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F44753">
              <w:rPr>
                <w:color w:val="000000"/>
                <w:sz w:val="20"/>
                <w:szCs w:val="20"/>
                <w:lang w:bidi="ar-SA"/>
              </w:rPr>
              <w:t>4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F44753">
              <w:rPr>
                <w:color w:val="000000"/>
                <w:sz w:val="20"/>
                <w:szCs w:val="20"/>
                <w:lang w:bidi="ar-SA"/>
              </w:rPr>
              <w:t>5</w:t>
            </w:r>
          </w:p>
        </w:tc>
        <w:tc>
          <w:tcPr>
            <w:tcW w:w="1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F44753">
              <w:rPr>
                <w:color w:val="000000"/>
                <w:sz w:val="20"/>
                <w:szCs w:val="20"/>
                <w:lang w:bidi="ar-SA"/>
              </w:rPr>
              <w:t>6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F44753">
              <w:rPr>
                <w:color w:val="000000"/>
                <w:sz w:val="20"/>
                <w:szCs w:val="20"/>
                <w:lang w:bidi="ar-SA"/>
              </w:rPr>
              <w:t>8</w:t>
            </w:r>
          </w:p>
        </w:tc>
        <w:tc>
          <w:tcPr>
            <w:tcW w:w="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F44753">
              <w:rPr>
                <w:color w:val="000000"/>
                <w:sz w:val="20"/>
                <w:szCs w:val="20"/>
                <w:lang w:bidi="ar-SA"/>
              </w:rPr>
              <w:t>9</w:t>
            </w:r>
          </w:p>
        </w:tc>
        <w:tc>
          <w:tcPr>
            <w:tcW w:w="3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F44753">
              <w:rPr>
                <w:color w:val="000000"/>
                <w:sz w:val="20"/>
                <w:szCs w:val="20"/>
                <w:lang w:bidi="ar-SA"/>
              </w:rPr>
              <w:t>10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F44753">
              <w:rPr>
                <w:color w:val="000000"/>
                <w:sz w:val="20"/>
                <w:szCs w:val="20"/>
                <w:lang w:bidi="ar-SA"/>
              </w:rPr>
              <w:t>11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F44753">
              <w:rPr>
                <w:color w:val="000000"/>
                <w:sz w:val="20"/>
                <w:szCs w:val="20"/>
                <w:lang w:bidi="ar-SA"/>
              </w:rPr>
              <w:t>12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F44753">
              <w:rPr>
                <w:color w:val="000000"/>
                <w:sz w:val="20"/>
                <w:szCs w:val="20"/>
                <w:lang w:bidi="ar-SA"/>
              </w:rPr>
              <w:t>13</w:t>
            </w:r>
          </w:p>
        </w:tc>
      </w:tr>
      <w:tr w:rsidR="00794056" w:rsidRPr="00F44753" w:rsidTr="00794056">
        <w:trPr>
          <w:trHeight w:val="300"/>
        </w:trPr>
        <w:tc>
          <w:tcPr>
            <w:tcW w:w="95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F44753">
              <w:rPr>
                <w:color w:val="000000"/>
                <w:sz w:val="24"/>
                <w:szCs w:val="24"/>
                <w:lang w:bidi="ar-SA"/>
              </w:rPr>
              <w:t>Муниципальная программа Октябрьского района "</w:t>
            </w:r>
            <w:r w:rsidRPr="00F44753">
              <w:rPr>
                <w:rFonts w:ascii="Calibri" w:hAnsi="Calibri" w:cs="Calibri"/>
                <w:color w:val="000000"/>
                <w:lang w:bidi="ar-SA"/>
              </w:rPr>
              <w:t xml:space="preserve"> </w:t>
            </w:r>
            <w:r w:rsidRPr="00F44753">
              <w:rPr>
                <w:color w:val="000000"/>
                <w:sz w:val="24"/>
                <w:szCs w:val="24"/>
                <w:lang w:bidi="ar-SA"/>
              </w:rPr>
              <w:t>Электронный муниципалитет "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 </w:t>
            </w:r>
          </w:p>
        </w:tc>
        <w:tc>
          <w:tcPr>
            <w:tcW w:w="23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22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50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32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18 268,40</w:t>
            </w:r>
          </w:p>
        </w:tc>
        <w:tc>
          <w:tcPr>
            <w:tcW w:w="32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18 268,40</w:t>
            </w:r>
          </w:p>
        </w:tc>
        <w:tc>
          <w:tcPr>
            <w:tcW w:w="32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18 268,40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18 268,40</w:t>
            </w:r>
          </w:p>
        </w:tc>
        <w:tc>
          <w:tcPr>
            <w:tcW w:w="32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18 268,40</w:t>
            </w:r>
          </w:p>
        </w:tc>
        <w:tc>
          <w:tcPr>
            <w:tcW w:w="32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18 268,40</w:t>
            </w:r>
          </w:p>
        </w:tc>
      </w:tr>
      <w:tr w:rsidR="00794056" w:rsidRPr="00F44753" w:rsidTr="00794056">
        <w:trPr>
          <w:trHeight w:val="315"/>
        </w:trPr>
        <w:tc>
          <w:tcPr>
            <w:tcW w:w="95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9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 xml:space="preserve">всего &lt;3&gt;,  в том числе: </w:t>
            </w:r>
          </w:p>
        </w:tc>
        <w:tc>
          <w:tcPr>
            <w:tcW w:w="23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50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2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2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2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794056" w:rsidRPr="00F44753" w:rsidTr="00794056">
        <w:trPr>
          <w:trHeight w:val="2220"/>
        </w:trPr>
        <w:tc>
          <w:tcPr>
            <w:tcW w:w="95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9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F44753">
              <w:rPr>
                <w:color w:val="000000"/>
                <w:sz w:val="24"/>
                <w:szCs w:val="24"/>
                <w:lang w:bidi="ar-SA"/>
              </w:rPr>
              <w:t>Соисполнитель 1, всего</w:t>
            </w:r>
            <w:r w:rsidRPr="00F44753">
              <w:rPr>
                <w:rFonts w:ascii="Calibri" w:hAnsi="Calibri" w:cs="Calibri"/>
                <w:color w:val="000000"/>
                <w:lang w:bidi="ar-SA"/>
              </w:rPr>
              <w:t xml:space="preserve"> </w:t>
            </w:r>
            <w:r w:rsidRPr="00F44753">
              <w:rPr>
                <w:color w:val="000000"/>
                <w:sz w:val="24"/>
                <w:szCs w:val="24"/>
                <w:lang w:bidi="ar-SA"/>
              </w:rPr>
              <w:t xml:space="preserve">Комитет по управлению муниципальным имуществом Администрации Октябрьского района. 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914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1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3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</w:tr>
      <w:tr w:rsidR="00794056" w:rsidRPr="00F44753" w:rsidTr="00794056">
        <w:trPr>
          <w:trHeight w:val="315"/>
        </w:trPr>
        <w:tc>
          <w:tcPr>
            <w:tcW w:w="95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95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F44753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23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907</w:t>
            </w:r>
          </w:p>
        </w:tc>
        <w:tc>
          <w:tcPr>
            <w:tcW w:w="22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50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32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333,80</w:t>
            </w:r>
          </w:p>
        </w:tc>
        <w:tc>
          <w:tcPr>
            <w:tcW w:w="32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333,80</w:t>
            </w:r>
          </w:p>
        </w:tc>
        <w:tc>
          <w:tcPr>
            <w:tcW w:w="32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333,80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333,80</w:t>
            </w:r>
          </w:p>
        </w:tc>
        <w:tc>
          <w:tcPr>
            <w:tcW w:w="32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333,80</w:t>
            </w:r>
          </w:p>
        </w:tc>
        <w:tc>
          <w:tcPr>
            <w:tcW w:w="32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333,80</w:t>
            </w:r>
          </w:p>
        </w:tc>
      </w:tr>
      <w:tr w:rsidR="00794056" w:rsidRPr="00F44753" w:rsidTr="00794056">
        <w:trPr>
          <w:trHeight w:val="1260"/>
        </w:trPr>
        <w:tc>
          <w:tcPr>
            <w:tcW w:w="95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95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F44753">
              <w:rPr>
                <w:color w:val="000000"/>
                <w:sz w:val="24"/>
                <w:szCs w:val="24"/>
                <w:lang w:bidi="ar-SA"/>
              </w:rPr>
              <w:t>Соисполнитель 2, всего Отдел образования Администрации Октябрьского района</w:t>
            </w:r>
          </w:p>
        </w:tc>
        <w:tc>
          <w:tcPr>
            <w:tcW w:w="23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50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2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2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2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794056" w:rsidRPr="00F44753" w:rsidTr="00794056">
        <w:trPr>
          <w:trHeight w:val="315"/>
        </w:trPr>
        <w:tc>
          <w:tcPr>
            <w:tcW w:w="95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9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 </w:t>
            </w:r>
          </w:p>
        </w:tc>
        <w:tc>
          <w:tcPr>
            <w:tcW w:w="23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50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2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2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2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794056" w:rsidRPr="00F44753" w:rsidTr="00794056">
        <w:trPr>
          <w:trHeight w:val="3165"/>
        </w:trPr>
        <w:tc>
          <w:tcPr>
            <w:tcW w:w="95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9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F44753">
              <w:rPr>
                <w:color w:val="000000"/>
                <w:sz w:val="24"/>
                <w:szCs w:val="24"/>
                <w:lang w:bidi="ar-SA"/>
              </w:rPr>
              <w:t>Участник 1, Муниципальное автономное учреждение Октябрьского района «Многофункциональный центр предоставления государственных и муниципальных услуг»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914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1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17 934,60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17 934,60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17 934,60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17 934,60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17 934,60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17 934,60</w:t>
            </w:r>
          </w:p>
        </w:tc>
      </w:tr>
      <w:tr w:rsidR="00794056" w:rsidRPr="00F44753" w:rsidTr="00794056">
        <w:trPr>
          <w:trHeight w:val="315"/>
        </w:trPr>
        <w:tc>
          <w:tcPr>
            <w:tcW w:w="95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F44753">
              <w:rPr>
                <w:color w:val="000000"/>
                <w:sz w:val="24"/>
                <w:szCs w:val="24"/>
                <w:lang w:bidi="ar-SA"/>
              </w:rPr>
              <w:t>Подпрограмма 1 "</w:t>
            </w:r>
            <w:r w:rsidRPr="00F44753">
              <w:rPr>
                <w:rFonts w:ascii="Calibri" w:hAnsi="Calibri" w:cs="Calibri"/>
                <w:color w:val="000000"/>
                <w:lang w:bidi="ar-SA"/>
              </w:rPr>
              <w:t xml:space="preserve"> </w:t>
            </w:r>
            <w:r w:rsidRPr="00F44753">
              <w:rPr>
                <w:color w:val="000000"/>
                <w:sz w:val="24"/>
                <w:szCs w:val="24"/>
                <w:lang w:bidi="ar-SA"/>
              </w:rPr>
              <w:t xml:space="preserve">Развитие цифровых технологий и цифрового взаимодействия " </w:t>
            </w:r>
          </w:p>
        </w:tc>
        <w:tc>
          <w:tcPr>
            <w:tcW w:w="9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 xml:space="preserve">всего &lt;3&gt;,  в том числе:           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907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1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333,80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333,80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333,80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333,80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333,80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333,80</w:t>
            </w:r>
          </w:p>
        </w:tc>
      </w:tr>
      <w:tr w:rsidR="00794056" w:rsidRPr="00F44753" w:rsidTr="00794056">
        <w:trPr>
          <w:trHeight w:val="1275"/>
        </w:trPr>
        <w:tc>
          <w:tcPr>
            <w:tcW w:w="95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95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F44753">
              <w:rPr>
                <w:color w:val="000000"/>
                <w:sz w:val="24"/>
                <w:szCs w:val="24"/>
                <w:lang w:bidi="ar-SA"/>
              </w:rPr>
              <w:t>Соисполнитель 2, всего Отдел образования Администрации Октябрьского района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907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1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333,80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333,80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333,80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333,80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333,80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333,80</w:t>
            </w:r>
          </w:p>
        </w:tc>
      </w:tr>
      <w:tr w:rsidR="00794056" w:rsidRPr="00F44753" w:rsidTr="00794056">
        <w:trPr>
          <w:trHeight w:val="2535"/>
        </w:trPr>
        <w:tc>
          <w:tcPr>
            <w:tcW w:w="9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F44753">
              <w:rPr>
                <w:color w:val="000000"/>
                <w:sz w:val="24"/>
                <w:szCs w:val="24"/>
                <w:lang w:bidi="ar-SA"/>
              </w:rPr>
              <w:t>Основное мероприятие 1.1. Создание и развитие цифровой инфраструктуры</w:t>
            </w:r>
          </w:p>
        </w:tc>
        <w:tc>
          <w:tcPr>
            <w:tcW w:w="95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F44753">
              <w:rPr>
                <w:color w:val="000000"/>
                <w:sz w:val="24"/>
                <w:szCs w:val="24"/>
                <w:lang w:bidi="ar-SA"/>
              </w:rPr>
              <w:t>исполнитель основного мероприятия 1.1 (</w:t>
            </w:r>
            <w:r w:rsidRPr="00F44753">
              <w:rPr>
                <w:rFonts w:ascii="Calibri" w:hAnsi="Calibri" w:cs="Calibri"/>
                <w:color w:val="000000"/>
                <w:lang w:bidi="ar-SA"/>
              </w:rPr>
              <w:t>у</w:t>
            </w:r>
            <w:r w:rsidRPr="00F44753">
              <w:rPr>
                <w:color w:val="000000"/>
                <w:sz w:val="24"/>
                <w:szCs w:val="24"/>
                <w:lang w:bidi="ar-SA"/>
              </w:rPr>
              <w:t>правление инновационного развития - отдел информатизации Администрации Октябрьского района)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1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0,00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0,00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0,00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0,00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0,00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0,00</w:t>
            </w:r>
          </w:p>
        </w:tc>
      </w:tr>
      <w:tr w:rsidR="00794056" w:rsidRPr="00F44753" w:rsidTr="00794056">
        <w:trPr>
          <w:trHeight w:val="2535"/>
        </w:trPr>
        <w:tc>
          <w:tcPr>
            <w:tcW w:w="9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F44753">
              <w:rPr>
                <w:color w:val="000000"/>
                <w:sz w:val="24"/>
                <w:szCs w:val="24"/>
                <w:lang w:bidi="ar-SA"/>
              </w:rPr>
              <w:t>Основное мероприятие 1.2. Защита информации</w:t>
            </w:r>
          </w:p>
        </w:tc>
        <w:tc>
          <w:tcPr>
            <w:tcW w:w="9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F44753">
              <w:rPr>
                <w:color w:val="000000"/>
                <w:sz w:val="24"/>
                <w:szCs w:val="24"/>
                <w:lang w:bidi="ar-SA"/>
              </w:rPr>
              <w:t>исполнитель основного мероприятия 1.2 (</w:t>
            </w:r>
            <w:r w:rsidRPr="00F44753">
              <w:rPr>
                <w:rFonts w:ascii="Calibri" w:hAnsi="Calibri" w:cs="Calibri"/>
                <w:color w:val="000000"/>
                <w:lang w:bidi="ar-SA"/>
              </w:rPr>
              <w:t>у</w:t>
            </w:r>
            <w:r w:rsidRPr="00F44753">
              <w:rPr>
                <w:color w:val="000000"/>
                <w:sz w:val="24"/>
                <w:szCs w:val="24"/>
                <w:lang w:bidi="ar-SA"/>
              </w:rPr>
              <w:t>правление инновационного развития - отдел информатизации Администрации Октябрьского района)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1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0,00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0,00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0,00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0,00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0,00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0,00</w:t>
            </w:r>
          </w:p>
        </w:tc>
      </w:tr>
      <w:tr w:rsidR="00794056" w:rsidRPr="00F44753" w:rsidTr="00794056">
        <w:trPr>
          <w:trHeight w:val="7260"/>
        </w:trPr>
        <w:tc>
          <w:tcPr>
            <w:tcW w:w="9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F44753">
              <w:rPr>
                <w:color w:val="000000"/>
                <w:sz w:val="24"/>
                <w:szCs w:val="24"/>
                <w:lang w:bidi="ar-SA"/>
              </w:rPr>
              <w:lastRenderedPageBreak/>
              <w:t>Основное мероприятие 1.3.</w:t>
            </w:r>
            <w:r w:rsidRPr="00F44753">
              <w:rPr>
                <w:rFonts w:ascii="Calibri" w:hAnsi="Calibri" w:cs="Calibri"/>
                <w:color w:val="000000"/>
                <w:lang w:bidi="ar-SA"/>
              </w:rPr>
              <w:t xml:space="preserve"> </w:t>
            </w:r>
            <w:r w:rsidRPr="00F44753">
              <w:rPr>
                <w:color w:val="000000"/>
                <w:sz w:val="24"/>
                <w:szCs w:val="24"/>
                <w:lang w:bidi="ar-SA"/>
              </w:rPr>
              <w:t>Увеличение количества рабочих мест в органах местного самоуправления Октябрьского района, включенных в межведомственную систему электронного документооборота и делопроизводства</w:t>
            </w:r>
          </w:p>
        </w:tc>
        <w:tc>
          <w:tcPr>
            <w:tcW w:w="9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F44753">
              <w:rPr>
                <w:color w:val="000000"/>
                <w:sz w:val="24"/>
                <w:szCs w:val="24"/>
                <w:lang w:bidi="ar-SA"/>
              </w:rPr>
              <w:t>исполнитель основного мероприятия 1.3 (</w:t>
            </w:r>
            <w:r w:rsidRPr="00F44753">
              <w:rPr>
                <w:rFonts w:ascii="Calibri" w:hAnsi="Calibri" w:cs="Calibri"/>
                <w:color w:val="000000"/>
                <w:lang w:bidi="ar-SA"/>
              </w:rPr>
              <w:t>у</w:t>
            </w:r>
            <w:r w:rsidRPr="00F44753">
              <w:rPr>
                <w:color w:val="000000"/>
                <w:sz w:val="24"/>
                <w:szCs w:val="24"/>
                <w:lang w:bidi="ar-SA"/>
              </w:rPr>
              <w:t>правление инновационного развития - отдел информатизации Администрации Октябрьского района)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1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0,00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0,00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0,00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0,00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0,00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0,00</w:t>
            </w:r>
          </w:p>
        </w:tc>
      </w:tr>
      <w:tr w:rsidR="00794056" w:rsidRPr="00F44753" w:rsidTr="00794056">
        <w:trPr>
          <w:trHeight w:val="3165"/>
        </w:trPr>
        <w:tc>
          <w:tcPr>
            <w:tcW w:w="9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F44753">
              <w:rPr>
                <w:color w:val="000000"/>
                <w:sz w:val="24"/>
                <w:szCs w:val="24"/>
                <w:lang w:bidi="ar-SA"/>
              </w:rPr>
              <w:t xml:space="preserve">Основное мероприятие 1.4.  Развитие системы цифровой аудио и видео </w:t>
            </w:r>
            <w:proofErr w:type="gramStart"/>
            <w:r w:rsidRPr="00F44753">
              <w:rPr>
                <w:color w:val="000000"/>
                <w:sz w:val="24"/>
                <w:szCs w:val="24"/>
                <w:lang w:bidi="ar-SA"/>
              </w:rPr>
              <w:t>конференц связи</w:t>
            </w:r>
            <w:proofErr w:type="gramEnd"/>
            <w:r w:rsidRPr="00F44753">
              <w:rPr>
                <w:color w:val="000000"/>
                <w:sz w:val="24"/>
                <w:szCs w:val="24"/>
                <w:lang w:bidi="ar-SA"/>
              </w:rPr>
              <w:t>.</w:t>
            </w:r>
          </w:p>
        </w:tc>
        <w:tc>
          <w:tcPr>
            <w:tcW w:w="9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F44753">
              <w:rPr>
                <w:color w:val="000000"/>
                <w:sz w:val="24"/>
                <w:szCs w:val="24"/>
                <w:lang w:bidi="ar-SA"/>
              </w:rPr>
              <w:t>исполнитель основного мероприятия 1.4 (</w:t>
            </w:r>
            <w:r w:rsidRPr="00F44753">
              <w:rPr>
                <w:rFonts w:ascii="Calibri" w:hAnsi="Calibri" w:cs="Calibri"/>
                <w:color w:val="000000"/>
                <w:lang w:bidi="ar-SA"/>
              </w:rPr>
              <w:t>у</w:t>
            </w:r>
            <w:r w:rsidRPr="00F44753">
              <w:rPr>
                <w:color w:val="000000"/>
                <w:sz w:val="24"/>
                <w:szCs w:val="24"/>
                <w:lang w:bidi="ar-SA"/>
              </w:rPr>
              <w:t>правление инновационного развития - отдел информатизации Администрации Октябрьского района)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1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0,00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0,00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0,00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0,00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0,00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0,00</w:t>
            </w:r>
          </w:p>
        </w:tc>
      </w:tr>
      <w:tr w:rsidR="00794056" w:rsidRPr="00F44753" w:rsidTr="00794056">
        <w:trPr>
          <w:trHeight w:val="4740"/>
        </w:trPr>
        <w:tc>
          <w:tcPr>
            <w:tcW w:w="9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F44753">
              <w:rPr>
                <w:color w:val="000000"/>
                <w:sz w:val="24"/>
                <w:szCs w:val="24"/>
                <w:lang w:bidi="ar-SA"/>
              </w:rPr>
              <w:lastRenderedPageBreak/>
              <w:t>Основное мероприятие 1.5.</w:t>
            </w:r>
            <w:r w:rsidRPr="00F44753">
              <w:rPr>
                <w:rFonts w:ascii="Calibri" w:hAnsi="Calibri" w:cs="Calibri"/>
                <w:color w:val="000000"/>
                <w:lang w:bidi="ar-SA"/>
              </w:rPr>
              <w:t xml:space="preserve">  </w:t>
            </w:r>
            <w:r w:rsidRPr="00F44753">
              <w:rPr>
                <w:color w:val="000000"/>
                <w:sz w:val="24"/>
                <w:szCs w:val="24"/>
                <w:lang w:bidi="ar-SA"/>
              </w:rPr>
              <w:t>Внедрение специализированного программного обеспечения, обеспечивающего защиту рабочих станций и локальной сети.</w:t>
            </w:r>
          </w:p>
        </w:tc>
        <w:tc>
          <w:tcPr>
            <w:tcW w:w="9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F44753">
              <w:rPr>
                <w:color w:val="000000"/>
                <w:sz w:val="24"/>
                <w:szCs w:val="24"/>
                <w:lang w:bidi="ar-SA"/>
              </w:rPr>
              <w:t>исполнитель основного мероприятия 1.5 (</w:t>
            </w:r>
            <w:r w:rsidRPr="00F44753">
              <w:rPr>
                <w:rFonts w:ascii="Calibri" w:hAnsi="Calibri" w:cs="Calibri"/>
                <w:color w:val="000000"/>
                <w:lang w:bidi="ar-SA"/>
              </w:rPr>
              <w:t>у</w:t>
            </w:r>
            <w:r w:rsidRPr="00F44753">
              <w:rPr>
                <w:color w:val="000000"/>
                <w:sz w:val="24"/>
                <w:szCs w:val="24"/>
                <w:lang w:bidi="ar-SA"/>
              </w:rPr>
              <w:t>правление инновационного развития - отдел информатизации Администрации Октябрьского района)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1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0,00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0,00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0,00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0,00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0,00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0,00</w:t>
            </w:r>
          </w:p>
        </w:tc>
      </w:tr>
      <w:tr w:rsidR="00794056" w:rsidRPr="00F44753" w:rsidTr="00794056">
        <w:trPr>
          <w:trHeight w:val="3165"/>
        </w:trPr>
        <w:tc>
          <w:tcPr>
            <w:tcW w:w="9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F44753">
              <w:rPr>
                <w:color w:val="000000"/>
                <w:sz w:val="24"/>
                <w:szCs w:val="24"/>
                <w:lang w:bidi="ar-SA"/>
              </w:rPr>
              <w:t>Основное мероприятие 1.6.</w:t>
            </w:r>
            <w:r w:rsidRPr="00F44753">
              <w:rPr>
                <w:rFonts w:ascii="Calibri" w:hAnsi="Calibri" w:cs="Calibri"/>
                <w:color w:val="000000"/>
                <w:lang w:bidi="ar-SA"/>
              </w:rPr>
              <w:t xml:space="preserve"> </w:t>
            </w:r>
            <w:r w:rsidRPr="00F44753">
              <w:rPr>
                <w:color w:val="000000"/>
                <w:sz w:val="24"/>
                <w:szCs w:val="24"/>
                <w:lang w:bidi="ar-SA"/>
              </w:rPr>
              <w:t xml:space="preserve"> Модернизация компьютерного, сетевого и офисного оборудования.</w:t>
            </w:r>
          </w:p>
        </w:tc>
        <w:tc>
          <w:tcPr>
            <w:tcW w:w="9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F44753">
              <w:rPr>
                <w:color w:val="000000"/>
                <w:sz w:val="24"/>
                <w:szCs w:val="24"/>
                <w:lang w:bidi="ar-SA"/>
              </w:rPr>
              <w:t>исполнитель основного мероприятия 1.6 (</w:t>
            </w:r>
            <w:r w:rsidRPr="00F44753">
              <w:rPr>
                <w:rFonts w:ascii="Calibri" w:hAnsi="Calibri" w:cs="Calibri"/>
                <w:color w:val="000000"/>
                <w:lang w:bidi="ar-SA"/>
              </w:rPr>
              <w:t>у</w:t>
            </w:r>
            <w:r w:rsidRPr="00F44753">
              <w:rPr>
                <w:color w:val="000000"/>
                <w:sz w:val="24"/>
                <w:szCs w:val="24"/>
                <w:lang w:bidi="ar-SA"/>
              </w:rPr>
              <w:t>правление инновационного развития - отдел информатизации Администрации Октябрьского района)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1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0,00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0,00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0,00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0,00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0,00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0,00</w:t>
            </w:r>
          </w:p>
        </w:tc>
      </w:tr>
      <w:tr w:rsidR="00794056" w:rsidRPr="00F44753" w:rsidTr="00794056">
        <w:trPr>
          <w:trHeight w:val="2850"/>
        </w:trPr>
        <w:tc>
          <w:tcPr>
            <w:tcW w:w="9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F44753">
              <w:rPr>
                <w:color w:val="000000"/>
                <w:sz w:val="24"/>
                <w:szCs w:val="24"/>
                <w:lang w:bidi="ar-SA"/>
              </w:rPr>
              <w:lastRenderedPageBreak/>
              <w:t>Основное мероприятие 1.7. Внедрение отечественного программного обеспечения.</w:t>
            </w:r>
          </w:p>
        </w:tc>
        <w:tc>
          <w:tcPr>
            <w:tcW w:w="9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F44753">
              <w:rPr>
                <w:color w:val="000000"/>
                <w:sz w:val="24"/>
                <w:szCs w:val="24"/>
                <w:lang w:bidi="ar-SA"/>
              </w:rPr>
              <w:t>исполнитель основного мероприятия 1.7 (</w:t>
            </w:r>
            <w:r w:rsidRPr="00F44753">
              <w:rPr>
                <w:rFonts w:ascii="Calibri" w:hAnsi="Calibri" w:cs="Calibri"/>
                <w:color w:val="000000"/>
                <w:lang w:bidi="ar-SA"/>
              </w:rPr>
              <w:t>у</w:t>
            </w:r>
            <w:r w:rsidRPr="00F44753">
              <w:rPr>
                <w:color w:val="000000"/>
                <w:sz w:val="24"/>
                <w:szCs w:val="24"/>
                <w:lang w:bidi="ar-SA"/>
              </w:rPr>
              <w:t>правление инновационного развития - отдел информатизации Администрации Октябрьского района)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1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0,00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0,00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0,00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0,00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0,00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0,00</w:t>
            </w:r>
          </w:p>
        </w:tc>
      </w:tr>
      <w:tr w:rsidR="00794056" w:rsidRPr="00F44753" w:rsidTr="00794056">
        <w:trPr>
          <w:trHeight w:val="4110"/>
        </w:trPr>
        <w:tc>
          <w:tcPr>
            <w:tcW w:w="9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F44753">
              <w:rPr>
                <w:color w:val="000000"/>
                <w:sz w:val="24"/>
                <w:szCs w:val="24"/>
                <w:lang w:bidi="ar-SA"/>
              </w:rPr>
              <w:t>Основное мероприятие 1.8. Повышение квалификации сотрудников органов власти в области информационных технологий.</w:t>
            </w:r>
          </w:p>
        </w:tc>
        <w:tc>
          <w:tcPr>
            <w:tcW w:w="9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F44753">
              <w:rPr>
                <w:color w:val="000000"/>
                <w:sz w:val="24"/>
                <w:szCs w:val="24"/>
                <w:lang w:bidi="ar-SA"/>
              </w:rPr>
              <w:t>исполнитель основного мероприятия 1.8 (</w:t>
            </w:r>
            <w:r w:rsidRPr="00F44753">
              <w:rPr>
                <w:rFonts w:ascii="Calibri" w:hAnsi="Calibri" w:cs="Calibri"/>
                <w:color w:val="000000"/>
                <w:lang w:bidi="ar-SA"/>
              </w:rPr>
              <w:t>у</w:t>
            </w:r>
            <w:r w:rsidRPr="00F44753">
              <w:rPr>
                <w:color w:val="000000"/>
                <w:sz w:val="24"/>
                <w:szCs w:val="24"/>
                <w:lang w:bidi="ar-SA"/>
              </w:rPr>
              <w:t>правление инновационного развития - отдел информатизации Администрации Октябрьского района)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1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0,00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0,00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0,00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0,00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0,00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0,00</w:t>
            </w:r>
          </w:p>
        </w:tc>
      </w:tr>
      <w:tr w:rsidR="00794056" w:rsidRPr="00F44753" w:rsidTr="00794056">
        <w:trPr>
          <w:trHeight w:val="3795"/>
        </w:trPr>
        <w:tc>
          <w:tcPr>
            <w:tcW w:w="9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F44753">
              <w:rPr>
                <w:color w:val="000000"/>
                <w:sz w:val="24"/>
                <w:szCs w:val="24"/>
                <w:lang w:bidi="ar-SA"/>
              </w:rPr>
              <w:lastRenderedPageBreak/>
              <w:t>Основное мероприятие 1.9. Внедрение системы шифрования и защиты всех видов связи, планирующихся к внедрению.</w:t>
            </w:r>
          </w:p>
        </w:tc>
        <w:tc>
          <w:tcPr>
            <w:tcW w:w="9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F44753">
              <w:rPr>
                <w:color w:val="000000"/>
                <w:sz w:val="24"/>
                <w:szCs w:val="24"/>
                <w:lang w:bidi="ar-SA"/>
              </w:rPr>
              <w:t>исполнитель основного мероприятия 1.9 (</w:t>
            </w:r>
            <w:r w:rsidRPr="00F44753">
              <w:rPr>
                <w:rFonts w:ascii="Calibri" w:hAnsi="Calibri" w:cs="Calibri"/>
                <w:color w:val="000000"/>
                <w:lang w:bidi="ar-SA"/>
              </w:rPr>
              <w:t>у</w:t>
            </w:r>
            <w:r w:rsidRPr="00F44753">
              <w:rPr>
                <w:color w:val="000000"/>
                <w:sz w:val="24"/>
                <w:szCs w:val="24"/>
                <w:lang w:bidi="ar-SA"/>
              </w:rPr>
              <w:t>правление инновационного развития - отдел информатизации Администрации Октябрьского района)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1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0,00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0,00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0,00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0,00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0,00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0,00</w:t>
            </w:r>
          </w:p>
        </w:tc>
      </w:tr>
      <w:tr w:rsidR="00794056" w:rsidRPr="00F44753" w:rsidTr="00794056">
        <w:trPr>
          <w:trHeight w:val="2850"/>
        </w:trPr>
        <w:tc>
          <w:tcPr>
            <w:tcW w:w="9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F44753">
              <w:rPr>
                <w:color w:val="000000"/>
                <w:sz w:val="24"/>
                <w:szCs w:val="24"/>
                <w:lang w:bidi="ar-SA"/>
              </w:rPr>
              <w:t>Основное мероприятие 1.10. Внедрение автоматизированных технологий принятия решений</w:t>
            </w:r>
          </w:p>
        </w:tc>
        <w:tc>
          <w:tcPr>
            <w:tcW w:w="9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F44753">
              <w:rPr>
                <w:color w:val="000000"/>
                <w:sz w:val="24"/>
                <w:szCs w:val="24"/>
                <w:lang w:bidi="ar-SA"/>
              </w:rPr>
              <w:t>исполнитель основного мероприятия 1.10 (</w:t>
            </w:r>
            <w:r w:rsidRPr="00F44753">
              <w:rPr>
                <w:rFonts w:ascii="Calibri" w:hAnsi="Calibri" w:cs="Calibri"/>
                <w:color w:val="000000"/>
                <w:lang w:bidi="ar-SA"/>
              </w:rPr>
              <w:t>у</w:t>
            </w:r>
            <w:r w:rsidRPr="00F44753">
              <w:rPr>
                <w:color w:val="000000"/>
                <w:sz w:val="24"/>
                <w:szCs w:val="24"/>
                <w:lang w:bidi="ar-SA"/>
              </w:rPr>
              <w:t>правление инновационного развития - отдел информатизации Администрации Октябрьского района)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1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0,00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0,00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0,00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0,00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0,00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0,00</w:t>
            </w:r>
          </w:p>
        </w:tc>
      </w:tr>
      <w:tr w:rsidR="00794056" w:rsidRPr="00F44753" w:rsidTr="00794056">
        <w:trPr>
          <w:trHeight w:val="4110"/>
        </w:trPr>
        <w:tc>
          <w:tcPr>
            <w:tcW w:w="9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F44753">
              <w:rPr>
                <w:color w:val="000000"/>
                <w:sz w:val="24"/>
                <w:szCs w:val="24"/>
                <w:lang w:bidi="ar-SA"/>
              </w:rPr>
              <w:lastRenderedPageBreak/>
              <w:t>Основное мероприятие 1.11 "</w:t>
            </w:r>
            <w:r w:rsidRPr="00F44753">
              <w:rPr>
                <w:rFonts w:ascii="Calibri" w:hAnsi="Calibri" w:cs="Calibri"/>
                <w:color w:val="000000"/>
                <w:lang w:bidi="ar-SA"/>
              </w:rPr>
              <w:t xml:space="preserve"> </w:t>
            </w:r>
            <w:r w:rsidRPr="00F44753">
              <w:rPr>
                <w:color w:val="000000"/>
                <w:sz w:val="24"/>
                <w:szCs w:val="24"/>
                <w:lang w:bidi="ar-SA"/>
              </w:rPr>
              <w:t xml:space="preserve">Внедрение цифровых технологий в сферах государственного управления и оказания государственных услуг " </w:t>
            </w:r>
          </w:p>
        </w:tc>
        <w:tc>
          <w:tcPr>
            <w:tcW w:w="9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F44753">
              <w:rPr>
                <w:color w:val="000000"/>
                <w:sz w:val="24"/>
                <w:szCs w:val="24"/>
                <w:lang w:bidi="ar-SA"/>
              </w:rPr>
              <w:t>исполнитель основного мероприятия 1.11 (</w:t>
            </w:r>
            <w:r w:rsidRPr="00F44753">
              <w:rPr>
                <w:rFonts w:ascii="Calibri" w:hAnsi="Calibri" w:cs="Calibri"/>
                <w:color w:val="000000"/>
                <w:lang w:bidi="ar-SA"/>
              </w:rPr>
              <w:t>у</w:t>
            </w:r>
            <w:r w:rsidRPr="00F44753">
              <w:rPr>
                <w:color w:val="000000"/>
                <w:sz w:val="24"/>
                <w:szCs w:val="24"/>
                <w:lang w:bidi="ar-SA"/>
              </w:rPr>
              <w:t>правление инновационного развития - отдел информатизации Администрации Октябрьского района)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1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0,00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0,00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0,00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0,00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0,00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0,00</w:t>
            </w:r>
          </w:p>
        </w:tc>
      </w:tr>
      <w:tr w:rsidR="00794056" w:rsidRPr="00F44753" w:rsidTr="00794056">
        <w:trPr>
          <w:trHeight w:val="1590"/>
        </w:trPr>
        <w:tc>
          <w:tcPr>
            <w:tcW w:w="95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F44753">
              <w:rPr>
                <w:color w:val="000000"/>
                <w:sz w:val="24"/>
                <w:szCs w:val="24"/>
                <w:lang w:bidi="ar-SA"/>
              </w:rPr>
              <w:t xml:space="preserve">Основное мероприятие 1.12. «Создание, развитие </w:t>
            </w:r>
          </w:p>
        </w:tc>
        <w:tc>
          <w:tcPr>
            <w:tcW w:w="95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F44753">
              <w:rPr>
                <w:color w:val="000000"/>
                <w:sz w:val="24"/>
                <w:szCs w:val="24"/>
                <w:lang w:bidi="ar-SA"/>
              </w:rPr>
              <w:t>Соисполнитель основного мероприятия 1.12. всего Отдел образования Администрации Октябрьского района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907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701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14 1 00 24160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244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304,10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304,10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304,10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304,10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304,10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304,10</w:t>
            </w:r>
          </w:p>
        </w:tc>
      </w:tr>
      <w:tr w:rsidR="00794056" w:rsidRPr="00F44753" w:rsidTr="00794056">
        <w:trPr>
          <w:trHeight w:val="1905"/>
        </w:trPr>
        <w:tc>
          <w:tcPr>
            <w:tcW w:w="95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F44753">
              <w:rPr>
                <w:color w:val="000000"/>
                <w:sz w:val="24"/>
                <w:szCs w:val="24"/>
                <w:lang w:bidi="ar-SA"/>
              </w:rPr>
              <w:t>и сопровождение информационных систем»</w:t>
            </w:r>
          </w:p>
        </w:tc>
        <w:tc>
          <w:tcPr>
            <w:tcW w:w="95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907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702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14 1 00 24180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244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14,85</w:t>
            </w:r>
          </w:p>
        </w:tc>
        <w:tc>
          <w:tcPr>
            <w:tcW w:w="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14,85</w:t>
            </w:r>
          </w:p>
        </w:tc>
        <w:tc>
          <w:tcPr>
            <w:tcW w:w="3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14,85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14,85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14,85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14,85</w:t>
            </w:r>
          </w:p>
        </w:tc>
      </w:tr>
      <w:tr w:rsidR="00794056" w:rsidRPr="00F44753" w:rsidTr="00794056">
        <w:trPr>
          <w:trHeight w:val="615"/>
        </w:trPr>
        <w:tc>
          <w:tcPr>
            <w:tcW w:w="9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  <w:r w:rsidRPr="00F44753">
              <w:rPr>
                <w:rFonts w:ascii="Calibri" w:hAnsi="Calibri" w:cs="Calibri"/>
                <w:color w:val="000000"/>
                <w:lang w:bidi="ar-SA"/>
              </w:rPr>
              <w:t> </w:t>
            </w:r>
          </w:p>
        </w:tc>
        <w:tc>
          <w:tcPr>
            <w:tcW w:w="95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907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703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14 1 00 24180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244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14,85</w:t>
            </w:r>
          </w:p>
        </w:tc>
        <w:tc>
          <w:tcPr>
            <w:tcW w:w="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14,85</w:t>
            </w:r>
          </w:p>
        </w:tc>
        <w:tc>
          <w:tcPr>
            <w:tcW w:w="3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14,85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14,85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14,85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14,85</w:t>
            </w:r>
          </w:p>
        </w:tc>
      </w:tr>
      <w:tr w:rsidR="00794056" w:rsidRPr="00F44753" w:rsidTr="00794056">
        <w:trPr>
          <w:trHeight w:val="2535"/>
        </w:trPr>
        <w:tc>
          <w:tcPr>
            <w:tcW w:w="95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F44753">
              <w:rPr>
                <w:color w:val="000000"/>
                <w:sz w:val="24"/>
                <w:szCs w:val="24"/>
                <w:lang w:bidi="ar-SA"/>
              </w:rPr>
              <w:lastRenderedPageBreak/>
              <w:t xml:space="preserve">Подпрограмма 2 «Оптимизация и повышение качества предоставления </w:t>
            </w:r>
          </w:p>
        </w:tc>
        <w:tc>
          <w:tcPr>
            <w:tcW w:w="9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 xml:space="preserve">всего &lt;3&gt;,  в том числе:           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914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1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17 934,60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17 934,60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17 934,60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17 934,60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17 934,60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17 934,60</w:t>
            </w:r>
          </w:p>
        </w:tc>
      </w:tr>
      <w:tr w:rsidR="00794056" w:rsidRPr="00F44753" w:rsidTr="00794056">
        <w:trPr>
          <w:trHeight w:val="2535"/>
        </w:trPr>
        <w:tc>
          <w:tcPr>
            <w:tcW w:w="95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F44753">
              <w:rPr>
                <w:color w:val="000000"/>
                <w:sz w:val="24"/>
                <w:szCs w:val="24"/>
                <w:lang w:bidi="ar-SA"/>
              </w:rPr>
              <w:t xml:space="preserve">государственных и муниципальных услуг в Октябрьском районе, в том числе на базе </w:t>
            </w:r>
          </w:p>
        </w:tc>
        <w:tc>
          <w:tcPr>
            <w:tcW w:w="9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F44753">
              <w:rPr>
                <w:color w:val="000000"/>
                <w:sz w:val="24"/>
                <w:szCs w:val="24"/>
                <w:lang w:bidi="ar-SA"/>
              </w:rPr>
              <w:t>Соисполнитель 1, всего</w:t>
            </w:r>
            <w:r w:rsidRPr="00F44753">
              <w:rPr>
                <w:rFonts w:ascii="Calibri" w:hAnsi="Calibri" w:cs="Calibri"/>
                <w:color w:val="000000"/>
                <w:lang w:bidi="ar-SA"/>
              </w:rPr>
              <w:t xml:space="preserve"> </w:t>
            </w:r>
            <w:r w:rsidRPr="00F44753">
              <w:rPr>
                <w:color w:val="000000"/>
                <w:sz w:val="24"/>
                <w:szCs w:val="24"/>
                <w:lang w:bidi="ar-SA"/>
              </w:rPr>
              <w:t xml:space="preserve">Комитет по управлению муниципальным имуществом Администрации Октябрьского района. 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914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1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3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</w:tr>
      <w:tr w:rsidR="00794056" w:rsidRPr="00F44753" w:rsidTr="00794056">
        <w:trPr>
          <w:trHeight w:val="3165"/>
        </w:trPr>
        <w:tc>
          <w:tcPr>
            <w:tcW w:w="9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F44753">
              <w:rPr>
                <w:color w:val="000000"/>
                <w:sz w:val="24"/>
                <w:szCs w:val="24"/>
                <w:lang w:bidi="ar-SA"/>
              </w:rPr>
              <w:t>многофункциональных центров предоставления государственных и муниципальных услуг»</w:t>
            </w:r>
          </w:p>
        </w:tc>
        <w:tc>
          <w:tcPr>
            <w:tcW w:w="9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F44753">
              <w:rPr>
                <w:color w:val="000000"/>
                <w:sz w:val="24"/>
                <w:szCs w:val="24"/>
                <w:lang w:bidi="ar-SA"/>
              </w:rPr>
              <w:t>Участник 1, Муниципальное автономное учреждение Октябрьского района «Многофункциональный центр предоставления государственных и муниципальных услуг»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914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113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1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17 934,60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17 934,60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17 934,60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17 934,60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17 934,60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17 934,60</w:t>
            </w:r>
          </w:p>
        </w:tc>
      </w:tr>
      <w:tr w:rsidR="00794056" w:rsidRPr="00F44753" w:rsidTr="00794056">
        <w:trPr>
          <w:trHeight w:val="5370"/>
        </w:trPr>
        <w:tc>
          <w:tcPr>
            <w:tcW w:w="9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F44753">
              <w:rPr>
                <w:color w:val="000000"/>
                <w:sz w:val="24"/>
                <w:szCs w:val="24"/>
                <w:lang w:bidi="ar-SA"/>
              </w:rPr>
              <w:lastRenderedPageBreak/>
              <w:t>Основное мероприятие 2.1 "</w:t>
            </w:r>
            <w:r w:rsidRPr="00F44753">
              <w:rPr>
                <w:rFonts w:ascii="Calibri" w:hAnsi="Calibri" w:cs="Calibri"/>
                <w:color w:val="000000"/>
                <w:lang w:bidi="ar-SA"/>
              </w:rPr>
              <w:t xml:space="preserve"> </w:t>
            </w:r>
            <w:r w:rsidRPr="00F44753">
              <w:rPr>
                <w:color w:val="000000"/>
                <w:sz w:val="24"/>
                <w:szCs w:val="24"/>
                <w:lang w:bidi="ar-SA"/>
              </w:rPr>
              <w:t>Развитие деятельности сети многофункциональных центров предоставления государственных и муниципальных услуг в Октябрьском районе "</w:t>
            </w:r>
          </w:p>
        </w:tc>
        <w:tc>
          <w:tcPr>
            <w:tcW w:w="9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F44753">
              <w:rPr>
                <w:color w:val="000000"/>
                <w:sz w:val="24"/>
                <w:szCs w:val="24"/>
                <w:lang w:bidi="ar-SA"/>
              </w:rPr>
              <w:t>исполнитель основного мероприятия 2.1 (Муниципальное автономное учреждение Октябрьского района «Многофункциональный центр предоставления государственных и муниципальных услуг»)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914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1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17 934,60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17 934,60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17 934,60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17 934,60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17 934,60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17 934,60</w:t>
            </w:r>
          </w:p>
        </w:tc>
      </w:tr>
      <w:tr w:rsidR="00794056" w:rsidRPr="00F44753" w:rsidTr="00794056">
        <w:trPr>
          <w:trHeight w:val="615"/>
        </w:trPr>
        <w:tc>
          <w:tcPr>
            <w:tcW w:w="95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F44753">
              <w:rPr>
                <w:color w:val="000000"/>
                <w:sz w:val="24"/>
                <w:szCs w:val="24"/>
                <w:lang w:bidi="ar-SA"/>
              </w:rPr>
              <w:t>Основное мероприятие 2.2 " Обеспечение деятельности Муниципального автономного учреждения Октябрьского района «Многофункциональный центр предоставления государственных и муниципальных услуг»»"</w:t>
            </w:r>
          </w:p>
        </w:tc>
        <w:tc>
          <w:tcPr>
            <w:tcW w:w="95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F44753">
              <w:rPr>
                <w:color w:val="000000"/>
                <w:sz w:val="24"/>
                <w:szCs w:val="24"/>
                <w:lang w:bidi="ar-SA"/>
              </w:rPr>
              <w:t>исполнитель основного мероприятия 2.2 (Муниципальное автономное учреждение Октябрьского района «Многофункциональный центр предоставления государственных и муниципальных услуг»)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914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113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bidi="ar-SA"/>
              </w:rPr>
            </w:pPr>
            <w:r w:rsidRPr="00F44753">
              <w:rPr>
                <w:rFonts w:ascii="Calibri" w:hAnsi="Calibri" w:cs="Calibri"/>
                <w:color w:val="000000"/>
                <w:lang w:bidi="ar-SA"/>
              </w:rPr>
              <w:t>14 2 00 00590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621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17 735,10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17 735,10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17 735,10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17 735,10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17 735,10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17 735,10</w:t>
            </w:r>
          </w:p>
        </w:tc>
      </w:tr>
      <w:tr w:rsidR="00794056" w:rsidRPr="00F44753" w:rsidTr="00794056">
        <w:trPr>
          <w:trHeight w:val="615"/>
        </w:trPr>
        <w:tc>
          <w:tcPr>
            <w:tcW w:w="95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95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914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113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bidi="ar-SA"/>
              </w:rPr>
            </w:pPr>
            <w:r w:rsidRPr="00F44753">
              <w:rPr>
                <w:rFonts w:ascii="Calibri" w:hAnsi="Calibri" w:cs="Calibri"/>
                <w:color w:val="000000"/>
                <w:lang w:bidi="ar-SA"/>
              </w:rPr>
              <w:t>14 2 00 S3600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621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74,90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74,90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74,90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74,90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74,90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74,90</w:t>
            </w:r>
          </w:p>
        </w:tc>
      </w:tr>
      <w:tr w:rsidR="00794056" w:rsidRPr="00F44753" w:rsidTr="00794056">
        <w:trPr>
          <w:trHeight w:val="615"/>
        </w:trPr>
        <w:tc>
          <w:tcPr>
            <w:tcW w:w="95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95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914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113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bidi="ar-SA"/>
              </w:rPr>
            </w:pPr>
            <w:r w:rsidRPr="00F44753">
              <w:rPr>
                <w:rFonts w:ascii="Calibri" w:hAnsi="Calibri" w:cs="Calibri"/>
                <w:color w:val="000000"/>
                <w:lang w:bidi="ar-SA"/>
              </w:rPr>
              <w:t>14 2 00 S4020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621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124,60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124,60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124,60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124,60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124,60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124,60</w:t>
            </w:r>
          </w:p>
        </w:tc>
      </w:tr>
      <w:tr w:rsidR="00794056" w:rsidRPr="00F44753" w:rsidTr="00794056">
        <w:trPr>
          <w:trHeight w:val="4425"/>
        </w:trPr>
        <w:tc>
          <w:tcPr>
            <w:tcW w:w="9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F44753">
              <w:rPr>
                <w:color w:val="000000"/>
                <w:sz w:val="24"/>
                <w:szCs w:val="24"/>
                <w:lang w:bidi="ar-SA"/>
              </w:rPr>
              <w:lastRenderedPageBreak/>
              <w:t>Основное мероприятие 2.3 "</w:t>
            </w:r>
            <w:r w:rsidRPr="00F44753">
              <w:rPr>
                <w:rFonts w:ascii="Calibri" w:hAnsi="Calibri" w:cs="Calibri"/>
                <w:color w:val="000000"/>
                <w:sz w:val="24"/>
                <w:szCs w:val="24"/>
                <w:lang w:bidi="ar-SA"/>
              </w:rPr>
              <w:t xml:space="preserve"> </w:t>
            </w:r>
            <w:r w:rsidRPr="00F44753">
              <w:rPr>
                <w:color w:val="000000"/>
                <w:sz w:val="24"/>
                <w:szCs w:val="24"/>
                <w:lang w:bidi="ar-SA"/>
              </w:rPr>
              <w:t>Реализация принципа экстерриториальности при предоставлении государственных и муниципальных услуг"</w:t>
            </w:r>
          </w:p>
        </w:tc>
        <w:tc>
          <w:tcPr>
            <w:tcW w:w="9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F44753">
              <w:rPr>
                <w:color w:val="000000"/>
                <w:sz w:val="24"/>
                <w:szCs w:val="24"/>
                <w:lang w:bidi="ar-SA"/>
              </w:rPr>
              <w:t>исполнитель основного мероприятия 2.3 Муниципальное автономное учреждение Октябрьского района «Многофункциональный центр предоставления государственных и муниципальных услуг»)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1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0,00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0,00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0,00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0,00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0,00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0,00</w:t>
            </w:r>
          </w:p>
        </w:tc>
      </w:tr>
      <w:tr w:rsidR="00794056" w:rsidRPr="00F44753" w:rsidTr="00794056">
        <w:trPr>
          <w:trHeight w:val="5685"/>
        </w:trPr>
        <w:tc>
          <w:tcPr>
            <w:tcW w:w="9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F44753">
              <w:rPr>
                <w:color w:val="000000"/>
                <w:sz w:val="24"/>
                <w:szCs w:val="24"/>
                <w:lang w:bidi="ar-SA"/>
              </w:rPr>
              <w:t>Основное мероприятие 2.4 "Организация предоставления областных услуг на базе многофункциональных центров предоставления государственных и муниципальных услуг"</w:t>
            </w:r>
          </w:p>
        </w:tc>
        <w:tc>
          <w:tcPr>
            <w:tcW w:w="9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F44753">
              <w:rPr>
                <w:color w:val="000000"/>
                <w:sz w:val="24"/>
                <w:szCs w:val="24"/>
                <w:lang w:bidi="ar-SA"/>
              </w:rPr>
              <w:t>исполнитель основного мероприятия 2.4 Муниципальное автономное учреждение Октябрьского района «Многофункциональный центр предоставления государственных и муниципальных услуг»)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1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Х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0,00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0,00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0,00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0,00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0,00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0,00</w:t>
            </w:r>
          </w:p>
        </w:tc>
      </w:tr>
    </w:tbl>
    <w:p w:rsidR="005D7B6E" w:rsidRDefault="005D7B6E" w:rsidP="00CA2EB8">
      <w:pPr>
        <w:sectPr w:rsidR="005D7B6E" w:rsidSect="00925CB8">
          <w:pgSz w:w="16840" w:h="11910" w:orient="landscape"/>
          <w:pgMar w:top="720" w:right="567" w:bottom="720" w:left="567" w:header="720" w:footer="720" w:gutter="0"/>
          <w:cols w:space="720"/>
          <w:docGrid w:linePitch="299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117"/>
        <w:gridCol w:w="3888"/>
        <w:gridCol w:w="1293"/>
        <w:gridCol w:w="1105"/>
        <w:gridCol w:w="1105"/>
        <w:gridCol w:w="1105"/>
        <w:gridCol w:w="1105"/>
        <w:gridCol w:w="1105"/>
        <w:gridCol w:w="1099"/>
      </w:tblGrid>
      <w:tr w:rsidR="00F44753" w:rsidRPr="00F44753" w:rsidTr="00794056">
        <w:trPr>
          <w:trHeight w:val="300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right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lastRenderedPageBreak/>
              <w:t>Приложение N4</w:t>
            </w:r>
          </w:p>
        </w:tc>
      </w:tr>
      <w:tr w:rsidR="00F44753" w:rsidRPr="00F44753" w:rsidTr="00794056">
        <w:trPr>
          <w:trHeight w:val="300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right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 xml:space="preserve">к муниципальной программе Октябрьского района </w:t>
            </w:r>
          </w:p>
        </w:tc>
      </w:tr>
      <w:tr w:rsidR="00F44753" w:rsidRPr="00F44753" w:rsidTr="00794056">
        <w:trPr>
          <w:trHeight w:val="300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right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 xml:space="preserve"> «Электронный муниципалитет»</w:t>
            </w:r>
          </w:p>
        </w:tc>
      </w:tr>
      <w:tr w:rsidR="00F44753" w:rsidRPr="00F44753" w:rsidTr="00794056">
        <w:trPr>
          <w:trHeight w:val="300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</w:p>
        </w:tc>
      </w:tr>
      <w:tr w:rsidR="00F44753" w:rsidRPr="00F44753" w:rsidTr="00794056">
        <w:trPr>
          <w:trHeight w:val="300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РАСХОДЫ</w:t>
            </w:r>
          </w:p>
        </w:tc>
      </w:tr>
      <w:tr w:rsidR="00F44753" w:rsidRPr="00F44753" w:rsidTr="00794056">
        <w:trPr>
          <w:trHeight w:val="300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на реализацию муниципальной программы Октябрьского района «Электронный муниципалитет»</w:t>
            </w:r>
          </w:p>
        </w:tc>
      </w:tr>
      <w:tr w:rsidR="00F44753" w:rsidRPr="00F44753" w:rsidTr="00794056">
        <w:trPr>
          <w:trHeight w:val="315"/>
        </w:trPr>
        <w:tc>
          <w:tcPr>
            <w:tcW w:w="5000" w:type="pct"/>
            <w:gridSpan w:val="9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Часть I</w:t>
            </w:r>
          </w:p>
        </w:tc>
      </w:tr>
      <w:tr w:rsidR="00F44753" w:rsidRPr="00F44753" w:rsidTr="00794056">
        <w:trPr>
          <w:trHeight w:val="1245"/>
        </w:trPr>
        <w:tc>
          <w:tcPr>
            <w:tcW w:w="129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Наименование муниципальной программы, номер и наименование подпрограммы</w:t>
            </w:r>
          </w:p>
        </w:tc>
        <w:tc>
          <w:tcPr>
            <w:tcW w:w="122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Источник финансирования</w:t>
            </w:r>
          </w:p>
        </w:tc>
        <w:tc>
          <w:tcPr>
            <w:tcW w:w="40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Объем расходов, всего (тыс. рублей)</w:t>
            </w:r>
          </w:p>
        </w:tc>
        <w:tc>
          <w:tcPr>
            <w:tcW w:w="2080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В том числе по годам реализации муниципальной программы (тыс. рублей)</w:t>
            </w:r>
          </w:p>
        </w:tc>
      </w:tr>
      <w:tr w:rsidR="00F44753" w:rsidRPr="00F44753" w:rsidTr="00794056">
        <w:trPr>
          <w:trHeight w:val="315"/>
        </w:trPr>
        <w:tc>
          <w:tcPr>
            <w:tcW w:w="129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22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40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2019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2020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2021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2022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2023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2024</w:t>
            </w:r>
          </w:p>
        </w:tc>
      </w:tr>
      <w:tr w:rsidR="00F44753" w:rsidRPr="00F44753" w:rsidTr="00794056">
        <w:trPr>
          <w:trHeight w:val="315"/>
        </w:trPr>
        <w:tc>
          <w:tcPr>
            <w:tcW w:w="1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</w:t>
            </w:r>
          </w:p>
        </w:tc>
        <w:tc>
          <w:tcPr>
            <w:tcW w:w="1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2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3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4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5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6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7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8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9</w:t>
            </w:r>
          </w:p>
        </w:tc>
      </w:tr>
      <w:tr w:rsidR="00F44753" w:rsidRPr="00F44753" w:rsidTr="00794056">
        <w:trPr>
          <w:trHeight w:val="315"/>
        </w:trPr>
        <w:tc>
          <w:tcPr>
            <w:tcW w:w="129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Муниципальная программа Октябрьского района " Электронный муниципалитет "</w:t>
            </w:r>
          </w:p>
        </w:tc>
        <w:tc>
          <w:tcPr>
            <w:tcW w:w="1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Всего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224 508,90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19 053,80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19 552,50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19 767,90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19 987,50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18 268,40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18 268,40</w:t>
            </w:r>
          </w:p>
        </w:tc>
      </w:tr>
      <w:tr w:rsidR="00F44753" w:rsidRPr="00F44753" w:rsidTr="00794056">
        <w:trPr>
          <w:trHeight w:val="315"/>
        </w:trPr>
        <w:tc>
          <w:tcPr>
            <w:tcW w:w="129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Бюджет Октябрьского района,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222 248,40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18 867,50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19 359,20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19 568,80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19 780,90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18 084,00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18 084,00</w:t>
            </w:r>
          </w:p>
        </w:tc>
      </w:tr>
      <w:tr w:rsidR="00F44753" w:rsidRPr="00F44753" w:rsidTr="00794056">
        <w:trPr>
          <w:trHeight w:val="615"/>
        </w:trPr>
        <w:tc>
          <w:tcPr>
            <w:tcW w:w="129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безвозмездные поступления в бюджет Октябрьского района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2 260,50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186,30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193,30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199,10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206,60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184,40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184,40</w:t>
            </w:r>
          </w:p>
        </w:tc>
      </w:tr>
      <w:tr w:rsidR="00F44753" w:rsidRPr="00F44753" w:rsidTr="00794056">
        <w:trPr>
          <w:trHeight w:val="315"/>
        </w:trPr>
        <w:tc>
          <w:tcPr>
            <w:tcW w:w="129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i/>
                <w:iCs/>
                <w:color w:val="000000"/>
                <w:lang w:bidi="ar-SA"/>
              </w:rPr>
            </w:pPr>
            <w:r w:rsidRPr="00F44753">
              <w:rPr>
                <w:i/>
                <w:iCs/>
                <w:color w:val="000000"/>
                <w:lang w:bidi="ar-SA"/>
              </w:rPr>
              <w:t>в том числе за счет средств: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</w:tr>
      <w:tr w:rsidR="00F44753" w:rsidRPr="00F44753" w:rsidTr="00794056">
        <w:trPr>
          <w:trHeight w:val="315"/>
        </w:trPr>
        <w:tc>
          <w:tcPr>
            <w:tcW w:w="129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 xml:space="preserve"> - федерального бюджета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</w:tr>
      <w:tr w:rsidR="00F44753" w:rsidRPr="00F44753" w:rsidTr="00794056">
        <w:trPr>
          <w:trHeight w:val="315"/>
        </w:trPr>
        <w:tc>
          <w:tcPr>
            <w:tcW w:w="129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-бюджета Ростовской области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2 260,50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186,30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193,30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199,10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206,60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184,40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184,40</w:t>
            </w:r>
          </w:p>
        </w:tc>
      </w:tr>
      <w:tr w:rsidR="00F44753" w:rsidRPr="00F44753" w:rsidTr="00794056">
        <w:trPr>
          <w:trHeight w:val="915"/>
        </w:trPr>
        <w:tc>
          <w:tcPr>
            <w:tcW w:w="129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 xml:space="preserve">Бюджет муниципальных образований Октябрьского района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</w:tr>
      <w:tr w:rsidR="00F44753" w:rsidRPr="00F44753" w:rsidTr="00794056">
        <w:trPr>
          <w:trHeight w:val="315"/>
        </w:trPr>
        <w:tc>
          <w:tcPr>
            <w:tcW w:w="129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 xml:space="preserve">внебюджетные источники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</w:tr>
      <w:tr w:rsidR="00F44753" w:rsidRPr="00F44753" w:rsidTr="00794056">
        <w:trPr>
          <w:trHeight w:val="315"/>
        </w:trPr>
        <w:tc>
          <w:tcPr>
            <w:tcW w:w="129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 xml:space="preserve">Подпрограмма 1 " Развитие цифровых технологий и цифрового взаимодействия " </w:t>
            </w:r>
          </w:p>
        </w:tc>
        <w:tc>
          <w:tcPr>
            <w:tcW w:w="1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Всего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4 918,90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637,40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516,10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536,80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558,20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333,80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333,80</w:t>
            </w:r>
          </w:p>
        </w:tc>
      </w:tr>
      <w:tr w:rsidR="00F44753" w:rsidRPr="00F44753" w:rsidTr="00794056">
        <w:trPr>
          <w:trHeight w:val="315"/>
        </w:trPr>
        <w:tc>
          <w:tcPr>
            <w:tcW w:w="129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Бюджет Октябрьского района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4 918,90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637,40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516,10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536,80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558,20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333,80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333,80</w:t>
            </w:r>
          </w:p>
        </w:tc>
      </w:tr>
      <w:tr w:rsidR="00F44753" w:rsidRPr="00F44753" w:rsidTr="00794056">
        <w:trPr>
          <w:trHeight w:val="615"/>
        </w:trPr>
        <w:tc>
          <w:tcPr>
            <w:tcW w:w="129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безвозмездные поступления в бюджет Октябрьского района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</w:tr>
      <w:tr w:rsidR="00F44753" w:rsidRPr="00F44753" w:rsidTr="00794056">
        <w:trPr>
          <w:trHeight w:val="315"/>
        </w:trPr>
        <w:tc>
          <w:tcPr>
            <w:tcW w:w="129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i/>
                <w:iCs/>
                <w:color w:val="000000"/>
                <w:lang w:bidi="ar-SA"/>
              </w:rPr>
            </w:pPr>
            <w:r w:rsidRPr="00F44753">
              <w:rPr>
                <w:i/>
                <w:iCs/>
                <w:color w:val="000000"/>
                <w:lang w:bidi="ar-SA"/>
              </w:rPr>
              <w:t>в том числе за счет средств: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</w:tr>
      <w:tr w:rsidR="00F44753" w:rsidRPr="00F44753" w:rsidTr="00794056">
        <w:trPr>
          <w:trHeight w:val="315"/>
        </w:trPr>
        <w:tc>
          <w:tcPr>
            <w:tcW w:w="129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 xml:space="preserve"> - федерального бюджета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</w:tr>
      <w:tr w:rsidR="00F44753" w:rsidRPr="00F44753" w:rsidTr="00794056">
        <w:trPr>
          <w:trHeight w:val="315"/>
        </w:trPr>
        <w:tc>
          <w:tcPr>
            <w:tcW w:w="129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-бюджета Ростовской области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</w:tr>
      <w:tr w:rsidR="00F44753" w:rsidRPr="00F44753" w:rsidTr="00794056">
        <w:trPr>
          <w:trHeight w:val="915"/>
        </w:trPr>
        <w:tc>
          <w:tcPr>
            <w:tcW w:w="129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 xml:space="preserve">Бюджет муниципальных образований Октябрьского района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</w:tr>
      <w:tr w:rsidR="00F44753" w:rsidRPr="00F44753" w:rsidTr="00794056">
        <w:trPr>
          <w:trHeight w:val="315"/>
        </w:trPr>
        <w:tc>
          <w:tcPr>
            <w:tcW w:w="129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 xml:space="preserve">внебюджетные источники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</w:tr>
      <w:tr w:rsidR="00F44753" w:rsidRPr="00F44753" w:rsidTr="00794056">
        <w:trPr>
          <w:trHeight w:val="315"/>
        </w:trPr>
        <w:tc>
          <w:tcPr>
            <w:tcW w:w="129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Подпрограмма 2 «Нормативно-методическое обеспечение и организация бюджетного процесса»</w:t>
            </w:r>
          </w:p>
        </w:tc>
        <w:tc>
          <w:tcPr>
            <w:tcW w:w="1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Всего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219 590,00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18 416,40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19 036,40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19 231,10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19 429,30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17 934,60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17 934,60</w:t>
            </w:r>
          </w:p>
        </w:tc>
      </w:tr>
      <w:tr w:rsidR="00F44753" w:rsidRPr="00F44753" w:rsidTr="00794056">
        <w:trPr>
          <w:trHeight w:val="315"/>
        </w:trPr>
        <w:tc>
          <w:tcPr>
            <w:tcW w:w="129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Бюджет Октябрьского района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217 329,50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18 230,10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18 843,10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19 032,00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19 222,70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17 750,20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17 750,20</w:t>
            </w:r>
          </w:p>
        </w:tc>
      </w:tr>
      <w:tr w:rsidR="00F44753" w:rsidRPr="00F44753" w:rsidTr="00794056">
        <w:trPr>
          <w:trHeight w:val="615"/>
        </w:trPr>
        <w:tc>
          <w:tcPr>
            <w:tcW w:w="129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безвозмездные поступления в бюджет Октябрьского района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2 260,50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186,30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193,30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199,10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206,60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184,40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184,40</w:t>
            </w:r>
          </w:p>
        </w:tc>
      </w:tr>
      <w:tr w:rsidR="00F44753" w:rsidRPr="00F44753" w:rsidTr="00794056">
        <w:trPr>
          <w:trHeight w:val="315"/>
        </w:trPr>
        <w:tc>
          <w:tcPr>
            <w:tcW w:w="129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i/>
                <w:iCs/>
                <w:color w:val="000000"/>
                <w:lang w:bidi="ar-SA"/>
              </w:rPr>
            </w:pPr>
            <w:r w:rsidRPr="00F44753">
              <w:rPr>
                <w:i/>
                <w:iCs/>
                <w:color w:val="000000"/>
                <w:lang w:bidi="ar-SA"/>
              </w:rPr>
              <w:t>в том числе за счет средств: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</w:tr>
      <w:tr w:rsidR="00F44753" w:rsidRPr="00F44753" w:rsidTr="00794056">
        <w:trPr>
          <w:trHeight w:val="315"/>
        </w:trPr>
        <w:tc>
          <w:tcPr>
            <w:tcW w:w="129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 xml:space="preserve"> - федерального бюджета,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</w:tr>
      <w:tr w:rsidR="00F44753" w:rsidRPr="00F44753" w:rsidTr="00794056">
        <w:trPr>
          <w:trHeight w:val="315"/>
        </w:trPr>
        <w:tc>
          <w:tcPr>
            <w:tcW w:w="129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-бюджета Ростовской области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2 260,50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186,30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193,30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199,10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206,60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184,40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184,40</w:t>
            </w:r>
          </w:p>
        </w:tc>
      </w:tr>
      <w:tr w:rsidR="00F44753" w:rsidRPr="00F44753" w:rsidTr="00794056">
        <w:trPr>
          <w:trHeight w:val="915"/>
        </w:trPr>
        <w:tc>
          <w:tcPr>
            <w:tcW w:w="129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 xml:space="preserve">Бюджет муниципальных образований Октябрьского района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</w:tr>
      <w:tr w:rsidR="00F44753" w:rsidRPr="00F44753" w:rsidTr="00794056">
        <w:trPr>
          <w:trHeight w:val="315"/>
        </w:trPr>
        <w:tc>
          <w:tcPr>
            <w:tcW w:w="129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 xml:space="preserve">внебюджетные источники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</w:tr>
      <w:tr w:rsidR="00F44753" w:rsidRPr="00F44753" w:rsidTr="00794056">
        <w:trPr>
          <w:trHeight w:val="300"/>
        </w:trPr>
        <w:tc>
          <w:tcPr>
            <w:tcW w:w="1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right"/>
              <w:rPr>
                <w:color w:val="000000"/>
                <w:lang w:bidi="ar-SA"/>
              </w:rPr>
            </w:pPr>
          </w:p>
        </w:tc>
        <w:tc>
          <w:tcPr>
            <w:tcW w:w="1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F44753" w:rsidRPr="00F44753" w:rsidTr="00794056">
        <w:trPr>
          <w:trHeight w:val="300"/>
        </w:trPr>
        <w:tc>
          <w:tcPr>
            <w:tcW w:w="1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F44753" w:rsidRPr="00F44753" w:rsidTr="00794056">
        <w:trPr>
          <w:trHeight w:val="300"/>
        </w:trPr>
        <w:tc>
          <w:tcPr>
            <w:tcW w:w="1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right"/>
              <w:rPr>
                <w:color w:val="000000"/>
                <w:lang w:bidi="ar-SA"/>
              </w:rPr>
            </w:pPr>
          </w:p>
        </w:tc>
        <w:tc>
          <w:tcPr>
            <w:tcW w:w="1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F44753" w:rsidRPr="00F44753" w:rsidTr="00794056">
        <w:trPr>
          <w:trHeight w:val="300"/>
        </w:trPr>
        <w:tc>
          <w:tcPr>
            <w:tcW w:w="4653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РАСХОДЫ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F44753" w:rsidRPr="00F44753" w:rsidTr="00794056">
        <w:trPr>
          <w:trHeight w:val="300"/>
        </w:trPr>
        <w:tc>
          <w:tcPr>
            <w:tcW w:w="4653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на реализацию муниципальной программы Октябрьского района «Электронный муниципалитет»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F44753" w:rsidRPr="00F44753" w:rsidTr="00794056">
        <w:trPr>
          <w:trHeight w:val="315"/>
        </w:trPr>
        <w:tc>
          <w:tcPr>
            <w:tcW w:w="4653" w:type="pct"/>
            <w:gridSpan w:val="8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 Часть II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F44753" w:rsidRPr="00F44753" w:rsidTr="00794056">
        <w:trPr>
          <w:trHeight w:val="615"/>
        </w:trPr>
        <w:tc>
          <w:tcPr>
            <w:tcW w:w="129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Наименование муниципальной программы, номер и наименование подпрограммы</w:t>
            </w:r>
          </w:p>
        </w:tc>
        <w:tc>
          <w:tcPr>
            <w:tcW w:w="122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Источник финансирования</w:t>
            </w:r>
          </w:p>
        </w:tc>
        <w:tc>
          <w:tcPr>
            <w:tcW w:w="2139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В том числе по годам реализации муниципальной программы (тыс. рублей)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F44753" w:rsidRPr="00F44753" w:rsidTr="00794056">
        <w:trPr>
          <w:trHeight w:val="315"/>
        </w:trPr>
        <w:tc>
          <w:tcPr>
            <w:tcW w:w="129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22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2025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2026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2027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2028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2029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2030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F44753" w:rsidRPr="00F44753" w:rsidTr="00794056">
        <w:trPr>
          <w:trHeight w:val="315"/>
        </w:trPr>
        <w:tc>
          <w:tcPr>
            <w:tcW w:w="1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</w:t>
            </w:r>
          </w:p>
        </w:tc>
        <w:tc>
          <w:tcPr>
            <w:tcW w:w="1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2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3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4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5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6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7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8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F44753" w:rsidRPr="00F44753" w:rsidTr="00794056">
        <w:trPr>
          <w:trHeight w:val="315"/>
        </w:trPr>
        <w:tc>
          <w:tcPr>
            <w:tcW w:w="129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Муниципальная программа Октябрьского района " Электронный муниципалитет "</w:t>
            </w:r>
          </w:p>
        </w:tc>
        <w:tc>
          <w:tcPr>
            <w:tcW w:w="1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Всего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18 268,40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18 268,40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18 268,40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18 268,40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18 268,40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18 268,40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F44753" w:rsidRPr="00F44753" w:rsidTr="00794056">
        <w:trPr>
          <w:trHeight w:val="315"/>
        </w:trPr>
        <w:tc>
          <w:tcPr>
            <w:tcW w:w="129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Бюджет Октябрьского района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18 084,00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18 084,00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18 084,00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18 084,00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18 084,00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18 084,00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F44753" w:rsidRPr="00F44753" w:rsidTr="00794056">
        <w:trPr>
          <w:trHeight w:val="615"/>
        </w:trPr>
        <w:tc>
          <w:tcPr>
            <w:tcW w:w="129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безвозмездные поступления в бюджет Октябрьского района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184,40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184,40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184,40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184,40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184,40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184,40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F44753" w:rsidRPr="00F44753" w:rsidTr="00794056">
        <w:trPr>
          <w:trHeight w:val="315"/>
        </w:trPr>
        <w:tc>
          <w:tcPr>
            <w:tcW w:w="129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i/>
                <w:iCs/>
                <w:color w:val="000000"/>
                <w:lang w:bidi="ar-SA"/>
              </w:rPr>
            </w:pPr>
            <w:r w:rsidRPr="00F44753">
              <w:rPr>
                <w:i/>
                <w:iCs/>
                <w:color w:val="000000"/>
                <w:lang w:bidi="ar-SA"/>
              </w:rPr>
              <w:t>в том числе за счет средств: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F44753" w:rsidRPr="00F44753" w:rsidTr="00794056">
        <w:trPr>
          <w:trHeight w:val="315"/>
        </w:trPr>
        <w:tc>
          <w:tcPr>
            <w:tcW w:w="129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 xml:space="preserve"> - федерального бюджета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F44753" w:rsidRPr="00F44753" w:rsidTr="00794056">
        <w:trPr>
          <w:trHeight w:val="315"/>
        </w:trPr>
        <w:tc>
          <w:tcPr>
            <w:tcW w:w="129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-бюджета Ростовской области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184,40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184,40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184,40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184,40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184,40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184,40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F44753" w:rsidRPr="00F44753" w:rsidTr="00794056">
        <w:trPr>
          <w:trHeight w:val="915"/>
        </w:trPr>
        <w:tc>
          <w:tcPr>
            <w:tcW w:w="129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 xml:space="preserve">Бюджет муниципальных образований Октябрьского района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F44753" w:rsidRPr="00F44753" w:rsidTr="00794056">
        <w:trPr>
          <w:trHeight w:val="315"/>
        </w:trPr>
        <w:tc>
          <w:tcPr>
            <w:tcW w:w="129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 xml:space="preserve">внебюджетные источники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F44753" w:rsidRPr="00F44753" w:rsidTr="00794056">
        <w:trPr>
          <w:trHeight w:val="315"/>
        </w:trPr>
        <w:tc>
          <w:tcPr>
            <w:tcW w:w="129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 xml:space="preserve">Подпрограмма 1 " Развитие цифровых технологий и цифрового взаимодействия " </w:t>
            </w:r>
          </w:p>
        </w:tc>
        <w:tc>
          <w:tcPr>
            <w:tcW w:w="1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Всего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333,80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333,80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333,80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333,80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333,80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333,80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F44753" w:rsidRPr="00F44753" w:rsidTr="00794056">
        <w:trPr>
          <w:trHeight w:val="315"/>
        </w:trPr>
        <w:tc>
          <w:tcPr>
            <w:tcW w:w="129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Бюджет Октябрьского района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333,80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333,80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333,80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333,80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333,80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333,80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F44753" w:rsidRPr="00F44753" w:rsidTr="00794056">
        <w:trPr>
          <w:trHeight w:val="615"/>
        </w:trPr>
        <w:tc>
          <w:tcPr>
            <w:tcW w:w="129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безвозмездные поступления в бюджет Октябрьского района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F44753" w:rsidRPr="00F44753" w:rsidTr="00794056">
        <w:trPr>
          <w:trHeight w:val="315"/>
        </w:trPr>
        <w:tc>
          <w:tcPr>
            <w:tcW w:w="129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i/>
                <w:iCs/>
                <w:color w:val="000000"/>
                <w:lang w:bidi="ar-SA"/>
              </w:rPr>
            </w:pPr>
            <w:r w:rsidRPr="00F44753">
              <w:rPr>
                <w:i/>
                <w:iCs/>
                <w:color w:val="000000"/>
                <w:lang w:bidi="ar-SA"/>
              </w:rPr>
              <w:t>в том числе за счет средств: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F44753" w:rsidRPr="00F44753" w:rsidTr="00794056">
        <w:trPr>
          <w:trHeight w:val="315"/>
        </w:trPr>
        <w:tc>
          <w:tcPr>
            <w:tcW w:w="129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 xml:space="preserve"> - федерального бюджета,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F44753" w:rsidRPr="00F44753" w:rsidTr="00794056">
        <w:trPr>
          <w:trHeight w:val="315"/>
        </w:trPr>
        <w:tc>
          <w:tcPr>
            <w:tcW w:w="129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-бюджета Ростовской области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F44753" w:rsidRPr="00F44753" w:rsidTr="00794056">
        <w:trPr>
          <w:trHeight w:val="915"/>
        </w:trPr>
        <w:tc>
          <w:tcPr>
            <w:tcW w:w="129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 xml:space="preserve">Бюджет муниципальных образований Октябрьского района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F44753" w:rsidRPr="00F44753" w:rsidTr="00794056">
        <w:trPr>
          <w:trHeight w:val="315"/>
        </w:trPr>
        <w:tc>
          <w:tcPr>
            <w:tcW w:w="129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 xml:space="preserve">внебюджетные источники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F44753" w:rsidRPr="00F44753" w:rsidTr="00794056">
        <w:trPr>
          <w:trHeight w:val="315"/>
        </w:trPr>
        <w:tc>
          <w:tcPr>
            <w:tcW w:w="129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Подпрограмма 2 «Нормативно-методическое обеспечение и организация бюджетного процесса»</w:t>
            </w:r>
          </w:p>
        </w:tc>
        <w:tc>
          <w:tcPr>
            <w:tcW w:w="1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Всего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17 934,60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17 934,60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17 934,60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17 934,60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17 934,60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17 934,60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F44753" w:rsidRPr="00F44753" w:rsidTr="00794056">
        <w:trPr>
          <w:trHeight w:val="315"/>
        </w:trPr>
        <w:tc>
          <w:tcPr>
            <w:tcW w:w="129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Бюджет Октябрьского района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17 750,20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17 750,20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17 750,20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17 750,20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17 750,20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17 750,20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F44753" w:rsidRPr="00F44753" w:rsidTr="00794056">
        <w:trPr>
          <w:trHeight w:val="615"/>
        </w:trPr>
        <w:tc>
          <w:tcPr>
            <w:tcW w:w="129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безвозмездные поступления в бюджет Октябрьского района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184,40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184,40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184,40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184,40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184,40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184,40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F44753" w:rsidRPr="00F44753" w:rsidTr="00794056">
        <w:trPr>
          <w:trHeight w:val="315"/>
        </w:trPr>
        <w:tc>
          <w:tcPr>
            <w:tcW w:w="129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i/>
                <w:iCs/>
                <w:color w:val="000000"/>
                <w:lang w:bidi="ar-SA"/>
              </w:rPr>
            </w:pPr>
            <w:r w:rsidRPr="00F44753">
              <w:rPr>
                <w:i/>
                <w:iCs/>
                <w:color w:val="000000"/>
                <w:lang w:bidi="ar-SA"/>
              </w:rPr>
              <w:t>в том числе за счет средств: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F44753" w:rsidRPr="00F44753" w:rsidTr="00794056">
        <w:trPr>
          <w:trHeight w:val="315"/>
        </w:trPr>
        <w:tc>
          <w:tcPr>
            <w:tcW w:w="129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 xml:space="preserve"> - федерального бюджета,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F44753" w:rsidRPr="00F44753" w:rsidTr="00794056">
        <w:trPr>
          <w:trHeight w:val="315"/>
        </w:trPr>
        <w:tc>
          <w:tcPr>
            <w:tcW w:w="129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-бюджета Ростовской области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184,40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184,40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184,40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184,40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184,40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184,40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F44753" w:rsidRPr="00F44753" w:rsidTr="00794056">
        <w:trPr>
          <w:trHeight w:val="915"/>
        </w:trPr>
        <w:tc>
          <w:tcPr>
            <w:tcW w:w="129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 xml:space="preserve">Бюджет муниципальных образований Октябрьского района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F44753" w:rsidRPr="00F44753" w:rsidTr="00794056">
        <w:trPr>
          <w:trHeight w:val="315"/>
        </w:trPr>
        <w:tc>
          <w:tcPr>
            <w:tcW w:w="129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внебюджетные источники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</w:tbl>
    <w:p w:rsidR="00D34563" w:rsidRDefault="00D34563" w:rsidP="00CA2EB8">
      <w:pPr>
        <w:sectPr w:rsidR="00D34563" w:rsidSect="00925CB8">
          <w:pgSz w:w="16840" w:h="11910" w:orient="landscape"/>
          <w:pgMar w:top="720" w:right="567" w:bottom="720" w:left="567" w:header="720" w:footer="720" w:gutter="0"/>
          <w:cols w:space="720"/>
          <w:docGrid w:linePitch="299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015"/>
        <w:gridCol w:w="2105"/>
        <w:gridCol w:w="914"/>
        <w:gridCol w:w="914"/>
        <w:gridCol w:w="914"/>
        <w:gridCol w:w="914"/>
        <w:gridCol w:w="914"/>
        <w:gridCol w:w="914"/>
        <w:gridCol w:w="914"/>
        <w:gridCol w:w="914"/>
        <w:gridCol w:w="914"/>
        <w:gridCol w:w="914"/>
        <w:gridCol w:w="914"/>
        <w:gridCol w:w="914"/>
        <w:gridCol w:w="914"/>
        <w:gridCol w:w="920"/>
      </w:tblGrid>
      <w:tr w:rsidR="00F44753" w:rsidRPr="00F44753" w:rsidTr="00794056">
        <w:trPr>
          <w:trHeight w:val="375"/>
        </w:trPr>
        <w:tc>
          <w:tcPr>
            <w:tcW w:w="5000" w:type="pct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right"/>
              <w:rPr>
                <w:color w:val="000000"/>
                <w:sz w:val="28"/>
                <w:szCs w:val="28"/>
                <w:lang w:bidi="ar-SA"/>
              </w:rPr>
            </w:pPr>
            <w:r w:rsidRPr="00F44753">
              <w:rPr>
                <w:color w:val="000000"/>
                <w:sz w:val="28"/>
                <w:szCs w:val="28"/>
                <w:lang w:bidi="ar-SA"/>
              </w:rPr>
              <w:lastRenderedPageBreak/>
              <w:t>Приложение N5</w:t>
            </w:r>
          </w:p>
        </w:tc>
      </w:tr>
      <w:tr w:rsidR="00F44753" w:rsidRPr="00F44753" w:rsidTr="00794056">
        <w:trPr>
          <w:trHeight w:val="375"/>
        </w:trPr>
        <w:tc>
          <w:tcPr>
            <w:tcW w:w="5000" w:type="pct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right"/>
              <w:rPr>
                <w:color w:val="000000"/>
                <w:sz w:val="28"/>
                <w:szCs w:val="28"/>
                <w:lang w:bidi="ar-SA"/>
              </w:rPr>
            </w:pPr>
            <w:r w:rsidRPr="00F44753">
              <w:rPr>
                <w:color w:val="000000"/>
                <w:sz w:val="28"/>
                <w:szCs w:val="28"/>
                <w:lang w:bidi="ar-SA"/>
              </w:rPr>
              <w:t xml:space="preserve">к муниципальной программе Октябрьского района </w:t>
            </w:r>
          </w:p>
        </w:tc>
      </w:tr>
      <w:tr w:rsidR="00F44753" w:rsidRPr="00F44753" w:rsidTr="00794056">
        <w:trPr>
          <w:trHeight w:val="375"/>
        </w:trPr>
        <w:tc>
          <w:tcPr>
            <w:tcW w:w="5000" w:type="pct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right"/>
              <w:rPr>
                <w:color w:val="000000"/>
                <w:sz w:val="28"/>
                <w:szCs w:val="28"/>
                <w:lang w:bidi="ar-SA"/>
              </w:rPr>
            </w:pPr>
            <w:r w:rsidRPr="00F44753">
              <w:rPr>
                <w:color w:val="000000"/>
                <w:sz w:val="28"/>
                <w:szCs w:val="28"/>
                <w:lang w:bidi="ar-SA"/>
              </w:rPr>
              <w:t xml:space="preserve"> «Электронный муниципалитет»</w:t>
            </w:r>
          </w:p>
        </w:tc>
      </w:tr>
      <w:tr w:rsidR="00F44753" w:rsidRPr="00F44753" w:rsidTr="00794056">
        <w:trPr>
          <w:trHeight w:val="315"/>
        </w:trPr>
        <w:tc>
          <w:tcPr>
            <w:tcW w:w="5000" w:type="pct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bidi="ar-SA"/>
              </w:rPr>
            </w:pPr>
          </w:p>
        </w:tc>
      </w:tr>
      <w:tr w:rsidR="00F44753" w:rsidRPr="00F44753" w:rsidTr="00794056">
        <w:trPr>
          <w:trHeight w:val="315"/>
        </w:trPr>
        <w:tc>
          <w:tcPr>
            <w:tcW w:w="5000" w:type="pct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F44753">
              <w:rPr>
                <w:color w:val="000000"/>
                <w:sz w:val="24"/>
                <w:szCs w:val="24"/>
                <w:lang w:bidi="ar-SA"/>
              </w:rPr>
              <w:t>СВЕДЕНИЯ</w:t>
            </w:r>
          </w:p>
        </w:tc>
      </w:tr>
      <w:tr w:rsidR="00F44753" w:rsidRPr="00F44753" w:rsidTr="00794056">
        <w:trPr>
          <w:trHeight w:val="315"/>
        </w:trPr>
        <w:tc>
          <w:tcPr>
            <w:tcW w:w="5000" w:type="pct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F44753">
              <w:rPr>
                <w:color w:val="000000"/>
                <w:sz w:val="24"/>
                <w:szCs w:val="24"/>
                <w:lang w:bidi="ar-SA"/>
              </w:rPr>
              <w:t xml:space="preserve">о показателях  по муниципальным образованиям Октябрьского района </w:t>
            </w:r>
          </w:p>
        </w:tc>
      </w:tr>
      <w:tr w:rsidR="00F44753" w:rsidRPr="00F44753" w:rsidTr="00794056">
        <w:trPr>
          <w:trHeight w:val="315"/>
        </w:trPr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</w:p>
        </w:tc>
      </w:tr>
      <w:tr w:rsidR="00F44753" w:rsidRPr="00F44753" w:rsidTr="00794056">
        <w:trPr>
          <w:trHeight w:val="2115"/>
        </w:trPr>
        <w:tc>
          <w:tcPr>
            <w:tcW w:w="31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F44753">
              <w:rPr>
                <w:color w:val="000000"/>
                <w:sz w:val="24"/>
                <w:szCs w:val="24"/>
                <w:lang w:bidi="ar-SA"/>
              </w:rPr>
              <w:t xml:space="preserve">№ </w:t>
            </w:r>
            <w:proofErr w:type="gramStart"/>
            <w:r w:rsidRPr="00F44753">
              <w:rPr>
                <w:color w:val="000000"/>
                <w:sz w:val="24"/>
                <w:szCs w:val="24"/>
                <w:lang w:bidi="ar-SA"/>
              </w:rPr>
              <w:t>п</w:t>
            </w:r>
            <w:proofErr w:type="gramEnd"/>
            <w:r w:rsidRPr="00F44753">
              <w:rPr>
                <w:color w:val="000000"/>
                <w:sz w:val="24"/>
                <w:szCs w:val="24"/>
                <w:lang w:bidi="ar-SA"/>
              </w:rPr>
              <w:t>/п</w:t>
            </w:r>
          </w:p>
        </w:tc>
        <w:tc>
          <w:tcPr>
            <w:tcW w:w="66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F44753">
              <w:rPr>
                <w:color w:val="000000"/>
                <w:sz w:val="24"/>
                <w:szCs w:val="24"/>
                <w:lang w:bidi="ar-SA"/>
              </w:rPr>
              <w:t>Номер и наименование показателя, наименование муниципального образования Октябрьского района</w:t>
            </w:r>
          </w:p>
        </w:tc>
        <w:tc>
          <w:tcPr>
            <w:tcW w:w="4020" w:type="pct"/>
            <w:gridSpan w:val="1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F44753">
              <w:rPr>
                <w:color w:val="000000"/>
                <w:sz w:val="24"/>
                <w:szCs w:val="24"/>
                <w:lang w:bidi="ar-SA"/>
              </w:rPr>
              <w:t>Значения показателей</w:t>
            </w:r>
          </w:p>
        </w:tc>
      </w:tr>
      <w:tr w:rsidR="00F44753" w:rsidRPr="00F44753" w:rsidTr="00794056">
        <w:trPr>
          <w:trHeight w:val="330"/>
        </w:trPr>
        <w:tc>
          <w:tcPr>
            <w:tcW w:w="31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6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F44753">
              <w:rPr>
                <w:color w:val="000000"/>
                <w:sz w:val="24"/>
                <w:szCs w:val="24"/>
                <w:lang w:bidi="ar-SA"/>
              </w:rPr>
              <w:t>2017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F44753">
              <w:rPr>
                <w:color w:val="000000"/>
                <w:sz w:val="24"/>
                <w:szCs w:val="24"/>
                <w:lang w:bidi="ar-SA"/>
              </w:rPr>
              <w:t>2018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F44753">
              <w:rPr>
                <w:color w:val="000000"/>
                <w:sz w:val="24"/>
                <w:szCs w:val="24"/>
                <w:lang w:bidi="ar-SA"/>
              </w:rPr>
              <w:t>2019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F44753">
              <w:rPr>
                <w:color w:val="000000"/>
                <w:sz w:val="24"/>
                <w:szCs w:val="24"/>
                <w:lang w:bidi="ar-SA"/>
              </w:rPr>
              <w:t>2020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F44753">
              <w:rPr>
                <w:color w:val="000000"/>
                <w:sz w:val="24"/>
                <w:szCs w:val="24"/>
                <w:lang w:bidi="ar-SA"/>
              </w:rPr>
              <w:t>2021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F44753">
              <w:rPr>
                <w:color w:val="000000"/>
                <w:sz w:val="24"/>
                <w:szCs w:val="24"/>
                <w:lang w:bidi="ar-SA"/>
              </w:rPr>
              <w:t>2022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F44753">
              <w:rPr>
                <w:color w:val="000000"/>
                <w:sz w:val="24"/>
                <w:szCs w:val="24"/>
                <w:lang w:bidi="ar-SA"/>
              </w:rPr>
              <w:t>2023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F44753">
              <w:rPr>
                <w:color w:val="000000"/>
                <w:sz w:val="24"/>
                <w:szCs w:val="24"/>
                <w:lang w:bidi="ar-SA"/>
              </w:rPr>
              <w:t>2024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F44753">
              <w:rPr>
                <w:color w:val="000000"/>
                <w:sz w:val="24"/>
                <w:szCs w:val="24"/>
                <w:lang w:bidi="ar-SA"/>
              </w:rPr>
              <w:t>2025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F44753">
              <w:rPr>
                <w:color w:val="000000"/>
                <w:sz w:val="24"/>
                <w:szCs w:val="24"/>
                <w:lang w:bidi="ar-SA"/>
              </w:rPr>
              <w:t>2026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F44753">
              <w:rPr>
                <w:color w:val="000000"/>
                <w:sz w:val="24"/>
                <w:szCs w:val="24"/>
                <w:lang w:bidi="ar-SA"/>
              </w:rPr>
              <w:t>2027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F44753">
              <w:rPr>
                <w:color w:val="000000"/>
                <w:sz w:val="24"/>
                <w:szCs w:val="24"/>
                <w:lang w:bidi="ar-SA"/>
              </w:rPr>
              <w:t>2028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F44753">
              <w:rPr>
                <w:color w:val="000000"/>
                <w:sz w:val="24"/>
                <w:szCs w:val="24"/>
                <w:lang w:bidi="ar-SA"/>
              </w:rPr>
              <w:t>2029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F44753">
              <w:rPr>
                <w:color w:val="000000"/>
                <w:sz w:val="24"/>
                <w:szCs w:val="24"/>
                <w:lang w:bidi="ar-SA"/>
              </w:rPr>
              <w:t>2030</w:t>
            </w:r>
          </w:p>
        </w:tc>
      </w:tr>
      <w:tr w:rsidR="00F44753" w:rsidRPr="00F44753" w:rsidTr="00794056">
        <w:trPr>
          <w:trHeight w:val="330"/>
        </w:trPr>
        <w:tc>
          <w:tcPr>
            <w:tcW w:w="3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F44753">
              <w:rPr>
                <w:color w:val="000000"/>
                <w:sz w:val="24"/>
                <w:szCs w:val="24"/>
                <w:lang w:bidi="ar-SA"/>
              </w:rPr>
              <w:t>1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F44753">
              <w:rPr>
                <w:color w:val="000000"/>
                <w:sz w:val="24"/>
                <w:szCs w:val="24"/>
                <w:lang w:bidi="ar-SA"/>
              </w:rPr>
              <w:t>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F44753">
              <w:rPr>
                <w:color w:val="000000"/>
                <w:sz w:val="24"/>
                <w:szCs w:val="24"/>
                <w:lang w:bidi="ar-SA"/>
              </w:rPr>
              <w:t>3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F44753">
              <w:rPr>
                <w:color w:val="000000"/>
                <w:sz w:val="24"/>
                <w:szCs w:val="24"/>
                <w:lang w:bidi="ar-SA"/>
              </w:rPr>
              <w:t>4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F44753">
              <w:rPr>
                <w:color w:val="000000"/>
                <w:sz w:val="24"/>
                <w:szCs w:val="24"/>
                <w:lang w:bidi="ar-SA"/>
              </w:rPr>
              <w:t>5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F44753">
              <w:rPr>
                <w:color w:val="000000"/>
                <w:sz w:val="24"/>
                <w:szCs w:val="24"/>
                <w:lang w:bidi="ar-SA"/>
              </w:rPr>
              <w:t>6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F44753">
              <w:rPr>
                <w:color w:val="000000"/>
                <w:sz w:val="24"/>
                <w:szCs w:val="24"/>
                <w:lang w:bidi="ar-SA"/>
              </w:rPr>
              <w:t>7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F44753">
              <w:rPr>
                <w:color w:val="000000"/>
                <w:sz w:val="24"/>
                <w:szCs w:val="24"/>
                <w:lang w:bidi="ar-SA"/>
              </w:rPr>
              <w:t>8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F44753">
              <w:rPr>
                <w:color w:val="000000"/>
                <w:sz w:val="24"/>
                <w:szCs w:val="24"/>
                <w:lang w:bidi="ar-SA"/>
              </w:rPr>
              <w:t>9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F44753">
              <w:rPr>
                <w:color w:val="000000"/>
                <w:sz w:val="24"/>
                <w:szCs w:val="24"/>
                <w:lang w:bidi="ar-SA"/>
              </w:rPr>
              <w:t>10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F44753">
              <w:rPr>
                <w:color w:val="000000"/>
                <w:sz w:val="24"/>
                <w:szCs w:val="24"/>
                <w:lang w:bidi="ar-SA"/>
              </w:rPr>
              <w:t>11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F44753">
              <w:rPr>
                <w:color w:val="000000"/>
                <w:sz w:val="24"/>
                <w:szCs w:val="24"/>
                <w:lang w:bidi="ar-SA"/>
              </w:rPr>
              <w:t>12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F44753">
              <w:rPr>
                <w:color w:val="000000"/>
                <w:sz w:val="24"/>
                <w:szCs w:val="24"/>
                <w:lang w:bidi="ar-SA"/>
              </w:rPr>
              <w:t>13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F44753">
              <w:rPr>
                <w:color w:val="000000"/>
                <w:sz w:val="24"/>
                <w:szCs w:val="24"/>
                <w:lang w:bidi="ar-SA"/>
              </w:rPr>
              <w:t>14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F44753">
              <w:rPr>
                <w:color w:val="000000"/>
                <w:sz w:val="24"/>
                <w:szCs w:val="24"/>
                <w:lang w:bidi="ar-SA"/>
              </w:rPr>
              <w:t>15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F44753">
              <w:rPr>
                <w:color w:val="000000"/>
                <w:sz w:val="24"/>
                <w:szCs w:val="24"/>
                <w:lang w:bidi="ar-SA"/>
              </w:rPr>
              <w:t>16</w:t>
            </w:r>
          </w:p>
        </w:tc>
      </w:tr>
      <w:tr w:rsidR="00F44753" w:rsidRPr="00F44753" w:rsidTr="00794056">
        <w:trPr>
          <w:trHeight w:val="960"/>
        </w:trPr>
        <w:tc>
          <w:tcPr>
            <w:tcW w:w="3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F44753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F44753">
              <w:rPr>
                <w:color w:val="000000"/>
                <w:sz w:val="24"/>
                <w:szCs w:val="24"/>
                <w:lang w:bidi="ar-SA"/>
              </w:rPr>
              <w:t>Показатель 1, единица измерения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F44753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F44753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F44753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F44753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F44753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  <w:r w:rsidRPr="00F44753">
              <w:rPr>
                <w:rFonts w:ascii="Calibri" w:hAnsi="Calibri" w:cs="Calibri"/>
                <w:color w:val="000000"/>
                <w:lang w:bidi="ar-SA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  <w:r w:rsidRPr="00F44753">
              <w:rPr>
                <w:rFonts w:ascii="Calibri" w:hAnsi="Calibri" w:cs="Calibri"/>
                <w:color w:val="000000"/>
                <w:lang w:bidi="ar-SA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  <w:r w:rsidRPr="00F44753">
              <w:rPr>
                <w:rFonts w:ascii="Calibri" w:hAnsi="Calibri" w:cs="Calibri"/>
                <w:color w:val="000000"/>
                <w:lang w:bidi="ar-SA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  <w:r w:rsidRPr="00F44753">
              <w:rPr>
                <w:rFonts w:ascii="Calibri" w:hAnsi="Calibri" w:cs="Calibri"/>
                <w:color w:val="000000"/>
                <w:lang w:bidi="ar-SA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  <w:r w:rsidRPr="00F44753">
              <w:rPr>
                <w:rFonts w:ascii="Calibri" w:hAnsi="Calibri" w:cs="Calibri"/>
                <w:color w:val="000000"/>
                <w:lang w:bidi="ar-SA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  <w:r w:rsidRPr="00F44753">
              <w:rPr>
                <w:rFonts w:ascii="Calibri" w:hAnsi="Calibri" w:cs="Calibri"/>
                <w:color w:val="000000"/>
                <w:lang w:bidi="ar-SA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  <w:r w:rsidRPr="00F44753">
              <w:rPr>
                <w:rFonts w:ascii="Calibri" w:hAnsi="Calibri" w:cs="Calibri"/>
                <w:color w:val="000000"/>
                <w:lang w:bidi="ar-SA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  <w:r w:rsidRPr="00F44753">
              <w:rPr>
                <w:rFonts w:ascii="Calibri" w:hAnsi="Calibri" w:cs="Calibri"/>
                <w:color w:val="000000"/>
                <w:lang w:bidi="ar-SA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  <w:r w:rsidRPr="00F44753">
              <w:rPr>
                <w:rFonts w:ascii="Calibri" w:hAnsi="Calibri" w:cs="Calibri"/>
                <w:color w:val="000000"/>
                <w:lang w:bidi="ar-SA"/>
              </w:rPr>
              <w:t> </w:t>
            </w:r>
          </w:p>
        </w:tc>
      </w:tr>
      <w:tr w:rsidR="00F44753" w:rsidRPr="00F44753" w:rsidTr="00794056">
        <w:trPr>
          <w:trHeight w:val="960"/>
        </w:trPr>
        <w:tc>
          <w:tcPr>
            <w:tcW w:w="3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F44753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F44753">
              <w:rPr>
                <w:color w:val="000000"/>
                <w:sz w:val="24"/>
                <w:szCs w:val="24"/>
                <w:lang w:bidi="ar-SA"/>
              </w:rPr>
              <w:t>Показатель 2, единица измерения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F44753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F44753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F44753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F44753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F44753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  <w:r w:rsidRPr="00F44753">
              <w:rPr>
                <w:rFonts w:ascii="Calibri" w:hAnsi="Calibri" w:cs="Calibri"/>
                <w:color w:val="000000"/>
                <w:lang w:bidi="ar-SA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  <w:r w:rsidRPr="00F44753">
              <w:rPr>
                <w:rFonts w:ascii="Calibri" w:hAnsi="Calibri" w:cs="Calibri"/>
                <w:color w:val="000000"/>
                <w:lang w:bidi="ar-SA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  <w:r w:rsidRPr="00F44753">
              <w:rPr>
                <w:rFonts w:ascii="Calibri" w:hAnsi="Calibri" w:cs="Calibri"/>
                <w:color w:val="000000"/>
                <w:lang w:bidi="ar-SA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  <w:r w:rsidRPr="00F44753">
              <w:rPr>
                <w:rFonts w:ascii="Calibri" w:hAnsi="Calibri" w:cs="Calibri"/>
                <w:color w:val="000000"/>
                <w:lang w:bidi="ar-SA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  <w:r w:rsidRPr="00F44753">
              <w:rPr>
                <w:rFonts w:ascii="Calibri" w:hAnsi="Calibri" w:cs="Calibri"/>
                <w:color w:val="000000"/>
                <w:lang w:bidi="ar-SA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  <w:r w:rsidRPr="00F44753">
              <w:rPr>
                <w:rFonts w:ascii="Calibri" w:hAnsi="Calibri" w:cs="Calibri"/>
                <w:color w:val="000000"/>
                <w:lang w:bidi="ar-SA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  <w:r w:rsidRPr="00F44753">
              <w:rPr>
                <w:rFonts w:ascii="Calibri" w:hAnsi="Calibri" w:cs="Calibri"/>
                <w:color w:val="000000"/>
                <w:lang w:bidi="ar-SA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  <w:r w:rsidRPr="00F44753">
              <w:rPr>
                <w:rFonts w:ascii="Calibri" w:hAnsi="Calibri" w:cs="Calibri"/>
                <w:color w:val="000000"/>
                <w:lang w:bidi="ar-SA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  <w:r w:rsidRPr="00F44753">
              <w:rPr>
                <w:rFonts w:ascii="Calibri" w:hAnsi="Calibri" w:cs="Calibri"/>
                <w:color w:val="000000"/>
                <w:lang w:bidi="ar-SA"/>
              </w:rPr>
              <w:t> </w:t>
            </w:r>
          </w:p>
        </w:tc>
      </w:tr>
      <w:tr w:rsidR="00F44753" w:rsidRPr="00F44753" w:rsidTr="00794056">
        <w:trPr>
          <w:trHeight w:val="960"/>
        </w:trPr>
        <w:tc>
          <w:tcPr>
            <w:tcW w:w="3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F44753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F44753">
              <w:rPr>
                <w:color w:val="000000"/>
                <w:sz w:val="24"/>
                <w:szCs w:val="24"/>
                <w:lang w:bidi="ar-SA"/>
              </w:rPr>
              <w:t>Показатель 3, единица измерения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F44753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F44753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F44753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F44753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F44753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  <w:r w:rsidRPr="00F44753">
              <w:rPr>
                <w:rFonts w:ascii="Calibri" w:hAnsi="Calibri" w:cs="Calibri"/>
                <w:color w:val="000000"/>
                <w:lang w:bidi="ar-SA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  <w:r w:rsidRPr="00F44753">
              <w:rPr>
                <w:rFonts w:ascii="Calibri" w:hAnsi="Calibri" w:cs="Calibri"/>
                <w:color w:val="000000"/>
                <w:lang w:bidi="ar-SA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  <w:r w:rsidRPr="00F44753">
              <w:rPr>
                <w:rFonts w:ascii="Calibri" w:hAnsi="Calibri" w:cs="Calibri"/>
                <w:color w:val="000000"/>
                <w:lang w:bidi="ar-SA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  <w:r w:rsidRPr="00F44753">
              <w:rPr>
                <w:rFonts w:ascii="Calibri" w:hAnsi="Calibri" w:cs="Calibri"/>
                <w:color w:val="000000"/>
                <w:lang w:bidi="ar-SA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  <w:r w:rsidRPr="00F44753">
              <w:rPr>
                <w:rFonts w:ascii="Calibri" w:hAnsi="Calibri" w:cs="Calibri"/>
                <w:color w:val="000000"/>
                <w:lang w:bidi="ar-SA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  <w:r w:rsidRPr="00F44753">
              <w:rPr>
                <w:rFonts w:ascii="Calibri" w:hAnsi="Calibri" w:cs="Calibri"/>
                <w:color w:val="000000"/>
                <w:lang w:bidi="ar-SA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  <w:r w:rsidRPr="00F44753">
              <w:rPr>
                <w:rFonts w:ascii="Calibri" w:hAnsi="Calibri" w:cs="Calibri"/>
                <w:color w:val="000000"/>
                <w:lang w:bidi="ar-SA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  <w:r w:rsidRPr="00F44753">
              <w:rPr>
                <w:rFonts w:ascii="Calibri" w:hAnsi="Calibri" w:cs="Calibri"/>
                <w:color w:val="000000"/>
                <w:lang w:bidi="ar-SA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  <w:r w:rsidRPr="00F44753">
              <w:rPr>
                <w:rFonts w:ascii="Calibri" w:hAnsi="Calibri" w:cs="Calibri"/>
                <w:color w:val="000000"/>
                <w:lang w:bidi="ar-SA"/>
              </w:rPr>
              <w:t> </w:t>
            </w:r>
          </w:p>
        </w:tc>
      </w:tr>
      <w:tr w:rsidR="00F44753" w:rsidRPr="00F44753" w:rsidTr="00794056">
        <w:trPr>
          <w:trHeight w:val="330"/>
        </w:trPr>
        <w:tc>
          <w:tcPr>
            <w:tcW w:w="3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F44753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F44753">
              <w:rPr>
                <w:color w:val="000000"/>
                <w:sz w:val="24"/>
                <w:szCs w:val="24"/>
                <w:lang w:bidi="ar-SA"/>
              </w:rPr>
              <w:t>…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F44753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F44753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F44753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F44753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F44753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  <w:r w:rsidRPr="00F44753">
              <w:rPr>
                <w:rFonts w:ascii="Calibri" w:hAnsi="Calibri" w:cs="Calibri"/>
                <w:color w:val="000000"/>
                <w:lang w:bidi="ar-SA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  <w:r w:rsidRPr="00F44753">
              <w:rPr>
                <w:rFonts w:ascii="Calibri" w:hAnsi="Calibri" w:cs="Calibri"/>
                <w:color w:val="000000"/>
                <w:lang w:bidi="ar-SA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  <w:r w:rsidRPr="00F44753">
              <w:rPr>
                <w:rFonts w:ascii="Calibri" w:hAnsi="Calibri" w:cs="Calibri"/>
                <w:color w:val="000000"/>
                <w:lang w:bidi="ar-SA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  <w:r w:rsidRPr="00F44753">
              <w:rPr>
                <w:rFonts w:ascii="Calibri" w:hAnsi="Calibri" w:cs="Calibri"/>
                <w:color w:val="000000"/>
                <w:lang w:bidi="ar-SA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  <w:r w:rsidRPr="00F44753">
              <w:rPr>
                <w:rFonts w:ascii="Calibri" w:hAnsi="Calibri" w:cs="Calibri"/>
                <w:color w:val="000000"/>
                <w:lang w:bidi="ar-SA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  <w:r w:rsidRPr="00F44753">
              <w:rPr>
                <w:rFonts w:ascii="Calibri" w:hAnsi="Calibri" w:cs="Calibri"/>
                <w:color w:val="000000"/>
                <w:lang w:bidi="ar-SA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  <w:r w:rsidRPr="00F44753">
              <w:rPr>
                <w:rFonts w:ascii="Calibri" w:hAnsi="Calibri" w:cs="Calibri"/>
                <w:color w:val="000000"/>
                <w:lang w:bidi="ar-SA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  <w:r w:rsidRPr="00F44753">
              <w:rPr>
                <w:rFonts w:ascii="Calibri" w:hAnsi="Calibri" w:cs="Calibri"/>
                <w:color w:val="000000"/>
                <w:lang w:bidi="ar-SA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  <w:r w:rsidRPr="00F44753">
              <w:rPr>
                <w:rFonts w:ascii="Calibri" w:hAnsi="Calibri" w:cs="Calibri"/>
                <w:color w:val="000000"/>
                <w:lang w:bidi="ar-SA"/>
              </w:rPr>
              <w:t>`</w:t>
            </w:r>
          </w:p>
        </w:tc>
      </w:tr>
    </w:tbl>
    <w:p w:rsidR="00D34563" w:rsidRDefault="00D34563" w:rsidP="00CA2EB8">
      <w:pPr>
        <w:sectPr w:rsidR="00D34563" w:rsidSect="00925CB8">
          <w:pgSz w:w="16840" w:h="11910" w:orient="landscape"/>
          <w:pgMar w:top="720" w:right="567" w:bottom="720" w:left="567" w:header="720" w:footer="720" w:gutter="0"/>
          <w:cols w:space="720"/>
          <w:docGrid w:linePitch="299"/>
        </w:sectPr>
      </w:pPr>
    </w:p>
    <w:p w:rsidR="00F44753" w:rsidRDefault="001D25F3" w:rsidP="00CA2EB8">
      <w:pPr>
        <w:rPr>
          <w:rFonts w:asciiTheme="minorHAnsi" w:eastAsiaTheme="minorHAnsi" w:hAnsiTheme="minorHAnsi" w:cstheme="minorBidi"/>
          <w:lang w:val="en-US" w:eastAsia="en-US" w:bidi="ar-SA"/>
        </w:rPr>
      </w:pPr>
      <w:r>
        <w:lastRenderedPageBreak/>
        <w:fldChar w:fldCharType="begin"/>
      </w:r>
      <w:r>
        <w:instrText xml:space="preserve"> LINK </w:instrText>
      </w:r>
      <w:r w:rsidR="00E9758B">
        <w:instrText xml:space="preserve">Excel.Sheet.12 "\\\\STATION41\\it\\Панков А.Л\\Электронный муниципалитет\\2020.01.13\\Электронный муниципалитет автомат Версия 2.xlsx" "Приложение №6!R1C1:R16C23" </w:instrText>
      </w:r>
      <w:r>
        <w:instrText xml:space="preserve">\a \f 4 \h  \* MERGEFORMAT </w:instrText>
      </w:r>
      <w:r>
        <w:fldChar w:fldCharType="separate"/>
      </w:r>
    </w:p>
    <w:tbl>
      <w:tblPr>
        <w:tblW w:w="15148" w:type="dxa"/>
        <w:tblInd w:w="93" w:type="dxa"/>
        <w:tblLook w:val="04A0" w:firstRow="1" w:lastRow="0" w:firstColumn="1" w:lastColumn="0" w:noHBand="0" w:noVBand="1"/>
      </w:tblPr>
      <w:tblGrid>
        <w:gridCol w:w="334"/>
        <w:gridCol w:w="846"/>
        <w:gridCol w:w="417"/>
        <w:gridCol w:w="738"/>
        <w:gridCol w:w="646"/>
        <w:gridCol w:w="736"/>
        <w:gridCol w:w="877"/>
        <w:gridCol w:w="417"/>
        <w:gridCol w:w="738"/>
        <w:gridCol w:w="646"/>
        <w:gridCol w:w="736"/>
        <w:gridCol w:w="877"/>
        <w:gridCol w:w="518"/>
        <w:gridCol w:w="738"/>
        <w:gridCol w:w="646"/>
        <w:gridCol w:w="736"/>
        <w:gridCol w:w="877"/>
        <w:gridCol w:w="417"/>
        <w:gridCol w:w="304"/>
        <w:gridCol w:w="738"/>
        <w:gridCol w:w="646"/>
        <w:gridCol w:w="736"/>
        <w:gridCol w:w="877"/>
      </w:tblGrid>
      <w:tr w:rsidR="00F44753" w:rsidRPr="00F44753" w:rsidTr="00F44753">
        <w:trPr>
          <w:trHeight w:val="300"/>
        </w:trPr>
        <w:tc>
          <w:tcPr>
            <w:tcW w:w="15148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right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Приложение N6</w:t>
            </w:r>
          </w:p>
        </w:tc>
      </w:tr>
      <w:tr w:rsidR="00F44753" w:rsidRPr="00F44753" w:rsidTr="00F44753">
        <w:trPr>
          <w:trHeight w:val="300"/>
        </w:trPr>
        <w:tc>
          <w:tcPr>
            <w:tcW w:w="15148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right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 xml:space="preserve">к муниципальной программе Октябрьского района </w:t>
            </w:r>
          </w:p>
        </w:tc>
      </w:tr>
      <w:tr w:rsidR="00F44753" w:rsidRPr="00F44753" w:rsidTr="00F44753">
        <w:trPr>
          <w:trHeight w:val="300"/>
        </w:trPr>
        <w:tc>
          <w:tcPr>
            <w:tcW w:w="15148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right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 xml:space="preserve"> «Электронный муниципалитет»</w:t>
            </w:r>
          </w:p>
        </w:tc>
      </w:tr>
      <w:tr w:rsidR="00F44753" w:rsidRPr="00F44753" w:rsidTr="00F44753">
        <w:trPr>
          <w:trHeight w:val="300"/>
        </w:trPr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</w:p>
        </w:tc>
        <w:tc>
          <w:tcPr>
            <w:tcW w:w="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</w:p>
        </w:tc>
      </w:tr>
      <w:tr w:rsidR="00F44753" w:rsidRPr="00F44753" w:rsidTr="00F44753">
        <w:trPr>
          <w:trHeight w:val="300"/>
        </w:trPr>
        <w:tc>
          <w:tcPr>
            <w:tcW w:w="15148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РАСПРЕДЕЛЕНИЕ</w:t>
            </w:r>
          </w:p>
        </w:tc>
      </w:tr>
      <w:tr w:rsidR="00F44753" w:rsidRPr="00F44753" w:rsidTr="00F44753">
        <w:trPr>
          <w:trHeight w:val="450"/>
        </w:trPr>
        <w:tc>
          <w:tcPr>
            <w:tcW w:w="15148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 xml:space="preserve">Субсидий (иных межбюджетных трансфертов) по муниципальным образованиям Октябрьского района и направлениям расходования средств </w:t>
            </w:r>
          </w:p>
        </w:tc>
      </w:tr>
      <w:tr w:rsidR="00F44753" w:rsidRPr="00F44753" w:rsidTr="00F44753">
        <w:trPr>
          <w:trHeight w:val="300"/>
        </w:trPr>
        <w:tc>
          <w:tcPr>
            <w:tcW w:w="15148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Часть I</w:t>
            </w:r>
          </w:p>
        </w:tc>
      </w:tr>
      <w:tr w:rsidR="00F44753" w:rsidRPr="00F44753" w:rsidTr="00F44753">
        <w:trPr>
          <w:trHeight w:val="315"/>
        </w:trPr>
        <w:tc>
          <w:tcPr>
            <w:tcW w:w="15148" w:type="dxa"/>
            <w:gridSpan w:val="2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right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тыс. рублей</w:t>
            </w:r>
          </w:p>
        </w:tc>
      </w:tr>
      <w:tr w:rsidR="00F44753" w:rsidRPr="00F44753" w:rsidTr="00F44753">
        <w:trPr>
          <w:trHeight w:val="465"/>
        </w:trPr>
        <w:tc>
          <w:tcPr>
            <w:tcW w:w="1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 xml:space="preserve">№ </w:t>
            </w:r>
            <w:proofErr w:type="gramStart"/>
            <w:r w:rsidRPr="00F44753">
              <w:rPr>
                <w:color w:val="000000"/>
                <w:sz w:val="16"/>
                <w:szCs w:val="16"/>
                <w:lang w:bidi="ar-SA"/>
              </w:rPr>
              <w:t>п</w:t>
            </w:r>
            <w:proofErr w:type="gramEnd"/>
            <w:r w:rsidRPr="00F44753">
              <w:rPr>
                <w:color w:val="000000"/>
                <w:sz w:val="16"/>
                <w:szCs w:val="16"/>
                <w:lang w:bidi="ar-SA"/>
              </w:rPr>
              <w:t>/п</w:t>
            </w:r>
          </w:p>
        </w:tc>
        <w:tc>
          <w:tcPr>
            <w:tcW w:w="91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Наименование муниципального образования Октябрьского района</w:t>
            </w:r>
          </w:p>
        </w:tc>
        <w:tc>
          <w:tcPr>
            <w:tcW w:w="3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2019 год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3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2020 год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4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 xml:space="preserve">2021год 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3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2022 год</w:t>
            </w:r>
          </w:p>
        </w:tc>
        <w:tc>
          <w:tcPr>
            <w:tcW w:w="1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</w:tr>
      <w:tr w:rsidR="00794056" w:rsidRPr="00F44753" w:rsidTr="00F44753">
        <w:trPr>
          <w:trHeight w:val="240"/>
        </w:trPr>
        <w:tc>
          <w:tcPr>
            <w:tcW w:w="1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9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31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всего</w:t>
            </w:r>
          </w:p>
        </w:tc>
        <w:tc>
          <w:tcPr>
            <w:tcW w:w="312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в том числе</w:t>
            </w:r>
          </w:p>
        </w:tc>
        <w:tc>
          <w:tcPr>
            <w:tcW w:w="31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всего</w:t>
            </w:r>
          </w:p>
        </w:tc>
        <w:tc>
          <w:tcPr>
            <w:tcW w:w="312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в том числе</w:t>
            </w:r>
          </w:p>
        </w:tc>
        <w:tc>
          <w:tcPr>
            <w:tcW w:w="45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всего</w:t>
            </w:r>
          </w:p>
        </w:tc>
        <w:tc>
          <w:tcPr>
            <w:tcW w:w="312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в том числе</w:t>
            </w:r>
          </w:p>
        </w:tc>
        <w:tc>
          <w:tcPr>
            <w:tcW w:w="312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всего</w:t>
            </w:r>
          </w:p>
        </w:tc>
        <w:tc>
          <w:tcPr>
            <w:tcW w:w="327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в том числе</w:t>
            </w:r>
          </w:p>
        </w:tc>
      </w:tr>
      <w:tr w:rsidR="00F44753" w:rsidRPr="00F44753" w:rsidTr="00F44753">
        <w:trPr>
          <w:trHeight w:val="2490"/>
        </w:trPr>
        <w:tc>
          <w:tcPr>
            <w:tcW w:w="1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9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за счет средств бюджета Октябрьского района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за счет средств бюджета Ростовской области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за счет средств федерального бюджета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за счет средств Фонда содействия реформированию ЖКХ</w:t>
            </w:r>
          </w:p>
        </w:tc>
        <w:tc>
          <w:tcPr>
            <w:tcW w:w="31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за счет средств бюджета Октябрьского района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за счет средств бюджета Ростовской области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за счет средств федерального бюджета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за счет средств Фонда содействия реформированию ЖКХ</w:t>
            </w:r>
          </w:p>
        </w:tc>
        <w:tc>
          <w:tcPr>
            <w:tcW w:w="4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за счет средств бюджета Октябрьского района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за счет средств бюджета Ростовской области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за счет средств федерального бюджета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за счет средств Фонда содействия реформированию ЖКХ</w:t>
            </w:r>
          </w:p>
        </w:tc>
        <w:tc>
          <w:tcPr>
            <w:tcW w:w="312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за счет средств бюджета Октябрьского района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за счет средств бюджета Ростовской области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за счет средств федерального бюджета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за счет средств Фонда содействия реформированию ЖКХ</w:t>
            </w:r>
          </w:p>
        </w:tc>
      </w:tr>
      <w:tr w:rsidR="00F44753" w:rsidRPr="00F44753" w:rsidTr="00F44753">
        <w:trPr>
          <w:trHeight w:val="240"/>
        </w:trPr>
        <w:tc>
          <w:tcPr>
            <w:tcW w:w="1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2</w:t>
            </w:r>
          </w:p>
        </w:tc>
        <w:tc>
          <w:tcPr>
            <w:tcW w:w="3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3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4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5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7</w:t>
            </w:r>
          </w:p>
        </w:tc>
        <w:tc>
          <w:tcPr>
            <w:tcW w:w="3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8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9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10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12</w:t>
            </w:r>
          </w:p>
        </w:tc>
        <w:tc>
          <w:tcPr>
            <w:tcW w:w="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13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14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15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17</w:t>
            </w:r>
          </w:p>
        </w:tc>
        <w:tc>
          <w:tcPr>
            <w:tcW w:w="3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18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19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20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22</w:t>
            </w:r>
          </w:p>
        </w:tc>
      </w:tr>
      <w:tr w:rsidR="00F44753" w:rsidRPr="00F44753" w:rsidTr="00F44753">
        <w:trPr>
          <w:trHeight w:val="240"/>
        </w:trPr>
        <w:tc>
          <w:tcPr>
            <w:tcW w:w="1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3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3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4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3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1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</w:tr>
      <w:tr w:rsidR="00F44753" w:rsidRPr="00F44753" w:rsidTr="00F44753">
        <w:trPr>
          <w:trHeight w:val="240"/>
        </w:trPr>
        <w:tc>
          <w:tcPr>
            <w:tcW w:w="1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3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0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3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0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0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3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0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</w:tr>
      <w:tr w:rsidR="00F44753" w:rsidRPr="00F44753" w:rsidTr="00F44753">
        <w:trPr>
          <w:trHeight w:val="240"/>
        </w:trPr>
        <w:tc>
          <w:tcPr>
            <w:tcW w:w="1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3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0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3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0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0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3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0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</w:tr>
      <w:tr w:rsidR="00F44753" w:rsidRPr="00F44753" w:rsidTr="00F44753">
        <w:trPr>
          <w:trHeight w:val="240"/>
        </w:trPr>
        <w:tc>
          <w:tcPr>
            <w:tcW w:w="1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3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0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3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0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0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3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0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</w:tr>
    </w:tbl>
    <w:p w:rsidR="00F44753" w:rsidRDefault="001D25F3" w:rsidP="00CA2EB8">
      <w:r>
        <w:fldChar w:fldCharType="end"/>
      </w:r>
    </w:p>
    <w:p w:rsidR="00F44753" w:rsidRDefault="00F44753" w:rsidP="00CA2EB8"/>
    <w:p w:rsidR="00F44753" w:rsidRDefault="00F44753" w:rsidP="00CA2EB8"/>
    <w:p w:rsidR="00F44753" w:rsidRDefault="00F44753" w:rsidP="00CA2EB8"/>
    <w:p w:rsidR="00F44753" w:rsidRDefault="00F44753" w:rsidP="00CA2EB8"/>
    <w:p w:rsidR="00F44753" w:rsidRDefault="00F44753" w:rsidP="00CA2EB8"/>
    <w:p w:rsidR="00F44753" w:rsidRDefault="00F44753" w:rsidP="00CA2EB8"/>
    <w:p w:rsidR="00F44753" w:rsidRDefault="00F44753" w:rsidP="00CA2EB8"/>
    <w:p w:rsidR="00F44753" w:rsidRDefault="00F44753" w:rsidP="00CA2EB8"/>
    <w:p w:rsidR="00F44753" w:rsidRDefault="00F44753" w:rsidP="00CA2EB8">
      <w:pPr>
        <w:rPr>
          <w:rFonts w:asciiTheme="minorHAnsi" w:eastAsiaTheme="minorHAnsi" w:hAnsiTheme="minorHAnsi" w:cstheme="minorBidi"/>
          <w:lang w:val="en-US" w:eastAsia="en-US" w:bidi="ar-SA"/>
        </w:rPr>
      </w:pPr>
      <w:r>
        <w:fldChar w:fldCharType="begin"/>
      </w:r>
      <w:r>
        <w:instrText xml:space="preserve"> LINK </w:instrText>
      </w:r>
      <w:r w:rsidR="00E9758B">
        <w:instrText xml:space="preserve">Excel.Sheet.12 "\\\\STATION41\\it\\Панков А.Л\\Электронный муниципалитет\\2020.01.13\\Электронный муниципалитет автомат Версия 2.xlsx" "Приложение №6!R1C1:R16C23" </w:instrText>
      </w:r>
      <w:r>
        <w:instrText xml:space="preserve">\a \f 4 \h </w:instrText>
      </w:r>
      <w:r>
        <w:fldChar w:fldCharType="separate"/>
      </w:r>
    </w:p>
    <w:p w:rsidR="00BB2D25" w:rsidRDefault="00F44753" w:rsidP="00CA2EB8">
      <w:r>
        <w:fldChar w:fldCharType="end"/>
      </w:r>
    </w:p>
    <w:p w:rsidR="001D25F3" w:rsidRDefault="001D25F3" w:rsidP="00CA2EB8"/>
    <w:p w:rsidR="001D25F3" w:rsidRDefault="001D25F3" w:rsidP="00CA2EB8"/>
    <w:p w:rsidR="00F44753" w:rsidRDefault="00F44753" w:rsidP="00CA2EB8">
      <w:pPr>
        <w:rPr>
          <w:rFonts w:asciiTheme="minorHAnsi" w:eastAsiaTheme="minorHAnsi" w:hAnsiTheme="minorHAnsi" w:cstheme="minorBidi"/>
          <w:lang w:val="en-US" w:eastAsia="en-US" w:bidi="ar-SA"/>
        </w:rPr>
      </w:pPr>
      <w:r>
        <w:fldChar w:fldCharType="begin"/>
      </w:r>
      <w:r>
        <w:instrText xml:space="preserve"> LINK </w:instrText>
      </w:r>
      <w:r w:rsidR="00E9758B">
        <w:instrText xml:space="preserve">Excel.Sheet.12 "\\\\STATION41\\it\\Панков А.Л\\Электронный муниципалитет\\2020.01.13\\Электронный муниципалитет автомат Версия 2.xlsx" "Приложение №6!R18C1:R30C22" </w:instrText>
      </w:r>
      <w:r>
        <w:instrText xml:space="preserve">\a \f 4 \h </w:instrText>
      </w:r>
      <w:r>
        <w:fldChar w:fldCharType="separate"/>
      </w:r>
    </w:p>
    <w:tbl>
      <w:tblPr>
        <w:tblW w:w="15220" w:type="dxa"/>
        <w:tblInd w:w="108" w:type="dxa"/>
        <w:tblLook w:val="04A0" w:firstRow="1" w:lastRow="0" w:firstColumn="1" w:lastColumn="0" w:noHBand="0" w:noVBand="1"/>
      </w:tblPr>
      <w:tblGrid>
        <w:gridCol w:w="313"/>
        <w:gridCol w:w="732"/>
        <w:gridCol w:w="380"/>
        <w:gridCol w:w="643"/>
        <w:gridCol w:w="568"/>
        <w:gridCol w:w="641"/>
        <w:gridCol w:w="757"/>
        <w:gridCol w:w="380"/>
        <w:gridCol w:w="643"/>
        <w:gridCol w:w="568"/>
        <w:gridCol w:w="641"/>
        <w:gridCol w:w="757"/>
        <w:gridCol w:w="380"/>
        <w:gridCol w:w="1300"/>
        <w:gridCol w:w="568"/>
        <w:gridCol w:w="641"/>
        <w:gridCol w:w="757"/>
        <w:gridCol w:w="1426"/>
        <w:gridCol w:w="1165"/>
        <w:gridCol w:w="568"/>
        <w:gridCol w:w="641"/>
        <w:gridCol w:w="757"/>
      </w:tblGrid>
      <w:tr w:rsidR="00F44753" w:rsidRPr="00F44753" w:rsidTr="00F44753">
        <w:trPr>
          <w:trHeight w:val="300"/>
        </w:trPr>
        <w:tc>
          <w:tcPr>
            <w:tcW w:w="15220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РАСПРЕДЕЛЕНИЕ</w:t>
            </w:r>
          </w:p>
        </w:tc>
      </w:tr>
      <w:tr w:rsidR="00F44753" w:rsidRPr="00F44753" w:rsidTr="00F44753">
        <w:trPr>
          <w:trHeight w:val="675"/>
        </w:trPr>
        <w:tc>
          <w:tcPr>
            <w:tcW w:w="15220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 xml:space="preserve">Субсидий (иных межбюджетных трансфертов) по муниципальным образованиям Октябрьского района и направлениям расходования средств </w:t>
            </w:r>
          </w:p>
        </w:tc>
      </w:tr>
      <w:tr w:rsidR="00F44753" w:rsidRPr="00F44753" w:rsidTr="00F44753">
        <w:trPr>
          <w:trHeight w:val="300"/>
        </w:trPr>
        <w:tc>
          <w:tcPr>
            <w:tcW w:w="15220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F44753">
              <w:rPr>
                <w:color w:val="000000"/>
                <w:lang w:bidi="ar-SA"/>
              </w:rPr>
              <w:t>Часть II</w:t>
            </w:r>
          </w:p>
        </w:tc>
      </w:tr>
      <w:tr w:rsidR="00F44753" w:rsidRPr="00F44753" w:rsidTr="00F44753">
        <w:trPr>
          <w:trHeight w:val="240"/>
        </w:trPr>
        <w:tc>
          <w:tcPr>
            <w:tcW w:w="15220" w:type="dxa"/>
            <w:gridSpan w:val="2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right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тыс. рублей</w:t>
            </w:r>
          </w:p>
        </w:tc>
      </w:tr>
      <w:tr w:rsidR="00F44753" w:rsidRPr="00F44753" w:rsidTr="00F44753">
        <w:trPr>
          <w:trHeight w:val="240"/>
        </w:trPr>
        <w:tc>
          <w:tcPr>
            <w:tcW w:w="3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 xml:space="preserve">№ </w:t>
            </w:r>
            <w:proofErr w:type="gramStart"/>
            <w:r w:rsidRPr="00F44753">
              <w:rPr>
                <w:color w:val="000000"/>
                <w:sz w:val="16"/>
                <w:szCs w:val="16"/>
                <w:lang w:bidi="ar-SA"/>
              </w:rPr>
              <w:t>п</w:t>
            </w:r>
            <w:proofErr w:type="gramEnd"/>
            <w:r w:rsidRPr="00F44753">
              <w:rPr>
                <w:color w:val="000000"/>
                <w:sz w:val="16"/>
                <w:szCs w:val="16"/>
                <w:lang w:bidi="ar-SA"/>
              </w:rPr>
              <w:t>/п</w:t>
            </w:r>
          </w:p>
        </w:tc>
        <w:tc>
          <w:tcPr>
            <w:tcW w:w="3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Наименование муниципального образования Октябрьского района</w:t>
            </w:r>
          </w:p>
        </w:tc>
        <w:tc>
          <w:tcPr>
            <w:tcW w:w="150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2023 год</w:t>
            </w:r>
          </w:p>
        </w:tc>
        <w:tc>
          <w:tcPr>
            <w:tcW w:w="150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2024 год</w:t>
            </w:r>
          </w:p>
        </w:tc>
        <w:tc>
          <w:tcPr>
            <w:tcW w:w="466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 xml:space="preserve">2025год </w:t>
            </w:r>
          </w:p>
        </w:tc>
        <w:tc>
          <w:tcPr>
            <w:tcW w:w="696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2026 год</w:t>
            </w:r>
          </w:p>
        </w:tc>
      </w:tr>
      <w:tr w:rsidR="00794056" w:rsidRPr="00F44753" w:rsidTr="00F44753">
        <w:trPr>
          <w:trHeight w:val="240"/>
        </w:trPr>
        <w:tc>
          <w:tcPr>
            <w:tcW w:w="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3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всего</w:t>
            </w:r>
          </w:p>
        </w:tc>
        <w:tc>
          <w:tcPr>
            <w:tcW w:w="120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в том числе</w:t>
            </w:r>
          </w:p>
        </w:tc>
        <w:tc>
          <w:tcPr>
            <w:tcW w:w="3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всего</w:t>
            </w:r>
          </w:p>
        </w:tc>
        <w:tc>
          <w:tcPr>
            <w:tcW w:w="120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в том числе</w:t>
            </w:r>
          </w:p>
        </w:tc>
        <w:tc>
          <w:tcPr>
            <w:tcW w:w="3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всего</w:t>
            </w:r>
          </w:p>
        </w:tc>
        <w:tc>
          <w:tcPr>
            <w:tcW w:w="436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в том числе</w:t>
            </w:r>
          </w:p>
        </w:tc>
        <w:tc>
          <w:tcPr>
            <w:tcW w:w="29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всего</w:t>
            </w:r>
          </w:p>
        </w:tc>
        <w:tc>
          <w:tcPr>
            <w:tcW w:w="406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в том числе</w:t>
            </w:r>
          </w:p>
        </w:tc>
      </w:tr>
      <w:tr w:rsidR="00794056" w:rsidRPr="00F44753" w:rsidTr="00F44753">
        <w:trPr>
          <w:trHeight w:val="2490"/>
        </w:trPr>
        <w:tc>
          <w:tcPr>
            <w:tcW w:w="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за счет средств бюджета Октябрьского района</w:t>
            </w: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за счет средств бюджета Ростовской области</w:t>
            </w: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за счет средств федерального бюджета</w:t>
            </w: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за счет средств Фонда содействия реформированию ЖКХ</w:t>
            </w:r>
          </w:p>
        </w:tc>
        <w:tc>
          <w:tcPr>
            <w:tcW w:w="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за счет средств бюджета Октябрьского района</w:t>
            </w: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за счет средств бюджета Ростовской области</w:t>
            </w: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за счет средств федерального бюджета</w:t>
            </w: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за счет средств Фонда содействия реформированию ЖКХ</w:t>
            </w:r>
          </w:p>
        </w:tc>
        <w:tc>
          <w:tcPr>
            <w:tcW w:w="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за счет средств бюджета Октябрьского района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за счет средств бюджета Ростовской области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за счет средств федерального бюджета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за счет средств Фонда содействия реформированию ЖКХ</w:t>
            </w:r>
          </w:p>
        </w:tc>
        <w:tc>
          <w:tcPr>
            <w:tcW w:w="29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rPr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2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за счет средств бюджета Октябрьского района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за счет средств бюджета Ростовской области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за счет средств федерального бюджета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за счет средств Фонда содействия реформированию ЖКХ</w:t>
            </w:r>
          </w:p>
        </w:tc>
      </w:tr>
      <w:tr w:rsidR="00794056" w:rsidRPr="00F44753" w:rsidTr="00F44753">
        <w:trPr>
          <w:trHeight w:val="240"/>
        </w:trPr>
        <w:tc>
          <w:tcPr>
            <w:tcW w:w="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9</w:t>
            </w: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10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11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12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13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16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17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18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19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21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22</w:t>
            </w:r>
          </w:p>
        </w:tc>
      </w:tr>
      <w:tr w:rsidR="00F44753" w:rsidRPr="00F44753" w:rsidTr="00F44753">
        <w:trPr>
          <w:trHeight w:val="240"/>
        </w:trPr>
        <w:tc>
          <w:tcPr>
            <w:tcW w:w="15220" w:type="dxa"/>
            <w:gridSpan w:val="2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</w:tr>
      <w:tr w:rsidR="00794056" w:rsidRPr="00F44753" w:rsidTr="00F44753">
        <w:trPr>
          <w:trHeight w:val="240"/>
        </w:trPr>
        <w:tc>
          <w:tcPr>
            <w:tcW w:w="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2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</w:tr>
      <w:tr w:rsidR="00794056" w:rsidRPr="00F44753" w:rsidTr="00F44753">
        <w:trPr>
          <w:trHeight w:val="240"/>
        </w:trPr>
        <w:tc>
          <w:tcPr>
            <w:tcW w:w="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2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</w:tr>
      <w:tr w:rsidR="00794056" w:rsidRPr="00F44753" w:rsidTr="00F44753">
        <w:trPr>
          <w:trHeight w:val="240"/>
        </w:trPr>
        <w:tc>
          <w:tcPr>
            <w:tcW w:w="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2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F44753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</w:tr>
      <w:tr w:rsidR="00794056" w:rsidRPr="00F44753" w:rsidTr="00F44753">
        <w:trPr>
          <w:trHeight w:val="22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44753" w:rsidRPr="00F44753" w:rsidRDefault="00F44753" w:rsidP="00F44753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</w:p>
        </w:tc>
      </w:tr>
    </w:tbl>
    <w:p w:rsidR="001D25F3" w:rsidRDefault="00F44753" w:rsidP="00CA2EB8">
      <w:r>
        <w:fldChar w:fldCharType="end"/>
      </w:r>
    </w:p>
    <w:p w:rsidR="00F44753" w:rsidRDefault="00F44753" w:rsidP="00CA2EB8"/>
    <w:p w:rsidR="00F44753" w:rsidRDefault="00F44753" w:rsidP="00CA2EB8"/>
    <w:p w:rsidR="00F44753" w:rsidRDefault="00F44753" w:rsidP="00CA2EB8"/>
    <w:p w:rsidR="00F44753" w:rsidRDefault="00F44753" w:rsidP="00CA2EB8"/>
    <w:p w:rsidR="00F44753" w:rsidRDefault="00F44753" w:rsidP="00CA2EB8"/>
    <w:p w:rsidR="00F44753" w:rsidRDefault="00F44753" w:rsidP="00CA2EB8"/>
    <w:p w:rsidR="00F44753" w:rsidRDefault="00F44753" w:rsidP="00CA2EB8"/>
    <w:p w:rsidR="00F44753" w:rsidRDefault="00F44753" w:rsidP="00CA2EB8"/>
    <w:p w:rsidR="00F44753" w:rsidRDefault="00F44753" w:rsidP="00CA2EB8"/>
    <w:p w:rsidR="00F44753" w:rsidRDefault="00F44753" w:rsidP="00CA2EB8"/>
    <w:p w:rsidR="00F44753" w:rsidRDefault="00F44753" w:rsidP="00CA2EB8"/>
    <w:p w:rsidR="00F44753" w:rsidRDefault="00F44753" w:rsidP="00CA2EB8"/>
    <w:p w:rsidR="00F44753" w:rsidRDefault="00F44753" w:rsidP="00CA2EB8"/>
    <w:p w:rsidR="00F44753" w:rsidRDefault="00F44753" w:rsidP="00CA2EB8"/>
    <w:p w:rsidR="001D25F3" w:rsidRDefault="001D25F3" w:rsidP="00CA2EB8"/>
    <w:p w:rsidR="001D25F3" w:rsidRDefault="001D25F3" w:rsidP="00CA2EB8"/>
    <w:p w:rsidR="001D25F3" w:rsidRDefault="001D25F3" w:rsidP="00CA2EB8"/>
    <w:tbl>
      <w:tblPr>
        <w:tblW w:w="5000" w:type="pct"/>
        <w:tblLook w:val="04A0" w:firstRow="1" w:lastRow="0" w:firstColumn="1" w:lastColumn="0" w:noHBand="0" w:noVBand="1"/>
      </w:tblPr>
      <w:tblGrid>
        <w:gridCol w:w="339"/>
        <w:gridCol w:w="872"/>
        <w:gridCol w:w="424"/>
        <w:gridCol w:w="759"/>
        <w:gridCol w:w="663"/>
        <w:gridCol w:w="757"/>
        <w:gridCol w:w="904"/>
        <w:gridCol w:w="268"/>
        <w:gridCol w:w="249"/>
        <w:gridCol w:w="759"/>
        <w:gridCol w:w="663"/>
        <w:gridCol w:w="757"/>
        <w:gridCol w:w="904"/>
        <w:gridCol w:w="425"/>
        <w:gridCol w:w="759"/>
        <w:gridCol w:w="663"/>
        <w:gridCol w:w="757"/>
        <w:gridCol w:w="904"/>
        <w:gridCol w:w="425"/>
        <w:gridCol w:w="759"/>
        <w:gridCol w:w="663"/>
        <w:gridCol w:w="757"/>
        <w:gridCol w:w="904"/>
      </w:tblGrid>
      <w:tr w:rsidR="00794056" w:rsidRPr="00794056" w:rsidTr="00794056">
        <w:trPr>
          <w:trHeight w:val="300"/>
        </w:trPr>
        <w:tc>
          <w:tcPr>
            <w:tcW w:w="5000" w:type="pct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РАСПРЕДЕЛЕНИЕ</w:t>
            </w:r>
          </w:p>
        </w:tc>
      </w:tr>
      <w:tr w:rsidR="00794056" w:rsidRPr="00794056" w:rsidTr="00794056">
        <w:trPr>
          <w:trHeight w:val="420"/>
        </w:trPr>
        <w:tc>
          <w:tcPr>
            <w:tcW w:w="5000" w:type="pct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 xml:space="preserve">Субсидий (иных межбюджетных трансфертов) по муниципальным образованиям Октябрьского района и направлениям расходования средств </w:t>
            </w:r>
          </w:p>
        </w:tc>
      </w:tr>
      <w:tr w:rsidR="00794056" w:rsidRPr="00794056" w:rsidTr="00794056">
        <w:trPr>
          <w:trHeight w:val="315"/>
        </w:trPr>
        <w:tc>
          <w:tcPr>
            <w:tcW w:w="5000" w:type="pct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Часть III</w:t>
            </w:r>
          </w:p>
        </w:tc>
      </w:tr>
      <w:tr w:rsidR="00794056" w:rsidRPr="00794056" w:rsidTr="004F6F60">
        <w:trPr>
          <w:trHeight w:val="315"/>
        </w:trPr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169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  <w:r w:rsidRPr="00794056"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433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  <w:r w:rsidRPr="00794056"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right"/>
              <w:rPr>
                <w:color w:val="000000"/>
                <w:lang w:bidi="ar-SA"/>
              </w:rPr>
            </w:pPr>
            <w:r w:rsidRPr="00794056">
              <w:rPr>
                <w:color w:val="000000"/>
                <w:lang w:bidi="ar-SA"/>
              </w:rPr>
              <w:t>тыс. рублей</w:t>
            </w:r>
          </w:p>
        </w:tc>
      </w:tr>
      <w:tr w:rsidR="00794056" w:rsidRPr="00794056" w:rsidTr="004F6F60">
        <w:trPr>
          <w:trHeight w:val="240"/>
        </w:trPr>
        <w:tc>
          <w:tcPr>
            <w:tcW w:w="11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794056">
              <w:rPr>
                <w:color w:val="000000"/>
                <w:sz w:val="16"/>
                <w:szCs w:val="16"/>
                <w:lang w:bidi="ar-SA"/>
              </w:rPr>
              <w:t xml:space="preserve">№ </w:t>
            </w:r>
            <w:proofErr w:type="gramStart"/>
            <w:r w:rsidRPr="00794056">
              <w:rPr>
                <w:color w:val="000000"/>
                <w:sz w:val="16"/>
                <w:szCs w:val="16"/>
                <w:lang w:bidi="ar-SA"/>
              </w:rPr>
              <w:t>п</w:t>
            </w:r>
            <w:proofErr w:type="gramEnd"/>
            <w:r w:rsidRPr="00794056">
              <w:rPr>
                <w:color w:val="000000"/>
                <w:sz w:val="16"/>
                <w:szCs w:val="16"/>
                <w:lang w:bidi="ar-SA"/>
              </w:rPr>
              <w:t>/п</w:t>
            </w:r>
          </w:p>
        </w:tc>
        <w:tc>
          <w:tcPr>
            <w:tcW w:w="28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794056">
              <w:rPr>
                <w:color w:val="000000"/>
                <w:sz w:val="16"/>
                <w:szCs w:val="16"/>
                <w:lang w:bidi="ar-SA"/>
              </w:rPr>
              <w:t>Наименование муниципального образования Октябрьского района</w:t>
            </w:r>
          </w:p>
        </w:tc>
        <w:tc>
          <w:tcPr>
            <w:tcW w:w="1144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794056">
              <w:rPr>
                <w:color w:val="000000"/>
                <w:sz w:val="16"/>
                <w:szCs w:val="16"/>
                <w:lang w:bidi="ar-SA"/>
              </w:rPr>
              <w:t>2027 год</w:t>
            </w:r>
          </w:p>
        </w:tc>
        <w:tc>
          <w:tcPr>
            <w:tcW w:w="1174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794056">
              <w:rPr>
                <w:color w:val="000000"/>
                <w:sz w:val="16"/>
                <w:szCs w:val="16"/>
                <w:lang w:bidi="ar-SA"/>
              </w:rPr>
              <w:t>2028 год</w:t>
            </w:r>
          </w:p>
        </w:tc>
        <w:tc>
          <w:tcPr>
            <w:tcW w:w="1144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794056">
              <w:rPr>
                <w:color w:val="000000"/>
                <w:sz w:val="16"/>
                <w:szCs w:val="16"/>
                <w:lang w:bidi="ar-SA"/>
              </w:rPr>
              <w:t xml:space="preserve">2029год </w:t>
            </w:r>
          </w:p>
        </w:tc>
        <w:tc>
          <w:tcPr>
            <w:tcW w:w="1144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794056">
              <w:rPr>
                <w:color w:val="000000"/>
                <w:sz w:val="16"/>
                <w:szCs w:val="16"/>
                <w:lang w:bidi="ar-SA"/>
              </w:rPr>
              <w:t>2030 год</w:t>
            </w:r>
          </w:p>
        </w:tc>
      </w:tr>
      <w:tr w:rsidR="00794056" w:rsidRPr="00794056" w:rsidTr="004F6F60">
        <w:trPr>
          <w:trHeight w:val="240"/>
        </w:trPr>
        <w:tc>
          <w:tcPr>
            <w:tcW w:w="11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28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3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794056">
              <w:rPr>
                <w:color w:val="000000"/>
                <w:sz w:val="16"/>
                <w:szCs w:val="16"/>
                <w:lang w:bidi="ar-SA"/>
              </w:rPr>
              <w:t>всего</w:t>
            </w:r>
          </w:p>
        </w:tc>
        <w:tc>
          <w:tcPr>
            <w:tcW w:w="1005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794056">
              <w:rPr>
                <w:color w:val="000000"/>
                <w:sz w:val="16"/>
                <w:szCs w:val="16"/>
                <w:lang w:bidi="ar-SA"/>
              </w:rPr>
              <w:t>в том числе</w:t>
            </w:r>
          </w:p>
        </w:tc>
        <w:tc>
          <w:tcPr>
            <w:tcW w:w="169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794056">
              <w:rPr>
                <w:color w:val="000000"/>
                <w:sz w:val="16"/>
                <w:szCs w:val="16"/>
                <w:lang w:bidi="ar-SA"/>
              </w:rPr>
              <w:t>всего</w:t>
            </w:r>
          </w:p>
        </w:tc>
        <w:tc>
          <w:tcPr>
            <w:tcW w:w="1005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794056">
              <w:rPr>
                <w:color w:val="000000"/>
                <w:sz w:val="16"/>
                <w:szCs w:val="16"/>
                <w:lang w:bidi="ar-SA"/>
              </w:rPr>
              <w:t>в том числе</w:t>
            </w:r>
          </w:p>
        </w:tc>
        <w:tc>
          <w:tcPr>
            <w:tcW w:w="139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794056">
              <w:rPr>
                <w:color w:val="000000"/>
                <w:sz w:val="16"/>
                <w:szCs w:val="16"/>
                <w:lang w:bidi="ar-SA"/>
              </w:rPr>
              <w:t>всего</w:t>
            </w:r>
          </w:p>
        </w:tc>
        <w:tc>
          <w:tcPr>
            <w:tcW w:w="1005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794056">
              <w:rPr>
                <w:color w:val="000000"/>
                <w:sz w:val="16"/>
                <w:szCs w:val="16"/>
                <w:lang w:bidi="ar-SA"/>
              </w:rPr>
              <w:t>в том числе</w:t>
            </w:r>
          </w:p>
        </w:tc>
        <w:tc>
          <w:tcPr>
            <w:tcW w:w="139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794056">
              <w:rPr>
                <w:color w:val="000000"/>
                <w:sz w:val="16"/>
                <w:szCs w:val="16"/>
                <w:lang w:bidi="ar-SA"/>
              </w:rPr>
              <w:t>всего</w:t>
            </w:r>
          </w:p>
        </w:tc>
        <w:tc>
          <w:tcPr>
            <w:tcW w:w="1005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794056">
              <w:rPr>
                <w:color w:val="000000"/>
                <w:sz w:val="16"/>
                <w:szCs w:val="16"/>
                <w:lang w:bidi="ar-SA"/>
              </w:rPr>
              <w:t>в том числе</w:t>
            </w:r>
          </w:p>
        </w:tc>
      </w:tr>
      <w:tr w:rsidR="00794056" w:rsidRPr="00794056" w:rsidTr="004F6F60">
        <w:trPr>
          <w:trHeight w:val="2490"/>
        </w:trPr>
        <w:tc>
          <w:tcPr>
            <w:tcW w:w="11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28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3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794056">
              <w:rPr>
                <w:color w:val="000000"/>
                <w:sz w:val="16"/>
                <w:szCs w:val="16"/>
                <w:lang w:bidi="ar-SA"/>
              </w:rPr>
              <w:t>за счет средств бюджета Октябрьского района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794056">
              <w:rPr>
                <w:color w:val="000000"/>
                <w:sz w:val="16"/>
                <w:szCs w:val="16"/>
                <w:lang w:bidi="ar-SA"/>
              </w:rPr>
              <w:t>за счет средств бюджета Ростовской области</w:t>
            </w:r>
          </w:p>
        </w:tc>
        <w:tc>
          <w:tcPr>
            <w:tcW w:w="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794056">
              <w:rPr>
                <w:color w:val="000000"/>
                <w:sz w:val="16"/>
                <w:szCs w:val="16"/>
                <w:lang w:bidi="ar-SA"/>
              </w:rPr>
              <w:t>за счет средств федерального бюджета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794056">
              <w:rPr>
                <w:color w:val="000000"/>
                <w:sz w:val="16"/>
                <w:szCs w:val="16"/>
                <w:lang w:bidi="ar-SA"/>
              </w:rPr>
              <w:t>за счет средств Фонда содействия реформированию ЖКХ</w:t>
            </w:r>
          </w:p>
        </w:tc>
        <w:tc>
          <w:tcPr>
            <w:tcW w:w="169" w:type="pct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794056">
              <w:rPr>
                <w:color w:val="000000"/>
                <w:sz w:val="16"/>
                <w:szCs w:val="16"/>
                <w:lang w:bidi="ar-SA"/>
              </w:rPr>
              <w:t>за счет средств бюджета Октябрьского района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794056">
              <w:rPr>
                <w:color w:val="000000"/>
                <w:sz w:val="16"/>
                <w:szCs w:val="16"/>
                <w:lang w:bidi="ar-SA"/>
              </w:rPr>
              <w:t>за счет средств бюджета Ростовской области</w:t>
            </w:r>
          </w:p>
        </w:tc>
        <w:tc>
          <w:tcPr>
            <w:tcW w:w="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794056">
              <w:rPr>
                <w:color w:val="000000"/>
                <w:sz w:val="16"/>
                <w:szCs w:val="16"/>
                <w:lang w:bidi="ar-SA"/>
              </w:rPr>
              <w:t>за счет средств федерального бюджета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794056">
              <w:rPr>
                <w:color w:val="000000"/>
                <w:sz w:val="16"/>
                <w:szCs w:val="16"/>
                <w:lang w:bidi="ar-SA"/>
              </w:rPr>
              <w:t>за счет средств Фонда содействия реформированию ЖКХ</w:t>
            </w:r>
          </w:p>
        </w:tc>
        <w:tc>
          <w:tcPr>
            <w:tcW w:w="13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794056">
              <w:rPr>
                <w:color w:val="000000"/>
                <w:sz w:val="16"/>
                <w:szCs w:val="16"/>
                <w:lang w:bidi="ar-SA"/>
              </w:rPr>
              <w:t>за счет средств бюджета Октябрьского района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794056">
              <w:rPr>
                <w:color w:val="000000"/>
                <w:sz w:val="16"/>
                <w:szCs w:val="16"/>
                <w:lang w:bidi="ar-SA"/>
              </w:rPr>
              <w:t>за счет средств бюджета Ростовской области</w:t>
            </w:r>
          </w:p>
        </w:tc>
        <w:tc>
          <w:tcPr>
            <w:tcW w:w="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794056">
              <w:rPr>
                <w:color w:val="000000"/>
                <w:sz w:val="16"/>
                <w:szCs w:val="16"/>
                <w:lang w:bidi="ar-SA"/>
              </w:rPr>
              <w:t>за счет средств федерального бюджета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bidi="ar-SA"/>
              </w:rPr>
            </w:pPr>
            <w:r w:rsidRPr="00794056">
              <w:rPr>
                <w:color w:val="000000"/>
                <w:sz w:val="16"/>
                <w:szCs w:val="16"/>
                <w:lang w:bidi="ar-SA"/>
              </w:rPr>
              <w:t>за счет средств Фонда содействия реформированию ЖКХ</w:t>
            </w:r>
          </w:p>
        </w:tc>
        <w:tc>
          <w:tcPr>
            <w:tcW w:w="13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794056">
              <w:rPr>
                <w:color w:val="000000"/>
                <w:sz w:val="16"/>
                <w:szCs w:val="16"/>
                <w:lang w:bidi="ar-SA"/>
              </w:rPr>
              <w:t>за счет средств бюджета Октябрьского района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794056">
              <w:rPr>
                <w:color w:val="000000"/>
                <w:sz w:val="16"/>
                <w:szCs w:val="16"/>
                <w:lang w:bidi="ar-SA"/>
              </w:rPr>
              <w:t>за счет средств бюджета Ростовской области</w:t>
            </w:r>
          </w:p>
        </w:tc>
        <w:tc>
          <w:tcPr>
            <w:tcW w:w="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794056">
              <w:rPr>
                <w:color w:val="000000"/>
                <w:sz w:val="16"/>
                <w:szCs w:val="16"/>
                <w:lang w:bidi="ar-SA"/>
              </w:rPr>
              <w:t>за счет средств федерального бюджета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794056">
              <w:rPr>
                <w:color w:val="000000"/>
                <w:sz w:val="16"/>
                <w:szCs w:val="16"/>
                <w:lang w:bidi="ar-SA"/>
              </w:rPr>
              <w:t>за счет средств Фонда содействия реформированию ЖКХ</w:t>
            </w:r>
          </w:p>
        </w:tc>
      </w:tr>
      <w:tr w:rsidR="00794056" w:rsidRPr="00794056" w:rsidTr="004F6F60">
        <w:trPr>
          <w:trHeight w:val="240"/>
        </w:trPr>
        <w:tc>
          <w:tcPr>
            <w:tcW w:w="1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794056">
              <w:rPr>
                <w:color w:val="000000"/>
                <w:sz w:val="16"/>
                <w:szCs w:val="16"/>
                <w:lang w:bidi="ar-SA"/>
              </w:rPr>
              <w:t>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794056">
              <w:rPr>
                <w:color w:val="000000"/>
                <w:sz w:val="16"/>
                <w:szCs w:val="16"/>
                <w:lang w:bidi="ar-SA"/>
              </w:rPr>
              <w:t>2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794056">
              <w:rPr>
                <w:color w:val="000000"/>
                <w:sz w:val="16"/>
                <w:szCs w:val="16"/>
                <w:lang w:bidi="ar-SA"/>
              </w:rPr>
              <w:t>3</w:t>
            </w:r>
          </w:p>
        </w:tc>
        <w:tc>
          <w:tcPr>
            <w:tcW w:w="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794056">
              <w:rPr>
                <w:color w:val="000000"/>
                <w:sz w:val="16"/>
                <w:szCs w:val="16"/>
                <w:lang w:bidi="ar-SA"/>
              </w:rPr>
              <w:t>4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794056">
              <w:rPr>
                <w:color w:val="000000"/>
                <w:sz w:val="16"/>
                <w:szCs w:val="16"/>
                <w:lang w:bidi="ar-SA"/>
              </w:rPr>
              <w:t>5</w:t>
            </w:r>
          </w:p>
        </w:tc>
        <w:tc>
          <w:tcPr>
            <w:tcW w:w="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794056">
              <w:rPr>
                <w:color w:val="000000"/>
                <w:sz w:val="16"/>
                <w:szCs w:val="16"/>
                <w:lang w:bidi="ar-SA"/>
              </w:rPr>
              <w:t>6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794056">
              <w:rPr>
                <w:color w:val="000000"/>
                <w:sz w:val="16"/>
                <w:szCs w:val="16"/>
                <w:lang w:bidi="ar-SA"/>
              </w:rPr>
              <w:t>7</w:t>
            </w:r>
          </w:p>
        </w:tc>
        <w:tc>
          <w:tcPr>
            <w:tcW w:w="16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794056">
              <w:rPr>
                <w:color w:val="000000"/>
                <w:sz w:val="16"/>
                <w:szCs w:val="16"/>
                <w:lang w:bidi="ar-SA"/>
              </w:rPr>
              <w:t>8</w:t>
            </w:r>
          </w:p>
        </w:tc>
        <w:tc>
          <w:tcPr>
            <w:tcW w:w="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794056">
              <w:rPr>
                <w:color w:val="000000"/>
                <w:sz w:val="16"/>
                <w:szCs w:val="16"/>
                <w:lang w:bidi="ar-SA"/>
              </w:rPr>
              <w:t>9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794056">
              <w:rPr>
                <w:color w:val="000000"/>
                <w:sz w:val="16"/>
                <w:szCs w:val="16"/>
                <w:lang w:bidi="ar-SA"/>
              </w:rPr>
              <w:t>10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794056">
              <w:rPr>
                <w:color w:val="000000"/>
                <w:sz w:val="16"/>
                <w:szCs w:val="16"/>
                <w:lang w:bidi="ar-SA"/>
              </w:rPr>
              <w:t>11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794056">
              <w:rPr>
                <w:color w:val="000000"/>
                <w:sz w:val="16"/>
                <w:szCs w:val="16"/>
                <w:lang w:bidi="ar-SA"/>
              </w:rPr>
              <w:t>12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794056">
              <w:rPr>
                <w:color w:val="000000"/>
                <w:sz w:val="16"/>
                <w:szCs w:val="16"/>
                <w:lang w:bidi="ar-SA"/>
              </w:rPr>
              <w:t>13</w:t>
            </w:r>
          </w:p>
        </w:tc>
        <w:tc>
          <w:tcPr>
            <w:tcW w:w="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794056">
              <w:rPr>
                <w:color w:val="000000"/>
                <w:sz w:val="16"/>
                <w:szCs w:val="16"/>
                <w:lang w:bidi="ar-SA"/>
              </w:rPr>
              <w:t>14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794056">
              <w:rPr>
                <w:color w:val="000000"/>
                <w:sz w:val="16"/>
                <w:szCs w:val="16"/>
                <w:lang w:bidi="ar-SA"/>
              </w:rPr>
              <w:t>15</w:t>
            </w:r>
          </w:p>
        </w:tc>
        <w:tc>
          <w:tcPr>
            <w:tcW w:w="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794056">
              <w:rPr>
                <w:color w:val="000000"/>
                <w:sz w:val="16"/>
                <w:szCs w:val="16"/>
                <w:lang w:bidi="ar-SA"/>
              </w:rPr>
              <w:t>16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right"/>
              <w:rPr>
                <w:color w:val="000000"/>
                <w:sz w:val="16"/>
                <w:szCs w:val="16"/>
                <w:lang w:bidi="ar-SA"/>
              </w:rPr>
            </w:pPr>
            <w:r w:rsidRPr="00794056">
              <w:rPr>
                <w:color w:val="000000"/>
                <w:sz w:val="16"/>
                <w:szCs w:val="16"/>
                <w:lang w:bidi="ar-SA"/>
              </w:rPr>
              <w:t>17</w:t>
            </w:r>
          </w:p>
        </w:tc>
        <w:tc>
          <w:tcPr>
            <w:tcW w:w="1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794056">
              <w:rPr>
                <w:color w:val="000000"/>
                <w:sz w:val="16"/>
                <w:szCs w:val="16"/>
                <w:lang w:bidi="ar-SA"/>
              </w:rPr>
              <w:t>18</w:t>
            </w:r>
          </w:p>
        </w:tc>
        <w:tc>
          <w:tcPr>
            <w:tcW w:w="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794056">
              <w:rPr>
                <w:color w:val="000000"/>
                <w:sz w:val="16"/>
                <w:szCs w:val="16"/>
                <w:lang w:bidi="ar-SA"/>
              </w:rPr>
              <w:t>19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794056">
              <w:rPr>
                <w:color w:val="000000"/>
                <w:sz w:val="16"/>
                <w:szCs w:val="16"/>
                <w:lang w:bidi="ar-SA"/>
              </w:rPr>
              <w:t>20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794056">
              <w:rPr>
                <w:color w:val="000000"/>
                <w:sz w:val="16"/>
                <w:szCs w:val="16"/>
                <w:lang w:bidi="ar-SA"/>
              </w:rPr>
              <w:t>21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794056">
              <w:rPr>
                <w:color w:val="000000"/>
                <w:sz w:val="16"/>
                <w:szCs w:val="16"/>
                <w:lang w:bidi="ar-SA"/>
              </w:rPr>
              <w:t>22</w:t>
            </w:r>
          </w:p>
        </w:tc>
      </w:tr>
      <w:tr w:rsidR="00794056" w:rsidRPr="00794056" w:rsidTr="00794056">
        <w:trPr>
          <w:trHeight w:val="315"/>
        </w:trPr>
        <w:tc>
          <w:tcPr>
            <w:tcW w:w="5000" w:type="pct"/>
            <w:gridSpan w:val="2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794056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</w:tr>
      <w:tr w:rsidR="00794056" w:rsidRPr="00794056" w:rsidTr="004F6F60">
        <w:trPr>
          <w:trHeight w:val="240"/>
        </w:trPr>
        <w:tc>
          <w:tcPr>
            <w:tcW w:w="1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794056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bidi="ar-SA"/>
              </w:rPr>
            </w:pPr>
            <w:r w:rsidRPr="00794056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794056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794056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794056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794056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794056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794056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0</w:t>
            </w:r>
          </w:p>
        </w:tc>
        <w:tc>
          <w:tcPr>
            <w:tcW w:w="8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794056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2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794056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794056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794056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794056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794056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794056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794056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794056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794056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1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794056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794056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794056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794056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794056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 </w:t>
            </w:r>
          </w:p>
        </w:tc>
      </w:tr>
      <w:tr w:rsidR="00794056" w:rsidRPr="00794056" w:rsidTr="004F6F60">
        <w:trPr>
          <w:trHeight w:val="240"/>
        </w:trPr>
        <w:tc>
          <w:tcPr>
            <w:tcW w:w="1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794056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bidi="ar-SA"/>
              </w:rPr>
            </w:pPr>
            <w:r w:rsidRPr="00794056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794056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794056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794056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794056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794056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794056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0</w:t>
            </w:r>
          </w:p>
        </w:tc>
        <w:tc>
          <w:tcPr>
            <w:tcW w:w="8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794056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2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794056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794056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794056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794056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794056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794056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794056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794056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794056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1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794056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794056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794056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794056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794056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 </w:t>
            </w:r>
          </w:p>
        </w:tc>
      </w:tr>
      <w:tr w:rsidR="00794056" w:rsidRPr="00794056" w:rsidTr="004F6F60">
        <w:trPr>
          <w:trHeight w:val="240"/>
        </w:trPr>
        <w:tc>
          <w:tcPr>
            <w:tcW w:w="1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794056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color w:val="000000"/>
                <w:sz w:val="16"/>
                <w:szCs w:val="16"/>
                <w:lang w:bidi="ar-SA"/>
              </w:rPr>
            </w:pPr>
            <w:r w:rsidRPr="00794056">
              <w:rPr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794056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794056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794056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794056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794056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794056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0</w:t>
            </w:r>
          </w:p>
        </w:tc>
        <w:tc>
          <w:tcPr>
            <w:tcW w:w="8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794056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2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794056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794056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794056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794056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794056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794056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794056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794056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794056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1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794056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794056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794056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794056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794056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 </w:t>
            </w:r>
          </w:p>
        </w:tc>
      </w:tr>
      <w:tr w:rsidR="00794056" w:rsidRPr="00794056" w:rsidTr="004F6F60">
        <w:trPr>
          <w:trHeight w:val="225"/>
        </w:trPr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</w:p>
        </w:tc>
      </w:tr>
      <w:tr w:rsidR="00794056" w:rsidRPr="00794056" w:rsidTr="004F6F60">
        <w:trPr>
          <w:trHeight w:val="225"/>
        </w:trPr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</w:p>
        </w:tc>
      </w:tr>
      <w:tr w:rsidR="00794056" w:rsidRPr="00794056" w:rsidTr="004F6F60">
        <w:trPr>
          <w:trHeight w:val="225"/>
        </w:trPr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056" w:rsidRPr="00794056" w:rsidRDefault="00794056" w:rsidP="00794056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</w:p>
        </w:tc>
      </w:tr>
    </w:tbl>
    <w:p w:rsidR="00F44753" w:rsidRPr="00FD21C0" w:rsidRDefault="001D25F3" w:rsidP="001D25F3">
      <w:pPr>
        <w:ind w:right="-50"/>
        <w:rPr>
          <w:rFonts w:asciiTheme="minorHAnsi" w:eastAsiaTheme="minorHAnsi" w:hAnsiTheme="minorHAnsi" w:cstheme="minorBidi"/>
          <w:highlight w:val="red"/>
          <w:lang w:val="en-US" w:eastAsia="en-US" w:bidi="ar-SA"/>
        </w:rPr>
      </w:pPr>
      <w:r w:rsidRPr="00FD21C0">
        <w:rPr>
          <w:highlight w:val="red"/>
        </w:rPr>
        <w:fldChar w:fldCharType="begin"/>
      </w:r>
      <w:r w:rsidRPr="00FD21C0">
        <w:rPr>
          <w:highlight w:val="red"/>
        </w:rPr>
        <w:instrText xml:space="preserve"> LINK </w:instrText>
      </w:r>
      <w:r w:rsidR="00E9758B">
        <w:rPr>
          <w:highlight w:val="red"/>
        </w:rPr>
        <w:instrText xml:space="preserve">Excel.Sheet.12 "\\\\STATION41\\it\\Панков А.Л\\Электронный муниципалитет\\2020.01.13\\Электронный муниципалитет автомат Версия 2.xlsx" "Приложение №6!R22C1:R33C22" </w:instrText>
      </w:r>
      <w:r w:rsidRPr="00FD21C0">
        <w:rPr>
          <w:highlight w:val="red"/>
        </w:rPr>
        <w:instrText xml:space="preserve">\a \f 4 \h </w:instrText>
      </w:r>
      <w:r w:rsidR="00FD21C0">
        <w:rPr>
          <w:highlight w:val="red"/>
        </w:rPr>
        <w:instrText xml:space="preserve"> \* MERGEFORMAT </w:instrText>
      </w:r>
      <w:r w:rsidRPr="00FD21C0">
        <w:rPr>
          <w:highlight w:val="red"/>
        </w:rPr>
        <w:fldChar w:fldCharType="separate"/>
      </w:r>
    </w:p>
    <w:p w:rsidR="001D25F3" w:rsidRDefault="001D25F3" w:rsidP="001D25F3">
      <w:pPr>
        <w:ind w:right="-50"/>
      </w:pPr>
      <w:r w:rsidRPr="00FD21C0">
        <w:rPr>
          <w:highlight w:val="red"/>
        </w:rPr>
        <w:fldChar w:fldCharType="end"/>
      </w:r>
    </w:p>
    <w:p w:rsidR="001D25F3" w:rsidRDefault="001D25F3" w:rsidP="00CA2EB8"/>
    <w:p w:rsidR="001D25F3" w:rsidRDefault="001D25F3" w:rsidP="00CA2EB8"/>
    <w:p w:rsidR="001D25F3" w:rsidRDefault="001D25F3" w:rsidP="00CA2EB8"/>
    <w:p w:rsidR="001D25F3" w:rsidRDefault="001D25F3" w:rsidP="00CA2EB8"/>
    <w:p w:rsidR="00CC6916" w:rsidRPr="00CA2EB8" w:rsidRDefault="00CC6916" w:rsidP="00CA2EB8"/>
    <w:sectPr w:rsidR="00CC6916" w:rsidRPr="00CA2EB8" w:rsidSect="001D25F3">
      <w:pgSz w:w="16840" w:h="11910" w:orient="landscape"/>
      <w:pgMar w:top="1000" w:right="822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CF5F28"/>
    <w:multiLevelType w:val="hybridMultilevel"/>
    <w:tmpl w:val="C3DA194A"/>
    <w:lvl w:ilvl="0" w:tplc="0106AD5C">
      <w:start w:val="2"/>
      <w:numFmt w:val="decimal"/>
      <w:suff w:val="space"/>
      <w:lvlText w:val="%1."/>
      <w:lvlJc w:val="left"/>
      <w:pPr>
        <w:ind w:left="57" w:hanging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777B0F"/>
    <w:multiLevelType w:val="hybridMultilevel"/>
    <w:tmpl w:val="88F0C9A2"/>
    <w:lvl w:ilvl="0" w:tplc="684C97A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864D55"/>
    <w:multiLevelType w:val="hybridMultilevel"/>
    <w:tmpl w:val="81A406C2"/>
    <w:lvl w:ilvl="0" w:tplc="663A480E">
      <w:start w:val="1"/>
      <w:numFmt w:val="decimal"/>
      <w:suff w:val="space"/>
      <w:lvlText w:val="%1."/>
      <w:lvlJc w:val="left"/>
      <w:pPr>
        <w:ind w:left="57" w:hanging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155041E"/>
    <w:multiLevelType w:val="hybridMultilevel"/>
    <w:tmpl w:val="8188E250"/>
    <w:lvl w:ilvl="0" w:tplc="602E5CD2">
      <w:start w:val="1"/>
      <w:numFmt w:val="decimal"/>
      <w:lvlText w:val="%1."/>
      <w:lvlJc w:val="left"/>
      <w:pPr>
        <w:ind w:left="4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7" w:hanging="360"/>
      </w:pPr>
    </w:lvl>
    <w:lvl w:ilvl="2" w:tplc="0419001B" w:tentative="1">
      <w:start w:val="1"/>
      <w:numFmt w:val="lowerRoman"/>
      <w:lvlText w:val="%3."/>
      <w:lvlJc w:val="right"/>
      <w:pPr>
        <w:ind w:left="1867" w:hanging="180"/>
      </w:pPr>
    </w:lvl>
    <w:lvl w:ilvl="3" w:tplc="0419000F" w:tentative="1">
      <w:start w:val="1"/>
      <w:numFmt w:val="decimal"/>
      <w:lvlText w:val="%4."/>
      <w:lvlJc w:val="left"/>
      <w:pPr>
        <w:ind w:left="2587" w:hanging="360"/>
      </w:pPr>
    </w:lvl>
    <w:lvl w:ilvl="4" w:tplc="04190019" w:tentative="1">
      <w:start w:val="1"/>
      <w:numFmt w:val="lowerLetter"/>
      <w:lvlText w:val="%5."/>
      <w:lvlJc w:val="left"/>
      <w:pPr>
        <w:ind w:left="3307" w:hanging="360"/>
      </w:pPr>
    </w:lvl>
    <w:lvl w:ilvl="5" w:tplc="0419001B" w:tentative="1">
      <w:start w:val="1"/>
      <w:numFmt w:val="lowerRoman"/>
      <w:lvlText w:val="%6."/>
      <w:lvlJc w:val="right"/>
      <w:pPr>
        <w:ind w:left="4027" w:hanging="180"/>
      </w:pPr>
    </w:lvl>
    <w:lvl w:ilvl="6" w:tplc="0419000F" w:tentative="1">
      <w:start w:val="1"/>
      <w:numFmt w:val="decimal"/>
      <w:lvlText w:val="%7."/>
      <w:lvlJc w:val="left"/>
      <w:pPr>
        <w:ind w:left="4747" w:hanging="360"/>
      </w:pPr>
    </w:lvl>
    <w:lvl w:ilvl="7" w:tplc="04190019" w:tentative="1">
      <w:start w:val="1"/>
      <w:numFmt w:val="lowerLetter"/>
      <w:lvlText w:val="%8."/>
      <w:lvlJc w:val="left"/>
      <w:pPr>
        <w:ind w:left="5467" w:hanging="360"/>
      </w:pPr>
    </w:lvl>
    <w:lvl w:ilvl="8" w:tplc="0419001B" w:tentative="1">
      <w:start w:val="1"/>
      <w:numFmt w:val="lowerRoman"/>
      <w:lvlText w:val="%9."/>
      <w:lvlJc w:val="right"/>
      <w:pPr>
        <w:ind w:left="6187" w:hanging="180"/>
      </w:pPr>
    </w:lvl>
  </w:abstractNum>
  <w:abstractNum w:abstractNumId="4">
    <w:nsid w:val="3A2A0D5B"/>
    <w:multiLevelType w:val="hybridMultilevel"/>
    <w:tmpl w:val="305CC970"/>
    <w:lvl w:ilvl="0" w:tplc="2EF86528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3B7B2DE5"/>
    <w:multiLevelType w:val="hybridMultilevel"/>
    <w:tmpl w:val="9278B0CE"/>
    <w:lvl w:ilvl="0" w:tplc="85A8040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C4B61C0"/>
    <w:multiLevelType w:val="hybridMultilevel"/>
    <w:tmpl w:val="803E6F04"/>
    <w:lvl w:ilvl="0" w:tplc="2EF86528">
      <w:start w:val="1"/>
      <w:numFmt w:val="decimal"/>
      <w:suff w:val="space"/>
      <w:lvlText w:val="%1."/>
      <w:lvlJc w:val="left"/>
      <w:pPr>
        <w:ind w:left="4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7" w:hanging="360"/>
      </w:pPr>
    </w:lvl>
    <w:lvl w:ilvl="2" w:tplc="0419001B" w:tentative="1">
      <w:start w:val="1"/>
      <w:numFmt w:val="lowerRoman"/>
      <w:lvlText w:val="%3."/>
      <w:lvlJc w:val="right"/>
      <w:pPr>
        <w:ind w:left="2237" w:hanging="180"/>
      </w:pPr>
    </w:lvl>
    <w:lvl w:ilvl="3" w:tplc="0419000F" w:tentative="1">
      <w:start w:val="1"/>
      <w:numFmt w:val="decimal"/>
      <w:lvlText w:val="%4."/>
      <w:lvlJc w:val="left"/>
      <w:pPr>
        <w:ind w:left="2957" w:hanging="360"/>
      </w:pPr>
    </w:lvl>
    <w:lvl w:ilvl="4" w:tplc="04190019" w:tentative="1">
      <w:start w:val="1"/>
      <w:numFmt w:val="lowerLetter"/>
      <w:lvlText w:val="%5."/>
      <w:lvlJc w:val="left"/>
      <w:pPr>
        <w:ind w:left="3677" w:hanging="360"/>
      </w:pPr>
    </w:lvl>
    <w:lvl w:ilvl="5" w:tplc="0419001B" w:tentative="1">
      <w:start w:val="1"/>
      <w:numFmt w:val="lowerRoman"/>
      <w:lvlText w:val="%6."/>
      <w:lvlJc w:val="right"/>
      <w:pPr>
        <w:ind w:left="4397" w:hanging="180"/>
      </w:pPr>
    </w:lvl>
    <w:lvl w:ilvl="6" w:tplc="0419000F" w:tentative="1">
      <w:start w:val="1"/>
      <w:numFmt w:val="decimal"/>
      <w:lvlText w:val="%7."/>
      <w:lvlJc w:val="left"/>
      <w:pPr>
        <w:ind w:left="5117" w:hanging="360"/>
      </w:pPr>
    </w:lvl>
    <w:lvl w:ilvl="7" w:tplc="04190019" w:tentative="1">
      <w:start w:val="1"/>
      <w:numFmt w:val="lowerLetter"/>
      <w:lvlText w:val="%8."/>
      <w:lvlJc w:val="left"/>
      <w:pPr>
        <w:ind w:left="5837" w:hanging="360"/>
      </w:pPr>
    </w:lvl>
    <w:lvl w:ilvl="8" w:tplc="0419001B" w:tentative="1">
      <w:start w:val="1"/>
      <w:numFmt w:val="lowerRoman"/>
      <w:lvlText w:val="%9."/>
      <w:lvlJc w:val="right"/>
      <w:pPr>
        <w:ind w:left="6557" w:hanging="180"/>
      </w:pPr>
    </w:lvl>
  </w:abstractNum>
  <w:abstractNum w:abstractNumId="7">
    <w:nsid w:val="65ED6F11"/>
    <w:multiLevelType w:val="hybridMultilevel"/>
    <w:tmpl w:val="81A406C2"/>
    <w:lvl w:ilvl="0" w:tplc="663A480E">
      <w:start w:val="1"/>
      <w:numFmt w:val="decimal"/>
      <w:suff w:val="space"/>
      <w:lvlText w:val="%1."/>
      <w:lvlJc w:val="left"/>
      <w:pPr>
        <w:ind w:left="57" w:hanging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ECB2A5B"/>
    <w:multiLevelType w:val="hybridMultilevel"/>
    <w:tmpl w:val="4DCAB414"/>
    <w:lvl w:ilvl="0" w:tplc="2DC2F136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7334564C"/>
    <w:multiLevelType w:val="hybridMultilevel"/>
    <w:tmpl w:val="DFF44B88"/>
    <w:lvl w:ilvl="0" w:tplc="85A8040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3CD3E17"/>
    <w:multiLevelType w:val="hybridMultilevel"/>
    <w:tmpl w:val="5C22DEFC"/>
    <w:lvl w:ilvl="0" w:tplc="BE08D38A">
      <w:start w:val="1"/>
      <w:numFmt w:val="decimal"/>
      <w:suff w:val="space"/>
      <w:lvlText w:val="%1."/>
      <w:lvlJc w:val="left"/>
      <w:pPr>
        <w:ind w:left="57" w:hanging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7"/>
  </w:num>
  <w:num w:numId="4">
    <w:abstractNumId w:val="4"/>
  </w:num>
  <w:num w:numId="5">
    <w:abstractNumId w:val="6"/>
  </w:num>
  <w:num w:numId="6">
    <w:abstractNumId w:val="5"/>
  </w:num>
  <w:num w:numId="7">
    <w:abstractNumId w:val="9"/>
  </w:num>
  <w:num w:numId="8">
    <w:abstractNumId w:val="0"/>
  </w:num>
  <w:num w:numId="9">
    <w:abstractNumId w:val="10"/>
  </w:num>
  <w:num w:numId="10">
    <w:abstractNumId w:val="8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7B69"/>
    <w:rsid w:val="00003D43"/>
    <w:rsid w:val="000523C7"/>
    <w:rsid w:val="00072844"/>
    <w:rsid w:val="00112BD9"/>
    <w:rsid w:val="001C432F"/>
    <w:rsid w:val="001D25F3"/>
    <w:rsid w:val="00345C72"/>
    <w:rsid w:val="004F6F60"/>
    <w:rsid w:val="00517F2D"/>
    <w:rsid w:val="005C62DA"/>
    <w:rsid w:val="005C7345"/>
    <w:rsid w:val="005D7B6E"/>
    <w:rsid w:val="005F246B"/>
    <w:rsid w:val="006042B2"/>
    <w:rsid w:val="00794056"/>
    <w:rsid w:val="007D4820"/>
    <w:rsid w:val="00807F08"/>
    <w:rsid w:val="008C6480"/>
    <w:rsid w:val="008F4658"/>
    <w:rsid w:val="008F4E64"/>
    <w:rsid w:val="00925CB8"/>
    <w:rsid w:val="00987B69"/>
    <w:rsid w:val="00992EF3"/>
    <w:rsid w:val="00B224D4"/>
    <w:rsid w:val="00BB2D25"/>
    <w:rsid w:val="00C86232"/>
    <w:rsid w:val="00CA2EB8"/>
    <w:rsid w:val="00CC6916"/>
    <w:rsid w:val="00D34563"/>
    <w:rsid w:val="00E61CFD"/>
    <w:rsid w:val="00E9758B"/>
    <w:rsid w:val="00EE733A"/>
    <w:rsid w:val="00F44753"/>
    <w:rsid w:val="00F57E16"/>
    <w:rsid w:val="00F9473D"/>
    <w:rsid w:val="00FD2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rFonts w:ascii="Liberation Serif" w:eastAsia="Liberation Serif" w:hAnsi="Liberation Serif" w:cs="Liberation Serif"/>
      <w:sz w:val="4"/>
      <w:szCs w:val="4"/>
    </w:rPr>
  </w:style>
  <w:style w:type="paragraph" w:styleId="a4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59"/>
    <w:rsid w:val="00C862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1D25F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D25F3"/>
    <w:rPr>
      <w:rFonts w:ascii="Tahoma" w:eastAsia="Times New Roman" w:hAnsi="Tahoma" w:cs="Tahoma"/>
      <w:sz w:val="16"/>
      <w:szCs w:val="16"/>
      <w:lang w:val="ru-RU" w:eastAsia="ru-RU" w:bidi="ru-RU"/>
    </w:rPr>
  </w:style>
  <w:style w:type="paragraph" w:customStyle="1" w:styleId="ConsPlusCell">
    <w:name w:val="ConsPlusCell"/>
    <w:uiPriority w:val="99"/>
    <w:rsid w:val="00072844"/>
    <w:pPr>
      <w:adjustRightInd w:val="0"/>
    </w:pPr>
    <w:rPr>
      <w:rFonts w:ascii="Times New Roman" w:eastAsia="Times New Roman" w:hAnsi="Times New Roman" w:cs="Times New Roman"/>
      <w:sz w:val="28"/>
      <w:szCs w:val="28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rFonts w:ascii="Liberation Serif" w:eastAsia="Liberation Serif" w:hAnsi="Liberation Serif" w:cs="Liberation Serif"/>
      <w:sz w:val="4"/>
      <w:szCs w:val="4"/>
    </w:rPr>
  </w:style>
  <w:style w:type="paragraph" w:styleId="a4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59"/>
    <w:rsid w:val="00C862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1D25F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D25F3"/>
    <w:rPr>
      <w:rFonts w:ascii="Tahoma" w:eastAsia="Times New Roman" w:hAnsi="Tahoma" w:cs="Tahoma"/>
      <w:sz w:val="16"/>
      <w:szCs w:val="16"/>
      <w:lang w:val="ru-RU" w:eastAsia="ru-RU" w:bidi="ru-RU"/>
    </w:rPr>
  </w:style>
  <w:style w:type="paragraph" w:customStyle="1" w:styleId="ConsPlusCell">
    <w:name w:val="ConsPlusCell"/>
    <w:uiPriority w:val="99"/>
    <w:rsid w:val="00072844"/>
    <w:pPr>
      <w:adjustRightInd w:val="0"/>
    </w:pPr>
    <w:rPr>
      <w:rFonts w:ascii="Times New Roman" w:eastAsia="Times New Roman" w:hAnsi="Times New Roman" w:cs="Times New Roman"/>
      <w:sz w:val="28"/>
      <w:szCs w:val="2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88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66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6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7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2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3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1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9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6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43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6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87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2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7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2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8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1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3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2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4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7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5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8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7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0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83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0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2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1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7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5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5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8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6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9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1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5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5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8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0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5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3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5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0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6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73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0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2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4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0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9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7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2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5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0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9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5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9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1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59</Pages>
  <Words>9399</Words>
  <Characters>53579</Characters>
  <Application>Microsoft Office Word</Application>
  <DocSecurity>4</DocSecurity>
  <Lines>446</Lines>
  <Paragraphs>125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Pankov</dc:creator>
  <cp:lastModifiedBy>Alex</cp:lastModifiedBy>
  <cp:revision>2</cp:revision>
  <cp:lastPrinted>2020-02-28T06:46:00Z</cp:lastPrinted>
  <dcterms:created xsi:type="dcterms:W3CDTF">2020-03-14T07:59:00Z</dcterms:created>
  <dcterms:modified xsi:type="dcterms:W3CDTF">2020-03-14T07:59:00Z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2019-12-25T00:00:00Z</vt:filetime>
  </property>
  <property fmtid="{D5CDD505-2E9C-101B-9397-08002B2CF9AE}" pid="3" name="Creator">
    <vt:lpwstr>Acrobat PDFMaker 19 для Excel</vt:lpwstr>
  </property>
  <property fmtid="{D5CDD505-2E9C-101B-9397-08002B2CF9AE}" pid="4" name="LastSaved">
    <vt:filetime>2019-12-25T00:00:00Z</vt:filetime>
  </property>
</Properties>
</file>