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2"/>
      </w:tblGrid>
      <w:tr w:rsidR="00C57CAE" w:rsidRPr="00C57CAE" w:rsidTr="00C57CAE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noProof/>
                <w:sz w:val="24"/>
                <w:szCs w:val="24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noProof/>
                <w:sz w:val="24"/>
                <w:szCs w:val="24"/>
                <w:lang w:eastAsia="ru-RU" w:bidi="ar-SA"/>
              </w:rPr>
              <w:drawing>
                <wp:inline distT="0" distB="0" distL="0" distR="0" wp14:anchorId="1B9E074F" wp14:editId="188B1241">
                  <wp:extent cx="568960" cy="907415"/>
                  <wp:effectExtent l="0" t="0" r="2540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90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7CAE" w:rsidRPr="00C57CAE" w:rsidTr="00C57CAE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both"/>
              <w:rPr>
                <w:rFonts w:eastAsia="Times New Roman" w:cs="Times New Roman"/>
                <w:b/>
                <w:color w:val="auto"/>
                <w:lang w:eastAsia="ru-RU" w:bidi="ar-SA"/>
              </w:rPr>
            </w:pPr>
          </w:p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caps/>
                <w:sz w:val="32"/>
                <w:szCs w:val="32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caps/>
                <w:sz w:val="32"/>
                <w:szCs w:val="32"/>
                <w:lang w:eastAsia="ru-RU" w:bidi="ar-SA"/>
              </w:rPr>
              <w:t>Российская Федерация</w:t>
            </w:r>
          </w:p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caps/>
                <w:sz w:val="32"/>
                <w:szCs w:val="32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caps/>
                <w:sz w:val="32"/>
                <w:szCs w:val="32"/>
                <w:lang w:eastAsia="ru-RU" w:bidi="ar-SA"/>
              </w:rPr>
              <w:t>Ростовская область</w:t>
            </w:r>
          </w:p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caps/>
                <w:sz w:val="32"/>
                <w:szCs w:val="32"/>
                <w:lang w:eastAsia="ru-RU" w:bidi="ar-SA"/>
              </w:rPr>
            </w:pPr>
          </w:p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Муниципальное образование «Октябрьский район»</w:t>
            </w:r>
          </w:p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Администрация Октябрьского района</w:t>
            </w:r>
          </w:p>
          <w:p w:rsidR="00C57CAE" w:rsidRPr="00C57CAE" w:rsidRDefault="00C57CAE" w:rsidP="00C57CAE">
            <w:pPr>
              <w:suppressAutoHyphens w:val="0"/>
              <w:jc w:val="both"/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</w:pPr>
          </w:p>
          <w:p w:rsidR="00C57CAE" w:rsidRPr="00C57CAE" w:rsidRDefault="00C57CAE" w:rsidP="00C57CAE">
            <w:pPr>
              <w:shd w:val="clear" w:color="auto" w:fill="FFFFFF"/>
              <w:suppressAutoHyphens w:val="0"/>
              <w:ind w:left="72"/>
              <w:jc w:val="center"/>
              <w:rPr>
                <w:rFonts w:eastAsia="Times New Roman" w:cs="Times New Roman"/>
                <w:b/>
                <w:sz w:val="44"/>
                <w:szCs w:val="44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sz w:val="44"/>
                <w:szCs w:val="44"/>
                <w:lang w:eastAsia="ru-RU" w:bidi="ar-SA"/>
              </w:rPr>
              <w:t>ПОСТАНОВЛЕНИЕ</w:t>
            </w:r>
          </w:p>
          <w:p w:rsidR="00C57CAE" w:rsidRPr="00C57CAE" w:rsidRDefault="00C57CAE" w:rsidP="00C57CAE">
            <w:pPr>
              <w:suppressAutoHyphens w:val="0"/>
              <w:jc w:val="both"/>
              <w:rPr>
                <w:rFonts w:eastAsia="Times New Roman" w:cs="Times New Roman"/>
                <w:b/>
                <w:color w:val="auto"/>
                <w:lang w:eastAsia="ru-RU" w:bidi="ar-SA"/>
              </w:rPr>
            </w:pPr>
          </w:p>
        </w:tc>
      </w:tr>
      <w:tr w:rsidR="00C57CAE" w:rsidRPr="00C57CAE" w:rsidTr="00C57CAE">
        <w:trPr>
          <w:trHeight w:val="428"/>
        </w:trPr>
        <w:tc>
          <w:tcPr>
            <w:tcW w:w="1608" w:type="pct"/>
            <w:shd w:val="clear" w:color="auto" w:fill="auto"/>
          </w:tcPr>
          <w:p w:rsidR="00C57CAE" w:rsidRPr="00C57CAE" w:rsidRDefault="004F6BBB" w:rsidP="00A028D3">
            <w:pPr>
              <w:suppressAutoHyphens w:val="0"/>
              <w:rPr>
                <w:rFonts w:eastAsia="Times New Roman" w:cs="Times New Roman"/>
                <w:b/>
                <w:noProof/>
                <w:color w:val="auto"/>
                <w:sz w:val="28"/>
                <w:szCs w:val="28"/>
                <w:lang w:eastAsia="ru-RU" w:bidi="ar-SA"/>
              </w:rPr>
            </w:pPr>
            <w:bookmarkStart w:id="0" w:name="REGDATESTAMP"/>
            <w:bookmarkEnd w:id="0"/>
            <w:r>
              <w:rPr>
                <w:rFonts w:eastAsia="Times New Roman" w:cs="Times New Roman"/>
                <w:b/>
                <w:noProof/>
                <w:color w:val="auto"/>
                <w:sz w:val="28"/>
                <w:szCs w:val="28"/>
                <w:lang w:eastAsia="ru-RU" w:bidi="ar-SA"/>
              </w:rPr>
              <w:t>30.12.2025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C57CAE" w:rsidRPr="00C57CAE" w:rsidRDefault="00C57CAE" w:rsidP="00F74045">
            <w:pPr>
              <w:suppressAutoHyphens w:val="0"/>
              <w:ind w:left="-91"/>
              <w:jc w:val="center"/>
              <w:rPr>
                <w:rFonts w:eastAsia="Times New Roman" w:cs="Times New Roman"/>
                <w:b/>
                <w:color w:val="auto"/>
                <w:sz w:val="28"/>
                <w:szCs w:val="28"/>
                <w:lang w:eastAsia="ru-RU" w:bidi="ar-SA"/>
              </w:rPr>
            </w:pPr>
            <w:bookmarkStart w:id="1" w:name="REGNUMSTAMP"/>
            <w:bookmarkEnd w:id="1"/>
            <w:r w:rsidRPr="00C57CAE">
              <w:rPr>
                <w:rFonts w:eastAsia="Times New Roman" w:cs="Times New Roman"/>
                <w:b/>
                <w:color w:val="auto"/>
                <w:sz w:val="28"/>
                <w:szCs w:val="28"/>
                <w:lang w:eastAsia="ru-RU" w:bidi="ar-SA"/>
              </w:rPr>
              <w:t xml:space="preserve">№ </w:t>
            </w:r>
            <w:r w:rsidR="004F6BBB">
              <w:rPr>
                <w:rFonts w:eastAsia="Times New Roman" w:cs="Times New Roman"/>
                <w:b/>
                <w:color w:val="auto"/>
                <w:sz w:val="28"/>
                <w:szCs w:val="28"/>
                <w:lang w:eastAsia="ru-RU" w:bidi="ar-SA"/>
              </w:rPr>
              <w:t>1721</w:t>
            </w:r>
          </w:p>
        </w:tc>
        <w:tc>
          <w:tcPr>
            <w:tcW w:w="1696" w:type="pct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right"/>
              <w:rPr>
                <w:rFonts w:eastAsia="Times New Roman" w:cs="Times New Roman"/>
                <w:sz w:val="24"/>
                <w:szCs w:val="36"/>
                <w:lang w:val="en-US" w:eastAsia="ru-RU" w:bidi="ar-SA"/>
              </w:rPr>
            </w:pPr>
            <w:proofErr w:type="spellStart"/>
            <w:r w:rsidRPr="00C57CAE">
              <w:rPr>
                <w:rFonts w:eastAsia="Times New Roman" w:cs="Times New Roman"/>
                <w:b/>
                <w:bCs/>
                <w:sz w:val="28"/>
                <w:szCs w:val="28"/>
                <w:lang w:eastAsia="ru-RU" w:bidi="ar-SA"/>
              </w:rPr>
              <w:t>р.п</w:t>
            </w:r>
            <w:proofErr w:type="spellEnd"/>
            <w:r w:rsidRPr="00C57CAE">
              <w:rPr>
                <w:rFonts w:eastAsia="Times New Roman" w:cs="Times New Roman"/>
                <w:b/>
                <w:bCs/>
                <w:sz w:val="28"/>
                <w:szCs w:val="28"/>
                <w:lang w:eastAsia="ru-RU" w:bidi="ar-SA"/>
              </w:rPr>
              <w:t>. Каменоломни</w:t>
            </w:r>
          </w:p>
        </w:tc>
      </w:tr>
      <w:tr w:rsidR="00C57CAE" w:rsidRPr="00C57CAE" w:rsidTr="00C57CAE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ru-RU" w:bidi="ar-SA"/>
              </w:rPr>
            </w:pPr>
          </w:p>
        </w:tc>
      </w:tr>
      <w:tr w:rsidR="00C57CAE" w:rsidRPr="00C57CAE" w:rsidTr="00C57CAE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О внесении изменений в постано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в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ление Администрации Октябрьск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о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го района от 22.10.2018 № 1413 «Об утверждении муниципальной пр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о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граммы Октябрьского района «Поддержка казачьих обществ в Октябрьском районе»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ru-RU" w:bidi="ar-SA"/>
              </w:rPr>
            </w:pPr>
          </w:p>
        </w:tc>
      </w:tr>
    </w:tbl>
    <w:p w:rsidR="00C57CAE" w:rsidRPr="00C57CAE" w:rsidRDefault="00C57CAE" w:rsidP="00C57CAE">
      <w:pPr>
        <w:suppressAutoHyphens w:val="0"/>
        <w:jc w:val="center"/>
        <w:rPr>
          <w:rFonts w:eastAsia="Times New Roman" w:cs="Times New Roman"/>
          <w:sz w:val="28"/>
          <w:lang w:eastAsia="ru-RU" w:bidi="ar-SA"/>
        </w:rPr>
      </w:pPr>
    </w:p>
    <w:p w:rsidR="00E0718C" w:rsidRPr="00E0718C" w:rsidRDefault="001A21E8" w:rsidP="001A21E8">
      <w:pPr>
        <w:suppressAutoHyphens w:val="0"/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>В соответствии с 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</w:t>
      </w:r>
      <w:r>
        <w:rPr>
          <w:rFonts w:eastAsia="Times New Roman" w:cs="Times New Roman"/>
          <w:sz w:val="28"/>
          <w:szCs w:val="28"/>
          <w:lang w:eastAsia="ru-RU" w:bidi="ar-SA"/>
        </w:rPr>
        <w:br/>
        <w:t xml:space="preserve">постановлением Администрации Октябрьского района от 27.08.2024 № 1030 «Об утверждении Методических рекомендаций по разработке и реализации </w:t>
      </w:r>
      <w:r>
        <w:rPr>
          <w:rFonts w:eastAsia="Times New Roman" w:cs="Times New Roman"/>
          <w:sz w:val="28"/>
          <w:szCs w:val="28"/>
          <w:lang w:eastAsia="ru-RU" w:bidi="ar-SA"/>
        </w:rPr>
        <w:br/>
        <w:t xml:space="preserve">муниципальных программ Октябрьского района, постановлением </w:t>
      </w:r>
      <w:r w:rsidR="00D5422C">
        <w:rPr>
          <w:rFonts w:eastAsia="Times New Roman" w:cs="Times New Roman"/>
          <w:sz w:val="28"/>
          <w:szCs w:val="28"/>
          <w:lang w:eastAsia="ru-RU" w:bidi="ar-SA"/>
        </w:rPr>
        <w:br/>
      </w:r>
      <w:r>
        <w:rPr>
          <w:rFonts w:eastAsia="Times New Roman" w:cs="Times New Roman"/>
          <w:sz w:val="28"/>
          <w:szCs w:val="28"/>
          <w:lang w:eastAsia="ru-RU" w:bidi="ar-SA"/>
        </w:rPr>
        <w:t>Администрации Октябрьского района от 29.09.2018 №1331 «Об утверждении Перечня муниципальных программ Октябрьского района Ростовской области»,</w:t>
      </w:r>
      <w:r w:rsidR="00E0718C" w:rsidRPr="00E0718C">
        <w:rPr>
          <w:rFonts w:eastAsia="Times New Roman" w:cs="Times New Roman"/>
          <w:sz w:val="28"/>
          <w:szCs w:val="28"/>
          <w:lang w:eastAsia="ru-RU" w:bidi="ar-SA"/>
        </w:rPr>
        <w:t xml:space="preserve"> руководствуясь частью 9 статьи 52 Устава муниципального образования</w:t>
      </w:r>
      <w:r w:rsidR="00D5422C">
        <w:rPr>
          <w:rFonts w:eastAsia="Times New Roman" w:cs="Times New Roman"/>
          <w:sz w:val="28"/>
          <w:szCs w:val="28"/>
          <w:lang w:eastAsia="ru-RU" w:bidi="ar-SA"/>
        </w:rPr>
        <w:br/>
      </w:r>
      <w:r w:rsidR="00E0718C" w:rsidRPr="00E0718C">
        <w:rPr>
          <w:rFonts w:eastAsia="Times New Roman" w:cs="Times New Roman"/>
          <w:sz w:val="28"/>
          <w:szCs w:val="28"/>
          <w:lang w:eastAsia="ru-RU" w:bidi="ar-SA"/>
        </w:rPr>
        <w:t>«Октябрьский район»,</w:t>
      </w:r>
    </w:p>
    <w:p w:rsidR="00C57CAE" w:rsidRPr="00C57CAE" w:rsidRDefault="00C57CAE" w:rsidP="00E0718C">
      <w:pPr>
        <w:suppressAutoHyphens w:val="0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C57CAE" w:rsidRPr="00C57CAE" w:rsidRDefault="00C57CAE" w:rsidP="00C57CAE">
      <w:pPr>
        <w:suppressAutoHyphens w:val="0"/>
        <w:jc w:val="center"/>
        <w:rPr>
          <w:rFonts w:eastAsia="Times New Roman" w:cs="Times New Roman"/>
          <w:color w:val="auto"/>
          <w:sz w:val="28"/>
          <w:szCs w:val="28"/>
          <w:lang w:eastAsia="ru-RU" w:bidi="ar-SA"/>
        </w:rPr>
      </w:pPr>
      <w:r w:rsidRPr="00273187">
        <w:rPr>
          <w:rFonts w:eastAsia="Times New Roman" w:cs="Times New Roman"/>
          <w:color w:val="auto"/>
          <w:sz w:val="28"/>
          <w:szCs w:val="28"/>
          <w:lang w:eastAsia="ru-RU" w:bidi="ar-SA"/>
        </w:rPr>
        <w:t>ПОСТАНОВЛЯЮ:</w:t>
      </w:r>
    </w:p>
    <w:p w:rsidR="00C57CAE" w:rsidRPr="00C57CAE" w:rsidRDefault="00C57CAE" w:rsidP="00C57CAE">
      <w:pPr>
        <w:suppressAutoHyphens w:val="0"/>
        <w:jc w:val="center"/>
        <w:rPr>
          <w:rFonts w:eastAsia="Times New Roman" w:cs="Times New Roman"/>
          <w:sz w:val="28"/>
          <w:lang w:eastAsia="ru-RU" w:bidi="ar-SA"/>
        </w:rPr>
      </w:pPr>
    </w:p>
    <w:p w:rsidR="00E0718C" w:rsidRPr="00E0718C" w:rsidRDefault="00C57CAE" w:rsidP="00E0718C">
      <w:pPr>
        <w:suppressAutoHyphens w:val="0"/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sz w:val="28"/>
          <w:szCs w:val="28"/>
          <w:lang w:eastAsia="ru-RU" w:bidi="ar-SA"/>
        </w:rPr>
        <w:t xml:space="preserve">1. Внести изменения в постановление </w:t>
      </w:r>
      <w:r w:rsidRPr="00C57CAE">
        <w:rPr>
          <w:rFonts w:eastAsia="Times New Roman" w:cs="Times New Roman"/>
          <w:sz w:val="28"/>
          <w:lang w:eastAsia="ru-RU" w:bidi="ar-SA"/>
        </w:rPr>
        <w:t>Администрации Октябрьского ра</w:t>
      </w:r>
      <w:r w:rsidRPr="00C57CAE">
        <w:rPr>
          <w:rFonts w:eastAsia="Times New Roman" w:cs="Times New Roman"/>
          <w:sz w:val="28"/>
          <w:lang w:eastAsia="ru-RU" w:bidi="ar-SA"/>
        </w:rPr>
        <w:t>й</w:t>
      </w:r>
      <w:r w:rsidRPr="00C57CAE">
        <w:rPr>
          <w:rFonts w:eastAsia="Times New Roman" w:cs="Times New Roman"/>
          <w:sz w:val="28"/>
          <w:lang w:eastAsia="ru-RU" w:bidi="ar-SA"/>
        </w:rPr>
        <w:t xml:space="preserve">она 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t>от 22.10.2018 № 1413 «Об утверждении муниципальной программы О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t>к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t>тябрьского района «Поддержка казачьих обществ в Октябрьском районе»</w:t>
      </w:r>
      <w:r w:rsidR="00E0718C">
        <w:rPr>
          <w:rFonts w:eastAsia="Times New Roman" w:cs="Times New Roman"/>
          <w:sz w:val="28"/>
          <w:szCs w:val="28"/>
          <w:lang w:eastAsia="ru-RU" w:bidi="ar-SA"/>
        </w:rPr>
        <w:t xml:space="preserve">, </w:t>
      </w:r>
      <w:r w:rsidR="00E0718C" w:rsidRPr="00E0718C">
        <w:rPr>
          <w:rFonts w:eastAsia="Times New Roman" w:cs="Times New Roman"/>
          <w:sz w:val="28"/>
          <w:szCs w:val="28"/>
          <w:lang w:eastAsia="ru-RU" w:bidi="ar-SA"/>
        </w:rPr>
        <w:t>и</w:t>
      </w:r>
      <w:r w:rsidR="00E0718C" w:rsidRPr="00E0718C">
        <w:rPr>
          <w:rFonts w:eastAsia="Times New Roman" w:cs="Times New Roman"/>
          <w:sz w:val="28"/>
          <w:szCs w:val="28"/>
          <w:lang w:eastAsia="ru-RU" w:bidi="ar-SA"/>
        </w:rPr>
        <w:t>з</w:t>
      </w:r>
      <w:r w:rsidR="00E0718C" w:rsidRPr="00E0718C">
        <w:rPr>
          <w:rFonts w:eastAsia="Times New Roman" w:cs="Times New Roman"/>
          <w:sz w:val="28"/>
          <w:szCs w:val="28"/>
          <w:lang w:eastAsia="ru-RU" w:bidi="ar-SA"/>
        </w:rPr>
        <w:t>ложив приложение к постановлению в новой редакции, согласно приложению к настоящему постановлению.</w:t>
      </w:r>
    </w:p>
    <w:p w:rsidR="00C57CAE" w:rsidRPr="00C57CAE" w:rsidRDefault="00C57CAE" w:rsidP="00C57CAE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sz w:val="28"/>
          <w:szCs w:val="28"/>
          <w:lang w:eastAsia="ru-RU" w:bidi="ar-SA"/>
        </w:rPr>
        <w:t xml:space="preserve">2. Признать утратившим силу постановление Администрации Октябрьского района </w:t>
      </w:r>
      <w:r w:rsidRPr="00273187">
        <w:rPr>
          <w:rFonts w:eastAsia="Times New Roman" w:cs="Times New Roman"/>
          <w:sz w:val="28"/>
          <w:szCs w:val="28"/>
          <w:lang w:eastAsia="ru-RU" w:bidi="ar-SA"/>
        </w:rPr>
        <w:t xml:space="preserve">от </w:t>
      </w:r>
      <w:r w:rsidR="00215A49" w:rsidRPr="00273187">
        <w:rPr>
          <w:rFonts w:eastAsia="Times New Roman" w:cs="Times New Roman"/>
          <w:sz w:val="28"/>
          <w:szCs w:val="28"/>
          <w:lang w:eastAsia="ru-RU" w:bidi="ar-SA"/>
        </w:rPr>
        <w:t xml:space="preserve">30.12.2025 </w:t>
      </w:r>
      <w:r w:rsidR="00247AE1" w:rsidRPr="00273187">
        <w:rPr>
          <w:rFonts w:eastAsia="Times New Roman" w:cs="Times New Roman"/>
          <w:sz w:val="28"/>
          <w:szCs w:val="28"/>
          <w:lang w:eastAsia="ru-RU" w:bidi="ar-SA"/>
        </w:rPr>
        <w:t>№</w:t>
      </w:r>
      <w:r w:rsidR="00215A49">
        <w:rPr>
          <w:rFonts w:eastAsia="Times New Roman" w:cs="Times New Roman"/>
          <w:sz w:val="28"/>
          <w:szCs w:val="28"/>
          <w:lang w:eastAsia="ru-RU" w:bidi="ar-SA"/>
        </w:rPr>
        <w:t xml:space="preserve"> 1712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t xml:space="preserve"> «О внесении изменений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br/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lastRenderedPageBreak/>
        <w:t>в постановление Администрации Октябрьского района от 22.10.2018 №1413 «Об утверждении муниципальной программы Октябрьского района «Поддержка казачьих обществ в Октябрьском районе».</w:t>
      </w:r>
    </w:p>
    <w:p w:rsidR="00C57CAE" w:rsidRPr="00C57CAE" w:rsidRDefault="00C57CAE" w:rsidP="00C57CAE">
      <w:pPr>
        <w:ind w:firstLine="540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sz w:val="28"/>
          <w:szCs w:val="28"/>
          <w:lang w:eastAsia="ru-RU" w:bidi="ar-SA"/>
        </w:rPr>
        <w:t>3. Настоящее постановление вступает в силу со дня его официального опубликования и подлежит размещению на официал</w:t>
      </w:r>
      <w:r w:rsidR="002B2C99">
        <w:rPr>
          <w:rFonts w:eastAsia="Times New Roman" w:cs="Times New Roman"/>
          <w:sz w:val="28"/>
          <w:szCs w:val="28"/>
          <w:lang w:eastAsia="ru-RU" w:bidi="ar-SA"/>
        </w:rPr>
        <w:t>ьном сайте Администрации района</w:t>
      </w:r>
      <w:r w:rsidR="00DB6AE3">
        <w:rPr>
          <w:rFonts w:eastAsia="Times New Roman" w:cs="Times New Roman"/>
          <w:sz w:val="28"/>
          <w:szCs w:val="28"/>
          <w:lang w:eastAsia="ru-RU" w:bidi="ar-SA"/>
        </w:rPr>
        <w:t>.</w:t>
      </w:r>
    </w:p>
    <w:p w:rsidR="00C57CAE" w:rsidRPr="00C57CAE" w:rsidRDefault="00C57CAE" w:rsidP="00C57CAE">
      <w:pPr>
        <w:ind w:firstLine="540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sz w:val="28"/>
          <w:szCs w:val="28"/>
          <w:lang w:eastAsia="ru-RU" w:bidi="ar-SA"/>
        </w:rPr>
        <w:t>4. Установить, что в ходе реализации муниципальной программы, мероприятия и объемы их финансирования подлежат корректировке с учетом возможностей бюджета Октябрьского района.</w:t>
      </w:r>
    </w:p>
    <w:p w:rsidR="00C57CAE" w:rsidRPr="00C57CAE" w:rsidRDefault="00C57CAE" w:rsidP="00C57CAE">
      <w:pPr>
        <w:ind w:firstLine="540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sz w:val="28"/>
          <w:szCs w:val="28"/>
          <w:lang w:eastAsia="ru-RU" w:bidi="ar-SA"/>
        </w:rPr>
        <w:t>5.</w:t>
      </w:r>
      <w:r w:rsidRPr="00C57CAE">
        <w:rPr>
          <w:rFonts w:eastAsia="Times New Roman" w:cs="Times New Roman"/>
          <w:sz w:val="28"/>
          <w:szCs w:val="28"/>
          <w:lang w:eastAsia="ar-SA" w:bidi="ar-SA"/>
        </w:rPr>
        <w:t> </w:t>
      </w:r>
      <w:proofErr w:type="gramStart"/>
      <w:r w:rsidRPr="00C57CAE">
        <w:rPr>
          <w:rFonts w:eastAsia="Times New Roman" w:cs="Times New Roman"/>
          <w:sz w:val="28"/>
          <w:szCs w:val="28"/>
          <w:lang w:eastAsia="ar-SA" w:bidi="ar-SA"/>
        </w:rPr>
        <w:t>Контроль за</w:t>
      </w:r>
      <w:proofErr w:type="gramEnd"/>
      <w:r w:rsidRPr="00C57CAE">
        <w:rPr>
          <w:rFonts w:eastAsia="Times New Roman" w:cs="Times New Roman"/>
          <w:sz w:val="28"/>
          <w:szCs w:val="28"/>
          <w:lang w:eastAsia="ar-SA" w:bidi="ar-SA"/>
        </w:rPr>
        <w:t xml:space="preserve"> исполнением постановления возложить на заместителя главы Администрации Октябрьского района </w:t>
      </w:r>
      <w:r w:rsidR="00F74045">
        <w:rPr>
          <w:rFonts w:eastAsia="Times New Roman" w:cs="Times New Roman"/>
          <w:sz w:val="28"/>
          <w:szCs w:val="28"/>
          <w:lang w:eastAsia="ar-SA" w:bidi="ar-SA"/>
        </w:rPr>
        <w:t>Карпову Ю.Л</w:t>
      </w:r>
      <w:r w:rsidRPr="00C57CAE">
        <w:rPr>
          <w:rFonts w:eastAsia="Times New Roman" w:cs="Times New Roman"/>
          <w:sz w:val="28"/>
          <w:szCs w:val="28"/>
          <w:lang w:eastAsia="ar-SA" w:bidi="ar-SA"/>
        </w:rPr>
        <w:t>.</w:t>
      </w:r>
    </w:p>
    <w:p w:rsidR="00C57CAE" w:rsidRPr="00C57CAE" w:rsidRDefault="00C57CAE" w:rsidP="00C57CAE">
      <w:pPr>
        <w:suppressAutoHyphens w:val="0"/>
        <w:ind w:firstLine="700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lang w:eastAsia="ru-RU" w:bidi="ar-S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77"/>
        <w:gridCol w:w="2793"/>
        <w:gridCol w:w="2984"/>
      </w:tblGrid>
      <w:tr w:rsidR="00C57CAE" w:rsidRPr="00C57CAE" w:rsidTr="009014E0">
        <w:trPr>
          <w:trHeight w:val="1485"/>
        </w:trPr>
        <w:tc>
          <w:tcPr>
            <w:tcW w:w="2069" w:type="pct"/>
            <w:shd w:val="clear" w:color="auto" w:fill="auto"/>
            <w:vAlign w:val="bottom"/>
          </w:tcPr>
          <w:p w:rsidR="00C57CAE" w:rsidRPr="00C57CAE" w:rsidRDefault="00F857F7" w:rsidP="00C57CAE">
            <w:pPr>
              <w:suppressAutoHyphens w:val="0"/>
              <w:rPr>
                <w:rFonts w:eastAsia="Times New Roman" w:cs="Times New Roman"/>
                <w:sz w:val="28"/>
                <w:szCs w:val="28"/>
                <w:lang w:eastAsia="ru-RU" w:bidi="ar-SA"/>
              </w:rPr>
            </w:pPr>
            <w:bookmarkStart w:id="2" w:name="SIGNERPOST1"/>
            <w:bookmarkEnd w:id="2"/>
            <w:r>
              <w:rPr>
                <w:rFonts w:eastAsia="Times New Roman" w:cs="Times New Roman"/>
                <w:sz w:val="28"/>
                <w:szCs w:val="28"/>
                <w:lang w:eastAsia="ru-RU" w:bidi="ar-SA"/>
              </w:rPr>
              <w:t xml:space="preserve">Временно </w:t>
            </w:r>
            <w:proofErr w:type="gramStart"/>
            <w:r>
              <w:rPr>
                <w:rFonts w:eastAsia="Times New Roman" w:cs="Times New Roman"/>
                <w:sz w:val="28"/>
                <w:szCs w:val="28"/>
                <w:lang w:eastAsia="ru-RU" w:bidi="ar-SA"/>
              </w:rPr>
              <w:t>исполняющий</w:t>
            </w:r>
            <w:proofErr w:type="gramEnd"/>
            <w:r>
              <w:rPr>
                <w:rFonts w:eastAsia="Times New Roman" w:cs="Times New Roman"/>
                <w:sz w:val="28"/>
                <w:szCs w:val="28"/>
                <w:lang w:eastAsia="ru-RU" w:bidi="ar-SA"/>
              </w:rPr>
              <w:t xml:space="preserve"> об</w:t>
            </w:r>
            <w:r>
              <w:rPr>
                <w:rFonts w:eastAsia="Times New Roman" w:cs="Times New Roman"/>
                <w:sz w:val="28"/>
                <w:szCs w:val="28"/>
                <w:lang w:eastAsia="ru-RU" w:bidi="ar-SA"/>
              </w:rPr>
              <w:t>я</w:t>
            </w:r>
            <w:r>
              <w:rPr>
                <w:rFonts w:eastAsia="Times New Roman" w:cs="Times New Roman"/>
                <w:sz w:val="28"/>
                <w:szCs w:val="28"/>
                <w:lang w:eastAsia="ru-RU" w:bidi="ar-SA"/>
              </w:rPr>
              <w:t>занности главы Администрации Октябрьского района</w:t>
            </w:r>
          </w:p>
        </w:tc>
        <w:tc>
          <w:tcPr>
            <w:tcW w:w="1417" w:type="pct"/>
          </w:tcPr>
          <w:p w:rsidR="00C57CAE" w:rsidRPr="00C57CAE" w:rsidRDefault="00C57CAE" w:rsidP="00C57CAE">
            <w:pPr>
              <w:suppressAutoHyphens w:val="0"/>
              <w:rPr>
                <w:rFonts w:eastAsia="Times New Roman" w:cs="Times New Roman"/>
                <w:sz w:val="28"/>
                <w:szCs w:val="28"/>
                <w:lang w:eastAsia="ru-RU" w:bidi="ar-SA"/>
              </w:rPr>
            </w:pPr>
            <w:bookmarkStart w:id="3" w:name="SIGNERSTAMP1"/>
            <w:bookmarkEnd w:id="3"/>
          </w:p>
        </w:tc>
        <w:tc>
          <w:tcPr>
            <w:tcW w:w="1514" w:type="pct"/>
            <w:shd w:val="clear" w:color="auto" w:fill="auto"/>
            <w:vAlign w:val="bottom"/>
          </w:tcPr>
          <w:p w:rsidR="00C57CAE" w:rsidRPr="00C57CAE" w:rsidRDefault="00F857F7" w:rsidP="00C57CAE">
            <w:pPr>
              <w:suppressAutoHyphens w:val="0"/>
              <w:jc w:val="center"/>
              <w:rPr>
                <w:rFonts w:eastAsia="Times New Roman" w:cs="Times New Roman"/>
                <w:sz w:val="28"/>
                <w:szCs w:val="28"/>
                <w:lang w:eastAsia="ru-RU" w:bidi="ar-SA"/>
              </w:rPr>
            </w:pPr>
            <w:bookmarkStart w:id="4" w:name="SIGNERNAME1"/>
            <w:bookmarkEnd w:id="4"/>
            <w:r>
              <w:rPr>
                <w:rFonts w:eastAsia="Times New Roman" w:cs="Times New Roman"/>
                <w:sz w:val="28"/>
                <w:szCs w:val="28"/>
                <w:lang w:eastAsia="ru-RU" w:bidi="ar-SA"/>
              </w:rPr>
              <w:t>Т.В. Юшковская</w:t>
            </w:r>
          </w:p>
        </w:tc>
      </w:tr>
    </w:tbl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lang w:eastAsia="ru-RU" w:bidi="ar-SA"/>
        </w:rPr>
      </w:pPr>
    </w:p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lang w:eastAsia="ru-RU" w:bidi="ar-SA"/>
        </w:rPr>
      </w:pPr>
    </w:p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lang w:eastAsia="ru-RU" w:bidi="ar-SA"/>
        </w:rPr>
      </w:pPr>
    </w:p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lang w:eastAsia="ru-RU" w:bidi="ar-SA"/>
        </w:rPr>
      </w:pPr>
    </w:p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sz w:val="22"/>
          <w:szCs w:val="22"/>
          <w:lang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85"/>
        <w:gridCol w:w="4869"/>
      </w:tblGrid>
      <w:tr w:rsidR="00C57CAE" w:rsidRPr="00C57CAE" w:rsidTr="00C57CAE">
        <w:tc>
          <w:tcPr>
            <w:tcW w:w="5212" w:type="dxa"/>
            <w:shd w:val="clear" w:color="auto" w:fill="auto"/>
          </w:tcPr>
          <w:p w:rsidR="00C57CAE" w:rsidRPr="00C57CAE" w:rsidRDefault="00C57CAE" w:rsidP="00C57CAE">
            <w:pPr>
              <w:suppressAutoHyphens w:val="0"/>
              <w:ind w:right="34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C57CA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Постановление вносит заведующий сектором по казачеству и связям с общественными о</w:t>
            </w:r>
            <w:r w:rsidRPr="00C57CA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</w:t>
            </w:r>
            <w:r w:rsidRPr="00C57CA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ганизациями Администрации Октябрьского района</w:t>
            </w:r>
          </w:p>
        </w:tc>
        <w:tc>
          <w:tcPr>
            <w:tcW w:w="5212" w:type="dxa"/>
            <w:shd w:val="clear" w:color="auto" w:fill="auto"/>
          </w:tcPr>
          <w:p w:rsidR="00C57CAE" w:rsidRPr="00C57CAE" w:rsidRDefault="00C57CAE" w:rsidP="00C57CAE">
            <w:pPr>
              <w:tabs>
                <w:tab w:val="left" w:pos="4320"/>
                <w:tab w:val="center" w:pos="487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</w:tr>
      <w:tr w:rsidR="00C57CAE" w:rsidRPr="00C57CAE" w:rsidTr="00C57CAE">
        <w:tc>
          <w:tcPr>
            <w:tcW w:w="5212" w:type="dxa"/>
            <w:shd w:val="clear" w:color="auto" w:fill="auto"/>
          </w:tcPr>
          <w:p w:rsidR="00C57CAE" w:rsidRPr="00C57CAE" w:rsidRDefault="00C57CAE" w:rsidP="00C57CAE">
            <w:pPr>
              <w:suppressAutoHyphens w:val="0"/>
              <w:ind w:right="34"/>
              <w:jc w:val="both"/>
              <w:rPr>
                <w:rFonts w:eastAsia="Times New Roman" w:cs="Times New Roman"/>
                <w:sz w:val="28"/>
                <w:lang w:eastAsia="ru-RU" w:bidi="ar-SA"/>
              </w:rPr>
            </w:pPr>
          </w:p>
        </w:tc>
        <w:tc>
          <w:tcPr>
            <w:tcW w:w="5212" w:type="dxa"/>
            <w:shd w:val="clear" w:color="auto" w:fill="auto"/>
          </w:tcPr>
          <w:p w:rsidR="00C57CAE" w:rsidRPr="00C57CAE" w:rsidRDefault="00C57CAE" w:rsidP="00C57CAE">
            <w:pPr>
              <w:tabs>
                <w:tab w:val="left" w:pos="4320"/>
                <w:tab w:val="center" w:pos="487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</w:tr>
    </w:tbl>
    <w:p w:rsidR="00C57CAE" w:rsidRPr="00C57CAE" w:rsidRDefault="00C57CAE" w:rsidP="00C57CAE">
      <w:pPr>
        <w:tabs>
          <w:tab w:val="left" w:pos="4320"/>
          <w:tab w:val="center" w:pos="4875"/>
        </w:tabs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sz w:val="22"/>
          <w:szCs w:val="22"/>
          <w:lang w:eastAsia="ru-RU" w:bidi="ar-SA"/>
        </w:rPr>
      </w:pPr>
    </w:p>
    <w:p w:rsidR="00B8343B" w:rsidRDefault="00B8343B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E24268" w:rsidRDefault="00E24268">
      <w:pPr>
        <w:widowControl w:val="0"/>
        <w:ind w:left="6237"/>
        <w:jc w:val="center"/>
        <w:rPr>
          <w:sz w:val="28"/>
        </w:rPr>
      </w:pPr>
    </w:p>
    <w:p w:rsidR="00E24268" w:rsidRPr="00E817BE" w:rsidRDefault="00E24268">
      <w:pPr>
        <w:widowControl w:val="0"/>
        <w:ind w:left="6237"/>
        <w:jc w:val="center"/>
        <w:rPr>
          <w:sz w:val="24"/>
          <w:szCs w:val="24"/>
        </w:rPr>
      </w:pPr>
    </w:p>
    <w:p w:rsidR="00B8343B" w:rsidRPr="00E817BE" w:rsidRDefault="00C57CAE" w:rsidP="004F6BBB">
      <w:pPr>
        <w:widowControl w:val="0"/>
        <w:ind w:left="6237"/>
        <w:jc w:val="right"/>
        <w:rPr>
          <w:sz w:val="24"/>
          <w:szCs w:val="24"/>
        </w:rPr>
      </w:pPr>
      <w:r w:rsidRPr="00E817BE">
        <w:rPr>
          <w:sz w:val="24"/>
          <w:szCs w:val="24"/>
        </w:rPr>
        <w:lastRenderedPageBreak/>
        <w:t>Приложение № 1</w:t>
      </w:r>
    </w:p>
    <w:p w:rsidR="00B8343B" w:rsidRPr="00E817BE" w:rsidRDefault="00C57CAE" w:rsidP="004F6BBB">
      <w:pPr>
        <w:widowControl w:val="0"/>
        <w:ind w:left="6237"/>
        <w:jc w:val="right"/>
        <w:rPr>
          <w:sz w:val="24"/>
          <w:szCs w:val="24"/>
        </w:rPr>
      </w:pPr>
      <w:r w:rsidRPr="00E817BE">
        <w:rPr>
          <w:sz w:val="24"/>
          <w:szCs w:val="24"/>
        </w:rPr>
        <w:t>к постановлению</w:t>
      </w:r>
    </w:p>
    <w:p w:rsidR="00B8343B" w:rsidRPr="00E817BE" w:rsidRDefault="00C57CAE" w:rsidP="004F6BBB">
      <w:pPr>
        <w:widowControl w:val="0"/>
        <w:ind w:left="6237"/>
        <w:jc w:val="right"/>
        <w:rPr>
          <w:sz w:val="24"/>
          <w:szCs w:val="24"/>
        </w:rPr>
      </w:pPr>
      <w:r w:rsidRPr="00E817BE">
        <w:rPr>
          <w:sz w:val="24"/>
          <w:szCs w:val="24"/>
        </w:rPr>
        <w:t>Администрации</w:t>
      </w:r>
    </w:p>
    <w:p w:rsidR="00B8343B" w:rsidRPr="00E817BE" w:rsidRDefault="00D25EBA" w:rsidP="004F6BBB">
      <w:pPr>
        <w:widowControl w:val="0"/>
        <w:ind w:left="6237"/>
        <w:jc w:val="right"/>
        <w:rPr>
          <w:sz w:val="24"/>
          <w:szCs w:val="24"/>
        </w:rPr>
      </w:pPr>
      <w:r w:rsidRPr="00E817BE">
        <w:rPr>
          <w:sz w:val="24"/>
          <w:szCs w:val="24"/>
        </w:rPr>
        <w:t>Октябрьского</w:t>
      </w:r>
      <w:r w:rsidR="00C57CAE" w:rsidRPr="00E817BE">
        <w:rPr>
          <w:sz w:val="24"/>
          <w:szCs w:val="24"/>
        </w:rPr>
        <w:t xml:space="preserve"> района</w:t>
      </w:r>
    </w:p>
    <w:p w:rsidR="00B8343B" w:rsidRPr="00E817BE" w:rsidRDefault="00C57CAE" w:rsidP="004F6BBB">
      <w:pPr>
        <w:widowControl w:val="0"/>
        <w:ind w:left="6237"/>
        <w:jc w:val="right"/>
        <w:rPr>
          <w:sz w:val="24"/>
          <w:szCs w:val="24"/>
        </w:rPr>
      </w:pPr>
      <w:r w:rsidRPr="00E817BE">
        <w:rPr>
          <w:sz w:val="24"/>
          <w:szCs w:val="24"/>
        </w:rPr>
        <w:t xml:space="preserve">от </w:t>
      </w:r>
      <w:r w:rsidR="004F6BBB">
        <w:rPr>
          <w:sz w:val="24"/>
          <w:szCs w:val="24"/>
        </w:rPr>
        <w:t xml:space="preserve">30.12.2025 </w:t>
      </w:r>
      <w:r w:rsidRPr="00E817BE">
        <w:rPr>
          <w:sz w:val="24"/>
          <w:szCs w:val="24"/>
        </w:rPr>
        <w:t xml:space="preserve">№ </w:t>
      </w:r>
      <w:r w:rsidR="004F6BBB">
        <w:rPr>
          <w:sz w:val="24"/>
          <w:szCs w:val="24"/>
        </w:rPr>
        <w:t>1721</w:t>
      </w:r>
      <w:r w:rsidR="00D25EBA" w:rsidRPr="00E817BE">
        <w:rPr>
          <w:sz w:val="24"/>
          <w:szCs w:val="24"/>
        </w:rPr>
        <w:t xml:space="preserve"> </w:t>
      </w:r>
      <w:r w:rsidR="00F74045">
        <w:rPr>
          <w:sz w:val="24"/>
          <w:szCs w:val="24"/>
        </w:rPr>
        <w:t xml:space="preserve">    </w:t>
      </w:r>
      <w:r w:rsidR="00D25EBA" w:rsidRPr="00E817BE">
        <w:rPr>
          <w:sz w:val="24"/>
          <w:szCs w:val="24"/>
        </w:rPr>
        <w:t xml:space="preserve">     </w:t>
      </w:r>
    </w:p>
    <w:p w:rsidR="00B8343B" w:rsidRPr="00E817BE" w:rsidRDefault="00B8343B">
      <w:pPr>
        <w:widowControl w:val="0"/>
        <w:jc w:val="both"/>
        <w:rPr>
          <w:sz w:val="24"/>
          <w:szCs w:val="24"/>
        </w:rPr>
      </w:pPr>
    </w:p>
    <w:p w:rsidR="00B8343B" w:rsidRPr="00E817BE" w:rsidRDefault="00B8343B">
      <w:pPr>
        <w:widowControl w:val="0"/>
        <w:jc w:val="center"/>
        <w:rPr>
          <w:sz w:val="24"/>
          <w:szCs w:val="24"/>
        </w:rPr>
      </w:pPr>
    </w:p>
    <w:p w:rsidR="00B8343B" w:rsidRPr="00AF4DDC" w:rsidRDefault="00C57CAE">
      <w:pPr>
        <w:widowControl w:val="0"/>
        <w:jc w:val="center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 xml:space="preserve">МУНИЦИПАЛЬНАЯ ПРОГРАММА </w:t>
      </w:r>
    </w:p>
    <w:p w:rsidR="00B8343B" w:rsidRPr="00AF4DDC" w:rsidRDefault="00F64B47">
      <w:pPr>
        <w:widowControl w:val="0"/>
        <w:jc w:val="center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Октябрьского</w:t>
      </w:r>
      <w:r w:rsidR="00C57CAE" w:rsidRPr="00AF4DDC">
        <w:rPr>
          <w:color w:val="auto"/>
          <w:sz w:val="24"/>
          <w:szCs w:val="24"/>
        </w:rPr>
        <w:t xml:space="preserve"> района </w:t>
      </w:r>
    </w:p>
    <w:p w:rsidR="00B8343B" w:rsidRPr="00AF4DDC" w:rsidRDefault="00C57CAE">
      <w:pPr>
        <w:widowControl w:val="0"/>
        <w:tabs>
          <w:tab w:val="left" w:pos="1134"/>
        </w:tabs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 xml:space="preserve">         </w:t>
      </w:r>
      <w:r w:rsidR="005A2A89" w:rsidRPr="00AF4DDC">
        <w:rPr>
          <w:color w:val="auto"/>
          <w:sz w:val="24"/>
          <w:szCs w:val="24"/>
        </w:rPr>
        <w:t xml:space="preserve">          </w:t>
      </w:r>
      <w:r w:rsidRPr="00AF4DDC">
        <w:rPr>
          <w:color w:val="auto"/>
          <w:sz w:val="24"/>
          <w:szCs w:val="24"/>
        </w:rPr>
        <w:t xml:space="preserve"> «Поддержка казачьих обществ </w:t>
      </w:r>
      <w:r w:rsidR="00F64B47" w:rsidRPr="00AF4DDC">
        <w:rPr>
          <w:color w:val="auto"/>
          <w:sz w:val="24"/>
          <w:szCs w:val="24"/>
        </w:rPr>
        <w:t>в Октябрьском</w:t>
      </w:r>
      <w:r w:rsidRPr="00AF4DDC">
        <w:rPr>
          <w:color w:val="auto"/>
          <w:sz w:val="24"/>
          <w:szCs w:val="24"/>
        </w:rPr>
        <w:t xml:space="preserve"> район</w:t>
      </w:r>
      <w:r w:rsidR="00F64B47" w:rsidRPr="00AF4DDC">
        <w:rPr>
          <w:color w:val="auto"/>
          <w:sz w:val="24"/>
          <w:szCs w:val="24"/>
        </w:rPr>
        <w:t>е</w:t>
      </w:r>
      <w:r w:rsidRPr="00AF4DDC">
        <w:rPr>
          <w:color w:val="auto"/>
          <w:sz w:val="24"/>
          <w:szCs w:val="24"/>
        </w:rPr>
        <w:t>»</w:t>
      </w:r>
    </w:p>
    <w:p w:rsidR="00B8343B" w:rsidRPr="00AF4DDC" w:rsidRDefault="00B8343B">
      <w:pPr>
        <w:widowControl w:val="0"/>
        <w:tabs>
          <w:tab w:val="left" w:pos="1134"/>
        </w:tabs>
        <w:ind w:firstLine="709"/>
        <w:jc w:val="both"/>
        <w:rPr>
          <w:color w:val="auto"/>
          <w:sz w:val="24"/>
          <w:szCs w:val="24"/>
        </w:rPr>
      </w:pPr>
    </w:p>
    <w:p w:rsidR="00B8343B" w:rsidRPr="00AF4DDC" w:rsidRDefault="00C57CAE">
      <w:pPr>
        <w:widowControl w:val="0"/>
        <w:spacing w:line="228" w:lineRule="auto"/>
        <w:jc w:val="center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 xml:space="preserve">I. Стратегические приоритеты </w:t>
      </w:r>
    </w:p>
    <w:p w:rsidR="00B8343B" w:rsidRPr="00AF4DDC" w:rsidRDefault="00C57CAE">
      <w:pPr>
        <w:widowControl w:val="0"/>
        <w:spacing w:line="228" w:lineRule="auto"/>
        <w:jc w:val="center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муниципальной программы</w:t>
      </w:r>
      <w:r w:rsidR="00F64B47" w:rsidRPr="00AF4DDC">
        <w:rPr>
          <w:color w:val="auto"/>
          <w:sz w:val="24"/>
          <w:szCs w:val="24"/>
        </w:rPr>
        <w:t xml:space="preserve"> Октябрьского </w:t>
      </w:r>
      <w:r w:rsidRPr="00AF4DDC">
        <w:rPr>
          <w:color w:val="auto"/>
          <w:sz w:val="24"/>
          <w:szCs w:val="24"/>
        </w:rPr>
        <w:t xml:space="preserve">района </w:t>
      </w:r>
    </w:p>
    <w:p w:rsidR="00B8343B" w:rsidRPr="00AF4DDC" w:rsidRDefault="00C57CAE">
      <w:pPr>
        <w:widowControl w:val="0"/>
        <w:tabs>
          <w:tab w:val="left" w:pos="1134"/>
        </w:tabs>
        <w:spacing w:line="228" w:lineRule="auto"/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 xml:space="preserve">    </w:t>
      </w:r>
      <w:r w:rsidR="005A2A89" w:rsidRPr="00AF4DDC">
        <w:rPr>
          <w:color w:val="auto"/>
          <w:sz w:val="24"/>
          <w:szCs w:val="24"/>
        </w:rPr>
        <w:t xml:space="preserve">           </w:t>
      </w:r>
      <w:r w:rsidR="005D3816" w:rsidRPr="00AF4DDC">
        <w:rPr>
          <w:color w:val="auto"/>
          <w:sz w:val="24"/>
          <w:szCs w:val="24"/>
        </w:rPr>
        <w:t xml:space="preserve">   </w:t>
      </w:r>
      <w:r w:rsidRPr="00AF4DDC">
        <w:rPr>
          <w:color w:val="auto"/>
          <w:sz w:val="24"/>
          <w:szCs w:val="24"/>
        </w:rPr>
        <w:t xml:space="preserve">  «Поддержка казачьих обществ </w:t>
      </w:r>
      <w:r w:rsidR="00F64B47" w:rsidRPr="00AF4DDC">
        <w:rPr>
          <w:color w:val="auto"/>
          <w:sz w:val="24"/>
          <w:szCs w:val="24"/>
        </w:rPr>
        <w:t>в  Октябрьском</w:t>
      </w:r>
      <w:r w:rsidRPr="00AF4DDC">
        <w:rPr>
          <w:color w:val="auto"/>
          <w:sz w:val="24"/>
          <w:szCs w:val="24"/>
        </w:rPr>
        <w:t xml:space="preserve"> район</w:t>
      </w:r>
      <w:r w:rsidR="00F64B47" w:rsidRPr="00AF4DDC">
        <w:rPr>
          <w:color w:val="auto"/>
          <w:sz w:val="24"/>
          <w:szCs w:val="24"/>
        </w:rPr>
        <w:t>е</w:t>
      </w:r>
      <w:r w:rsidRPr="00AF4DDC">
        <w:rPr>
          <w:color w:val="auto"/>
          <w:sz w:val="24"/>
          <w:szCs w:val="24"/>
        </w:rPr>
        <w:t>»</w:t>
      </w:r>
    </w:p>
    <w:p w:rsidR="00B8343B" w:rsidRPr="00AF4DDC" w:rsidRDefault="00B8343B">
      <w:pPr>
        <w:widowControl w:val="0"/>
        <w:tabs>
          <w:tab w:val="left" w:pos="1134"/>
        </w:tabs>
        <w:spacing w:line="228" w:lineRule="auto"/>
        <w:ind w:firstLine="709"/>
        <w:jc w:val="both"/>
        <w:rPr>
          <w:color w:val="auto"/>
          <w:sz w:val="24"/>
          <w:szCs w:val="24"/>
        </w:rPr>
      </w:pPr>
    </w:p>
    <w:p w:rsidR="00B8343B" w:rsidRPr="00AF4DDC" w:rsidRDefault="00C57CAE">
      <w:pPr>
        <w:widowControl w:val="0"/>
        <w:spacing w:line="228" w:lineRule="auto"/>
        <w:jc w:val="center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1. Оценка текущего состояния сферы реализации</w:t>
      </w:r>
    </w:p>
    <w:p w:rsidR="00B8343B" w:rsidRPr="00AF4DDC" w:rsidRDefault="00C57CAE">
      <w:pPr>
        <w:widowControl w:val="0"/>
        <w:spacing w:line="228" w:lineRule="auto"/>
        <w:jc w:val="center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муниципальной программы</w:t>
      </w:r>
      <w:r w:rsidR="00F64B47" w:rsidRPr="00AF4DDC">
        <w:rPr>
          <w:color w:val="auto"/>
          <w:sz w:val="24"/>
          <w:szCs w:val="24"/>
        </w:rPr>
        <w:t xml:space="preserve"> Октябрьского</w:t>
      </w:r>
      <w:r w:rsidRPr="00AF4DDC">
        <w:rPr>
          <w:color w:val="auto"/>
          <w:sz w:val="24"/>
          <w:szCs w:val="24"/>
        </w:rPr>
        <w:t xml:space="preserve"> района </w:t>
      </w:r>
    </w:p>
    <w:p w:rsidR="00B8343B" w:rsidRPr="00AF4DDC" w:rsidRDefault="00C57CAE">
      <w:pPr>
        <w:widowControl w:val="0"/>
        <w:tabs>
          <w:tab w:val="left" w:pos="1134"/>
        </w:tabs>
        <w:spacing w:line="228" w:lineRule="auto"/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 xml:space="preserve">           </w:t>
      </w:r>
      <w:r w:rsidR="005A2A89" w:rsidRPr="00AF4DDC">
        <w:rPr>
          <w:color w:val="auto"/>
          <w:sz w:val="24"/>
          <w:szCs w:val="24"/>
        </w:rPr>
        <w:t xml:space="preserve">       </w:t>
      </w:r>
      <w:r w:rsidR="005D3816" w:rsidRPr="00AF4DDC">
        <w:rPr>
          <w:color w:val="auto"/>
          <w:sz w:val="24"/>
          <w:szCs w:val="24"/>
        </w:rPr>
        <w:t xml:space="preserve"> </w:t>
      </w:r>
      <w:r w:rsidR="005A2A89" w:rsidRPr="00AF4DDC">
        <w:rPr>
          <w:color w:val="auto"/>
          <w:sz w:val="24"/>
          <w:szCs w:val="24"/>
        </w:rPr>
        <w:t xml:space="preserve">  </w:t>
      </w:r>
      <w:r w:rsidRPr="00AF4DDC">
        <w:rPr>
          <w:color w:val="auto"/>
          <w:sz w:val="24"/>
          <w:szCs w:val="24"/>
        </w:rPr>
        <w:t>«Поддержка казачьих обществ</w:t>
      </w:r>
      <w:r w:rsidR="00F64B47" w:rsidRPr="00AF4DDC">
        <w:rPr>
          <w:color w:val="auto"/>
          <w:sz w:val="24"/>
          <w:szCs w:val="24"/>
        </w:rPr>
        <w:t xml:space="preserve"> в</w:t>
      </w:r>
      <w:r w:rsidRPr="00AF4DDC">
        <w:rPr>
          <w:color w:val="auto"/>
          <w:sz w:val="24"/>
          <w:szCs w:val="24"/>
        </w:rPr>
        <w:t xml:space="preserve"> </w:t>
      </w:r>
      <w:r w:rsidR="00F64B47" w:rsidRPr="00AF4DDC">
        <w:rPr>
          <w:color w:val="auto"/>
          <w:sz w:val="24"/>
          <w:szCs w:val="24"/>
        </w:rPr>
        <w:t xml:space="preserve">Октябрьском </w:t>
      </w:r>
      <w:r w:rsidRPr="00AF4DDC">
        <w:rPr>
          <w:color w:val="auto"/>
          <w:sz w:val="24"/>
          <w:szCs w:val="24"/>
        </w:rPr>
        <w:t xml:space="preserve"> район</w:t>
      </w:r>
      <w:r w:rsidR="00F64B47" w:rsidRPr="00AF4DDC">
        <w:rPr>
          <w:color w:val="auto"/>
          <w:sz w:val="24"/>
          <w:szCs w:val="24"/>
        </w:rPr>
        <w:t>е</w:t>
      </w:r>
      <w:r w:rsidRPr="00AF4DDC">
        <w:rPr>
          <w:color w:val="auto"/>
          <w:sz w:val="24"/>
          <w:szCs w:val="24"/>
        </w:rPr>
        <w:t>»</w:t>
      </w:r>
    </w:p>
    <w:p w:rsidR="00B8343B" w:rsidRPr="00AF4DDC" w:rsidRDefault="00B8343B">
      <w:pPr>
        <w:widowControl w:val="0"/>
        <w:jc w:val="center"/>
        <w:rPr>
          <w:color w:val="auto"/>
          <w:sz w:val="24"/>
          <w:szCs w:val="24"/>
        </w:rPr>
      </w:pPr>
    </w:p>
    <w:p w:rsidR="00B8343B" w:rsidRPr="00AF4DDC" w:rsidRDefault="00C57CAE">
      <w:pPr>
        <w:widowControl w:val="0"/>
        <w:spacing w:line="228" w:lineRule="auto"/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 xml:space="preserve">Муниципальная программа </w:t>
      </w:r>
      <w:r w:rsidR="00F64B47" w:rsidRPr="00AF4DDC">
        <w:rPr>
          <w:color w:val="auto"/>
          <w:sz w:val="24"/>
          <w:szCs w:val="24"/>
        </w:rPr>
        <w:t>Октябрьского</w:t>
      </w:r>
      <w:r w:rsidRPr="00AF4DDC">
        <w:rPr>
          <w:color w:val="auto"/>
          <w:sz w:val="24"/>
          <w:szCs w:val="24"/>
        </w:rPr>
        <w:t xml:space="preserve"> района «Поддержка казачьих обществ </w:t>
      </w:r>
      <w:r w:rsidR="00F64B47" w:rsidRPr="00AF4DDC">
        <w:rPr>
          <w:color w:val="auto"/>
          <w:sz w:val="24"/>
          <w:szCs w:val="24"/>
        </w:rPr>
        <w:t>в Октябрьском</w:t>
      </w:r>
      <w:r w:rsidRPr="00AF4DDC">
        <w:rPr>
          <w:color w:val="auto"/>
          <w:sz w:val="24"/>
          <w:szCs w:val="24"/>
        </w:rPr>
        <w:t xml:space="preserve"> район</w:t>
      </w:r>
      <w:r w:rsidR="00F64B47" w:rsidRPr="00AF4DDC">
        <w:rPr>
          <w:color w:val="auto"/>
          <w:sz w:val="24"/>
          <w:szCs w:val="24"/>
        </w:rPr>
        <w:t>е</w:t>
      </w:r>
      <w:r w:rsidRPr="00AF4DDC">
        <w:rPr>
          <w:color w:val="auto"/>
          <w:sz w:val="24"/>
          <w:szCs w:val="24"/>
        </w:rPr>
        <w:t xml:space="preserve">» (далее – муниципальная программа) определяет цели, задачи, основные направления реализации на территории </w:t>
      </w:r>
      <w:r w:rsidR="00F64B47" w:rsidRPr="00AF4DDC">
        <w:rPr>
          <w:color w:val="auto"/>
          <w:sz w:val="24"/>
          <w:szCs w:val="24"/>
        </w:rPr>
        <w:t xml:space="preserve"> Октябрьского </w:t>
      </w:r>
      <w:r w:rsidRPr="00AF4DDC">
        <w:rPr>
          <w:color w:val="auto"/>
          <w:sz w:val="24"/>
          <w:szCs w:val="24"/>
        </w:rPr>
        <w:t xml:space="preserve">района государственной политики в отношении российского казачества, финансовое обеспечение, механизмы реализации мероприятий и показателей их результативности. </w:t>
      </w:r>
    </w:p>
    <w:p w:rsidR="00057299" w:rsidRPr="00AF4DDC" w:rsidRDefault="00057299" w:rsidP="0005729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 районе создано юртовое казачье общество «</w:t>
      </w:r>
      <w:proofErr w:type="spellStart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Нижнедонской</w:t>
      </w:r>
      <w:proofErr w:type="spellEnd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юрт», организационно входящее в состав Окружного казачьего общества Первый Донской округ войскового казач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ь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его общества «</w:t>
      </w:r>
      <w:proofErr w:type="spellStart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Всевеликое</w:t>
      </w:r>
      <w:proofErr w:type="spellEnd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войско Донское».</w:t>
      </w:r>
    </w:p>
    <w:p w:rsidR="00057299" w:rsidRPr="00AF4DDC" w:rsidRDefault="00057299" w:rsidP="00900AFD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Казачье общество «</w:t>
      </w:r>
      <w:proofErr w:type="spellStart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Нижнедонской</w:t>
      </w:r>
      <w:proofErr w:type="spellEnd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юрт» включено в государственный реестр казачьих обществ и состоит из 3-х станичных казачьих обществ – «Алексеевское» (Алексеевско</w:t>
      </w:r>
      <w:proofErr w:type="gramStart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е(</w:t>
      </w:r>
      <w:proofErr w:type="gramEnd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с) поселение), «Кривянское» (Кривянское (с) поселение), «</w:t>
      </w:r>
      <w:proofErr w:type="spellStart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Максимовское</w:t>
      </w:r>
      <w:proofErr w:type="spellEnd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» (Каменоломненское (г) поселение) и </w:t>
      </w:r>
      <w:r w:rsidR="00E13125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6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хуторских казачьих обществ – «</w:t>
      </w:r>
      <w:proofErr w:type="spellStart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Керчик-Савровское</w:t>
      </w:r>
      <w:proofErr w:type="spellEnd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» (Керчикское (с) пос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е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ление), «</w:t>
      </w:r>
      <w:proofErr w:type="spellStart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Новозарянское</w:t>
      </w:r>
      <w:proofErr w:type="spellEnd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» (Мокрологское (с) поселение), «</w:t>
      </w:r>
      <w:proofErr w:type="spellStart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Староковыльное</w:t>
      </w:r>
      <w:proofErr w:type="spellEnd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» (Коммунарское (с) поселение), «Краснокутское» (Краснокутское(с) поселение), «Красюковское» (Красюко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ское (с) поселение),</w:t>
      </w:r>
      <w:r w:rsidR="00E13125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«</w:t>
      </w:r>
      <w:proofErr w:type="spellStart"/>
      <w:r w:rsidR="00E13125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Калиненское</w:t>
      </w:r>
      <w:proofErr w:type="spellEnd"/>
      <w:r w:rsidR="00E13125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» (Бессергеневское (с) поселение),</w:t>
      </w:r>
      <w:r w:rsidR="00900AFD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а также 2-х не реестр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вых казачьих обществ, это станичное казачье общество «Алексеевское» (Алексеевско</w:t>
      </w:r>
      <w:proofErr w:type="gramStart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е(</w:t>
      </w:r>
      <w:proofErr w:type="gramEnd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с) п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селе</w:t>
      </w:r>
      <w:r w:rsidR="00E13125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ние)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и хуторское казачье общество «К</w:t>
      </w:r>
      <w:r w:rsidR="00900AFD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раснолучское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» (</w:t>
      </w:r>
      <w:r w:rsidR="00900AFD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Краснолучское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(с) </w:t>
      </w:r>
      <w:r w:rsidR="00E13125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п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оселение)</w:t>
      </w:r>
      <w:r w:rsidR="00E13125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.</w:t>
      </w:r>
    </w:p>
    <w:p w:rsidR="00B8343B" w:rsidRPr="00AF4DDC" w:rsidRDefault="00676082" w:rsidP="00676082">
      <w:pPr>
        <w:suppressAutoHyphens w:val="0"/>
        <w:autoSpaceDE w:val="0"/>
        <w:autoSpaceDN w:val="0"/>
        <w:adjustRightInd w:val="0"/>
        <w:ind w:firstLine="709"/>
        <w:jc w:val="both"/>
        <w:rPr>
          <w:color w:val="auto"/>
          <w:sz w:val="24"/>
          <w:szCs w:val="24"/>
        </w:rPr>
      </w:pPr>
      <w:proofErr w:type="gramStart"/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Общая численность реестровых казаков </w:t>
      </w:r>
      <w:r w:rsidRPr="00AF4DDC">
        <w:rPr>
          <w:color w:val="auto"/>
          <w:sz w:val="24"/>
          <w:szCs w:val="24"/>
        </w:rPr>
        <w:t>принявших на себя обязательства по несению государственной и иной службы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составляет - 5</w:t>
      </w:r>
      <w:r w:rsidR="00900AFD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1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8 человек</w:t>
      </w:r>
      <w:r w:rsidR="00C57CAE" w:rsidRPr="00AF4DDC">
        <w:rPr>
          <w:color w:val="auto"/>
          <w:sz w:val="24"/>
          <w:szCs w:val="24"/>
        </w:rPr>
        <w:t xml:space="preserve"> из них </w:t>
      </w:r>
      <w:r w:rsidRPr="00AF4DDC">
        <w:rPr>
          <w:color w:val="auto"/>
          <w:sz w:val="24"/>
          <w:szCs w:val="24"/>
        </w:rPr>
        <w:t>51 казак</w:t>
      </w:r>
      <w:r w:rsidR="00C57CAE" w:rsidRPr="00AF4DDC">
        <w:rPr>
          <w:color w:val="auto"/>
          <w:sz w:val="24"/>
          <w:szCs w:val="24"/>
        </w:rPr>
        <w:t xml:space="preserve"> в составе казачьей дружины </w:t>
      </w:r>
      <w:r w:rsidRPr="00AF4DDC">
        <w:rPr>
          <w:color w:val="auto"/>
          <w:sz w:val="24"/>
          <w:szCs w:val="24"/>
        </w:rPr>
        <w:t>Октябрьского</w:t>
      </w:r>
      <w:r w:rsidR="00C57CAE" w:rsidRPr="00AF4DDC">
        <w:rPr>
          <w:color w:val="auto"/>
          <w:sz w:val="24"/>
          <w:szCs w:val="24"/>
        </w:rPr>
        <w:t xml:space="preserve"> района содействуют в сферах профилактики терроризма и экстр</w:t>
      </w:r>
      <w:r w:rsidR="00C57CAE" w:rsidRPr="00AF4DDC">
        <w:rPr>
          <w:color w:val="auto"/>
          <w:sz w:val="24"/>
          <w:szCs w:val="24"/>
        </w:rPr>
        <w:t>е</w:t>
      </w:r>
      <w:r w:rsidR="00C57CAE" w:rsidRPr="00AF4DDC">
        <w:rPr>
          <w:color w:val="auto"/>
          <w:sz w:val="24"/>
          <w:szCs w:val="24"/>
        </w:rPr>
        <w:t>мизма, защиты населения и территорий от чрезвычайных ситуаций, пожарной безопасности, охраны природы, объектов</w:t>
      </w:r>
      <w:r w:rsidR="00C57CAE" w:rsidRPr="00AF4DDC">
        <w:rPr>
          <w:color w:val="auto"/>
          <w:sz w:val="28"/>
        </w:rPr>
        <w:t xml:space="preserve"> </w:t>
      </w:r>
      <w:r w:rsidR="00C57CAE" w:rsidRPr="00AF4DDC">
        <w:rPr>
          <w:color w:val="auto"/>
          <w:sz w:val="24"/>
          <w:szCs w:val="24"/>
        </w:rPr>
        <w:t>культурного наследия и обеспече</w:t>
      </w:r>
      <w:r w:rsidRPr="00AF4DDC">
        <w:rPr>
          <w:color w:val="auto"/>
          <w:sz w:val="24"/>
          <w:szCs w:val="24"/>
        </w:rPr>
        <w:t>ния жизнедеятельности насел</w:t>
      </w:r>
      <w:r w:rsidRPr="00AF4DDC">
        <w:rPr>
          <w:color w:val="auto"/>
          <w:sz w:val="24"/>
          <w:szCs w:val="24"/>
        </w:rPr>
        <w:t>е</w:t>
      </w:r>
      <w:r w:rsidRPr="00AF4DDC">
        <w:rPr>
          <w:color w:val="auto"/>
          <w:sz w:val="24"/>
          <w:szCs w:val="24"/>
        </w:rPr>
        <w:t>ния Октябрьского района.</w:t>
      </w:r>
      <w:proofErr w:type="gramEnd"/>
    </w:p>
    <w:p w:rsidR="00B8343B" w:rsidRPr="00AF4DDC" w:rsidRDefault="00C57CAE">
      <w:pPr>
        <w:widowControl w:val="0"/>
        <w:tabs>
          <w:tab w:val="left" w:pos="567"/>
        </w:tabs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 xml:space="preserve">На территории </w:t>
      </w:r>
      <w:r w:rsidR="00676082" w:rsidRPr="00AF4DDC">
        <w:rPr>
          <w:color w:val="auto"/>
          <w:sz w:val="24"/>
          <w:szCs w:val="24"/>
        </w:rPr>
        <w:t>Октябрьского</w:t>
      </w:r>
      <w:r w:rsidRPr="00AF4DDC">
        <w:rPr>
          <w:color w:val="auto"/>
          <w:sz w:val="24"/>
          <w:szCs w:val="24"/>
        </w:rPr>
        <w:t xml:space="preserve"> района создана казачья детско-молодежная общественная организация «Донцы» (далее – КДМО «Донцы»), реализующая задачи военно-патриотического воспитания молодежи, сохранения воинских традиций и культуры </w:t>
      </w:r>
      <w:r w:rsidR="0067515E">
        <w:rPr>
          <w:color w:val="auto"/>
          <w:sz w:val="24"/>
          <w:szCs w:val="24"/>
        </w:rPr>
        <w:t>Д</w:t>
      </w:r>
      <w:r w:rsidRPr="00AF4DDC">
        <w:rPr>
          <w:color w:val="auto"/>
          <w:sz w:val="24"/>
          <w:szCs w:val="24"/>
        </w:rPr>
        <w:t xml:space="preserve">онского казачества, подготовки молодых казаков к службе в рядах Вооруженных Сил Российской Федерации. В </w:t>
      </w:r>
      <w:r w:rsidR="0067515E">
        <w:rPr>
          <w:color w:val="auto"/>
          <w:sz w:val="24"/>
          <w:szCs w:val="24"/>
        </w:rPr>
        <w:t xml:space="preserve">первом полугодии </w:t>
      </w:r>
      <w:r w:rsidRPr="00AF4DDC">
        <w:rPr>
          <w:color w:val="auto"/>
          <w:sz w:val="24"/>
          <w:szCs w:val="24"/>
        </w:rPr>
        <w:t>202</w:t>
      </w:r>
      <w:r w:rsidR="0067515E">
        <w:rPr>
          <w:color w:val="auto"/>
          <w:sz w:val="24"/>
          <w:szCs w:val="24"/>
        </w:rPr>
        <w:t>5</w:t>
      </w:r>
      <w:r w:rsidRPr="00AF4DDC">
        <w:rPr>
          <w:color w:val="auto"/>
          <w:sz w:val="24"/>
          <w:szCs w:val="24"/>
        </w:rPr>
        <w:t xml:space="preserve"> год</w:t>
      </w:r>
      <w:r w:rsidR="0067515E">
        <w:rPr>
          <w:color w:val="auto"/>
          <w:sz w:val="24"/>
          <w:szCs w:val="24"/>
        </w:rPr>
        <w:t>а</w:t>
      </w:r>
      <w:r w:rsidRPr="00AF4DDC">
        <w:rPr>
          <w:color w:val="auto"/>
          <w:sz w:val="24"/>
          <w:szCs w:val="24"/>
        </w:rPr>
        <w:t xml:space="preserve"> организация </w:t>
      </w:r>
      <w:r w:rsidR="0067515E">
        <w:rPr>
          <w:color w:val="auto"/>
          <w:sz w:val="24"/>
          <w:szCs w:val="24"/>
        </w:rPr>
        <w:t xml:space="preserve">«Донцы» </w:t>
      </w:r>
      <w:r w:rsidRPr="00AF4DDC">
        <w:rPr>
          <w:color w:val="auto"/>
          <w:sz w:val="24"/>
          <w:szCs w:val="24"/>
        </w:rPr>
        <w:t xml:space="preserve">насчитывала </w:t>
      </w:r>
      <w:r w:rsidR="00676082" w:rsidRPr="00AF4DDC">
        <w:rPr>
          <w:color w:val="auto"/>
          <w:sz w:val="24"/>
          <w:szCs w:val="24"/>
        </w:rPr>
        <w:t>1</w:t>
      </w:r>
      <w:r w:rsidR="0067515E">
        <w:rPr>
          <w:color w:val="auto"/>
          <w:sz w:val="24"/>
          <w:szCs w:val="24"/>
        </w:rPr>
        <w:t>39</w:t>
      </w:r>
      <w:r w:rsidRPr="00AF4DDC">
        <w:rPr>
          <w:color w:val="auto"/>
          <w:sz w:val="24"/>
          <w:szCs w:val="24"/>
        </w:rPr>
        <w:t xml:space="preserve"> </w:t>
      </w:r>
      <w:r w:rsidR="00676082" w:rsidRPr="00AF4DDC">
        <w:rPr>
          <w:color w:val="auto"/>
          <w:sz w:val="24"/>
          <w:szCs w:val="24"/>
        </w:rPr>
        <w:t>казачат</w:t>
      </w:r>
      <w:r w:rsidRPr="00AF4DDC">
        <w:rPr>
          <w:color w:val="auto"/>
          <w:sz w:val="24"/>
          <w:szCs w:val="24"/>
        </w:rPr>
        <w:t xml:space="preserve">. </w:t>
      </w:r>
    </w:p>
    <w:p w:rsidR="00C75C79" w:rsidRPr="00AF4DDC" w:rsidRDefault="005A2A89" w:rsidP="00C75C79">
      <w:pPr>
        <w:suppressAutoHyphens w:val="0"/>
        <w:ind w:firstLine="567"/>
        <w:jc w:val="both"/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</w:pP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В Октябрьском районе 18 апреля 2025 года зарегистрирована не коммерческая орган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и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зация – АНО «Донской центр фланкировки и рубки шашкой».</w:t>
      </w:r>
      <w:r w:rsidR="00C75C79"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 </w:t>
      </w:r>
    </w:p>
    <w:p w:rsidR="00C75C79" w:rsidRPr="00AF4DDC" w:rsidRDefault="00C75C79" w:rsidP="00C75C79">
      <w:pPr>
        <w:suppressAutoHyphens w:val="0"/>
        <w:ind w:firstLine="567"/>
        <w:jc w:val="both"/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</w:pP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08 апреля 2025 года проведено подписание соглашения о сотрудничестве между юрт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о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вым казачьим обществом «</w:t>
      </w:r>
      <w:proofErr w:type="spellStart"/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Нижнедонской</w:t>
      </w:r>
      <w:proofErr w:type="spellEnd"/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 юрт» окружного казачьего общества Первый До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н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ской округ войскового казачьего общества «</w:t>
      </w:r>
      <w:proofErr w:type="spellStart"/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Всевеликое</w:t>
      </w:r>
      <w:proofErr w:type="spellEnd"/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 войско Донское» и автономной н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е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lastRenderedPageBreak/>
        <w:t>коммерческой организацией «Юнармейский военно-спортивный патриотический клуб О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к</w:t>
      </w: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тябрьский резерв». </w:t>
      </w:r>
    </w:p>
    <w:p w:rsidR="00B8343B" w:rsidRPr="00AF4DDC" w:rsidRDefault="00C57CAE" w:rsidP="00C75C79">
      <w:pPr>
        <w:suppressAutoHyphens w:val="0"/>
        <w:ind w:firstLine="567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Военно-патриотическое, духовно-нравственное и физическое воспитание</w:t>
      </w:r>
      <w:r w:rsidRPr="00AF4DDC">
        <w:rPr>
          <w:color w:val="auto"/>
          <w:sz w:val="28"/>
        </w:rPr>
        <w:t xml:space="preserve"> </w:t>
      </w:r>
      <w:r w:rsidRPr="00AF4DDC">
        <w:rPr>
          <w:color w:val="auto"/>
          <w:sz w:val="24"/>
          <w:szCs w:val="24"/>
        </w:rPr>
        <w:t>молодежи успешно осуществляется в образовательных организациях, использующих в учебно-воспитательном процессе культурно-исторические традиции донского казачества и реги</w:t>
      </w:r>
      <w:r w:rsidRPr="00AF4DDC">
        <w:rPr>
          <w:color w:val="auto"/>
          <w:sz w:val="24"/>
          <w:szCs w:val="24"/>
        </w:rPr>
        <w:t>о</w:t>
      </w:r>
      <w:r w:rsidRPr="00AF4DDC">
        <w:rPr>
          <w:color w:val="auto"/>
          <w:sz w:val="24"/>
          <w:szCs w:val="24"/>
        </w:rPr>
        <w:t>нальные особенности Донского края.</w:t>
      </w:r>
    </w:p>
    <w:p w:rsidR="00B8343B" w:rsidRPr="00AF4DDC" w:rsidRDefault="00C57CAE" w:rsidP="00C75C79">
      <w:pPr>
        <w:widowControl w:val="0"/>
        <w:tabs>
          <w:tab w:val="left" w:pos="567"/>
        </w:tabs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По итогам 202</w:t>
      </w:r>
      <w:r w:rsidR="009257F3" w:rsidRPr="00AF4DDC">
        <w:rPr>
          <w:color w:val="auto"/>
          <w:sz w:val="24"/>
          <w:szCs w:val="24"/>
        </w:rPr>
        <w:t>4</w:t>
      </w:r>
      <w:r w:rsidRPr="00AF4DDC">
        <w:rPr>
          <w:color w:val="auto"/>
          <w:sz w:val="24"/>
          <w:szCs w:val="24"/>
        </w:rPr>
        <w:t xml:space="preserve"> года система непрерывного казачьего образования </w:t>
      </w:r>
      <w:r w:rsidR="00676082" w:rsidRPr="00AF4DDC">
        <w:rPr>
          <w:color w:val="auto"/>
          <w:sz w:val="24"/>
          <w:szCs w:val="24"/>
        </w:rPr>
        <w:t xml:space="preserve">Октябрьского </w:t>
      </w:r>
      <w:r w:rsidRPr="00AF4DDC">
        <w:rPr>
          <w:color w:val="auto"/>
          <w:sz w:val="24"/>
          <w:szCs w:val="24"/>
        </w:rPr>
        <w:t>района объединяла 2</w:t>
      </w:r>
      <w:r w:rsidR="009257F3" w:rsidRPr="00AF4DDC">
        <w:rPr>
          <w:color w:val="auto"/>
          <w:sz w:val="24"/>
          <w:szCs w:val="24"/>
        </w:rPr>
        <w:t>5</w:t>
      </w:r>
      <w:r w:rsidRPr="00AF4DDC">
        <w:rPr>
          <w:color w:val="auto"/>
          <w:sz w:val="24"/>
          <w:szCs w:val="24"/>
        </w:rPr>
        <w:t xml:space="preserve"> образовательных организаций со статусом «казачье» из них детских садов — </w:t>
      </w:r>
      <w:r w:rsidR="009257F3" w:rsidRPr="00AF4DDC">
        <w:rPr>
          <w:color w:val="auto"/>
          <w:sz w:val="24"/>
          <w:szCs w:val="24"/>
        </w:rPr>
        <w:t>12</w:t>
      </w:r>
      <w:r w:rsidRPr="00AF4DDC">
        <w:rPr>
          <w:color w:val="auto"/>
          <w:sz w:val="24"/>
          <w:szCs w:val="24"/>
        </w:rPr>
        <w:t xml:space="preserve">, общеобразовательных учреждений </w:t>
      </w:r>
      <w:r w:rsidR="00CC6E80" w:rsidRPr="00AF4DDC">
        <w:rPr>
          <w:color w:val="auto"/>
          <w:sz w:val="24"/>
          <w:szCs w:val="24"/>
        </w:rPr>
        <w:t xml:space="preserve">- </w:t>
      </w:r>
      <w:r w:rsidRPr="00AF4DDC">
        <w:rPr>
          <w:color w:val="auto"/>
          <w:sz w:val="24"/>
          <w:szCs w:val="24"/>
        </w:rPr>
        <w:t>1</w:t>
      </w:r>
      <w:r w:rsidR="009257F3" w:rsidRPr="00AF4DDC">
        <w:rPr>
          <w:color w:val="auto"/>
          <w:sz w:val="24"/>
          <w:szCs w:val="24"/>
        </w:rPr>
        <w:t>3</w:t>
      </w:r>
      <w:r w:rsidRPr="00AF4DDC">
        <w:rPr>
          <w:color w:val="auto"/>
          <w:sz w:val="24"/>
          <w:szCs w:val="24"/>
        </w:rPr>
        <w:t>, реализующих региональный (казачи</w:t>
      </w:r>
      <w:r w:rsidR="00A06F97" w:rsidRPr="00AF4DDC">
        <w:rPr>
          <w:color w:val="auto"/>
          <w:sz w:val="24"/>
          <w:szCs w:val="24"/>
        </w:rPr>
        <w:t>й) компонент и имеющих статус «К</w:t>
      </w:r>
      <w:r w:rsidRPr="00AF4DDC">
        <w:rPr>
          <w:color w:val="auto"/>
          <w:sz w:val="24"/>
          <w:szCs w:val="24"/>
        </w:rPr>
        <w:t>азачье».</w:t>
      </w:r>
    </w:p>
    <w:p w:rsidR="00B8343B" w:rsidRPr="00AF4DDC" w:rsidRDefault="00C57CAE">
      <w:pPr>
        <w:widowControl w:val="0"/>
        <w:tabs>
          <w:tab w:val="left" w:pos="567"/>
        </w:tabs>
        <w:ind w:firstLine="709"/>
        <w:jc w:val="both"/>
        <w:rPr>
          <w:color w:val="auto"/>
          <w:sz w:val="24"/>
          <w:szCs w:val="24"/>
        </w:rPr>
      </w:pPr>
      <w:proofErr w:type="gramStart"/>
      <w:r w:rsidRPr="00AF4DDC">
        <w:rPr>
          <w:color w:val="auto"/>
          <w:sz w:val="24"/>
          <w:szCs w:val="24"/>
        </w:rPr>
        <w:t>Согласно Плана</w:t>
      </w:r>
      <w:proofErr w:type="gramEnd"/>
      <w:r w:rsidRPr="00AF4DDC">
        <w:rPr>
          <w:color w:val="auto"/>
          <w:sz w:val="24"/>
          <w:szCs w:val="24"/>
        </w:rPr>
        <w:t xml:space="preserve"> проведения Года </w:t>
      </w:r>
      <w:r w:rsidR="00A64B45">
        <w:rPr>
          <w:color w:val="auto"/>
          <w:sz w:val="24"/>
          <w:szCs w:val="24"/>
        </w:rPr>
        <w:t xml:space="preserve">Защитника Отечества </w:t>
      </w:r>
      <w:r w:rsidRPr="00AF4DDC">
        <w:rPr>
          <w:color w:val="auto"/>
          <w:sz w:val="24"/>
          <w:szCs w:val="24"/>
        </w:rPr>
        <w:t xml:space="preserve">на территории </w:t>
      </w:r>
      <w:r w:rsidR="00676082" w:rsidRPr="00AF4DDC">
        <w:rPr>
          <w:color w:val="auto"/>
          <w:sz w:val="24"/>
          <w:szCs w:val="24"/>
        </w:rPr>
        <w:t xml:space="preserve">Октябрьского </w:t>
      </w:r>
      <w:r w:rsidRPr="00AF4DDC">
        <w:rPr>
          <w:color w:val="auto"/>
          <w:sz w:val="24"/>
          <w:szCs w:val="24"/>
        </w:rPr>
        <w:t xml:space="preserve">района проведено </w:t>
      </w:r>
      <w:r w:rsidR="00676082" w:rsidRPr="00AF4DDC">
        <w:rPr>
          <w:color w:val="auto"/>
          <w:sz w:val="24"/>
          <w:szCs w:val="24"/>
        </w:rPr>
        <w:t>более</w:t>
      </w:r>
      <w:r w:rsidRPr="00AF4DDC">
        <w:rPr>
          <w:color w:val="auto"/>
          <w:sz w:val="24"/>
          <w:szCs w:val="24"/>
        </w:rPr>
        <w:t xml:space="preserve"> </w:t>
      </w:r>
      <w:r w:rsidR="00676082" w:rsidRPr="00AF4DDC">
        <w:rPr>
          <w:color w:val="auto"/>
          <w:sz w:val="24"/>
          <w:szCs w:val="24"/>
        </w:rPr>
        <w:t>100</w:t>
      </w:r>
      <w:r w:rsidRPr="00AF4DDC">
        <w:rPr>
          <w:color w:val="auto"/>
          <w:sz w:val="24"/>
          <w:szCs w:val="24"/>
        </w:rPr>
        <w:t xml:space="preserve"> военно-патриотических, спортивных, просветительских, культурно-массовых </w:t>
      </w:r>
      <w:r w:rsidR="00A64B45">
        <w:rPr>
          <w:color w:val="auto"/>
          <w:sz w:val="24"/>
          <w:szCs w:val="24"/>
        </w:rPr>
        <w:t>мероприятий</w:t>
      </w:r>
      <w:r w:rsidRPr="00AF4DDC">
        <w:rPr>
          <w:color w:val="auto"/>
          <w:sz w:val="24"/>
          <w:szCs w:val="24"/>
        </w:rPr>
        <w:t>, приуроченных к 2</w:t>
      </w:r>
      <w:r w:rsidR="00A64B45">
        <w:rPr>
          <w:color w:val="auto"/>
          <w:sz w:val="24"/>
          <w:szCs w:val="24"/>
        </w:rPr>
        <w:t>50</w:t>
      </w:r>
      <w:r w:rsidRPr="00AF4DDC">
        <w:rPr>
          <w:color w:val="auto"/>
          <w:sz w:val="24"/>
          <w:szCs w:val="24"/>
        </w:rPr>
        <w:t xml:space="preserve">-летию </w:t>
      </w:r>
      <w:r w:rsidR="00A64B45">
        <w:rPr>
          <w:color w:val="auto"/>
          <w:sz w:val="24"/>
          <w:szCs w:val="24"/>
        </w:rPr>
        <w:t xml:space="preserve">образования Донской казачьей гвардии. </w:t>
      </w:r>
    </w:p>
    <w:p w:rsidR="00B8343B" w:rsidRPr="00AF4DDC" w:rsidRDefault="00C57CAE">
      <w:pPr>
        <w:widowControl w:val="0"/>
        <w:tabs>
          <w:tab w:val="left" w:pos="567"/>
        </w:tabs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Муниципальной программой определены задачи по сохранению и развитию самобытной д</w:t>
      </w:r>
      <w:r w:rsidR="009257F3" w:rsidRPr="00AF4DDC">
        <w:rPr>
          <w:color w:val="auto"/>
          <w:sz w:val="24"/>
          <w:szCs w:val="24"/>
        </w:rPr>
        <w:t>онской казачьей культуры. В 202</w:t>
      </w:r>
      <w:r w:rsidR="00545751">
        <w:rPr>
          <w:color w:val="auto"/>
          <w:sz w:val="24"/>
          <w:szCs w:val="24"/>
        </w:rPr>
        <w:t>5</w:t>
      </w:r>
      <w:r w:rsidRPr="00AF4DDC">
        <w:rPr>
          <w:color w:val="auto"/>
          <w:sz w:val="24"/>
          <w:szCs w:val="24"/>
        </w:rPr>
        <w:t xml:space="preserve"> году в мероприятиях, связанных с самодеятельным народным творчеством, приняли участие более </w:t>
      </w:r>
      <w:r w:rsidR="00676082" w:rsidRPr="00AF4DDC">
        <w:rPr>
          <w:color w:val="auto"/>
          <w:sz w:val="24"/>
          <w:szCs w:val="24"/>
        </w:rPr>
        <w:t>5</w:t>
      </w:r>
      <w:r w:rsidRPr="00AF4DDC">
        <w:rPr>
          <w:color w:val="auto"/>
          <w:sz w:val="24"/>
          <w:szCs w:val="24"/>
        </w:rPr>
        <w:t xml:space="preserve">00 человек. </w:t>
      </w:r>
    </w:p>
    <w:p w:rsidR="00B8343B" w:rsidRPr="00AF4DDC" w:rsidRDefault="004F682C">
      <w:pPr>
        <w:widowControl w:val="0"/>
        <w:tabs>
          <w:tab w:val="left" w:pos="567"/>
        </w:tabs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Образовательным учреждением Октябрьского района МБОУ СО</w:t>
      </w:r>
      <w:r w:rsidR="00676082" w:rsidRPr="00AF4DDC">
        <w:rPr>
          <w:color w:val="auto"/>
          <w:sz w:val="24"/>
          <w:szCs w:val="24"/>
        </w:rPr>
        <w:t>Ш</w:t>
      </w:r>
      <w:r w:rsidRPr="00AF4DDC">
        <w:rPr>
          <w:color w:val="auto"/>
          <w:sz w:val="24"/>
          <w:szCs w:val="24"/>
        </w:rPr>
        <w:t xml:space="preserve"> №62</w:t>
      </w:r>
      <w:r w:rsidR="00C57CAE" w:rsidRPr="00AF4DDC">
        <w:rPr>
          <w:color w:val="auto"/>
          <w:sz w:val="24"/>
          <w:szCs w:val="24"/>
        </w:rPr>
        <w:t xml:space="preserve"> </w:t>
      </w:r>
      <w:r w:rsidR="009257F3" w:rsidRPr="00AF4DDC">
        <w:rPr>
          <w:color w:val="auto"/>
          <w:sz w:val="24"/>
          <w:szCs w:val="24"/>
        </w:rPr>
        <w:t>в мае 202</w:t>
      </w:r>
      <w:r w:rsidR="00545751">
        <w:rPr>
          <w:color w:val="auto"/>
          <w:sz w:val="24"/>
          <w:szCs w:val="24"/>
        </w:rPr>
        <w:t>5</w:t>
      </w:r>
      <w:r w:rsidRPr="00AF4DDC">
        <w:rPr>
          <w:color w:val="auto"/>
          <w:sz w:val="24"/>
          <w:szCs w:val="24"/>
        </w:rPr>
        <w:t xml:space="preserve"> года был </w:t>
      </w:r>
      <w:r w:rsidR="00C57CAE" w:rsidRPr="00AF4DDC">
        <w:rPr>
          <w:color w:val="auto"/>
          <w:sz w:val="24"/>
          <w:szCs w:val="24"/>
        </w:rPr>
        <w:t>проведен</w:t>
      </w:r>
      <w:r w:rsidRPr="00AF4DDC">
        <w:rPr>
          <w:color w:val="auto"/>
          <w:sz w:val="24"/>
          <w:szCs w:val="24"/>
        </w:rPr>
        <w:t xml:space="preserve"> </w:t>
      </w:r>
      <w:r w:rsidR="00545751">
        <w:rPr>
          <w:color w:val="auto"/>
          <w:sz w:val="24"/>
          <w:szCs w:val="24"/>
        </w:rPr>
        <w:t>третий</w:t>
      </w:r>
      <w:r w:rsidR="00981718" w:rsidRPr="00AF4DDC">
        <w:rPr>
          <w:color w:val="auto"/>
          <w:sz w:val="24"/>
          <w:szCs w:val="24"/>
        </w:rPr>
        <w:t xml:space="preserve"> </w:t>
      </w:r>
      <w:r w:rsidRPr="00AF4DDC">
        <w:rPr>
          <w:color w:val="auto"/>
          <w:sz w:val="24"/>
          <w:szCs w:val="24"/>
        </w:rPr>
        <w:t>районный фестиваль</w:t>
      </w:r>
      <w:r w:rsidR="00C57CAE" w:rsidRPr="00AF4DDC">
        <w:rPr>
          <w:color w:val="auto"/>
          <w:sz w:val="24"/>
          <w:szCs w:val="24"/>
        </w:rPr>
        <w:t xml:space="preserve"> «</w:t>
      </w:r>
      <w:r w:rsidR="00676082" w:rsidRPr="00AF4DDC">
        <w:rPr>
          <w:color w:val="auto"/>
          <w:sz w:val="24"/>
          <w:szCs w:val="24"/>
        </w:rPr>
        <w:t xml:space="preserve"> Быть добру - на Дону</w:t>
      </w:r>
      <w:r w:rsidR="00C57CAE" w:rsidRPr="00AF4DDC">
        <w:rPr>
          <w:color w:val="auto"/>
          <w:sz w:val="24"/>
          <w:szCs w:val="24"/>
        </w:rPr>
        <w:t>».</w:t>
      </w:r>
    </w:p>
    <w:p w:rsidR="002E643A" w:rsidRDefault="00E9034F" w:rsidP="00E9034F">
      <w:pPr>
        <w:suppressAutoHyphens w:val="0"/>
        <w:spacing w:line="259" w:lineRule="auto"/>
        <w:ind w:firstLine="709"/>
        <w:jc w:val="both"/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</w:pPr>
      <w:r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В </w:t>
      </w:r>
      <w:r w:rsidR="006C697D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мае 2025 года в ст. Бессергеневская состоялся казачий переход посвященный увек</w:t>
      </w:r>
      <w:r w:rsidR="006C697D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о</w:t>
      </w:r>
      <w:r w:rsidR="006C697D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вечиванию памяти Донских </w:t>
      </w:r>
      <w:proofErr w:type="gramStart"/>
      <w:r w:rsidR="006C697D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казаков</w:t>
      </w:r>
      <w:proofErr w:type="gramEnd"/>
      <w:r w:rsidR="006C697D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 в котором приняли участие 135 казачат. </w:t>
      </w:r>
    </w:p>
    <w:p w:rsidR="0018276E" w:rsidRDefault="006C697D" w:rsidP="00E9034F">
      <w:pPr>
        <w:suppressAutoHyphens w:val="0"/>
        <w:spacing w:line="259" w:lineRule="auto"/>
        <w:ind w:firstLine="709"/>
        <w:jc w:val="both"/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</w:pPr>
      <w:r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В поселке Новозарянский Мокрологского сельского поселения Юртовым казачьим обществом «</w:t>
      </w:r>
      <w:proofErr w:type="spellStart"/>
      <w:r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Нижнедонской</w:t>
      </w:r>
      <w:proofErr w:type="spellEnd"/>
      <w:r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 юрт» окружного казачьего общества Первый Донской округ войскового казачьего общества «</w:t>
      </w:r>
      <w:proofErr w:type="spellStart"/>
      <w:r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Всевеликое</w:t>
      </w:r>
      <w:proofErr w:type="spellEnd"/>
      <w:r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 войско Донское» с 23 по 26 июня проведены казачьи учебно-полевые сборы «Донцы 2025» посвященных памяти участников специальной военной операции и </w:t>
      </w:r>
      <w:r w:rsidR="002E643A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250 </w:t>
      </w:r>
      <w:proofErr w:type="spellStart"/>
      <w:r w:rsidR="002E643A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>летие</w:t>
      </w:r>
      <w:proofErr w:type="spellEnd"/>
      <w:r w:rsidR="002E643A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 образования</w:t>
      </w:r>
      <w:r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 Донской казачьей гвардии.</w:t>
      </w:r>
      <w:r w:rsidR="00E9034F" w:rsidRPr="00AF4DDC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 </w:t>
      </w:r>
    </w:p>
    <w:p w:rsidR="00E9034F" w:rsidRPr="00657FDF" w:rsidRDefault="00657FDF" w:rsidP="00E9034F">
      <w:pPr>
        <w:suppressAutoHyphens w:val="0"/>
        <w:spacing w:line="259" w:lineRule="auto"/>
        <w:ind w:firstLine="709"/>
        <w:jc w:val="both"/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</w:pPr>
      <w:r w:rsidRPr="00657FDF">
        <w:rPr>
          <w:rFonts w:eastAsia="Calibri" w:cs="Times New Roman"/>
          <w:color w:val="auto"/>
          <w:sz w:val="24"/>
          <w:szCs w:val="24"/>
          <w:lang w:eastAsia="en-US" w:bidi="ar-SA"/>
        </w:rPr>
        <w:t xml:space="preserve">В ознаменование празднования года защитника Отечества, 250-летие образования Донской казачьей </w:t>
      </w:r>
      <w:proofErr w:type="spellStart"/>
      <w:r w:rsidRPr="00657FDF">
        <w:rPr>
          <w:rFonts w:eastAsia="Calibri" w:cs="Times New Roman"/>
          <w:color w:val="auto"/>
          <w:sz w:val="24"/>
          <w:szCs w:val="24"/>
          <w:lang w:eastAsia="en-US" w:bidi="ar-SA"/>
        </w:rPr>
        <w:t>Лейбгвардии</w:t>
      </w:r>
      <w:proofErr w:type="spellEnd"/>
      <w:r w:rsidRPr="00657FDF">
        <w:rPr>
          <w:rFonts w:eastAsia="Calibri" w:cs="Times New Roman"/>
          <w:color w:val="auto"/>
          <w:sz w:val="24"/>
          <w:szCs w:val="24"/>
          <w:lang w:eastAsia="en-US" w:bidi="ar-SA"/>
        </w:rPr>
        <w:t xml:space="preserve">, 455 - </w:t>
      </w:r>
      <w:proofErr w:type="spellStart"/>
      <w:r w:rsidRPr="00657FDF">
        <w:rPr>
          <w:rFonts w:eastAsia="Calibri" w:cs="Times New Roman"/>
          <w:color w:val="auto"/>
          <w:sz w:val="24"/>
          <w:szCs w:val="24"/>
          <w:lang w:eastAsia="en-US" w:bidi="ar-SA"/>
        </w:rPr>
        <w:t>летия</w:t>
      </w:r>
      <w:proofErr w:type="spellEnd"/>
      <w:r w:rsidRPr="00657FDF">
        <w:rPr>
          <w:rFonts w:eastAsia="Calibri" w:cs="Times New Roman"/>
          <w:color w:val="auto"/>
          <w:sz w:val="24"/>
          <w:szCs w:val="24"/>
          <w:lang w:eastAsia="en-US" w:bidi="ar-SA"/>
        </w:rPr>
        <w:t xml:space="preserve"> служения донских казаков Российскому госуда</w:t>
      </w:r>
      <w:r w:rsidRPr="00657FDF">
        <w:rPr>
          <w:rFonts w:eastAsia="Calibri" w:cs="Times New Roman"/>
          <w:color w:val="auto"/>
          <w:sz w:val="24"/>
          <w:szCs w:val="24"/>
          <w:lang w:eastAsia="en-US" w:bidi="ar-SA"/>
        </w:rPr>
        <w:t>р</w:t>
      </w:r>
      <w:r w:rsidRPr="00657FDF">
        <w:rPr>
          <w:rFonts w:eastAsia="Calibri" w:cs="Times New Roman"/>
          <w:color w:val="auto"/>
          <w:sz w:val="24"/>
          <w:szCs w:val="24"/>
          <w:lang w:eastAsia="en-US" w:bidi="ar-SA"/>
        </w:rPr>
        <w:t xml:space="preserve">ству и 25-летие образование казачьих дружин в Ростовской области в октябре 2025 года </w:t>
      </w:r>
      <w:proofErr w:type="gramStart"/>
      <w:r w:rsidRPr="00657FDF">
        <w:rPr>
          <w:rFonts w:eastAsia="Calibri" w:cs="Times New Roman"/>
          <w:color w:val="auto"/>
          <w:sz w:val="24"/>
          <w:szCs w:val="24"/>
          <w:lang w:eastAsia="en-US" w:bidi="ar-SA"/>
        </w:rPr>
        <w:t>в</w:t>
      </w:r>
      <w:proofErr w:type="gramEnd"/>
      <w:r w:rsidRPr="00657FDF">
        <w:rPr>
          <w:rFonts w:eastAsia="Calibri" w:cs="Times New Roman"/>
          <w:color w:val="auto"/>
          <w:sz w:val="24"/>
          <w:szCs w:val="24"/>
          <w:lang w:eastAsia="en-US" w:bidi="ar-SA"/>
        </w:rPr>
        <w:t xml:space="preserve"> Дворце культуры Октябрьского района </w:t>
      </w:r>
      <w:proofErr w:type="spellStart"/>
      <w:r w:rsidRPr="00657FDF">
        <w:rPr>
          <w:rFonts w:eastAsia="Calibri" w:cs="Times New Roman"/>
          <w:color w:val="auto"/>
          <w:sz w:val="24"/>
          <w:szCs w:val="24"/>
          <w:lang w:eastAsia="en-US" w:bidi="ar-SA"/>
        </w:rPr>
        <w:t>р.п</w:t>
      </w:r>
      <w:proofErr w:type="spellEnd"/>
      <w:r w:rsidRPr="00657FDF">
        <w:rPr>
          <w:rFonts w:eastAsia="Calibri" w:cs="Times New Roman"/>
          <w:color w:val="auto"/>
          <w:sz w:val="24"/>
          <w:szCs w:val="24"/>
          <w:lang w:eastAsia="en-US" w:bidi="ar-SA"/>
        </w:rPr>
        <w:t>. Каменоломни организован и проведен праздни</w:t>
      </w:r>
      <w:r w:rsidRPr="00657FDF">
        <w:rPr>
          <w:rFonts w:eastAsia="Calibri" w:cs="Times New Roman"/>
          <w:color w:val="auto"/>
          <w:sz w:val="24"/>
          <w:szCs w:val="24"/>
          <w:lang w:eastAsia="en-US" w:bidi="ar-SA"/>
        </w:rPr>
        <w:t>ч</w:t>
      </w:r>
      <w:r w:rsidRPr="00657FDF">
        <w:rPr>
          <w:rFonts w:eastAsia="Calibri" w:cs="Times New Roman"/>
          <w:color w:val="auto"/>
          <w:sz w:val="24"/>
          <w:szCs w:val="24"/>
          <w:lang w:eastAsia="en-US" w:bidi="ar-SA"/>
        </w:rPr>
        <w:t xml:space="preserve">ный </w:t>
      </w:r>
      <w:proofErr w:type="gramStart"/>
      <w:r w:rsidRPr="00657FDF">
        <w:rPr>
          <w:rFonts w:eastAsia="Calibri" w:cs="Times New Roman"/>
          <w:color w:val="auto"/>
          <w:sz w:val="24"/>
          <w:szCs w:val="24"/>
          <w:lang w:eastAsia="en-US" w:bidi="ar-SA"/>
        </w:rPr>
        <w:t>концерт</w:t>
      </w:r>
      <w:proofErr w:type="gramEnd"/>
      <w:r w:rsidRPr="00657FDF">
        <w:rPr>
          <w:rFonts w:eastAsia="Calibri" w:cs="Times New Roman"/>
          <w:color w:val="auto"/>
          <w:sz w:val="24"/>
          <w:szCs w:val="24"/>
          <w:lang w:eastAsia="en-US" w:bidi="ar-SA"/>
        </w:rPr>
        <w:t xml:space="preserve"> где наиболее достойные казаки были поощрены благодарственными письмами и грамотами.</w:t>
      </w:r>
      <w:r w:rsidR="00E9034F" w:rsidRPr="00657FDF">
        <w:rPr>
          <w:rFonts w:eastAsia="Calibri" w:cs="Times New Roman"/>
          <w:color w:val="auto"/>
          <w:sz w:val="24"/>
          <w:szCs w:val="24"/>
          <w:shd w:val="clear" w:color="auto" w:fill="FFFFFF"/>
          <w:lang w:eastAsia="en-US" w:bidi="ar-SA"/>
        </w:rPr>
        <w:t xml:space="preserve"> </w:t>
      </w:r>
    </w:p>
    <w:p w:rsidR="00B8343B" w:rsidRPr="00AF4DDC" w:rsidRDefault="00F84766" w:rsidP="00E9034F">
      <w:pPr>
        <w:widowControl w:val="0"/>
        <w:tabs>
          <w:tab w:val="left" w:pos="567"/>
        </w:tabs>
        <w:ind w:firstLine="709"/>
        <w:jc w:val="both"/>
        <w:rPr>
          <w:color w:val="auto"/>
          <w:sz w:val="24"/>
          <w:szCs w:val="24"/>
        </w:rPr>
      </w:pPr>
      <w:r w:rsidRPr="00AF4DDC">
        <w:rPr>
          <w:color w:val="auto"/>
          <w:sz w:val="24"/>
          <w:szCs w:val="24"/>
        </w:rPr>
        <w:t>Ключевыми</w:t>
      </w:r>
      <w:r w:rsidR="00C57CAE" w:rsidRPr="00AF4DDC">
        <w:rPr>
          <w:color w:val="auto"/>
          <w:sz w:val="24"/>
          <w:szCs w:val="24"/>
        </w:rPr>
        <w:t xml:space="preserve"> проблемами в сфере реализации муниципальной программы являются:</w:t>
      </w:r>
    </w:p>
    <w:p w:rsidR="00F84766" w:rsidRPr="00AF4DDC" w:rsidRDefault="00F84766" w:rsidP="00F84766">
      <w:pPr>
        <w:numPr>
          <w:ilvl w:val="0"/>
          <w:numId w:val="4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00" w:line="276" w:lineRule="auto"/>
        <w:ind w:left="0" w:firstLine="567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Недостаточная численность созданных добровольных народных (казачьих) дружин.</w:t>
      </w:r>
    </w:p>
    <w:p w:rsidR="00F84766" w:rsidRPr="00AF4DDC" w:rsidRDefault="00F84766" w:rsidP="00F84766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 Октябрьском районе созданы 13 добровольных народных (казачьих)  дружин и 2 до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б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ровольные казачьи дружины.</w:t>
      </w:r>
    </w:p>
    <w:p w:rsidR="00F84766" w:rsidRPr="00AF4DDC" w:rsidRDefault="00F84766" w:rsidP="00F84766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Необходимо доукомплектование ныне существующих </w:t>
      </w:r>
      <w:r w:rsidR="009257F3"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добровольно-народных дружин 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и формирование новых добровольных народных (казачьих) дружин с целью содействия во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з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рождению казачества, обеспечения его единства и привлечения объединенного казачества к несению службы по  обеспечению безопасности и общественного порядка   на территории Октябрьского района.</w:t>
      </w:r>
    </w:p>
    <w:p w:rsidR="00F84766" w:rsidRPr="00AF4DDC" w:rsidRDefault="00F84766" w:rsidP="00F84766">
      <w:pPr>
        <w:numPr>
          <w:ilvl w:val="0"/>
          <w:numId w:val="4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Недостаточно широкое использование казачьего компонента в процессе обучения в дошкольных образовательных учреждениях и учебных заведениях Октябрьского района, а также нехватка методической литературы.</w:t>
      </w:r>
    </w:p>
    <w:p w:rsidR="00F84766" w:rsidRPr="00AF4DDC" w:rsidRDefault="00F84766" w:rsidP="00F84766">
      <w:pPr>
        <w:suppressAutoHyphens w:val="0"/>
        <w:autoSpaceDE w:val="0"/>
        <w:autoSpaceDN w:val="0"/>
        <w:adjustRightInd w:val="0"/>
        <w:ind w:firstLine="567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 настоящее время недостаточно развита система использования казачьего компонента, что влияет на сохранение казачьей самобытности, традиций и культуры. Необходимо оказ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ы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вать содействие сохранению и развитию в Октябрьском районе традиционной казачьей кул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ь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туры, обычаев и обрядов казачества, </w:t>
      </w:r>
      <w:r w:rsidRPr="00AF4DDC">
        <w:rPr>
          <w:rFonts w:eastAsia="Times New Roman" w:cs="Times New Roman"/>
          <w:color w:val="auto"/>
          <w:sz w:val="24"/>
          <w:szCs w:val="24"/>
          <w:lang w:eastAsia="ru-RU" w:bidi="ar-SA"/>
        </w:rPr>
        <w:t>вовлекать широкий круг детей и подростков в меропр</w:t>
      </w:r>
      <w:r w:rsidRPr="00AF4DDC">
        <w:rPr>
          <w:rFonts w:eastAsia="Times New Roman" w:cs="Times New Roman"/>
          <w:color w:val="auto"/>
          <w:sz w:val="24"/>
          <w:szCs w:val="24"/>
          <w:lang w:eastAsia="ru-RU" w:bidi="ar-SA"/>
        </w:rPr>
        <w:t>и</w:t>
      </w:r>
      <w:r w:rsidRPr="00AF4DDC">
        <w:rPr>
          <w:rFonts w:eastAsia="Times New Roman" w:cs="Times New Roman"/>
          <w:color w:val="auto"/>
          <w:sz w:val="24"/>
          <w:szCs w:val="24"/>
          <w:lang w:eastAsia="ru-RU" w:bidi="ar-SA"/>
        </w:rPr>
        <w:t>ятия, посвященные культурно-историческим традициям Донского казачества.</w:t>
      </w:r>
    </w:p>
    <w:p w:rsidR="00F84766" w:rsidRPr="00AF4DDC" w:rsidRDefault="00F84766" w:rsidP="00F84766">
      <w:pPr>
        <w:numPr>
          <w:ilvl w:val="0"/>
          <w:numId w:val="4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00" w:line="276" w:lineRule="auto"/>
        <w:ind w:hanging="153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sz w:val="24"/>
          <w:szCs w:val="24"/>
          <w:lang w:eastAsia="ru-RU" w:bidi="ar-SA"/>
        </w:rPr>
        <w:t>Недостаточное количество казачьих самодеятельных коллективов.</w:t>
      </w:r>
    </w:p>
    <w:p w:rsidR="00F84766" w:rsidRPr="00AF4DDC" w:rsidRDefault="00F84766" w:rsidP="00F84766">
      <w:pPr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sz w:val="24"/>
          <w:szCs w:val="24"/>
          <w:lang w:eastAsia="ru-RU" w:bidi="ar-SA"/>
        </w:rPr>
        <w:lastRenderedPageBreak/>
        <w:t xml:space="preserve">        Увеличение количества казачьих самодеятельных коллективов, формирование спорти</w:t>
      </w:r>
      <w:r w:rsidRPr="00AF4DDC">
        <w:rPr>
          <w:rFonts w:eastAsia="Times New Roman" w:cs="Times New Roman"/>
          <w:color w:val="auto"/>
          <w:sz w:val="24"/>
          <w:szCs w:val="24"/>
          <w:lang w:eastAsia="ru-RU" w:bidi="ar-SA"/>
        </w:rPr>
        <w:t>в</w:t>
      </w:r>
      <w:r w:rsidRPr="00AF4DDC">
        <w:rPr>
          <w:rFonts w:eastAsia="Times New Roman" w:cs="Times New Roman"/>
          <w:color w:val="auto"/>
          <w:sz w:val="24"/>
          <w:szCs w:val="24"/>
          <w:lang w:eastAsia="ru-RU" w:bidi="ar-SA"/>
        </w:rPr>
        <w:t>ных казачьих секций, клубов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должно быть направлено на возрождение казачьих традиций в Октябрьском районе, что будет способствовать проведению федеральных, региональных и районных мероприятий, направленных на  духовно-нравственное, патриотическое воспит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а</w:t>
      </w: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ние, развитие туристического потенциала и инвестиционной привлекательности не только Октябрьского района, но и Ростовской области. </w:t>
      </w:r>
    </w:p>
    <w:p w:rsidR="00F84766" w:rsidRPr="00AF4DDC" w:rsidRDefault="00F84766" w:rsidP="00F84766">
      <w:pPr>
        <w:numPr>
          <w:ilvl w:val="0"/>
          <w:numId w:val="4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hanging="153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AF4DDC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Недостаточная численность молодежи среди членов казачьих обществ.</w:t>
      </w:r>
    </w:p>
    <w:p w:rsidR="00F84766" w:rsidRPr="00E817BE" w:rsidRDefault="00F84766" w:rsidP="00F84766">
      <w:pPr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        Особая роль в казачьих обществах принадлежит молодежи как наиболее активной соц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и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альной группе, способной в перспективе обеспечить реализацию</w:t>
      </w:r>
      <w:r w:rsidR="00173E8F"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ключевых направлений ра</w:t>
      </w:r>
      <w:r w:rsidR="00173E8F"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з</w:t>
      </w:r>
      <w:r w:rsidR="00173E8F"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вития Д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онского казачества.</w:t>
      </w:r>
    </w:p>
    <w:p w:rsidR="00692322" w:rsidRPr="00E817BE" w:rsidRDefault="00692322" w:rsidP="00F84766">
      <w:pPr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</w:p>
    <w:p w:rsidR="00B8343B" w:rsidRPr="00E817BE" w:rsidRDefault="00C5513F" w:rsidP="000301DC">
      <w:pPr>
        <w:widowControl w:val="0"/>
        <w:tabs>
          <w:tab w:val="left" w:pos="567"/>
        </w:tabs>
        <w:ind w:firstLine="709"/>
        <w:jc w:val="center"/>
        <w:rPr>
          <w:sz w:val="24"/>
          <w:szCs w:val="24"/>
        </w:rPr>
      </w:pPr>
      <w:r w:rsidRPr="009257F3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C57CAE" w:rsidRPr="00E817BE">
        <w:rPr>
          <w:sz w:val="24"/>
          <w:szCs w:val="24"/>
        </w:rPr>
        <w:t>Описание приоритетов и целей муниципальной политики</w:t>
      </w:r>
    </w:p>
    <w:p w:rsidR="00B8343B" w:rsidRPr="00E817BE" w:rsidRDefault="004F682C" w:rsidP="000301DC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Октябрьского района</w:t>
      </w:r>
      <w:r w:rsidR="00C57CAE" w:rsidRPr="00E817BE">
        <w:rPr>
          <w:sz w:val="24"/>
          <w:szCs w:val="24"/>
        </w:rPr>
        <w:t xml:space="preserve"> в сфере реализации муниципальной программы</w:t>
      </w:r>
      <w:r w:rsidR="00692322" w:rsidRPr="00E817BE">
        <w:rPr>
          <w:sz w:val="24"/>
          <w:szCs w:val="24"/>
        </w:rPr>
        <w:t>.</w:t>
      </w:r>
    </w:p>
    <w:p w:rsidR="00692322" w:rsidRPr="00E817BE" w:rsidRDefault="00692322" w:rsidP="000301DC">
      <w:pPr>
        <w:widowControl w:val="0"/>
        <w:jc w:val="center"/>
        <w:rPr>
          <w:color w:val="C9211E"/>
          <w:sz w:val="24"/>
          <w:szCs w:val="24"/>
        </w:rPr>
      </w:pPr>
    </w:p>
    <w:p w:rsidR="00B8343B" w:rsidRPr="00E817BE" w:rsidRDefault="00C57CAE">
      <w:pPr>
        <w:widowControl w:val="0"/>
        <w:tabs>
          <w:tab w:val="left" w:pos="567"/>
        </w:tabs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Муниципальная программа разработана в соответствии с положениями Стратегии социально-экономического развития </w:t>
      </w:r>
      <w:r w:rsidR="004F682C" w:rsidRPr="00E817BE">
        <w:rPr>
          <w:sz w:val="24"/>
          <w:szCs w:val="24"/>
        </w:rPr>
        <w:t>Октябрьского</w:t>
      </w:r>
      <w:r w:rsidRPr="00E817BE">
        <w:rPr>
          <w:sz w:val="24"/>
          <w:szCs w:val="24"/>
        </w:rPr>
        <w:t xml:space="preserve"> района на период до 2030 года, утвержденной решением Собрания депутатов</w:t>
      </w:r>
      <w:r w:rsidR="004F682C" w:rsidRPr="00E817BE">
        <w:rPr>
          <w:sz w:val="24"/>
          <w:szCs w:val="24"/>
        </w:rPr>
        <w:t xml:space="preserve"> Октябрьского </w:t>
      </w:r>
      <w:r w:rsidRPr="00E817BE">
        <w:rPr>
          <w:sz w:val="24"/>
          <w:szCs w:val="24"/>
        </w:rPr>
        <w:t xml:space="preserve">района от </w:t>
      </w:r>
      <w:r w:rsidR="002519A2" w:rsidRPr="00E817BE">
        <w:rPr>
          <w:rFonts w:eastAsia="Times New Roman"/>
          <w:sz w:val="24"/>
          <w:szCs w:val="24"/>
          <w:lang w:eastAsia="ru-RU"/>
        </w:rPr>
        <w:t>18.05.2023 №97.</w:t>
      </w:r>
    </w:p>
    <w:p w:rsidR="00B8343B" w:rsidRPr="00E817BE" w:rsidRDefault="00C57CAE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Основными приоритетами являются: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proofErr w:type="gramStart"/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Создание свободных пространств для встреч на территории образовательных (уче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б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ных) учреждений (заведений) со статусом «казачье» для проведения занятий – интеракти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ных уроков по развитию казачества, казачьей самобытности, традиций, культуры.</w:t>
      </w:r>
      <w:proofErr w:type="gramEnd"/>
    </w:p>
    <w:p w:rsidR="000A4160" w:rsidRPr="00E817BE" w:rsidRDefault="000A4160" w:rsidP="000A4160">
      <w:pPr>
        <w:numPr>
          <w:ilvl w:val="0"/>
          <w:numId w:val="6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Поддержка и развитие казачьих общественно полезных инициатив, направленных на развитие духовно-культурных основ казачества, семейных традиций, улучшение положения казачьих многодетных семей.</w:t>
      </w:r>
    </w:p>
    <w:p w:rsidR="000A4160" w:rsidRPr="00E817BE" w:rsidRDefault="000A4160" w:rsidP="000A4160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200" w:line="276" w:lineRule="auto"/>
        <w:ind w:left="851" w:hanging="141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Широкий охват детей и подростков программой изучения культурных традиций донского казачества;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709"/>
          <w:tab w:val="left" w:pos="851"/>
          <w:tab w:val="left" w:pos="993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Создание казачьих центров военно-патриотического воспитания, спортивных каз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а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чьих секций и клубов (конный спорт, казачьи единоборства), летние учебно-оздоровительные казачьи лагеря.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Сохранение и возрождение культурных традиций на базе казачьих фольклорных коллективов, казачьих музеев.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709"/>
          <w:tab w:val="left" w:pos="993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Организация выпуска информационных материалов в СМИ по актуальным вопр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сам развития казачьего компонента.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Увеличение числа членов казачьих обществ, задействованных в решении ва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ж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нейших социальных, экономических проблем Октябрьского района, сохранение идентичн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сти казачьего населения, расширение перечня видов деятельности казачьих дружин в рамках установленных полномочий.</w:t>
      </w:r>
    </w:p>
    <w:p w:rsidR="00B8343B" w:rsidRPr="00E817BE" w:rsidRDefault="00C57CAE">
      <w:pPr>
        <w:widowControl w:val="0"/>
        <w:tabs>
          <w:tab w:val="left" w:pos="567"/>
        </w:tabs>
        <w:spacing w:line="252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Целями являются:</w:t>
      </w:r>
    </w:p>
    <w:p w:rsidR="00B8343B" w:rsidRPr="00E817BE" w:rsidRDefault="008E6221">
      <w:pPr>
        <w:widowControl w:val="0"/>
        <w:tabs>
          <w:tab w:val="left" w:pos="567"/>
        </w:tabs>
        <w:spacing w:line="252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- </w:t>
      </w:r>
      <w:r w:rsidR="00C57CAE" w:rsidRPr="00E817BE">
        <w:rPr>
          <w:sz w:val="24"/>
          <w:szCs w:val="24"/>
        </w:rPr>
        <w:t xml:space="preserve">реализация государственной политики в отношении казачества </w:t>
      </w:r>
      <w:r w:rsidR="000A4160" w:rsidRPr="00E817BE">
        <w:rPr>
          <w:sz w:val="24"/>
          <w:szCs w:val="24"/>
        </w:rPr>
        <w:t>Октябрьского</w:t>
      </w:r>
      <w:r w:rsidR="00C57CAE" w:rsidRPr="00E817BE">
        <w:rPr>
          <w:sz w:val="24"/>
          <w:szCs w:val="24"/>
        </w:rPr>
        <w:t xml:space="preserve"> района, сохранение и развитие духовного наследия казачества для обеспечения реализации его потребности в служении обществу посредством формирования эффективного механизма привлечения членов казачьих обществ к несению государственной или иной службы до</w:t>
      </w:r>
      <w:r w:rsidR="00C57CAE" w:rsidRPr="00E817BE">
        <w:rPr>
          <w:color w:val="C9211E"/>
          <w:sz w:val="24"/>
          <w:szCs w:val="24"/>
        </w:rPr>
        <w:t xml:space="preserve"> </w:t>
      </w:r>
      <w:r w:rsidR="00C57CAE" w:rsidRPr="00E817BE">
        <w:rPr>
          <w:sz w:val="24"/>
          <w:szCs w:val="24"/>
        </w:rPr>
        <w:t>5</w:t>
      </w:r>
      <w:r w:rsidRPr="00E817BE">
        <w:rPr>
          <w:sz w:val="24"/>
          <w:szCs w:val="24"/>
        </w:rPr>
        <w:t>1</w:t>
      </w:r>
      <w:r w:rsidR="00C57CAE" w:rsidRPr="00E817BE">
        <w:rPr>
          <w:sz w:val="24"/>
          <w:szCs w:val="24"/>
        </w:rPr>
        <w:t xml:space="preserve"> человек к 2030 году;</w:t>
      </w:r>
    </w:p>
    <w:p w:rsidR="00CD64E6" w:rsidRPr="00E817BE" w:rsidRDefault="00CD64E6">
      <w:pPr>
        <w:widowControl w:val="0"/>
        <w:tabs>
          <w:tab w:val="left" w:pos="567"/>
        </w:tabs>
        <w:spacing w:line="252" w:lineRule="auto"/>
        <w:ind w:firstLine="709"/>
        <w:jc w:val="both"/>
        <w:rPr>
          <w:color w:val="C9211E"/>
          <w:sz w:val="24"/>
          <w:szCs w:val="24"/>
        </w:rPr>
      </w:pPr>
      <w:r w:rsidRPr="00E817BE">
        <w:rPr>
          <w:sz w:val="24"/>
          <w:szCs w:val="24"/>
        </w:rPr>
        <w:t>- увеличение количества образовательных организаций использующих в образовательном процессе казачий компонент;</w:t>
      </w:r>
    </w:p>
    <w:p w:rsidR="00B8343B" w:rsidRPr="00E817BE" w:rsidRDefault="008E6221">
      <w:pPr>
        <w:widowControl w:val="0"/>
        <w:tabs>
          <w:tab w:val="left" w:pos="567"/>
        </w:tabs>
        <w:spacing w:line="252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- </w:t>
      </w:r>
      <w:r w:rsidR="00C57CAE" w:rsidRPr="00E817BE">
        <w:rPr>
          <w:sz w:val="24"/>
          <w:szCs w:val="24"/>
        </w:rPr>
        <w:t>сохранение и развитие казачьей культуры Донского края, содействие расширению участия творческих казачьих коллективов в мероприятиях, направленных на укрепление единства российского казачества, посредством повышения доли казачьих фольклорных коллективов</w:t>
      </w:r>
      <w:r w:rsidR="00CD64E6" w:rsidRPr="00E817BE">
        <w:rPr>
          <w:sz w:val="24"/>
          <w:szCs w:val="24"/>
        </w:rPr>
        <w:t>;</w:t>
      </w:r>
    </w:p>
    <w:p w:rsidR="00CD64E6" w:rsidRPr="00E817BE" w:rsidRDefault="00CD64E6">
      <w:pPr>
        <w:widowControl w:val="0"/>
        <w:tabs>
          <w:tab w:val="left" w:pos="567"/>
        </w:tabs>
        <w:spacing w:line="252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lastRenderedPageBreak/>
        <w:t>- Совершенствование существующих и выработка новых механизмов осуществления межэтнического и межкультурного диалога и межэтнического общения в Октябрьском  районе.</w:t>
      </w:r>
    </w:p>
    <w:p w:rsidR="00B8343B" w:rsidRPr="00E817BE" w:rsidRDefault="00C57CAE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Основой для формирования указанных целей являются: Федеральный закон от 05.12.2005 № 154-ФЗ «О государственной службе российского казачества»; Федеральный закон от 29.12.2012 № 273-ФЗ «Об образовании в Российской Федерации», постановление Правительства Российской Федерации от 26.02.2010 № 93 «О видах государственной или иной службы, к которой привлекаются члены хуторских, станичных, городских, районных (юртовых), окружных и войсковых казачьих обществ»; </w:t>
      </w:r>
      <w:proofErr w:type="gramStart"/>
      <w:r w:rsidRPr="00E817BE">
        <w:rPr>
          <w:sz w:val="24"/>
          <w:szCs w:val="24"/>
        </w:rPr>
        <w:t>постановление Правительства Российской Федерации от 08.10.2009 № 806 «О порядке привлечения членов казачьих обществ к несению государственной или иной службы и порядке заключения федеральными органами исполнительной власти и (или) их территориальными органами договоров (соглашений) с казачьими обществами»; Областной закон от 29.09.1999 № 47-ЗС «О казачьих дружинах в Ростовской области»; Областной закон от 14.11.2013 № 26-ЗС «Об образовании в Ростовской области»;</w:t>
      </w:r>
      <w:proofErr w:type="gramEnd"/>
      <w:r w:rsidRPr="00E817BE">
        <w:rPr>
          <w:sz w:val="24"/>
          <w:szCs w:val="24"/>
        </w:rPr>
        <w:t xml:space="preserve"> </w:t>
      </w:r>
      <w:proofErr w:type="gramStart"/>
      <w:r w:rsidRPr="00E817BE">
        <w:rPr>
          <w:sz w:val="24"/>
          <w:szCs w:val="24"/>
        </w:rPr>
        <w:t>постановление Правительства Ростовской области от 15.11.2012 № 1018 «Об утверждении Концепции духовно-нравственного и патриотического воспитания обучающихся в образовательных организациях Ростовской области с кадетским и казачьим компонентом»;</w:t>
      </w:r>
      <w:proofErr w:type="gramEnd"/>
      <w:r w:rsidRPr="00E817BE">
        <w:rPr>
          <w:sz w:val="24"/>
          <w:szCs w:val="24"/>
        </w:rPr>
        <w:t xml:space="preserve"> </w:t>
      </w:r>
      <w:proofErr w:type="gramStart"/>
      <w:r w:rsidRPr="00E817BE">
        <w:rPr>
          <w:sz w:val="24"/>
          <w:szCs w:val="24"/>
        </w:rPr>
        <w:t>постановление Правительства Ростовской области от 06.12.2012 № 1060 «Об утверждении Концепции реализации государственной политики в отношении казачества на территории Ростовской области», Распоряжение Правительства Ростовской области от 27.03.2024 № 222 «Об утверждении плана мероприятий по реализации в 2024 – 2026 годах Стратегии развития государственной политики Российской Федерации в отношении российского казачества на 2021 – 2030 годы в Ростовской области,</w:t>
      </w:r>
      <w:r w:rsidR="00692322" w:rsidRPr="00E817BE">
        <w:rPr>
          <w:sz w:val="24"/>
          <w:szCs w:val="24"/>
        </w:rPr>
        <w:t xml:space="preserve"> Стратегия социально-экономического развития муниципального образования «Октябрьский</w:t>
      </w:r>
      <w:proofErr w:type="gramEnd"/>
      <w:r w:rsidR="00692322" w:rsidRPr="00E817BE">
        <w:rPr>
          <w:sz w:val="24"/>
          <w:szCs w:val="24"/>
        </w:rPr>
        <w:t xml:space="preserve"> район» до 2030 года, </w:t>
      </w:r>
      <w:proofErr w:type="gramStart"/>
      <w:r w:rsidR="00692322" w:rsidRPr="00E817BE">
        <w:rPr>
          <w:sz w:val="24"/>
          <w:szCs w:val="24"/>
        </w:rPr>
        <w:t>утвержденная</w:t>
      </w:r>
      <w:proofErr w:type="gramEnd"/>
      <w:r w:rsidR="00692322" w:rsidRPr="00E817BE">
        <w:rPr>
          <w:sz w:val="24"/>
          <w:szCs w:val="24"/>
        </w:rPr>
        <w:t xml:space="preserve"> Решением Собрания депутатов Октябрьского района от 18.05.2023г № 97</w:t>
      </w:r>
      <w:r w:rsidR="00DB416A" w:rsidRPr="00E817BE">
        <w:rPr>
          <w:sz w:val="24"/>
          <w:szCs w:val="24"/>
        </w:rPr>
        <w:t>.</w:t>
      </w:r>
      <w:r w:rsidR="00692322" w:rsidRPr="00E817BE">
        <w:rPr>
          <w:sz w:val="24"/>
          <w:szCs w:val="24"/>
        </w:rPr>
        <w:t xml:space="preserve"> </w:t>
      </w:r>
      <w:r w:rsidRPr="00E817BE">
        <w:rPr>
          <w:sz w:val="24"/>
          <w:szCs w:val="24"/>
        </w:rPr>
        <w:t xml:space="preserve"> </w:t>
      </w:r>
      <w:r w:rsidR="00DB416A" w:rsidRPr="00E817BE">
        <w:rPr>
          <w:sz w:val="24"/>
          <w:szCs w:val="24"/>
        </w:rPr>
        <w:t xml:space="preserve"> </w:t>
      </w:r>
    </w:p>
    <w:p w:rsidR="00B8343B" w:rsidRPr="00E817BE" w:rsidRDefault="00B8343B">
      <w:pPr>
        <w:widowControl w:val="0"/>
        <w:jc w:val="center"/>
        <w:rPr>
          <w:sz w:val="24"/>
          <w:szCs w:val="24"/>
        </w:rPr>
      </w:pPr>
    </w:p>
    <w:p w:rsidR="00B8343B" w:rsidRPr="00E817BE" w:rsidRDefault="00C57CAE">
      <w:pPr>
        <w:widowControl w:val="0"/>
        <w:spacing w:line="252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3. Сведения </w:t>
      </w:r>
    </w:p>
    <w:p w:rsidR="00B8343B" w:rsidRPr="00E817BE" w:rsidRDefault="00C57CAE">
      <w:pPr>
        <w:widowControl w:val="0"/>
        <w:spacing w:line="252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о взаимосвязи со стратегическими приоритетами, целями </w:t>
      </w:r>
    </w:p>
    <w:p w:rsidR="00B8343B" w:rsidRPr="00E817BE" w:rsidRDefault="00C57CAE">
      <w:pPr>
        <w:widowControl w:val="0"/>
        <w:spacing w:line="252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и показателями государственных программ </w:t>
      </w:r>
      <w:r w:rsidR="00E901D5" w:rsidRPr="009257F3">
        <w:rPr>
          <w:sz w:val="24"/>
          <w:szCs w:val="24"/>
        </w:rPr>
        <w:t>Ростовской области</w:t>
      </w:r>
      <w:r w:rsidR="009257F3">
        <w:rPr>
          <w:sz w:val="24"/>
          <w:szCs w:val="24"/>
        </w:rPr>
        <w:t>.</w:t>
      </w:r>
    </w:p>
    <w:p w:rsidR="00B8343B" w:rsidRPr="00E817BE" w:rsidRDefault="00B8343B">
      <w:pPr>
        <w:widowControl w:val="0"/>
        <w:spacing w:line="252" w:lineRule="auto"/>
        <w:ind w:firstLine="709"/>
        <w:jc w:val="both"/>
        <w:rPr>
          <w:sz w:val="24"/>
          <w:szCs w:val="24"/>
        </w:rPr>
      </w:pPr>
    </w:p>
    <w:p w:rsidR="00B8343B" w:rsidRPr="00E817BE" w:rsidRDefault="00C57CAE">
      <w:pPr>
        <w:widowControl w:val="0"/>
        <w:spacing w:line="252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Муниципальная программа разработана в целях реализации на территории </w:t>
      </w:r>
      <w:r w:rsidR="003E25D1" w:rsidRPr="00E817BE">
        <w:rPr>
          <w:sz w:val="24"/>
          <w:szCs w:val="24"/>
        </w:rPr>
        <w:t>Октябрьского</w:t>
      </w:r>
      <w:r w:rsidRPr="00E817BE">
        <w:rPr>
          <w:sz w:val="24"/>
          <w:szCs w:val="24"/>
        </w:rPr>
        <w:t xml:space="preserve"> района Стратегии государственной политики Российской Федерации в отношении российского казачества на 2021 – 2030 годы, утвержденной указом Президента Российской Федерации от 09.08.2020 № 505 (далее – Стратегия государственной политики).</w:t>
      </w:r>
    </w:p>
    <w:p w:rsidR="00CD64E6" w:rsidRPr="00E817BE" w:rsidRDefault="00C57CAE" w:rsidP="00CD64E6">
      <w:pPr>
        <w:ind w:firstLine="408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Взаимосвязь </w:t>
      </w:r>
      <w:r w:rsidR="00767D58" w:rsidRPr="00E817BE">
        <w:rPr>
          <w:sz w:val="24"/>
          <w:szCs w:val="24"/>
        </w:rPr>
        <w:t>муниципальной</w:t>
      </w:r>
      <w:r w:rsidRPr="00E817BE">
        <w:rPr>
          <w:sz w:val="24"/>
          <w:szCs w:val="24"/>
        </w:rPr>
        <w:t xml:space="preserve"> программы со Стратегией государственной политики обеспечивается путем формирования </w:t>
      </w:r>
      <w:r w:rsidR="00767D58" w:rsidRPr="00E817BE">
        <w:rPr>
          <w:sz w:val="24"/>
          <w:szCs w:val="24"/>
        </w:rPr>
        <w:t>муниципальной</w:t>
      </w:r>
      <w:r w:rsidRPr="00E817BE">
        <w:rPr>
          <w:sz w:val="24"/>
          <w:szCs w:val="24"/>
        </w:rPr>
        <w:t xml:space="preserve"> программы с учетом целей, задач и целевых показателей Стра</w:t>
      </w:r>
      <w:r w:rsidR="00CD64E6" w:rsidRPr="00E817BE">
        <w:rPr>
          <w:sz w:val="24"/>
          <w:szCs w:val="24"/>
        </w:rPr>
        <w:t xml:space="preserve">тегии государственной политики, </w:t>
      </w:r>
      <w:r w:rsidR="00DB416A" w:rsidRPr="00E817BE">
        <w:rPr>
          <w:sz w:val="24"/>
          <w:szCs w:val="24"/>
        </w:rPr>
        <w:t xml:space="preserve">Стратегии социально-экономического развития муниципального образования «Октябрьский район» до 2030 года, утвержденная Решением Собрания депутатов Октябрьского района от 18.05.2023г № 97.  </w:t>
      </w:r>
    </w:p>
    <w:p w:rsidR="00B8343B" w:rsidRPr="00E817BE" w:rsidRDefault="00B8343B">
      <w:pPr>
        <w:widowControl w:val="0"/>
        <w:spacing w:line="252" w:lineRule="auto"/>
        <w:ind w:firstLine="709"/>
        <w:jc w:val="both"/>
        <w:rPr>
          <w:sz w:val="24"/>
          <w:szCs w:val="24"/>
        </w:rPr>
      </w:pPr>
    </w:p>
    <w:p w:rsidR="000D4E1E" w:rsidRPr="00E817BE" w:rsidRDefault="00C57CAE">
      <w:pPr>
        <w:widowControl w:val="0"/>
        <w:spacing w:line="252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4. Задачи </w:t>
      </w:r>
      <w:r w:rsidR="00161325" w:rsidRPr="00E817BE">
        <w:rPr>
          <w:sz w:val="24"/>
          <w:szCs w:val="24"/>
        </w:rPr>
        <w:t>муниципального управления. Способы их эффективного решения</w:t>
      </w:r>
    </w:p>
    <w:p w:rsidR="00B8343B" w:rsidRPr="00E817BE" w:rsidRDefault="00C57CAE">
      <w:pPr>
        <w:widowControl w:val="0"/>
        <w:spacing w:line="252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в сфере реализации муниципальной программы</w:t>
      </w:r>
    </w:p>
    <w:p w:rsidR="00B8343B" w:rsidRPr="00E817BE" w:rsidRDefault="00B8343B" w:rsidP="003E25D1">
      <w:pPr>
        <w:widowControl w:val="0"/>
        <w:ind w:firstLine="709"/>
        <w:jc w:val="both"/>
        <w:rPr>
          <w:sz w:val="24"/>
          <w:szCs w:val="24"/>
        </w:rPr>
      </w:pPr>
    </w:p>
    <w:p w:rsidR="00B8343B" w:rsidRPr="00E817BE" w:rsidRDefault="00C57CAE" w:rsidP="003E25D1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Задачами являются:</w:t>
      </w:r>
    </w:p>
    <w:p w:rsidR="00282212" w:rsidRPr="00E817BE" w:rsidRDefault="00282212" w:rsidP="003E25D1">
      <w:pPr>
        <w:widowControl w:val="0"/>
        <w:suppressAutoHyphens w:val="0"/>
        <w:autoSpaceDE w:val="0"/>
        <w:autoSpaceDN w:val="0"/>
        <w:ind w:firstLine="709"/>
        <w:jc w:val="both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Задача 1. Организация взаимодействия органов местного самоуправления с казачьими обществами в Октябрьском районе.</w:t>
      </w:r>
    </w:p>
    <w:p w:rsidR="00282212" w:rsidRPr="00E817BE" w:rsidRDefault="00282212" w:rsidP="003E25D1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Задача 2.  Организация проекта создания казачьих дружин через реализацию иници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а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тив местных сообществ (казаков) при участии муниципального фонда местного развития и поддержки предпринимательства, администрации поселения, администрации района.</w:t>
      </w:r>
    </w:p>
    <w:p w:rsidR="003E25D1" w:rsidRPr="00E817BE" w:rsidRDefault="00282212" w:rsidP="003E25D1">
      <w:pPr>
        <w:widowControl w:val="0"/>
        <w:suppressAutoHyphens w:val="0"/>
        <w:autoSpaceDE w:val="0"/>
        <w:autoSpaceDN w:val="0"/>
        <w:ind w:firstLine="709"/>
        <w:jc w:val="both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Задача 3. Поддержка казачьих молодежных организаций как механизма патриотич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е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ского воспитания и реализации социального потенциала казачьей молодежи.</w:t>
      </w:r>
    </w:p>
    <w:p w:rsidR="00282212" w:rsidRPr="00E817BE" w:rsidRDefault="00282212" w:rsidP="003E25D1">
      <w:pPr>
        <w:widowControl w:val="0"/>
        <w:suppressAutoHyphens w:val="0"/>
        <w:autoSpaceDE w:val="0"/>
        <w:autoSpaceDN w:val="0"/>
        <w:ind w:firstLine="709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lastRenderedPageBreak/>
        <w:t>Задача 4. Организация работы с молодежью, ее военно-патриотическому, духовно-нравственному и физическому воспитанию, сохранению и развитию казачьей культуры.</w:t>
      </w:r>
    </w:p>
    <w:p w:rsidR="00282212" w:rsidRPr="00E817BE" w:rsidRDefault="00282212" w:rsidP="003E25D1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Задача 5. Информирование населения о  социально-значимой общественной деятел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ь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ности казачьих обществ.</w:t>
      </w:r>
    </w:p>
    <w:p w:rsidR="00282212" w:rsidRPr="00E817BE" w:rsidRDefault="00805E95" w:rsidP="001D7E9F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</w:pPr>
      <w:r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>Задача 6</w:t>
      </w:r>
      <w:r w:rsidR="001D7E9F"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>.</w:t>
      </w:r>
      <w:r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 xml:space="preserve"> </w:t>
      </w:r>
      <w:r w:rsidR="001D7E9F"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 xml:space="preserve">Формирование общероссийской гражданской идентичности у жителей </w:t>
      </w:r>
      <w:r w:rsidR="001D7E9F" w:rsidRPr="00E817BE">
        <w:rPr>
          <w:rFonts w:eastAsia="Times New Roman" w:cs="Times New Roman"/>
          <w:color w:val="auto"/>
          <w:sz w:val="24"/>
          <w:szCs w:val="24"/>
          <w:lang w:eastAsia="en-US" w:bidi="ar-SA"/>
        </w:rPr>
        <w:t>О</w:t>
      </w:r>
      <w:r w:rsidR="001D7E9F" w:rsidRPr="00E817BE">
        <w:rPr>
          <w:rFonts w:eastAsia="Times New Roman" w:cs="Times New Roman"/>
          <w:color w:val="auto"/>
          <w:sz w:val="24"/>
          <w:szCs w:val="24"/>
          <w:lang w:eastAsia="en-US" w:bidi="ar-SA"/>
        </w:rPr>
        <w:t>к</w:t>
      </w:r>
      <w:r w:rsidR="001D7E9F" w:rsidRPr="00E817BE">
        <w:rPr>
          <w:rFonts w:eastAsia="Times New Roman" w:cs="Times New Roman"/>
          <w:color w:val="auto"/>
          <w:sz w:val="24"/>
          <w:szCs w:val="24"/>
          <w:lang w:eastAsia="en-US" w:bidi="ar-SA"/>
        </w:rPr>
        <w:t>тябрьского</w:t>
      </w:r>
      <w:r w:rsidR="001D7E9F"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 xml:space="preserve"> район</w:t>
      </w:r>
      <w:r w:rsidR="00175A64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>а</w:t>
      </w:r>
      <w:r w:rsidR="001D7E9F"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>.</w:t>
      </w:r>
    </w:p>
    <w:p w:rsidR="001D7E9F" w:rsidRPr="00E817BE" w:rsidRDefault="00805E95" w:rsidP="001D7E9F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Задача 7</w:t>
      </w:r>
      <w:r w:rsidR="001D7E9F"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.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</w:t>
      </w:r>
      <w:r w:rsidR="001D7E9F" w:rsidRPr="00E817BE">
        <w:rPr>
          <w:rFonts w:eastAsia="Times New Roman" w:cs="Times New Roman"/>
          <w:bCs/>
          <w:sz w:val="24"/>
          <w:szCs w:val="24"/>
          <w:lang w:eastAsia="ru-RU" w:bidi="ar-SA"/>
        </w:rPr>
        <w:t>Содействие развитию этнокультурного многообразия на территории О</w:t>
      </w:r>
      <w:r w:rsidR="001D7E9F" w:rsidRPr="00E817BE">
        <w:rPr>
          <w:rFonts w:eastAsia="Times New Roman" w:cs="Times New Roman"/>
          <w:bCs/>
          <w:sz w:val="24"/>
          <w:szCs w:val="24"/>
          <w:lang w:eastAsia="ru-RU" w:bidi="ar-SA"/>
        </w:rPr>
        <w:t>к</w:t>
      </w:r>
      <w:r w:rsidR="001D7E9F" w:rsidRPr="00E817BE">
        <w:rPr>
          <w:rFonts w:eastAsia="Times New Roman" w:cs="Times New Roman"/>
          <w:bCs/>
          <w:sz w:val="24"/>
          <w:szCs w:val="24"/>
          <w:lang w:eastAsia="ru-RU" w:bidi="ar-SA"/>
        </w:rPr>
        <w:t>тябрьского  района.</w:t>
      </w:r>
    </w:p>
    <w:p w:rsidR="00B8343B" w:rsidRPr="00E817BE" w:rsidRDefault="00805E95">
      <w:pPr>
        <w:widowControl w:val="0"/>
        <w:ind w:firstLine="709"/>
        <w:jc w:val="both"/>
        <w:rPr>
          <w:rFonts w:eastAsia="Times New Roman" w:cs="Times New Roman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sz w:val="24"/>
          <w:szCs w:val="24"/>
          <w:lang w:eastAsia="ru-RU" w:bidi="ar-SA"/>
        </w:rPr>
        <w:t>Задача 8</w:t>
      </w:r>
      <w:r w:rsidR="006B5CE3" w:rsidRPr="00E817BE">
        <w:rPr>
          <w:rFonts w:eastAsia="Times New Roman" w:cs="Times New Roman"/>
          <w:sz w:val="24"/>
          <w:szCs w:val="24"/>
          <w:lang w:eastAsia="ru-RU" w:bidi="ar-SA"/>
        </w:rPr>
        <w:t>. Предупреждение межнациональных (межэтнических) конфликтов на территории  Октябрьского района.</w:t>
      </w:r>
    </w:p>
    <w:p w:rsidR="006B5CE3" w:rsidRDefault="00CE667D" w:rsidP="00CE667D">
      <w:pPr>
        <w:widowControl w:val="0"/>
        <w:spacing w:line="252" w:lineRule="auto"/>
        <w:ind w:firstLine="709"/>
        <w:jc w:val="both"/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</w:pPr>
      <w:r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 xml:space="preserve">Задача 9. Совершенствование существующих и выработка новых механизмов осуществления межэтнического и межкультурного диалога и межэтнического общения в </w:t>
      </w:r>
      <w:r w:rsidRPr="00E817BE">
        <w:rPr>
          <w:rFonts w:eastAsia="Times New Roman" w:cs="Times New Roman"/>
          <w:color w:val="auto"/>
          <w:sz w:val="24"/>
          <w:szCs w:val="24"/>
          <w:lang w:eastAsia="en-US" w:bidi="ar-SA"/>
        </w:rPr>
        <w:t>Октябрьском</w:t>
      </w:r>
      <w:r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 xml:space="preserve">  районе.</w:t>
      </w:r>
    </w:p>
    <w:p w:rsidR="00B8343B" w:rsidRPr="00E817BE" w:rsidRDefault="00E901D5" w:rsidP="00E901D5">
      <w:pPr>
        <w:widowControl w:val="0"/>
        <w:spacing w:line="252" w:lineRule="auto"/>
        <w:ind w:firstLine="709"/>
        <w:jc w:val="both"/>
        <w:rPr>
          <w:color w:val="6A1B9A"/>
          <w:sz w:val="24"/>
          <w:szCs w:val="24"/>
        </w:rPr>
      </w:pPr>
      <w:r w:rsidRPr="009257F3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>Решение указанных задач будет осуществляться за счет реализации комплексов процессных мероприятий.</w:t>
      </w:r>
    </w:p>
    <w:p w:rsidR="00B8343B" w:rsidRDefault="00B8343B">
      <w:pPr>
        <w:widowControl w:val="0"/>
        <w:jc w:val="center"/>
        <w:rPr>
          <w:color w:val="6A1B9A"/>
          <w:sz w:val="28"/>
        </w:rPr>
        <w:sectPr w:rsidR="00B8343B" w:rsidSect="00EA5B6D">
          <w:headerReference w:type="default" r:id="rId10"/>
          <w:footerReference w:type="default" r:id="rId11"/>
          <w:pgSz w:w="11906" w:h="16838"/>
          <w:pgMar w:top="1134" w:right="567" w:bottom="1134" w:left="1701" w:header="454" w:footer="720" w:gutter="0"/>
          <w:pgNumType w:start="1"/>
          <w:cols w:space="720"/>
          <w:formProt w:val="0"/>
          <w:titlePg/>
          <w:docGrid w:linePitch="272"/>
        </w:sectPr>
      </w:pPr>
    </w:p>
    <w:p w:rsidR="00B8343B" w:rsidRPr="00E817BE" w:rsidRDefault="00C57CAE">
      <w:pPr>
        <w:widowControl w:val="0"/>
        <w:jc w:val="center"/>
        <w:rPr>
          <w:rFonts w:cs="Times New Roman"/>
          <w:sz w:val="24"/>
          <w:szCs w:val="24"/>
        </w:rPr>
      </w:pPr>
      <w:r w:rsidRPr="00E817BE">
        <w:rPr>
          <w:rFonts w:cs="Times New Roman"/>
          <w:sz w:val="24"/>
          <w:szCs w:val="24"/>
        </w:rPr>
        <w:lastRenderedPageBreak/>
        <w:t>II. Паспорт</w:t>
      </w:r>
    </w:p>
    <w:p w:rsidR="00B8343B" w:rsidRPr="00E817BE" w:rsidRDefault="00C57CAE">
      <w:pPr>
        <w:widowControl w:val="0"/>
        <w:jc w:val="center"/>
        <w:rPr>
          <w:rFonts w:cs="Times New Roman"/>
          <w:sz w:val="24"/>
          <w:szCs w:val="24"/>
        </w:rPr>
      </w:pPr>
      <w:r w:rsidRPr="00E817BE">
        <w:rPr>
          <w:rFonts w:cs="Times New Roman"/>
          <w:sz w:val="24"/>
          <w:szCs w:val="24"/>
        </w:rPr>
        <w:t xml:space="preserve">муниципальной программы </w:t>
      </w:r>
      <w:r w:rsidR="00E15670" w:rsidRPr="00E817BE">
        <w:rPr>
          <w:rFonts w:cs="Times New Roman"/>
          <w:sz w:val="24"/>
          <w:szCs w:val="24"/>
        </w:rPr>
        <w:t xml:space="preserve">Октябрьского </w:t>
      </w:r>
      <w:r w:rsidRPr="00E817BE">
        <w:rPr>
          <w:rFonts w:cs="Times New Roman"/>
          <w:sz w:val="24"/>
          <w:szCs w:val="24"/>
        </w:rPr>
        <w:t xml:space="preserve">района «Поддержка казачьих обществ </w:t>
      </w:r>
      <w:r w:rsidR="003E25D1" w:rsidRPr="00E817BE">
        <w:rPr>
          <w:rFonts w:cs="Times New Roman"/>
          <w:sz w:val="24"/>
          <w:szCs w:val="24"/>
        </w:rPr>
        <w:t>в Октябрьском</w:t>
      </w:r>
      <w:r w:rsidRPr="00E817BE">
        <w:rPr>
          <w:rFonts w:cs="Times New Roman"/>
          <w:sz w:val="24"/>
          <w:szCs w:val="24"/>
        </w:rPr>
        <w:t xml:space="preserve"> район</w:t>
      </w:r>
      <w:r w:rsidR="003E25D1" w:rsidRPr="00E817BE">
        <w:rPr>
          <w:rFonts w:cs="Times New Roman"/>
          <w:sz w:val="24"/>
          <w:szCs w:val="24"/>
        </w:rPr>
        <w:t>е</w:t>
      </w:r>
      <w:r w:rsidRPr="00E817BE">
        <w:rPr>
          <w:rFonts w:cs="Times New Roman"/>
          <w:sz w:val="24"/>
          <w:szCs w:val="24"/>
        </w:rPr>
        <w:t>»</w:t>
      </w:r>
    </w:p>
    <w:p w:rsidR="00B8343B" w:rsidRPr="00E817BE" w:rsidRDefault="00B8343B">
      <w:pPr>
        <w:widowControl w:val="0"/>
        <w:jc w:val="center"/>
        <w:rPr>
          <w:rFonts w:cs="Times New Roman"/>
          <w:sz w:val="24"/>
          <w:szCs w:val="24"/>
        </w:rPr>
      </w:pPr>
    </w:p>
    <w:p w:rsidR="00B8343B" w:rsidRPr="00E817BE" w:rsidRDefault="00C57CAE">
      <w:pPr>
        <w:widowControl w:val="0"/>
        <w:jc w:val="center"/>
        <w:rPr>
          <w:rFonts w:cs="Times New Roman"/>
          <w:sz w:val="24"/>
          <w:szCs w:val="24"/>
        </w:rPr>
      </w:pPr>
      <w:r w:rsidRPr="00E817BE">
        <w:rPr>
          <w:rFonts w:cs="Times New Roman"/>
          <w:sz w:val="24"/>
          <w:szCs w:val="24"/>
        </w:rPr>
        <w:t>1. Основные положения</w:t>
      </w:r>
    </w:p>
    <w:p w:rsidR="00B8343B" w:rsidRPr="00E817BE" w:rsidRDefault="00B8343B">
      <w:pPr>
        <w:widowControl w:val="0"/>
        <w:jc w:val="center"/>
        <w:rPr>
          <w:rFonts w:cs="Times New Roman"/>
          <w:color w:val="FF1744"/>
          <w:sz w:val="24"/>
          <w:szCs w:val="24"/>
        </w:rPr>
      </w:pPr>
    </w:p>
    <w:tbl>
      <w:tblPr>
        <w:tblW w:w="15420" w:type="dxa"/>
        <w:tblInd w:w="-108" w:type="dxa"/>
        <w:tblLook w:val="04A0" w:firstRow="1" w:lastRow="0" w:firstColumn="1" w:lastColumn="0" w:noHBand="0" w:noVBand="1"/>
      </w:tblPr>
      <w:tblGrid>
        <w:gridCol w:w="709"/>
        <w:gridCol w:w="4555"/>
        <w:gridCol w:w="856"/>
        <w:gridCol w:w="9300"/>
      </w:tblGrid>
      <w:tr w:rsidR="00B8343B" w:rsidRPr="00E817BE" w:rsidTr="00CE667D">
        <w:tc>
          <w:tcPr>
            <w:tcW w:w="709" w:type="dxa"/>
          </w:tcPr>
          <w:p w:rsidR="00B8343B" w:rsidRPr="00C95F43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1.1.</w:t>
            </w:r>
          </w:p>
        </w:tc>
        <w:tc>
          <w:tcPr>
            <w:tcW w:w="4555" w:type="dxa"/>
            <w:shd w:val="clear" w:color="auto" w:fill="auto"/>
          </w:tcPr>
          <w:p w:rsidR="00B8343B" w:rsidRPr="00C95F43" w:rsidRDefault="00C57CAE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 xml:space="preserve">Куратор муниципальной программы </w:t>
            </w:r>
          </w:p>
        </w:tc>
        <w:tc>
          <w:tcPr>
            <w:tcW w:w="856" w:type="dxa"/>
          </w:tcPr>
          <w:p w:rsidR="00B8343B" w:rsidRPr="00C95F43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9300" w:type="dxa"/>
            <w:shd w:val="clear" w:color="auto" w:fill="auto"/>
          </w:tcPr>
          <w:p w:rsidR="00B8343B" w:rsidRPr="00C95F43" w:rsidRDefault="003E25D1" w:rsidP="00F74045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 xml:space="preserve"> </w:t>
            </w:r>
            <w:r w:rsidR="00F74045" w:rsidRPr="00C95F43">
              <w:rPr>
                <w:rFonts w:cs="Times New Roman"/>
                <w:sz w:val="24"/>
                <w:szCs w:val="24"/>
              </w:rPr>
              <w:t>Юлия Львовна Карпова</w:t>
            </w:r>
            <w:r w:rsidR="00C57CAE" w:rsidRPr="00C95F43">
              <w:rPr>
                <w:rFonts w:cs="Times New Roman"/>
                <w:sz w:val="24"/>
                <w:szCs w:val="24"/>
              </w:rPr>
              <w:t xml:space="preserve"> -  заместитель главы Администрации </w:t>
            </w:r>
            <w:r w:rsidRPr="00C95F43">
              <w:rPr>
                <w:rFonts w:cs="Times New Roman"/>
                <w:sz w:val="24"/>
                <w:szCs w:val="24"/>
              </w:rPr>
              <w:t>Октябрьского</w:t>
            </w:r>
            <w:r w:rsidR="00C57CAE" w:rsidRPr="00C95F43">
              <w:rPr>
                <w:rFonts w:cs="Times New Roman"/>
                <w:sz w:val="24"/>
                <w:szCs w:val="24"/>
              </w:rPr>
              <w:t xml:space="preserve"> района</w:t>
            </w:r>
            <w:r w:rsidRPr="00C95F43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B8343B" w:rsidRPr="00E817BE" w:rsidTr="00CE667D">
        <w:tc>
          <w:tcPr>
            <w:tcW w:w="709" w:type="dxa"/>
          </w:tcPr>
          <w:p w:rsidR="00B8343B" w:rsidRPr="00C95F43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1.2.</w:t>
            </w:r>
          </w:p>
        </w:tc>
        <w:tc>
          <w:tcPr>
            <w:tcW w:w="4555" w:type="dxa"/>
            <w:shd w:val="clear" w:color="auto" w:fill="auto"/>
          </w:tcPr>
          <w:p w:rsidR="00B8343B" w:rsidRPr="00C95F43" w:rsidRDefault="00C57CAE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856" w:type="dxa"/>
          </w:tcPr>
          <w:p w:rsidR="00B8343B" w:rsidRPr="00C95F43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9300" w:type="dxa"/>
            <w:shd w:val="clear" w:color="auto" w:fill="auto"/>
          </w:tcPr>
          <w:p w:rsidR="00B8343B" w:rsidRPr="00C95F43" w:rsidRDefault="00141203" w:rsidP="00141203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 xml:space="preserve">Администрация Октябрьского района в лице сектора по казачеству и связям с общественными организациями Октябрьского района </w:t>
            </w:r>
            <w:r w:rsidR="00DB416A" w:rsidRPr="00C95F43">
              <w:rPr>
                <w:rFonts w:cs="Times New Roman"/>
                <w:sz w:val="24"/>
                <w:szCs w:val="24"/>
              </w:rPr>
              <w:br/>
            </w:r>
            <w:r w:rsidRPr="00C95F43">
              <w:rPr>
                <w:rFonts w:cs="Times New Roman"/>
                <w:sz w:val="24"/>
                <w:szCs w:val="24"/>
              </w:rPr>
              <w:t>(</w:t>
            </w:r>
            <w:proofErr w:type="spellStart"/>
            <w:r w:rsidRPr="00C95F43">
              <w:rPr>
                <w:rFonts w:cs="Times New Roman"/>
                <w:sz w:val="24"/>
                <w:szCs w:val="24"/>
              </w:rPr>
              <w:t>Голощапов</w:t>
            </w:r>
            <w:proofErr w:type="spellEnd"/>
            <w:r w:rsidRPr="00C95F43">
              <w:rPr>
                <w:rFonts w:cs="Times New Roman"/>
                <w:sz w:val="24"/>
                <w:szCs w:val="24"/>
              </w:rPr>
              <w:t xml:space="preserve"> А.Ф. – заведующий сектором по казачеству и связям с общественными организациями Октябрьского района)</w:t>
            </w:r>
            <w:r w:rsidR="00DB416A" w:rsidRPr="00C95F43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8343B" w:rsidRPr="00E817BE" w:rsidTr="00CE667D">
        <w:tc>
          <w:tcPr>
            <w:tcW w:w="709" w:type="dxa"/>
          </w:tcPr>
          <w:p w:rsidR="00B8343B" w:rsidRPr="00C95F43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1.3.</w:t>
            </w:r>
          </w:p>
        </w:tc>
        <w:tc>
          <w:tcPr>
            <w:tcW w:w="4555" w:type="dxa"/>
            <w:shd w:val="clear" w:color="auto" w:fill="auto"/>
          </w:tcPr>
          <w:p w:rsidR="00B8343B" w:rsidRPr="00C95F43" w:rsidRDefault="00C57CAE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Срок реализации</w:t>
            </w:r>
          </w:p>
          <w:p w:rsidR="00B8343B" w:rsidRPr="00C95F43" w:rsidRDefault="00C57CAE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 xml:space="preserve">муниципальной программы </w:t>
            </w:r>
          </w:p>
        </w:tc>
        <w:tc>
          <w:tcPr>
            <w:tcW w:w="856" w:type="dxa"/>
          </w:tcPr>
          <w:p w:rsidR="00B8343B" w:rsidRPr="00C95F43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9300" w:type="dxa"/>
            <w:shd w:val="clear" w:color="auto" w:fill="auto"/>
          </w:tcPr>
          <w:p w:rsidR="00B8343B" w:rsidRPr="00C95F43" w:rsidRDefault="00C57CAE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этап I: 2019 – 2024 годы;</w:t>
            </w:r>
          </w:p>
          <w:p w:rsidR="00B8343B" w:rsidRPr="00C95F43" w:rsidRDefault="00C57CAE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этап II: 2025 – 2030 годы</w:t>
            </w:r>
          </w:p>
        </w:tc>
      </w:tr>
      <w:tr w:rsidR="002A76BF" w:rsidRPr="00E817BE" w:rsidTr="002A76BF">
        <w:trPr>
          <w:trHeight w:val="4623"/>
        </w:trPr>
        <w:tc>
          <w:tcPr>
            <w:tcW w:w="709" w:type="dxa"/>
          </w:tcPr>
          <w:p w:rsidR="002A76BF" w:rsidRPr="00C95F43" w:rsidRDefault="002A76BF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1.4.</w:t>
            </w:r>
          </w:p>
        </w:tc>
        <w:tc>
          <w:tcPr>
            <w:tcW w:w="4555" w:type="dxa"/>
            <w:shd w:val="clear" w:color="auto" w:fill="auto"/>
          </w:tcPr>
          <w:p w:rsidR="002A76BF" w:rsidRPr="00C95F43" w:rsidRDefault="002A76BF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856" w:type="dxa"/>
          </w:tcPr>
          <w:p w:rsidR="002A76BF" w:rsidRPr="00C95F43" w:rsidRDefault="002A76BF">
            <w:pPr>
              <w:widowControl w:val="0"/>
              <w:jc w:val="center"/>
              <w:rPr>
                <w:rFonts w:cs="Times New Roman"/>
                <w:color w:val="FF1744"/>
                <w:sz w:val="24"/>
                <w:szCs w:val="24"/>
              </w:rPr>
            </w:pPr>
            <w:r w:rsidRPr="00C95F43">
              <w:rPr>
                <w:rFonts w:cs="Times New Roman"/>
                <w:color w:val="FF1744"/>
                <w:sz w:val="24"/>
                <w:szCs w:val="24"/>
              </w:rPr>
              <w:t>–</w:t>
            </w:r>
          </w:p>
        </w:tc>
        <w:tc>
          <w:tcPr>
            <w:tcW w:w="9300" w:type="dxa"/>
            <w:shd w:val="clear" w:color="auto" w:fill="auto"/>
          </w:tcPr>
          <w:p w:rsidR="002A76BF" w:rsidRPr="00C95F43" w:rsidRDefault="002A76BF" w:rsidP="00ED7247">
            <w:pPr>
              <w:widowControl w:val="0"/>
              <w:tabs>
                <w:tab w:val="left" w:pos="567"/>
              </w:tabs>
              <w:spacing w:line="252" w:lineRule="auto"/>
              <w:jc w:val="both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Реализация государственной политики в отношении казачества Октябрьского района, сохранение и развитие духовного наследия казачества для обеспечения реализации его потребности в служении обществу посредством формирования эффективного механизма привлечения членов казачьих обществ к несению государственной или иной службы до</w:t>
            </w:r>
            <w:r w:rsidRPr="00C95F43">
              <w:rPr>
                <w:rFonts w:cs="Times New Roman"/>
                <w:color w:val="C9211E"/>
                <w:sz w:val="24"/>
                <w:szCs w:val="24"/>
              </w:rPr>
              <w:t xml:space="preserve"> </w:t>
            </w:r>
            <w:r w:rsidRPr="00C95F43">
              <w:rPr>
                <w:rFonts w:cs="Times New Roman"/>
                <w:sz w:val="24"/>
                <w:szCs w:val="24"/>
              </w:rPr>
              <w:t>51 человека к 2030 году;</w:t>
            </w:r>
          </w:p>
          <w:p w:rsidR="002A76BF" w:rsidRPr="00C95F43" w:rsidRDefault="002A76BF" w:rsidP="00141203">
            <w:pPr>
              <w:widowControl w:val="0"/>
              <w:tabs>
                <w:tab w:val="left" w:pos="567"/>
              </w:tabs>
              <w:spacing w:line="252" w:lineRule="auto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C95F43">
              <w:rPr>
                <w:rFonts w:cs="Times New Roman"/>
                <w:color w:val="auto"/>
                <w:sz w:val="24"/>
                <w:szCs w:val="24"/>
              </w:rPr>
              <w:t>Увеличение количества образовательных организаций использующих в образовательном процессе казачий компонент</w:t>
            </w:r>
            <w:r w:rsidR="00C5513F" w:rsidRPr="00C95F43">
              <w:rPr>
                <w:sz w:val="24"/>
                <w:szCs w:val="24"/>
              </w:rPr>
              <w:t xml:space="preserve"> </w:t>
            </w:r>
            <w:r w:rsidR="00400EF4" w:rsidRPr="00C95F43">
              <w:rPr>
                <w:rFonts w:cs="Times New Roman"/>
                <w:color w:val="auto"/>
                <w:sz w:val="24"/>
                <w:szCs w:val="24"/>
              </w:rPr>
              <w:t>до 38 учреждений к 2030 году</w:t>
            </w:r>
            <w:r w:rsidRPr="00C95F43">
              <w:rPr>
                <w:rFonts w:cs="Times New Roman"/>
                <w:color w:val="auto"/>
                <w:sz w:val="24"/>
                <w:szCs w:val="24"/>
              </w:rPr>
              <w:t>;</w:t>
            </w:r>
          </w:p>
          <w:p w:rsidR="002A76BF" w:rsidRPr="00C95F43" w:rsidRDefault="002A76BF">
            <w:pPr>
              <w:widowControl w:val="0"/>
              <w:tabs>
                <w:tab w:val="left" w:pos="567"/>
              </w:tabs>
              <w:spacing w:line="252" w:lineRule="auto"/>
              <w:jc w:val="both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Сохранение и развитие казачьей культуры Донского края, содействие расширению участия образовательных организаций и творческих казачьих коллективов в мероприятиях направленных на укрепление единства российского казачества, посредством повышения доли казачьих фольклорных коллективов.</w:t>
            </w:r>
          </w:p>
          <w:p w:rsidR="002A76BF" w:rsidRPr="00C95F43" w:rsidRDefault="002A76BF" w:rsidP="00CE667D">
            <w:pPr>
              <w:widowControl w:val="0"/>
              <w:spacing w:line="252" w:lineRule="auto"/>
              <w:jc w:val="both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Совершенствование существующих и выработка новых механизмов осуществления межэтнического и межкультурного диалога и межэтнического общения в </w:t>
            </w:r>
            <w:r w:rsidRPr="00C95F43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Октябрьском</w:t>
            </w:r>
            <w:r w:rsidRPr="00C95F43"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  районе.</w:t>
            </w:r>
          </w:p>
          <w:p w:rsidR="002A76BF" w:rsidRPr="00C95F43" w:rsidRDefault="002A76BF" w:rsidP="00CE667D">
            <w:pPr>
              <w:widowControl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</w:p>
          <w:p w:rsidR="002A76BF" w:rsidRPr="00C95F43" w:rsidRDefault="002A76BF" w:rsidP="002A76BF">
            <w:pPr>
              <w:widowControl w:val="0"/>
              <w:tabs>
                <w:tab w:val="left" w:pos="567"/>
              </w:tabs>
              <w:spacing w:line="252" w:lineRule="auto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B8343B" w:rsidRPr="00E817BE" w:rsidTr="00CE667D">
        <w:tc>
          <w:tcPr>
            <w:tcW w:w="709" w:type="dxa"/>
          </w:tcPr>
          <w:p w:rsidR="00B8343B" w:rsidRPr="00C95F43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1.5.</w:t>
            </w:r>
          </w:p>
        </w:tc>
        <w:tc>
          <w:tcPr>
            <w:tcW w:w="4555" w:type="dxa"/>
            <w:shd w:val="clear" w:color="auto" w:fill="auto"/>
          </w:tcPr>
          <w:p w:rsidR="00B8343B" w:rsidRPr="00C95F43" w:rsidRDefault="00C57CAE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Параметры финансового обеспечения муниципальной программы</w:t>
            </w:r>
          </w:p>
        </w:tc>
        <w:tc>
          <w:tcPr>
            <w:tcW w:w="856" w:type="dxa"/>
          </w:tcPr>
          <w:p w:rsidR="00B8343B" w:rsidRPr="00C95F43" w:rsidRDefault="00B8343B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9300" w:type="dxa"/>
            <w:shd w:val="clear" w:color="auto" w:fill="auto"/>
          </w:tcPr>
          <w:p w:rsidR="00B8343B" w:rsidRPr="00C95F43" w:rsidRDefault="00C57CAE">
            <w:pPr>
              <w:widowControl w:val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 xml:space="preserve">общий объем  финансирования муниципальной программы </w:t>
            </w:r>
            <w:r w:rsidRPr="00C95F43">
              <w:rPr>
                <w:rFonts w:cs="Times New Roman"/>
                <w:color w:val="auto"/>
                <w:sz w:val="24"/>
                <w:szCs w:val="24"/>
              </w:rPr>
              <w:t xml:space="preserve">— </w:t>
            </w:r>
            <w:r w:rsidR="00D0483A" w:rsidRPr="00C95F43">
              <w:rPr>
                <w:rFonts w:cs="Times New Roman"/>
                <w:color w:val="auto"/>
                <w:sz w:val="24"/>
                <w:szCs w:val="24"/>
              </w:rPr>
              <w:t>20</w:t>
            </w:r>
            <w:r w:rsidR="00FF0081">
              <w:rPr>
                <w:rFonts w:cs="Times New Roman"/>
                <w:color w:val="auto"/>
                <w:sz w:val="24"/>
                <w:szCs w:val="24"/>
              </w:rPr>
              <w:t>9</w:t>
            </w:r>
            <w:r w:rsidR="007763A5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r w:rsidR="00060A2E">
              <w:rPr>
                <w:rFonts w:cs="Times New Roman"/>
                <w:color w:val="auto"/>
                <w:sz w:val="24"/>
                <w:szCs w:val="24"/>
              </w:rPr>
              <w:t>212</w:t>
            </w:r>
            <w:r w:rsidR="00FF0081">
              <w:rPr>
                <w:rFonts w:cs="Times New Roman"/>
                <w:color w:val="auto"/>
                <w:sz w:val="24"/>
                <w:szCs w:val="24"/>
              </w:rPr>
              <w:t>,</w:t>
            </w:r>
            <w:r w:rsidR="00060A2E">
              <w:rPr>
                <w:rFonts w:cs="Times New Roman"/>
                <w:color w:val="auto"/>
                <w:sz w:val="24"/>
                <w:szCs w:val="24"/>
              </w:rPr>
              <w:t>1</w:t>
            </w:r>
            <w:r w:rsidR="009F63EC" w:rsidRPr="00C95F43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r w:rsidRPr="00C95F43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r w:rsidR="00A70729" w:rsidRPr="00C95F43">
              <w:rPr>
                <w:rFonts w:cs="Times New Roman"/>
                <w:color w:val="auto"/>
                <w:sz w:val="24"/>
                <w:szCs w:val="24"/>
              </w:rPr>
              <w:t>тыс. рублей;</w:t>
            </w:r>
          </w:p>
          <w:p w:rsidR="00B8343B" w:rsidRPr="00C95F43" w:rsidRDefault="00C57CAE">
            <w:pPr>
              <w:widowControl w:val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C95F43">
              <w:rPr>
                <w:rFonts w:cs="Times New Roman"/>
                <w:color w:val="auto"/>
                <w:sz w:val="24"/>
                <w:szCs w:val="24"/>
              </w:rPr>
              <w:t xml:space="preserve">этап I — </w:t>
            </w:r>
            <w:r w:rsidR="007C21BB" w:rsidRPr="00C95F43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r w:rsidR="00867ABF" w:rsidRPr="00C95F43">
              <w:rPr>
                <w:rFonts w:cs="Times New Roman"/>
                <w:color w:val="auto"/>
                <w:sz w:val="24"/>
                <w:szCs w:val="24"/>
              </w:rPr>
              <w:t>1</w:t>
            </w:r>
            <w:r w:rsidR="00C0060F" w:rsidRPr="00C95F43">
              <w:rPr>
                <w:rFonts w:cs="Times New Roman"/>
                <w:color w:val="auto"/>
                <w:sz w:val="24"/>
                <w:szCs w:val="24"/>
              </w:rPr>
              <w:t>15 476,0</w:t>
            </w:r>
            <w:r w:rsidRPr="00C95F43">
              <w:rPr>
                <w:rFonts w:cs="Times New Roman"/>
                <w:color w:val="auto"/>
                <w:sz w:val="24"/>
                <w:szCs w:val="24"/>
              </w:rPr>
              <w:t xml:space="preserve"> тыс. рублей;</w:t>
            </w:r>
          </w:p>
          <w:p w:rsidR="00B8343B" w:rsidRPr="00C95F43" w:rsidRDefault="00C57CAE">
            <w:pPr>
              <w:widowControl w:val="0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C95F43">
              <w:rPr>
                <w:rFonts w:cs="Times New Roman"/>
                <w:color w:val="auto"/>
                <w:sz w:val="24"/>
                <w:szCs w:val="24"/>
              </w:rPr>
              <w:t xml:space="preserve">этап II —  </w:t>
            </w:r>
            <w:r w:rsidR="00D0483A" w:rsidRPr="00C95F43">
              <w:rPr>
                <w:sz w:val="24"/>
                <w:szCs w:val="24"/>
              </w:rPr>
              <w:t>93</w:t>
            </w:r>
            <w:r w:rsidR="00060A2E">
              <w:rPr>
                <w:sz w:val="24"/>
                <w:szCs w:val="24"/>
              </w:rPr>
              <w:t> 736,1</w:t>
            </w:r>
            <w:r w:rsidR="00854B8F" w:rsidRPr="00C95F43">
              <w:rPr>
                <w:sz w:val="24"/>
                <w:szCs w:val="24"/>
              </w:rPr>
              <w:t xml:space="preserve"> </w:t>
            </w:r>
            <w:r w:rsidRPr="00C95F43">
              <w:rPr>
                <w:rFonts w:cs="Times New Roman"/>
                <w:color w:val="auto"/>
                <w:sz w:val="24"/>
                <w:szCs w:val="24"/>
              </w:rPr>
              <w:t>тыс. рублей;</w:t>
            </w:r>
          </w:p>
          <w:p w:rsidR="00B8343B" w:rsidRPr="00C95F43" w:rsidRDefault="00B8343B">
            <w:pPr>
              <w:widowControl w:val="0"/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</w:p>
        </w:tc>
      </w:tr>
      <w:tr w:rsidR="00B8343B" w:rsidRPr="00E817BE" w:rsidTr="00CE667D">
        <w:trPr>
          <w:trHeight w:val="1321"/>
        </w:trPr>
        <w:tc>
          <w:tcPr>
            <w:tcW w:w="709" w:type="dxa"/>
          </w:tcPr>
          <w:p w:rsidR="00B8343B" w:rsidRPr="00C95F43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1.6.</w:t>
            </w:r>
          </w:p>
        </w:tc>
        <w:tc>
          <w:tcPr>
            <w:tcW w:w="4555" w:type="dxa"/>
            <w:shd w:val="clear" w:color="auto" w:fill="auto"/>
          </w:tcPr>
          <w:p w:rsidR="00B8343B" w:rsidRPr="00C95F43" w:rsidRDefault="006A0B58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Связь с национальными целями развития Российской Федерации, государственными программами Ростовской области</w:t>
            </w:r>
          </w:p>
        </w:tc>
        <w:tc>
          <w:tcPr>
            <w:tcW w:w="856" w:type="dxa"/>
          </w:tcPr>
          <w:p w:rsidR="00B8343B" w:rsidRPr="00C95F43" w:rsidRDefault="00C57C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95F43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9300" w:type="dxa"/>
            <w:shd w:val="clear" w:color="auto" w:fill="auto"/>
          </w:tcPr>
          <w:p w:rsidR="00B5336D" w:rsidRPr="00C95F43" w:rsidRDefault="00C57CAE" w:rsidP="00B5336D">
            <w:pPr>
              <w:shd w:val="clear" w:color="auto" w:fill="FFFFFF"/>
              <w:rPr>
                <w:rFonts w:eastAsia="Times New Roman" w:cs="Times New Roman"/>
                <w:bCs/>
                <w:color w:val="auto"/>
                <w:kern w:val="36"/>
                <w:sz w:val="24"/>
                <w:szCs w:val="24"/>
                <w:lang w:eastAsia="ru-RU" w:bidi="ar-SA"/>
              </w:rPr>
            </w:pPr>
            <w:r w:rsidRPr="00C95F43">
              <w:rPr>
                <w:rFonts w:cs="Times New Roman"/>
                <w:sz w:val="24"/>
                <w:szCs w:val="24"/>
              </w:rPr>
              <w:t>–</w:t>
            </w:r>
            <w:r w:rsidR="00B5336D" w:rsidRPr="00C95F43">
              <w:rPr>
                <w:rFonts w:eastAsia="Times New Roman" w:cs="Times New Roman"/>
                <w:color w:val="276088"/>
                <w:sz w:val="24"/>
                <w:szCs w:val="24"/>
                <w:lang w:eastAsia="ru-RU" w:bidi="ar-SA"/>
              </w:rPr>
              <w:t xml:space="preserve"> </w:t>
            </w:r>
            <w:r w:rsidR="00B5336D" w:rsidRPr="00C95F43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Постановление Правительства Ростовской области от 17.10.2018 № 651</w:t>
            </w:r>
            <w:hyperlink r:id="rId12" w:tgtFrame="_blank" w:tooltip="Основание - Постановление от 12.09.2024 № 609" w:history="1"/>
            <w:r w:rsidR="00B5336D" w:rsidRPr="00C95F43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 xml:space="preserve"> «</w:t>
            </w:r>
            <w:r w:rsidR="00B5336D" w:rsidRPr="00C95F43">
              <w:rPr>
                <w:rFonts w:eastAsia="Times New Roman" w:cs="Times New Roman"/>
                <w:bCs/>
                <w:color w:val="auto"/>
                <w:kern w:val="36"/>
                <w:sz w:val="24"/>
                <w:szCs w:val="24"/>
                <w:lang w:eastAsia="ru-RU" w:bidi="ar-SA"/>
              </w:rPr>
              <w:t>Об утверждении государственной программы Ростовской области «Поддержка казачьих обществ Ростовской области»</w:t>
            </w:r>
          </w:p>
          <w:p w:rsidR="00B8343B" w:rsidRPr="00C95F43" w:rsidRDefault="00B8343B">
            <w:pPr>
              <w:widowControl w:val="0"/>
              <w:rPr>
                <w:rFonts w:cs="Times New Roman"/>
                <w:sz w:val="24"/>
                <w:szCs w:val="24"/>
              </w:rPr>
            </w:pPr>
          </w:p>
        </w:tc>
      </w:tr>
    </w:tbl>
    <w:p w:rsidR="00B8343B" w:rsidRPr="00E817BE" w:rsidRDefault="00B8343B">
      <w:pPr>
        <w:rPr>
          <w:rFonts w:cs="Times New Roman"/>
          <w:sz w:val="24"/>
          <w:szCs w:val="24"/>
        </w:rPr>
      </w:pPr>
    </w:p>
    <w:p w:rsidR="00AE42CC" w:rsidRPr="00E817BE" w:rsidRDefault="00AE42CC">
      <w:pPr>
        <w:rPr>
          <w:rFonts w:cs="Times New Roman"/>
        </w:rPr>
      </w:pPr>
    </w:p>
    <w:p w:rsidR="00AE42CC" w:rsidRDefault="00AE42CC"/>
    <w:p w:rsidR="00AE42CC" w:rsidRPr="00E817BE" w:rsidRDefault="00AE42CC" w:rsidP="00AE42CC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2. Показатели муниципальной программы </w:t>
      </w:r>
    </w:p>
    <w:tbl>
      <w:tblPr>
        <w:tblStyle w:val="affb"/>
        <w:tblW w:w="1546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57"/>
        <w:gridCol w:w="1847"/>
        <w:gridCol w:w="850"/>
        <w:gridCol w:w="1133"/>
        <w:gridCol w:w="676"/>
        <w:gridCol w:w="38"/>
        <w:gridCol w:w="676"/>
        <w:gridCol w:w="38"/>
        <w:gridCol w:w="651"/>
        <w:gridCol w:w="18"/>
        <w:gridCol w:w="39"/>
        <w:gridCol w:w="12"/>
        <w:gridCol w:w="672"/>
        <w:gridCol w:w="20"/>
        <w:gridCol w:w="15"/>
        <w:gridCol w:w="679"/>
        <w:gridCol w:w="35"/>
        <w:gridCol w:w="679"/>
        <w:gridCol w:w="35"/>
        <w:gridCol w:w="678"/>
        <w:gridCol w:w="35"/>
        <w:gridCol w:w="759"/>
        <w:gridCol w:w="61"/>
        <w:gridCol w:w="1564"/>
        <w:gridCol w:w="1415"/>
        <w:gridCol w:w="55"/>
        <w:gridCol w:w="1083"/>
        <w:gridCol w:w="1141"/>
      </w:tblGrid>
      <w:tr w:rsidR="00D30011" w:rsidRPr="00E817BE" w:rsidTr="00D30011">
        <w:trPr>
          <w:trHeight w:val="1002"/>
        </w:trPr>
        <w:tc>
          <w:tcPr>
            <w:tcW w:w="558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№ </w:t>
            </w:r>
            <w:proofErr w:type="gramStart"/>
            <w:r w:rsidRPr="00E817BE">
              <w:rPr>
                <w:sz w:val="24"/>
                <w:szCs w:val="24"/>
              </w:rPr>
              <w:t>п</w:t>
            </w:r>
            <w:proofErr w:type="gramEnd"/>
            <w:r w:rsidRPr="00E817BE">
              <w:rPr>
                <w:sz w:val="24"/>
                <w:szCs w:val="24"/>
              </w:rPr>
              <w:t>/п</w:t>
            </w:r>
          </w:p>
        </w:tc>
        <w:tc>
          <w:tcPr>
            <w:tcW w:w="1849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850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1133" w:type="dxa"/>
            <w:vMerge w:val="restart"/>
          </w:tcPr>
          <w:p w:rsidR="00D30011" w:rsidRPr="00E817BE" w:rsidRDefault="00D30011" w:rsidP="00B508A4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Признак </w:t>
            </w:r>
            <w:proofErr w:type="spellStart"/>
            <w:proofErr w:type="gramStart"/>
            <w:r w:rsidRPr="00E817BE">
              <w:rPr>
                <w:sz w:val="24"/>
                <w:szCs w:val="24"/>
              </w:rPr>
              <w:t>возрас-тания</w:t>
            </w:r>
            <w:proofErr w:type="spellEnd"/>
            <w:proofErr w:type="gramEnd"/>
            <w:r w:rsidRPr="00E817BE">
              <w:rPr>
                <w:sz w:val="24"/>
                <w:szCs w:val="24"/>
              </w:rPr>
              <w:t>/убывания</w:t>
            </w:r>
          </w:p>
        </w:tc>
        <w:tc>
          <w:tcPr>
            <w:tcW w:w="714" w:type="dxa"/>
            <w:gridSpan w:val="2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714" w:type="dxa"/>
            <w:gridSpan w:val="2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Вид </w:t>
            </w:r>
            <w:proofErr w:type="gramStart"/>
            <w:r w:rsidRPr="00E817BE">
              <w:rPr>
                <w:sz w:val="24"/>
                <w:szCs w:val="24"/>
              </w:rPr>
              <w:t>показа-теля</w:t>
            </w:r>
            <w:proofErr w:type="gramEnd"/>
          </w:p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7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Базовое значение показателя </w:t>
            </w:r>
          </w:p>
        </w:tc>
        <w:tc>
          <w:tcPr>
            <w:tcW w:w="2900" w:type="dxa"/>
            <w:gridSpan w:val="7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Значения показателей </w:t>
            </w:r>
          </w:p>
        </w:tc>
        <w:tc>
          <w:tcPr>
            <w:tcW w:w="1626" w:type="dxa"/>
            <w:gridSpan w:val="2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Документ </w:t>
            </w:r>
          </w:p>
        </w:tc>
        <w:tc>
          <w:tcPr>
            <w:tcW w:w="1416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E817BE">
              <w:rPr>
                <w:sz w:val="24"/>
                <w:szCs w:val="24"/>
              </w:rPr>
              <w:t>Ответственный</w:t>
            </w:r>
            <w:proofErr w:type="gramEnd"/>
            <w:r w:rsidRPr="00E817BE">
              <w:rPr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138" w:type="dxa"/>
            <w:gridSpan w:val="2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Связь с показателями национальных целей</w:t>
            </w:r>
          </w:p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41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система</w:t>
            </w:r>
          </w:p>
        </w:tc>
      </w:tr>
      <w:tr w:rsidR="00D30011" w:rsidRPr="00E817BE" w:rsidTr="00D30011">
        <w:trPr>
          <w:trHeight w:val="982"/>
        </w:trPr>
        <w:tc>
          <w:tcPr>
            <w:tcW w:w="558" w:type="dxa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vAlign w:val="center"/>
          </w:tcPr>
          <w:p w:rsidR="00D30011" w:rsidRPr="00E817BE" w:rsidRDefault="00D30011" w:rsidP="00AE4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3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Значение   </w:t>
            </w:r>
          </w:p>
        </w:tc>
        <w:tc>
          <w:tcPr>
            <w:tcW w:w="714" w:type="dxa"/>
            <w:gridSpan w:val="4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 год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AA4DA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2025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AA4DA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AA4DA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759" w:type="dxa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2030 (</w:t>
            </w:r>
            <w:proofErr w:type="spellStart"/>
            <w:r w:rsidRPr="00E817BE">
              <w:rPr>
                <w:sz w:val="24"/>
                <w:szCs w:val="24"/>
              </w:rPr>
              <w:t>спра-вочно</w:t>
            </w:r>
            <w:proofErr w:type="spellEnd"/>
            <w:r w:rsidRPr="00E817BE">
              <w:rPr>
                <w:sz w:val="24"/>
                <w:szCs w:val="24"/>
              </w:rPr>
              <w:t>)</w:t>
            </w:r>
          </w:p>
        </w:tc>
        <w:tc>
          <w:tcPr>
            <w:tcW w:w="1626" w:type="dxa"/>
            <w:gridSpan w:val="2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1141" w:type="dxa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</w:tr>
      <w:tr w:rsidR="00D30011" w:rsidRPr="00E817BE" w:rsidTr="00D30011">
        <w:trPr>
          <w:trHeight w:val="507"/>
        </w:trPr>
        <w:tc>
          <w:tcPr>
            <w:tcW w:w="558" w:type="dxa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1849" w:type="dxa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1133" w:type="dxa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714" w:type="dxa"/>
            <w:gridSpan w:val="2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714" w:type="dxa"/>
            <w:gridSpan w:val="2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3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7</w:t>
            </w:r>
          </w:p>
        </w:tc>
        <w:tc>
          <w:tcPr>
            <w:tcW w:w="714" w:type="dxa"/>
            <w:gridSpan w:val="4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8</w:t>
            </w:r>
          </w:p>
        </w:tc>
        <w:tc>
          <w:tcPr>
            <w:tcW w:w="714" w:type="dxa"/>
            <w:gridSpan w:val="2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714" w:type="dxa"/>
            <w:gridSpan w:val="2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</w:p>
        </w:tc>
        <w:tc>
          <w:tcPr>
            <w:tcW w:w="713" w:type="dxa"/>
            <w:gridSpan w:val="2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11</w:t>
            </w:r>
          </w:p>
        </w:tc>
        <w:tc>
          <w:tcPr>
            <w:tcW w:w="759" w:type="dxa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12</w:t>
            </w:r>
          </w:p>
        </w:tc>
        <w:tc>
          <w:tcPr>
            <w:tcW w:w="1626" w:type="dxa"/>
            <w:gridSpan w:val="2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14</w:t>
            </w:r>
          </w:p>
        </w:tc>
        <w:tc>
          <w:tcPr>
            <w:tcW w:w="1138" w:type="dxa"/>
            <w:gridSpan w:val="2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15</w:t>
            </w:r>
          </w:p>
        </w:tc>
        <w:tc>
          <w:tcPr>
            <w:tcW w:w="1141" w:type="dxa"/>
            <w:vAlign w:val="center"/>
          </w:tcPr>
          <w:p w:rsidR="00D30011" w:rsidRPr="00E817BE" w:rsidRDefault="00D30011" w:rsidP="00D300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D30011" w:rsidRPr="00E817BE" w:rsidTr="00624129">
        <w:trPr>
          <w:trHeight w:val="1294"/>
        </w:trPr>
        <w:tc>
          <w:tcPr>
            <w:tcW w:w="15461" w:type="dxa"/>
            <w:gridSpan w:val="28"/>
            <w:vAlign w:val="center"/>
          </w:tcPr>
          <w:p w:rsidR="00D30011" w:rsidRPr="00E817BE" w:rsidRDefault="00D30011" w:rsidP="0027603E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1. Цель муниципальной программы </w:t>
            </w:r>
          </w:p>
          <w:p w:rsidR="00D30011" w:rsidRPr="00E817BE" w:rsidRDefault="00D30011" w:rsidP="007A0B4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«Реализация государственной политики в отношении казачества Октябрьского района, сохранение и развитие духовного</w:t>
            </w:r>
            <w:r w:rsidRPr="00E817BE">
              <w:rPr>
                <w:sz w:val="24"/>
                <w:szCs w:val="24"/>
              </w:rPr>
              <w:br/>
              <w:t xml:space="preserve">наследия казачества для обеспечения реализации его потребности в служении обществу посредством формирования </w:t>
            </w:r>
            <w:r w:rsidRPr="00E817BE">
              <w:rPr>
                <w:sz w:val="24"/>
                <w:szCs w:val="24"/>
              </w:rPr>
              <w:br/>
              <w:t xml:space="preserve">эффективного механизма привлечения членов казачьих обществ к несению государственной или иной службы до 51 человека </w:t>
            </w:r>
            <w:proofErr w:type="gramStart"/>
            <w:r w:rsidRPr="00E817BE">
              <w:rPr>
                <w:sz w:val="24"/>
                <w:szCs w:val="24"/>
              </w:rPr>
              <w:t>к</w:t>
            </w:r>
            <w:proofErr w:type="gramEnd"/>
            <w:r w:rsidRPr="00E817BE">
              <w:rPr>
                <w:sz w:val="24"/>
                <w:szCs w:val="24"/>
              </w:rPr>
              <w:t xml:space="preserve"> </w:t>
            </w:r>
          </w:p>
          <w:p w:rsidR="00D30011" w:rsidRPr="00E817BE" w:rsidRDefault="00D30011" w:rsidP="0027603E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2030 году».</w:t>
            </w:r>
          </w:p>
        </w:tc>
      </w:tr>
      <w:tr w:rsidR="00D30011" w:rsidRPr="00E817BE" w:rsidTr="00D30011">
        <w:trPr>
          <w:trHeight w:val="982"/>
        </w:trPr>
        <w:tc>
          <w:tcPr>
            <w:tcW w:w="558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</w:t>
            </w:r>
          </w:p>
        </w:tc>
        <w:tc>
          <w:tcPr>
            <w:tcW w:w="1849" w:type="dxa"/>
          </w:tcPr>
          <w:p w:rsidR="00D30011" w:rsidRPr="00E817BE" w:rsidRDefault="00D30011" w:rsidP="00F338D6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Количество членов казачьих обществ, привлечённых  к несению государственной и иной службы</w:t>
            </w:r>
          </w:p>
        </w:tc>
        <w:tc>
          <w:tcPr>
            <w:tcW w:w="850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817BE">
              <w:rPr>
                <w:sz w:val="24"/>
                <w:szCs w:val="24"/>
              </w:rPr>
              <w:t>возрас</w:t>
            </w:r>
            <w:proofErr w:type="spellEnd"/>
            <w:r w:rsidRPr="00E817BE">
              <w:rPr>
                <w:sz w:val="24"/>
                <w:szCs w:val="24"/>
              </w:rPr>
              <w:t>-тающий</w:t>
            </w:r>
            <w:proofErr w:type="gramEnd"/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человек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817BE">
              <w:rPr>
                <w:sz w:val="24"/>
                <w:szCs w:val="24"/>
              </w:rPr>
              <w:t>ведомст</w:t>
            </w:r>
            <w:proofErr w:type="spellEnd"/>
            <w:r w:rsidRPr="00E817BE">
              <w:rPr>
                <w:sz w:val="24"/>
                <w:szCs w:val="24"/>
              </w:rPr>
              <w:t>-венный</w:t>
            </w:r>
            <w:proofErr w:type="gramEnd"/>
          </w:p>
        </w:tc>
        <w:tc>
          <w:tcPr>
            <w:tcW w:w="720" w:type="dxa"/>
            <w:gridSpan w:val="4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40</w:t>
            </w:r>
          </w:p>
        </w:tc>
        <w:tc>
          <w:tcPr>
            <w:tcW w:w="702" w:type="dxa"/>
            <w:gridSpan w:val="3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759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51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A227BC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Стратегия социально-экономического развития муниципального образования «Октябрьский район» до 2030 года, утвержденная Решением Собрания депутатов Октябрьского района от 18.05.2023г </w:t>
            </w:r>
            <w:r w:rsidRPr="00E817BE">
              <w:rPr>
                <w:sz w:val="24"/>
                <w:szCs w:val="24"/>
              </w:rPr>
              <w:lastRenderedPageBreak/>
              <w:t xml:space="preserve">№ 97 </w:t>
            </w:r>
          </w:p>
        </w:tc>
        <w:tc>
          <w:tcPr>
            <w:tcW w:w="1416" w:type="dxa"/>
          </w:tcPr>
          <w:p w:rsidR="00D30011" w:rsidRPr="00E817BE" w:rsidRDefault="00D30011" w:rsidP="00F338D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Администрация Октябрьского района Ростовской области в лице сектора по казачеству и связям с общественными организациями Октябрьского района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color w:val="FF1744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совершенствование механизма привлечения членов казачьих обществ к несению государственной или иной службы</w:t>
            </w:r>
          </w:p>
        </w:tc>
        <w:tc>
          <w:tcPr>
            <w:tcW w:w="1141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84586">
              <w:rPr>
                <w:sz w:val="23"/>
                <w:szCs w:val="23"/>
              </w:rPr>
              <w:t>информа-ционная</w:t>
            </w:r>
            <w:proofErr w:type="spellEnd"/>
            <w:proofErr w:type="gramEnd"/>
            <w:r w:rsidRPr="00D84586">
              <w:rPr>
                <w:sz w:val="23"/>
                <w:szCs w:val="23"/>
              </w:rPr>
              <w:t xml:space="preserve"> система отсутствует</w:t>
            </w:r>
          </w:p>
        </w:tc>
      </w:tr>
      <w:tr w:rsidR="00D30011" w:rsidRPr="00E817BE" w:rsidTr="00136D7F">
        <w:trPr>
          <w:trHeight w:val="5079"/>
        </w:trPr>
        <w:tc>
          <w:tcPr>
            <w:tcW w:w="558" w:type="dxa"/>
          </w:tcPr>
          <w:p w:rsidR="00D30011" w:rsidRPr="00E817BE" w:rsidRDefault="00D30011" w:rsidP="004C1DC1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1849" w:type="dxa"/>
          </w:tcPr>
          <w:p w:rsidR="00D30011" w:rsidRPr="00E817BE" w:rsidRDefault="00D30011" w:rsidP="00F338D6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Участие дружинников в дежурствах, которые осуществляются в соответствии с договорами, заключёнными между Администрацией Октябрьского района и войсковым казачьим обществом «</w:t>
            </w:r>
            <w:proofErr w:type="spellStart"/>
            <w:r w:rsidRPr="00E817BE">
              <w:rPr>
                <w:sz w:val="24"/>
                <w:szCs w:val="24"/>
              </w:rPr>
              <w:t>Всевеликое</w:t>
            </w:r>
            <w:proofErr w:type="spellEnd"/>
            <w:r w:rsidRPr="00E817BE">
              <w:rPr>
                <w:sz w:val="24"/>
                <w:szCs w:val="24"/>
              </w:rPr>
              <w:t xml:space="preserve"> войско Донское»</w:t>
            </w:r>
          </w:p>
        </w:tc>
        <w:tc>
          <w:tcPr>
            <w:tcW w:w="850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817BE">
              <w:rPr>
                <w:sz w:val="24"/>
                <w:szCs w:val="24"/>
              </w:rPr>
              <w:t>возрас</w:t>
            </w:r>
            <w:proofErr w:type="spellEnd"/>
            <w:r w:rsidRPr="00E817BE">
              <w:rPr>
                <w:sz w:val="24"/>
                <w:szCs w:val="24"/>
              </w:rPr>
              <w:t>-тающий</w:t>
            </w:r>
            <w:proofErr w:type="gramEnd"/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проценты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817BE">
              <w:rPr>
                <w:sz w:val="24"/>
                <w:szCs w:val="24"/>
              </w:rPr>
              <w:t>ведомст</w:t>
            </w:r>
            <w:proofErr w:type="spellEnd"/>
            <w:r w:rsidRPr="00E817BE">
              <w:rPr>
                <w:sz w:val="24"/>
                <w:szCs w:val="24"/>
              </w:rPr>
              <w:t>-венный</w:t>
            </w:r>
            <w:proofErr w:type="gramEnd"/>
          </w:p>
        </w:tc>
        <w:tc>
          <w:tcPr>
            <w:tcW w:w="703" w:type="dxa"/>
            <w:gridSpan w:val="3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719" w:type="dxa"/>
            <w:gridSpan w:val="4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759" w:type="dxa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153624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Муниципальная программа  «Поддержка казачьих обществ в Октябрьском районе» утвержденная постановлением Администрации Октябрьского района от 22.10.2018 №1413 </w:t>
            </w:r>
          </w:p>
        </w:tc>
        <w:tc>
          <w:tcPr>
            <w:tcW w:w="1416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Ростовской области в лице сектора по казачеству и связям с общественными организациями Октябрьского района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совершенствование механизма привлечения членов казачьих обществ к несению государственной или иной службы</w:t>
            </w:r>
          </w:p>
        </w:tc>
        <w:tc>
          <w:tcPr>
            <w:tcW w:w="1141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84586">
              <w:rPr>
                <w:sz w:val="23"/>
                <w:szCs w:val="23"/>
              </w:rPr>
              <w:t>информа-ционная</w:t>
            </w:r>
            <w:proofErr w:type="spellEnd"/>
            <w:proofErr w:type="gramEnd"/>
            <w:r w:rsidRPr="00D84586">
              <w:rPr>
                <w:sz w:val="23"/>
                <w:szCs w:val="23"/>
              </w:rPr>
              <w:t xml:space="preserve"> система отсутствует</w:t>
            </w:r>
          </w:p>
        </w:tc>
      </w:tr>
      <w:tr w:rsidR="00D30011" w:rsidRPr="00E817BE" w:rsidTr="00136D7F">
        <w:trPr>
          <w:trHeight w:val="5079"/>
        </w:trPr>
        <w:tc>
          <w:tcPr>
            <w:tcW w:w="558" w:type="dxa"/>
          </w:tcPr>
          <w:p w:rsidR="00D30011" w:rsidRPr="009257F3" w:rsidRDefault="00D30011" w:rsidP="004C1DC1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1849" w:type="dxa"/>
          </w:tcPr>
          <w:p w:rsidR="00D30011" w:rsidRPr="009257F3" w:rsidRDefault="00D30011" w:rsidP="00F338D6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Формирование добровольных народных (казачьих) дружин, количество</w:t>
            </w:r>
          </w:p>
        </w:tc>
        <w:tc>
          <w:tcPr>
            <w:tcW w:w="850" w:type="dxa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257F3">
              <w:rPr>
                <w:sz w:val="24"/>
                <w:szCs w:val="24"/>
              </w:rPr>
              <w:t>возрас</w:t>
            </w:r>
            <w:proofErr w:type="spellEnd"/>
            <w:r w:rsidRPr="009257F3">
              <w:rPr>
                <w:sz w:val="24"/>
                <w:szCs w:val="24"/>
              </w:rPr>
              <w:t>-тающий</w:t>
            </w:r>
            <w:proofErr w:type="gramEnd"/>
          </w:p>
        </w:tc>
        <w:tc>
          <w:tcPr>
            <w:tcW w:w="714" w:type="dxa"/>
            <w:gridSpan w:val="2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кол-во</w:t>
            </w:r>
          </w:p>
        </w:tc>
        <w:tc>
          <w:tcPr>
            <w:tcW w:w="714" w:type="dxa"/>
            <w:gridSpan w:val="2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257F3">
              <w:rPr>
                <w:sz w:val="24"/>
                <w:szCs w:val="24"/>
              </w:rPr>
              <w:t>ведомст</w:t>
            </w:r>
            <w:proofErr w:type="spellEnd"/>
            <w:r w:rsidRPr="009257F3">
              <w:rPr>
                <w:sz w:val="24"/>
                <w:szCs w:val="24"/>
              </w:rPr>
              <w:t>-венный</w:t>
            </w:r>
            <w:proofErr w:type="gramEnd"/>
          </w:p>
        </w:tc>
        <w:tc>
          <w:tcPr>
            <w:tcW w:w="703" w:type="dxa"/>
            <w:gridSpan w:val="3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13</w:t>
            </w:r>
          </w:p>
        </w:tc>
        <w:tc>
          <w:tcPr>
            <w:tcW w:w="719" w:type="dxa"/>
            <w:gridSpan w:val="4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2023</w:t>
            </w:r>
          </w:p>
        </w:tc>
        <w:tc>
          <w:tcPr>
            <w:tcW w:w="714" w:type="dxa"/>
            <w:gridSpan w:val="2"/>
          </w:tcPr>
          <w:p w:rsidR="00D30011" w:rsidRPr="009257F3" w:rsidRDefault="00893053" w:rsidP="00F338D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14" w:type="dxa"/>
            <w:gridSpan w:val="2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24</w:t>
            </w:r>
          </w:p>
        </w:tc>
        <w:tc>
          <w:tcPr>
            <w:tcW w:w="713" w:type="dxa"/>
            <w:gridSpan w:val="2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24</w:t>
            </w:r>
          </w:p>
        </w:tc>
        <w:tc>
          <w:tcPr>
            <w:tcW w:w="759" w:type="dxa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24</w:t>
            </w:r>
          </w:p>
        </w:tc>
        <w:tc>
          <w:tcPr>
            <w:tcW w:w="1626" w:type="dxa"/>
            <w:gridSpan w:val="2"/>
          </w:tcPr>
          <w:p w:rsidR="00D30011" w:rsidRPr="009257F3" w:rsidRDefault="00D30011" w:rsidP="00153624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Стратегия социально-экономического развития муниципального образования «Октябрьский район» до 2030 года, утвержденная Решением Собрания депутатов Октябрьского района от 18.05.2023г № 97</w:t>
            </w:r>
          </w:p>
        </w:tc>
        <w:tc>
          <w:tcPr>
            <w:tcW w:w="1416" w:type="dxa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9257F3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Ростовской области в лице сектора по казачеству и связям с общественными организациями Октябрьского района</w:t>
            </w:r>
          </w:p>
        </w:tc>
        <w:tc>
          <w:tcPr>
            <w:tcW w:w="1138" w:type="dxa"/>
            <w:gridSpan w:val="2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совершенствование механизма привлечения членов казачьих обществ к несению</w:t>
            </w:r>
          </w:p>
        </w:tc>
        <w:tc>
          <w:tcPr>
            <w:tcW w:w="1141" w:type="dxa"/>
          </w:tcPr>
          <w:p w:rsidR="00D30011" w:rsidRPr="00E901D5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  <w:highlight w:val="green"/>
              </w:rPr>
            </w:pPr>
            <w:proofErr w:type="spellStart"/>
            <w:proofErr w:type="gramStart"/>
            <w:r w:rsidRPr="00D84586">
              <w:rPr>
                <w:sz w:val="23"/>
                <w:szCs w:val="23"/>
              </w:rPr>
              <w:t>информа-ционная</w:t>
            </w:r>
            <w:proofErr w:type="spellEnd"/>
            <w:proofErr w:type="gramEnd"/>
            <w:r w:rsidRPr="00D84586">
              <w:rPr>
                <w:sz w:val="23"/>
                <w:szCs w:val="23"/>
              </w:rPr>
              <w:t xml:space="preserve"> система отсутствует</w:t>
            </w:r>
          </w:p>
        </w:tc>
      </w:tr>
      <w:tr w:rsidR="00D30011" w:rsidRPr="00E817BE" w:rsidTr="00624129">
        <w:trPr>
          <w:trHeight w:val="545"/>
        </w:trPr>
        <w:tc>
          <w:tcPr>
            <w:tcW w:w="15461" w:type="dxa"/>
            <w:gridSpan w:val="28"/>
          </w:tcPr>
          <w:p w:rsidR="00D30011" w:rsidRPr="00E817BE" w:rsidRDefault="00D30011" w:rsidP="003531BD">
            <w:pPr>
              <w:widowControl w:val="0"/>
              <w:spacing w:line="252" w:lineRule="auto"/>
              <w:jc w:val="center"/>
              <w:rPr>
                <w:color w:val="auto"/>
                <w:spacing w:val="2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2. Цель муниципальной программы </w:t>
            </w:r>
            <w:r w:rsidRPr="00E817BE">
              <w:rPr>
                <w:color w:val="auto"/>
                <w:spacing w:val="2"/>
                <w:sz w:val="24"/>
                <w:szCs w:val="24"/>
              </w:rPr>
              <w:t>«Увеличение количества образовательных организаций,</w:t>
            </w:r>
          </w:p>
          <w:p w:rsidR="00D30011" w:rsidRPr="00E817BE" w:rsidRDefault="00D30011" w:rsidP="003531B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color w:val="auto"/>
                <w:spacing w:val="2"/>
                <w:sz w:val="24"/>
                <w:szCs w:val="24"/>
              </w:rPr>
              <w:t xml:space="preserve"> использующих в образовательном процессе казачий компонент</w:t>
            </w:r>
            <w:r>
              <w:rPr>
                <w:color w:val="auto"/>
                <w:spacing w:val="2"/>
                <w:sz w:val="24"/>
                <w:szCs w:val="24"/>
              </w:rPr>
              <w:t xml:space="preserve"> </w:t>
            </w:r>
            <w:r w:rsidRPr="009257F3">
              <w:rPr>
                <w:color w:val="auto"/>
                <w:spacing w:val="2"/>
                <w:sz w:val="24"/>
                <w:szCs w:val="24"/>
              </w:rPr>
              <w:t>до 38 учреждений к 2030 году»</w:t>
            </w:r>
          </w:p>
        </w:tc>
      </w:tr>
      <w:tr w:rsidR="00D30011" w:rsidRPr="00E817BE" w:rsidTr="00D30011">
        <w:trPr>
          <w:trHeight w:val="982"/>
        </w:trPr>
        <w:tc>
          <w:tcPr>
            <w:tcW w:w="558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2.1</w:t>
            </w:r>
          </w:p>
        </w:tc>
        <w:tc>
          <w:tcPr>
            <w:tcW w:w="1849" w:type="dxa"/>
          </w:tcPr>
          <w:p w:rsidR="00D30011" w:rsidRPr="00E817BE" w:rsidRDefault="00AD03DC" w:rsidP="00AD03DC">
            <w:pPr>
              <w:widowControl w:val="0"/>
              <w:spacing w:line="252" w:lineRule="auto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Pr="009257F3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Доля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="00D30011"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образовательных организаций, использующих в учебно-воспитательной работе культурно-исторические традиции донского казачества и региональные особенности Донского края, </w:t>
            </w:r>
            <w:r w:rsidR="00D30011"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в общем количестве   муниципальных общеобразовательных организаций Октябрьского района</w:t>
            </w:r>
            <w:r w:rsidR="00D30011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</w:p>
        </w:tc>
        <w:tc>
          <w:tcPr>
            <w:tcW w:w="850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МП</w:t>
            </w:r>
          </w:p>
        </w:tc>
        <w:tc>
          <w:tcPr>
            <w:tcW w:w="1133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714" w:type="dxa"/>
            <w:gridSpan w:val="2"/>
          </w:tcPr>
          <w:p w:rsidR="00D30011" w:rsidRPr="009257F3" w:rsidRDefault="00AD03DC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%</w:t>
            </w:r>
          </w:p>
        </w:tc>
        <w:tc>
          <w:tcPr>
            <w:tcW w:w="714" w:type="dxa"/>
            <w:gridSpan w:val="2"/>
          </w:tcPr>
          <w:p w:rsidR="00D30011" w:rsidRPr="009257F3" w:rsidRDefault="00AD03DC" w:rsidP="00AD03D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 xml:space="preserve">ведомственный </w:t>
            </w:r>
          </w:p>
        </w:tc>
        <w:tc>
          <w:tcPr>
            <w:tcW w:w="669" w:type="dxa"/>
            <w:gridSpan w:val="2"/>
          </w:tcPr>
          <w:p w:rsidR="00D30011" w:rsidRPr="009257F3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100</w:t>
            </w:r>
          </w:p>
        </w:tc>
        <w:tc>
          <w:tcPr>
            <w:tcW w:w="753" w:type="dxa"/>
            <w:gridSpan w:val="5"/>
          </w:tcPr>
          <w:p w:rsidR="00D30011" w:rsidRPr="009257F3" w:rsidRDefault="00AD03DC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2023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59" w:type="dxa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4216E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Муниципальная программа  «Поддержка казачьих обществ в Октябрьском районе» утвержденная постановлением Администрации Октябрьского района от </w:t>
            </w:r>
            <w:r w:rsidRPr="00E817BE">
              <w:rPr>
                <w:sz w:val="24"/>
                <w:szCs w:val="24"/>
              </w:rPr>
              <w:lastRenderedPageBreak/>
              <w:t>22.10.2018 №1413</w:t>
            </w:r>
          </w:p>
        </w:tc>
        <w:tc>
          <w:tcPr>
            <w:tcW w:w="1416" w:type="dxa"/>
          </w:tcPr>
          <w:p w:rsidR="00D30011" w:rsidRPr="00E817BE" w:rsidRDefault="00D30011" w:rsidP="0039514B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Администрация Октябрьского района в лице начальника</w:t>
            </w:r>
          </w:p>
          <w:p w:rsidR="00D30011" w:rsidRPr="00E817BE" w:rsidRDefault="00D30011" w:rsidP="0039514B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Отдела образования Администрации Октябрьского района (</w:t>
            </w:r>
            <w:proofErr w:type="spellStart"/>
            <w:r w:rsidRPr="00E817BE">
              <w:rPr>
                <w:sz w:val="24"/>
                <w:szCs w:val="24"/>
              </w:rPr>
              <w:t>Тараско</w:t>
            </w:r>
            <w:proofErr w:type="spellEnd"/>
            <w:r w:rsidRPr="00E817BE">
              <w:rPr>
                <w:sz w:val="24"/>
                <w:szCs w:val="24"/>
              </w:rPr>
              <w:t xml:space="preserve"> А..А.); </w:t>
            </w:r>
          </w:p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8" w:type="dxa"/>
            <w:gridSpan w:val="2"/>
          </w:tcPr>
          <w:p w:rsidR="00D30011" w:rsidRPr="00E817BE" w:rsidRDefault="00D30011" w:rsidP="00D86B85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совершенствование механизма по улучшению образования подрастающей молодежи 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D86B85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D84586">
              <w:rPr>
                <w:sz w:val="23"/>
                <w:szCs w:val="23"/>
              </w:rPr>
              <w:t>информа-ционная</w:t>
            </w:r>
            <w:proofErr w:type="spellEnd"/>
            <w:proofErr w:type="gramEnd"/>
            <w:r w:rsidRPr="00D84586">
              <w:rPr>
                <w:sz w:val="23"/>
                <w:szCs w:val="23"/>
              </w:rPr>
              <w:t xml:space="preserve"> система отсутствует</w:t>
            </w:r>
          </w:p>
        </w:tc>
      </w:tr>
      <w:tr w:rsidR="00D30011" w:rsidRPr="00E817BE" w:rsidTr="00D30011">
        <w:trPr>
          <w:trHeight w:val="346"/>
        </w:trPr>
        <w:tc>
          <w:tcPr>
            <w:tcW w:w="558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1849" w:type="dxa"/>
          </w:tcPr>
          <w:p w:rsidR="00D30011" w:rsidRPr="00E817BE" w:rsidRDefault="00D30011" w:rsidP="00C5513F">
            <w:pPr>
              <w:widowControl w:val="0"/>
              <w:spacing w:line="252" w:lineRule="auto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   Увеличение 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количества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образовательных учреждений со статусом «Казачье»</w:t>
            </w:r>
            <w:r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, использующих в учебно-воспитательной работе культурно-исторические традиции Донского казачества и региональные особенности Донского края</w:t>
            </w:r>
          </w:p>
        </w:tc>
        <w:tc>
          <w:tcPr>
            <w:tcW w:w="850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714" w:type="dxa"/>
            <w:gridSpan w:val="2"/>
          </w:tcPr>
          <w:p w:rsidR="00D30011" w:rsidRPr="009257F3" w:rsidRDefault="009257F3" w:rsidP="00B4604B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ш</w:t>
            </w:r>
            <w:r w:rsidR="00AD03DC" w:rsidRPr="009257F3">
              <w:rPr>
                <w:sz w:val="24"/>
                <w:szCs w:val="24"/>
              </w:rPr>
              <w:t>т.</w:t>
            </w:r>
          </w:p>
        </w:tc>
        <w:tc>
          <w:tcPr>
            <w:tcW w:w="714" w:type="dxa"/>
            <w:gridSpan w:val="2"/>
          </w:tcPr>
          <w:p w:rsidR="00D30011" w:rsidRPr="009257F3" w:rsidRDefault="00AD03DC" w:rsidP="00AD03D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 xml:space="preserve">Количество учреждений </w:t>
            </w:r>
          </w:p>
        </w:tc>
        <w:tc>
          <w:tcPr>
            <w:tcW w:w="651" w:type="dxa"/>
          </w:tcPr>
          <w:p w:rsidR="00D30011" w:rsidRPr="009257F3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20</w:t>
            </w:r>
          </w:p>
        </w:tc>
        <w:tc>
          <w:tcPr>
            <w:tcW w:w="771" w:type="dxa"/>
            <w:gridSpan w:val="6"/>
          </w:tcPr>
          <w:p w:rsidR="00D30011" w:rsidRPr="009257F3" w:rsidRDefault="00AD03DC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2023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28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30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32</w:t>
            </w:r>
          </w:p>
        </w:tc>
        <w:tc>
          <w:tcPr>
            <w:tcW w:w="759" w:type="dxa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38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4216E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Муниципальная программа  «Поддержка казачьих обществ в Октябрьском районе» утвержденная постановлением Администрации Октябрьского района от 22.10.2018 №1413;</w:t>
            </w:r>
          </w:p>
          <w:p w:rsidR="00D30011" w:rsidRPr="00E817BE" w:rsidRDefault="00D30011" w:rsidP="004216E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Приказ Департамента по делам казачества при Правительстве Ростовской области о присвоении </w:t>
            </w:r>
            <w:r w:rsidRPr="00E817BE">
              <w:rPr>
                <w:sz w:val="24"/>
                <w:szCs w:val="24"/>
              </w:rPr>
              <w:lastRenderedPageBreak/>
              <w:t>статуса «Казачье» образовательным и воспитательным учреждениям Октябрьского района.</w:t>
            </w:r>
          </w:p>
        </w:tc>
        <w:tc>
          <w:tcPr>
            <w:tcW w:w="1416" w:type="dxa"/>
          </w:tcPr>
          <w:p w:rsidR="00D30011" w:rsidRPr="00E817BE" w:rsidRDefault="00D30011" w:rsidP="0039514B">
            <w:pPr>
              <w:widowControl w:val="0"/>
              <w:jc w:val="both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Администрация Октябрьского района в лице сектора по казачеству и связям с общественными организациями Октябрьского района, (</w:t>
            </w:r>
            <w:proofErr w:type="spellStart"/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Голощапов</w:t>
            </w:r>
            <w:proofErr w:type="spellEnd"/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А.Ф.);</w:t>
            </w:r>
          </w:p>
          <w:p w:rsidR="00D30011" w:rsidRPr="00E817BE" w:rsidRDefault="00D30011" w:rsidP="0039514B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Отдел образования Администрации Октябрьского района (</w:t>
            </w:r>
            <w:proofErr w:type="spellStart"/>
            <w:r w:rsidRPr="00E817BE">
              <w:rPr>
                <w:sz w:val="24"/>
                <w:szCs w:val="24"/>
              </w:rPr>
              <w:t>Тараско</w:t>
            </w:r>
            <w:proofErr w:type="spellEnd"/>
            <w:r w:rsidRPr="00E817BE">
              <w:rPr>
                <w:sz w:val="24"/>
                <w:szCs w:val="24"/>
              </w:rPr>
              <w:t xml:space="preserve"> А..А.); </w:t>
            </w:r>
          </w:p>
          <w:p w:rsidR="00D30011" w:rsidRPr="00E817BE" w:rsidRDefault="00D30011" w:rsidP="0039514B">
            <w:pPr>
              <w:widowControl w:val="0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Сектор ГКУ  «Казаки </w:t>
            </w:r>
            <w:r w:rsidRPr="00E817BE">
              <w:rPr>
                <w:sz w:val="24"/>
                <w:szCs w:val="24"/>
              </w:rPr>
              <w:lastRenderedPageBreak/>
              <w:t>Дона» (Бирюкова Н.М.)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D86B85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совершенствование механизма по улучшению образования подрастающей молодежи 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D86B85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D84586">
              <w:rPr>
                <w:sz w:val="23"/>
                <w:szCs w:val="23"/>
              </w:rPr>
              <w:t>информа-ционная</w:t>
            </w:r>
            <w:proofErr w:type="spellEnd"/>
            <w:proofErr w:type="gramEnd"/>
            <w:r w:rsidRPr="00D84586">
              <w:rPr>
                <w:sz w:val="23"/>
                <w:szCs w:val="23"/>
              </w:rPr>
              <w:t xml:space="preserve"> система отсутствует</w:t>
            </w:r>
          </w:p>
        </w:tc>
      </w:tr>
      <w:tr w:rsidR="00D30011" w:rsidRPr="00E817BE" w:rsidTr="00624129">
        <w:trPr>
          <w:trHeight w:val="628"/>
        </w:trPr>
        <w:tc>
          <w:tcPr>
            <w:tcW w:w="15461" w:type="dxa"/>
            <w:gridSpan w:val="28"/>
            <w:vAlign w:val="center"/>
          </w:tcPr>
          <w:p w:rsidR="00D30011" w:rsidRPr="00E817BE" w:rsidRDefault="00D30011" w:rsidP="00C5513F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3. Цель муниципальной  программы «Сохранение и развитие казачьей культуры Донского края, содействие расширению участия образовательных организаций и творческих казачьих коллективов в </w:t>
            </w:r>
            <w:r w:rsidRPr="00D06280">
              <w:rPr>
                <w:sz w:val="24"/>
                <w:szCs w:val="24"/>
              </w:rPr>
              <w:t>мероприятиях (до 10 к 2030 году),</w:t>
            </w:r>
            <w:r w:rsidRPr="00E817BE">
              <w:rPr>
                <w:sz w:val="24"/>
                <w:szCs w:val="24"/>
              </w:rPr>
              <w:t xml:space="preserve"> направленных на укрепление единства российского казачества, посредством повышения доли казачьих фольклорных </w:t>
            </w:r>
            <w:r w:rsidRPr="00D06280">
              <w:rPr>
                <w:sz w:val="24"/>
                <w:szCs w:val="24"/>
              </w:rPr>
              <w:t>коллективов»</w:t>
            </w:r>
          </w:p>
        </w:tc>
      </w:tr>
      <w:tr w:rsidR="00D30011" w:rsidRPr="00E817BE" w:rsidTr="00D30011">
        <w:trPr>
          <w:trHeight w:hRule="exact" w:val="5211"/>
        </w:trPr>
        <w:tc>
          <w:tcPr>
            <w:tcW w:w="558" w:type="dxa"/>
            <w:vAlign w:val="center"/>
          </w:tcPr>
          <w:p w:rsidR="00D30011" w:rsidRPr="00E817BE" w:rsidRDefault="00D30011" w:rsidP="005D4C3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3.1</w:t>
            </w:r>
          </w:p>
        </w:tc>
        <w:tc>
          <w:tcPr>
            <w:tcW w:w="1849" w:type="dxa"/>
            <w:vAlign w:val="center"/>
          </w:tcPr>
          <w:p w:rsidR="00883770" w:rsidRPr="00E817BE" w:rsidRDefault="00D30011" w:rsidP="005D4C36">
            <w:pPr>
              <w:widowControl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E817BE">
              <w:rPr>
                <w:sz w:val="24"/>
                <w:szCs w:val="24"/>
              </w:rPr>
              <w:t>проведенных мероприятий, направленных на укрепление единства российского казачества</w:t>
            </w:r>
          </w:p>
        </w:tc>
        <w:tc>
          <w:tcPr>
            <w:tcW w:w="850" w:type="dxa"/>
            <w:vAlign w:val="center"/>
          </w:tcPr>
          <w:p w:rsidR="00D30011" w:rsidRPr="00E817BE" w:rsidRDefault="00D30011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  <w:vAlign w:val="center"/>
          </w:tcPr>
          <w:p w:rsidR="00D30011" w:rsidRPr="00E817BE" w:rsidRDefault="00D30011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676" w:type="dxa"/>
            <w:vAlign w:val="center"/>
          </w:tcPr>
          <w:p w:rsidR="00D30011" w:rsidRPr="00D06280" w:rsidRDefault="00883770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06280">
              <w:rPr>
                <w:sz w:val="24"/>
                <w:szCs w:val="24"/>
              </w:rPr>
              <w:t>ш</w:t>
            </w:r>
            <w:r w:rsidR="00AD03DC" w:rsidRPr="00D06280">
              <w:rPr>
                <w:sz w:val="24"/>
                <w:szCs w:val="24"/>
              </w:rPr>
              <w:t>т.</w:t>
            </w:r>
          </w:p>
        </w:tc>
        <w:tc>
          <w:tcPr>
            <w:tcW w:w="714" w:type="dxa"/>
            <w:gridSpan w:val="2"/>
            <w:vAlign w:val="center"/>
          </w:tcPr>
          <w:p w:rsidR="00D30011" w:rsidRPr="00D06280" w:rsidRDefault="00AD03DC" w:rsidP="00AD03D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06280">
              <w:rPr>
                <w:sz w:val="24"/>
                <w:szCs w:val="24"/>
              </w:rPr>
              <w:t xml:space="preserve">Количество учреждений </w:t>
            </w:r>
          </w:p>
        </w:tc>
        <w:tc>
          <w:tcPr>
            <w:tcW w:w="758" w:type="dxa"/>
            <w:gridSpan w:val="5"/>
            <w:vAlign w:val="center"/>
          </w:tcPr>
          <w:p w:rsidR="00D30011" w:rsidRPr="00D06280" w:rsidRDefault="00136D7F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72" w:type="dxa"/>
            <w:vAlign w:val="center"/>
          </w:tcPr>
          <w:p w:rsidR="00D30011" w:rsidRPr="00D06280" w:rsidRDefault="00AD03DC" w:rsidP="00911A2D">
            <w:pPr>
              <w:widowControl w:val="0"/>
              <w:spacing w:line="252" w:lineRule="auto"/>
              <w:jc w:val="center"/>
              <w:rPr>
                <w:sz w:val="22"/>
                <w:szCs w:val="22"/>
              </w:rPr>
            </w:pPr>
            <w:r w:rsidRPr="00D06280">
              <w:rPr>
                <w:sz w:val="22"/>
                <w:szCs w:val="22"/>
              </w:rPr>
              <w:t>2023</w:t>
            </w:r>
          </w:p>
        </w:tc>
        <w:tc>
          <w:tcPr>
            <w:tcW w:w="714" w:type="dxa"/>
            <w:gridSpan w:val="3"/>
            <w:vAlign w:val="center"/>
          </w:tcPr>
          <w:p w:rsidR="00D30011" w:rsidRPr="00E817BE" w:rsidRDefault="00136D7F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14" w:type="dxa"/>
            <w:gridSpan w:val="2"/>
            <w:vAlign w:val="center"/>
          </w:tcPr>
          <w:p w:rsidR="00D30011" w:rsidRPr="00E817BE" w:rsidRDefault="00136D7F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713" w:type="dxa"/>
            <w:gridSpan w:val="2"/>
            <w:vAlign w:val="center"/>
          </w:tcPr>
          <w:p w:rsidR="00D30011" w:rsidRPr="00E817BE" w:rsidRDefault="00136D7F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vAlign w:val="center"/>
          </w:tcPr>
          <w:p w:rsidR="00D30011" w:rsidRPr="00E817BE" w:rsidRDefault="00D30011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  <w:r w:rsidR="00136D7F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D30011" w:rsidRPr="00E817BE" w:rsidRDefault="00D30011" w:rsidP="00153624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Муниципальная программа  «Поддержка казачьих обществ в Октябрьском районе» утвержденная постановлением Администрации Октябрьского района от 22.10.2018 №1413;</w:t>
            </w:r>
          </w:p>
          <w:p w:rsidR="00D30011" w:rsidRPr="00E817BE" w:rsidRDefault="00D30011" w:rsidP="005D4C3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1" w:type="dxa"/>
            <w:gridSpan w:val="2"/>
          </w:tcPr>
          <w:p w:rsidR="00D30011" w:rsidRPr="00E817BE" w:rsidRDefault="00D30011" w:rsidP="00D3001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района, (</w:t>
            </w:r>
            <w:proofErr w:type="spellStart"/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Голощапов</w:t>
            </w:r>
            <w:proofErr w:type="spellEnd"/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А.Ф.);</w:t>
            </w:r>
          </w:p>
        </w:tc>
        <w:tc>
          <w:tcPr>
            <w:tcW w:w="1083" w:type="dxa"/>
          </w:tcPr>
          <w:p w:rsidR="00D30011" w:rsidRPr="00E817BE" w:rsidRDefault="00D30011" w:rsidP="00D30011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совершенствование механизма по улучшению образования подрастающей молодежи 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5D4C3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84586">
              <w:rPr>
                <w:sz w:val="23"/>
                <w:szCs w:val="23"/>
              </w:rPr>
              <w:t>информа-ционная</w:t>
            </w:r>
            <w:proofErr w:type="spellEnd"/>
            <w:proofErr w:type="gramEnd"/>
            <w:r w:rsidRPr="00D84586">
              <w:rPr>
                <w:sz w:val="23"/>
                <w:szCs w:val="23"/>
              </w:rPr>
              <w:t xml:space="preserve"> система отсутствует</w:t>
            </w:r>
          </w:p>
        </w:tc>
      </w:tr>
      <w:tr w:rsidR="00D30011" w:rsidRPr="00E817BE" w:rsidTr="00624129">
        <w:trPr>
          <w:trHeight w:val="628"/>
        </w:trPr>
        <w:tc>
          <w:tcPr>
            <w:tcW w:w="15461" w:type="dxa"/>
            <w:gridSpan w:val="28"/>
            <w:vAlign w:val="center"/>
          </w:tcPr>
          <w:p w:rsidR="00D30011" w:rsidRPr="00E817BE" w:rsidRDefault="00D30011" w:rsidP="00330A57">
            <w:pPr>
              <w:widowControl w:val="0"/>
              <w:spacing w:line="252" w:lineRule="auto"/>
              <w:jc w:val="center"/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</w:pPr>
            <w:r w:rsidRPr="00E817BE">
              <w:rPr>
                <w:sz w:val="24"/>
                <w:szCs w:val="24"/>
              </w:rPr>
              <w:t xml:space="preserve">4. Цель муниципальной  программы </w:t>
            </w:r>
            <w:r w:rsidRPr="00E817BE"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>«Совершенствование существующих и выработка новых механизмов осуществления межэтнического</w:t>
            </w:r>
          </w:p>
          <w:p w:rsidR="00D30011" w:rsidRPr="00E817BE" w:rsidRDefault="00D30011" w:rsidP="00330A57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и межкультурного диалога и межэтнического общения в 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Октябрьском</w:t>
            </w:r>
            <w:r w:rsidRPr="00E817BE"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  районе».</w:t>
            </w:r>
          </w:p>
        </w:tc>
      </w:tr>
      <w:tr w:rsidR="00D30011" w:rsidRPr="00E817BE" w:rsidTr="00D06280">
        <w:trPr>
          <w:trHeight w:val="982"/>
        </w:trPr>
        <w:tc>
          <w:tcPr>
            <w:tcW w:w="558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4.1</w:t>
            </w:r>
          </w:p>
        </w:tc>
        <w:tc>
          <w:tcPr>
            <w:tcW w:w="1849" w:type="dxa"/>
          </w:tcPr>
          <w:p w:rsidR="00D30011" w:rsidRPr="00E817BE" w:rsidRDefault="00D30011" w:rsidP="004216EA">
            <w:pPr>
              <w:widowControl w:val="0"/>
              <w:spacing w:line="252" w:lineRule="auto"/>
              <w:rPr>
                <w:sz w:val="24"/>
                <w:szCs w:val="24"/>
                <w:highlight w:val="yellow"/>
              </w:rPr>
            </w:pPr>
            <w:r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Оказание содействия членами </w:t>
            </w:r>
            <w:r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национально-культурных обществ в осуществлении установленных задач и функций в сфере реализации государственной национальной политики</w:t>
            </w:r>
          </w:p>
        </w:tc>
        <w:tc>
          <w:tcPr>
            <w:tcW w:w="850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  <w:highlight w:val="yellow"/>
              </w:rPr>
            </w:pPr>
            <w:r w:rsidRPr="00E817BE">
              <w:rPr>
                <w:sz w:val="24"/>
                <w:szCs w:val="24"/>
              </w:rPr>
              <w:lastRenderedPageBreak/>
              <w:t>МП</w:t>
            </w:r>
          </w:p>
        </w:tc>
        <w:tc>
          <w:tcPr>
            <w:tcW w:w="1133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714" w:type="dxa"/>
            <w:gridSpan w:val="2"/>
          </w:tcPr>
          <w:p w:rsidR="00D30011" w:rsidRPr="00D06280" w:rsidRDefault="00AD03DC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06280">
              <w:rPr>
                <w:sz w:val="24"/>
                <w:szCs w:val="24"/>
              </w:rPr>
              <w:t>%</w:t>
            </w:r>
          </w:p>
        </w:tc>
        <w:tc>
          <w:tcPr>
            <w:tcW w:w="714" w:type="dxa"/>
            <w:gridSpan w:val="2"/>
          </w:tcPr>
          <w:p w:rsidR="00D30011" w:rsidRPr="00D06280" w:rsidRDefault="00AD03DC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06280">
              <w:rPr>
                <w:sz w:val="24"/>
                <w:szCs w:val="24"/>
              </w:rPr>
              <w:t>ведомственн</w:t>
            </w:r>
            <w:r w:rsidRPr="00D06280">
              <w:rPr>
                <w:sz w:val="24"/>
                <w:szCs w:val="24"/>
              </w:rPr>
              <w:lastRenderedPageBreak/>
              <w:t>ый</w:t>
            </w:r>
          </w:p>
        </w:tc>
        <w:tc>
          <w:tcPr>
            <w:tcW w:w="708" w:type="dxa"/>
            <w:gridSpan w:val="3"/>
          </w:tcPr>
          <w:p w:rsidR="00D30011" w:rsidRPr="00D06280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D06280">
              <w:rPr>
                <w:sz w:val="24"/>
                <w:szCs w:val="24"/>
              </w:rPr>
              <w:lastRenderedPageBreak/>
              <w:t>100</w:t>
            </w:r>
          </w:p>
        </w:tc>
        <w:tc>
          <w:tcPr>
            <w:tcW w:w="704" w:type="dxa"/>
            <w:gridSpan w:val="3"/>
          </w:tcPr>
          <w:p w:rsidR="00D30011" w:rsidRPr="00D06280" w:rsidRDefault="00AD03DC" w:rsidP="00D06280">
            <w:pPr>
              <w:widowControl w:val="0"/>
              <w:jc w:val="center"/>
              <w:rPr>
                <w:sz w:val="22"/>
                <w:szCs w:val="22"/>
              </w:rPr>
            </w:pPr>
            <w:r w:rsidRPr="00D06280">
              <w:rPr>
                <w:sz w:val="22"/>
                <w:szCs w:val="22"/>
              </w:rPr>
              <w:t>202</w:t>
            </w:r>
            <w:r w:rsidR="00D06280">
              <w:rPr>
                <w:sz w:val="22"/>
                <w:szCs w:val="22"/>
              </w:rPr>
              <w:t>3</w:t>
            </w:r>
          </w:p>
        </w:tc>
        <w:tc>
          <w:tcPr>
            <w:tcW w:w="724" w:type="dxa"/>
            <w:gridSpan w:val="3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59" w:type="dxa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153624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Муниципальная программа  </w:t>
            </w:r>
            <w:r w:rsidRPr="00E817BE">
              <w:rPr>
                <w:sz w:val="24"/>
                <w:szCs w:val="24"/>
              </w:rPr>
              <w:lastRenderedPageBreak/>
              <w:t>«Поддержка казачьих обществ в Октябрьском районе» утвержденная постановлением Администрации Октябрьского района от 22.10.2018 №1413;</w:t>
            </w:r>
          </w:p>
          <w:p w:rsidR="00D30011" w:rsidRPr="00E817BE" w:rsidRDefault="00D30011" w:rsidP="004216E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D30011" w:rsidRPr="00E817BE" w:rsidRDefault="00D30011" w:rsidP="007F1843">
            <w:pPr>
              <w:widowControl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 xml:space="preserve">Администрация Октябрьского района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в лице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: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br/>
              <w:t xml:space="preserve"> 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-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</w:t>
            </w:r>
            <w:proofErr w:type="gramEnd"/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ектора по казачеству и связям с общественными организациями Октябрьского района,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(</w:t>
            </w:r>
            <w:proofErr w:type="spellStart"/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Голощапов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А.Ф.),</w:t>
            </w:r>
          </w:p>
          <w:p w:rsidR="00D30011" w:rsidRPr="00E817BE" w:rsidRDefault="00D30011" w:rsidP="00175A6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-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Отдел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культуры, физической культуры и спорта Администрации Октябрьского 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района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(Бессарабова Е.В.)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color w:val="FF1744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совершенствование </w:t>
            </w:r>
            <w:r w:rsidRPr="00E817BE">
              <w:rPr>
                <w:sz w:val="24"/>
                <w:szCs w:val="24"/>
              </w:rPr>
              <w:lastRenderedPageBreak/>
              <w:t>механизма по улучшению образования подрастающей молодежи 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84586">
              <w:rPr>
                <w:sz w:val="23"/>
                <w:szCs w:val="23"/>
              </w:rPr>
              <w:lastRenderedPageBreak/>
              <w:t>информа-ционная</w:t>
            </w:r>
            <w:proofErr w:type="spellEnd"/>
            <w:proofErr w:type="gramEnd"/>
            <w:r w:rsidRPr="00D84586">
              <w:rPr>
                <w:sz w:val="23"/>
                <w:szCs w:val="23"/>
              </w:rPr>
              <w:t xml:space="preserve"> система отсутств</w:t>
            </w:r>
            <w:r w:rsidRPr="00D84586">
              <w:rPr>
                <w:sz w:val="23"/>
                <w:szCs w:val="23"/>
              </w:rPr>
              <w:lastRenderedPageBreak/>
              <w:t>ует</w:t>
            </w:r>
          </w:p>
        </w:tc>
      </w:tr>
      <w:tr w:rsidR="00D30011" w:rsidRPr="00E817BE" w:rsidTr="00624129">
        <w:trPr>
          <w:trHeight w:val="204"/>
        </w:trPr>
        <w:tc>
          <w:tcPr>
            <w:tcW w:w="558" w:type="dxa"/>
          </w:tcPr>
          <w:p w:rsidR="00D30011" w:rsidRPr="00E817BE" w:rsidRDefault="00D30011" w:rsidP="00027A54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1849" w:type="dxa"/>
          </w:tcPr>
          <w:p w:rsidR="00D30011" w:rsidRPr="00E817BE" w:rsidRDefault="00D30011" w:rsidP="004216EA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Проведение заседаний, совещаний, дискуссионных встреч, культурных и развлекательных мероприятий направленных на сплочение и укрепление единства российской </w:t>
            </w:r>
            <w:r w:rsidRPr="00E817BE">
              <w:rPr>
                <w:sz w:val="24"/>
                <w:szCs w:val="24"/>
              </w:rPr>
              <w:lastRenderedPageBreak/>
              <w:t>нации</w:t>
            </w:r>
          </w:p>
        </w:tc>
        <w:tc>
          <w:tcPr>
            <w:tcW w:w="850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  <w:highlight w:val="yellow"/>
              </w:rPr>
            </w:pPr>
            <w:r w:rsidRPr="00E817BE">
              <w:rPr>
                <w:sz w:val="24"/>
                <w:szCs w:val="24"/>
              </w:rPr>
              <w:lastRenderedPageBreak/>
              <w:t>МП</w:t>
            </w:r>
          </w:p>
        </w:tc>
        <w:tc>
          <w:tcPr>
            <w:tcW w:w="1133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714" w:type="dxa"/>
            <w:gridSpan w:val="2"/>
          </w:tcPr>
          <w:p w:rsidR="00D30011" w:rsidRPr="00624129" w:rsidRDefault="00AD03DC" w:rsidP="00AD03D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624129">
              <w:rPr>
                <w:sz w:val="24"/>
                <w:szCs w:val="24"/>
              </w:rPr>
              <w:t xml:space="preserve">кол-во </w:t>
            </w:r>
          </w:p>
        </w:tc>
        <w:tc>
          <w:tcPr>
            <w:tcW w:w="714" w:type="dxa"/>
            <w:gridSpan w:val="2"/>
          </w:tcPr>
          <w:p w:rsidR="00D30011" w:rsidRPr="00624129" w:rsidRDefault="00AD03DC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624129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gridSpan w:val="3"/>
          </w:tcPr>
          <w:p w:rsidR="00D30011" w:rsidRPr="00624129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624129">
              <w:rPr>
                <w:sz w:val="24"/>
                <w:szCs w:val="24"/>
              </w:rPr>
              <w:t>50</w:t>
            </w:r>
          </w:p>
        </w:tc>
        <w:tc>
          <w:tcPr>
            <w:tcW w:w="704" w:type="dxa"/>
            <w:gridSpan w:val="3"/>
          </w:tcPr>
          <w:p w:rsidR="00D30011" w:rsidRPr="00624129" w:rsidRDefault="00AD03DC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624129">
              <w:rPr>
                <w:sz w:val="24"/>
                <w:szCs w:val="24"/>
              </w:rPr>
              <w:t>2023</w:t>
            </w:r>
          </w:p>
        </w:tc>
        <w:tc>
          <w:tcPr>
            <w:tcW w:w="724" w:type="dxa"/>
            <w:gridSpan w:val="3"/>
          </w:tcPr>
          <w:p w:rsidR="00D30011" w:rsidRPr="00E817BE" w:rsidRDefault="00136D7F" w:rsidP="006F04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714" w:type="dxa"/>
            <w:gridSpan w:val="2"/>
          </w:tcPr>
          <w:p w:rsidR="00D30011" w:rsidRPr="00E817BE" w:rsidRDefault="00136D7F" w:rsidP="006F04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713" w:type="dxa"/>
            <w:gridSpan w:val="2"/>
          </w:tcPr>
          <w:p w:rsidR="00D30011" w:rsidRPr="00E817BE" w:rsidRDefault="00136D7F" w:rsidP="006F04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759" w:type="dxa"/>
          </w:tcPr>
          <w:p w:rsidR="00D30011" w:rsidRPr="00E817BE" w:rsidRDefault="00136D7F" w:rsidP="006F04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DB416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Муниципальная программа  «Поддержка казачьих обществ в Октябрьском районе» утвержденная постановлением Администрац</w:t>
            </w:r>
            <w:r w:rsidRPr="00E817BE">
              <w:rPr>
                <w:sz w:val="24"/>
                <w:szCs w:val="24"/>
              </w:rPr>
              <w:lastRenderedPageBreak/>
              <w:t>ии Октябрьского района от 22.10.2018 №1413;</w:t>
            </w:r>
          </w:p>
          <w:p w:rsidR="00D30011" w:rsidRPr="00E817BE" w:rsidRDefault="00D30011" w:rsidP="006F04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D30011" w:rsidRPr="00E817BE" w:rsidRDefault="00D30011" w:rsidP="007F1843">
            <w:pPr>
              <w:widowControl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Администрация Октябрьского района в лице сектора по казачеству и связям с общественными организациями Октябрьск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ого района</w:t>
            </w:r>
            <w:proofErr w:type="gramStart"/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,(</w:t>
            </w:r>
            <w:proofErr w:type="spellStart"/>
            <w:proofErr w:type="gramEnd"/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Голощапов</w:t>
            </w:r>
            <w:proofErr w:type="spellEnd"/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А.Ф.);</w:t>
            </w:r>
          </w:p>
          <w:p w:rsidR="00D30011" w:rsidRPr="00E817BE" w:rsidRDefault="00D30011" w:rsidP="007F1843">
            <w:pPr>
              <w:widowControl w:val="0"/>
              <w:jc w:val="both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Отдел культуры, физической культуры и спорта Администрации Октябрьского района в лице Нач. </w:t>
            </w:r>
            <w:proofErr w:type="gramStart"/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ОК</w:t>
            </w:r>
            <w:proofErr w:type="gramEnd"/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(Бессарабова Е.В.)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color w:val="FF1744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совершенствование механизма по улучшению образования подрастающей молодежи </w:t>
            </w:r>
            <w:r w:rsidRPr="00E817BE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84586">
              <w:rPr>
                <w:sz w:val="23"/>
                <w:szCs w:val="23"/>
              </w:rPr>
              <w:lastRenderedPageBreak/>
              <w:t>информа-ционная</w:t>
            </w:r>
            <w:proofErr w:type="spellEnd"/>
            <w:proofErr w:type="gramEnd"/>
            <w:r w:rsidRPr="00D84586">
              <w:rPr>
                <w:sz w:val="23"/>
                <w:szCs w:val="23"/>
              </w:rPr>
              <w:t xml:space="preserve"> система отсутствует</w:t>
            </w:r>
          </w:p>
        </w:tc>
      </w:tr>
      <w:tr w:rsidR="00D30011" w:rsidRPr="00E817BE" w:rsidTr="00136D7F">
        <w:trPr>
          <w:trHeight w:val="982"/>
        </w:trPr>
        <w:tc>
          <w:tcPr>
            <w:tcW w:w="558" w:type="dxa"/>
          </w:tcPr>
          <w:p w:rsidR="00D30011" w:rsidRPr="00E817BE" w:rsidRDefault="00D30011" w:rsidP="00027A54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4.3</w:t>
            </w:r>
          </w:p>
        </w:tc>
        <w:tc>
          <w:tcPr>
            <w:tcW w:w="1849" w:type="dxa"/>
          </w:tcPr>
          <w:p w:rsidR="00D30011" w:rsidRPr="00E817BE" w:rsidRDefault="00D30011" w:rsidP="004216EA">
            <w:pPr>
              <w:widowControl w:val="0"/>
              <w:spacing w:line="252" w:lineRule="auto"/>
              <w:rPr>
                <w:sz w:val="24"/>
                <w:szCs w:val="24"/>
                <w:highlight w:val="yellow"/>
              </w:rPr>
            </w:pP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Привлечение членов национально-культурных обществ к оказанию содействия муниципальным органам власти Октябрьского района при организации проведения культурно-массовых мероприятий</w:t>
            </w:r>
          </w:p>
        </w:tc>
        <w:tc>
          <w:tcPr>
            <w:tcW w:w="850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  <w:highlight w:val="yellow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714" w:type="dxa"/>
            <w:gridSpan w:val="2"/>
          </w:tcPr>
          <w:p w:rsidR="00D30011" w:rsidRPr="00136D7F" w:rsidRDefault="00AD03DC" w:rsidP="00AD03D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%</w:t>
            </w:r>
          </w:p>
        </w:tc>
        <w:tc>
          <w:tcPr>
            <w:tcW w:w="714" w:type="dxa"/>
            <w:gridSpan w:val="2"/>
          </w:tcPr>
          <w:p w:rsidR="00D30011" w:rsidRPr="00136D7F" w:rsidRDefault="00AD03DC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gridSpan w:val="3"/>
          </w:tcPr>
          <w:p w:rsidR="00D30011" w:rsidRPr="00136D7F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100</w:t>
            </w:r>
          </w:p>
        </w:tc>
        <w:tc>
          <w:tcPr>
            <w:tcW w:w="704" w:type="dxa"/>
            <w:gridSpan w:val="3"/>
          </w:tcPr>
          <w:p w:rsidR="00D30011" w:rsidRPr="00136D7F" w:rsidRDefault="00AD03DC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2023</w:t>
            </w:r>
          </w:p>
        </w:tc>
        <w:tc>
          <w:tcPr>
            <w:tcW w:w="724" w:type="dxa"/>
            <w:gridSpan w:val="3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59" w:type="dxa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6F04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D30011" w:rsidRPr="00E817BE" w:rsidRDefault="00D30011" w:rsidP="001108F4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Администрации городского и сельских поселений Октябрьского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района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 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911A2D">
            <w:pPr>
              <w:widowControl w:val="0"/>
              <w:spacing w:line="192" w:lineRule="auto"/>
              <w:jc w:val="center"/>
              <w:rPr>
                <w:color w:val="FF1744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совершенствование механизма по улучшению образования подрастающей молодежи 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911A2D">
            <w:pPr>
              <w:widowControl w:val="0"/>
              <w:spacing w:line="192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D84586">
              <w:rPr>
                <w:sz w:val="23"/>
                <w:szCs w:val="23"/>
              </w:rPr>
              <w:t>информа-ционная</w:t>
            </w:r>
            <w:proofErr w:type="spellEnd"/>
            <w:proofErr w:type="gramEnd"/>
            <w:r w:rsidRPr="00D84586">
              <w:rPr>
                <w:sz w:val="23"/>
                <w:szCs w:val="23"/>
              </w:rPr>
              <w:t xml:space="preserve"> система отсутствует</w:t>
            </w:r>
          </w:p>
        </w:tc>
      </w:tr>
    </w:tbl>
    <w:p w:rsidR="00AE42CC" w:rsidRPr="00E817BE" w:rsidRDefault="00AE42CC">
      <w:pPr>
        <w:rPr>
          <w:sz w:val="24"/>
          <w:szCs w:val="24"/>
        </w:rPr>
        <w:sectPr w:rsidR="00AE42CC" w:rsidRPr="00E817BE" w:rsidSect="006441AE">
          <w:footerReference w:type="default" r:id="rId13"/>
          <w:pgSz w:w="16838" w:h="11906" w:orient="landscape"/>
          <w:pgMar w:top="709" w:right="1134" w:bottom="624" w:left="1134" w:header="340" w:footer="0" w:gutter="0"/>
          <w:cols w:space="720"/>
          <w:formProt w:val="0"/>
          <w:docGrid w:linePitch="272"/>
        </w:sectPr>
      </w:pPr>
    </w:p>
    <w:p w:rsidR="00B8343B" w:rsidRPr="00E817BE" w:rsidRDefault="00D95DAF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="00C57CAE" w:rsidRPr="00E817BE">
        <w:rPr>
          <w:sz w:val="24"/>
          <w:szCs w:val="24"/>
        </w:rPr>
        <w:t>. Перечень структурных элементов муниципальной программы</w:t>
      </w:r>
    </w:p>
    <w:p w:rsidR="00B8343B" w:rsidRPr="00E817BE" w:rsidRDefault="00B8343B">
      <w:pPr>
        <w:widowControl w:val="0"/>
        <w:jc w:val="center"/>
        <w:outlineLvl w:val="2"/>
        <w:rPr>
          <w:color w:val="FF1744"/>
          <w:sz w:val="24"/>
          <w:szCs w:val="24"/>
        </w:rPr>
      </w:pPr>
    </w:p>
    <w:tbl>
      <w:tblPr>
        <w:tblW w:w="14571" w:type="dxa"/>
        <w:tblInd w:w="-108" w:type="dxa"/>
        <w:tblLook w:val="04A0" w:firstRow="1" w:lastRow="0" w:firstColumn="1" w:lastColumn="0" w:noHBand="0" w:noVBand="1"/>
      </w:tblPr>
      <w:tblGrid>
        <w:gridCol w:w="946"/>
        <w:gridCol w:w="4667"/>
        <w:gridCol w:w="5979"/>
        <w:gridCol w:w="2979"/>
      </w:tblGrid>
      <w:tr w:rsidR="00B8343B" w:rsidRPr="00E817BE"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№ </w:t>
            </w:r>
            <w:proofErr w:type="gramStart"/>
            <w:r w:rsidRPr="00E817BE">
              <w:rPr>
                <w:sz w:val="24"/>
                <w:szCs w:val="24"/>
              </w:rPr>
              <w:t>п</w:t>
            </w:r>
            <w:proofErr w:type="gramEnd"/>
            <w:r w:rsidRPr="00E817BE">
              <w:rPr>
                <w:sz w:val="24"/>
                <w:szCs w:val="24"/>
              </w:rPr>
              <w:t>/п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Задача структурного элемента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Краткое описание ожидаемых эффектов </w:t>
            </w:r>
          </w:p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 реализации задачи структурного элемента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Связь с показателями </w:t>
            </w:r>
          </w:p>
        </w:tc>
      </w:tr>
    </w:tbl>
    <w:p w:rsidR="00B8343B" w:rsidRPr="00E817BE" w:rsidRDefault="00B8343B">
      <w:pPr>
        <w:rPr>
          <w:sz w:val="24"/>
          <w:szCs w:val="24"/>
        </w:rPr>
      </w:pPr>
    </w:p>
    <w:tbl>
      <w:tblPr>
        <w:tblW w:w="14571" w:type="dxa"/>
        <w:tblInd w:w="-108" w:type="dxa"/>
        <w:tblLook w:val="04A0" w:firstRow="1" w:lastRow="0" w:firstColumn="1" w:lastColumn="0" w:noHBand="0" w:noVBand="1"/>
      </w:tblPr>
      <w:tblGrid>
        <w:gridCol w:w="946"/>
        <w:gridCol w:w="4667"/>
        <w:gridCol w:w="5979"/>
        <w:gridCol w:w="2979"/>
      </w:tblGrid>
      <w:tr w:rsidR="00B8343B" w:rsidRPr="00E817BE" w:rsidTr="001E30B7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</w:tr>
      <w:tr w:rsidR="00B8343B" w:rsidRPr="00E817BE" w:rsidTr="001E30B7"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 Комплексы процессных мероприятий</w:t>
            </w:r>
          </w:p>
        </w:tc>
      </w:tr>
      <w:tr w:rsidR="00B8343B" w:rsidRPr="00E817BE" w:rsidTr="001E30B7"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1. Комплекс процессных мероприятий «Создание условий </w:t>
            </w:r>
            <w:r w:rsidRPr="00E817BE">
              <w:rPr>
                <w:sz w:val="24"/>
                <w:szCs w:val="24"/>
              </w:rPr>
              <w:br/>
              <w:t xml:space="preserve">для привлечения членов казачьих обществ к несению государственной или иной службы» </w:t>
            </w:r>
          </w:p>
          <w:p w:rsidR="007742A1" w:rsidRPr="00E817BE" w:rsidRDefault="00C57CAE" w:rsidP="007742A1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E817BE">
              <w:rPr>
                <w:sz w:val="24"/>
                <w:szCs w:val="24"/>
              </w:rPr>
              <w:t>Ответственный</w:t>
            </w:r>
            <w:proofErr w:type="gramEnd"/>
            <w:r w:rsidRPr="00E817BE">
              <w:rPr>
                <w:sz w:val="24"/>
                <w:szCs w:val="24"/>
              </w:rPr>
              <w:t xml:space="preserve"> за реализацию: </w:t>
            </w:r>
            <w:r w:rsidR="007742A1" w:rsidRPr="00E817BE">
              <w:rPr>
                <w:sz w:val="24"/>
                <w:szCs w:val="24"/>
              </w:rPr>
              <w:t xml:space="preserve"> Администрация Октябрьского района в лице сектор</w:t>
            </w:r>
            <w:r w:rsidR="00887D07" w:rsidRPr="00E817BE">
              <w:rPr>
                <w:sz w:val="24"/>
                <w:szCs w:val="24"/>
              </w:rPr>
              <w:t xml:space="preserve">а  по казачеству и связям </w:t>
            </w:r>
            <w:r w:rsidR="007742A1" w:rsidRPr="00E817BE">
              <w:rPr>
                <w:sz w:val="24"/>
                <w:szCs w:val="24"/>
              </w:rPr>
              <w:t>с общественны</w:t>
            </w:r>
            <w:r w:rsidR="00887D07" w:rsidRPr="00E817BE">
              <w:rPr>
                <w:sz w:val="24"/>
                <w:szCs w:val="24"/>
              </w:rPr>
              <w:t xml:space="preserve">ми организациями </w:t>
            </w:r>
          </w:p>
          <w:p w:rsidR="00B8343B" w:rsidRPr="00E817BE" w:rsidRDefault="00D95DAF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C57CAE" w:rsidRPr="00E817BE">
              <w:rPr>
                <w:sz w:val="24"/>
                <w:szCs w:val="24"/>
              </w:rPr>
              <w:t xml:space="preserve">Срок реализации: </w:t>
            </w:r>
            <w:r w:rsidR="007742A1" w:rsidRPr="00E817BE">
              <w:rPr>
                <w:sz w:val="24"/>
                <w:szCs w:val="24"/>
              </w:rPr>
              <w:t xml:space="preserve"> </w:t>
            </w:r>
            <w:r w:rsidR="00C57CAE" w:rsidRPr="00E817BE">
              <w:rPr>
                <w:sz w:val="24"/>
                <w:szCs w:val="24"/>
              </w:rPr>
              <w:t>2025 – 2030 годы</w:t>
            </w:r>
          </w:p>
        </w:tc>
      </w:tr>
      <w:tr w:rsidR="00B8343B" w:rsidRPr="00E817BE" w:rsidTr="001E30B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1.1.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724" w:rsidRPr="00136D7F" w:rsidRDefault="00460724" w:rsidP="00460724">
            <w:pPr>
              <w:widowControl w:val="0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Привлечение членов казачьих обществ к оказанию содействия </w:t>
            </w:r>
          </w:p>
          <w:p w:rsidR="00B8343B" w:rsidRPr="00136D7F" w:rsidRDefault="00460724" w:rsidP="00460724">
            <w:pPr>
              <w:widowControl w:val="0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исполнительным органам и органам местного самоуправления в осуществлении установленных задач и функций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3BB3" w:rsidRPr="00136D7F" w:rsidRDefault="001D3BB3" w:rsidP="001D3BB3">
            <w:pPr>
              <w:widowControl w:val="0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- </w:t>
            </w:r>
            <w:r w:rsidR="00C57CAE" w:rsidRPr="00136D7F">
              <w:rPr>
                <w:sz w:val="24"/>
                <w:szCs w:val="24"/>
              </w:rPr>
              <w:t xml:space="preserve">увеличение числа членов казачьих обществ, задействованных в решении важнейших социальных, экономических </w:t>
            </w:r>
            <w:r w:rsidRPr="00136D7F">
              <w:rPr>
                <w:sz w:val="24"/>
                <w:szCs w:val="24"/>
              </w:rPr>
              <w:t xml:space="preserve">задач и </w:t>
            </w:r>
            <w:r w:rsidR="00C57CAE" w:rsidRPr="00136D7F">
              <w:rPr>
                <w:sz w:val="24"/>
                <w:szCs w:val="24"/>
              </w:rPr>
              <w:t xml:space="preserve">проблем </w:t>
            </w:r>
            <w:r w:rsidRPr="00136D7F">
              <w:rPr>
                <w:sz w:val="24"/>
                <w:szCs w:val="24"/>
              </w:rPr>
              <w:t>Октябрьского</w:t>
            </w:r>
            <w:r w:rsidR="00C57CAE" w:rsidRPr="00136D7F">
              <w:rPr>
                <w:sz w:val="24"/>
                <w:szCs w:val="24"/>
              </w:rPr>
              <w:t xml:space="preserve"> района</w:t>
            </w:r>
            <w:r w:rsidRPr="00136D7F">
              <w:rPr>
                <w:sz w:val="24"/>
                <w:szCs w:val="24"/>
              </w:rPr>
              <w:t>;</w:t>
            </w:r>
          </w:p>
          <w:p w:rsidR="001D3BB3" w:rsidRPr="00136D7F" w:rsidRDefault="001D3BB3" w:rsidP="001D3BB3">
            <w:pPr>
              <w:widowControl w:val="0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- </w:t>
            </w:r>
            <w:r w:rsidR="00C57CAE" w:rsidRPr="00136D7F">
              <w:rPr>
                <w:sz w:val="24"/>
                <w:szCs w:val="24"/>
              </w:rPr>
              <w:t xml:space="preserve">сохранение этнической идентичности казачьего населения </w:t>
            </w:r>
            <w:r w:rsidRPr="00136D7F">
              <w:rPr>
                <w:sz w:val="24"/>
                <w:szCs w:val="24"/>
              </w:rPr>
              <w:t xml:space="preserve">Октябрьского </w:t>
            </w:r>
            <w:r w:rsidR="00C57CAE" w:rsidRPr="00136D7F">
              <w:rPr>
                <w:sz w:val="24"/>
                <w:szCs w:val="24"/>
              </w:rPr>
              <w:t>района;</w:t>
            </w:r>
          </w:p>
          <w:p w:rsidR="00B8343B" w:rsidRPr="00136D7F" w:rsidRDefault="001D3BB3" w:rsidP="001D3BB3">
            <w:pPr>
              <w:widowControl w:val="0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-</w:t>
            </w:r>
            <w:r w:rsidR="00C57CAE" w:rsidRPr="00136D7F">
              <w:rPr>
                <w:sz w:val="24"/>
                <w:szCs w:val="24"/>
              </w:rPr>
              <w:t xml:space="preserve"> расширение сферы деятельности членов казачьих обществ, привлекаемых к несению государственной или иной службы</w:t>
            </w:r>
            <w:r w:rsidRPr="00136D7F">
              <w:rPr>
                <w:sz w:val="24"/>
                <w:szCs w:val="24"/>
              </w:rPr>
              <w:t>.</w:t>
            </w:r>
            <w:r w:rsidR="00C57CAE" w:rsidRPr="00136D7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136D7F" w:rsidRDefault="004D1851" w:rsidP="004D1851">
            <w:pPr>
              <w:widowControl w:val="0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Количество членов </w:t>
            </w:r>
            <w:r w:rsidR="00C57CAE" w:rsidRPr="00136D7F">
              <w:rPr>
                <w:sz w:val="24"/>
                <w:szCs w:val="24"/>
              </w:rPr>
              <w:t xml:space="preserve">казачьих обществ, привлеченных к несению государственной или иной службы </w:t>
            </w:r>
          </w:p>
        </w:tc>
      </w:tr>
      <w:tr w:rsidR="00B8343B" w:rsidRPr="00E817BE" w:rsidTr="001E30B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spacing w:line="216" w:lineRule="auto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1.2.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136D7F" w:rsidRDefault="00C57CAE" w:rsidP="001D3BB3">
            <w:pPr>
              <w:widowControl w:val="0"/>
              <w:spacing w:line="216" w:lineRule="auto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Обеспечена организация взаимодействия  органов исполнительной власти и  местного самоуправления с казачьими обществами в </w:t>
            </w:r>
            <w:r w:rsidR="001D3BB3" w:rsidRPr="00136D7F">
              <w:rPr>
                <w:sz w:val="24"/>
                <w:szCs w:val="24"/>
              </w:rPr>
              <w:t>Октябрьском</w:t>
            </w:r>
            <w:r w:rsidRPr="00136D7F">
              <w:rPr>
                <w:sz w:val="24"/>
                <w:szCs w:val="24"/>
              </w:rPr>
              <w:t xml:space="preserve"> районе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136D7F" w:rsidRDefault="00C57CAE">
            <w:pPr>
              <w:widowControl w:val="0"/>
              <w:spacing w:line="216" w:lineRule="auto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совершенствование системы взаимодействия исполнительной власти и местного самоуправления с казачьими обществами и объединениями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136D7F" w:rsidRDefault="004D1851">
            <w:pPr>
              <w:widowControl w:val="0"/>
              <w:spacing w:line="216" w:lineRule="auto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Количество членов казачьих обществ, привлеченных к несению государственной или иной службы</w:t>
            </w:r>
          </w:p>
        </w:tc>
      </w:tr>
      <w:tr w:rsidR="00B8343B" w:rsidRPr="00E817BE" w:rsidTr="00460724">
        <w:trPr>
          <w:trHeight w:hRule="exact" w:val="1430"/>
        </w:trPr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4F234F" w:rsidRDefault="00C57CAE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F234F">
              <w:rPr>
                <w:sz w:val="24"/>
                <w:szCs w:val="24"/>
              </w:rPr>
              <w:t xml:space="preserve">2. Комплекс процессных мероприятий </w:t>
            </w:r>
            <w:r w:rsidR="001E30B7" w:rsidRPr="004F234F">
              <w:rPr>
                <w:sz w:val="24"/>
                <w:szCs w:val="24"/>
              </w:rPr>
              <w:br/>
            </w:r>
            <w:r w:rsidRPr="004F234F">
              <w:rPr>
                <w:color w:val="auto"/>
                <w:sz w:val="24"/>
                <w:szCs w:val="24"/>
              </w:rPr>
              <w:t>«</w:t>
            </w:r>
            <w:r w:rsidR="000F02CA">
              <w:rPr>
                <w:color w:val="auto"/>
                <w:sz w:val="24"/>
                <w:szCs w:val="24"/>
              </w:rPr>
              <w:t>Увеличение количества образовательных</w:t>
            </w:r>
            <w:r w:rsidR="001E30B7" w:rsidRPr="004F234F">
              <w:rPr>
                <w:color w:val="auto"/>
                <w:sz w:val="24"/>
                <w:szCs w:val="24"/>
              </w:rPr>
              <w:t xml:space="preserve"> организаций, использующих в образователь</w:t>
            </w:r>
            <w:r w:rsidR="004F234F">
              <w:rPr>
                <w:color w:val="auto"/>
                <w:sz w:val="24"/>
                <w:szCs w:val="24"/>
              </w:rPr>
              <w:t>ном процессе казачий компонент»</w:t>
            </w:r>
          </w:p>
          <w:p w:rsidR="001E30B7" w:rsidRPr="004F234F" w:rsidRDefault="00C57CAE" w:rsidP="00887D07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proofErr w:type="gramStart"/>
            <w:r w:rsidRPr="004F234F">
              <w:rPr>
                <w:sz w:val="24"/>
                <w:szCs w:val="24"/>
              </w:rPr>
              <w:t>Ответственный</w:t>
            </w:r>
            <w:proofErr w:type="gramEnd"/>
            <w:r w:rsidRPr="004F234F">
              <w:rPr>
                <w:sz w:val="24"/>
                <w:szCs w:val="24"/>
              </w:rPr>
              <w:t xml:space="preserve"> за реализацию</w:t>
            </w:r>
            <w:r w:rsidR="001E30B7" w:rsidRPr="004F234F">
              <w:rPr>
                <w:sz w:val="24"/>
                <w:szCs w:val="24"/>
              </w:rPr>
              <w:t xml:space="preserve">: </w:t>
            </w:r>
            <w:r w:rsidR="00887D07" w:rsidRPr="004F234F">
              <w:rPr>
                <w:sz w:val="24"/>
                <w:szCs w:val="24"/>
              </w:rPr>
              <w:t>Администрация Октябрьского района в лице сектора  по казачеству и связя</w:t>
            </w:r>
            <w:r w:rsidR="00BE6B03" w:rsidRPr="004F234F">
              <w:rPr>
                <w:sz w:val="24"/>
                <w:szCs w:val="24"/>
              </w:rPr>
              <w:t>м с общественными организациями</w:t>
            </w:r>
            <w:r w:rsidR="00887D07" w:rsidRPr="004F234F">
              <w:rPr>
                <w:sz w:val="24"/>
                <w:szCs w:val="24"/>
              </w:rPr>
              <w:t>, о</w:t>
            </w:r>
            <w:r w:rsidR="001E30B7" w:rsidRPr="004F234F">
              <w:rPr>
                <w:sz w:val="24"/>
                <w:szCs w:val="24"/>
              </w:rPr>
              <w:t>тдел образования А</w:t>
            </w:r>
            <w:r w:rsidR="00887D07" w:rsidRPr="004F234F">
              <w:rPr>
                <w:sz w:val="24"/>
                <w:szCs w:val="24"/>
              </w:rPr>
              <w:t xml:space="preserve">дминистрации Октябрьского района </w:t>
            </w:r>
          </w:p>
          <w:p w:rsidR="00C9064B" w:rsidRPr="004F234F" w:rsidRDefault="00D95DAF" w:rsidP="001E30B7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4F234F">
              <w:rPr>
                <w:sz w:val="24"/>
                <w:szCs w:val="24"/>
              </w:rPr>
              <w:t xml:space="preserve">            </w:t>
            </w:r>
            <w:r w:rsidR="00887D07" w:rsidRPr="004F234F">
              <w:rPr>
                <w:sz w:val="24"/>
                <w:szCs w:val="24"/>
              </w:rPr>
              <w:t>Срок реализации:</w:t>
            </w:r>
            <w:r w:rsidR="003057C4" w:rsidRPr="004F234F">
              <w:rPr>
                <w:sz w:val="24"/>
                <w:szCs w:val="24"/>
              </w:rPr>
              <w:t xml:space="preserve"> </w:t>
            </w:r>
            <w:r w:rsidR="007742A1" w:rsidRPr="004F234F">
              <w:rPr>
                <w:sz w:val="24"/>
                <w:szCs w:val="24"/>
              </w:rPr>
              <w:t xml:space="preserve"> </w:t>
            </w:r>
            <w:r w:rsidR="001E30B7" w:rsidRPr="004F234F">
              <w:rPr>
                <w:sz w:val="24"/>
                <w:szCs w:val="24"/>
              </w:rPr>
              <w:t>2025 – 2030 годы</w:t>
            </w:r>
          </w:p>
          <w:p w:rsidR="00B8343B" w:rsidRPr="004F234F" w:rsidRDefault="00B8343B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</w:tr>
      <w:tr w:rsidR="00B8343B" w:rsidRPr="00E817BE" w:rsidTr="00460724">
        <w:trPr>
          <w:trHeight w:hRule="exact" w:val="3279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197B97" w:rsidP="00831502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</w:t>
            </w:r>
            <w:r w:rsidRPr="00E817BE">
              <w:rPr>
                <w:color w:val="auto"/>
                <w:sz w:val="24"/>
                <w:szCs w:val="24"/>
              </w:rPr>
              <w:t>величен</w:t>
            </w:r>
            <w:r w:rsidR="004D1851">
              <w:rPr>
                <w:color w:val="auto"/>
                <w:sz w:val="24"/>
                <w:szCs w:val="24"/>
              </w:rPr>
              <w:t>ие</w:t>
            </w:r>
            <w:r w:rsidRPr="00E817BE">
              <w:rPr>
                <w:color w:val="auto"/>
                <w:sz w:val="24"/>
                <w:szCs w:val="24"/>
              </w:rPr>
              <w:t xml:space="preserve"> образовательны</w:t>
            </w:r>
            <w:r w:rsidR="00831502">
              <w:rPr>
                <w:color w:val="auto"/>
                <w:sz w:val="24"/>
                <w:szCs w:val="24"/>
              </w:rPr>
              <w:t>х</w:t>
            </w:r>
            <w:r w:rsidRPr="00E817BE">
              <w:rPr>
                <w:color w:val="auto"/>
                <w:sz w:val="24"/>
                <w:szCs w:val="24"/>
              </w:rPr>
              <w:t xml:space="preserve"> учреждени</w:t>
            </w:r>
            <w:r w:rsidR="00831502">
              <w:rPr>
                <w:color w:val="auto"/>
                <w:sz w:val="24"/>
                <w:szCs w:val="24"/>
              </w:rPr>
              <w:t>й</w:t>
            </w:r>
            <w:r w:rsidRPr="00E817BE">
              <w:rPr>
                <w:color w:val="auto"/>
                <w:sz w:val="24"/>
                <w:szCs w:val="24"/>
              </w:rPr>
              <w:t xml:space="preserve"> со статусом «Казачье».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B97" w:rsidRPr="00E817BE" w:rsidRDefault="00197B97" w:rsidP="00197B97">
            <w:pPr>
              <w:suppressAutoHyphens w:val="0"/>
              <w:spacing w:line="263" w:lineRule="atLeast"/>
              <w:jc w:val="both"/>
              <w:textAlignment w:val="baseline"/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 xml:space="preserve">   - Более широкий охват детей и подростков програ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м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мой изучения культурных традиций донского казач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е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ства и региональных особенностей Донского края.  П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о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вышение качества и совершенствование образовател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ь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ного процесса в образовательных организациях со ст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а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тусом «Казачье»;</w:t>
            </w:r>
          </w:p>
          <w:p w:rsidR="00197B97" w:rsidRPr="00E817BE" w:rsidRDefault="00197B97" w:rsidP="00197B97">
            <w:pPr>
              <w:suppressAutoHyphens w:val="0"/>
              <w:spacing w:line="263" w:lineRule="atLeast"/>
              <w:jc w:val="both"/>
              <w:textAlignment w:val="baseline"/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 xml:space="preserve">  - Увеличение удовлетворенности родителей (зако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н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ных представителей) качеством предоставляемых услуг в образовательных организациях со статусом «Каз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а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чье».</w:t>
            </w:r>
          </w:p>
          <w:p w:rsidR="00B8343B" w:rsidRPr="00E817BE" w:rsidRDefault="00B8343B" w:rsidP="00C9064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B97" w:rsidRPr="00136D7F" w:rsidRDefault="00460724" w:rsidP="00197B97">
            <w:pPr>
              <w:suppressAutoHyphens w:val="0"/>
              <w:spacing w:line="263" w:lineRule="atLeast"/>
              <w:jc w:val="both"/>
              <w:textAlignment w:val="baseline"/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</w:pPr>
            <w:r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Д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оля образовательных о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р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ганизаций, использующих в учебно-воспитательной работе культурно-исторические традиции донского казачества и р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е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гиональные особенности Донского края, в общем количестве муниципал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ь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ных общеобразовательных организаций Октябрьск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о</w:t>
            </w:r>
            <w:r w:rsidR="00D95DA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го района.</w:t>
            </w:r>
          </w:p>
          <w:p w:rsidR="00B8343B" w:rsidRPr="00136D7F" w:rsidRDefault="00B8343B" w:rsidP="00B64E09">
            <w:pPr>
              <w:suppressAutoHyphens w:val="0"/>
              <w:spacing w:line="263" w:lineRule="atLeast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1E30B7" w:rsidRPr="00E817BE" w:rsidTr="001E30B7"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0B7" w:rsidRPr="00136D7F" w:rsidRDefault="001E30B7" w:rsidP="001E30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3. Ко</w:t>
            </w:r>
            <w:r w:rsidR="00E259D9" w:rsidRPr="00136D7F">
              <w:rPr>
                <w:sz w:val="24"/>
                <w:szCs w:val="24"/>
              </w:rPr>
              <w:t xml:space="preserve">мплекс процессных мероприятий </w:t>
            </w:r>
            <w:r w:rsidR="00E259D9" w:rsidRPr="00136D7F">
              <w:rPr>
                <w:sz w:val="24"/>
                <w:szCs w:val="24"/>
              </w:rPr>
              <w:br/>
            </w:r>
            <w:r w:rsidR="007A1D09" w:rsidRPr="00136D7F">
              <w:rPr>
                <w:sz w:val="24"/>
                <w:szCs w:val="24"/>
              </w:rPr>
              <w:t xml:space="preserve"> «</w:t>
            </w:r>
            <w:r w:rsidRPr="00136D7F">
              <w:rPr>
                <w:sz w:val="24"/>
                <w:szCs w:val="24"/>
              </w:rPr>
              <w:t>Укрепление единства российской нации и этнокультурное развитие народов</w:t>
            </w:r>
            <w:r w:rsidR="00121274" w:rsidRPr="00136D7F">
              <w:rPr>
                <w:sz w:val="24"/>
                <w:szCs w:val="24"/>
              </w:rPr>
              <w:t xml:space="preserve"> в Октябрьском районе</w:t>
            </w:r>
            <w:r w:rsidRPr="00136D7F">
              <w:rPr>
                <w:sz w:val="24"/>
                <w:szCs w:val="24"/>
              </w:rPr>
              <w:t>»</w:t>
            </w:r>
          </w:p>
          <w:p w:rsidR="00764202" w:rsidRPr="00136D7F" w:rsidRDefault="001E30B7" w:rsidP="00887D07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proofErr w:type="gramStart"/>
            <w:r w:rsidRPr="00136D7F">
              <w:rPr>
                <w:sz w:val="24"/>
                <w:szCs w:val="24"/>
              </w:rPr>
              <w:t>Ответственный</w:t>
            </w:r>
            <w:proofErr w:type="gramEnd"/>
            <w:r w:rsidRPr="00136D7F">
              <w:rPr>
                <w:sz w:val="24"/>
                <w:szCs w:val="24"/>
              </w:rPr>
              <w:t xml:space="preserve"> за реализацию: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="00887D07" w:rsidRPr="00136D7F">
              <w:rPr>
                <w:sz w:val="24"/>
                <w:szCs w:val="24"/>
              </w:rPr>
              <w:t>Администрация Октябрьского района в лице сектора  по казачеству и связям с общественными организациями,  отдел образования Администрации Октябрьского района, о</w:t>
            </w:r>
            <w:r w:rsidR="000D26C7" w:rsidRPr="00136D7F">
              <w:rPr>
                <w:sz w:val="24"/>
                <w:szCs w:val="24"/>
              </w:rPr>
              <w:t>тдел культуры, физической культуры и спорта Администрации Октябрьского района</w:t>
            </w:r>
            <w:r w:rsidR="00D95DAF">
              <w:rPr>
                <w:sz w:val="24"/>
                <w:szCs w:val="24"/>
              </w:rPr>
              <w:t>.</w:t>
            </w:r>
            <w:r w:rsidR="000D26C7" w:rsidRPr="00136D7F">
              <w:rPr>
                <w:sz w:val="24"/>
                <w:szCs w:val="24"/>
              </w:rPr>
              <w:t xml:space="preserve"> </w:t>
            </w:r>
          </w:p>
          <w:p w:rsidR="001E30B7" w:rsidRPr="00136D7F" w:rsidRDefault="00D95DAF" w:rsidP="00EC6FA0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764202" w:rsidRPr="00136D7F">
              <w:rPr>
                <w:sz w:val="24"/>
                <w:szCs w:val="24"/>
              </w:rPr>
              <w:t xml:space="preserve">Срок реализации: </w:t>
            </w:r>
            <w:r w:rsidR="00887D07" w:rsidRPr="00136D7F">
              <w:rPr>
                <w:sz w:val="24"/>
                <w:szCs w:val="24"/>
              </w:rPr>
              <w:t xml:space="preserve"> </w:t>
            </w:r>
            <w:r w:rsidR="00764202" w:rsidRPr="00136D7F">
              <w:rPr>
                <w:sz w:val="24"/>
                <w:szCs w:val="24"/>
              </w:rPr>
              <w:t>202</w:t>
            </w:r>
            <w:r w:rsidR="00D22875" w:rsidRPr="00136D7F">
              <w:rPr>
                <w:sz w:val="24"/>
                <w:szCs w:val="24"/>
              </w:rPr>
              <w:t>5</w:t>
            </w:r>
            <w:r w:rsidR="00764202" w:rsidRPr="00136D7F">
              <w:rPr>
                <w:sz w:val="24"/>
                <w:szCs w:val="24"/>
              </w:rPr>
              <w:t>-2030 годы</w:t>
            </w:r>
            <w:r w:rsidR="000D26C7" w:rsidRPr="00136D7F">
              <w:rPr>
                <w:sz w:val="24"/>
                <w:szCs w:val="24"/>
              </w:rPr>
              <w:t xml:space="preserve">. </w:t>
            </w:r>
          </w:p>
        </w:tc>
      </w:tr>
      <w:tr w:rsidR="00FA1EA5" w:rsidRPr="00E817BE" w:rsidTr="00624129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3.1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Формирование общероссийской гражда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ской идентичности у жителей Октябрьск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го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района</w:t>
            </w:r>
          </w:p>
          <w:p w:rsidR="00FA1EA5" w:rsidRPr="00E817BE" w:rsidRDefault="00FA1EA5" w:rsidP="00B64E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прирост числа участников мероприятий, направленных на этнокультурное развитие народов, проживающих на территории  Октябрьского района район;</w:t>
            </w:r>
          </w:p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 увеличение  количества граждан, положительно оц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е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нивающих уровень межэтнического согласия в О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к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тябрьском районе;</w:t>
            </w:r>
          </w:p>
          <w:p w:rsidR="00FA1EA5" w:rsidRPr="00E817BE" w:rsidRDefault="00FA1EA5" w:rsidP="00FA1EA5">
            <w:p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136D7F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Проведение заседаний, совещаний, дискуссио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ных встреч, культурных и развлекательных мер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приятий направленных на сплочение и укрепление единства российской нации</w:t>
            </w:r>
          </w:p>
          <w:p w:rsidR="00FA1EA5" w:rsidRPr="00136D7F" w:rsidRDefault="00FA1EA5" w:rsidP="00B64E09">
            <w:pPr>
              <w:suppressAutoHyphens w:val="0"/>
              <w:jc w:val="both"/>
              <w:rPr>
                <w:sz w:val="24"/>
                <w:szCs w:val="24"/>
              </w:rPr>
            </w:pP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Привлечение членов национально-культурных обществ к оказанию с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действия муниципальным органам власти Октябр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ь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ского района при орган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зации проведения кул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ь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турно-массовых меропр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ятий</w:t>
            </w:r>
          </w:p>
        </w:tc>
      </w:tr>
      <w:tr w:rsidR="00FA1EA5" w:rsidRPr="00E817BE" w:rsidTr="00624129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Содействие развит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ию этнокультурного многообразия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 увеличение количество проведенных мероприятий, направленных на укрепление общероссийского гра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ж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данского единства и гармонизацию межэтнических о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т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ношений на территории  Октябрьского района;</w:t>
            </w:r>
          </w:p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 увеличение количества граждан, у которых сформ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рована общероссийская гражданская идентичность;</w:t>
            </w:r>
          </w:p>
        </w:tc>
        <w:tc>
          <w:tcPr>
            <w:tcW w:w="29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460724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highlight w:val="green"/>
                <w:lang w:eastAsia="ru-RU" w:bidi="ar-SA"/>
              </w:rPr>
            </w:pPr>
          </w:p>
        </w:tc>
      </w:tr>
      <w:tr w:rsidR="00FA1EA5" w:rsidRPr="00E817BE" w:rsidTr="00624129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Предупреждение межнациональных (ме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ж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этнических) конфликтов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- снижение уровня </w:t>
            </w:r>
            <w:proofErr w:type="spellStart"/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конфликтогенности</w:t>
            </w:r>
            <w:proofErr w:type="spellEnd"/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межэтнических отношений и повышение уровня толерантного отнош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е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ния к представителям другой национальности.</w:t>
            </w:r>
          </w:p>
        </w:tc>
        <w:tc>
          <w:tcPr>
            <w:tcW w:w="29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460724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highlight w:val="green"/>
                <w:lang w:eastAsia="ru-RU" w:bidi="ar-SA"/>
              </w:rPr>
            </w:pPr>
          </w:p>
        </w:tc>
      </w:tr>
    </w:tbl>
    <w:p w:rsidR="00B8343B" w:rsidRDefault="00BE6B03" w:rsidP="00BE6B03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</w:t>
      </w:r>
      <w:r w:rsidR="00C57CAE" w:rsidRPr="00E817BE">
        <w:rPr>
          <w:sz w:val="24"/>
          <w:szCs w:val="24"/>
        </w:rPr>
        <w:t>4. Параметры</w:t>
      </w:r>
      <w:r>
        <w:rPr>
          <w:sz w:val="24"/>
          <w:szCs w:val="24"/>
        </w:rPr>
        <w:t xml:space="preserve"> </w:t>
      </w:r>
      <w:r w:rsidR="00C57CAE" w:rsidRPr="00E817BE">
        <w:rPr>
          <w:sz w:val="24"/>
          <w:szCs w:val="24"/>
        </w:rPr>
        <w:t>финансового обеспечения муниципальной</w:t>
      </w:r>
      <w:r>
        <w:rPr>
          <w:sz w:val="24"/>
          <w:szCs w:val="24"/>
        </w:rPr>
        <w:t xml:space="preserve"> п</w:t>
      </w:r>
      <w:r w:rsidR="00C57CAE" w:rsidRPr="00E817BE">
        <w:rPr>
          <w:sz w:val="24"/>
          <w:szCs w:val="24"/>
        </w:rPr>
        <w:t>рограммы</w:t>
      </w:r>
    </w:p>
    <w:p w:rsidR="00BE6B03" w:rsidRPr="00E817BE" w:rsidRDefault="00BE6B03" w:rsidP="00BE6B03">
      <w:pPr>
        <w:widowControl w:val="0"/>
        <w:jc w:val="center"/>
        <w:rPr>
          <w:sz w:val="24"/>
          <w:szCs w:val="24"/>
        </w:rPr>
      </w:pPr>
    </w:p>
    <w:tbl>
      <w:tblPr>
        <w:tblW w:w="14572" w:type="dxa"/>
        <w:tblInd w:w="-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7"/>
        <w:gridCol w:w="7075"/>
        <w:gridCol w:w="1699"/>
        <w:gridCol w:w="1700"/>
        <w:gridCol w:w="1701"/>
        <w:gridCol w:w="1700"/>
      </w:tblGrid>
      <w:tr w:rsidR="008F3CEA" w:rsidTr="00BE6B03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7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6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 по годам реализации, (тыс. рублей)</w:t>
            </w:r>
          </w:p>
        </w:tc>
      </w:tr>
      <w:tr w:rsidR="008F3CEA" w:rsidTr="00BE6B03"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CEA" w:rsidRDefault="008F3CEA" w:rsidP="00904B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</w:tbl>
    <w:p w:rsidR="008F3CEA" w:rsidRDefault="008F3CEA" w:rsidP="008F3CEA">
      <w:pPr>
        <w:jc w:val="center"/>
        <w:rPr>
          <w:sz w:val="24"/>
          <w:szCs w:val="24"/>
        </w:rPr>
      </w:pPr>
    </w:p>
    <w:tbl>
      <w:tblPr>
        <w:tblW w:w="14572" w:type="dxa"/>
        <w:tblInd w:w="-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7"/>
        <w:gridCol w:w="7072"/>
        <w:gridCol w:w="1700"/>
        <w:gridCol w:w="1694"/>
        <w:gridCol w:w="1693"/>
        <w:gridCol w:w="1716"/>
      </w:tblGrid>
      <w:tr w:rsidR="008F3CEA" w:rsidTr="00904BFC">
        <w:trPr>
          <w:tblHeader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97428" w:rsidRPr="008F3CEA" w:rsidTr="00904BFC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1.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widowControl w:val="0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Муниципальная программа Октябрьского района «Поддержка казачьих обществ в Октябрьском районе» (всего), в том числе: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9702A2" w:rsidRDefault="00ED08FA" w:rsidP="00ED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29 644,5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9702A2" w:rsidRDefault="00ED08FA" w:rsidP="00F7404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32 045,8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9702A2" w:rsidRDefault="0077022E" w:rsidP="00F7404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 </w:t>
            </w:r>
            <w:r w:rsidR="00ED08FA">
              <w:rPr>
                <w:sz w:val="24"/>
                <w:szCs w:val="24"/>
              </w:rPr>
              <w:t>045,8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9702A2" w:rsidRDefault="00ED08FA" w:rsidP="00F7404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93736,1</w:t>
            </w:r>
          </w:p>
        </w:tc>
      </w:tr>
      <w:tr w:rsidR="00697428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7428" w:rsidRPr="008F3CEA" w:rsidRDefault="00697428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428" w:rsidRPr="008F3CEA" w:rsidRDefault="00697428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F855B5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областной бюджет,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3E51A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24 217,5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3E51A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32 045,8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3E51A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32 045,8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3E51A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88 309,1</w:t>
            </w:r>
          </w:p>
        </w:tc>
      </w:tr>
      <w:tr w:rsidR="00F855B5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бюджет Октябрьского района,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5 42</w:t>
            </w:r>
            <w:r>
              <w:rPr>
                <w:sz w:val="24"/>
                <w:szCs w:val="24"/>
              </w:rPr>
              <w:t>7</w:t>
            </w:r>
            <w:r w:rsidRPr="00444C6D">
              <w:rPr>
                <w:sz w:val="24"/>
                <w:szCs w:val="24"/>
              </w:rPr>
              <w:t>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BE6B0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BE6B0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 </w:t>
            </w:r>
            <w:r w:rsidRPr="00444C6D">
              <w:rPr>
                <w:sz w:val="24"/>
                <w:szCs w:val="24"/>
              </w:rPr>
              <w:t>42</w:t>
            </w:r>
            <w:r>
              <w:rPr>
                <w:sz w:val="24"/>
                <w:szCs w:val="24"/>
              </w:rPr>
              <w:t>7,0</w:t>
            </w:r>
          </w:p>
        </w:tc>
      </w:tr>
      <w:tr w:rsidR="00F855B5" w:rsidRPr="008F3CEA" w:rsidTr="00A61D05">
        <w:tc>
          <w:tcPr>
            <w:tcW w:w="6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</w:tr>
      <w:tr w:rsidR="00F855B5" w:rsidRPr="008F3CEA" w:rsidTr="00A61D05"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2.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 xml:space="preserve">Комплекс процессных мероприятий «Создание условий </w:t>
            </w:r>
          </w:p>
          <w:p w:rsidR="00F855B5" w:rsidRPr="008F3CEA" w:rsidRDefault="00F855B5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для привлечения членов казачьих обществ к несению государственной или иной службы»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D263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29 552,8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32 045,8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32 045,8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6B48C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93644,4</w:t>
            </w:r>
          </w:p>
        </w:tc>
      </w:tr>
      <w:tr w:rsidR="00F855B5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</w:tr>
      <w:tr w:rsidR="00F855B5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областной бюджет,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3E51A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24 217,5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3E51A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32 045,8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3E51A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32 045,8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3E51A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88 309,1</w:t>
            </w:r>
          </w:p>
        </w:tc>
      </w:tr>
      <w:tr w:rsidR="00F855B5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бюджет Октябрьского района,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 </w:t>
            </w:r>
            <w:r w:rsidRPr="00444C6D">
              <w:rPr>
                <w:sz w:val="24"/>
                <w:szCs w:val="24"/>
              </w:rPr>
              <w:t>335</w:t>
            </w:r>
            <w:r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AF014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AF014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 </w:t>
            </w:r>
            <w:r w:rsidRPr="00444C6D">
              <w:rPr>
                <w:sz w:val="24"/>
                <w:szCs w:val="24"/>
              </w:rPr>
              <w:t>335</w:t>
            </w:r>
            <w:r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3</w:t>
            </w:r>
          </w:p>
        </w:tc>
      </w:tr>
      <w:tr w:rsidR="00F855B5" w:rsidRPr="008F3CEA" w:rsidTr="00A61D05">
        <w:tc>
          <w:tcPr>
            <w:tcW w:w="6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</w:tr>
      <w:tr w:rsidR="00F855B5" w:rsidRPr="008F3CEA" w:rsidTr="00A61D05"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3.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4F234F" w:rsidRDefault="00F855B5" w:rsidP="000F02CA">
            <w:pPr>
              <w:widowControl w:val="0"/>
              <w:rPr>
                <w:color w:val="auto"/>
                <w:sz w:val="24"/>
                <w:szCs w:val="24"/>
              </w:rPr>
            </w:pPr>
            <w:r w:rsidRPr="004F234F">
              <w:rPr>
                <w:color w:val="auto"/>
                <w:sz w:val="24"/>
                <w:szCs w:val="24"/>
              </w:rPr>
              <w:t xml:space="preserve">Комплекс процессных мероприятий </w:t>
            </w:r>
            <w:r w:rsidRPr="004F234F">
              <w:rPr>
                <w:color w:val="auto"/>
                <w:sz w:val="24"/>
                <w:szCs w:val="24"/>
              </w:rPr>
              <w:br/>
              <w:t>«</w:t>
            </w:r>
            <w:r>
              <w:rPr>
                <w:color w:val="auto"/>
                <w:sz w:val="24"/>
                <w:szCs w:val="24"/>
              </w:rPr>
              <w:t>Увеличение количества образовательных</w:t>
            </w:r>
            <w:r w:rsidRPr="004F234F">
              <w:rPr>
                <w:color w:val="auto"/>
                <w:sz w:val="24"/>
                <w:szCs w:val="24"/>
              </w:rPr>
              <w:t xml:space="preserve"> организаций, использующих в образователь</w:t>
            </w:r>
            <w:r>
              <w:rPr>
                <w:color w:val="auto"/>
                <w:sz w:val="24"/>
                <w:szCs w:val="24"/>
              </w:rPr>
              <w:t>ном процессе казачий компонент</w:t>
            </w:r>
            <w:r w:rsidRPr="004F234F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F234F" w:rsidRDefault="00F855B5" w:rsidP="00904BF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F234F">
              <w:rPr>
                <w:color w:val="auto"/>
                <w:sz w:val="24"/>
                <w:szCs w:val="24"/>
              </w:rPr>
              <w:t>4,0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F234F" w:rsidRDefault="00F855B5" w:rsidP="00904BF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F234F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F234F" w:rsidRDefault="00F855B5" w:rsidP="00904BF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F234F"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F234F" w:rsidRDefault="00F855B5" w:rsidP="00904BF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F234F">
              <w:rPr>
                <w:color w:val="auto"/>
                <w:sz w:val="24"/>
                <w:szCs w:val="24"/>
              </w:rPr>
              <w:t>4,0</w:t>
            </w:r>
          </w:p>
        </w:tc>
      </w:tr>
      <w:tr w:rsidR="00F855B5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</w:tr>
      <w:tr w:rsidR="00F855B5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областной бюджет,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</w:tr>
      <w:tr w:rsidR="00F855B5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бюджет Октябрьского района,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444C6D">
              <w:rPr>
                <w:sz w:val="24"/>
                <w:szCs w:val="24"/>
              </w:rPr>
              <w:t>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444C6D">
              <w:rPr>
                <w:sz w:val="24"/>
                <w:szCs w:val="24"/>
              </w:rPr>
              <w:t>,0</w:t>
            </w:r>
          </w:p>
        </w:tc>
      </w:tr>
      <w:tr w:rsidR="00F855B5" w:rsidRPr="008F3CEA" w:rsidTr="00A61D05">
        <w:tc>
          <w:tcPr>
            <w:tcW w:w="6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</w:tr>
      <w:tr w:rsidR="00F855B5" w:rsidRPr="008F3CEA" w:rsidTr="00A61D05">
        <w:trPr>
          <w:trHeight w:val="854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4.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 xml:space="preserve">Комплекс процессных мероприятий </w:t>
            </w:r>
          </w:p>
          <w:p w:rsidR="00F855B5" w:rsidRPr="008F3CEA" w:rsidRDefault="00F855B5" w:rsidP="000F02CA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 xml:space="preserve"> «Укрепление единства российской нации и этнокультурное развитие народов»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87</w:t>
            </w:r>
            <w:r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7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444C6D" w:rsidRDefault="00F855B5" w:rsidP="00C0060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44C6D">
              <w:rPr>
                <w:sz w:val="24"/>
                <w:szCs w:val="24"/>
              </w:rPr>
              <w:t>87</w:t>
            </w:r>
            <w:r>
              <w:rPr>
                <w:sz w:val="24"/>
                <w:szCs w:val="24"/>
              </w:rPr>
              <w:t>,</w:t>
            </w:r>
            <w:r w:rsidRPr="00444C6D">
              <w:rPr>
                <w:sz w:val="24"/>
                <w:szCs w:val="24"/>
              </w:rPr>
              <w:t>7</w:t>
            </w:r>
          </w:p>
        </w:tc>
      </w:tr>
      <w:tr w:rsidR="00F855B5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F855B5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областной бюджет,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F855B5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бюджет Октябрьского района,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B2693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  <w:r w:rsidRPr="008F3CE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B2693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  <w:r w:rsidRPr="008F3CE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</w:tr>
      <w:tr w:rsidR="00F855B5" w:rsidTr="00904BFC">
        <w:tc>
          <w:tcPr>
            <w:tcW w:w="6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55B5" w:rsidRPr="008F3CEA" w:rsidRDefault="00F855B5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55B5" w:rsidRPr="008F3CEA" w:rsidRDefault="00F855B5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</w:tbl>
    <w:p w:rsidR="00B8343B" w:rsidRPr="009374BD" w:rsidRDefault="00C57CAE" w:rsidP="00BB3171">
      <w:pPr>
        <w:widowControl w:val="0"/>
        <w:ind w:firstLine="709"/>
        <w:jc w:val="both"/>
      </w:pPr>
      <w:r w:rsidRPr="009374BD">
        <w:t>Примечание.</w:t>
      </w:r>
      <w:r w:rsidR="009374BD" w:rsidRPr="009374BD">
        <w:t xml:space="preserve"> </w:t>
      </w:r>
      <w:r w:rsidRPr="009374BD">
        <w:t>Используемое сокращение:</w:t>
      </w:r>
      <w:r w:rsidR="00B26931">
        <w:t xml:space="preserve"> </w:t>
      </w:r>
      <w:r w:rsidRPr="009374BD">
        <w:t>тыс.</w:t>
      </w:r>
      <w:r w:rsidR="00F06164" w:rsidRPr="009374BD">
        <w:t xml:space="preserve"> </w:t>
      </w:r>
      <w:r w:rsidRPr="009374BD">
        <w:t>рублей – тысяч рублей.</w:t>
      </w:r>
      <w:r w:rsidRPr="009374BD">
        <w:br w:type="page"/>
      </w:r>
    </w:p>
    <w:p w:rsidR="00B8343B" w:rsidRPr="00E817BE" w:rsidRDefault="00C57CAE" w:rsidP="009374BD">
      <w:pPr>
        <w:widowControl w:val="0"/>
        <w:jc w:val="right"/>
        <w:rPr>
          <w:sz w:val="24"/>
          <w:szCs w:val="24"/>
        </w:rPr>
      </w:pPr>
      <w:r w:rsidRPr="00E817BE">
        <w:rPr>
          <w:sz w:val="24"/>
          <w:szCs w:val="24"/>
        </w:rPr>
        <w:lastRenderedPageBreak/>
        <w:t>III. Паспорт</w:t>
      </w:r>
    </w:p>
    <w:p w:rsidR="009374BD" w:rsidRDefault="00C57CAE" w:rsidP="009374BD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комплекса процессных мероприятий </w:t>
      </w:r>
    </w:p>
    <w:p w:rsidR="00B8343B" w:rsidRPr="00E817BE" w:rsidRDefault="00C57CAE" w:rsidP="009374BD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«Создание условий для привлечения членов казачьих обществ к несению государственной или иной службы»</w:t>
      </w:r>
    </w:p>
    <w:p w:rsidR="00B8343B" w:rsidRPr="00E817BE" w:rsidRDefault="00B8343B" w:rsidP="009374BD">
      <w:pPr>
        <w:widowControl w:val="0"/>
        <w:jc w:val="center"/>
        <w:rPr>
          <w:sz w:val="24"/>
          <w:szCs w:val="24"/>
        </w:rPr>
      </w:pPr>
    </w:p>
    <w:p w:rsidR="00B8343B" w:rsidRPr="00E817BE" w:rsidRDefault="00C57CAE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1. Основные положения</w:t>
      </w:r>
    </w:p>
    <w:p w:rsidR="00B8343B" w:rsidRPr="00E817BE" w:rsidRDefault="00B8343B">
      <w:pPr>
        <w:widowControl w:val="0"/>
        <w:jc w:val="center"/>
        <w:rPr>
          <w:color w:val="FF1744"/>
          <w:sz w:val="24"/>
          <w:szCs w:val="24"/>
        </w:rPr>
      </w:pPr>
    </w:p>
    <w:tbl>
      <w:tblPr>
        <w:tblW w:w="14572" w:type="dxa"/>
        <w:tblInd w:w="-108" w:type="dxa"/>
        <w:tblLook w:val="04A0" w:firstRow="1" w:lastRow="0" w:firstColumn="1" w:lastColumn="0" w:noHBand="0" w:noVBand="1"/>
      </w:tblPr>
      <w:tblGrid>
        <w:gridCol w:w="675"/>
        <w:gridCol w:w="6173"/>
        <w:gridCol w:w="446"/>
        <w:gridCol w:w="7278"/>
      </w:tblGrid>
      <w:tr w:rsidR="00B8343B" w:rsidRPr="00E817BE" w:rsidTr="00552F59">
        <w:tc>
          <w:tcPr>
            <w:tcW w:w="675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1.1.</w:t>
            </w:r>
          </w:p>
        </w:tc>
        <w:tc>
          <w:tcPr>
            <w:tcW w:w="6173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Ответственный за разработку и реализацию комплекса процессных мероприятий «Создание условий для привлечения членов казачьих обществ к несению государственной или иной службы» (далее также в настоящем разделе – комплекс процессных мероприятий)</w:t>
            </w:r>
          </w:p>
        </w:tc>
        <w:tc>
          <w:tcPr>
            <w:tcW w:w="446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B8343B" w:rsidRPr="00E817BE" w:rsidRDefault="00CD64E6" w:rsidP="00C2525B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Администрация Октябрьского района в лице сектора  по казачеству и связям </w:t>
            </w:r>
            <w:r w:rsidR="00C2525B">
              <w:rPr>
                <w:sz w:val="24"/>
                <w:szCs w:val="24"/>
              </w:rPr>
              <w:t>с общественными организациями (</w:t>
            </w:r>
            <w:proofErr w:type="spellStart"/>
            <w:r w:rsidRPr="00E817BE">
              <w:rPr>
                <w:sz w:val="24"/>
                <w:szCs w:val="24"/>
              </w:rPr>
              <w:t>Голощапова</w:t>
            </w:r>
            <w:proofErr w:type="spellEnd"/>
            <w:r w:rsidRPr="00E817BE">
              <w:rPr>
                <w:sz w:val="24"/>
                <w:szCs w:val="24"/>
              </w:rPr>
              <w:t xml:space="preserve"> А.Ф. – заведующий сектором по казачеству и связям с общественными организациями)</w:t>
            </w:r>
          </w:p>
        </w:tc>
      </w:tr>
      <w:tr w:rsidR="00B8343B" w:rsidRPr="00E817BE" w:rsidTr="00552F59">
        <w:tc>
          <w:tcPr>
            <w:tcW w:w="675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1.2.</w:t>
            </w:r>
          </w:p>
        </w:tc>
        <w:tc>
          <w:tcPr>
            <w:tcW w:w="6173" w:type="dxa"/>
            <w:shd w:val="clear" w:color="auto" w:fill="auto"/>
          </w:tcPr>
          <w:p w:rsidR="00B8343B" w:rsidRPr="00E817BE" w:rsidRDefault="00C57CAE" w:rsidP="00657D7C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Связь с муниципальной программой </w:t>
            </w:r>
            <w:r w:rsidR="00657D7C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446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B8343B" w:rsidRPr="00E817BE" w:rsidRDefault="00C57CAE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муниципальная программа </w:t>
            </w:r>
            <w:r w:rsidR="00657D7C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</w:p>
          <w:p w:rsidR="00B8343B" w:rsidRPr="00E817BE" w:rsidRDefault="00C57CAE" w:rsidP="00657D7C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«Поддержка казачьих обществ</w:t>
            </w:r>
            <w:r w:rsidR="00657D7C" w:rsidRPr="00E817BE">
              <w:rPr>
                <w:sz w:val="24"/>
                <w:szCs w:val="24"/>
              </w:rPr>
              <w:t xml:space="preserve"> в</w:t>
            </w:r>
            <w:r w:rsidRPr="00E817BE">
              <w:rPr>
                <w:sz w:val="24"/>
                <w:szCs w:val="24"/>
              </w:rPr>
              <w:t xml:space="preserve"> </w:t>
            </w:r>
            <w:r w:rsidR="00657D7C" w:rsidRPr="00E817BE">
              <w:rPr>
                <w:sz w:val="24"/>
                <w:szCs w:val="24"/>
              </w:rPr>
              <w:t>Октябрьском</w:t>
            </w:r>
            <w:r w:rsidRPr="00E817BE">
              <w:rPr>
                <w:sz w:val="24"/>
                <w:szCs w:val="24"/>
              </w:rPr>
              <w:t xml:space="preserve"> район</w:t>
            </w:r>
            <w:r w:rsidR="00657D7C" w:rsidRPr="00E817BE">
              <w:rPr>
                <w:sz w:val="24"/>
                <w:szCs w:val="24"/>
              </w:rPr>
              <w:t>е</w:t>
            </w:r>
            <w:r w:rsidRPr="00E817BE">
              <w:rPr>
                <w:sz w:val="24"/>
                <w:szCs w:val="24"/>
              </w:rPr>
              <w:t xml:space="preserve">» от </w:t>
            </w:r>
            <w:r w:rsidR="00657D7C" w:rsidRPr="00E817BE">
              <w:rPr>
                <w:sz w:val="24"/>
                <w:szCs w:val="24"/>
              </w:rPr>
              <w:t>22</w:t>
            </w:r>
            <w:r w:rsidRPr="00E817BE">
              <w:rPr>
                <w:sz w:val="24"/>
                <w:szCs w:val="24"/>
              </w:rPr>
              <w:t>.1</w:t>
            </w:r>
            <w:r w:rsidR="00657D7C" w:rsidRPr="00E817BE">
              <w:rPr>
                <w:sz w:val="24"/>
                <w:szCs w:val="24"/>
              </w:rPr>
              <w:t>0</w:t>
            </w:r>
            <w:r w:rsidRPr="00E817BE">
              <w:rPr>
                <w:sz w:val="24"/>
                <w:szCs w:val="24"/>
              </w:rPr>
              <w:t xml:space="preserve">.2018 № </w:t>
            </w:r>
            <w:r w:rsidR="00657D7C" w:rsidRPr="00E817BE">
              <w:rPr>
                <w:sz w:val="24"/>
                <w:szCs w:val="24"/>
              </w:rPr>
              <w:t>1413</w:t>
            </w:r>
            <w:r w:rsidRPr="00E817BE">
              <w:rPr>
                <w:sz w:val="24"/>
                <w:szCs w:val="24"/>
                <w:shd w:val="clear" w:color="auto" w:fill="FFA69B"/>
              </w:rPr>
              <w:t xml:space="preserve"> </w:t>
            </w:r>
          </w:p>
        </w:tc>
      </w:tr>
    </w:tbl>
    <w:p w:rsidR="00B8343B" w:rsidRPr="00E817BE" w:rsidRDefault="00B8343B">
      <w:pPr>
        <w:rPr>
          <w:sz w:val="24"/>
          <w:szCs w:val="24"/>
        </w:rPr>
      </w:pPr>
    </w:p>
    <w:p w:rsidR="00552F59" w:rsidRPr="00E817BE" w:rsidRDefault="00552F59">
      <w:pPr>
        <w:rPr>
          <w:sz w:val="24"/>
          <w:szCs w:val="24"/>
        </w:rPr>
      </w:pPr>
    </w:p>
    <w:p w:rsidR="00552F59" w:rsidRPr="00E817BE" w:rsidRDefault="00552F59" w:rsidP="00552F59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2. Показатели комплекса процессных мероприятий </w:t>
      </w:r>
    </w:p>
    <w:p w:rsidR="00552F59" w:rsidRPr="00E817BE" w:rsidRDefault="00552F59" w:rsidP="00552F59">
      <w:pPr>
        <w:widowControl w:val="0"/>
        <w:jc w:val="center"/>
        <w:rPr>
          <w:color w:val="FF1744"/>
          <w:sz w:val="24"/>
          <w:szCs w:val="24"/>
        </w:rPr>
      </w:pPr>
    </w:p>
    <w:tbl>
      <w:tblPr>
        <w:tblStyle w:val="affb"/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76"/>
        <w:gridCol w:w="2015"/>
        <w:gridCol w:w="245"/>
        <w:gridCol w:w="1563"/>
        <w:gridCol w:w="8"/>
        <w:gridCol w:w="1098"/>
        <w:gridCol w:w="1292"/>
        <w:gridCol w:w="1137"/>
        <w:gridCol w:w="843"/>
        <w:gridCol w:w="12"/>
        <w:gridCol w:w="897"/>
        <w:gridCol w:w="383"/>
        <w:gridCol w:w="505"/>
        <w:gridCol w:w="678"/>
        <w:gridCol w:w="122"/>
        <w:gridCol w:w="681"/>
        <w:gridCol w:w="17"/>
        <w:gridCol w:w="222"/>
        <w:gridCol w:w="898"/>
        <w:gridCol w:w="959"/>
        <w:gridCol w:w="27"/>
        <w:gridCol w:w="1415"/>
      </w:tblGrid>
      <w:tr w:rsidR="00330735" w:rsidRPr="00E817BE" w:rsidTr="00CA0357">
        <w:trPr>
          <w:trHeight w:val="420"/>
        </w:trPr>
        <w:tc>
          <w:tcPr>
            <w:tcW w:w="576" w:type="dxa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№ </w:t>
            </w:r>
            <w:proofErr w:type="gramStart"/>
            <w:r w:rsidRPr="00E817BE">
              <w:rPr>
                <w:sz w:val="24"/>
                <w:szCs w:val="24"/>
              </w:rPr>
              <w:t>п</w:t>
            </w:r>
            <w:proofErr w:type="gramEnd"/>
            <w:r w:rsidRPr="00E817BE">
              <w:rPr>
                <w:sz w:val="24"/>
                <w:szCs w:val="24"/>
              </w:rPr>
              <w:t>/п</w:t>
            </w:r>
          </w:p>
        </w:tc>
        <w:tc>
          <w:tcPr>
            <w:tcW w:w="2015" w:type="dxa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08" w:type="dxa"/>
            <w:gridSpan w:val="2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Признак возрастания/ убывания</w:t>
            </w:r>
          </w:p>
        </w:tc>
        <w:tc>
          <w:tcPr>
            <w:tcW w:w="1106" w:type="dxa"/>
            <w:gridSpan w:val="2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Уровень </w:t>
            </w:r>
            <w:proofErr w:type="gramStart"/>
            <w:r w:rsidRPr="00E817BE">
              <w:rPr>
                <w:sz w:val="24"/>
                <w:szCs w:val="24"/>
              </w:rPr>
              <w:t>показа-теля</w:t>
            </w:r>
            <w:proofErr w:type="gramEnd"/>
          </w:p>
        </w:tc>
        <w:tc>
          <w:tcPr>
            <w:tcW w:w="1292" w:type="dxa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980" w:type="dxa"/>
            <w:gridSpan w:val="2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3517" w:type="dxa"/>
            <w:gridSpan w:val="9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1857" w:type="dxa"/>
            <w:gridSpan w:val="2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proofErr w:type="gramStart"/>
            <w:r w:rsidRPr="00E817BE">
              <w:rPr>
                <w:sz w:val="24"/>
                <w:szCs w:val="24"/>
              </w:rPr>
              <w:t>Ответственный</w:t>
            </w:r>
            <w:proofErr w:type="gramEnd"/>
            <w:r w:rsidRPr="00E817BE">
              <w:rPr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442" w:type="dxa"/>
            <w:gridSpan w:val="2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817BE">
              <w:rPr>
                <w:sz w:val="24"/>
                <w:szCs w:val="24"/>
              </w:rPr>
              <w:t>Информа-ционная</w:t>
            </w:r>
            <w:proofErr w:type="spellEnd"/>
            <w:proofErr w:type="gramEnd"/>
            <w:r w:rsidRPr="00E817BE">
              <w:rPr>
                <w:sz w:val="24"/>
                <w:szCs w:val="24"/>
              </w:rPr>
              <w:t xml:space="preserve"> система</w:t>
            </w:r>
          </w:p>
        </w:tc>
      </w:tr>
      <w:tr w:rsidR="00CA0357" w:rsidRPr="00E817BE" w:rsidTr="00CA0357">
        <w:trPr>
          <w:trHeight w:val="721"/>
        </w:trPr>
        <w:tc>
          <w:tcPr>
            <w:tcW w:w="576" w:type="dxa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</w:t>
            </w:r>
          </w:p>
        </w:tc>
        <w:tc>
          <w:tcPr>
            <w:tcW w:w="843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год</w:t>
            </w:r>
          </w:p>
        </w:tc>
        <w:tc>
          <w:tcPr>
            <w:tcW w:w="909" w:type="dxa"/>
            <w:gridSpan w:val="2"/>
            <w:vAlign w:val="center"/>
          </w:tcPr>
          <w:p w:rsidR="00552F59" w:rsidRPr="00E817BE" w:rsidRDefault="00552F59" w:rsidP="006864B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</w:t>
            </w:r>
            <w:r w:rsidR="006864BB" w:rsidRPr="00E817BE">
              <w:rPr>
                <w:sz w:val="24"/>
                <w:szCs w:val="24"/>
              </w:rPr>
              <w:t>5</w:t>
            </w:r>
            <w:r w:rsidRPr="00E817B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88" w:type="dxa"/>
            <w:gridSpan w:val="2"/>
            <w:vAlign w:val="center"/>
          </w:tcPr>
          <w:p w:rsidR="00552F59" w:rsidRPr="00E817BE" w:rsidRDefault="003E1F3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</w:t>
            </w:r>
            <w:r w:rsidR="006864BB" w:rsidRPr="00E817BE">
              <w:rPr>
                <w:sz w:val="24"/>
                <w:szCs w:val="24"/>
              </w:rPr>
              <w:t>6</w:t>
            </w:r>
            <w:r w:rsidR="00552F59" w:rsidRPr="00E817B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00" w:type="dxa"/>
            <w:gridSpan w:val="2"/>
            <w:vAlign w:val="center"/>
          </w:tcPr>
          <w:p w:rsidR="00552F59" w:rsidRPr="00E817BE" w:rsidRDefault="00552F59" w:rsidP="003E1F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</w:t>
            </w:r>
            <w:r w:rsidR="006864BB" w:rsidRPr="00E817BE">
              <w:rPr>
                <w:sz w:val="24"/>
                <w:szCs w:val="24"/>
              </w:rPr>
              <w:t>7</w:t>
            </w:r>
            <w:r w:rsidRPr="00E817B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20" w:type="dxa"/>
            <w:gridSpan w:val="3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2030 год</w:t>
            </w:r>
          </w:p>
        </w:tc>
        <w:tc>
          <w:tcPr>
            <w:tcW w:w="1857" w:type="dxa"/>
            <w:gridSpan w:val="2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</w:tr>
      <w:tr w:rsidR="00CA0357" w:rsidRPr="00E817BE" w:rsidTr="00CA0357">
        <w:trPr>
          <w:trHeight w:val="585"/>
        </w:trPr>
        <w:tc>
          <w:tcPr>
            <w:tcW w:w="576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2015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808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1106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1292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1137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  <w:tc>
          <w:tcPr>
            <w:tcW w:w="843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7</w:t>
            </w:r>
          </w:p>
        </w:tc>
        <w:tc>
          <w:tcPr>
            <w:tcW w:w="909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8</w:t>
            </w:r>
          </w:p>
        </w:tc>
        <w:tc>
          <w:tcPr>
            <w:tcW w:w="888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800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</w:p>
        </w:tc>
        <w:tc>
          <w:tcPr>
            <w:tcW w:w="920" w:type="dxa"/>
            <w:gridSpan w:val="3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11</w:t>
            </w:r>
          </w:p>
        </w:tc>
        <w:tc>
          <w:tcPr>
            <w:tcW w:w="1857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12</w:t>
            </w:r>
          </w:p>
        </w:tc>
        <w:tc>
          <w:tcPr>
            <w:tcW w:w="1442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13</w:t>
            </w:r>
          </w:p>
        </w:tc>
      </w:tr>
      <w:tr w:rsidR="00501D2B" w:rsidRPr="00E817BE" w:rsidTr="00BF25EE">
        <w:trPr>
          <w:trHeight w:val="747"/>
        </w:trPr>
        <w:tc>
          <w:tcPr>
            <w:tcW w:w="15593" w:type="dxa"/>
            <w:gridSpan w:val="22"/>
            <w:vAlign w:val="center"/>
          </w:tcPr>
          <w:p w:rsidR="00501D2B" w:rsidRPr="00E817BE" w:rsidRDefault="00501D2B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 Задача комплекса пр</w:t>
            </w:r>
            <w:r w:rsidR="004449D4" w:rsidRPr="00E817BE">
              <w:rPr>
                <w:sz w:val="24"/>
                <w:szCs w:val="24"/>
              </w:rPr>
              <w:t xml:space="preserve">оцессных мероприятий </w:t>
            </w:r>
            <w:r w:rsidR="004449D4" w:rsidRPr="004737EF">
              <w:rPr>
                <w:sz w:val="24"/>
                <w:szCs w:val="24"/>
              </w:rPr>
              <w:t>«Привлечение</w:t>
            </w:r>
            <w:r w:rsidRPr="004737EF">
              <w:rPr>
                <w:sz w:val="24"/>
                <w:szCs w:val="24"/>
              </w:rPr>
              <w:t xml:space="preserve"> член</w:t>
            </w:r>
            <w:r w:rsidR="004449D4" w:rsidRPr="004737EF">
              <w:rPr>
                <w:sz w:val="24"/>
                <w:szCs w:val="24"/>
              </w:rPr>
              <w:t>ов</w:t>
            </w:r>
            <w:r w:rsidRPr="004737EF">
              <w:rPr>
                <w:sz w:val="24"/>
                <w:szCs w:val="24"/>
              </w:rPr>
              <w:t xml:space="preserve"> казачьих обществ к оказанию содействия </w:t>
            </w:r>
            <w:r w:rsidRPr="004737EF">
              <w:rPr>
                <w:sz w:val="24"/>
                <w:szCs w:val="24"/>
              </w:rPr>
              <w:br/>
              <w:t>исполнительным органам и органам местного самоуправления в осуществлении установленных задач и функций»</w:t>
            </w:r>
            <w:r w:rsidR="004737EF">
              <w:rPr>
                <w:sz w:val="24"/>
                <w:szCs w:val="24"/>
              </w:rPr>
              <w:t>.</w:t>
            </w:r>
          </w:p>
          <w:p w:rsidR="00501D2B" w:rsidRPr="00E817BE" w:rsidRDefault="00501D2B" w:rsidP="00501D2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A0357" w:rsidRPr="00E817BE" w:rsidTr="00CA0357">
        <w:trPr>
          <w:trHeight w:val="585"/>
        </w:trPr>
        <w:tc>
          <w:tcPr>
            <w:tcW w:w="576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1.1.</w:t>
            </w:r>
          </w:p>
        </w:tc>
        <w:tc>
          <w:tcPr>
            <w:tcW w:w="2015" w:type="dxa"/>
          </w:tcPr>
          <w:p w:rsidR="00501D2B" w:rsidRPr="00E817BE" w:rsidRDefault="008C4914" w:rsidP="008C4914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Доля членов казачьих </w:t>
            </w:r>
            <w:r w:rsidR="00501D2B" w:rsidRPr="00E817BE">
              <w:rPr>
                <w:sz w:val="24"/>
                <w:szCs w:val="24"/>
              </w:rPr>
              <w:t xml:space="preserve"> обществ, принявших на себя обязательства по несению государственной </w:t>
            </w:r>
            <w:r w:rsidR="00501D2B" w:rsidRPr="00E817BE">
              <w:rPr>
                <w:sz w:val="24"/>
                <w:szCs w:val="24"/>
              </w:rPr>
              <w:lastRenderedPageBreak/>
              <w:t>и иной службы российского казачества в Октябрьском  районе</w:t>
            </w:r>
          </w:p>
        </w:tc>
        <w:tc>
          <w:tcPr>
            <w:tcW w:w="1808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106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292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человек</w:t>
            </w:r>
          </w:p>
        </w:tc>
        <w:tc>
          <w:tcPr>
            <w:tcW w:w="1137" w:type="dxa"/>
          </w:tcPr>
          <w:p w:rsidR="00501D2B" w:rsidRPr="00E817BE" w:rsidRDefault="00E60BD4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40</w:t>
            </w:r>
          </w:p>
        </w:tc>
        <w:tc>
          <w:tcPr>
            <w:tcW w:w="843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909" w:type="dxa"/>
            <w:gridSpan w:val="2"/>
          </w:tcPr>
          <w:p w:rsidR="00501D2B" w:rsidRPr="00E817BE" w:rsidRDefault="00BF25EE" w:rsidP="004216E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888" w:type="dxa"/>
            <w:gridSpan w:val="2"/>
          </w:tcPr>
          <w:p w:rsidR="00501D2B" w:rsidRPr="00E817BE" w:rsidRDefault="00BF25EE" w:rsidP="004216E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800" w:type="dxa"/>
            <w:gridSpan w:val="2"/>
          </w:tcPr>
          <w:p w:rsidR="00501D2B" w:rsidRPr="00E817BE" w:rsidRDefault="00BF25EE" w:rsidP="004216E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920" w:type="dxa"/>
            <w:gridSpan w:val="3"/>
          </w:tcPr>
          <w:p w:rsidR="00501D2B" w:rsidRPr="00E817BE" w:rsidRDefault="00501D2B" w:rsidP="004216E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51</w:t>
            </w:r>
          </w:p>
        </w:tc>
        <w:tc>
          <w:tcPr>
            <w:tcW w:w="1857" w:type="dxa"/>
            <w:gridSpan w:val="2"/>
          </w:tcPr>
          <w:p w:rsidR="00501D2B" w:rsidRPr="00E817BE" w:rsidRDefault="00501D2B" w:rsidP="004216E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Ростовской области в лице сектора по казачеству и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связям с общественными организациями Октябрьского района</w:t>
            </w:r>
          </w:p>
          <w:p w:rsidR="00501D2B" w:rsidRPr="00DB1E52" w:rsidRDefault="00501D2B" w:rsidP="00DB1E52">
            <w:pPr>
              <w:widowControl w:val="0"/>
              <w:outlineLvl w:val="2"/>
              <w:rPr>
                <w:sz w:val="22"/>
                <w:szCs w:val="22"/>
              </w:rPr>
            </w:pPr>
            <w:r w:rsidRPr="00DB1E52">
              <w:rPr>
                <w:sz w:val="22"/>
                <w:szCs w:val="22"/>
              </w:rPr>
              <w:t>(</w:t>
            </w:r>
            <w:proofErr w:type="spellStart"/>
            <w:r w:rsidRPr="00DB1E52">
              <w:rPr>
                <w:sz w:val="22"/>
                <w:szCs w:val="22"/>
              </w:rPr>
              <w:t>Голощапов</w:t>
            </w:r>
            <w:proofErr w:type="spellEnd"/>
            <w:r w:rsidRPr="00DB1E52">
              <w:rPr>
                <w:sz w:val="22"/>
                <w:szCs w:val="22"/>
              </w:rPr>
              <w:t xml:space="preserve"> </w:t>
            </w:r>
            <w:r w:rsidR="00DB1E52">
              <w:rPr>
                <w:sz w:val="22"/>
                <w:szCs w:val="22"/>
              </w:rPr>
              <w:t>А</w:t>
            </w:r>
            <w:r w:rsidRPr="00DB1E52">
              <w:rPr>
                <w:sz w:val="22"/>
                <w:szCs w:val="22"/>
              </w:rPr>
              <w:t xml:space="preserve">.Ф.) </w:t>
            </w:r>
          </w:p>
        </w:tc>
        <w:tc>
          <w:tcPr>
            <w:tcW w:w="1442" w:type="dxa"/>
            <w:gridSpan w:val="2"/>
          </w:tcPr>
          <w:p w:rsidR="00600C7C" w:rsidRPr="00E817BE" w:rsidRDefault="00DB1E52" w:rsidP="004216EA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lastRenderedPageBreak/>
              <w:t>Информационная</w:t>
            </w:r>
            <w:r w:rsidR="00600C7C" w:rsidRPr="00E817BE">
              <w:rPr>
                <w:color w:val="auto"/>
                <w:sz w:val="24"/>
                <w:szCs w:val="24"/>
              </w:rPr>
              <w:t xml:space="preserve"> система </w:t>
            </w:r>
          </w:p>
          <w:p w:rsidR="00501D2B" w:rsidRPr="00E817BE" w:rsidRDefault="00600C7C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отсутствует</w:t>
            </w:r>
          </w:p>
        </w:tc>
      </w:tr>
      <w:tr w:rsidR="00CA0357" w:rsidRPr="00E817BE" w:rsidTr="00CA0357">
        <w:trPr>
          <w:trHeight w:val="585"/>
        </w:trPr>
        <w:tc>
          <w:tcPr>
            <w:tcW w:w="576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2015" w:type="dxa"/>
          </w:tcPr>
          <w:p w:rsidR="00501D2B" w:rsidRPr="00E817BE" w:rsidRDefault="00501D2B" w:rsidP="003E1F39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Участие членов казачьих обществ в дежурствах, которые осуществляются в соответствии с договорами, заключенными между администрациями муниципальных образований и войсковым казачьим обществом «</w:t>
            </w:r>
            <w:proofErr w:type="spellStart"/>
            <w:r w:rsidRPr="00E817BE">
              <w:rPr>
                <w:sz w:val="24"/>
                <w:szCs w:val="24"/>
              </w:rPr>
              <w:t>Всевеликое</w:t>
            </w:r>
            <w:proofErr w:type="spellEnd"/>
            <w:r w:rsidRPr="00E817BE">
              <w:rPr>
                <w:sz w:val="24"/>
                <w:szCs w:val="24"/>
              </w:rPr>
              <w:t xml:space="preserve"> войско Донское»,</w:t>
            </w:r>
          </w:p>
        </w:tc>
        <w:tc>
          <w:tcPr>
            <w:tcW w:w="1808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106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292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процентов</w:t>
            </w:r>
          </w:p>
        </w:tc>
        <w:tc>
          <w:tcPr>
            <w:tcW w:w="1137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43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909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88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00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920" w:type="dxa"/>
            <w:gridSpan w:val="3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1857" w:type="dxa"/>
            <w:gridSpan w:val="2"/>
          </w:tcPr>
          <w:p w:rsidR="00501D2B" w:rsidRPr="00E817BE" w:rsidRDefault="00501D2B" w:rsidP="004216E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Ростовской области в лице сектора по казачеству и связям с общественными организациями Октябрьского района</w:t>
            </w:r>
          </w:p>
          <w:p w:rsidR="00501D2B" w:rsidRPr="00E817BE" w:rsidRDefault="00501D2B" w:rsidP="004216EA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</w:t>
            </w:r>
            <w:proofErr w:type="spellStart"/>
            <w:r w:rsidRPr="00E817BE">
              <w:rPr>
                <w:sz w:val="24"/>
                <w:szCs w:val="24"/>
              </w:rPr>
              <w:t>Голощапов</w:t>
            </w:r>
            <w:proofErr w:type="spellEnd"/>
            <w:r w:rsidRPr="00E817BE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1442" w:type="dxa"/>
            <w:gridSpan w:val="2"/>
          </w:tcPr>
          <w:p w:rsidR="00600C7C" w:rsidRPr="00E817BE" w:rsidRDefault="00DB1E52" w:rsidP="00600C7C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Информационная</w:t>
            </w:r>
            <w:r w:rsidR="00600C7C" w:rsidRPr="00E817BE">
              <w:rPr>
                <w:color w:val="auto"/>
                <w:sz w:val="24"/>
                <w:szCs w:val="24"/>
              </w:rPr>
              <w:t xml:space="preserve"> система </w:t>
            </w:r>
          </w:p>
          <w:p w:rsidR="00501D2B" w:rsidRPr="00E817BE" w:rsidRDefault="00600C7C" w:rsidP="00600C7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отсутствует</w:t>
            </w:r>
            <w:r w:rsidRPr="00E817BE">
              <w:rPr>
                <w:sz w:val="24"/>
                <w:szCs w:val="24"/>
              </w:rPr>
              <w:t xml:space="preserve"> </w:t>
            </w:r>
          </w:p>
        </w:tc>
      </w:tr>
      <w:tr w:rsidR="004449D4" w:rsidRPr="00E817BE" w:rsidTr="00CA0357">
        <w:trPr>
          <w:trHeight w:val="585"/>
        </w:trPr>
        <w:tc>
          <w:tcPr>
            <w:tcW w:w="576" w:type="dxa"/>
          </w:tcPr>
          <w:p w:rsidR="004449D4" w:rsidRPr="00E817BE" w:rsidRDefault="004449D4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1.3</w:t>
            </w:r>
          </w:p>
        </w:tc>
        <w:tc>
          <w:tcPr>
            <w:tcW w:w="2015" w:type="dxa"/>
          </w:tcPr>
          <w:p w:rsidR="004449D4" w:rsidRPr="00E817BE" w:rsidRDefault="008C4914" w:rsidP="003E1F39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Доля</w:t>
            </w:r>
            <w:r w:rsidR="006740B1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="004449D4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казачьих обществ охваченных методической работой по организации несения государственной </w:t>
            </w:r>
            <w:r w:rsidR="004449D4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и иной службы</w:t>
            </w:r>
          </w:p>
        </w:tc>
        <w:tc>
          <w:tcPr>
            <w:tcW w:w="1808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106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292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процентов</w:t>
            </w:r>
          </w:p>
        </w:tc>
        <w:tc>
          <w:tcPr>
            <w:tcW w:w="1137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43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909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88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00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920" w:type="dxa"/>
            <w:gridSpan w:val="3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1857" w:type="dxa"/>
            <w:gridSpan w:val="2"/>
          </w:tcPr>
          <w:p w:rsidR="004449D4" w:rsidRPr="00E817BE" w:rsidRDefault="004449D4" w:rsidP="00ED1633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Ростовской области в лице сектора по казачеству и связям с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общественными организациями Октябрьского района</w:t>
            </w:r>
          </w:p>
          <w:p w:rsidR="004449D4" w:rsidRPr="00E817BE" w:rsidRDefault="004449D4" w:rsidP="00ED1633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</w:t>
            </w:r>
            <w:proofErr w:type="spellStart"/>
            <w:r w:rsidRPr="00E817BE">
              <w:rPr>
                <w:sz w:val="24"/>
                <w:szCs w:val="24"/>
              </w:rPr>
              <w:t>Голощапов</w:t>
            </w:r>
            <w:proofErr w:type="spellEnd"/>
            <w:r w:rsidRPr="00E817BE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1442" w:type="dxa"/>
            <w:gridSpan w:val="2"/>
          </w:tcPr>
          <w:p w:rsidR="004449D4" w:rsidRPr="00E817BE" w:rsidRDefault="00DB1E52" w:rsidP="00ED1633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lastRenderedPageBreak/>
              <w:t>Информационная</w:t>
            </w:r>
            <w:r w:rsidR="004449D4" w:rsidRPr="00E817BE">
              <w:rPr>
                <w:color w:val="auto"/>
                <w:sz w:val="24"/>
                <w:szCs w:val="24"/>
              </w:rPr>
              <w:t xml:space="preserve"> система </w:t>
            </w:r>
          </w:p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отсутствует</w:t>
            </w:r>
            <w:r w:rsidRPr="00E817BE">
              <w:rPr>
                <w:sz w:val="24"/>
                <w:szCs w:val="24"/>
              </w:rPr>
              <w:t xml:space="preserve"> </w:t>
            </w:r>
          </w:p>
        </w:tc>
      </w:tr>
      <w:tr w:rsidR="004449D4" w:rsidRPr="00E817BE" w:rsidTr="00CA0357">
        <w:trPr>
          <w:trHeight w:val="585"/>
        </w:trPr>
        <w:tc>
          <w:tcPr>
            <w:tcW w:w="15593" w:type="dxa"/>
            <w:gridSpan w:val="22"/>
          </w:tcPr>
          <w:p w:rsidR="004449D4" w:rsidRPr="00E817BE" w:rsidRDefault="004449D4" w:rsidP="00600C7C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2. Задача комплекса процессных </w:t>
            </w:r>
            <w:r w:rsidRPr="004737EF">
              <w:rPr>
                <w:sz w:val="24"/>
                <w:szCs w:val="24"/>
              </w:rPr>
              <w:t>мероприятий «</w:t>
            </w:r>
            <w:r w:rsidR="00460724" w:rsidRPr="004737EF">
              <w:rPr>
                <w:sz w:val="24"/>
                <w:szCs w:val="24"/>
              </w:rPr>
              <w:t>Обеспечена организация взаимодействия  органов исполнительной власти и  местного самоуправления с казачьими обществами в Октябрьском районе»</w:t>
            </w:r>
            <w:r w:rsidR="004737EF">
              <w:rPr>
                <w:sz w:val="24"/>
                <w:szCs w:val="24"/>
              </w:rPr>
              <w:t>.</w:t>
            </w:r>
          </w:p>
        </w:tc>
      </w:tr>
      <w:tr w:rsidR="004449D4" w:rsidRPr="00E817BE" w:rsidTr="00CA0357">
        <w:trPr>
          <w:trHeight w:val="585"/>
        </w:trPr>
        <w:tc>
          <w:tcPr>
            <w:tcW w:w="576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2.1.</w:t>
            </w:r>
          </w:p>
        </w:tc>
        <w:tc>
          <w:tcPr>
            <w:tcW w:w="2015" w:type="dxa"/>
          </w:tcPr>
          <w:p w:rsidR="004449D4" w:rsidRPr="00E817BE" w:rsidRDefault="004449D4" w:rsidP="00ED1633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Количество договоров (соглашений) </w:t>
            </w:r>
          </w:p>
          <w:p w:rsidR="004449D4" w:rsidRPr="00E817BE" w:rsidRDefault="004449D4" w:rsidP="00ED1633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по оказанию содействия в осуществлении установленных задач и функций исполнительным органами местного самоуправления в составе казачьих дружин</w:t>
            </w:r>
          </w:p>
        </w:tc>
        <w:tc>
          <w:tcPr>
            <w:tcW w:w="1808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106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292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</w:t>
            </w:r>
          </w:p>
        </w:tc>
        <w:tc>
          <w:tcPr>
            <w:tcW w:w="1137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843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909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888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800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920" w:type="dxa"/>
            <w:gridSpan w:val="3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857" w:type="dxa"/>
            <w:gridSpan w:val="2"/>
          </w:tcPr>
          <w:p w:rsidR="004449D4" w:rsidRPr="00E817BE" w:rsidRDefault="004449D4" w:rsidP="00ED1633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sz w:val="24"/>
                <w:szCs w:val="24"/>
              </w:rPr>
              <w:t xml:space="preserve">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</w:t>
            </w:r>
            <w:r w:rsidR="00D7500E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ского района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в лице сектора по казачеству и связям с общественными организациями Октябрьского района</w:t>
            </w:r>
          </w:p>
          <w:p w:rsidR="004449D4" w:rsidRPr="00E817BE" w:rsidRDefault="004449D4" w:rsidP="00ED1633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</w:t>
            </w:r>
            <w:proofErr w:type="spellStart"/>
            <w:r w:rsidRPr="00E817BE">
              <w:rPr>
                <w:sz w:val="24"/>
                <w:szCs w:val="24"/>
              </w:rPr>
              <w:t>Голощапов</w:t>
            </w:r>
            <w:proofErr w:type="spellEnd"/>
            <w:r w:rsidRPr="00E817BE">
              <w:rPr>
                <w:sz w:val="24"/>
                <w:szCs w:val="24"/>
              </w:rPr>
              <w:t xml:space="preserve"> А.Ф.)</w:t>
            </w:r>
          </w:p>
          <w:p w:rsidR="004449D4" w:rsidRPr="00E817BE" w:rsidRDefault="004449D4" w:rsidP="00ED1633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</w:t>
            </w:r>
            <w:r w:rsidRPr="00E817BE">
              <w:rPr>
                <w:sz w:val="24"/>
                <w:szCs w:val="24"/>
              </w:rPr>
              <w:br/>
              <w:t>(</w:t>
            </w:r>
            <w:proofErr w:type="spellStart"/>
            <w:r w:rsidRPr="00E817BE">
              <w:rPr>
                <w:sz w:val="24"/>
                <w:szCs w:val="24"/>
              </w:rPr>
              <w:t>Вакарина</w:t>
            </w:r>
            <w:proofErr w:type="spellEnd"/>
            <w:r w:rsidRPr="00E817BE">
              <w:rPr>
                <w:sz w:val="24"/>
                <w:szCs w:val="24"/>
              </w:rPr>
              <w:t xml:space="preserve"> Л.Ю.).</w:t>
            </w:r>
          </w:p>
        </w:tc>
        <w:tc>
          <w:tcPr>
            <w:tcW w:w="1442" w:type="dxa"/>
            <w:gridSpan w:val="2"/>
          </w:tcPr>
          <w:p w:rsidR="004449D4" w:rsidRPr="00E817BE" w:rsidRDefault="00DB1E52" w:rsidP="00ED1633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Информационная</w:t>
            </w:r>
            <w:r w:rsidR="004449D4" w:rsidRPr="00E817BE">
              <w:rPr>
                <w:color w:val="auto"/>
                <w:sz w:val="24"/>
                <w:szCs w:val="24"/>
              </w:rPr>
              <w:t xml:space="preserve"> система </w:t>
            </w:r>
          </w:p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отсутствует</w:t>
            </w:r>
          </w:p>
        </w:tc>
      </w:tr>
      <w:tr w:rsidR="008C4914" w:rsidRPr="00E817BE" w:rsidTr="00CA0357">
        <w:trPr>
          <w:trHeight w:val="585"/>
        </w:trPr>
        <w:tc>
          <w:tcPr>
            <w:tcW w:w="576" w:type="dxa"/>
          </w:tcPr>
          <w:p w:rsidR="008C4914" w:rsidRPr="00E817BE" w:rsidRDefault="008C491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2.2</w:t>
            </w:r>
          </w:p>
        </w:tc>
        <w:tc>
          <w:tcPr>
            <w:tcW w:w="2015" w:type="dxa"/>
          </w:tcPr>
          <w:p w:rsidR="008C4914" w:rsidRPr="00E817BE" w:rsidRDefault="008C4914" w:rsidP="00ED1633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«Обеспечена поддержка казачьих молодежных организаций как механизм </w:t>
            </w:r>
            <w:r w:rsidRPr="00E817BE">
              <w:rPr>
                <w:sz w:val="24"/>
                <w:szCs w:val="24"/>
              </w:rPr>
              <w:lastRenderedPageBreak/>
              <w:t>патриотического воспита</w:t>
            </w:r>
            <w:r w:rsidR="00D7500E" w:rsidRPr="00E817BE">
              <w:rPr>
                <w:sz w:val="24"/>
                <w:szCs w:val="24"/>
              </w:rPr>
              <w:t>ния и реализации социального по</w:t>
            </w:r>
            <w:r w:rsidRPr="00E817BE">
              <w:rPr>
                <w:sz w:val="24"/>
                <w:szCs w:val="24"/>
              </w:rPr>
              <w:t>тенциала казачьей молодежи</w:t>
            </w:r>
          </w:p>
        </w:tc>
        <w:tc>
          <w:tcPr>
            <w:tcW w:w="1808" w:type="dxa"/>
            <w:gridSpan w:val="2"/>
          </w:tcPr>
          <w:p w:rsidR="008C4914" w:rsidRPr="00E817BE" w:rsidRDefault="008C491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106" w:type="dxa"/>
            <w:gridSpan w:val="2"/>
          </w:tcPr>
          <w:p w:rsidR="008C4914" w:rsidRPr="00E817BE" w:rsidRDefault="008C491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292" w:type="dxa"/>
          </w:tcPr>
          <w:p w:rsidR="008C4914" w:rsidRPr="00E817BE" w:rsidRDefault="008C491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человек</w:t>
            </w:r>
          </w:p>
        </w:tc>
        <w:tc>
          <w:tcPr>
            <w:tcW w:w="1137" w:type="dxa"/>
          </w:tcPr>
          <w:p w:rsidR="008C4914" w:rsidRPr="00E817BE" w:rsidRDefault="00D7500E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2200</w:t>
            </w:r>
          </w:p>
        </w:tc>
        <w:tc>
          <w:tcPr>
            <w:tcW w:w="843" w:type="dxa"/>
          </w:tcPr>
          <w:p w:rsidR="008C4914" w:rsidRPr="00E817BE" w:rsidRDefault="008C491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909" w:type="dxa"/>
            <w:gridSpan w:val="2"/>
          </w:tcPr>
          <w:p w:rsidR="008C4914" w:rsidRPr="00E817BE" w:rsidRDefault="00D7500E" w:rsidP="00D7500E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2350</w:t>
            </w:r>
          </w:p>
        </w:tc>
        <w:tc>
          <w:tcPr>
            <w:tcW w:w="888" w:type="dxa"/>
            <w:gridSpan w:val="2"/>
          </w:tcPr>
          <w:p w:rsidR="008C4914" w:rsidRPr="00E817BE" w:rsidRDefault="00D7500E" w:rsidP="00D7500E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2400</w:t>
            </w:r>
          </w:p>
        </w:tc>
        <w:tc>
          <w:tcPr>
            <w:tcW w:w="800" w:type="dxa"/>
            <w:gridSpan w:val="2"/>
          </w:tcPr>
          <w:p w:rsidR="008C4914" w:rsidRPr="00E817BE" w:rsidRDefault="00D7500E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2450</w:t>
            </w:r>
          </w:p>
        </w:tc>
        <w:tc>
          <w:tcPr>
            <w:tcW w:w="920" w:type="dxa"/>
            <w:gridSpan w:val="3"/>
          </w:tcPr>
          <w:p w:rsidR="008C4914" w:rsidRPr="00E817BE" w:rsidRDefault="00D7500E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2600</w:t>
            </w:r>
          </w:p>
        </w:tc>
        <w:tc>
          <w:tcPr>
            <w:tcW w:w="1857" w:type="dxa"/>
            <w:gridSpan w:val="2"/>
          </w:tcPr>
          <w:p w:rsidR="00D7500E" w:rsidRPr="00E817BE" w:rsidRDefault="00BF25EE" w:rsidP="00D7500E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Отдел </w:t>
            </w:r>
            <w:r w:rsidR="00D7500E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образования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Администрации Октябрьского района</w:t>
            </w:r>
          </w:p>
          <w:p w:rsidR="00D7500E" w:rsidRPr="00E817BE" w:rsidRDefault="00D7500E" w:rsidP="00D7500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(</w:t>
            </w:r>
            <w:proofErr w:type="spellStart"/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Тараско</w:t>
            </w:r>
            <w:proofErr w:type="spellEnd"/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А.А.)</w:t>
            </w:r>
          </w:p>
        </w:tc>
        <w:tc>
          <w:tcPr>
            <w:tcW w:w="1442" w:type="dxa"/>
            <w:gridSpan w:val="2"/>
          </w:tcPr>
          <w:p w:rsidR="008C4914" w:rsidRPr="00E817BE" w:rsidRDefault="008C4914" w:rsidP="008C4914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proofErr w:type="spellStart"/>
            <w:proofErr w:type="gramStart"/>
            <w:r w:rsidRPr="00E817BE">
              <w:rPr>
                <w:color w:val="auto"/>
                <w:sz w:val="24"/>
                <w:szCs w:val="24"/>
              </w:rPr>
              <w:t>Информа-ционная</w:t>
            </w:r>
            <w:proofErr w:type="spellEnd"/>
            <w:proofErr w:type="gramEnd"/>
            <w:r w:rsidRPr="00E817BE">
              <w:rPr>
                <w:color w:val="auto"/>
                <w:sz w:val="24"/>
                <w:szCs w:val="24"/>
              </w:rPr>
              <w:t xml:space="preserve"> система </w:t>
            </w:r>
          </w:p>
          <w:p w:rsidR="008C4914" w:rsidRPr="00E817BE" w:rsidRDefault="008C4914" w:rsidP="008C4914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отсутствует</w:t>
            </w:r>
          </w:p>
        </w:tc>
      </w:tr>
      <w:tr w:rsidR="008C4914" w:rsidRPr="00E817BE" w:rsidTr="00BF25EE">
        <w:trPr>
          <w:trHeight w:val="670"/>
        </w:trPr>
        <w:tc>
          <w:tcPr>
            <w:tcW w:w="15593" w:type="dxa"/>
            <w:gridSpan w:val="22"/>
          </w:tcPr>
          <w:p w:rsidR="008C4914" w:rsidRPr="00E817BE" w:rsidRDefault="008C4914" w:rsidP="00CA035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8C4914" w:rsidRPr="00E817BE" w:rsidRDefault="008C4914" w:rsidP="00CA0357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3. Перечень мероприятий (результатов) комплекса процессных мероприятий</w:t>
            </w:r>
          </w:p>
          <w:p w:rsidR="008C4914" w:rsidRPr="00E817BE" w:rsidRDefault="008C4914" w:rsidP="00CA0357">
            <w:pPr>
              <w:rPr>
                <w:sz w:val="24"/>
                <w:szCs w:val="24"/>
              </w:rPr>
            </w:pPr>
          </w:p>
          <w:p w:rsidR="008C4914" w:rsidRPr="00E817BE" w:rsidRDefault="008C4914" w:rsidP="009377B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C4914" w:rsidRPr="00E817BE" w:rsidTr="00CA0357">
        <w:trPr>
          <w:trHeight w:val="590"/>
        </w:trPr>
        <w:tc>
          <w:tcPr>
            <w:tcW w:w="576" w:type="dxa"/>
            <w:vMerge w:val="restart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№ </w:t>
            </w:r>
            <w:proofErr w:type="gramStart"/>
            <w:r w:rsidRPr="00E817BE">
              <w:rPr>
                <w:sz w:val="24"/>
                <w:szCs w:val="24"/>
              </w:rPr>
              <w:t>п</w:t>
            </w:r>
            <w:proofErr w:type="gramEnd"/>
            <w:r w:rsidRPr="00E817BE">
              <w:rPr>
                <w:sz w:val="24"/>
                <w:szCs w:val="24"/>
              </w:rPr>
              <w:t>/п</w:t>
            </w:r>
          </w:p>
        </w:tc>
        <w:tc>
          <w:tcPr>
            <w:tcW w:w="2260" w:type="dxa"/>
            <w:gridSpan w:val="2"/>
            <w:vMerge w:val="restart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71" w:type="dxa"/>
            <w:gridSpan w:val="2"/>
            <w:vMerge w:val="restart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4370" w:type="dxa"/>
            <w:gridSpan w:val="4"/>
            <w:vMerge w:val="restart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292" w:type="dxa"/>
            <w:gridSpan w:val="3"/>
            <w:vMerge w:val="restart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003" w:type="dxa"/>
            <w:gridSpan w:val="5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3521" w:type="dxa"/>
            <w:gridSpan w:val="5"/>
            <w:vAlign w:val="center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 результата</w:t>
            </w:r>
          </w:p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по годам реализации</w:t>
            </w:r>
          </w:p>
        </w:tc>
      </w:tr>
      <w:tr w:rsidR="008C4914" w:rsidRPr="00E817BE" w:rsidTr="00CA0357">
        <w:trPr>
          <w:trHeight w:val="503"/>
        </w:trPr>
        <w:tc>
          <w:tcPr>
            <w:tcW w:w="576" w:type="dxa"/>
            <w:vMerge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Merge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vMerge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70" w:type="dxa"/>
            <w:gridSpan w:val="4"/>
            <w:vMerge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  <w:gridSpan w:val="3"/>
            <w:vMerge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3" w:type="dxa"/>
            <w:gridSpan w:val="2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</w:t>
            </w:r>
          </w:p>
        </w:tc>
        <w:tc>
          <w:tcPr>
            <w:tcW w:w="820" w:type="dxa"/>
            <w:gridSpan w:val="3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год</w:t>
            </w:r>
          </w:p>
        </w:tc>
        <w:tc>
          <w:tcPr>
            <w:tcW w:w="1120" w:type="dxa"/>
            <w:gridSpan w:val="2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959" w:type="dxa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442" w:type="dxa"/>
            <w:gridSpan w:val="2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2027</w:t>
            </w:r>
          </w:p>
        </w:tc>
      </w:tr>
      <w:tr w:rsidR="008C4914" w:rsidRPr="00E817BE" w:rsidTr="00CA0357">
        <w:trPr>
          <w:trHeight w:val="444"/>
        </w:trPr>
        <w:tc>
          <w:tcPr>
            <w:tcW w:w="576" w:type="dxa"/>
            <w:vAlign w:val="center"/>
          </w:tcPr>
          <w:p w:rsidR="008C4914" w:rsidRPr="00E817BE" w:rsidRDefault="008C4914" w:rsidP="0033073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2260" w:type="dxa"/>
            <w:gridSpan w:val="2"/>
            <w:vAlign w:val="center"/>
          </w:tcPr>
          <w:p w:rsidR="008C4914" w:rsidRPr="00E817BE" w:rsidRDefault="008C4914" w:rsidP="0033073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571" w:type="dxa"/>
            <w:gridSpan w:val="2"/>
            <w:vAlign w:val="center"/>
          </w:tcPr>
          <w:p w:rsidR="008C4914" w:rsidRPr="00E817BE" w:rsidRDefault="008C4914" w:rsidP="0033073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4370" w:type="dxa"/>
            <w:gridSpan w:val="4"/>
            <w:vAlign w:val="center"/>
          </w:tcPr>
          <w:p w:rsidR="008C4914" w:rsidRPr="00E817BE" w:rsidRDefault="008C4914" w:rsidP="0033073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1292" w:type="dxa"/>
            <w:gridSpan w:val="3"/>
            <w:vAlign w:val="center"/>
          </w:tcPr>
          <w:p w:rsidR="008C4914" w:rsidRPr="00E817BE" w:rsidRDefault="008C4914" w:rsidP="0033073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1183" w:type="dxa"/>
            <w:gridSpan w:val="2"/>
            <w:vAlign w:val="center"/>
          </w:tcPr>
          <w:p w:rsidR="008C4914" w:rsidRPr="00E817BE" w:rsidRDefault="008C4914" w:rsidP="0033073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  <w:tc>
          <w:tcPr>
            <w:tcW w:w="820" w:type="dxa"/>
            <w:gridSpan w:val="3"/>
            <w:vAlign w:val="center"/>
          </w:tcPr>
          <w:p w:rsidR="008C4914" w:rsidRPr="00E817BE" w:rsidRDefault="008C4914" w:rsidP="0033073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7</w:t>
            </w:r>
          </w:p>
        </w:tc>
        <w:tc>
          <w:tcPr>
            <w:tcW w:w="1120" w:type="dxa"/>
            <w:gridSpan w:val="2"/>
            <w:vAlign w:val="center"/>
          </w:tcPr>
          <w:p w:rsidR="008C4914" w:rsidRPr="00E817BE" w:rsidRDefault="008C4914" w:rsidP="0033073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959" w:type="dxa"/>
            <w:vAlign w:val="center"/>
          </w:tcPr>
          <w:p w:rsidR="008C4914" w:rsidRPr="00E817BE" w:rsidRDefault="008C4914" w:rsidP="0033073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1442" w:type="dxa"/>
            <w:gridSpan w:val="2"/>
            <w:vAlign w:val="center"/>
          </w:tcPr>
          <w:p w:rsidR="008C4914" w:rsidRPr="00E817BE" w:rsidRDefault="008C4914" w:rsidP="0033073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</w:p>
        </w:tc>
      </w:tr>
      <w:tr w:rsidR="00D4214D" w:rsidRPr="00E817BE" w:rsidTr="00D95DAF">
        <w:trPr>
          <w:trHeight w:val="444"/>
        </w:trPr>
        <w:tc>
          <w:tcPr>
            <w:tcW w:w="15593" w:type="dxa"/>
            <w:gridSpan w:val="22"/>
            <w:vAlign w:val="center"/>
          </w:tcPr>
          <w:p w:rsidR="00D4214D" w:rsidRPr="00D4214D" w:rsidRDefault="00D4214D" w:rsidP="00D95DAF">
            <w:pPr>
              <w:widowControl w:val="0"/>
              <w:jc w:val="center"/>
              <w:rPr>
                <w:sz w:val="24"/>
                <w:szCs w:val="24"/>
              </w:rPr>
            </w:pPr>
            <w:r w:rsidRPr="004737EF">
              <w:rPr>
                <w:sz w:val="24"/>
                <w:szCs w:val="24"/>
              </w:rPr>
              <w:t xml:space="preserve">1. Задача комплекса процессных мероприятий «Привлечение членов казачьих обществ к оказанию содействия </w:t>
            </w:r>
            <w:r w:rsidRPr="004737EF">
              <w:rPr>
                <w:sz w:val="24"/>
                <w:szCs w:val="24"/>
              </w:rPr>
              <w:br/>
              <w:t>исполнительным органам и органам местного самоуправления в осуществлении установленных задач и функций»</w:t>
            </w:r>
          </w:p>
          <w:p w:rsidR="00D4214D" w:rsidRPr="00E817BE" w:rsidRDefault="00D4214D" w:rsidP="00D95DA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C4914" w:rsidRPr="00E817BE" w:rsidTr="00CA0357">
        <w:trPr>
          <w:trHeight w:val="585"/>
        </w:trPr>
        <w:tc>
          <w:tcPr>
            <w:tcW w:w="576" w:type="dxa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3.1.</w:t>
            </w:r>
          </w:p>
        </w:tc>
        <w:tc>
          <w:tcPr>
            <w:tcW w:w="2260" w:type="dxa"/>
            <w:gridSpan w:val="2"/>
          </w:tcPr>
          <w:p w:rsidR="008C4914" w:rsidRPr="00E817BE" w:rsidRDefault="008C4914" w:rsidP="00ED1633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Мероприятие 1</w:t>
            </w:r>
            <w:r w:rsidR="00E01871" w:rsidRPr="00E817BE">
              <w:rPr>
                <w:sz w:val="24"/>
                <w:szCs w:val="24"/>
              </w:rPr>
              <w:t>.</w:t>
            </w:r>
          </w:p>
          <w:p w:rsidR="008C4914" w:rsidRPr="00E817BE" w:rsidRDefault="008C4914" w:rsidP="00D4214D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«Осуществлен</w:t>
            </w:r>
            <w:r w:rsidR="00D4214D">
              <w:rPr>
                <w:sz w:val="24"/>
                <w:szCs w:val="24"/>
              </w:rPr>
              <w:t xml:space="preserve">а </w:t>
            </w:r>
            <w:r w:rsidRPr="00E817BE">
              <w:rPr>
                <w:sz w:val="24"/>
                <w:szCs w:val="24"/>
              </w:rPr>
              <w:t>деятельност</w:t>
            </w:r>
            <w:r w:rsidR="00D4214D">
              <w:rPr>
                <w:sz w:val="24"/>
                <w:szCs w:val="24"/>
              </w:rPr>
              <w:t>ь</w:t>
            </w:r>
            <w:r w:rsidRPr="00E817BE">
              <w:rPr>
                <w:sz w:val="24"/>
                <w:szCs w:val="24"/>
              </w:rPr>
              <w:t xml:space="preserve"> членами казачьих обществ обязательств по оказанию содействия органам местного самоуправления в осуществлении задач и функций в рамках установленных полномочий муниципальных </w:t>
            </w:r>
            <w:r w:rsidRPr="00E817BE">
              <w:rPr>
                <w:sz w:val="24"/>
                <w:szCs w:val="24"/>
              </w:rPr>
              <w:lastRenderedPageBreak/>
              <w:t>образований»</w:t>
            </w:r>
          </w:p>
        </w:tc>
        <w:tc>
          <w:tcPr>
            <w:tcW w:w="1571" w:type="dxa"/>
            <w:gridSpan w:val="2"/>
          </w:tcPr>
          <w:p w:rsidR="008C4914" w:rsidRPr="00E817BE" w:rsidRDefault="008C4914" w:rsidP="00ED1633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4370" w:type="dxa"/>
            <w:gridSpan w:val="4"/>
          </w:tcPr>
          <w:p w:rsidR="008C4914" w:rsidRPr="00E817BE" w:rsidRDefault="008C4914" w:rsidP="005A22E2">
            <w:pPr>
              <w:widowControl w:val="0"/>
              <w:outlineLvl w:val="2"/>
              <w:rPr>
                <w:sz w:val="24"/>
                <w:szCs w:val="24"/>
              </w:rPr>
            </w:pPr>
            <w:r w:rsidRPr="004737EF">
              <w:rPr>
                <w:sz w:val="24"/>
                <w:szCs w:val="24"/>
              </w:rPr>
              <w:t xml:space="preserve">Представлены межбюджетные трансферты бюджету муниципального района на обеспечение деятельности казачьих дружин в рамках установленных  </w:t>
            </w:r>
            <w:r w:rsidR="00D4214D" w:rsidRPr="004737EF">
              <w:rPr>
                <w:sz w:val="24"/>
                <w:szCs w:val="24"/>
              </w:rPr>
              <w:t>полномочий муниципальных образований</w:t>
            </w:r>
          </w:p>
        </w:tc>
        <w:tc>
          <w:tcPr>
            <w:tcW w:w="1292" w:type="dxa"/>
            <w:gridSpan w:val="3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человек</w:t>
            </w:r>
          </w:p>
        </w:tc>
        <w:tc>
          <w:tcPr>
            <w:tcW w:w="1183" w:type="dxa"/>
            <w:gridSpan w:val="2"/>
          </w:tcPr>
          <w:p w:rsidR="008C4914" w:rsidRPr="00E817BE" w:rsidRDefault="00BF25EE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40</w:t>
            </w:r>
          </w:p>
        </w:tc>
        <w:tc>
          <w:tcPr>
            <w:tcW w:w="820" w:type="dxa"/>
            <w:gridSpan w:val="3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1120" w:type="dxa"/>
            <w:gridSpan w:val="2"/>
          </w:tcPr>
          <w:p w:rsidR="008C4914" w:rsidRPr="00E817BE" w:rsidRDefault="00BF25EE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959" w:type="dxa"/>
          </w:tcPr>
          <w:p w:rsidR="008C4914" w:rsidRPr="00E817BE" w:rsidRDefault="00BF25EE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1442" w:type="dxa"/>
            <w:gridSpan w:val="2"/>
          </w:tcPr>
          <w:p w:rsidR="008C4914" w:rsidRPr="00E817BE" w:rsidRDefault="00BF25EE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</w:tr>
      <w:tr w:rsidR="002A3296" w:rsidRPr="00E817BE" w:rsidTr="00CA0357">
        <w:trPr>
          <w:trHeight w:val="585"/>
        </w:trPr>
        <w:tc>
          <w:tcPr>
            <w:tcW w:w="576" w:type="dxa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2260" w:type="dxa"/>
            <w:gridSpan w:val="2"/>
          </w:tcPr>
          <w:p w:rsidR="002A3296" w:rsidRPr="00E817BE" w:rsidRDefault="002A3296" w:rsidP="00ED1633">
            <w:pPr>
              <w:widowControl w:val="0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Мероприятие </w:t>
            </w:r>
            <w:r w:rsidR="00E01871" w:rsidRPr="00E817BE">
              <w:rPr>
                <w:sz w:val="24"/>
                <w:szCs w:val="24"/>
              </w:rPr>
              <w:t>2.</w:t>
            </w:r>
            <w:r w:rsidRPr="00E817BE">
              <w:rPr>
                <w:sz w:val="24"/>
                <w:szCs w:val="24"/>
              </w:rPr>
              <w:t xml:space="preserve"> </w:t>
            </w:r>
          </w:p>
          <w:p w:rsidR="002A3296" w:rsidRPr="00E817BE" w:rsidRDefault="002A3296" w:rsidP="00D4214D">
            <w:pPr>
              <w:widowControl w:val="0"/>
              <w:spacing w:line="252" w:lineRule="auto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Предоставле</w:t>
            </w:r>
            <w:r w:rsidR="00D4214D">
              <w:rPr>
                <w:sz w:val="24"/>
                <w:szCs w:val="24"/>
              </w:rPr>
              <w:t xml:space="preserve">на </w:t>
            </w:r>
            <w:r w:rsidRPr="00E817BE">
              <w:rPr>
                <w:sz w:val="24"/>
                <w:szCs w:val="24"/>
              </w:rPr>
              <w:t>с</w:t>
            </w:r>
            <w:r w:rsidRPr="00E817BE">
              <w:rPr>
                <w:spacing w:val="-4"/>
                <w:sz w:val="24"/>
                <w:szCs w:val="24"/>
              </w:rPr>
              <w:t>убсиди</w:t>
            </w:r>
            <w:r w:rsidR="00D4214D">
              <w:rPr>
                <w:spacing w:val="-4"/>
                <w:sz w:val="24"/>
                <w:szCs w:val="24"/>
              </w:rPr>
              <w:t>я</w:t>
            </w:r>
            <w:r w:rsidRPr="00E817BE">
              <w:rPr>
                <w:spacing w:val="-4"/>
                <w:sz w:val="24"/>
                <w:szCs w:val="24"/>
              </w:rPr>
              <w:t xml:space="preserve"> на возмещение затрат, связанных с обеспечением исполнения членами казачьих обществ обязательств по оказанию содействия Администрации Октябрьского района в осуществлении задач и функций, предусмотренных Областным законом от 29.09.1999 № 47-ЗС "О казачьих дружинах в Ростовской области" </w:t>
            </w:r>
          </w:p>
        </w:tc>
        <w:tc>
          <w:tcPr>
            <w:tcW w:w="1571" w:type="dxa"/>
            <w:gridSpan w:val="2"/>
          </w:tcPr>
          <w:p w:rsidR="002A3296" w:rsidRPr="00E817BE" w:rsidRDefault="002A3296" w:rsidP="00ED1633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4370" w:type="dxa"/>
            <w:gridSpan w:val="4"/>
          </w:tcPr>
          <w:p w:rsidR="002A3296" w:rsidRPr="00E817BE" w:rsidRDefault="002A3296" w:rsidP="00ED1633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Осуществление выплат материальных сре</w:t>
            </w:r>
            <w:proofErr w:type="gramStart"/>
            <w:r w:rsidRPr="00E817BE">
              <w:rPr>
                <w:sz w:val="24"/>
                <w:szCs w:val="24"/>
              </w:rPr>
              <w:t>дств чл</w:t>
            </w:r>
            <w:proofErr w:type="gramEnd"/>
            <w:r w:rsidRPr="00E817BE">
              <w:rPr>
                <w:sz w:val="24"/>
                <w:szCs w:val="24"/>
              </w:rPr>
              <w:t>енам казачьей пешей дружины</w:t>
            </w:r>
          </w:p>
          <w:p w:rsidR="002A3296" w:rsidRPr="00E817BE" w:rsidRDefault="002A3296" w:rsidP="00ED1633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 ВКО «</w:t>
            </w:r>
            <w:proofErr w:type="spellStart"/>
            <w:r w:rsidRPr="00E817BE">
              <w:rPr>
                <w:sz w:val="24"/>
                <w:szCs w:val="24"/>
              </w:rPr>
              <w:t>Всевеликое</w:t>
            </w:r>
            <w:proofErr w:type="spellEnd"/>
            <w:r w:rsidRPr="00E817BE">
              <w:rPr>
                <w:sz w:val="24"/>
                <w:szCs w:val="24"/>
              </w:rPr>
              <w:t xml:space="preserve"> войско Донское» по Октябрьскому району</w:t>
            </w:r>
          </w:p>
        </w:tc>
        <w:tc>
          <w:tcPr>
            <w:tcW w:w="1292" w:type="dxa"/>
            <w:gridSpan w:val="3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человек</w:t>
            </w:r>
          </w:p>
        </w:tc>
        <w:tc>
          <w:tcPr>
            <w:tcW w:w="1183" w:type="dxa"/>
            <w:gridSpan w:val="2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17</w:t>
            </w:r>
          </w:p>
        </w:tc>
        <w:tc>
          <w:tcPr>
            <w:tcW w:w="820" w:type="dxa"/>
            <w:gridSpan w:val="3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1120" w:type="dxa"/>
            <w:gridSpan w:val="2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22</w:t>
            </w:r>
          </w:p>
        </w:tc>
        <w:tc>
          <w:tcPr>
            <w:tcW w:w="959" w:type="dxa"/>
          </w:tcPr>
          <w:p w:rsidR="002A3296" w:rsidRPr="00E817BE" w:rsidRDefault="002A3296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22</w:t>
            </w:r>
          </w:p>
        </w:tc>
        <w:tc>
          <w:tcPr>
            <w:tcW w:w="1442" w:type="dxa"/>
            <w:gridSpan w:val="2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22</w:t>
            </w:r>
          </w:p>
          <w:p w:rsidR="002A3296" w:rsidRPr="00E817BE" w:rsidRDefault="002A3296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</w:t>
            </w:r>
          </w:p>
        </w:tc>
      </w:tr>
      <w:tr w:rsidR="00D4214D" w:rsidRPr="00E817BE" w:rsidTr="00624129">
        <w:tc>
          <w:tcPr>
            <w:tcW w:w="15593" w:type="dxa"/>
            <w:gridSpan w:val="22"/>
          </w:tcPr>
          <w:p w:rsidR="00D4214D" w:rsidRPr="00E817BE" w:rsidRDefault="00D4214D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2. Задача комплекса процессных мероприятий </w:t>
            </w:r>
            <w:r w:rsidRPr="004737EF">
              <w:rPr>
                <w:sz w:val="24"/>
                <w:szCs w:val="24"/>
              </w:rPr>
              <w:t>«Обеспечена организация взаимодействия  органов исполнительной власти и  местного самоуправления с казачьими обществами в Октябрьском районе»</w:t>
            </w:r>
          </w:p>
        </w:tc>
      </w:tr>
      <w:tr w:rsidR="002A3296" w:rsidRPr="00E817BE" w:rsidTr="002A3296">
        <w:tc>
          <w:tcPr>
            <w:tcW w:w="576" w:type="dxa"/>
          </w:tcPr>
          <w:p w:rsidR="002A3296" w:rsidRPr="00E817BE" w:rsidRDefault="002A3296" w:rsidP="00CA0357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3.3</w:t>
            </w:r>
          </w:p>
        </w:tc>
        <w:tc>
          <w:tcPr>
            <w:tcW w:w="2260" w:type="dxa"/>
            <w:gridSpan w:val="2"/>
          </w:tcPr>
          <w:p w:rsidR="002A3296" w:rsidRPr="00E817BE" w:rsidRDefault="002A3296" w:rsidP="00AF4F64">
            <w:pPr>
              <w:widowControl w:val="0"/>
              <w:spacing w:line="252" w:lineRule="auto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Мероприятие 3</w:t>
            </w:r>
            <w:r w:rsidR="00E01871" w:rsidRPr="00E817BE">
              <w:rPr>
                <w:sz w:val="24"/>
                <w:szCs w:val="24"/>
              </w:rPr>
              <w:t>.</w:t>
            </w:r>
          </w:p>
          <w:p w:rsidR="002A3296" w:rsidRPr="00E817BE" w:rsidRDefault="002A3296" w:rsidP="00AF4F64">
            <w:pPr>
              <w:widowControl w:val="0"/>
              <w:spacing w:line="252" w:lineRule="auto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Представлено помещение в аренду для расположения станичного </w:t>
            </w:r>
            <w:r w:rsidRPr="00E817BE">
              <w:rPr>
                <w:sz w:val="24"/>
                <w:szCs w:val="24"/>
              </w:rPr>
              <w:lastRenderedPageBreak/>
              <w:t>казачьего общества «Алексеевское»</w:t>
            </w:r>
          </w:p>
        </w:tc>
        <w:tc>
          <w:tcPr>
            <w:tcW w:w="1571" w:type="dxa"/>
            <w:gridSpan w:val="2"/>
          </w:tcPr>
          <w:p w:rsidR="002A3296" w:rsidRPr="00E817BE" w:rsidRDefault="002A3296" w:rsidP="004216EA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4382" w:type="dxa"/>
            <w:gridSpan w:val="5"/>
          </w:tcPr>
          <w:p w:rsidR="002A3296" w:rsidRPr="00E817BE" w:rsidRDefault="002A3296" w:rsidP="004216EA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Представлено помещение в аренду для расположения станичного казачьего общества «Алексеевское»</w:t>
            </w:r>
          </w:p>
        </w:tc>
        <w:tc>
          <w:tcPr>
            <w:tcW w:w="1280" w:type="dxa"/>
            <w:gridSpan w:val="2"/>
          </w:tcPr>
          <w:p w:rsidR="002A3296" w:rsidRPr="00E817BE" w:rsidRDefault="002A3296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процентов</w:t>
            </w:r>
          </w:p>
        </w:tc>
        <w:tc>
          <w:tcPr>
            <w:tcW w:w="1183" w:type="dxa"/>
            <w:gridSpan w:val="2"/>
          </w:tcPr>
          <w:p w:rsidR="002A3296" w:rsidRPr="00E817BE" w:rsidRDefault="002A3296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95</w:t>
            </w:r>
          </w:p>
        </w:tc>
        <w:tc>
          <w:tcPr>
            <w:tcW w:w="803" w:type="dxa"/>
            <w:gridSpan w:val="2"/>
          </w:tcPr>
          <w:p w:rsidR="002A3296" w:rsidRPr="00E817BE" w:rsidRDefault="002A3296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1137" w:type="dxa"/>
            <w:gridSpan w:val="3"/>
          </w:tcPr>
          <w:p w:rsidR="002A3296" w:rsidRPr="00E817BE" w:rsidRDefault="002A3296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986" w:type="dxa"/>
            <w:gridSpan w:val="2"/>
          </w:tcPr>
          <w:p w:rsidR="002A3296" w:rsidRPr="00E817BE" w:rsidRDefault="002A3296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415" w:type="dxa"/>
          </w:tcPr>
          <w:p w:rsidR="002A3296" w:rsidRPr="00E817BE" w:rsidRDefault="002A3296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</w:tr>
    </w:tbl>
    <w:p w:rsidR="00F66166" w:rsidRPr="00E817BE" w:rsidRDefault="00F66166" w:rsidP="00F66166">
      <w:pPr>
        <w:widowControl w:val="0"/>
        <w:ind w:firstLine="709"/>
        <w:jc w:val="both"/>
        <w:rPr>
          <w:sz w:val="24"/>
          <w:szCs w:val="24"/>
        </w:rPr>
      </w:pPr>
    </w:p>
    <w:p w:rsidR="00F66166" w:rsidRPr="00E817BE" w:rsidRDefault="00F66166" w:rsidP="00F66166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Примечание.</w:t>
      </w:r>
    </w:p>
    <w:p w:rsidR="00F66166" w:rsidRPr="00E817BE" w:rsidRDefault="00F66166" w:rsidP="00F66166">
      <w:pPr>
        <w:widowControl w:val="0"/>
        <w:spacing w:line="228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Список используемых сокращений: </w:t>
      </w:r>
    </w:p>
    <w:p w:rsidR="00372D41" w:rsidRPr="00E817BE" w:rsidRDefault="00372D41" w:rsidP="00372D41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МП – муниципальная программа;</w:t>
      </w:r>
    </w:p>
    <w:p w:rsidR="00F66166" w:rsidRPr="00E817BE" w:rsidRDefault="00F66166" w:rsidP="00F66166">
      <w:pPr>
        <w:widowControl w:val="0"/>
        <w:spacing w:line="228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ВКО – войсковое казачье общество;</w:t>
      </w:r>
    </w:p>
    <w:p w:rsidR="00552F59" w:rsidRPr="00E817BE" w:rsidRDefault="00F66166" w:rsidP="00372D41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ОКЕИ – общероссийский классификатор единиц измерения.</w:t>
      </w:r>
    </w:p>
    <w:p w:rsidR="00DB1E52" w:rsidRPr="00E817BE" w:rsidRDefault="00DB1E52" w:rsidP="00F66166">
      <w:pPr>
        <w:widowControl w:val="0"/>
        <w:jc w:val="center"/>
        <w:rPr>
          <w:sz w:val="24"/>
          <w:szCs w:val="24"/>
        </w:rPr>
      </w:pPr>
    </w:p>
    <w:p w:rsidR="006F3203" w:rsidRPr="00E817BE" w:rsidRDefault="00EF2720" w:rsidP="00DB1E52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60BD4" w:rsidRPr="00E817BE">
        <w:rPr>
          <w:sz w:val="24"/>
          <w:szCs w:val="24"/>
        </w:rPr>
        <w:t>4</w:t>
      </w:r>
      <w:r w:rsidR="00F66166" w:rsidRPr="00E817BE">
        <w:rPr>
          <w:sz w:val="24"/>
          <w:szCs w:val="24"/>
        </w:rPr>
        <w:t>. Па</w:t>
      </w:r>
      <w:r w:rsidR="006F3203" w:rsidRPr="00E817BE">
        <w:rPr>
          <w:sz w:val="24"/>
          <w:szCs w:val="24"/>
        </w:rPr>
        <w:t>раметры финансового обеспечения комплекса процессных мероприятий</w:t>
      </w:r>
    </w:p>
    <w:p w:rsidR="00F66166" w:rsidRPr="00E817BE" w:rsidRDefault="00F66166" w:rsidP="00F66166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. </w:t>
      </w:r>
    </w:p>
    <w:tbl>
      <w:tblPr>
        <w:tblStyle w:val="affb"/>
        <w:tblW w:w="15594" w:type="dxa"/>
        <w:tblInd w:w="-318" w:type="dxa"/>
        <w:tblLook w:val="04A0" w:firstRow="1" w:lastRow="0" w:firstColumn="1" w:lastColumn="0" w:noHBand="0" w:noVBand="1"/>
      </w:tblPr>
      <w:tblGrid>
        <w:gridCol w:w="567"/>
        <w:gridCol w:w="6811"/>
        <w:gridCol w:w="2807"/>
        <w:gridCol w:w="1406"/>
        <w:gridCol w:w="1316"/>
        <w:gridCol w:w="1316"/>
        <w:gridCol w:w="1371"/>
      </w:tblGrid>
      <w:tr w:rsidR="00F66166" w:rsidRPr="00E817BE" w:rsidTr="001652A3">
        <w:trPr>
          <w:trHeight w:val="285"/>
        </w:trPr>
        <w:tc>
          <w:tcPr>
            <w:tcW w:w="567" w:type="dxa"/>
            <w:vMerge w:val="restart"/>
          </w:tcPr>
          <w:p w:rsidR="00F66166" w:rsidRPr="00E817BE" w:rsidRDefault="00FA4249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№ </w:t>
            </w:r>
            <w:proofErr w:type="gramStart"/>
            <w:r w:rsidRPr="00E817BE">
              <w:rPr>
                <w:sz w:val="24"/>
                <w:szCs w:val="24"/>
              </w:rPr>
              <w:t>п</w:t>
            </w:r>
            <w:proofErr w:type="gramEnd"/>
            <w:r w:rsidRPr="00E817BE">
              <w:rPr>
                <w:sz w:val="24"/>
                <w:szCs w:val="24"/>
              </w:rPr>
              <w:t>/п</w:t>
            </w:r>
          </w:p>
        </w:tc>
        <w:tc>
          <w:tcPr>
            <w:tcW w:w="6811" w:type="dxa"/>
            <w:vMerge w:val="restart"/>
          </w:tcPr>
          <w:p w:rsidR="00FA4249" w:rsidRPr="00E817BE" w:rsidRDefault="00FA4249" w:rsidP="0006427F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Наименование комплекса </w:t>
            </w:r>
            <w:r w:rsidRPr="00E817BE">
              <w:rPr>
                <w:sz w:val="24"/>
                <w:szCs w:val="24"/>
              </w:rPr>
              <w:br/>
              <w:t>процессных мероприятий, мероприятия (результата),</w:t>
            </w:r>
          </w:p>
          <w:p w:rsidR="00F66166" w:rsidRPr="00E817BE" w:rsidRDefault="00FA4249" w:rsidP="0006427F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2807" w:type="dxa"/>
            <w:vMerge w:val="restart"/>
          </w:tcPr>
          <w:p w:rsidR="00FA4249" w:rsidRPr="00E817BE" w:rsidRDefault="00FA4249" w:rsidP="00FA424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Код </w:t>
            </w:r>
            <w:proofErr w:type="gramStart"/>
            <w:r w:rsidRPr="00E817BE">
              <w:rPr>
                <w:sz w:val="24"/>
                <w:szCs w:val="24"/>
              </w:rPr>
              <w:t>бюджетной</w:t>
            </w:r>
            <w:proofErr w:type="gramEnd"/>
            <w:r w:rsidRPr="00E817BE">
              <w:rPr>
                <w:sz w:val="24"/>
                <w:szCs w:val="24"/>
              </w:rPr>
              <w:t xml:space="preserve"> </w:t>
            </w:r>
          </w:p>
          <w:p w:rsidR="00F66166" w:rsidRPr="00E817BE" w:rsidRDefault="00FA4249" w:rsidP="00FA4249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классификации расходов</w:t>
            </w:r>
          </w:p>
        </w:tc>
        <w:tc>
          <w:tcPr>
            <w:tcW w:w="5409" w:type="dxa"/>
            <w:gridSpan w:val="4"/>
          </w:tcPr>
          <w:p w:rsidR="00FA4249" w:rsidRPr="00E817BE" w:rsidRDefault="00FA4249" w:rsidP="00AA4D5F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Объем расходов по годам реализации,</w:t>
            </w:r>
          </w:p>
          <w:p w:rsidR="00F66166" w:rsidRPr="00E817BE" w:rsidRDefault="00FA4249" w:rsidP="00AA4D5F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(тыс. рублей)</w:t>
            </w:r>
          </w:p>
        </w:tc>
      </w:tr>
      <w:tr w:rsidR="00FA4249" w:rsidRPr="00E817BE" w:rsidTr="001652A3">
        <w:trPr>
          <w:trHeight w:val="926"/>
        </w:trPr>
        <w:tc>
          <w:tcPr>
            <w:tcW w:w="567" w:type="dxa"/>
            <w:vMerge/>
          </w:tcPr>
          <w:p w:rsidR="00FA4249" w:rsidRPr="00E817BE" w:rsidRDefault="00FA4249">
            <w:pPr>
              <w:rPr>
                <w:sz w:val="24"/>
                <w:szCs w:val="24"/>
              </w:rPr>
            </w:pPr>
          </w:p>
        </w:tc>
        <w:tc>
          <w:tcPr>
            <w:tcW w:w="6811" w:type="dxa"/>
            <w:vMerge/>
          </w:tcPr>
          <w:p w:rsidR="00FA4249" w:rsidRPr="00E817BE" w:rsidRDefault="00FA4249">
            <w:pPr>
              <w:rPr>
                <w:sz w:val="24"/>
                <w:szCs w:val="24"/>
              </w:rPr>
            </w:pPr>
          </w:p>
        </w:tc>
        <w:tc>
          <w:tcPr>
            <w:tcW w:w="2807" w:type="dxa"/>
            <w:vMerge/>
          </w:tcPr>
          <w:p w:rsidR="00FA4249" w:rsidRPr="00E817BE" w:rsidRDefault="00FA4249"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</w:tcPr>
          <w:p w:rsidR="00FA4249" w:rsidRPr="00E817BE" w:rsidRDefault="00FA4249" w:rsidP="006864B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</w:t>
            </w:r>
            <w:r w:rsidR="006864BB" w:rsidRPr="00E817BE">
              <w:rPr>
                <w:sz w:val="24"/>
                <w:szCs w:val="24"/>
              </w:rPr>
              <w:t>5</w:t>
            </w:r>
          </w:p>
        </w:tc>
        <w:tc>
          <w:tcPr>
            <w:tcW w:w="1316" w:type="dxa"/>
          </w:tcPr>
          <w:p w:rsidR="00FA4249" w:rsidRPr="00E817BE" w:rsidRDefault="006864B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2026</w:t>
            </w:r>
            <w:r w:rsidR="00FA4249" w:rsidRPr="00E817B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16" w:type="dxa"/>
          </w:tcPr>
          <w:p w:rsidR="00FA4249" w:rsidRPr="00E817BE" w:rsidRDefault="006864B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2027</w:t>
            </w:r>
          </w:p>
        </w:tc>
        <w:tc>
          <w:tcPr>
            <w:tcW w:w="1371" w:type="dxa"/>
          </w:tcPr>
          <w:p w:rsidR="00FA4249" w:rsidRPr="00E817BE" w:rsidRDefault="00FA4249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Всего</w:t>
            </w:r>
          </w:p>
        </w:tc>
      </w:tr>
      <w:tr w:rsidR="007813F1" w:rsidRPr="00444C6D" w:rsidTr="00971C70">
        <w:trPr>
          <w:trHeight w:val="269"/>
        </w:trPr>
        <w:tc>
          <w:tcPr>
            <w:tcW w:w="567" w:type="dxa"/>
            <w:vMerge w:val="restart"/>
          </w:tcPr>
          <w:p w:rsidR="007813F1" w:rsidRPr="00E817BE" w:rsidRDefault="007813F1" w:rsidP="00FA424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</w:t>
            </w:r>
          </w:p>
        </w:tc>
        <w:tc>
          <w:tcPr>
            <w:tcW w:w="6811" w:type="dxa"/>
          </w:tcPr>
          <w:p w:rsidR="007813F1" w:rsidRPr="00E817BE" w:rsidRDefault="007813F1" w:rsidP="00C75736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Комплекс процессных мероприятий 1.</w:t>
            </w:r>
          </w:p>
          <w:p w:rsidR="007813F1" w:rsidRPr="00E817BE" w:rsidRDefault="007813F1" w:rsidP="00C75736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«Создание условий для привлечения членов казачьих обществ к несению государственной или иной службы», в том числе:</w:t>
            </w:r>
          </w:p>
        </w:tc>
        <w:tc>
          <w:tcPr>
            <w:tcW w:w="2807" w:type="dxa"/>
            <w:vAlign w:val="center"/>
          </w:tcPr>
          <w:p w:rsidR="007813F1" w:rsidRPr="00971C70" w:rsidRDefault="007813F1" w:rsidP="00971C70">
            <w:pPr>
              <w:widowControl w:val="0"/>
              <w:jc w:val="center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24.4.01.00000</w:t>
            </w:r>
          </w:p>
        </w:tc>
        <w:tc>
          <w:tcPr>
            <w:tcW w:w="1406" w:type="dxa"/>
            <w:vAlign w:val="center"/>
          </w:tcPr>
          <w:p w:rsidR="007813F1" w:rsidRPr="00971C70" w:rsidRDefault="0077022E" w:rsidP="00DD66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29 552,8</w:t>
            </w:r>
          </w:p>
        </w:tc>
        <w:tc>
          <w:tcPr>
            <w:tcW w:w="1316" w:type="dxa"/>
            <w:vAlign w:val="center"/>
          </w:tcPr>
          <w:p w:rsidR="007813F1" w:rsidRPr="00971C70" w:rsidRDefault="007813F1" w:rsidP="003E51A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32 045,8</w:t>
            </w:r>
          </w:p>
        </w:tc>
        <w:tc>
          <w:tcPr>
            <w:tcW w:w="1316" w:type="dxa"/>
            <w:vAlign w:val="center"/>
          </w:tcPr>
          <w:p w:rsidR="007813F1" w:rsidRPr="00971C70" w:rsidRDefault="007813F1" w:rsidP="003E51A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32 045,8</w:t>
            </w:r>
          </w:p>
        </w:tc>
        <w:tc>
          <w:tcPr>
            <w:tcW w:w="1371" w:type="dxa"/>
            <w:vAlign w:val="center"/>
          </w:tcPr>
          <w:p w:rsidR="007813F1" w:rsidRPr="00971C70" w:rsidRDefault="0077022E" w:rsidP="00AC7E8F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93 644,4</w:t>
            </w:r>
          </w:p>
        </w:tc>
      </w:tr>
      <w:tr w:rsidR="007813F1" w:rsidRPr="00444C6D" w:rsidTr="001652A3">
        <w:trPr>
          <w:trHeight w:val="269"/>
        </w:trPr>
        <w:tc>
          <w:tcPr>
            <w:tcW w:w="567" w:type="dxa"/>
            <w:vMerge/>
          </w:tcPr>
          <w:p w:rsidR="007813F1" w:rsidRPr="00E817BE" w:rsidRDefault="007813F1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811" w:type="dxa"/>
          </w:tcPr>
          <w:p w:rsidR="007813F1" w:rsidRPr="00E817BE" w:rsidRDefault="007813F1" w:rsidP="00AE3D79">
            <w:pPr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областной бюджет:</w:t>
            </w:r>
          </w:p>
        </w:tc>
        <w:tc>
          <w:tcPr>
            <w:tcW w:w="2807" w:type="dxa"/>
          </w:tcPr>
          <w:p w:rsidR="007813F1" w:rsidRPr="00971C70" w:rsidRDefault="007813F1" w:rsidP="00122514">
            <w:pPr>
              <w:widowControl w:val="0"/>
              <w:jc w:val="center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  <w:lang w:val="en-US"/>
              </w:rPr>
              <w:t>24.4.01.71040</w:t>
            </w:r>
          </w:p>
        </w:tc>
        <w:tc>
          <w:tcPr>
            <w:tcW w:w="1406" w:type="dxa"/>
            <w:vAlign w:val="center"/>
          </w:tcPr>
          <w:p w:rsidR="007813F1" w:rsidRPr="00971C70" w:rsidRDefault="0077022E" w:rsidP="007813F1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24 217,5</w:t>
            </w:r>
          </w:p>
        </w:tc>
        <w:tc>
          <w:tcPr>
            <w:tcW w:w="1316" w:type="dxa"/>
            <w:vAlign w:val="center"/>
          </w:tcPr>
          <w:p w:rsidR="007813F1" w:rsidRPr="00971C70" w:rsidRDefault="007813F1" w:rsidP="003E51A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32 045,8</w:t>
            </w:r>
          </w:p>
        </w:tc>
        <w:tc>
          <w:tcPr>
            <w:tcW w:w="1316" w:type="dxa"/>
            <w:vAlign w:val="center"/>
          </w:tcPr>
          <w:p w:rsidR="007813F1" w:rsidRPr="00971C70" w:rsidRDefault="007813F1" w:rsidP="003E51A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32 045,8</w:t>
            </w:r>
          </w:p>
        </w:tc>
        <w:tc>
          <w:tcPr>
            <w:tcW w:w="1371" w:type="dxa"/>
            <w:vAlign w:val="center"/>
          </w:tcPr>
          <w:p w:rsidR="007813F1" w:rsidRPr="00971C70" w:rsidRDefault="0077022E" w:rsidP="003E51A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88 309,1</w:t>
            </w:r>
          </w:p>
        </w:tc>
      </w:tr>
      <w:tr w:rsidR="007813F1" w:rsidRPr="00444C6D" w:rsidTr="001652A3">
        <w:trPr>
          <w:trHeight w:val="269"/>
        </w:trPr>
        <w:tc>
          <w:tcPr>
            <w:tcW w:w="567" w:type="dxa"/>
            <w:vMerge/>
          </w:tcPr>
          <w:p w:rsidR="007813F1" w:rsidRPr="00E817BE" w:rsidRDefault="007813F1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811" w:type="dxa"/>
          </w:tcPr>
          <w:p w:rsidR="007813F1" w:rsidRPr="00E817BE" w:rsidRDefault="007813F1" w:rsidP="00AE3D79">
            <w:pPr>
              <w:widowControl w:val="0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бюджет Октябрьского района:</w:t>
            </w:r>
          </w:p>
        </w:tc>
        <w:tc>
          <w:tcPr>
            <w:tcW w:w="2807" w:type="dxa"/>
          </w:tcPr>
          <w:p w:rsidR="007813F1" w:rsidRPr="00971C70" w:rsidRDefault="007813F1" w:rsidP="004216EA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971C70">
              <w:rPr>
                <w:sz w:val="22"/>
                <w:szCs w:val="22"/>
              </w:rPr>
              <w:t>24.4.01.</w:t>
            </w:r>
            <w:r w:rsidRPr="00971C70">
              <w:rPr>
                <w:sz w:val="22"/>
                <w:szCs w:val="22"/>
                <w:lang w:val="en-US"/>
              </w:rPr>
              <w:t>S1040</w:t>
            </w:r>
          </w:p>
        </w:tc>
        <w:tc>
          <w:tcPr>
            <w:tcW w:w="1406" w:type="dxa"/>
            <w:vAlign w:val="center"/>
          </w:tcPr>
          <w:p w:rsidR="007813F1" w:rsidRPr="00971C70" w:rsidRDefault="007813F1" w:rsidP="00B26931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5</w:t>
            </w:r>
            <w:r w:rsidR="0015476F">
              <w:rPr>
                <w:sz w:val="22"/>
                <w:szCs w:val="22"/>
              </w:rPr>
              <w:t xml:space="preserve"> </w:t>
            </w:r>
            <w:r w:rsidRPr="00971C70">
              <w:rPr>
                <w:sz w:val="22"/>
                <w:szCs w:val="22"/>
              </w:rPr>
              <w:t>335,3</w:t>
            </w:r>
          </w:p>
        </w:tc>
        <w:tc>
          <w:tcPr>
            <w:tcW w:w="1316" w:type="dxa"/>
            <w:vAlign w:val="center"/>
          </w:tcPr>
          <w:p w:rsidR="007813F1" w:rsidRPr="00971C70" w:rsidRDefault="007813F1" w:rsidP="00BE6B03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0,0</w:t>
            </w:r>
          </w:p>
        </w:tc>
        <w:tc>
          <w:tcPr>
            <w:tcW w:w="1316" w:type="dxa"/>
            <w:vAlign w:val="center"/>
          </w:tcPr>
          <w:p w:rsidR="007813F1" w:rsidRPr="00971C70" w:rsidRDefault="007813F1" w:rsidP="00BE6B03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0,0</w:t>
            </w:r>
          </w:p>
        </w:tc>
        <w:tc>
          <w:tcPr>
            <w:tcW w:w="1371" w:type="dxa"/>
            <w:vAlign w:val="center"/>
          </w:tcPr>
          <w:p w:rsidR="007813F1" w:rsidRPr="00971C70" w:rsidRDefault="007813F1" w:rsidP="00B26931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971C70">
              <w:rPr>
                <w:sz w:val="22"/>
                <w:szCs w:val="22"/>
              </w:rPr>
              <w:t>5 335,3</w:t>
            </w:r>
          </w:p>
        </w:tc>
      </w:tr>
    </w:tbl>
    <w:p w:rsidR="00AE3D79" w:rsidRDefault="00AE3D79" w:rsidP="00FA4249">
      <w:pPr>
        <w:widowControl w:val="0"/>
        <w:ind w:firstLine="709"/>
        <w:jc w:val="both"/>
        <w:rPr>
          <w:sz w:val="24"/>
          <w:szCs w:val="24"/>
        </w:rPr>
      </w:pPr>
    </w:p>
    <w:p w:rsidR="00E817BE" w:rsidRPr="00E817BE" w:rsidRDefault="00E817BE" w:rsidP="00FA4249">
      <w:pPr>
        <w:widowControl w:val="0"/>
        <w:ind w:firstLine="709"/>
        <w:jc w:val="both"/>
        <w:rPr>
          <w:sz w:val="24"/>
          <w:szCs w:val="24"/>
        </w:rPr>
      </w:pPr>
    </w:p>
    <w:p w:rsidR="00FA4249" w:rsidRPr="00E817BE" w:rsidRDefault="00FA4249" w:rsidP="00FA4249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Примечание.</w:t>
      </w:r>
    </w:p>
    <w:p w:rsidR="00FA4249" w:rsidRPr="00E817BE" w:rsidRDefault="00FA4249" w:rsidP="00FA4249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1. Список используемых сокращений: </w:t>
      </w:r>
    </w:p>
    <w:p w:rsidR="00FA4249" w:rsidRPr="00E817BE" w:rsidRDefault="00FA4249" w:rsidP="00FA4249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 тыс. рублей – тысяча рублей.</w:t>
      </w:r>
    </w:p>
    <w:p w:rsidR="00FA4249" w:rsidRPr="00E817BE" w:rsidRDefault="00FA4249" w:rsidP="00FA4249">
      <w:pPr>
        <w:spacing w:line="228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2. Х – данные ячейки не заполняются.</w:t>
      </w:r>
    </w:p>
    <w:p w:rsidR="00AE3D79" w:rsidRDefault="00AE3D79" w:rsidP="006F3203">
      <w:pPr>
        <w:pStyle w:val="aff9"/>
        <w:widowControl w:val="0"/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7614B2" w:rsidRPr="00E817BE" w:rsidRDefault="00060CBE" w:rsidP="00E60BD4">
      <w:pPr>
        <w:pStyle w:val="aff9"/>
        <w:widowControl w:val="0"/>
        <w:numPr>
          <w:ilvl w:val="0"/>
          <w:numId w:val="4"/>
        </w:numPr>
        <w:spacing w:after="0"/>
        <w:jc w:val="center"/>
        <w:rPr>
          <w:sz w:val="24"/>
          <w:szCs w:val="24"/>
        </w:rPr>
      </w:pPr>
      <w:r w:rsidRPr="00E817BE">
        <w:rPr>
          <w:rFonts w:ascii="Times New Roman" w:hAnsi="Times New Roman" w:cs="Times New Roman"/>
          <w:sz w:val="24"/>
          <w:szCs w:val="24"/>
        </w:rPr>
        <w:t>План реализации комплекса процессных мероприятий</w:t>
      </w:r>
      <w:r w:rsidR="007614B2" w:rsidRPr="00E817BE">
        <w:rPr>
          <w:rFonts w:ascii="Times New Roman" w:hAnsi="Times New Roman" w:cs="Times New Roman"/>
          <w:sz w:val="24"/>
          <w:szCs w:val="24"/>
        </w:rPr>
        <w:t xml:space="preserve"> </w:t>
      </w:r>
      <w:r w:rsidR="00A33BFF" w:rsidRPr="00E817BE">
        <w:rPr>
          <w:rFonts w:ascii="Times New Roman" w:hAnsi="Times New Roman" w:cs="Times New Roman"/>
          <w:sz w:val="24"/>
          <w:szCs w:val="24"/>
        </w:rPr>
        <w:t xml:space="preserve">«Создание условий </w:t>
      </w:r>
      <w:r w:rsidR="00A33BFF" w:rsidRPr="00E817BE">
        <w:rPr>
          <w:rFonts w:ascii="Times New Roman" w:hAnsi="Times New Roman" w:cs="Times New Roman"/>
          <w:sz w:val="24"/>
          <w:szCs w:val="24"/>
        </w:rPr>
        <w:br/>
        <w:t xml:space="preserve">для привлечения членов казачьих обществ к несению государственной или иной службы» </w:t>
      </w:r>
      <w:r w:rsidRPr="00E817BE">
        <w:rPr>
          <w:rFonts w:ascii="Times New Roman" w:hAnsi="Times New Roman" w:cs="Times New Roman"/>
          <w:sz w:val="24"/>
          <w:szCs w:val="24"/>
        </w:rPr>
        <w:t xml:space="preserve"> на 2025 – 2027 годы</w:t>
      </w:r>
    </w:p>
    <w:p w:rsidR="00060CBE" w:rsidRPr="00E817BE" w:rsidRDefault="00060CBE" w:rsidP="00060CBE">
      <w:pPr>
        <w:pStyle w:val="afe"/>
        <w:widowControl w:val="0"/>
        <w:tabs>
          <w:tab w:val="left" w:pos="11057"/>
        </w:tabs>
        <w:jc w:val="center"/>
        <w:rPr>
          <w:b/>
          <w:color w:val="FF1744"/>
          <w:sz w:val="24"/>
          <w:szCs w:val="24"/>
        </w:rPr>
      </w:pPr>
    </w:p>
    <w:tbl>
      <w:tblPr>
        <w:tblStyle w:val="affb"/>
        <w:tblW w:w="15735" w:type="dxa"/>
        <w:tblInd w:w="-459" w:type="dxa"/>
        <w:tblLook w:val="04A0" w:firstRow="1" w:lastRow="0" w:firstColumn="1" w:lastColumn="0" w:noHBand="0" w:noVBand="1"/>
      </w:tblPr>
      <w:tblGrid>
        <w:gridCol w:w="636"/>
        <w:gridCol w:w="4242"/>
        <w:gridCol w:w="1838"/>
        <w:gridCol w:w="4376"/>
        <w:gridCol w:w="2391"/>
        <w:gridCol w:w="2252"/>
      </w:tblGrid>
      <w:tr w:rsidR="00060CBE" w:rsidRPr="00E817BE" w:rsidTr="007614B2">
        <w:tc>
          <w:tcPr>
            <w:tcW w:w="567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№ </w:t>
            </w:r>
            <w:proofErr w:type="gramStart"/>
            <w:r w:rsidRPr="00E817BE">
              <w:rPr>
                <w:sz w:val="24"/>
                <w:szCs w:val="24"/>
              </w:rPr>
              <w:t>п</w:t>
            </w:r>
            <w:proofErr w:type="gramEnd"/>
            <w:r w:rsidRPr="00E817BE">
              <w:rPr>
                <w:sz w:val="24"/>
                <w:szCs w:val="24"/>
              </w:rPr>
              <w:t>/п</w:t>
            </w:r>
          </w:p>
        </w:tc>
        <w:tc>
          <w:tcPr>
            <w:tcW w:w="4395" w:type="dxa"/>
            <w:vAlign w:val="center"/>
          </w:tcPr>
          <w:p w:rsidR="00060CBE" w:rsidRPr="00E817BE" w:rsidRDefault="00060CBE" w:rsidP="007614B2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1559" w:type="dxa"/>
          </w:tcPr>
          <w:p w:rsidR="00060CBE" w:rsidRPr="00E817BE" w:rsidRDefault="00060CBE" w:rsidP="007614B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4536" w:type="dxa"/>
          </w:tcPr>
          <w:p w:rsidR="00060CBE" w:rsidRPr="00E817BE" w:rsidRDefault="00060CBE" w:rsidP="007614B2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Ответственный исполнитель</w:t>
            </w:r>
          </w:p>
          <w:p w:rsidR="00060CBE" w:rsidRPr="00E817BE" w:rsidRDefault="00060CBE" w:rsidP="007614B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(наименование исполнительного органа Ростовской области, иного государственного органа, организации </w:t>
            </w:r>
            <w:r w:rsidRPr="00E817BE">
              <w:rPr>
                <w:sz w:val="24"/>
                <w:szCs w:val="24"/>
              </w:rPr>
              <w:lastRenderedPageBreak/>
              <w:t>Ф.И.О., должность)</w:t>
            </w:r>
          </w:p>
        </w:tc>
        <w:tc>
          <w:tcPr>
            <w:tcW w:w="2410" w:type="dxa"/>
          </w:tcPr>
          <w:p w:rsidR="00060CBE" w:rsidRPr="00E817BE" w:rsidRDefault="00060CBE" w:rsidP="007614B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Вид подтверждающего документа</w:t>
            </w:r>
          </w:p>
        </w:tc>
        <w:tc>
          <w:tcPr>
            <w:tcW w:w="2268" w:type="dxa"/>
          </w:tcPr>
          <w:p w:rsidR="00060CBE" w:rsidRPr="00E817BE" w:rsidRDefault="00060CBE" w:rsidP="007614B2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</w:t>
            </w:r>
          </w:p>
          <w:p w:rsidR="00060CBE" w:rsidRPr="00E817BE" w:rsidRDefault="00060CBE" w:rsidP="007614B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(источник данных)</w:t>
            </w:r>
          </w:p>
        </w:tc>
      </w:tr>
      <w:tr w:rsidR="00060CBE" w:rsidRPr="00E817BE" w:rsidTr="00060CBE">
        <w:tc>
          <w:tcPr>
            <w:tcW w:w="567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395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</w:tr>
      <w:tr w:rsidR="00060CBE" w:rsidRPr="00E817BE" w:rsidTr="004216EA">
        <w:tc>
          <w:tcPr>
            <w:tcW w:w="15735" w:type="dxa"/>
            <w:gridSpan w:val="6"/>
          </w:tcPr>
          <w:p w:rsidR="00721AF5" w:rsidRPr="002B7273" w:rsidRDefault="00060CBE" w:rsidP="00721AF5">
            <w:pPr>
              <w:widowControl w:val="0"/>
              <w:tabs>
                <w:tab w:val="left" w:pos="5565"/>
                <w:tab w:val="center" w:pos="10713"/>
              </w:tabs>
              <w:jc w:val="center"/>
              <w:rPr>
                <w:sz w:val="24"/>
                <w:szCs w:val="24"/>
              </w:rPr>
            </w:pPr>
            <w:r w:rsidRPr="002B7273">
              <w:rPr>
                <w:sz w:val="24"/>
                <w:szCs w:val="24"/>
              </w:rPr>
              <w:t>1. Задача комплекса процессных мероприятий</w:t>
            </w:r>
            <w:r w:rsidR="00745A03" w:rsidRPr="002B7273">
              <w:rPr>
                <w:sz w:val="24"/>
                <w:szCs w:val="24"/>
              </w:rPr>
              <w:t>:</w:t>
            </w:r>
            <w:r w:rsidR="00721AF5" w:rsidRPr="002B7273">
              <w:t xml:space="preserve"> </w:t>
            </w:r>
            <w:r w:rsidR="00721AF5" w:rsidRPr="002B7273">
              <w:rPr>
                <w:sz w:val="24"/>
                <w:szCs w:val="24"/>
              </w:rPr>
              <w:t xml:space="preserve">«Привлечение членов казачьих обществ к оказанию содействия </w:t>
            </w:r>
          </w:p>
          <w:p w:rsidR="00721AF5" w:rsidRPr="00E817BE" w:rsidRDefault="00721AF5" w:rsidP="00721AF5">
            <w:pPr>
              <w:widowControl w:val="0"/>
              <w:tabs>
                <w:tab w:val="left" w:pos="5565"/>
                <w:tab w:val="center" w:pos="10713"/>
              </w:tabs>
              <w:jc w:val="center"/>
              <w:rPr>
                <w:sz w:val="24"/>
                <w:szCs w:val="24"/>
              </w:rPr>
            </w:pPr>
            <w:r w:rsidRPr="002B7273">
              <w:rPr>
                <w:sz w:val="24"/>
                <w:szCs w:val="24"/>
              </w:rPr>
              <w:t>исполнительным органам и органам местного самоуправления в осуществлении установленных задач и функций»</w:t>
            </w:r>
            <w:r>
              <w:rPr>
                <w:sz w:val="24"/>
                <w:szCs w:val="24"/>
              </w:rPr>
              <w:t xml:space="preserve"> </w:t>
            </w:r>
            <w:r w:rsidR="00060CBE" w:rsidRPr="00E817BE">
              <w:rPr>
                <w:sz w:val="24"/>
                <w:szCs w:val="24"/>
              </w:rPr>
              <w:t xml:space="preserve"> </w:t>
            </w:r>
          </w:p>
          <w:p w:rsidR="00060CBE" w:rsidRPr="00E817BE" w:rsidRDefault="00060CBE" w:rsidP="00060CBE">
            <w:pPr>
              <w:jc w:val="center"/>
              <w:rPr>
                <w:sz w:val="24"/>
                <w:szCs w:val="24"/>
              </w:rPr>
            </w:pPr>
          </w:p>
        </w:tc>
      </w:tr>
      <w:tr w:rsidR="00060CBE" w:rsidRPr="00E817BE" w:rsidTr="00060CBE">
        <w:tc>
          <w:tcPr>
            <w:tcW w:w="567" w:type="dxa"/>
          </w:tcPr>
          <w:p w:rsidR="00060CBE" w:rsidRPr="00E817BE" w:rsidRDefault="00D83675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</w:t>
            </w:r>
          </w:p>
        </w:tc>
        <w:tc>
          <w:tcPr>
            <w:tcW w:w="4395" w:type="dxa"/>
          </w:tcPr>
          <w:p w:rsidR="00060CBE" w:rsidRPr="00E817BE" w:rsidRDefault="00D83675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Мероприятие (результат) 1 «Осуществлена текущая деятельность членами казачьих обществ обязательств по оказанию содействия органам местного самоуправления в осуществлении задач и функций в рамках установленных полномочий Ростовской области и муниципальных образований»</w:t>
            </w:r>
          </w:p>
        </w:tc>
        <w:tc>
          <w:tcPr>
            <w:tcW w:w="1559" w:type="dxa"/>
          </w:tcPr>
          <w:p w:rsidR="007614B2" w:rsidRPr="00E817BE" w:rsidRDefault="002B7273" w:rsidP="007614B2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7614B2" w:rsidRPr="00E817B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7614B2" w:rsidRPr="00E817BE">
              <w:rPr>
                <w:sz w:val="24"/>
                <w:szCs w:val="24"/>
              </w:rPr>
              <w:t xml:space="preserve">2.2025 г. </w:t>
            </w:r>
          </w:p>
          <w:p w:rsidR="007614B2" w:rsidRPr="00E817BE" w:rsidRDefault="002B7273" w:rsidP="007614B2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</w:t>
            </w:r>
            <w:r w:rsidR="007614B2" w:rsidRPr="00E817BE">
              <w:rPr>
                <w:sz w:val="24"/>
                <w:szCs w:val="24"/>
              </w:rPr>
              <w:t xml:space="preserve">2.2026 г. </w:t>
            </w:r>
          </w:p>
          <w:p w:rsidR="00060CBE" w:rsidRPr="00E817BE" w:rsidRDefault="00BC31C2" w:rsidP="00761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B7273">
              <w:rPr>
                <w:sz w:val="24"/>
                <w:szCs w:val="24"/>
              </w:rPr>
              <w:t>30.1</w:t>
            </w:r>
            <w:r w:rsidR="007614B2" w:rsidRPr="00E817BE">
              <w:rPr>
                <w:sz w:val="24"/>
                <w:szCs w:val="24"/>
              </w:rPr>
              <w:t>2.2027 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D164FB" w:rsidRPr="00E817BE" w:rsidRDefault="007614B2" w:rsidP="00D164FB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Администрация Октябрьского района в лице заведующего сектором по казачеству и связям с общественными организациями </w:t>
            </w:r>
            <w:proofErr w:type="spellStart"/>
            <w:r w:rsidRPr="00E817BE">
              <w:rPr>
                <w:sz w:val="24"/>
                <w:szCs w:val="24"/>
              </w:rPr>
              <w:t>Голощапова</w:t>
            </w:r>
            <w:proofErr w:type="spellEnd"/>
            <w:r w:rsidRPr="00E817BE">
              <w:rPr>
                <w:sz w:val="24"/>
                <w:szCs w:val="24"/>
              </w:rPr>
              <w:t xml:space="preserve"> А.Ф.</w:t>
            </w:r>
          </w:p>
          <w:p w:rsidR="00060CBE" w:rsidRPr="00E817BE" w:rsidRDefault="00D164FB" w:rsidP="007614B2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Главный бухгалтер Администрации </w:t>
            </w:r>
            <w:r w:rsidR="007614B2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  <w:r w:rsidR="007614B2" w:rsidRPr="00E817BE">
              <w:rPr>
                <w:sz w:val="24"/>
                <w:szCs w:val="24"/>
              </w:rPr>
              <w:t xml:space="preserve"> </w:t>
            </w:r>
            <w:proofErr w:type="spellStart"/>
            <w:r w:rsidR="007614B2" w:rsidRPr="00E817BE">
              <w:rPr>
                <w:sz w:val="24"/>
                <w:szCs w:val="24"/>
              </w:rPr>
              <w:t>Вакарина</w:t>
            </w:r>
            <w:proofErr w:type="spellEnd"/>
            <w:r w:rsidR="007614B2" w:rsidRPr="00E817BE">
              <w:rPr>
                <w:sz w:val="24"/>
                <w:szCs w:val="24"/>
              </w:rPr>
              <w:t xml:space="preserve"> Л.Ю</w:t>
            </w:r>
            <w:r w:rsidRPr="00E817B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060CBE" w:rsidRPr="00E817BE" w:rsidRDefault="00D164FB" w:rsidP="007614B2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отчеты Администрации </w:t>
            </w:r>
            <w:r w:rsidR="007614B2" w:rsidRPr="00E817BE">
              <w:rPr>
                <w:sz w:val="24"/>
                <w:szCs w:val="24"/>
              </w:rPr>
              <w:t xml:space="preserve">Октябрьского </w:t>
            </w:r>
            <w:r w:rsidRPr="00E817BE">
              <w:rPr>
                <w:sz w:val="24"/>
                <w:szCs w:val="24"/>
              </w:rPr>
              <w:t>района    о фактическом расходовании средств, иные документы</w:t>
            </w:r>
          </w:p>
        </w:tc>
        <w:tc>
          <w:tcPr>
            <w:tcW w:w="2268" w:type="dxa"/>
          </w:tcPr>
          <w:p w:rsidR="00060CBE" w:rsidRPr="00E817BE" w:rsidRDefault="00D164F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60CBE" w:rsidRPr="00E817BE" w:rsidTr="00060CBE">
        <w:tc>
          <w:tcPr>
            <w:tcW w:w="567" w:type="dxa"/>
          </w:tcPr>
          <w:p w:rsidR="00060CBE" w:rsidRPr="00E817BE" w:rsidRDefault="00D164F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1.2</w:t>
            </w:r>
          </w:p>
        </w:tc>
        <w:tc>
          <w:tcPr>
            <w:tcW w:w="4395" w:type="dxa"/>
          </w:tcPr>
          <w:p w:rsidR="00E01871" w:rsidRPr="00E817BE" w:rsidRDefault="00D164FB" w:rsidP="007614B2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Контрольная точка 1.1 </w:t>
            </w:r>
          </w:p>
          <w:p w:rsidR="00060CBE" w:rsidRPr="00E817BE" w:rsidRDefault="00D164FB" w:rsidP="007614B2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«Заключено соглашение о предоставлении иных межбюджетных трансфертов бюджету Администрации </w:t>
            </w:r>
            <w:r w:rsidR="007614B2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  по осуществлению текущей деятельности членами казачьих обществ обязательств по оказанию содействия органам местного самоуправления в осуществлении задач и функций в рамках установленных полномочий Ростовской области и муниципальных образований»</w:t>
            </w:r>
          </w:p>
        </w:tc>
        <w:tc>
          <w:tcPr>
            <w:tcW w:w="1559" w:type="dxa"/>
          </w:tcPr>
          <w:p w:rsidR="00D164FB" w:rsidRPr="00E817BE" w:rsidRDefault="00D164FB" w:rsidP="00D164FB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  <w:r w:rsidR="002B7273">
              <w:rPr>
                <w:sz w:val="24"/>
                <w:szCs w:val="24"/>
              </w:rPr>
              <w:t>5</w:t>
            </w:r>
            <w:r w:rsidRPr="00E817BE">
              <w:rPr>
                <w:sz w:val="24"/>
                <w:szCs w:val="24"/>
              </w:rPr>
              <w:t>.0</w:t>
            </w:r>
            <w:r w:rsidR="002B7273">
              <w:rPr>
                <w:sz w:val="24"/>
                <w:szCs w:val="24"/>
              </w:rPr>
              <w:t>1</w:t>
            </w:r>
            <w:r w:rsidRPr="00E817BE">
              <w:rPr>
                <w:sz w:val="24"/>
                <w:szCs w:val="24"/>
              </w:rPr>
              <w:t xml:space="preserve">.2025 г. </w:t>
            </w:r>
          </w:p>
          <w:p w:rsidR="00D164FB" w:rsidRPr="00E817BE" w:rsidRDefault="00D164FB" w:rsidP="00D164FB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  <w:r w:rsidR="002B7273">
              <w:rPr>
                <w:sz w:val="24"/>
                <w:szCs w:val="24"/>
              </w:rPr>
              <w:t>5</w:t>
            </w:r>
            <w:r w:rsidRPr="00E817BE">
              <w:rPr>
                <w:sz w:val="24"/>
                <w:szCs w:val="24"/>
              </w:rPr>
              <w:t>.0</w:t>
            </w:r>
            <w:r w:rsidR="002B7273">
              <w:rPr>
                <w:sz w:val="24"/>
                <w:szCs w:val="24"/>
              </w:rPr>
              <w:t>1</w:t>
            </w:r>
            <w:r w:rsidRPr="00E817BE">
              <w:rPr>
                <w:sz w:val="24"/>
                <w:szCs w:val="24"/>
              </w:rPr>
              <w:t xml:space="preserve">.2026 г. </w:t>
            </w:r>
          </w:p>
          <w:p w:rsidR="00D164FB" w:rsidRPr="00E817BE" w:rsidRDefault="00D164FB" w:rsidP="00D164FB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  <w:r w:rsidR="002B7273">
              <w:rPr>
                <w:sz w:val="24"/>
                <w:szCs w:val="24"/>
              </w:rPr>
              <w:t>5</w:t>
            </w:r>
            <w:r w:rsidRPr="00E817BE">
              <w:rPr>
                <w:sz w:val="24"/>
                <w:szCs w:val="24"/>
              </w:rPr>
              <w:t>.0</w:t>
            </w:r>
            <w:r w:rsidR="002B7273">
              <w:rPr>
                <w:sz w:val="24"/>
                <w:szCs w:val="24"/>
              </w:rPr>
              <w:t>1</w:t>
            </w:r>
            <w:r w:rsidRPr="00E817BE">
              <w:rPr>
                <w:sz w:val="24"/>
                <w:szCs w:val="24"/>
              </w:rPr>
              <w:t xml:space="preserve">.2027 г. </w:t>
            </w:r>
          </w:p>
          <w:p w:rsidR="00D164FB" w:rsidRPr="00E817BE" w:rsidRDefault="00D164FB" w:rsidP="00D164FB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060CBE" w:rsidRPr="00E817BE" w:rsidRDefault="00060CB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7614B2" w:rsidRPr="00E817BE" w:rsidRDefault="007614B2" w:rsidP="007614B2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Администрация Октябрьского района в лице заведующего сектором по казачеству и связям с общественными организациями </w:t>
            </w:r>
            <w:proofErr w:type="spellStart"/>
            <w:r w:rsidRPr="00E817BE">
              <w:rPr>
                <w:sz w:val="24"/>
                <w:szCs w:val="24"/>
              </w:rPr>
              <w:t>Голощапова</w:t>
            </w:r>
            <w:proofErr w:type="spellEnd"/>
            <w:r w:rsidRPr="00E817BE">
              <w:rPr>
                <w:sz w:val="24"/>
                <w:szCs w:val="24"/>
              </w:rPr>
              <w:t xml:space="preserve"> А.Ф.</w:t>
            </w:r>
          </w:p>
          <w:p w:rsidR="00060CBE" w:rsidRPr="00E817BE" w:rsidRDefault="007614B2" w:rsidP="007614B2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Главный бухгалтер Администрации Октябрьского района </w:t>
            </w:r>
            <w:proofErr w:type="spellStart"/>
            <w:r w:rsidRPr="00E817BE">
              <w:rPr>
                <w:sz w:val="24"/>
                <w:szCs w:val="24"/>
              </w:rPr>
              <w:t>Вакарина</w:t>
            </w:r>
            <w:proofErr w:type="spellEnd"/>
            <w:r w:rsidRPr="00E817BE">
              <w:rPr>
                <w:sz w:val="24"/>
                <w:szCs w:val="24"/>
              </w:rPr>
              <w:t xml:space="preserve"> Л.Ю.</w:t>
            </w:r>
          </w:p>
        </w:tc>
        <w:tc>
          <w:tcPr>
            <w:tcW w:w="2410" w:type="dxa"/>
          </w:tcPr>
          <w:p w:rsidR="00060CBE" w:rsidRPr="00E817BE" w:rsidRDefault="00D164F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соглашение</w:t>
            </w:r>
          </w:p>
        </w:tc>
        <w:tc>
          <w:tcPr>
            <w:tcW w:w="2268" w:type="dxa"/>
          </w:tcPr>
          <w:p w:rsidR="00060CBE" w:rsidRPr="00E817BE" w:rsidRDefault="00D164F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733DA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1.3</w:t>
            </w:r>
          </w:p>
        </w:tc>
        <w:tc>
          <w:tcPr>
            <w:tcW w:w="4395" w:type="dxa"/>
          </w:tcPr>
          <w:p w:rsidR="00E01871" w:rsidRPr="00E817BE" w:rsidRDefault="00733DAC" w:rsidP="004216EA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Контрольная точка 1.2 </w:t>
            </w:r>
          </w:p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«Заключен договор об оказании содействия между органом местного самоуправления и </w:t>
            </w:r>
            <w:r w:rsidR="00D72016" w:rsidRPr="00E817BE">
              <w:rPr>
                <w:sz w:val="24"/>
                <w:szCs w:val="24"/>
              </w:rPr>
              <w:t xml:space="preserve">войсковым </w:t>
            </w:r>
            <w:r w:rsidRPr="00E817BE">
              <w:rPr>
                <w:sz w:val="24"/>
                <w:szCs w:val="24"/>
              </w:rPr>
              <w:t>казачьим обществом</w:t>
            </w:r>
            <w:r w:rsidR="00D72016" w:rsidRPr="00E817BE">
              <w:rPr>
                <w:sz w:val="24"/>
                <w:szCs w:val="24"/>
              </w:rPr>
              <w:t xml:space="preserve"> «</w:t>
            </w:r>
            <w:proofErr w:type="spellStart"/>
            <w:r w:rsidR="00D72016" w:rsidRPr="00E817BE">
              <w:rPr>
                <w:sz w:val="24"/>
                <w:szCs w:val="24"/>
              </w:rPr>
              <w:t>Всевеликое</w:t>
            </w:r>
            <w:proofErr w:type="spellEnd"/>
            <w:r w:rsidR="00D72016" w:rsidRPr="00E817BE">
              <w:rPr>
                <w:sz w:val="24"/>
                <w:szCs w:val="24"/>
              </w:rPr>
              <w:t xml:space="preserve"> войско Донское</w:t>
            </w:r>
            <w:r w:rsidRPr="00E817BE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733DAC" w:rsidRPr="00E817BE" w:rsidRDefault="002B7273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</w:t>
            </w:r>
            <w:r w:rsidR="00733DAC" w:rsidRPr="00E817BE">
              <w:rPr>
                <w:sz w:val="24"/>
                <w:szCs w:val="24"/>
              </w:rPr>
              <w:t xml:space="preserve">.2025 г. </w:t>
            </w:r>
          </w:p>
          <w:p w:rsidR="00733DAC" w:rsidRPr="00E817BE" w:rsidRDefault="002B7273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</w:t>
            </w:r>
            <w:r w:rsidR="00733DAC" w:rsidRPr="00E817BE">
              <w:rPr>
                <w:sz w:val="24"/>
                <w:szCs w:val="24"/>
              </w:rPr>
              <w:t xml:space="preserve">.2026 г. </w:t>
            </w:r>
          </w:p>
          <w:p w:rsidR="00733DAC" w:rsidRPr="00E817BE" w:rsidRDefault="002B7273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0101</w:t>
            </w:r>
            <w:r w:rsidR="00733DAC" w:rsidRPr="00E817BE">
              <w:rPr>
                <w:sz w:val="24"/>
                <w:szCs w:val="24"/>
              </w:rPr>
              <w:t xml:space="preserve">.2027 г. </w:t>
            </w:r>
          </w:p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D72016" w:rsidRPr="00E817BE" w:rsidRDefault="00D72016" w:rsidP="00D72016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Администрация Октябрьского района в лице заведующего сектором по казачеству и связям с общественными организациями </w:t>
            </w:r>
            <w:proofErr w:type="spellStart"/>
            <w:r w:rsidRPr="00E817BE">
              <w:rPr>
                <w:sz w:val="24"/>
                <w:szCs w:val="24"/>
              </w:rPr>
              <w:t>Голощапова</w:t>
            </w:r>
            <w:proofErr w:type="spellEnd"/>
            <w:r w:rsidRPr="00E817BE">
              <w:rPr>
                <w:sz w:val="24"/>
                <w:szCs w:val="24"/>
              </w:rPr>
              <w:t xml:space="preserve"> А.Ф.</w:t>
            </w:r>
          </w:p>
          <w:p w:rsidR="00733DAC" w:rsidRPr="00E817BE" w:rsidRDefault="00D72016" w:rsidP="00D72016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Главный бухгалтер Администрации Октябрьского района </w:t>
            </w:r>
            <w:proofErr w:type="spellStart"/>
            <w:r w:rsidRPr="00E817BE">
              <w:rPr>
                <w:sz w:val="24"/>
                <w:szCs w:val="24"/>
              </w:rPr>
              <w:t>Вакарина</w:t>
            </w:r>
            <w:proofErr w:type="spellEnd"/>
            <w:r w:rsidRPr="00E817BE">
              <w:rPr>
                <w:sz w:val="24"/>
                <w:szCs w:val="24"/>
              </w:rPr>
              <w:t xml:space="preserve"> Л.Ю.</w:t>
            </w:r>
          </w:p>
        </w:tc>
        <w:tc>
          <w:tcPr>
            <w:tcW w:w="2410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договор</w:t>
            </w:r>
          </w:p>
        </w:tc>
        <w:tc>
          <w:tcPr>
            <w:tcW w:w="2268" w:type="dxa"/>
          </w:tcPr>
          <w:p w:rsidR="00733DAC" w:rsidRPr="00E817BE" w:rsidRDefault="00733DAC" w:rsidP="00D72016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733DA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1.4</w:t>
            </w:r>
          </w:p>
        </w:tc>
        <w:tc>
          <w:tcPr>
            <w:tcW w:w="4395" w:type="dxa"/>
          </w:tcPr>
          <w:p w:rsidR="00E01871" w:rsidRPr="00E817BE" w:rsidRDefault="00733DAC" w:rsidP="004216EA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1.3</w:t>
            </w:r>
          </w:p>
          <w:p w:rsidR="00733DAC" w:rsidRPr="00E817BE" w:rsidRDefault="00733DAC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«П</w:t>
            </w:r>
            <w:r w:rsidR="002B7273">
              <w:rPr>
                <w:sz w:val="24"/>
                <w:szCs w:val="24"/>
              </w:rPr>
              <w:t>редставлены квартальные отчеты о</w:t>
            </w:r>
            <w:r w:rsidRPr="00E817BE">
              <w:rPr>
                <w:sz w:val="24"/>
                <w:szCs w:val="24"/>
              </w:rPr>
              <w:t xml:space="preserve"> фактическом расходовании средств»</w:t>
            </w:r>
          </w:p>
        </w:tc>
        <w:tc>
          <w:tcPr>
            <w:tcW w:w="1559" w:type="dxa"/>
          </w:tcPr>
          <w:p w:rsidR="00733DAC" w:rsidRPr="00E817BE" w:rsidRDefault="002B7273" w:rsidP="002B7273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Ежемесячно до 5 числа месяца следующего за </w:t>
            </w:r>
            <w:proofErr w:type="gramStart"/>
            <w:r>
              <w:rPr>
                <w:sz w:val="24"/>
                <w:szCs w:val="24"/>
              </w:rPr>
              <w:lastRenderedPageBreak/>
              <w:t>отчетным</w:t>
            </w:r>
            <w:proofErr w:type="gramEnd"/>
          </w:p>
        </w:tc>
        <w:tc>
          <w:tcPr>
            <w:tcW w:w="4536" w:type="dxa"/>
          </w:tcPr>
          <w:p w:rsidR="00733DAC" w:rsidRPr="00E817BE" w:rsidRDefault="00733DAC" w:rsidP="006F0439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Главный бухгалтер Администрации </w:t>
            </w:r>
            <w:r w:rsidR="006F0439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 (</w:t>
            </w:r>
            <w:proofErr w:type="spellStart"/>
            <w:r w:rsidR="006F0439" w:rsidRPr="00E817BE">
              <w:rPr>
                <w:sz w:val="24"/>
                <w:szCs w:val="24"/>
              </w:rPr>
              <w:t>Вакарина</w:t>
            </w:r>
            <w:proofErr w:type="spellEnd"/>
            <w:r w:rsidR="006F0439" w:rsidRPr="00E817BE">
              <w:rPr>
                <w:sz w:val="24"/>
                <w:szCs w:val="24"/>
              </w:rPr>
              <w:t xml:space="preserve"> Л.Ю.</w:t>
            </w:r>
            <w:r w:rsidRPr="00E817BE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отчет о фактическом квартальном расходовании </w:t>
            </w:r>
            <w:r w:rsidRPr="00E817BE">
              <w:rPr>
                <w:sz w:val="24"/>
                <w:szCs w:val="24"/>
              </w:rPr>
              <w:lastRenderedPageBreak/>
              <w:t>средств</w:t>
            </w:r>
          </w:p>
        </w:tc>
        <w:tc>
          <w:tcPr>
            <w:tcW w:w="2268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информационная система отсутствует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733DA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1.5</w:t>
            </w:r>
          </w:p>
        </w:tc>
        <w:tc>
          <w:tcPr>
            <w:tcW w:w="4395" w:type="dxa"/>
          </w:tcPr>
          <w:p w:rsidR="00E01871" w:rsidRPr="00E817BE" w:rsidRDefault="00733DAC" w:rsidP="006F0439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1.4</w:t>
            </w:r>
          </w:p>
          <w:p w:rsidR="00733DAC" w:rsidRPr="00E817BE" w:rsidRDefault="00733DAC" w:rsidP="006F0439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«Представлены </w:t>
            </w:r>
            <w:r w:rsidR="006F0439" w:rsidRPr="00E817BE">
              <w:rPr>
                <w:sz w:val="24"/>
                <w:szCs w:val="24"/>
              </w:rPr>
              <w:t>ежемесячные</w:t>
            </w:r>
            <w:r w:rsidRPr="00E817BE">
              <w:rPr>
                <w:sz w:val="24"/>
                <w:szCs w:val="24"/>
              </w:rPr>
              <w:t xml:space="preserve"> </w:t>
            </w:r>
            <w:r w:rsidR="006F0439" w:rsidRPr="00E817BE">
              <w:rPr>
                <w:sz w:val="24"/>
                <w:szCs w:val="24"/>
              </w:rPr>
              <w:t>Акты о результатах служебной деятельности казачьей дружиной» - командирами казачьих дружин войскового казачьего общества «</w:t>
            </w:r>
            <w:proofErr w:type="spellStart"/>
            <w:r w:rsidR="006F0439" w:rsidRPr="00E817BE">
              <w:rPr>
                <w:sz w:val="24"/>
                <w:szCs w:val="24"/>
              </w:rPr>
              <w:t>Всевеликое</w:t>
            </w:r>
            <w:proofErr w:type="spellEnd"/>
            <w:r w:rsidR="006F0439" w:rsidRPr="00E817BE">
              <w:rPr>
                <w:sz w:val="24"/>
                <w:szCs w:val="24"/>
              </w:rPr>
              <w:t xml:space="preserve"> войско Донское»</w:t>
            </w:r>
            <w:r w:rsidRPr="00E817BE">
              <w:rPr>
                <w:sz w:val="24"/>
                <w:szCs w:val="24"/>
              </w:rPr>
              <w:t xml:space="preserve"> за  фактическо</w:t>
            </w:r>
            <w:r w:rsidR="006F0439" w:rsidRPr="00E817BE">
              <w:rPr>
                <w:sz w:val="24"/>
                <w:szCs w:val="24"/>
              </w:rPr>
              <w:t>е</w:t>
            </w:r>
            <w:r w:rsidRPr="00E817BE">
              <w:rPr>
                <w:sz w:val="24"/>
                <w:szCs w:val="24"/>
              </w:rPr>
              <w:t xml:space="preserve"> </w:t>
            </w:r>
            <w:r w:rsidR="006F0439" w:rsidRPr="00E817BE">
              <w:rPr>
                <w:sz w:val="24"/>
                <w:szCs w:val="24"/>
              </w:rPr>
              <w:t>исполнение планируемых мероприятий.</w:t>
            </w:r>
          </w:p>
        </w:tc>
        <w:tc>
          <w:tcPr>
            <w:tcW w:w="1559" w:type="dxa"/>
          </w:tcPr>
          <w:p w:rsidR="00733DAC" w:rsidRPr="00E817BE" w:rsidRDefault="00733DAC" w:rsidP="006F0439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</w:t>
            </w:r>
            <w:r w:rsidR="002B7273">
              <w:rPr>
                <w:sz w:val="24"/>
                <w:szCs w:val="24"/>
              </w:rPr>
              <w:t xml:space="preserve">Ежемесячно до 5 числа месяца следующего за </w:t>
            </w:r>
            <w:proofErr w:type="gramStart"/>
            <w:r w:rsidR="002B7273">
              <w:rPr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4536" w:type="dxa"/>
          </w:tcPr>
          <w:p w:rsidR="006F0439" w:rsidRPr="00E817BE" w:rsidRDefault="006F0439" w:rsidP="006F0439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Администрация Октябрьского района в лице заведующего сектором по казачеству и связям с общественными организациями </w:t>
            </w:r>
            <w:proofErr w:type="spellStart"/>
            <w:r w:rsidRPr="00E817BE">
              <w:rPr>
                <w:sz w:val="24"/>
                <w:szCs w:val="24"/>
              </w:rPr>
              <w:t>Голощапова</w:t>
            </w:r>
            <w:proofErr w:type="spellEnd"/>
            <w:r w:rsidRPr="00E817BE">
              <w:rPr>
                <w:sz w:val="24"/>
                <w:szCs w:val="24"/>
              </w:rPr>
              <w:t xml:space="preserve"> А.Ф.</w:t>
            </w:r>
          </w:p>
          <w:p w:rsidR="00733DAC" w:rsidRPr="00E817BE" w:rsidRDefault="006F0439" w:rsidP="006F0439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Главный бухгалтер Администрации Октябрьского района </w:t>
            </w:r>
            <w:proofErr w:type="spellStart"/>
            <w:r w:rsidRPr="00E817BE">
              <w:rPr>
                <w:sz w:val="24"/>
                <w:szCs w:val="24"/>
              </w:rPr>
              <w:t>Вакарина</w:t>
            </w:r>
            <w:proofErr w:type="spellEnd"/>
            <w:r w:rsidRPr="00E817BE">
              <w:rPr>
                <w:sz w:val="24"/>
                <w:szCs w:val="24"/>
              </w:rPr>
              <w:t xml:space="preserve"> Л.Ю.</w:t>
            </w:r>
          </w:p>
        </w:tc>
        <w:tc>
          <w:tcPr>
            <w:tcW w:w="2410" w:type="dxa"/>
          </w:tcPr>
          <w:p w:rsidR="00733DAC" w:rsidRPr="00E817BE" w:rsidRDefault="00745A03" w:rsidP="00745A03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Акты о результатах служебной деятельности казачьей дружиной Октябрьского района </w:t>
            </w:r>
          </w:p>
        </w:tc>
        <w:tc>
          <w:tcPr>
            <w:tcW w:w="2268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4216EA">
        <w:tc>
          <w:tcPr>
            <w:tcW w:w="15735" w:type="dxa"/>
            <w:gridSpan w:val="6"/>
          </w:tcPr>
          <w:p w:rsidR="00733DAC" w:rsidRPr="00E817BE" w:rsidRDefault="00733DAC" w:rsidP="00745A0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 Задача комплекса процессных мероприятий</w:t>
            </w:r>
            <w:r w:rsidR="00745A03" w:rsidRPr="002B7273">
              <w:rPr>
                <w:sz w:val="24"/>
                <w:szCs w:val="24"/>
              </w:rPr>
              <w:t>:</w:t>
            </w:r>
            <w:r w:rsidRPr="002B7273">
              <w:rPr>
                <w:sz w:val="24"/>
                <w:szCs w:val="24"/>
              </w:rPr>
              <w:t xml:space="preserve"> </w:t>
            </w:r>
            <w:r w:rsidR="00721AF5" w:rsidRPr="002B7273">
              <w:rPr>
                <w:sz w:val="24"/>
                <w:szCs w:val="24"/>
              </w:rPr>
              <w:t>«Обеспечена организация взаимодействия  органов исполнительной власти и  местного самоуправления с казачьими обществами в Октябрьском районе»</w:t>
            </w:r>
            <w:r w:rsidR="002B7273">
              <w:rPr>
                <w:sz w:val="24"/>
                <w:szCs w:val="24"/>
              </w:rPr>
              <w:t>.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733DA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1.6</w:t>
            </w:r>
          </w:p>
        </w:tc>
        <w:tc>
          <w:tcPr>
            <w:tcW w:w="4395" w:type="dxa"/>
          </w:tcPr>
          <w:p w:rsidR="00733DAC" w:rsidRPr="00E817BE" w:rsidRDefault="00733DAC" w:rsidP="004216EA">
            <w:pPr>
              <w:widowControl w:val="0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Мероприятие (резуль</w:t>
            </w:r>
            <w:r w:rsidR="00745A03" w:rsidRPr="00E817BE">
              <w:rPr>
                <w:sz w:val="24"/>
                <w:szCs w:val="24"/>
              </w:rPr>
              <w:t>тат)</w:t>
            </w:r>
            <w:r w:rsidRPr="00E817BE">
              <w:rPr>
                <w:sz w:val="24"/>
                <w:szCs w:val="24"/>
              </w:rPr>
              <w:t xml:space="preserve"> </w:t>
            </w:r>
            <w:r w:rsidR="00BA6E9D" w:rsidRPr="00E817BE">
              <w:rPr>
                <w:sz w:val="24"/>
                <w:szCs w:val="24"/>
              </w:rPr>
              <w:t>1</w:t>
            </w:r>
          </w:p>
          <w:p w:rsidR="00733DAC" w:rsidRPr="00E817BE" w:rsidRDefault="00733DAC" w:rsidP="004216EA">
            <w:pPr>
              <w:widowControl w:val="0"/>
              <w:spacing w:line="252" w:lineRule="auto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Предоставлена с</w:t>
            </w:r>
            <w:r w:rsidRPr="00E817BE">
              <w:rPr>
                <w:spacing w:val="-4"/>
                <w:sz w:val="24"/>
                <w:szCs w:val="24"/>
              </w:rPr>
              <w:t xml:space="preserve">убсидия на возмещение затрат, связанных с обеспечением исполнения членами казачьих обществ обязательств по оказанию содействия Администрации </w:t>
            </w:r>
            <w:r w:rsidR="00745A03" w:rsidRPr="00E817BE">
              <w:rPr>
                <w:spacing w:val="-4"/>
                <w:sz w:val="24"/>
                <w:szCs w:val="24"/>
              </w:rPr>
              <w:t>Октябрьского</w:t>
            </w:r>
            <w:r w:rsidRPr="00E817BE">
              <w:rPr>
                <w:spacing w:val="-4"/>
                <w:sz w:val="24"/>
                <w:szCs w:val="24"/>
              </w:rPr>
              <w:t xml:space="preserve"> района в осуществлении задач и функций, предусмотренных Областным законом от 29.09.1999 № 47-ЗС "О казачьих дружинах в Ростовской области" </w:t>
            </w:r>
          </w:p>
          <w:p w:rsidR="00733DAC" w:rsidRPr="00E817BE" w:rsidRDefault="00733DAC" w:rsidP="004216EA">
            <w:pPr>
              <w:widowControl w:val="0"/>
              <w:tabs>
                <w:tab w:val="left" w:pos="11057"/>
              </w:tabs>
              <w:outlineLvl w:val="2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33DAC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10 дней следующих за днем предоставления документов</w:t>
            </w:r>
          </w:p>
        </w:tc>
        <w:tc>
          <w:tcPr>
            <w:tcW w:w="4536" w:type="dxa"/>
          </w:tcPr>
          <w:p w:rsidR="00745A03" w:rsidRPr="00E817BE" w:rsidRDefault="00745A03" w:rsidP="00745A03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Администрация Октябрьского района в лице заведующего сектором по казачеству и связям с общественными организациями </w:t>
            </w:r>
            <w:proofErr w:type="spellStart"/>
            <w:r w:rsidRPr="00E817BE">
              <w:rPr>
                <w:sz w:val="24"/>
                <w:szCs w:val="24"/>
              </w:rPr>
              <w:t>Голощапова</w:t>
            </w:r>
            <w:proofErr w:type="spellEnd"/>
            <w:r w:rsidRPr="00E817BE">
              <w:rPr>
                <w:sz w:val="24"/>
                <w:szCs w:val="24"/>
              </w:rPr>
              <w:t xml:space="preserve"> А.Ф.</w:t>
            </w:r>
          </w:p>
          <w:p w:rsidR="00733DAC" w:rsidRPr="00E817BE" w:rsidRDefault="00745A03" w:rsidP="00745A03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Главный бухгалтер Администрации Октябрьского района </w:t>
            </w:r>
            <w:proofErr w:type="spellStart"/>
            <w:r w:rsidRPr="00E817BE">
              <w:rPr>
                <w:sz w:val="24"/>
                <w:szCs w:val="24"/>
              </w:rPr>
              <w:t>Вакарина</w:t>
            </w:r>
            <w:proofErr w:type="spellEnd"/>
            <w:r w:rsidRPr="00E817BE">
              <w:rPr>
                <w:sz w:val="24"/>
                <w:szCs w:val="24"/>
              </w:rPr>
              <w:t xml:space="preserve"> Л.Ю.</w:t>
            </w:r>
          </w:p>
          <w:p w:rsidR="00733DAC" w:rsidRPr="00E817BE" w:rsidRDefault="00733DAC" w:rsidP="004216EA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отчет о фактическом квартальном расходовании средств</w:t>
            </w:r>
          </w:p>
        </w:tc>
        <w:tc>
          <w:tcPr>
            <w:tcW w:w="2268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82751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1.7</w:t>
            </w:r>
          </w:p>
        </w:tc>
        <w:tc>
          <w:tcPr>
            <w:tcW w:w="4395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</w:t>
            </w:r>
            <w:r w:rsidR="00BA6E9D" w:rsidRPr="00E817BE">
              <w:rPr>
                <w:sz w:val="24"/>
                <w:szCs w:val="24"/>
              </w:rPr>
              <w:t>1</w:t>
            </w:r>
          </w:p>
          <w:p w:rsidR="00733DAC" w:rsidRPr="00E817BE" w:rsidRDefault="00733DAC" w:rsidP="004456F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Предоставление с</w:t>
            </w:r>
            <w:r w:rsidRPr="00E817BE">
              <w:rPr>
                <w:spacing w:val="-4"/>
                <w:sz w:val="24"/>
                <w:szCs w:val="24"/>
              </w:rPr>
              <w:t>убсидия на возмещение затрат, связанных с обеспечением исполнения членами казачьих обществ обязательств по оказанию содействи</w:t>
            </w:r>
            <w:r w:rsidR="00613501" w:rsidRPr="00E817BE">
              <w:rPr>
                <w:spacing w:val="-4"/>
                <w:sz w:val="24"/>
                <w:szCs w:val="24"/>
              </w:rPr>
              <w:t xml:space="preserve">я Администрации Октябрьского </w:t>
            </w:r>
            <w:r w:rsidRPr="00E817BE">
              <w:rPr>
                <w:spacing w:val="-4"/>
                <w:sz w:val="24"/>
                <w:szCs w:val="24"/>
              </w:rPr>
              <w:t xml:space="preserve"> района в осуществлении задач и функций, предусмотренных Областным законом от 29.09.1999 № 47-ЗС "О казачьих дружинах в Ростовской области" </w:t>
            </w:r>
          </w:p>
        </w:tc>
        <w:tc>
          <w:tcPr>
            <w:tcW w:w="1559" w:type="dxa"/>
          </w:tcPr>
          <w:p w:rsidR="00733DAC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10 дней следующих за днем предоставления документов</w:t>
            </w:r>
          </w:p>
        </w:tc>
        <w:tc>
          <w:tcPr>
            <w:tcW w:w="4536" w:type="dxa"/>
          </w:tcPr>
          <w:p w:rsidR="00745A03" w:rsidRPr="00E817BE" w:rsidRDefault="00745A03" w:rsidP="00745A03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Администрация Октябрьского района в лице заведующего сектором по казачеству и связям с общественными организациями </w:t>
            </w:r>
            <w:proofErr w:type="spellStart"/>
            <w:r w:rsidRPr="00E817BE">
              <w:rPr>
                <w:sz w:val="24"/>
                <w:szCs w:val="24"/>
              </w:rPr>
              <w:t>Голощапова</w:t>
            </w:r>
            <w:proofErr w:type="spellEnd"/>
            <w:r w:rsidRPr="00E817BE">
              <w:rPr>
                <w:sz w:val="24"/>
                <w:szCs w:val="24"/>
              </w:rPr>
              <w:t xml:space="preserve"> А.Ф.</w:t>
            </w:r>
          </w:p>
          <w:p w:rsidR="00745A03" w:rsidRPr="00E817BE" w:rsidRDefault="00745A03" w:rsidP="00745A03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Главный бухгалтер Администрации Октябрьского района </w:t>
            </w:r>
            <w:proofErr w:type="spellStart"/>
            <w:r w:rsidRPr="00E817BE">
              <w:rPr>
                <w:sz w:val="24"/>
                <w:szCs w:val="24"/>
              </w:rPr>
              <w:t>Вакарина</w:t>
            </w:r>
            <w:proofErr w:type="spellEnd"/>
            <w:r w:rsidRPr="00E817BE">
              <w:rPr>
                <w:sz w:val="24"/>
                <w:szCs w:val="24"/>
              </w:rPr>
              <w:t xml:space="preserve"> Л.Ю.</w:t>
            </w:r>
          </w:p>
          <w:p w:rsidR="00733DAC" w:rsidRPr="00E817BE" w:rsidRDefault="00733DAC" w:rsidP="004216EA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Платежный документ</w:t>
            </w:r>
          </w:p>
        </w:tc>
        <w:tc>
          <w:tcPr>
            <w:tcW w:w="2268" w:type="dxa"/>
          </w:tcPr>
          <w:p w:rsidR="00733DAC" w:rsidRPr="00E817BE" w:rsidRDefault="00733DAC" w:rsidP="004216EA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0058D8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1.8</w:t>
            </w:r>
          </w:p>
        </w:tc>
        <w:tc>
          <w:tcPr>
            <w:tcW w:w="4395" w:type="dxa"/>
          </w:tcPr>
          <w:p w:rsidR="00BA6E9D" w:rsidRPr="00E817BE" w:rsidRDefault="00BA6E9D" w:rsidP="00BA6E9D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1.2</w:t>
            </w:r>
          </w:p>
          <w:p w:rsidR="00733DAC" w:rsidRPr="00E817BE" w:rsidRDefault="00C70457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Заключение договора органа местного самоуправления с войсковым казачьим обществом «</w:t>
            </w:r>
            <w:proofErr w:type="spellStart"/>
            <w:r w:rsidRPr="00E817BE">
              <w:rPr>
                <w:sz w:val="24"/>
                <w:szCs w:val="24"/>
              </w:rPr>
              <w:t>Всевеликое</w:t>
            </w:r>
            <w:proofErr w:type="spellEnd"/>
            <w:r w:rsidRPr="00E817BE">
              <w:rPr>
                <w:sz w:val="24"/>
                <w:szCs w:val="24"/>
              </w:rPr>
              <w:t xml:space="preserve"> войско Донское» </w:t>
            </w:r>
          </w:p>
        </w:tc>
        <w:tc>
          <w:tcPr>
            <w:tcW w:w="1559" w:type="dxa"/>
          </w:tcPr>
          <w:p w:rsidR="00BA6E9D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</w:t>
            </w:r>
            <w:r w:rsidR="00BA6E9D" w:rsidRPr="00E817BE">
              <w:rPr>
                <w:sz w:val="24"/>
                <w:szCs w:val="24"/>
              </w:rPr>
              <w:t xml:space="preserve">.01.2025 г. </w:t>
            </w:r>
          </w:p>
          <w:p w:rsidR="00BA6E9D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</w:t>
            </w:r>
            <w:r w:rsidR="00BA6E9D" w:rsidRPr="00E817BE">
              <w:rPr>
                <w:sz w:val="24"/>
                <w:szCs w:val="24"/>
              </w:rPr>
              <w:t xml:space="preserve">.01.2026 г. </w:t>
            </w:r>
          </w:p>
          <w:p w:rsidR="00BA6E9D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BA6E9D" w:rsidRPr="00E817BE">
              <w:rPr>
                <w:sz w:val="24"/>
                <w:szCs w:val="24"/>
              </w:rPr>
              <w:t xml:space="preserve">.01.2027 г. </w:t>
            </w:r>
          </w:p>
          <w:p w:rsidR="00733DAC" w:rsidRPr="00E817BE" w:rsidRDefault="00733DAC" w:rsidP="002B7273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BA6E9D" w:rsidRPr="00E817BE" w:rsidRDefault="00BA6E9D" w:rsidP="00BA6E9D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Администрация Октябрьского района в </w:t>
            </w:r>
            <w:r w:rsidRPr="00E817BE">
              <w:rPr>
                <w:sz w:val="24"/>
                <w:szCs w:val="24"/>
              </w:rPr>
              <w:lastRenderedPageBreak/>
              <w:t xml:space="preserve">лице Первого заместителя главы Администрации Октябрьского района </w:t>
            </w:r>
            <w:proofErr w:type="spellStart"/>
            <w:r w:rsidRPr="00E817BE">
              <w:rPr>
                <w:sz w:val="24"/>
                <w:szCs w:val="24"/>
              </w:rPr>
              <w:t>Юшковской</w:t>
            </w:r>
            <w:proofErr w:type="spellEnd"/>
            <w:r w:rsidRPr="00E817BE">
              <w:rPr>
                <w:sz w:val="24"/>
                <w:szCs w:val="24"/>
              </w:rPr>
              <w:t xml:space="preserve"> Т.В. </w:t>
            </w:r>
          </w:p>
          <w:p w:rsidR="00733DAC" w:rsidRPr="00E817BE" w:rsidRDefault="00733DA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33DAC" w:rsidRPr="00E817BE" w:rsidRDefault="00BA6E9D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Муниципальный </w:t>
            </w:r>
            <w:r w:rsidRPr="00E817BE">
              <w:rPr>
                <w:sz w:val="24"/>
                <w:szCs w:val="24"/>
              </w:rPr>
              <w:lastRenderedPageBreak/>
              <w:t>договор</w:t>
            </w:r>
          </w:p>
        </w:tc>
        <w:tc>
          <w:tcPr>
            <w:tcW w:w="2268" w:type="dxa"/>
          </w:tcPr>
          <w:p w:rsidR="00733DAC" w:rsidRPr="00E817BE" w:rsidRDefault="00BA6E9D" w:rsidP="00BA6E9D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информационная </w:t>
            </w:r>
            <w:r w:rsidRPr="00E817BE">
              <w:rPr>
                <w:sz w:val="24"/>
                <w:szCs w:val="24"/>
              </w:rPr>
              <w:lastRenderedPageBreak/>
              <w:t>система отсутствует</w:t>
            </w:r>
          </w:p>
        </w:tc>
      </w:tr>
      <w:tr w:rsidR="00BA6E9D" w:rsidRPr="00E817BE" w:rsidTr="00060CBE">
        <w:tc>
          <w:tcPr>
            <w:tcW w:w="567" w:type="dxa"/>
          </w:tcPr>
          <w:p w:rsidR="00BA6E9D" w:rsidRPr="00E817BE" w:rsidRDefault="00BA6E9D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1.9</w:t>
            </w:r>
          </w:p>
        </w:tc>
        <w:tc>
          <w:tcPr>
            <w:tcW w:w="4395" w:type="dxa"/>
          </w:tcPr>
          <w:p w:rsidR="00BA6E9D" w:rsidRPr="00E817BE" w:rsidRDefault="00BA6E9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1.3</w:t>
            </w:r>
          </w:p>
          <w:p w:rsidR="00BA6E9D" w:rsidRPr="00E817BE" w:rsidRDefault="00BA6E9D" w:rsidP="007A5E7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Заключение договора органа местного самоуправления с войсковым казачьим обществом «</w:t>
            </w:r>
            <w:proofErr w:type="spellStart"/>
            <w:r w:rsidRPr="00E817BE">
              <w:rPr>
                <w:sz w:val="24"/>
                <w:szCs w:val="24"/>
              </w:rPr>
              <w:t>Всевеликое</w:t>
            </w:r>
            <w:proofErr w:type="spellEnd"/>
            <w:r w:rsidRPr="00E817BE">
              <w:rPr>
                <w:sz w:val="24"/>
                <w:szCs w:val="24"/>
              </w:rPr>
              <w:t xml:space="preserve"> войско Донское» за счет средств бюджета Октябрьского района</w:t>
            </w:r>
          </w:p>
        </w:tc>
        <w:tc>
          <w:tcPr>
            <w:tcW w:w="1559" w:type="dxa"/>
          </w:tcPr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Pr="00E817BE">
              <w:rPr>
                <w:sz w:val="24"/>
                <w:szCs w:val="24"/>
              </w:rPr>
              <w:t xml:space="preserve">.01.2025 г. </w:t>
            </w:r>
          </w:p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Pr="00E817BE">
              <w:rPr>
                <w:sz w:val="24"/>
                <w:szCs w:val="24"/>
              </w:rPr>
              <w:t xml:space="preserve">.01.2026 г. </w:t>
            </w:r>
          </w:p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Pr="00E817BE">
              <w:rPr>
                <w:sz w:val="24"/>
                <w:szCs w:val="24"/>
              </w:rPr>
              <w:t xml:space="preserve">.01.2027 г. </w:t>
            </w:r>
          </w:p>
          <w:p w:rsidR="00BA6E9D" w:rsidRPr="00E817BE" w:rsidRDefault="00BA6E9D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BA6E9D" w:rsidRPr="00E817BE" w:rsidRDefault="00BA6E9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Администрация Октябрьского района в лице Первого заместителя главы Администрации Октябрьского района </w:t>
            </w:r>
            <w:proofErr w:type="spellStart"/>
            <w:r w:rsidRPr="00E817BE">
              <w:rPr>
                <w:sz w:val="24"/>
                <w:szCs w:val="24"/>
              </w:rPr>
              <w:t>Юшковской</w:t>
            </w:r>
            <w:proofErr w:type="spellEnd"/>
            <w:r w:rsidRPr="00E817BE">
              <w:rPr>
                <w:sz w:val="24"/>
                <w:szCs w:val="24"/>
              </w:rPr>
              <w:t xml:space="preserve"> Т.В. </w:t>
            </w:r>
          </w:p>
          <w:p w:rsidR="00BA6E9D" w:rsidRPr="00E817BE" w:rsidRDefault="00BA6E9D" w:rsidP="007A5E7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BA6E9D" w:rsidRPr="00E817BE" w:rsidRDefault="00BA6E9D" w:rsidP="007A5E7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Муниципальный договор</w:t>
            </w:r>
          </w:p>
        </w:tc>
        <w:tc>
          <w:tcPr>
            <w:tcW w:w="2268" w:type="dxa"/>
          </w:tcPr>
          <w:p w:rsidR="00BA6E9D" w:rsidRPr="00E817BE" w:rsidRDefault="00BA6E9D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923F1" w:rsidRPr="00E817BE" w:rsidTr="00060CBE">
        <w:tc>
          <w:tcPr>
            <w:tcW w:w="567" w:type="dxa"/>
          </w:tcPr>
          <w:p w:rsidR="009923F1" w:rsidRPr="00E817BE" w:rsidRDefault="009923F1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1.10</w:t>
            </w:r>
          </w:p>
        </w:tc>
        <w:tc>
          <w:tcPr>
            <w:tcW w:w="4395" w:type="dxa"/>
          </w:tcPr>
          <w:p w:rsidR="009923F1" w:rsidRPr="00E817BE" w:rsidRDefault="009923F1" w:rsidP="00AA2A9E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1.4</w:t>
            </w:r>
          </w:p>
          <w:p w:rsidR="009923F1" w:rsidRPr="00E817BE" w:rsidRDefault="009923F1" w:rsidP="00AA2A9E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Сдача отчетности в Администрацию Октябрьского района управлением казачьих дружин ВКО «</w:t>
            </w:r>
            <w:proofErr w:type="spellStart"/>
            <w:r w:rsidRPr="00E817BE">
              <w:rPr>
                <w:sz w:val="24"/>
                <w:szCs w:val="24"/>
              </w:rPr>
              <w:t>Всевеликое</w:t>
            </w:r>
            <w:proofErr w:type="spellEnd"/>
            <w:r w:rsidRPr="00E817BE">
              <w:rPr>
                <w:sz w:val="24"/>
                <w:szCs w:val="24"/>
              </w:rPr>
              <w:t xml:space="preserve"> войско Донское».</w:t>
            </w:r>
          </w:p>
          <w:p w:rsidR="009923F1" w:rsidRPr="00E817BE" w:rsidRDefault="009923F1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923F1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9923F1" w:rsidRPr="00E817BE">
              <w:rPr>
                <w:sz w:val="24"/>
                <w:szCs w:val="24"/>
              </w:rPr>
              <w:t xml:space="preserve">.12.2025 г. </w:t>
            </w:r>
          </w:p>
          <w:p w:rsidR="009923F1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9923F1" w:rsidRPr="00E817BE">
              <w:rPr>
                <w:sz w:val="24"/>
                <w:szCs w:val="24"/>
              </w:rPr>
              <w:t xml:space="preserve">.12.2026 г. </w:t>
            </w:r>
          </w:p>
          <w:p w:rsidR="009923F1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9923F1" w:rsidRPr="00E817BE">
              <w:rPr>
                <w:sz w:val="24"/>
                <w:szCs w:val="24"/>
              </w:rPr>
              <w:t xml:space="preserve">.12.2027 г. </w:t>
            </w:r>
          </w:p>
          <w:p w:rsidR="009923F1" w:rsidRPr="00E817BE" w:rsidRDefault="009923F1" w:rsidP="007A5E7C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9923F1" w:rsidRPr="00E817BE" w:rsidRDefault="009923F1" w:rsidP="00AA2A9E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Администрация Октябрьского района в лице заведующего сектором по казачеству и связям с общественными организациями </w:t>
            </w:r>
            <w:proofErr w:type="spellStart"/>
            <w:r w:rsidRPr="00E817BE">
              <w:rPr>
                <w:sz w:val="24"/>
                <w:szCs w:val="24"/>
              </w:rPr>
              <w:t>Голощапова</w:t>
            </w:r>
            <w:proofErr w:type="spellEnd"/>
            <w:r w:rsidRPr="00E817BE">
              <w:rPr>
                <w:sz w:val="24"/>
                <w:szCs w:val="24"/>
              </w:rPr>
              <w:t xml:space="preserve"> А.Ф.</w:t>
            </w:r>
          </w:p>
          <w:p w:rsidR="009923F1" w:rsidRPr="00E817BE" w:rsidRDefault="009923F1" w:rsidP="00AA2A9E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Главный бухгалтер Администрации Октябрьского района </w:t>
            </w:r>
            <w:proofErr w:type="spellStart"/>
            <w:r w:rsidRPr="00E817BE">
              <w:rPr>
                <w:sz w:val="24"/>
                <w:szCs w:val="24"/>
              </w:rPr>
              <w:t>Вакарина</w:t>
            </w:r>
            <w:proofErr w:type="spellEnd"/>
            <w:r w:rsidRPr="00E817BE">
              <w:rPr>
                <w:sz w:val="24"/>
                <w:szCs w:val="24"/>
              </w:rPr>
              <w:t xml:space="preserve"> Л.Ю.</w:t>
            </w:r>
          </w:p>
          <w:p w:rsidR="009923F1" w:rsidRPr="00E817BE" w:rsidRDefault="009923F1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923F1" w:rsidRPr="00E817BE" w:rsidRDefault="009923F1" w:rsidP="00AA2A9E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Акты о результатах служебной деятельности казачьей дружиной;  отчеты о проделанной работе казачьей дружиной</w:t>
            </w:r>
          </w:p>
          <w:p w:rsidR="009923F1" w:rsidRPr="00E817BE" w:rsidRDefault="009923F1" w:rsidP="007A5E7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923F1" w:rsidRPr="00E817BE" w:rsidRDefault="009923F1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49180D" w:rsidRPr="00E817BE" w:rsidTr="00060CBE">
        <w:tc>
          <w:tcPr>
            <w:tcW w:w="567" w:type="dxa"/>
          </w:tcPr>
          <w:p w:rsidR="0049180D" w:rsidRPr="00E817BE" w:rsidRDefault="0049180D" w:rsidP="007A5E7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1.11</w:t>
            </w:r>
          </w:p>
        </w:tc>
        <w:tc>
          <w:tcPr>
            <w:tcW w:w="4395" w:type="dxa"/>
          </w:tcPr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1.5</w:t>
            </w:r>
          </w:p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Сдача отчетности в Администрацию Октябрьского района управлением казачьих дружин ВКО «</w:t>
            </w:r>
            <w:proofErr w:type="spellStart"/>
            <w:r w:rsidRPr="00E817BE">
              <w:rPr>
                <w:sz w:val="24"/>
                <w:szCs w:val="24"/>
              </w:rPr>
              <w:t>Всевеликое</w:t>
            </w:r>
            <w:proofErr w:type="spellEnd"/>
            <w:r w:rsidRPr="00E817BE">
              <w:rPr>
                <w:sz w:val="24"/>
                <w:szCs w:val="24"/>
              </w:rPr>
              <w:t xml:space="preserve"> войско Донское».</w:t>
            </w:r>
          </w:p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.12.2025 г. </w:t>
            </w:r>
          </w:p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.12.2026 г. </w:t>
            </w:r>
          </w:p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.12.2027 г. </w:t>
            </w:r>
          </w:p>
          <w:p w:rsidR="0049180D" w:rsidRPr="00E817BE" w:rsidRDefault="0049180D" w:rsidP="002B7273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Администрация Октябрьского района в лице заведующего сектором по казачеству и связям с общественными организациями </w:t>
            </w:r>
            <w:proofErr w:type="spellStart"/>
            <w:r w:rsidRPr="00E817BE">
              <w:rPr>
                <w:sz w:val="24"/>
                <w:szCs w:val="24"/>
              </w:rPr>
              <w:t>Голощапова</w:t>
            </w:r>
            <w:proofErr w:type="spellEnd"/>
            <w:r w:rsidRPr="00E817BE">
              <w:rPr>
                <w:sz w:val="24"/>
                <w:szCs w:val="24"/>
              </w:rPr>
              <w:t xml:space="preserve"> А.Ф.</w:t>
            </w:r>
          </w:p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Главный бухгалтер Администрации Октябрьского района </w:t>
            </w:r>
            <w:proofErr w:type="spellStart"/>
            <w:r w:rsidRPr="00E817BE">
              <w:rPr>
                <w:sz w:val="24"/>
                <w:szCs w:val="24"/>
              </w:rPr>
              <w:t>Вакарина</w:t>
            </w:r>
            <w:proofErr w:type="spellEnd"/>
            <w:r w:rsidRPr="00E817BE">
              <w:rPr>
                <w:sz w:val="24"/>
                <w:szCs w:val="24"/>
              </w:rPr>
              <w:t xml:space="preserve"> Л.Ю.</w:t>
            </w:r>
          </w:p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Акты о результатах служебной деятельности казачьей дружиной;  отчеты о проделанной работе казачьей дружиной</w:t>
            </w:r>
          </w:p>
          <w:p w:rsidR="0049180D" w:rsidRPr="00E817BE" w:rsidRDefault="0049180D" w:rsidP="007A5E7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80D" w:rsidRPr="00E817BE" w:rsidRDefault="0049180D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49180D" w:rsidRPr="00E817BE" w:rsidTr="007A5E7C">
        <w:tc>
          <w:tcPr>
            <w:tcW w:w="567" w:type="dxa"/>
          </w:tcPr>
          <w:p w:rsidR="0049180D" w:rsidRPr="00E817BE" w:rsidRDefault="0049180D" w:rsidP="007A5E7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1.12</w:t>
            </w:r>
          </w:p>
        </w:tc>
        <w:tc>
          <w:tcPr>
            <w:tcW w:w="4395" w:type="dxa"/>
          </w:tcPr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1.6</w:t>
            </w:r>
          </w:p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Сдача отчетности в Администрацию Октябрьского района управлением казачьих дружин ВКО «</w:t>
            </w:r>
            <w:proofErr w:type="spellStart"/>
            <w:r w:rsidRPr="00E817BE">
              <w:rPr>
                <w:sz w:val="24"/>
                <w:szCs w:val="24"/>
              </w:rPr>
              <w:t>Всевеликое</w:t>
            </w:r>
            <w:proofErr w:type="spellEnd"/>
            <w:r w:rsidRPr="00E817BE">
              <w:rPr>
                <w:sz w:val="24"/>
                <w:szCs w:val="24"/>
              </w:rPr>
              <w:t xml:space="preserve"> войско Донское» по договору за счет средств бюджета Октябрьского района</w:t>
            </w:r>
          </w:p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.12.2025 г. </w:t>
            </w:r>
          </w:p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.12.2026 г. </w:t>
            </w:r>
          </w:p>
          <w:p w:rsidR="002B7273" w:rsidRPr="00E817BE" w:rsidRDefault="002B7273" w:rsidP="002B7273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.12.2027 г. </w:t>
            </w:r>
          </w:p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Администрация Октябрьского района в лице заведующего сектором по казачеству и связям с общественными организациями </w:t>
            </w:r>
            <w:proofErr w:type="spellStart"/>
            <w:r w:rsidRPr="00E817BE">
              <w:rPr>
                <w:sz w:val="24"/>
                <w:szCs w:val="24"/>
              </w:rPr>
              <w:t>Голощапова</w:t>
            </w:r>
            <w:proofErr w:type="spellEnd"/>
            <w:r w:rsidRPr="00E817BE">
              <w:rPr>
                <w:sz w:val="24"/>
                <w:szCs w:val="24"/>
              </w:rPr>
              <w:t xml:space="preserve"> А.Ф.</w:t>
            </w:r>
          </w:p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Главный бухгалтер Администрации Октябрьского района </w:t>
            </w:r>
            <w:proofErr w:type="spellStart"/>
            <w:r w:rsidRPr="00E817BE">
              <w:rPr>
                <w:sz w:val="24"/>
                <w:szCs w:val="24"/>
              </w:rPr>
              <w:t>Вакарина</w:t>
            </w:r>
            <w:proofErr w:type="spellEnd"/>
            <w:r w:rsidRPr="00E817BE">
              <w:rPr>
                <w:sz w:val="24"/>
                <w:szCs w:val="24"/>
              </w:rPr>
              <w:t xml:space="preserve"> Л.Ю.</w:t>
            </w:r>
          </w:p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49180D" w:rsidRPr="00E817BE" w:rsidRDefault="0049180D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Акты о результатах служебной деятельности казачьей дружиной;  отчеты о проделанной работе казачьей дружиной</w:t>
            </w:r>
          </w:p>
          <w:p w:rsidR="0049180D" w:rsidRPr="00E817BE" w:rsidRDefault="0049180D" w:rsidP="007A5E7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80D" w:rsidRPr="00E817BE" w:rsidRDefault="0049180D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49180D" w:rsidRPr="00E817BE" w:rsidTr="00060CBE">
        <w:tc>
          <w:tcPr>
            <w:tcW w:w="567" w:type="dxa"/>
          </w:tcPr>
          <w:p w:rsidR="0049180D" w:rsidRPr="00E817BE" w:rsidRDefault="00D73DB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1.13</w:t>
            </w:r>
          </w:p>
        </w:tc>
        <w:tc>
          <w:tcPr>
            <w:tcW w:w="4395" w:type="dxa"/>
          </w:tcPr>
          <w:p w:rsidR="0049180D" w:rsidRPr="00E817BE" w:rsidRDefault="00D73DBB" w:rsidP="00AA2A9E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1.7</w:t>
            </w:r>
          </w:p>
          <w:p w:rsidR="00D73DBB" w:rsidRPr="00E817BE" w:rsidRDefault="00041D78" w:rsidP="00AA2A9E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Осуществление перечисление </w:t>
            </w:r>
            <w:r w:rsidRPr="00E817BE">
              <w:rPr>
                <w:sz w:val="24"/>
                <w:szCs w:val="24"/>
              </w:rPr>
              <w:lastRenderedPageBreak/>
              <w:t xml:space="preserve">денежных средств из муниципального бюджета субсидии </w:t>
            </w:r>
            <w:r w:rsidR="00BC31C2" w:rsidRPr="00E817BE">
              <w:rPr>
                <w:sz w:val="24"/>
                <w:szCs w:val="24"/>
              </w:rPr>
              <w:t>некоммерческой</w:t>
            </w:r>
            <w:r w:rsidRPr="00E817BE">
              <w:rPr>
                <w:sz w:val="24"/>
                <w:szCs w:val="24"/>
              </w:rPr>
              <w:t xml:space="preserve"> организации ВКО «</w:t>
            </w:r>
            <w:proofErr w:type="spellStart"/>
            <w:r w:rsidRPr="00E817BE">
              <w:rPr>
                <w:sz w:val="24"/>
                <w:szCs w:val="24"/>
              </w:rPr>
              <w:t>Всевеликое</w:t>
            </w:r>
            <w:proofErr w:type="spellEnd"/>
            <w:r w:rsidRPr="00E817BE">
              <w:rPr>
                <w:sz w:val="24"/>
                <w:szCs w:val="24"/>
              </w:rPr>
              <w:t xml:space="preserve"> войско Донское»</w:t>
            </w:r>
            <w:r w:rsidR="00D73DBB" w:rsidRPr="00E817B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49180D" w:rsidRPr="00E817BE" w:rsidRDefault="00052D7A" w:rsidP="00052D7A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Не позднее 10 дней </w:t>
            </w:r>
            <w:r>
              <w:rPr>
                <w:sz w:val="24"/>
                <w:szCs w:val="24"/>
              </w:rPr>
              <w:lastRenderedPageBreak/>
              <w:t>следующих за днем предоставления документов</w:t>
            </w:r>
          </w:p>
        </w:tc>
        <w:tc>
          <w:tcPr>
            <w:tcW w:w="4536" w:type="dxa"/>
          </w:tcPr>
          <w:p w:rsidR="00041D78" w:rsidRPr="00E817BE" w:rsidRDefault="00041D78" w:rsidP="00041D78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Администрация Октябрьского района в лице главного бухгалтера </w:t>
            </w:r>
            <w:r w:rsidRPr="00E817BE">
              <w:rPr>
                <w:sz w:val="24"/>
                <w:szCs w:val="24"/>
              </w:rPr>
              <w:lastRenderedPageBreak/>
              <w:t>Администрации Октябрьского района (</w:t>
            </w:r>
            <w:proofErr w:type="spellStart"/>
            <w:r w:rsidRPr="00E817BE">
              <w:rPr>
                <w:sz w:val="24"/>
                <w:szCs w:val="24"/>
              </w:rPr>
              <w:t>Вакарина</w:t>
            </w:r>
            <w:proofErr w:type="spellEnd"/>
            <w:r w:rsidRPr="00E817BE">
              <w:rPr>
                <w:sz w:val="24"/>
                <w:szCs w:val="24"/>
              </w:rPr>
              <w:t xml:space="preserve"> Л.Ю.)</w:t>
            </w:r>
          </w:p>
          <w:p w:rsidR="0049180D" w:rsidRPr="00E817BE" w:rsidRDefault="0049180D" w:rsidP="00AA2A9E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49180D" w:rsidRPr="00E817BE" w:rsidRDefault="002E0009" w:rsidP="00AA2A9E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Платежное поручение, счета</w:t>
            </w:r>
          </w:p>
        </w:tc>
        <w:tc>
          <w:tcPr>
            <w:tcW w:w="2268" w:type="dxa"/>
          </w:tcPr>
          <w:p w:rsidR="0049180D" w:rsidRPr="00E817BE" w:rsidRDefault="002E0009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информационная система </w:t>
            </w:r>
            <w:r w:rsidRPr="00E817BE">
              <w:rPr>
                <w:sz w:val="24"/>
                <w:szCs w:val="24"/>
              </w:rPr>
              <w:lastRenderedPageBreak/>
              <w:t>отсутствует</w:t>
            </w:r>
          </w:p>
        </w:tc>
      </w:tr>
      <w:tr w:rsidR="002E0009" w:rsidRPr="00E817BE" w:rsidTr="00060CBE">
        <w:tc>
          <w:tcPr>
            <w:tcW w:w="567" w:type="dxa"/>
          </w:tcPr>
          <w:p w:rsidR="002E0009" w:rsidRPr="00E817BE" w:rsidRDefault="002E0009" w:rsidP="007A5E7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1.14</w:t>
            </w:r>
          </w:p>
        </w:tc>
        <w:tc>
          <w:tcPr>
            <w:tcW w:w="4395" w:type="dxa"/>
          </w:tcPr>
          <w:p w:rsidR="002E0009" w:rsidRPr="00E817BE" w:rsidRDefault="00444D30" w:rsidP="00E42116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1.8</w:t>
            </w:r>
          </w:p>
          <w:p w:rsidR="002E0009" w:rsidRPr="00E817BE" w:rsidRDefault="002E0009" w:rsidP="002E0009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Осуществление перечисление денежных средств на расчетный счет казачьего общества в размере </w:t>
            </w:r>
            <w:proofErr w:type="gramStart"/>
            <w:r w:rsidRPr="00E817BE">
              <w:rPr>
                <w:sz w:val="24"/>
                <w:szCs w:val="24"/>
              </w:rPr>
              <w:t>м</w:t>
            </w:r>
            <w:proofErr w:type="gramEnd"/>
            <w:r w:rsidRPr="00E817BE">
              <w:rPr>
                <w:sz w:val="24"/>
                <w:szCs w:val="24"/>
              </w:rPr>
              <w:t xml:space="preserve"> порядке, установленных Соглашением о предоставлении из бюджета муниципального образования «Октябрьский район» субсидии </w:t>
            </w:r>
            <w:proofErr w:type="spellStart"/>
            <w:r w:rsidRPr="00E817BE">
              <w:rPr>
                <w:sz w:val="24"/>
                <w:szCs w:val="24"/>
              </w:rPr>
              <w:t>некомерческой</w:t>
            </w:r>
            <w:proofErr w:type="spellEnd"/>
            <w:r w:rsidRPr="00E817BE">
              <w:rPr>
                <w:sz w:val="24"/>
                <w:szCs w:val="24"/>
              </w:rPr>
              <w:t xml:space="preserve"> организации ВКО «</w:t>
            </w:r>
            <w:proofErr w:type="spellStart"/>
            <w:r w:rsidRPr="00E817BE">
              <w:rPr>
                <w:sz w:val="24"/>
                <w:szCs w:val="24"/>
              </w:rPr>
              <w:t>Всевеликое</w:t>
            </w:r>
            <w:proofErr w:type="spellEnd"/>
            <w:r w:rsidRPr="00E817BE">
              <w:rPr>
                <w:sz w:val="24"/>
                <w:szCs w:val="24"/>
              </w:rPr>
              <w:t xml:space="preserve"> войско Донское»</w:t>
            </w:r>
          </w:p>
        </w:tc>
        <w:tc>
          <w:tcPr>
            <w:tcW w:w="1559" w:type="dxa"/>
          </w:tcPr>
          <w:p w:rsidR="002E0009" w:rsidRPr="00E817BE" w:rsidRDefault="00052D7A" w:rsidP="00052D7A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10 дней следующих за днем предоставления документов </w:t>
            </w:r>
          </w:p>
        </w:tc>
        <w:tc>
          <w:tcPr>
            <w:tcW w:w="4536" w:type="dxa"/>
          </w:tcPr>
          <w:p w:rsidR="002E0009" w:rsidRPr="00E817BE" w:rsidRDefault="002E0009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Администрация Октябрьского района в лице главного бухгалтера Администрации Октябрьского района (</w:t>
            </w:r>
            <w:proofErr w:type="spellStart"/>
            <w:r w:rsidRPr="00E817BE">
              <w:rPr>
                <w:sz w:val="24"/>
                <w:szCs w:val="24"/>
              </w:rPr>
              <w:t>Вакарина</w:t>
            </w:r>
            <w:proofErr w:type="spellEnd"/>
            <w:r w:rsidRPr="00E817BE">
              <w:rPr>
                <w:sz w:val="24"/>
                <w:szCs w:val="24"/>
              </w:rPr>
              <w:t xml:space="preserve"> Л.Ю.)</w:t>
            </w:r>
          </w:p>
          <w:p w:rsidR="002E0009" w:rsidRPr="00E817BE" w:rsidRDefault="002E0009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E0009" w:rsidRPr="00E817BE" w:rsidRDefault="002E0009" w:rsidP="007A5E7C">
            <w:pPr>
              <w:pStyle w:val="TableParagraph1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Платежное поручение, счета</w:t>
            </w:r>
          </w:p>
        </w:tc>
        <w:tc>
          <w:tcPr>
            <w:tcW w:w="2268" w:type="dxa"/>
          </w:tcPr>
          <w:p w:rsidR="002E0009" w:rsidRPr="00E817BE" w:rsidRDefault="002E0009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BC31C2" w:rsidRPr="00E817BE" w:rsidRDefault="00BC31C2">
      <w:pPr>
        <w:rPr>
          <w:sz w:val="24"/>
          <w:szCs w:val="24"/>
        </w:rPr>
      </w:pPr>
    </w:p>
    <w:p w:rsidR="00B8343B" w:rsidRPr="00E817BE" w:rsidRDefault="00C57CAE">
      <w:pPr>
        <w:widowControl w:val="0"/>
        <w:jc w:val="center"/>
        <w:outlineLvl w:val="2"/>
        <w:rPr>
          <w:sz w:val="24"/>
          <w:szCs w:val="24"/>
        </w:rPr>
      </w:pPr>
      <w:r w:rsidRPr="00E817BE">
        <w:rPr>
          <w:sz w:val="24"/>
          <w:szCs w:val="24"/>
        </w:rPr>
        <w:t>IV. Паспорт</w:t>
      </w:r>
    </w:p>
    <w:p w:rsidR="00643986" w:rsidRPr="00E817BE" w:rsidRDefault="00C57CAE" w:rsidP="00643986">
      <w:pPr>
        <w:widowControl w:val="0"/>
        <w:jc w:val="center"/>
        <w:outlineLvl w:val="2"/>
        <w:rPr>
          <w:sz w:val="24"/>
          <w:szCs w:val="24"/>
        </w:rPr>
      </w:pPr>
      <w:r w:rsidRPr="00E817BE">
        <w:rPr>
          <w:sz w:val="24"/>
          <w:szCs w:val="24"/>
        </w:rPr>
        <w:t>к</w:t>
      </w:r>
      <w:r w:rsidR="000F02CA">
        <w:rPr>
          <w:sz w:val="24"/>
          <w:szCs w:val="24"/>
        </w:rPr>
        <w:t>омплекса процессных мероприятий «</w:t>
      </w:r>
      <w:r w:rsidR="000F02CA">
        <w:rPr>
          <w:color w:val="auto"/>
          <w:sz w:val="24"/>
          <w:szCs w:val="24"/>
        </w:rPr>
        <w:t>Увеличение количества образовательных</w:t>
      </w:r>
      <w:r w:rsidR="000F02CA" w:rsidRPr="004F234F">
        <w:rPr>
          <w:color w:val="auto"/>
          <w:sz w:val="24"/>
          <w:szCs w:val="24"/>
        </w:rPr>
        <w:t xml:space="preserve"> организаций, использующих в образователь</w:t>
      </w:r>
      <w:r w:rsidR="000F02CA">
        <w:rPr>
          <w:color w:val="auto"/>
          <w:sz w:val="24"/>
          <w:szCs w:val="24"/>
        </w:rPr>
        <w:t>ном процессе казачий компонент</w:t>
      </w:r>
      <w:r w:rsidR="000F02CA">
        <w:rPr>
          <w:sz w:val="24"/>
          <w:szCs w:val="24"/>
        </w:rPr>
        <w:t>»</w:t>
      </w:r>
    </w:p>
    <w:p w:rsidR="00B8343B" w:rsidRPr="00E817BE" w:rsidRDefault="00B8343B" w:rsidP="00643986">
      <w:pPr>
        <w:widowControl w:val="0"/>
        <w:outlineLvl w:val="2"/>
        <w:rPr>
          <w:color w:val="FF1744"/>
          <w:sz w:val="24"/>
          <w:szCs w:val="24"/>
        </w:rPr>
      </w:pPr>
    </w:p>
    <w:p w:rsidR="00B8343B" w:rsidRPr="00E817BE" w:rsidRDefault="00C57CAE">
      <w:pPr>
        <w:widowControl w:val="0"/>
        <w:jc w:val="center"/>
        <w:outlineLvl w:val="2"/>
        <w:rPr>
          <w:sz w:val="24"/>
          <w:szCs w:val="24"/>
        </w:rPr>
      </w:pPr>
      <w:r w:rsidRPr="00E817BE">
        <w:rPr>
          <w:sz w:val="24"/>
          <w:szCs w:val="24"/>
        </w:rPr>
        <w:t>1. Основные положения</w:t>
      </w:r>
    </w:p>
    <w:p w:rsidR="00B8343B" w:rsidRPr="00E817BE" w:rsidRDefault="00B8343B">
      <w:pPr>
        <w:widowControl w:val="0"/>
        <w:jc w:val="center"/>
        <w:outlineLvl w:val="2"/>
        <w:rPr>
          <w:color w:val="FF1744"/>
          <w:sz w:val="24"/>
          <w:szCs w:val="24"/>
        </w:rPr>
      </w:pPr>
    </w:p>
    <w:tbl>
      <w:tblPr>
        <w:tblW w:w="14572" w:type="dxa"/>
        <w:tblInd w:w="-108" w:type="dxa"/>
        <w:tblLook w:val="04A0" w:firstRow="1" w:lastRow="0" w:firstColumn="1" w:lastColumn="0" w:noHBand="0" w:noVBand="1"/>
      </w:tblPr>
      <w:tblGrid>
        <w:gridCol w:w="675"/>
        <w:gridCol w:w="6173"/>
        <w:gridCol w:w="446"/>
        <w:gridCol w:w="7278"/>
      </w:tblGrid>
      <w:tr w:rsidR="00B8343B" w:rsidRPr="00E817BE" w:rsidTr="00733DAC">
        <w:tc>
          <w:tcPr>
            <w:tcW w:w="675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1.1.</w:t>
            </w:r>
          </w:p>
        </w:tc>
        <w:tc>
          <w:tcPr>
            <w:tcW w:w="6173" w:type="dxa"/>
            <w:shd w:val="clear" w:color="auto" w:fill="auto"/>
          </w:tcPr>
          <w:p w:rsidR="00B8343B" w:rsidRPr="00E817BE" w:rsidRDefault="00C57CAE" w:rsidP="008F5183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Ответственный за разработку и реализацию комплекса процессных мероприятий</w:t>
            </w:r>
            <w:r w:rsidR="008F5183">
              <w:rPr>
                <w:sz w:val="24"/>
                <w:szCs w:val="24"/>
              </w:rPr>
              <w:t xml:space="preserve"> -</w:t>
            </w:r>
            <w:r w:rsidRPr="00E817BE">
              <w:rPr>
                <w:sz w:val="24"/>
                <w:szCs w:val="24"/>
              </w:rPr>
              <w:t xml:space="preserve"> </w:t>
            </w:r>
            <w:r w:rsidR="008F5183">
              <w:rPr>
                <w:sz w:val="24"/>
                <w:szCs w:val="24"/>
              </w:rPr>
              <w:t>«</w:t>
            </w:r>
            <w:r w:rsidR="008F5183" w:rsidRPr="00E817BE">
              <w:rPr>
                <w:sz w:val="24"/>
                <w:szCs w:val="24"/>
              </w:rPr>
              <w:t>Развитие системы образовательных организаций, использующих в образовательном процессе казачий компонент»</w:t>
            </w:r>
            <w:r w:rsidR="008F5183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46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69527D" w:rsidRPr="00E817BE" w:rsidRDefault="00C57CAE">
            <w:pPr>
              <w:widowControl w:val="0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Отдел образования Администрации </w:t>
            </w:r>
            <w:r w:rsidR="00A33BFF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</w:p>
          <w:p w:rsidR="00B8343B" w:rsidRPr="00E817BE" w:rsidRDefault="00C57CAE">
            <w:pPr>
              <w:widowControl w:val="0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(</w:t>
            </w:r>
            <w:proofErr w:type="spellStart"/>
            <w:r w:rsidRPr="00E817BE">
              <w:rPr>
                <w:sz w:val="24"/>
                <w:szCs w:val="24"/>
              </w:rPr>
              <w:t>Т</w:t>
            </w:r>
            <w:r w:rsidR="00A33BFF" w:rsidRPr="00E817BE">
              <w:rPr>
                <w:sz w:val="24"/>
                <w:szCs w:val="24"/>
              </w:rPr>
              <w:t>араско</w:t>
            </w:r>
            <w:proofErr w:type="spellEnd"/>
            <w:r w:rsidR="0069527D" w:rsidRPr="00E817BE">
              <w:rPr>
                <w:sz w:val="24"/>
                <w:szCs w:val="24"/>
              </w:rPr>
              <w:t xml:space="preserve"> </w:t>
            </w:r>
            <w:r w:rsidR="00A33BFF" w:rsidRPr="00E817BE">
              <w:rPr>
                <w:sz w:val="24"/>
                <w:szCs w:val="24"/>
              </w:rPr>
              <w:t>А</w:t>
            </w:r>
            <w:r w:rsidR="0069527D" w:rsidRPr="00E817BE">
              <w:rPr>
                <w:sz w:val="24"/>
                <w:szCs w:val="24"/>
              </w:rPr>
              <w:t>.А.</w:t>
            </w:r>
            <w:r w:rsidR="00CD64E6" w:rsidRPr="00E817BE">
              <w:rPr>
                <w:sz w:val="24"/>
                <w:szCs w:val="24"/>
              </w:rPr>
              <w:t xml:space="preserve"> – начальник отдела</w:t>
            </w:r>
            <w:r w:rsidR="0069527D" w:rsidRPr="00E817BE">
              <w:rPr>
                <w:sz w:val="24"/>
                <w:szCs w:val="24"/>
              </w:rPr>
              <w:t>)</w:t>
            </w:r>
          </w:p>
          <w:p w:rsidR="00A33BFF" w:rsidRPr="00E817BE" w:rsidRDefault="00A33BFF" w:rsidP="00A33BFF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Администрация Октябрьского района в лице </w:t>
            </w:r>
            <w:r w:rsidR="00CD64E6" w:rsidRPr="00E817BE">
              <w:rPr>
                <w:sz w:val="24"/>
                <w:szCs w:val="24"/>
              </w:rPr>
              <w:t xml:space="preserve">сектора </w:t>
            </w:r>
            <w:r w:rsidRPr="00E817BE">
              <w:rPr>
                <w:sz w:val="24"/>
                <w:szCs w:val="24"/>
              </w:rPr>
              <w:t xml:space="preserve"> по казачеству и связям с общественными организациями</w:t>
            </w:r>
            <w:r w:rsidR="00CD64E6" w:rsidRPr="00E817BE">
              <w:rPr>
                <w:sz w:val="24"/>
                <w:szCs w:val="24"/>
              </w:rPr>
              <w:t xml:space="preserve"> </w:t>
            </w:r>
            <w:proofErr w:type="gramStart"/>
            <w:r w:rsidR="00CD64E6" w:rsidRPr="00E817BE">
              <w:rPr>
                <w:sz w:val="24"/>
                <w:szCs w:val="24"/>
              </w:rPr>
              <w:t>(</w:t>
            </w:r>
            <w:r w:rsidRPr="00E817BE">
              <w:rPr>
                <w:sz w:val="24"/>
                <w:szCs w:val="24"/>
              </w:rPr>
              <w:t xml:space="preserve"> </w:t>
            </w:r>
            <w:proofErr w:type="spellStart"/>
            <w:proofErr w:type="gramEnd"/>
            <w:r w:rsidRPr="00E817BE">
              <w:rPr>
                <w:sz w:val="24"/>
                <w:szCs w:val="24"/>
              </w:rPr>
              <w:t>Голощапова</w:t>
            </w:r>
            <w:proofErr w:type="spellEnd"/>
            <w:r w:rsidRPr="00E817BE">
              <w:rPr>
                <w:sz w:val="24"/>
                <w:szCs w:val="24"/>
              </w:rPr>
              <w:t xml:space="preserve"> А.Ф.</w:t>
            </w:r>
            <w:r w:rsidR="00CD64E6" w:rsidRPr="00E817BE">
              <w:rPr>
                <w:sz w:val="24"/>
                <w:szCs w:val="24"/>
              </w:rPr>
              <w:t xml:space="preserve"> – заведующий сектором по казачеству и связям</w:t>
            </w:r>
            <w:r w:rsidR="00D046C6" w:rsidRPr="00E817BE">
              <w:rPr>
                <w:sz w:val="24"/>
                <w:szCs w:val="24"/>
              </w:rPr>
              <w:t xml:space="preserve"> с общественными организациями</w:t>
            </w:r>
            <w:r w:rsidR="00CD64E6" w:rsidRPr="00E817BE">
              <w:rPr>
                <w:sz w:val="24"/>
                <w:szCs w:val="24"/>
              </w:rPr>
              <w:t>)</w:t>
            </w:r>
            <w:r w:rsidR="00D046C6" w:rsidRPr="00E817BE">
              <w:rPr>
                <w:sz w:val="24"/>
                <w:szCs w:val="24"/>
              </w:rPr>
              <w:t>.</w:t>
            </w:r>
          </w:p>
          <w:p w:rsidR="00B8343B" w:rsidRPr="00E817BE" w:rsidRDefault="00B8343B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</w:tr>
      <w:tr w:rsidR="00B8343B" w:rsidRPr="00E817BE" w:rsidTr="00733DAC">
        <w:tc>
          <w:tcPr>
            <w:tcW w:w="675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1.2.</w:t>
            </w:r>
          </w:p>
        </w:tc>
        <w:tc>
          <w:tcPr>
            <w:tcW w:w="6173" w:type="dxa"/>
            <w:shd w:val="clear" w:color="auto" w:fill="auto"/>
          </w:tcPr>
          <w:p w:rsidR="00B8343B" w:rsidRPr="00E817BE" w:rsidRDefault="00C57CAE" w:rsidP="00A33BFF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Связь с муниципальной программой </w:t>
            </w:r>
            <w:r w:rsidR="00A33BFF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446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B8343B" w:rsidRPr="00E817BE" w:rsidRDefault="00C57CAE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муниципальная программа </w:t>
            </w:r>
            <w:r w:rsidR="00A33BFF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</w:p>
          <w:p w:rsidR="0069527D" w:rsidRPr="00E817BE" w:rsidRDefault="00C57CAE" w:rsidP="00A33BFF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«Поддержка казачьих обществ </w:t>
            </w:r>
            <w:r w:rsidR="00A33BFF" w:rsidRPr="00E817BE">
              <w:rPr>
                <w:sz w:val="24"/>
                <w:szCs w:val="24"/>
              </w:rPr>
              <w:t>в Октябрьском</w:t>
            </w:r>
            <w:r w:rsidRPr="00E817BE">
              <w:rPr>
                <w:sz w:val="24"/>
                <w:szCs w:val="24"/>
              </w:rPr>
              <w:t xml:space="preserve"> район</w:t>
            </w:r>
            <w:r w:rsidR="00A33BFF" w:rsidRPr="00E817BE">
              <w:rPr>
                <w:sz w:val="24"/>
                <w:szCs w:val="24"/>
              </w:rPr>
              <w:t>е</w:t>
            </w:r>
            <w:r w:rsidRPr="00E817BE">
              <w:rPr>
                <w:sz w:val="24"/>
                <w:szCs w:val="24"/>
              </w:rPr>
              <w:t>»</w:t>
            </w:r>
          </w:p>
          <w:p w:rsidR="00B8343B" w:rsidRPr="00E817BE" w:rsidRDefault="0069527D" w:rsidP="00A33BFF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 22.10.2018 № 1413</w:t>
            </w:r>
          </w:p>
        </w:tc>
      </w:tr>
      <w:tr w:rsidR="00733DAC" w:rsidRPr="00E817BE" w:rsidTr="00733DAC">
        <w:tc>
          <w:tcPr>
            <w:tcW w:w="675" w:type="dxa"/>
            <w:shd w:val="clear" w:color="auto" w:fill="auto"/>
          </w:tcPr>
          <w:p w:rsidR="00733DAC" w:rsidRPr="00E817BE" w:rsidRDefault="00733DAC">
            <w:pPr>
              <w:widowControl w:val="0"/>
              <w:outlineLvl w:val="2"/>
              <w:rPr>
                <w:sz w:val="24"/>
                <w:szCs w:val="24"/>
              </w:rPr>
            </w:pPr>
          </w:p>
          <w:p w:rsidR="00733DAC" w:rsidRPr="00E817BE" w:rsidRDefault="00733DAC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  <w:tc>
          <w:tcPr>
            <w:tcW w:w="6173" w:type="dxa"/>
            <w:shd w:val="clear" w:color="auto" w:fill="auto"/>
          </w:tcPr>
          <w:p w:rsidR="00733DAC" w:rsidRPr="00E817BE" w:rsidRDefault="00733DAC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  <w:tc>
          <w:tcPr>
            <w:tcW w:w="446" w:type="dxa"/>
            <w:shd w:val="clear" w:color="auto" w:fill="auto"/>
          </w:tcPr>
          <w:p w:rsidR="00733DAC" w:rsidRPr="00E817BE" w:rsidRDefault="00733DAC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  <w:tc>
          <w:tcPr>
            <w:tcW w:w="7278" w:type="dxa"/>
            <w:shd w:val="clear" w:color="auto" w:fill="auto"/>
          </w:tcPr>
          <w:p w:rsidR="00733DAC" w:rsidRPr="00E817BE" w:rsidRDefault="00733DAC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</w:tr>
    </w:tbl>
    <w:p w:rsidR="00733DAC" w:rsidRPr="00E817BE" w:rsidRDefault="00733DAC" w:rsidP="00733DAC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 2. Показатели комплекса процессных мероприятий</w:t>
      </w:r>
    </w:p>
    <w:p w:rsidR="00733DAC" w:rsidRPr="00E817BE" w:rsidRDefault="00733DAC" w:rsidP="00733DAC">
      <w:pPr>
        <w:widowControl w:val="0"/>
        <w:jc w:val="center"/>
        <w:rPr>
          <w:color w:val="FF1744"/>
          <w:sz w:val="24"/>
          <w:szCs w:val="24"/>
        </w:rPr>
      </w:pPr>
    </w:p>
    <w:tbl>
      <w:tblPr>
        <w:tblStyle w:val="affb"/>
        <w:tblW w:w="15876" w:type="dxa"/>
        <w:tblInd w:w="-459" w:type="dxa"/>
        <w:tblLook w:val="04A0" w:firstRow="1" w:lastRow="0" w:firstColumn="1" w:lastColumn="0" w:noHBand="0" w:noVBand="1"/>
      </w:tblPr>
      <w:tblGrid>
        <w:gridCol w:w="540"/>
        <w:gridCol w:w="2560"/>
        <w:gridCol w:w="1710"/>
        <w:gridCol w:w="1808"/>
        <w:gridCol w:w="1301"/>
        <w:gridCol w:w="1137"/>
        <w:gridCol w:w="700"/>
        <w:gridCol w:w="705"/>
        <w:gridCol w:w="705"/>
        <w:gridCol w:w="705"/>
        <w:gridCol w:w="696"/>
        <w:gridCol w:w="1880"/>
        <w:gridCol w:w="1429"/>
      </w:tblGrid>
      <w:tr w:rsidR="00CD7F3C" w:rsidRPr="00E817BE" w:rsidTr="0048648A">
        <w:tc>
          <w:tcPr>
            <w:tcW w:w="541" w:type="dxa"/>
            <w:vMerge w:val="restart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№ </w:t>
            </w:r>
            <w:proofErr w:type="gramStart"/>
            <w:r w:rsidRPr="00E817BE">
              <w:rPr>
                <w:sz w:val="24"/>
                <w:szCs w:val="24"/>
              </w:rPr>
              <w:lastRenderedPageBreak/>
              <w:t>п</w:t>
            </w:r>
            <w:proofErr w:type="gramEnd"/>
            <w:r w:rsidRPr="00E817BE">
              <w:rPr>
                <w:sz w:val="24"/>
                <w:szCs w:val="24"/>
              </w:rPr>
              <w:t>/п</w:t>
            </w:r>
          </w:p>
        </w:tc>
        <w:tc>
          <w:tcPr>
            <w:tcW w:w="2978" w:type="dxa"/>
            <w:vMerge w:val="restart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E817BE">
              <w:rPr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1523" w:type="dxa"/>
            <w:vMerge w:val="restart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Признак </w:t>
            </w:r>
            <w:r w:rsidRPr="00E817BE">
              <w:rPr>
                <w:sz w:val="24"/>
                <w:szCs w:val="24"/>
              </w:rPr>
              <w:lastRenderedPageBreak/>
              <w:t>возрастания/ убывания</w:t>
            </w:r>
          </w:p>
        </w:tc>
        <w:tc>
          <w:tcPr>
            <w:tcW w:w="1543" w:type="dxa"/>
            <w:vMerge w:val="restart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Уровень </w:t>
            </w:r>
            <w:r w:rsidRPr="00E817BE">
              <w:rPr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1366" w:type="dxa"/>
            <w:vMerge w:val="restart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Единица </w:t>
            </w:r>
            <w:r w:rsidRPr="00E817BE">
              <w:rPr>
                <w:sz w:val="24"/>
                <w:szCs w:val="24"/>
              </w:rPr>
              <w:lastRenderedPageBreak/>
              <w:t>измерения</w:t>
            </w:r>
          </w:p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(по ОКЕИ)</w:t>
            </w:r>
          </w:p>
        </w:tc>
        <w:tc>
          <w:tcPr>
            <w:tcW w:w="1868" w:type="dxa"/>
            <w:gridSpan w:val="2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Базовое </w:t>
            </w:r>
            <w:r w:rsidRPr="00E817BE">
              <w:rPr>
                <w:sz w:val="24"/>
                <w:szCs w:val="24"/>
              </w:rPr>
              <w:lastRenderedPageBreak/>
              <w:t>значение показателя</w:t>
            </w:r>
          </w:p>
        </w:tc>
        <w:tc>
          <w:tcPr>
            <w:tcW w:w="3008" w:type="dxa"/>
            <w:gridSpan w:val="4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Значения показателей</w:t>
            </w:r>
          </w:p>
        </w:tc>
        <w:tc>
          <w:tcPr>
            <w:tcW w:w="1797" w:type="dxa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proofErr w:type="gramStart"/>
            <w:r w:rsidRPr="00E817BE">
              <w:rPr>
                <w:sz w:val="24"/>
                <w:szCs w:val="24"/>
              </w:rPr>
              <w:t>Ответственный</w:t>
            </w:r>
            <w:proofErr w:type="gramEnd"/>
            <w:r w:rsidRPr="00E817BE">
              <w:rPr>
                <w:sz w:val="24"/>
                <w:szCs w:val="24"/>
              </w:rPr>
              <w:t xml:space="preserve"> </w:t>
            </w:r>
            <w:r w:rsidRPr="00E817BE">
              <w:rPr>
                <w:sz w:val="24"/>
                <w:szCs w:val="24"/>
              </w:rPr>
              <w:lastRenderedPageBreak/>
              <w:t>за достижение показателя</w:t>
            </w:r>
          </w:p>
        </w:tc>
        <w:tc>
          <w:tcPr>
            <w:tcW w:w="1252" w:type="dxa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817BE">
              <w:rPr>
                <w:sz w:val="24"/>
                <w:szCs w:val="24"/>
              </w:rPr>
              <w:lastRenderedPageBreak/>
              <w:t>Информа-</w:t>
            </w:r>
            <w:r w:rsidRPr="00E817BE">
              <w:rPr>
                <w:sz w:val="24"/>
                <w:szCs w:val="24"/>
              </w:rPr>
              <w:lastRenderedPageBreak/>
              <w:t>ционная</w:t>
            </w:r>
            <w:proofErr w:type="spellEnd"/>
            <w:proofErr w:type="gramEnd"/>
            <w:r w:rsidRPr="00E817BE">
              <w:rPr>
                <w:sz w:val="24"/>
                <w:szCs w:val="24"/>
              </w:rPr>
              <w:t xml:space="preserve"> система</w:t>
            </w:r>
          </w:p>
        </w:tc>
      </w:tr>
      <w:tr w:rsidR="0048648A" w:rsidRPr="00E817BE" w:rsidTr="0048648A">
        <w:tc>
          <w:tcPr>
            <w:tcW w:w="541" w:type="dxa"/>
            <w:vMerge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8" w:type="dxa"/>
            <w:vMerge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3" w:type="dxa"/>
            <w:vMerge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  <w:vMerge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</w:t>
            </w:r>
          </w:p>
        </w:tc>
        <w:tc>
          <w:tcPr>
            <w:tcW w:w="731" w:type="dxa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год</w:t>
            </w:r>
          </w:p>
        </w:tc>
        <w:tc>
          <w:tcPr>
            <w:tcW w:w="771" w:type="dxa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2025</w:t>
            </w:r>
          </w:p>
        </w:tc>
        <w:tc>
          <w:tcPr>
            <w:tcW w:w="770" w:type="dxa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2026</w:t>
            </w:r>
          </w:p>
        </w:tc>
        <w:tc>
          <w:tcPr>
            <w:tcW w:w="771" w:type="dxa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2027</w:t>
            </w:r>
          </w:p>
        </w:tc>
        <w:tc>
          <w:tcPr>
            <w:tcW w:w="696" w:type="dxa"/>
            <w:vAlign w:val="center"/>
          </w:tcPr>
          <w:p w:rsidR="00CD7F3C" w:rsidRPr="00E817BE" w:rsidRDefault="00CD7F3C" w:rsidP="00D103B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2030</w:t>
            </w:r>
          </w:p>
        </w:tc>
        <w:tc>
          <w:tcPr>
            <w:tcW w:w="1797" w:type="dxa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</w:tr>
      <w:tr w:rsidR="0048648A" w:rsidRPr="00E817BE" w:rsidTr="0048648A">
        <w:tc>
          <w:tcPr>
            <w:tcW w:w="541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2978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523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1543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1366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1137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  <w:tc>
          <w:tcPr>
            <w:tcW w:w="731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7</w:t>
            </w:r>
          </w:p>
        </w:tc>
        <w:tc>
          <w:tcPr>
            <w:tcW w:w="771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8</w:t>
            </w:r>
          </w:p>
        </w:tc>
        <w:tc>
          <w:tcPr>
            <w:tcW w:w="770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771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</w:p>
        </w:tc>
        <w:tc>
          <w:tcPr>
            <w:tcW w:w="696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11</w:t>
            </w:r>
          </w:p>
        </w:tc>
        <w:tc>
          <w:tcPr>
            <w:tcW w:w="1797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12</w:t>
            </w:r>
          </w:p>
        </w:tc>
        <w:tc>
          <w:tcPr>
            <w:tcW w:w="1252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13</w:t>
            </w:r>
          </w:p>
        </w:tc>
      </w:tr>
      <w:tr w:rsidR="00CD7F3C" w:rsidRPr="00E817BE" w:rsidTr="004216EA">
        <w:tc>
          <w:tcPr>
            <w:tcW w:w="15876" w:type="dxa"/>
            <w:gridSpan w:val="13"/>
          </w:tcPr>
          <w:p w:rsidR="0069527D" w:rsidRPr="00E817BE" w:rsidRDefault="00CD7F3C" w:rsidP="0069527D">
            <w:pPr>
              <w:pStyle w:val="aff9"/>
              <w:widowControl w:val="0"/>
              <w:numPr>
                <w:ilvl w:val="0"/>
                <w:numId w:val="8"/>
              </w:numPr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17BE">
              <w:rPr>
                <w:rFonts w:ascii="Times New Roman" w:hAnsi="Times New Roman" w:cs="Times New Roman"/>
                <w:sz w:val="24"/>
                <w:szCs w:val="24"/>
              </w:rPr>
              <w:t>Задача комплекса процессных мероприятий</w:t>
            </w:r>
          </w:p>
          <w:p w:rsidR="00CD7F3C" w:rsidRPr="00721AF5" w:rsidRDefault="00831502" w:rsidP="00831502">
            <w:pPr>
              <w:pStyle w:val="aff9"/>
              <w:widowControl w:val="0"/>
              <w:ind w:left="72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06607">
              <w:rPr>
                <w:rFonts w:ascii="Times New Roman" w:hAnsi="Times New Roman" w:cs="Times New Roman"/>
                <w:sz w:val="24"/>
                <w:szCs w:val="24"/>
              </w:rPr>
              <w:t>«Увеличение образовательных учреждений со статусом «Казачье»</w:t>
            </w:r>
          </w:p>
        </w:tc>
      </w:tr>
      <w:tr w:rsidR="0048648A" w:rsidRPr="00E817BE" w:rsidTr="0048648A">
        <w:tc>
          <w:tcPr>
            <w:tcW w:w="541" w:type="dxa"/>
          </w:tcPr>
          <w:p w:rsidR="00CD7F3C" w:rsidRPr="00E817BE" w:rsidRDefault="002D4927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2.1</w:t>
            </w:r>
          </w:p>
        </w:tc>
        <w:tc>
          <w:tcPr>
            <w:tcW w:w="2978" w:type="dxa"/>
          </w:tcPr>
          <w:p w:rsidR="00CD7F3C" w:rsidRPr="00E817BE" w:rsidRDefault="00B72176">
            <w:pPr>
              <w:rPr>
                <w:sz w:val="24"/>
                <w:szCs w:val="24"/>
              </w:rPr>
            </w:pPr>
            <w:r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Доля образовательных организаций, использующих в учебно-воспитательной работе культурно-исторические традиции донского казачества и региональные особенности Донского края, в общем количестве   муниципальных общеобразовательных организаций Октябрьского района Ростовской области;</w:t>
            </w:r>
          </w:p>
        </w:tc>
        <w:tc>
          <w:tcPr>
            <w:tcW w:w="1523" w:type="dxa"/>
          </w:tcPr>
          <w:p w:rsidR="00CD7F3C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543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1366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CD7F3C" w:rsidRPr="00B06607" w:rsidRDefault="00831502" w:rsidP="00831502">
            <w:pPr>
              <w:jc w:val="center"/>
              <w:rPr>
                <w:sz w:val="24"/>
                <w:szCs w:val="24"/>
              </w:rPr>
            </w:pPr>
            <w:r w:rsidRPr="00B06607">
              <w:rPr>
                <w:sz w:val="24"/>
                <w:szCs w:val="24"/>
              </w:rPr>
              <w:t>2023</w:t>
            </w:r>
          </w:p>
        </w:tc>
        <w:tc>
          <w:tcPr>
            <w:tcW w:w="771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70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71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696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797" w:type="dxa"/>
          </w:tcPr>
          <w:p w:rsidR="0048648A" w:rsidRPr="00E817BE" w:rsidRDefault="0048648A" w:rsidP="0048648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48648A" w:rsidRPr="00E817BE" w:rsidRDefault="0048648A" w:rsidP="0048648A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</w:t>
            </w:r>
            <w:proofErr w:type="spellStart"/>
            <w:r w:rsidRPr="00E817BE">
              <w:rPr>
                <w:sz w:val="24"/>
                <w:szCs w:val="24"/>
              </w:rPr>
              <w:t>Голощапов</w:t>
            </w:r>
            <w:proofErr w:type="spellEnd"/>
            <w:r w:rsidRPr="00E817BE">
              <w:rPr>
                <w:sz w:val="24"/>
                <w:szCs w:val="24"/>
              </w:rPr>
              <w:t xml:space="preserve"> А.Ф.)</w:t>
            </w:r>
          </w:p>
          <w:p w:rsidR="0048648A" w:rsidRPr="00E817BE" w:rsidRDefault="0048648A" w:rsidP="0048648A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CD7F3C" w:rsidRPr="00E817BE" w:rsidRDefault="0048648A" w:rsidP="00E817BE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(</w:t>
            </w:r>
            <w:proofErr w:type="spellStart"/>
            <w:r w:rsidRPr="00E817BE">
              <w:rPr>
                <w:sz w:val="24"/>
                <w:szCs w:val="24"/>
              </w:rPr>
              <w:t>Тараско</w:t>
            </w:r>
            <w:proofErr w:type="spellEnd"/>
            <w:r w:rsidRPr="00E817BE">
              <w:rPr>
                <w:sz w:val="24"/>
                <w:szCs w:val="24"/>
              </w:rPr>
              <w:t xml:space="preserve"> А.А.)</w:t>
            </w:r>
          </w:p>
        </w:tc>
        <w:tc>
          <w:tcPr>
            <w:tcW w:w="1252" w:type="dxa"/>
          </w:tcPr>
          <w:p w:rsidR="00CD7F3C" w:rsidRPr="00E817BE" w:rsidRDefault="00E01871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E817BE">
              <w:rPr>
                <w:sz w:val="24"/>
                <w:szCs w:val="24"/>
              </w:rPr>
              <w:t>Информа-ционная</w:t>
            </w:r>
            <w:proofErr w:type="spellEnd"/>
            <w:proofErr w:type="gramEnd"/>
            <w:r w:rsidRPr="00E817BE">
              <w:rPr>
                <w:sz w:val="24"/>
                <w:szCs w:val="24"/>
              </w:rPr>
              <w:t xml:space="preserve"> система</w:t>
            </w:r>
          </w:p>
          <w:p w:rsidR="00E01871" w:rsidRPr="00E817BE" w:rsidRDefault="00E01871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отсутствует</w:t>
            </w:r>
          </w:p>
        </w:tc>
      </w:tr>
      <w:tr w:rsidR="0048648A" w:rsidRPr="00E817BE" w:rsidTr="0048648A">
        <w:tc>
          <w:tcPr>
            <w:tcW w:w="541" w:type="dxa"/>
          </w:tcPr>
          <w:p w:rsidR="0048648A" w:rsidRPr="00E817BE" w:rsidRDefault="0048648A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2.2</w:t>
            </w:r>
          </w:p>
        </w:tc>
        <w:tc>
          <w:tcPr>
            <w:tcW w:w="2978" w:type="dxa"/>
          </w:tcPr>
          <w:p w:rsidR="0048648A" w:rsidRPr="00E817BE" w:rsidRDefault="0048648A">
            <w:pPr>
              <w:rPr>
                <w:sz w:val="24"/>
                <w:szCs w:val="24"/>
              </w:rPr>
            </w:pPr>
            <w:r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2.Доля удовлетворенности родителей (законных представителей) качеством предоставляемых услуг в  образовательных организациях со статусом «Казачий».</w:t>
            </w:r>
          </w:p>
        </w:tc>
        <w:tc>
          <w:tcPr>
            <w:tcW w:w="1523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543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1366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48648A" w:rsidRPr="00B06607" w:rsidRDefault="00831502" w:rsidP="0048648A">
            <w:pPr>
              <w:jc w:val="center"/>
              <w:rPr>
                <w:sz w:val="24"/>
                <w:szCs w:val="24"/>
              </w:rPr>
            </w:pPr>
            <w:r w:rsidRPr="00B06607">
              <w:rPr>
                <w:sz w:val="24"/>
                <w:szCs w:val="24"/>
              </w:rPr>
              <w:t>2023</w:t>
            </w:r>
          </w:p>
        </w:tc>
        <w:tc>
          <w:tcPr>
            <w:tcW w:w="771" w:type="dxa"/>
          </w:tcPr>
          <w:p w:rsidR="0048648A" w:rsidRPr="00B06607" w:rsidRDefault="0048648A" w:rsidP="0048648A">
            <w:pPr>
              <w:jc w:val="center"/>
              <w:rPr>
                <w:sz w:val="24"/>
                <w:szCs w:val="24"/>
              </w:rPr>
            </w:pPr>
            <w:r w:rsidRPr="00B06607">
              <w:rPr>
                <w:sz w:val="24"/>
                <w:szCs w:val="24"/>
              </w:rPr>
              <w:t>100</w:t>
            </w:r>
          </w:p>
        </w:tc>
        <w:tc>
          <w:tcPr>
            <w:tcW w:w="770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71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696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797" w:type="dxa"/>
          </w:tcPr>
          <w:p w:rsidR="0048648A" w:rsidRPr="00E817BE" w:rsidRDefault="0048648A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48648A" w:rsidRPr="00E817BE" w:rsidRDefault="0048648A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</w:t>
            </w:r>
            <w:proofErr w:type="spellStart"/>
            <w:r w:rsidRPr="00E817BE">
              <w:rPr>
                <w:sz w:val="24"/>
                <w:szCs w:val="24"/>
              </w:rPr>
              <w:t>Голощапов</w:t>
            </w:r>
            <w:proofErr w:type="spellEnd"/>
            <w:r w:rsidRPr="00E817BE">
              <w:rPr>
                <w:sz w:val="24"/>
                <w:szCs w:val="24"/>
              </w:rPr>
              <w:t xml:space="preserve"> </w:t>
            </w:r>
            <w:r w:rsidRPr="00E817BE">
              <w:rPr>
                <w:sz w:val="24"/>
                <w:szCs w:val="24"/>
              </w:rPr>
              <w:lastRenderedPageBreak/>
              <w:t>А.Ф.)</w:t>
            </w:r>
          </w:p>
          <w:p w:rsidR="0048648A" w:rsidRPr="00E817BE" w:rsidRDefault="0048648A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48648A" w:rsidRPr="00E817BE" w:rsidRDefault="0048648A" w:rsidP="00E817BE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(</w:t>
            </w:r>
            <w:proofErr w:type="spellStart"/>
            <w:r w:rsidRPr="00E817BE">
              <w:rPr>
                <w:sz w:val="24"/>
                <w:szCs w:val="24"/>
              </w:rPr>
              <w:t>Тараско</w:t>
            </w:r>
            <w:proofErr w:type="spellEnd"/>
            <w:r w:rsidRPr="00E817BE">
              <w:rPr>
                <w:sz w:val="24"/>
                <w:szCs w:val="24"/>
              </w:rPr>
              <w:t xml:space="preserve"> А.А.)</w:t>
            </w:r>
          </w:p>
        </w:tc>
        <w:tc>
          <w:tcPr>
            <w:tcW w:w="1252" w:type="dxa"/>
          </w:tcPr>
          <w:p w:rsidR="0048648A" w:rsidRPr="00E817BE" w:rsidRDefault="0048648A">
            <w:pPr>
              <w:rPr>
                <w:sz w:val="24"/>
                <w:szCs w:val="24"/>
              </w:rPr>
            </w:pPr>
          </w:p>
        </w:tc>
      </w:tr>
    </w:tbl>
    <w:p w:rsidR="00971C70" w:rsidRDefault="00971C70" w:rsidP="00CD7F3C">
      <w:pPr>
        <w:widowControl w:val="0"/>
        <w:ind w:firstLine="709"/>
        <w:jc w:val="both"/>
        <w:rPr>
          <w:sz w:val="24"/>
          <w:szCs w:val="24"/>
        </w:rPr>
      </w:pPr>
    </w:p>
    <w:p w:rsidR="00CD7F3C" w:rsidRPr="00193F61" w:rsidRDefault="00CD7F3C" w:rsidP="00CD7F3C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Примечание.</w:t>
      </w:r>
    </w:p>
    <w:p w:rsidR="00CD7F3C" w:rsidRPr="00193F61" w:rsidRDefault="00CD7F3C" w:rsidP="00CD7F3C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Список используемых сокращений:</w:t>
      </w:r>
    </w:p>
    <w:p w:rsidR="00CD7F3C" w:rsidRPr="00193F61" w:rsidRDefault="00CD7F3C" w:rsidP="00CD7F3C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МП – муниципальная программа;</w:t>
      </w:r>
    </w:p>
    <w:p w:rsidR="00CD7F3C" w:rsidRPr="00193F61" w:rsidRDefault="00CD7F3C" w:rsidP="00CD7F3C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ОКЕИ – общероссийский классификатор единиц измерения.</w:t>
      </w:r>
    </w:p>
    <w:p w:rsidR="00733DAC" w:rsidRPr="00E817BE" w:rsidRDefault="00733DAC">
      <w:pPr>
        <w:rPr>
          <w:sz w:val="24"/>
          <w:szCs w:val="24"/>
        </w:rPr>
      </w:pPr>
    </w:p>
    <w:p w:rsidR="00C75736" w:rsidRDefault="00C75736" w:rsidP="00CD7F3C">
      <w:pPr>
        <w:widowControl w:val="0"/>
        <w:jc w:val="center"/>
        <w:rPr>
          <w:sz w:val="24"/>
          <w:szCs w:val="24"/>
        </w:rPr>
      </w:pPr>
    </w:p>
    <w:p w:rsidR="00CD7F3C" w:rsidRPr="00E817BE" w:rsidRDefault="00CD7F3C" w:rsidP="00CD7F3C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3. Перечень мероприятий (результатов) комплекса процессных мероприятий</w:t>
      </w:r>
    </w:p>
    <w:p w:rsidR="00733DAC" w:rsidRPr="00E817BE" w:rsidRDefault="00733DAC">
      <w:pPr>
        <w:rPr>
          <w:sz w:val="24"/>
          <w:szCs w:val="24"/>
        </w:rPr>
      </w:pPr>
    </w:p>
    <w:tbl>
      <w:tblPr>
        <w:tblStyle w:val="affb"/>
        <w:tblW w:w="15735" w:type="dxa"/>
        <w:tblInd w:w="-459" w:type="dxa"/>
        <w:tblLook w:val="04A0" w:firstRow="1" w:lastRow="0" w:firstColumn="1" w:lastColumn="0" w:noHBand="0" w:noVBand="1"/>
      </w:tblPr>
      <w:tblGrid>
        <w:gridCol w:w="540"/>
        <w:gridCol w:w="3267"/>
        <w:gridCol w:w="1769"/>
        <w:gridCol w:w="3020"/>
        <w:gridCol w:w="1292"/>
        <w:gridCol w:w="1137"/>
        <w:gridCol w:w="949"/>
        <w:gridCol w:w="1351"/>
        <w:gridCol w:w="1276"/>
        <w:gridCol w:w="1134"/>
      </w:tblGrid>
      <w:tr w:rsidR="00655BDB" w:rsidRPr="00E817BE" w:rsidTr="00655BDB">
        <w:tc>
          <w:tcPr>
            <w:tcW w:w="540" w:type="dxa"/>
            <w:vMerge w:val="restart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№ </w:t>
            </w:r>
            <w:proofErr w:type="gramStart"/>
            <w:r w:rsidRPr="00E817BE">
              <w:rPr>
                <w:sz w:val="24"/>
                <w:szCs w:val="24"/>
              </w:rPr>
              <w:t>п</w:t>
            </w:r>
            <w:proofErr w:type="gramEnd"/>
            <w:r w:rsidRPr="00E817BE">
              <w:rPr>
                <w:sz w:val="24"/>
                <w:szCs w:val="24"/>
              </w:rPr>
              <w:t>/п</w:t>
            </w:r>
          </w:p>
        </w:tc>
        <w:tc>
          <w:tcPr>
            <w:tcW w:w="3267" w:type="dxa"/>
            <w:vMerge w:val="restart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769" w:type="dxa"/>
            <w:vMerge w:val="restart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3020" w:type="dxa"/>
            <w:vMerge w:val="restart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292" w:type="dxa"/>
            <w:vMerge w:val="restart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086" w:type="dxa"/>
            <w:gridSpan w:val="2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3761" w:type="dxa"/>
            <w:gridSpan w:val="3"/>
            <w:vAlign w:val="center"/>
          </w:tcPr>
          <w:p w:rsidR="00655BDB" w:rsidRPr="00E817BE" w:rsidRDefault="00655BDB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 результата</w:t>
            </w:r>
          </w:p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по годам реализации</w:t>
            </w:r>
          </w:p>
        </w:tc>
      </w:tr>
      <w:tr w:rsidR="00D103B5" w:rsidRPr="00E817BE" w:rsidTr="00D103B5">
        <w:tc>
          <w:tcPr>
            <w:tcW w:w="540" w:type="dxa"/>
            <w:vMerge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Merge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  <w:vMerge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0" w:type="dxa"/>
            <w:vMerge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  <w:vMerge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</w:t>
            </w:r>
          </w:p>
        </w:tc>
        <w:tc>
          <w:tcPr>
            <w:tcW w:w="949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год</w:t>
            </w:r>
          </w:p>
        </w:tc>
        <w:tc>
          <w:tcPr>
            <w:tcW w:w="1351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2025</w:t>
            </w:r>
          </w:p>
        </w:tc>
        <w:tc>
          <w:tcPr>
            <w:tcW w:w="1276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2027</w:t>
            </w:r>
          </w:p>
        </w:tc>
      </w:tr>
      <w:tr w:rsidR="00D103B5" w:rsidRPr="00E817BE" w:rsidTr="00D103B5">
        <w:tc>
          <w:tcPr>
            <w:tcW w:w="540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769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3020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1292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1137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  <w:tc>
          <w:tcPr>
            <w:tcW w:w="949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7</w:t>
            </w:r>
          </w:p>
        </w:tc>
        <w:tc>
          <w:tcPr>
            <w:tcW w:w="1351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</w:p>
        </w:tc>
      </w:tr>
      <w:tr w:rsidR="00D103B5" w:rsidRPr="00E817BE" w:rsidTr="00D103B5">
        <w:tc>
          <w:tcPr>
            <w:tcW w:w="540" w:type="dxa"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center"/>
          </w:tcPr>
          <w:p w:rsidR="00E01871" w:rsidRPr="00E817BE" w:rsidRDefault="00D103B5" w:rsidP="00E0187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E817BE">
              <w:rPr>
                <w:spacing w:val="-10"/>
                <w:sz w:val="24"/>
                <w:szCs w:val="24"/>
              </w:rPr>
              <w:t xml:space="preserve"> Проведен детско – молодежный фестиваль </w:t>
            </w:r>
          </w:p>
          <w:p w:rsidR="00E01871" w:rsidRPr="00E817BE" w:rsidRDefault="00D103B5" w:rsidP="00E0187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E817BE">
              <w:rPr>
                <w:spacing w:val="-10"/>
                <w:sz w:val="24"/>
                <w:szCs w:val="24"/>
              </w:rPr>
              <w:t xml:space="preserve">«Быть добру на Дону» </w:t>
            </w:r>
          </w:p>
          <w:p w:rsidR="00D103B5" w:rsidRPr="00E817BE" w:rsidRDefault="00D103B5" w:rsidP="00E0187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proofErr w:type="gramStart"/>
            <w:r w:rsidRPr="00E817BE">
              <w:rPr>
                <w:spacing w:val="-10"/>
                <w:sz w:val="24"/>
                <w:szCs w:val="24"/>
              </w:rPr>
              <w:t>(МБОУ СОШ №62</w:t>
            </w:r>
            <w:proofErr w:type="gramEnd"/>
          </w:p>
          <w:p w:rsidR="00D103B5" w:rsidRPr="00E817BE" w:rsidRDefault="00D103B5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E817BE">
              <w:rPr>
                <w:spacing w:val="-10"/>
                <w:sz w:val="24"/>
                <w:szCs w:val="24"/>
              </w:rPr>
              <w:t>Сл. Красюковская</w:t>
            </w:r>
          </w:p>
          <w:p w:rsidR="00D103B5" w:rsidRPr="00E817BE" w:rsidRDefault="00D103B5" w:rsidP="005261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:rsidR="00D103B5" w:rsidRPr="00E817BE" w:rsidRDefault="00D103B5" w:rsidP="0052617D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D103B5" w:rsidRPr="00E817BE" w:rsidRDefault="00D103B5" w:rsidP="0083150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увеличен</w:t>
            </w:r>
            <w:r w:rsidR="00831502">
              <w:rPr>
                <w:sz w:val="24"/>
                <w:szCs w:val="24"/>
              </w:rPr>
              <w:t>о</w:t>
            </w:r>
            <w:r w:rsidRPr="00E817BE">
              <w:rPr>
                <w:sz w:val="24"/>
                <w:szCs w:val="24"/>
              </w:rPr>
              <w:t xml:space="preserve"> количеств</w:t>
            </w:r>
            <w:r w:rsidR="00831502">
              <w:rPr>
                <w:sz w:val="24"/>
                <w:szCs w:val="24"/>
              </w:rPr>
              <w:t xml:space="preserve">о </w:t>
            </w:r>
            <w:r w:rsidRPr="00E817BE">
              <w:rPr>
                <w:sz w:val="24"/>
                <w:szCs w:val="24"/>
              </w:rPr>
              <w:t>учащихся в образовательных организаций  Октябрьского района, участвующих в культурных казачьих мероприятиях</w:t>
            </w:r>
          </w:p>
        </w:tc>
        <w:tc>
          <w:tcPr>
            <w:tcW w:w="1292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</w:t>
            </w:r>
          </w:p>
        </w:tc>
        <w:tc>
          <w:tcPr>
            <w:tcW w:w="1137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300</w:t>
            </w:r>
          </w:p>
        </w:tc>
        <w:tc>
          <w:tcPr>
            <w:tcW w:w="949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1351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350</w:t>
            </w:r>
          </w:p>
        </w:tc>
        <w:tc>
          <w:tcPr>
            <w:tcW w:w="1276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400</w:t>
            </w:r>
          </w:p>
        </w:tc>
        <w:tc>
          <w:tcPr>
            <w:tcW w:w="1134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450</w:t>
            </w:r>
          </w:p>
        </w:tc>
      </w:tr>
      <w:tr w:rsidR="00D103B5" w:rsidRPr="00E817BE" w:rsidTr="00D103B5">
        <w:tc>
          <w:tcPr>
            <w:tcW w:w="540" w:type="dxa"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center"/>
          </w:tcPr>
          <w:p w:rsidR="00D103B5" w:rsidRPr="00E817BE" w:rsidRDefault="00D103B5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proofErr w:type="gramStart"/>
            <w:r w:rsidRPr="00E817BE">
              <w:rPr>
                <w:sz w:val="24"/>
                <w:szCs w:val="24"/>
              </w:rPr>
              <w:t>Проведен детско-молодежный фестиваль фланкировки казачьей шашкой</w:t>
            </w:r>
            <w:r w:rsidR="00444D30" w:rsidRPr="00E817BE">
              <w:rPr>
                <w:sz w:val="24"/>
                <w:szCs w:val="24"/>
              </w:rPr>
              <w:br/>
            </w:r>
            <w:r w:rsidRPr="00E817BE">
              <w:rPr>
                <w:sz w:val="24"/>
                <w:szCs w:val="24"/>
              </w:rPr>
              <w:t xml:space="preserve"> «Дети славного Дона» </w:t>
            </w:r>
            <w:r w:rsidR="00444D30" w:rsidRPr="00E817BE">
              <w:rPr>
                <w:sz w:val="24"/>
                <w:szCs w:val="24"/>
              </w:rPr>
              <w:br/>
            </w:r>
            <w:r w:rsidRPr="00E817BE">
              <w:rPr>
                <w:sz w:val="24"/>
                <w:szCs w:val="24"/>
              </w:rPr>
              <w:t>(МБОУ СОШ №5</w:t>
            </w:r>
            <w:proofErr w:type="gramEnd"/>
          </w:p>
          <w:p w:rsidR="00D103B5" w:rsidRPr="00E817BE" w:rsidRDefault="00D103B5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п. Новозарянский</w:t>
            </w:r>
          </w:p>
        </w:tc>
        <w:tc>
          <w:tcPr>
            <w:tcW w:w="1769" w:type="dxa"/>
            <w:vAlign w:val="center"/>
          </w:tcPr>
          <w:p w:rsidR="00D103B5" w:rsidRPr="00E817BE" w:rsidRDefault="00D103B5" w:rsidP="00F42F8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D103B5" w:rsidRPr="00E817BE" w:rsidRDefault="00D103B5" w:rsidP="0083150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увеличен</w:t>
            </w:r>
            <w:r w:rsidR="00831502">
              <w:rPr>
                <w:sz w:val="24"/>
                <w:szCs w:val="24"/>
              </w:rPr>
              <w:t>о</w:t>
            </w:r>
            <w:r w:rsidRPr="00E817BE">
              <w:rPr>
                <w:sz w:val="24"/>
                <w:szCs w:val="24"/>
              </w:rPr>
              <w:t xml:space="preserve"> количеств</w:t>
            </w:r>
            <w:r w:rsidR="00831502">
              <w:rPr>
                <w:sz w:val="24"/>
                <w:szCs w:val="24"/>
              </w:rPr>
              <w:t xml:space="preserve">о </w:t>
            </w:r>
            <w:r w:rsidRPr="00E817BE">
              <w:rPr>
                <w:sz w:val="24"/>
                <w:szCs w:val="24"/>
              </w:rPr>
              <w:t xml:space="preserve">учащихся в образовательных организаций  Октябрьского района, участвующих в культурных казачьих </w:t>
            </w:r>
            <w:r w:rsidRPr="00E817BE">
              <w:rPr>
                <w:sz w:val="24"/>
                <w:szCs w:val="24"/>
              </w:rPr>
              <w:lastRenderedPageBreak/>
              <w:t>мероприятиях</w:t>
            </w:r>
          </w:p>
        </w:tc>
        <w:tc>
          <w:tcPr>
            <w:tcW w:w="1292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137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1351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150</w:t>
            </w:r>
          </w:p>
        </w:tc>
        <w:tc>
          <w:tcPr>
            <w:tcW w:w="1276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250</w:t>
            </w:r>
          </w:p>
        </w:tc>
      </w:tr>
    </w:tbl>
    <w:p w:rsidR="00806ED4" w:rsidRDefault="00806ED4" w:rsidP="0052617D">
      <w:pPr>
        <w:widowControl w:val="0"/>
        <w:ind w:firstLine="709"/>
        <w:jc w:val="both"/>
        <w:rPr>
          <w:sz w:val="24"/>
          <w:szCs w:val="24"/>
        </w:rPr>
      </w:pPr>
    </w:p>
    <w:p w:rsidR="0052617D" w:rsidRPr="00E817BE" w:rsidRDefault="0052617D" w:rsidP="0052617D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Примечание.</w:t>
      </w:r>
    </w:p>
    <w:p w:rsidR="0052617D" w:rsidRPr="00E817BE" w:rsidRDefault="0052617D" w:rsidP="0052617D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Используемое сокращение:</w:t>
      </w:r>
    </w:p>
    <w:p w:rsidR="0052617D" w:rsidRPr="00E817BE" w:rsidRDefault="0052617D" w:rsidP="0052617D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ОКЕИ – общероссийский классификатор единиц измерения.</w:t>
      </w:r>
    </w:p>
    <w:p w:rsidR="00806ED4" w:rsidRDefault="00806ED4" w:rsidP="00806ED4">
      <w:pPr>
        <w:pStyle w:val="1"/>
        <w:keepNext w:val="0"/>
        <w:widowControl w:val="0"/>
        <w:numPr>
          <w:ilvl w:val="0"/>
          <w:numId w:val="0"/>
        </w:numPr>
        <w:tabs>
          <w:tab w:val="left" w:pos="709"/>
        </w:tabs>
        <w:spacing w:line="240" w:lineRule="auto"/>
        <w:rPr>
          <w:rFonts w:ascii="Times New Roman" w:hAnsi="Times New Roman"/>
          <w:b w:val="0"/>
          <w:spacing w:val="0"/>
          <w:sz w:val="24"/>
          <w:szCs w:val="24"/>
        </w:rPr>
      </w:pPr>
    </w:p>
    <w:p w:rsidR="0052617D" w:rsidRPr="00971C70" w:rsidRDefault="00806ED4" w:rsidP="00806ED4">
      <w:pPr>
        <w:pStyle w:val="1"/>
        <w:keepNext w:val="0"/>
        <w:widowControl w:val="0"/>
        <w:numPr>
          <w:ilvl w:val="0"/>
          <w:numId w:val="0"/>
        </w:numPr>
        <w:tabs>
          <w:tab w:val="left" w:pos="709"/>
        </w:tabs>
        <w:spacing w:line="240" w:lineRule="auto"/>
        <w:rPr>
          <w:sz w:val="24"/>
          <w:szCs w:val="24"/>
        </w:rPr>
      </w:pPr>
      <w:r>
        <w:rPr>
          <w:rFonts w:ascii="Times New Roman" w:hAnsi="Times New Roman"/>
          <w:b w:val="0"/>
          <w:spacing w:val="0"/>
          <w:sz w:val="24"/>
          <w:szCs w:val="24"/>
        </w:rPr>
        <w:t>4</w:t>
      </w:r>
      <w:r w:rsidR="0052617D" w:rsidRPr="00971C70">
        <w:rPr>
          <w:rFonts w:ascii="Times New Roman" w:hAnsi="Times New Roman"/>
          <w:b w:val="0"/>
          <w:spacing w:val="0"/>
          <w:sz w:val="24"/>
          <w:szCs w:val="24"/>
        </w:rPr>
        <w:t>. Параметры финансового обеспечения комплекса процессных мероприятий</w:t>
      </w:r>
    </w:p>
    <w:p w:rsidR="0052617D" w:rsidRPr="00193F61" w:rsidRDefault="0052617D" w:rsidP="0052617D">
      <w:pPr>
        <w:widowControl w:val="0"/>
        <w:jc w:val="center"/>
        <w:rPr>
          <w:color w:val="FF1744"/>
          <w:sz w:val="24"/>
          <w:szCs w:val="24"/>
        </w:rPr>
      </w:pPr>
    </w:p>
    <w:p w:rsidR="00733DAC" w:rsidRPr="00193F61" w:rsidRDefault="00733DAC">
      <w:pPr>
        <w:rPr>
          <w:sz w:val="24"/>
          <w:szCs w:val="24"/>
        </w:rPr>
      </w:pPr>
    </w:p>
    <w:tbl>
      <w:tblPr>
        <w:tblStyle w:val="affb"/>
        <w:tblW w:w="15735" w:type="dxa"/>
        <w:tblInd w:w="-459" w:type="dxa"/>
        <w:tblLook w:val="04A0" w:firstRow="1" w:lastRow="0" w:firstColumn="1" w:lastColumn="0" w:noHBand="0" w:noVBand="1"/>
      </w:tblPr>
      <w:tblGrid>
        <w:gridCol w:w="567"/>
        <w:gridCol w:w="7797"/>
        <w:gridCol w:w="2976"/>
        <w:gridCol w:w="1276"/>
        <w:gridCol w:w="1134"/>
        <w:gridCol w:w="992"/>
        <w:gridCol w:w="993"/>
      </w:tblGrid>
      <w:tr w:rsidR="0052617D" w:rsidRPr="00193F61" w:rsidTr="0052617D">
        <w:tc>
          <w:tcPr>
            <w:tcW w:w="567" w:type="dxa"/>
            <w:vMerge w:val="restart"/>
          </w:tcPr>
          <w:p w:rsidR="0052617D" w:rsidRPr="00193F61" w:rsidRDefault="0052617D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  <w:vMerge w:val="restart"/>
          </w:tcPr>
          <w:p w:rsidR="0052617D" w:rsidRPr="00193F61" w:rsidRDefault="0052617D" w:rsidP="0052617D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Наименование комплекса процессных мероприятий, </w:t>
            </w:r>
          </w:p>
          <w:p w:rsidR="0052617D" w:rsidRPr="00193F61" w:rsidRDefault="0052617D" w:rsidP="0052617D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мероприятия (результата), источник финансового обеспечения</w:t>
            </w:r>
          </w:p>
        </w:tc>
        <w:tc>
          <w:tcPr>
            <w:tcW w:w="2976" w:type="dxa"/>
            <w:vMerge w:val="restart"/>
            <w:vAlign w:val="center"/>
          </w:tcPr>
          <w:p w:rsidR="0052617D" w:rsidRPr="00193F61" w:rsidRDefault="0052617D" w:rsidP="0052617D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4395" w:type="dxa"/>
            <w:gridSpan w:val="4"/>
          </w:tcPr>
          <w:p w:rsidR="0052617D" w:rsidRPr="00193F61" w:rsidRDefault="0052617D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Объем расходов по годам реализации, (тыс. рублей)</w:t>
            </w:r>
          </w:p>
        </w:tc>
      </w:tr>
      <w:tr w:rsidR="0052617D" w:rsidRPr="00193F61" w:rsidTr="004216EA">
        <w:tc>
          <w:tcPr>
            <w:tcW w:w="567" w:type="dxa"/>
            <w:vMerge/>
          </w:tcPr>
          <w:p w:rsidR="0052617D" w:rsidRPr="00193F61" w:rsidRDefault="0052617D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  <w:vMerge/>
          </w:tcPr>
          <w:p w:rsidR="0052617D" w:rsidRPr="00193F61" w:rsidRDefault="0052617D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52617D" w:rsidRPr="00193F61" w:rsidRDefault="0052617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2617D" w:rsidRPr="00193F61" w:rsidRDefault="0052617D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134" w:type="dxa"/>
          </w:tcPr>
          <w:p w:rsidR="0052617D" w:rsidRPr="00193F61" w:rsidRDefault="0052617D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992" w:type="dxa"/>
          </w:tcPr>
          <w:p w:rsidR="0052617D" w:rsidRPr="00193F61" w:rsidRDefault="0052617D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993" w:type="dxa"/>
          </w:tcPr>
          <w:p w:rsidR="0052617D" w:rsidRPr="00193F61" w:rsidRDefault="0052617D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Всего</w:t>
            </w:r>
          </w:p>
        </w:tc>
      </w:tr>
      <w:tr w:rsidR="0052617D" w:rsidRPr="00193F61" w:rsidTr="004216EA">
        <w:tc>
          <w:tcPr>
            <w:tcW w:w="567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</w:t>
            </w:r>
          </w:p>
        </w:tc>
      </w:tr>
      <w:tr w:rsidR="007C01E1" w:rsidRPr="00193F61" w:rsidTr="004216EA">
        <w:tc>
          <w:tcPr>
            <w:tcW w:w="567" w:type="dxa"/>
            <w:vMerge w:val="restart"/>
          </w:tcPr>
          <w:p w:rsidR="007C01E1" w:rsidRPr="00193F61" w:rsidRDefault="007C01E1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4.1</w:t>
            </w:r>
          </w:p>
        </w:tc>
        <w:tc>
          <w:tcPr>
            <w:tcW w:w="7797" w:type="dxa"/>
          </w:tcPr>
          <w:p w:rsidR="007C01E1" w:rsidRPr="00193F61" w:rsidRDefault="007C01E1" w:rsidP="00F366F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 Комплекс процессных </w:t>
            </w:r>
            <w:r w:rsidRPr="00241B58">
              <w:rPr>
                <w:spacing w:val="-10"/>
                <w:sz w:val="24"/>
                <w:szCs w:val="24"/>
              </w:rPr>
              <w:t>мероприятий</w:t>
            </w:r>
            <w:r w:rsidR="00241B58">
              <w:rPr>
                <w:spacing w:val="-10"/>
                <w:sz w:val="24"/>
                <w:szCs w:val="24"/>
              </w:rPr>
              <w:t>:</w:t>
            </w:r>
            <w:r w:rsidRPr="00241B58">
              <w:rPr>
                <w:spacing w:val="-10"/>
                <w:sz w:val="24"/>
                <w:szCs w:val="24"/>
              </w:rPr>
              <w:t xml:space="preserve"> </w:t>
            </w:r>
            <w:r w:rsidR="00241B58" w:rsidRPr="004F234F">
              <w:rPr>
                <w:color w:val="auto"/>
                <w:sz w:val="24"/>
                <w:szCs w:val="24"/>
              </w:rPr>
              <w:t>«</w:t>
            </w:r>
            <w:r w:rsidR="00241B58">
              <w:rPr>
                <w:color w:val="auto"/>
                <w:sz w:val="24"/>
                <w:szCs w:val="24"/>
              </w:rPr>
              <w:t>Увеличение количества образовательных</w:t>
            </w:r>
            <w:r w:rsidR="00241B58" w:rsidRPr="004F234F">
              <w:rPr>
                <w:color w:val="auto"/>
                <w:sz w:val="24"/>
                <w:szCs w:val="24"/>
              </w:rPr>
              <w:t xml:space="preserve"> организаций, использующих в образователь</w:t>
            </w:r>
            <w:r w:rsidR="00241B58">
              <w:rPr>
                <w:color w:val="auto"/>
                <w:sz w:val="24"/>
                <w:szCs w:val="24"/>
              </w:rPr>
              <w:t>ном процессе казачий компонент</w:t>
            </w:r>
            <w:r w:rsidR="00241B58" w:rsidRPr="004F234F">
              <w:rPr>
                <w:color w:val="auto"/>
                <w:sz w:val="24"/>
                <w:szCs w:val="24"/>
              </w:rPr>
              <w:t>»</w:t>
            </w:r>
            <w:r w:rsidR="00241B58" w:rsidRPr="005010D4">
              <w:rPr>
                <w:sz w:val="24"/>
                <w:szCs w:val="24"/>
                <w:highlight w:val="yellow"/>
              </w:rPr>
              <w:t xml:space="preserve"> </w:t>
            </w:r>
            <w:r w:rsidR="00241B58">
              <w:rPr>
                <w:sz w:val="24"/>
                <w:szCs w:val="24"/>
              </w:rPr>
              <w:t xml:space="preserve"> </w:t>
            </w:r>
            <w:r w:rsidR="00F8726B">
              <w:rPr>
                <w:sz w:val="24"/>
                <w:szCs w:val="24"/>
              </w:rPr>
              <w:t xml:space="preserve"> </w:t>
            </w:r>
          </w:p>
          <w:p w:rsidR="007C01E1" w:rsidRPr="00193F61" w:rsidRDefault="007C01E1" w:rsidP="00F366F7">
            <w:pPr>
              <w:widowControl w:val="0"/>
              <w:spacing w:line="228" w:lineRule="auto"/>
              <w:jc w:val="both"/>
              <w:outlineLvl w:val="2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C01E1" w:rsidRPr="00193F61" w:rsidRDefault="00971C70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24.4.02.00000</w:t>
            </w:r>
          </w:p>
        </w:tc>
        <w:tc>
          <w:tcPr>
            <w:tcW w:w="1276" w:type="dxa"/>
          </w:tcPr>
          <w:p w:rsidR="007C01E1" w:rsidRPr="00193F61" w:rsidRDefault="00EC0BB9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EC0BB9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444D30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областной бюджет:</w:t>
            </w:r>
          </w:p>
        </w:tc>
        <w:tc>
          <w:tcPr>
            <w:tcW w:w="2976" w:type="dxa"/>
          </w:tcPr>
          <w:p w:rsidR="007C01E1" w:rsidRPr="00193F61" w:rsidRDefault="00D95DAF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444D30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бюджет района:</w:t>
            </w:r>
          </w:p>
        </w:tc>
        <w:tc>
          <w:tcPr>
            <w:tcW w:w="2976" w:type="dxa"/>
          </w:tcPr>
          <w:p w:rsidR="007C01E1" w:rsidRPr="00193F61" w:rsidRDefault="00971C70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24.4.02.00000</w:t>
            </w:r>
          </w:p>
        </w:tc>
        <w:tc>
          <w:tcPr>
            <w:tcW w:w="1276" w:type="dxa"/>
          </w:tcPr>
          <w:p w:rsidR="007C01E1" w:rsidRPr="00193F61" w:rsidRDefault="00EC0BB9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EC0BB9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7C01E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976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7C01E1" w:rsidRPr="00193F61" w:rsidTr="004216EA">
        <w:tc>
          <w:tcPr>
            <w:tcW w:w="567" w:type="dxa"/>
            <w:vMerge w:val="restart"/>
          </w:tcPr>
          <w:p w:rsidR="007C01E1" w:rsidRPr="00193F61" w:rsidRDefault="007C01E1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4.2</w:t>
            </w:r>
          </w:p>
        </w:tc>
        <w:tc>
          <w:tcPr>
            <w:tcW w:w="7797" w:type="dxa"/>
          </w:tcPr>
          <w:p w:rsidR="007C01E1" w:rsidRPr="00193F61" w:rsidRDefault="007C01E1" w:rsidP="0063551E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Мероприятия по военно-спортивному воспитанию молодежи</w:t>
            </w:r>
          </w:p>
          <w:p w:rsidR="007C01E1" w:rsidRPr="00193F61" w:rsidRDefault="007C01E1" w:rsidP="004216EA">
            <w:pPr>
              <w:widowControl w:val="0"/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C01E1" w:rsidRPr="00193F61" w:rsidRDefault="00971C70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24.4.02.24420</w:t>
            </w:r>
          </w:p>
        </w:tc>
        <w:tc>
          <w:tcPr>
            <w:tcW w:w="1276" w:type="dxa"/>
          </w:tcPr>
          <w:p w:rsidR="007C01E1" w:rsidRPr="00193F61" w:rsidRDefault="00EC0BB9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EC0BB9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444D30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областной бюджет:</w:t>
            </w:r>
          </w:p>
        </w:tc>
        <w:tc>
          <w:tcPr>
            <w:tcW w:w="2976" w:type="dxa"/>
          </w:tcPr>
          <w:p w:rsidR="007C01E1" w:rsidRPr="00193F61" w:rsidRDefault="00D95DAF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444D30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бюджет района:</w:t>
            </w:r>
          </w:p>
        </w:tc>
        <w:tc>
          <w:tcPr>
            <w:tcW w:w="2976" w:type="dxa"/>
          </w:tcPr>
          <w:p w:rsidR="007C01E1" w:rsidRPr="00193F61" w:rsidRDefault="00971C70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24.4.02.24420</w:t>
            </w:r>
          </w:p>
        </w:tc>
        <w:tc>
          <w:tcPr>
            <w:tcW w:w="1276" w:type="dxa"/>
          </w:tcPr>
          <w:p w:rsidR="007C01E1" w:rsidRPr="00193F61" w:rsidRDefault="00EC0BB9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EC0BB9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C01E1" w:rsidRPr="00193F61">
              <w:rPr>
                <w:sz w:val="24"/>
                <w:szCs w:val="24"/>
              </w:rPr>
              <w:t>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E817BE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976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</w:tbl>
    <w:p w:rsidR="00ED1633" w:rsidRPr="00193F61" w:rsidRDefault="00ED1633" w:rsidP="0052617D">
      <w:pPr>
        <w:widowControl w:val="0"/>
        <w:ind w:firstLine="709"/>
        <w:jc w:val="both"/>
        <w:rPr>
          <w:sz w:val="24"/>
          <w:szCs w:val="24"/>
        </w:rPr>
      </w:pPr>
    </w:p>
    <w:p w:rsidR="0052617D" w:rsidRPr="002E67C0" w:rsidRDefault="0052617D" w:rsidP="0052617D">
      <w:pPr>
        <w:widowControl w:val="0"/>
        <w:ind w:firstLine="709"/>
        <w:jc w:val="both"/>
      </w:pPr>
      <w:r w:rsidRPr="002E67C0">
        <w:t>Примечание.</w:t>
      </w:r>
    </w:p>
    <w:p w:rsidR="0052617D" w:rsidRPr="002E67C0" w:rsidRDefault="0052617D" w:rsidP="0052617D">
      <w:pPr>
        <w:widowControl w:val="0"/>
        <w:ind w:firstLine="709"/>
        <w:jc w:val="both"/>
      </w:pPr>
      <w:r w:rsidRPr="002E67C0">
        <w:t xml:space="preserve">1. Используемое сокращение: </w:t>
      </w:r>
    </w:p>
    <w:p w:rsidR="0052617D" w:rsidRPr="002E67C0" w:rsidRDefault="0052617D" w:rsidP="0052617D">
      <w:pPr>
        <w:widowControl w:val="0"/>
        <w:ind w:firstLine="709"/>
        <w:jc w:val="both"/>
      </w:pPr>
      <w:r w:rsidRPr="002E67C0">
        <w:t>тыс. рублей – тысяча рублей.</w:t>
      </w:r>
    </w:p>
    <w:p w:rsidR="0052617D" w:rsidRPr="002E67C0" w:rsidRDefault="0052617D" w:rsidP="0052617D">
      <w:pPr>
        <w:ind w:firstLine="709"/>
        <w:jc w:val="both"/>
      </w:pPr>
      <w:r w:rsidRPr="002E67C0">
        <w:t>2. Х – данные ячейки не заполняются.</w:t>
      </w:r>
    </w:p>
    <w:p w:rsidR="002E67C0" w:rsidRDefault="002E67C0" w:rsidP="002E67C0">
      <w:pPr>
        <w:jc w:val="center"/>
      </w:pPr>
    </w:p>
    <w:p w:rsidR="001039C4" w:rsidRPr="00193F61" w:rsidRDefault="002E67C0" w:rsidP="002E67C0">
      <w:pPr>
        <w:jc w:val="center"/>
        <w:rPr>
          <w:sz w:val="24"/>
          <w:szCs w:val="24"/>
        </w:rPr>
      </w:pPr>
      <w:r>
        <w:rPr>
          <w:sz w:val="24"/>
          <w:szCs w:val="24"/>
        </w:rPr>
        <w:t>5</w:t>
      </w:r>
      <w:r w:rsidRPr="002E67C0">
        <w:rPr>
          <w:sz w:val="24"/>
          <w:szCs w:val="24"/>
        </w:rPr>
        <w:t>.</w:t>
      </w:r>
      <w:r w:rsidRPr="002E67C0">
        <w:rPr>
          <w:sz w:val="24"/>
          <w:szCs w:val="24"/>
        </w:rPr>
        <w:tab/>
        <w:t>План реализации комплекса процессных мероприятий на 2025-2027 годы</w:t>
      </w:r>
    </w:p>
    <w:p w:rsidR="001039C4" w:rsidRPr="00193F61" w:rsidRDefault="001039C4">
      <w:pPr>
        <w:rPr>
          <w:sz w:val="24"/>
          <w:szCs w:val="24"/>
        </w:rPr>
      </w:pPr>
    </w:p>
    <w:tbl>
      <w:tblPr>
        <w:tblStyle w:val="affb"/>
        <w:tblW w:w="15735" w:type="dxa"/>
        <w:tblInd w:w="-459" w:type="dxa"/>
        <w:tblLook w:val="04A0" w:firstRow="1" w:lastRow="0" w:firstColumn="1" w:lastColumn="0" w:noHBand="0" w:noVBand="1"/>
      </w:tblPr>
      <w:tblGrid>
        <w:gridCol w:w="636"/>
        <w:gridCol w:w="5203"/>
        <w:gridCol w:w="2033"/>
        <w:gridCol w:w="3192"/>
        <w:gridCol w:w="2266"/>
        <w:gridCol w:w="2405"/>
      </w:tblGrid>
      <w:tr w:rsidR="001039C4" w:rsidRPr="00193F61" w:rsidTr="009A727B">
        <w:tc>
          <w:tcPr>
            <w:tcW w:w="636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№ </w:t>
            </w:r>
            <w:proofErr w:type="gramStart"/>
            <w:r w:rsidRPr="00193F61">
              <w:rPr>
                <w:sz w:val="24"/>
                <w:szCs w:val="24"/>
              </w:rPr>
              <w:t>п</w:t>
            </w:r>
            <w:proofErr w:type="gramEnd"/>
            <w:r w:rsidRPr="00193F61">
              <w:rPr>
                <w:sz w:val="24"/>
                <w:szCs w:val="24"/>
              </w:rPr>
              <w:t>/п</w:t>
            </w:r>
          </w:p>
        </w:tc>
        <w:tc>
          <w:tcPr>
            <w:tcW w:w="5203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Наименование мероприятие (результата), контрольной точки</w:t>
            </w:r>
          </w:p>
        </w:tc>
        <w:tc>
          <w:tcPr>
            <w:tcW w:w="2033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Дата наступления контрольной </w:t>
            </w:r>
            <w:r w:rsidRPr="00193F61">
              <w:rPr>
                <w:sz w:val="24"/>
                <w:szCs w:val="24"/>
              </w:rPr>
              <w:lastRenderedPageBreak/>
              <w:t>точки</w:t>
            </w:r>
          </w:p>
        </w:tc>
        <w:tc>
          <w:tcPr>
            <w:tcW w:w="3192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Ответственный исполнитель (наименование исполнительного органа </w:t>
            </w:r>
            <w:r w:rsidRPr="00193F61">
              <w:rPr>
                <w:sz w:val="24"/>
                <w:szCs w:val="24"/>
              </w:rPr>
              <w:lastRenderedPageBreak/>
              <w:t>Ростовской области, иного государственного органа, организации, Ф.И.О., должность)</w:t>
            </w:r>
          </w:p>
        </w:tc>
        <w:tc>
          <w:tcPr>
            <w:tcW w:w="2266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Вид подтверждающего документа</w:t>
            </w:r>
          </w:p>
        </w:tc>
        <w:tc>
          <w:tcPr>
            <w:tcW w:w="2405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1039C4" w:rsidRPr="00193F61" w:rsidTr="009A727B">
        <w:tc>
          <w:tcPr>
            <w:tcW w:w="636" w:type="dxa"/>
          </w:tcPr>
          <w:p w:rsidR="001039C4" w:rsidRPr="00193F61" w:rsidRDefault="001039C4" w:rsidP="00D95DAF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203" w:type="dxa"/>
          </w:tcPr>
          <w:p w:rsidR="001039C4" w:rsidRPr="00193F61" w:rsidRDefault="001039C4" w:rsidP="00D95DAF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2033" w:type="dxa"/>
          </w:tcPr>
          <w:p w:rsidR="001039C4" w:rsidRPr="00193F61" w:rsidRDefault="001039C4" w:rsidP="00D95DAF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1039C4" w:rsidRPr="00193F61" w:rsidRDefault="001039C4" w:rsidP="00D95DAF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2266" w:type="dxa"/>
          </w:tcPr>
          <w:p w:rsidR="001039C4" w:rsidRPr="00193F61" w:rsidRDefault="001039C4" w:rsidP="00D95DAF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2405" w:type="dxa"/>
          </w:tcPr>
          <w:p w:rsidR="001039C4" w:rsidRPr="00193F61" w:rsidRDefault="001039C4" w:rsidP="00D95DAF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</w:tr>
      <w:tr w:rsidR="001039C4" w:rsidRPr="00193F61" w:rsidTr="001039C4">
        <w:tc>
          <w:tcPr>
            <w:tcW w:w="15735" w:type="dxa"/>
            <w:gridSpan w:val="6"/>
            <w:vAlign w:val="center"/>
          </w:tcPr>
          <w:p w:rsidR="001039C4" w:rsidRPr="00193F61" w:rsidRDefault="001039C4" w:rsidP="00831502">
            <w:pPr>
              <w:jc w:val="center"/>
              <w:rPr>
                <w:sz w:val="24"/>
                <w:szCs w:val="24"/>
              </w:rPr>
            </w:pPr>
            <w:r w:rsidRPr="00AF6530">
              <w:rPr>
                <w:sz w:val="24"/>
                <w:szCs w:val="24"/>
              </w:rPr>
              <w:t>1. Задача комплекса процессных мероприятий</w:t>
            </w:r>
            <w:r w:rsidRPr="00AF6530">
              <w:rPr>
                <w:color w:val="FF1744"/>
                <w:sz w:val="24"/>
                <w:szCs w:val="24"/>
              </w:rPr>
              <w:t xml:space="preserve"> </w:t>
            </w:r>
            <w:r w:rsidRPr="00AF6530">
              <w:rPr>
                <w:sz w:val="24"/>
                <w:szCs w:val="24"/>
              </w:rPr>
              <w:t xml:space="preserve"> </w:t>
            </w:r>
            <w:r w:rsidR="00831502" w:rsidRPr="00AF6530">
              <w:rPr>
                <w:sz w:val="24"/>
                <w:szCs w:val="24"/>
              </w:rPr>
              <w:t>«Увеличение образовательных учреждений со статусом «Казачье»</w:t>
            </w:r>
            <w:r w:rsidR="00AF6530">
              <w:rPr>
                <w:sz w:val="24"/>
                <w:szCs w:val="24"/>
              </w:rPr>
              <w:t>.</w:t>
            </w:r>
          </w:p>
        </w:tc>
      </w:tr>
      <w:tr w:rsidR="001039C4" w:rsidRPr="00193F61" w:rsidTr="009A727B">
        <w:tc>
          <w:tcPr>
            <w:tcW w:w="636" w:type="dxa"/>
          </w:tcPr>
          <w:p w:rsidR="001039C4" w:rsidRPr="00193F61" w:rsidRDefault="008315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39C4" w:rsidRPr="00193F61">
              <w:rPr>
                <w:sz w:val="24"/>
                <w:szCs w:val="24"/>
              </w:rPr>
              <w:t>.1</w:t>
            </w:r>
          </w:p>
        </w:tc>
        <w:tc>
          <w:tcPr>
            <w:tcW w:w="5203" w:type="dxa"/>
          </w:tcPr>
          <w:p w:rsidR="00F366F7" w:rsidRPr="00193F61" w:rsidRDefault="00F366F7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proofErr w:type="gramStart"/>
            <w:r w:rsidRPr="00193F61">
              <w:rPr>
                <w:spacing w:val="-10"/>
                <w:sz w:val="24"/>
                <w:szCs w:val="24"/>
              </w:rPr>
              <w:t>Проведен  детско – молодежный фестиваль «Быть добру на Дону» (МБОУ СОШ №62 Сл. Красюковская</w:t>
            </w:r>
            <w:proofErr w:type="gramEnd"/>
          </w:p>
          <w:p w:rsidR="001039C4" w:rsidRPr="00193F61" w:rsidRDefault="00F366F7" w:rsidP="00F366F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3" w:type="dxa"/>
          </w:tcPr>
          <w:p w:rsidR="00F366F7" w:rsidRPr="00193F61" w:rsidRDefault="00F366F7" w:rsidP="00F366F7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01.06.2025 г.</w:t>
            </w:r>
          </w:p>
          <w:p w:rsidR="00F366F7" w:rsidRPr="00193F61" w:rsidRDefault="00F366F7" w:rsidP="00F366F7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01.06.2026 г.</w:t>
            </w:r>
          </w:p>
          <w:p w:rsidR="001039C4" w:rsidRPr="00193F61" w:rsidRDefault="00F366F7" w:rsidP="00F366F7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01.06.2027 г</w:t>
            </w:r>
          </w:p>
        </w:tc>
        <w:tc>
          <w:tcPr>
            <w:tcW w:w="3192" w:type="dxa"/>
          </w:tcPr>
          <w:p w:rsidR="00F366F7" w:rsidRPr="00193F61" w:rsidRDefault="00F366F7" w:rsidP="00F366F7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366F7" w:rsidRPr="00193F61" w:rsidRDefault="00F366F7" w:rsidP="00F366F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  <w:p w:rsidR="00F366F7" w:rsidRPr="00193F61" w:rsidRDefault="00F366F7" w:rsidP="00F366F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F366F7" w:rsidRPr="00193F61" w:rsidRDefault="00F366F7" w:rsidP="00F366F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</w:t>
            </w:r>
            <w:proofErr w:type="spellStart"/>
            <w:r w:rsidRPr="00193F61">
              <w:rPr>
                <w:sz w:val="24"/>
                <w:szCs w:val="24"/>
              </w:rPr>
              <w:t>Тараско</w:t>
            </w:r>
            <w:proofErr w:type="spellEnd"/>
            <w:r w:rsidRPr="00193F61">
              <w:rPr>
                <w:sz w:val="24"/>
                <w:szCs w:val="24"/>
              </w:rPr>
              <w:t xml:space="preserve"> А.А.)</w:t>
            </w:r>
          </w:p>
          <w:p w:rsidR="001039C4" w:rsidRPr="00193F61" w:rsidRDefault="00F366F7" w:rsidP="004216EA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ГКУ «Казаки Дона» (Бирюкова Н.М.)</w:t>
            </w:r>
          </w:p>
          <w:p w:rsidR="001039C4" w:rsidRPr="00193F61" w:rsidRDefault="001039C4" w:rsidP="004216E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:rsidR="001039C4" w:rsidRPr="00193F61" w:rsidRDefault="00717C47" w:rsidP="00F366F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</w:t>
            </w:r>
            <w:r w:rsidR="00F366F7" w:rsidRPr="00193F61">
              <w:rPr>
                <w:sz w:val="24"/>
                <w:szCs w:val="24"/>
              </w:rPr>
              <w:t>тчет о проведении фестиваля</w:t>
            </w:r>
          </w:p>
        </w:tc>
        <w:tc>
          <w:tcPr>
            <w:tcW w:w="2405" w:type="dxa"/>
          </w:tcPr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039C4" w:rsidRPr="00193F61" w:rsidTr="009A727B">
        <w:tc>
          <w:tcPr>
            <w:tcW w:w="636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1.2</w:t>
            </w:r>
          </w:p>
        </w:tc>
        <w:tc>
          <w:tcPr>
            <w:tcW w:w="5203" w:type="dxa"/>
          </w:tcPr>
          <w:p w:rsidR="00E01871" w:rsidRPr="00193F61" w:rsidRDefault="00E01871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 1.1</w:t>
            </w:r>
          </w:p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«</w:t>
            </w:r>
            <w:r w:rsidR="00717C47" w:rsidRPr="00193F61">
              <w:rPr>
                <w:sz w:val="24"/>
                <w:szCs w:val="24"/>
              </w:rPr>
              <w:t>Р</w:t>
            </w:r>
            <w:r w:rsidRPr="00193F61">
              <w:rPr>
                <w:sz w:val="24"/>
                <w:szCs w:val="24"/>
              </w:rPr>
              <w:t xml:space="preserve">азработка и утверждение положения о проведении </w:t>
            </w:r>
            <w:r w:rsidR="00717C47" w:rsidRPr="00193F61">
              <w:rPr>
                <w:sz w:val="24"/>
                <w:szCs w:val="24"/>
              </w:rPr>
              <w:t xml:space="preserve">фестиваля </w:t>
            </w:r>
            <w:r w:rsidR="00717C47" w:rsidRPr="00193F61">
              <w:rPr>
                <w:spacing w:val="-10"/>
                <w:sz w:val="24"/>
                <w:szCs w:val="24"/>
              </w:rPr>
              <w:t>«Быть добру на Дону»</w:t>
            </w:r>
            <w:r w:rsidRPr="00193F61">
              <w:rPr>
                <w:sz w:val="24"/>
                <w:szCs w:val="24"/>
              </w:rPr>
              <w:t>.</w:t>
            </w:r>
          </w:p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033" w:type="dxa"/>
          </w:tcPr>
          <w:p w:rsidR="001039C4" w:rsidRPr="00193F61" w:rsidRDefault="00717C47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01.04</w:t>
            </w:r>
            <w:r w:rsidR="001039C4" w:rsidRPr="00193F61">
              <w:rPr>
                <w:sz w:val="24"/>
                <w:szCs w:val="24"/>
              </w:rPr>
              <w:t>.2025 г.</w:t>
            </w:r>
          </w:p>
          <w:p w:rsidR="001039C4" w:rsidRPr="00193F61" w:rsidRDefault="00717C47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</w:t>
            </w:r>
            <w:r w:rsidR="001039C4" w:rsidRPr="00193F61">
              <w:rPr>
                <w:sz w:val="24"/>
                <w:szCs w:val="24"/>
              </w:rPr>
              <w:t>.</w:t>
            </w:r>
            <w:r w:rsidRPr="00193F61">
              <w:rPr>
                <w:sz w:val="24"/>
                <w:szCs w:val="24"/>
              </w:rPr>
              <w:t>04</w:t>
            </w:r>
            <w:r w:rsidR="001039C4" w:rsidRPr="00193F61">
              <w:rPr>
                <w:sz w:val="24"/>
                <w:szCs w:val="24"/>
              </w:rPr>
              <w:t>.2026 г.</w:t>
            </w:r>
          </w:p>
          <w:p w:rsidR="001039C4" w:rsidRPr="00193F61" w:rsidRDefault="00717C47" w:rsidP="00717C47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</w:t>
            </w:r>
            <w:r w:rsidR="001039C4" w:rsidRPr="00193F61">
              <w:rPr>
                <w:sz w:val="24"/>
                <w:szCs w:val="24"/>
              </w:rPr>
              <w:t>.</w:t>
            </w:r>
            <w:r w:rsidRPr="00193F61">
              <w:rPr>
                <w:sz w:val="24"/>
                <w:szCs w:val="24"/>
              </w:rPr>
              <w:t>04</w:t>
            </w:r>
            <w:r w:rsidR="001039C4" w:rsidRPr="00193F61">
              <w:rPr>
                <w:sz w:val="24"/>
                <w:szCs w:val="24"/>
              </w:rPr>
              <w:t>.2027 г.</w:t>
            </w:r>
          </w:p>
        </w:tc>
        <w:tc>
          <w:tcPr>
            <w:tcW w:w="3192" w:type="dxa"/>
          </w:tcPr>
          <w:p w:rsidR="00717C47" w:rsidRPr="00193F61" w:rsidRDefault="00717C47" w:rsidP="00717C47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717C47" w:rsidRPr="00193F61" w:rsidRDefault="00717C47" w:rsidP="00717C4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  <w:p w:rsidR="00717C47" w:rsidRPr="00193F61" w:rsidRDefault="00717C47" w:rsidP="00717C4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717C47" w:rsidRPr="00193F61" w:rsidRDefault="00717C47" w:rsidP="00717C4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</w:t>
            </w:r>
            <w:proofErr w:type="spellStart"/>
            <w:r w:rsidRPr="00193F61">
              <w:rPr>
                <w:sz w:val="24"/>
                <w:szCs w:val="24"/>
              </w:rPr>
              <w:t>Тараско</w:t>
            </w:r>
            <w:proofErr w:type="spellEnd"/>
            <w:r w:rsidRPr="00193F61">
              <w:rPr>
                <w:sz w:val="24"/>
                <w:szCs w:val="24"/>
              </w:rPr>
              <w:t xml:space="preserve"> А.А.)</w:t>
            </w:r>
          </w:p>
          <w:p w:rsidR="001039C4" w:rsidRPr="00193F61" w:rsidRDefault="00717C47" w:rsidP="004216EA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ГКУ «Казаки Дона» (</w:t>
            </w:r>
            <w:proofErr w:type="spellStart"/>
            <w:r w:rsidR="00EC0BB9">
              <w:rPr>
                <w:sz w:val="24"/>
                <w:szCs w:val="24"/>
              </w:rPr>
              <w:t>Комбаров</w:t>
            </w:r>
            <w:proofErr w:type="spellEnd"/>
            <w:r w:rsidR="00EC0BB9">
              <w:rPr>
                <w:sz w:val="24"/>
                <w:szCs w:val="24"/>
              </w:rPr>
              <w:t xml:space="preserve"> С.Ю.</w:t>
            </w:r>
            <w:r w:rsidRPr="00193F61">
              <w:rPr>
                <w:sz w:val="24"/>
                <w:szCs w:val="24"/>
              </w:rPr>
              <w:t xml:space="preserve">) </w:t>
            </w:r>
          </w:p>
          <w:p w:rsidR="001039C4" w:rsidRPr="00193F61" w:rsidRDefault="001039C4" w:rsidP="004216E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:rsidR="001039C4" w:rsidRPr="00193F61" w:rsidRDefault="001039C4" w:rsidP="00717C4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Положение о </w:t>
            </w:r>
            <w:r w:rsidR="00717C47" w:rsidRPr="00193F61">
              <w:rPr>
                <w:sz w:val="24"/>
                <w:szCs w:val="24"/>
              </w:rPr>
              <w:t>фестивале</w:t>
            </w:r>
          </w:p>
        </w:tc>
        <w:tc>
          <w:tcPr>
            <w:tcW w:w="2405" w:type="dxa"/>
          </w:tcPr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D54921" w:rsidRPr="00193F61" w:rsidTr="009A727B">
        <w:tc>
          <w:tcPr>
            <w:tcW w:w="636" w:type="dxa"/>
          </w:tcPr>
          <w:p w:rsidR="00D54921" w:rsidRPr="00193F61" w:rsidRDefault="00D5492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1.3</w:t>
            </w:r>
          </w:p>
        </w:tc>
        <w:tc>
          <w:tcPr>
            <w:tcW w:w="5203" w:type="dxa"/>
          </w:tcPr>
          <w:p w:rsidR="00E01871" w:rsidRPr="00193F61" w:rsidRDefault="00D54921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1.2 </w:t>
            </w:r>
          </w:p>
          <w:p w:rsidR="006177C8" w:rsidRDefault="00D54921" w:rsidP="00E0187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proofErr w:type="gramStart"/>
            <w:r w:rsidRPr="00193F61">
              <w:rPr>
                <w:spacing w:val="-10"/>
                <w:sz w:val="24"/>
                <w:szCs w:val="24"/>
              </w:rPr>
              <w:t xml:space="preserve">Проведение  детско – молодежного фестиваля </w:t>
            </w:r>
            <w:r w:rsidRPr="00193F61">
              <w:rPr>
                <w:spacing w:val="-10"/>
                <w:sz w:val="24"/>
                <w:szCs w:val="24"/>
              </w:rPr>
              <w:lastRenderedPageBreak/>
              <w:t>«Быть добру на Дону»</w:t>
            </w:r>
            <w:r w:rsidR="00096E54">
              <w:rPr>
                <w:spacing w:val="-10"/>
                <w:sz w:val="24"/>
                <w:szCs w:val="24"/>
              </w:rPr>
              <w:br/>
            </w:r>
            <w:r w:rsidRPr="00193F61">
              <w:rPr>
                <w:spacing w:val="-10"/>
                <w:sz w:val="24"/>
                <w:szCs w:val="24"/>
              </w:rPr>
              <w:t>(МБОУ СОШ №62</w:t>
            </w:r>
            <w:proofErr w:type="gramEnd"/>
          </w:p>
          <w:p w:rsidR="00D54921" w:rsidRPr="00193F61" w:rsidRDefault="00D54921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193F61">
              <w:rPr>
                <w:spacing w:val="-10"/>
                <w:sz w:val="24"/>
                <w:szCs w:val="24"/>
              </w:rPr>
              <w:t>Сл. Красюковская</w:t>
            </w:r>
            <w:r w:rsidR="006177C8">
              <w:rPr>
                <w:spacing w:val="-10"/>
                <w:sz w:val="24"/>
                <w:szCs w:val="24"/>
              </w:rPr>
              <w:t>)</w:t>
            </w:r>
            <w:proofErr w:type="gramEnd"/>
          </w:p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033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01.06.2025 г.</w:t>
            </w:r>
          </w:p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01.06.2026 г.</w:t>
            </w:r>
          </w:p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01.06.2027 г</w:t>
            </w:r>
          </w:p>
        </w:tc>
        <w:tc>
          <w:tcPr>
            <w:tcW w:w="3192" w:type="dxa"/>
          </w:tcPr>
          <w:p w:rsidR="00D54921" w:rsidRPr="00193F61" w:rsidRDefault="00D54921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в лице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сектора по казачеству и связям с общественными организациями Октябрьского района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</w:t>
            </w:r>
            <w:proofErr w:type="spellStart"/>
            <w:r w:rsidRPr="00193F61">
              <w:rPr>
                <w:sz w:val="24"/>
                <w:szCs w:val="24"/>
              </w:rPr>
              <w:t>Тараско</w:t>
            </w:r>
            <w:proofErr w:type="spellEnd"/>
            <w:r w:rsidRPr="00193F61">
              <w:rPr>
                <w:sz w:val="24"/>
                <w:szCs w:val="24"/>
              </w:rPr>
              <w:t xml:space="preserve"> А.А.)</w:t>
            </w:r>
          </w:p>
          <w:p w:rsidR="00D54921" w:rsidRPr="00193F61" w:rsidRDefault="00D54921" w:rsidP="00806ED4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ГКУ «Казаки Дона» (</w:t>
            </w:r>
            <w:proofErr w:type="spellStart"/>
            <w:r w:rsidR="00806ED4">
              <w:rPr>
                <w:sz w:val="24"/>
                <w:szCs w:val="24"/>
              </w:rPr>
              <w:t>Комбаров</w:t>
            </w:r>
            <w:proofErr w:type="spellEnd"/>
            <w:r w:rsidR="00806ED4">
              <w:rPr>
                <w:sz w:val="24"/>
                <w:szCs w:val="24"/>
              </w:rPr>
              <w:t xml:space="preserve"> С.Ю.</w:t>
            </w:r>
            <w:r w:rsidRPr="00193F61">
              <w:rPr>
                <w:sz w:val="24"/>
                <w:szCs w:val="24"/>
              </w:rPr>
              <w:t xml:space="preserve">) </w:t>
            </w:r>
          </w:p>
        </w:tc>
        <w:tc>
          <w:tcPr>
            <w:tcW w:w="2266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документы по организации и </w:t>
            </w:r>
            <w:r w:rsidRPr="00193F61">
              <w:rPr>
                <w:sz w:val="24"/>
                <w:szCs w:val="24"/>
              </w:rPr>
              <w:lastRenderedPageBreak/>
              <w:t>проведению мероприятия (Положение и иные документы)</w:t>
            </w:r>
          </w:p>
        </w:tc>
        <w:tc>
          <w:tcPr>
            <w:tcW w:w="2405" w:type="dxa"/>
          </w:tcPr>
          <w:p w:rsidR="00D54921" w:rsidRPr="00193F61" w:rsidRDefault="00D54921" w:rsidP="00F42F85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информационная система отсутствует</w:t>
            </w:r>
          </w:p>
        </w:tc>
      </w:tr>
      <w:tr w:rsidR="00D54921" w:rsidRPr="00193F61" w:rsidTr="009A727B">
        <w:tc>
          <w:tcPr>
            <w:tcW w:w="636" w:type="dxa"/>
          </w:tcPr>
          <w:p w:rsidR="00D54921" w:rsidRPr="00193F61" w:rsidRDefault="00D54921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1.4</w:t>
            </w:r>
          </w:p>
        </w:tc>
        <w:tc>
          <w:tcPr>
            <w:tcW w:w="5203" w:type="dxa"/>
          </w:tcPr>
          <w:p w:rsidR="00E01871" w:rsidRPr="00193F61" w:rsidRDefault="00D54921" w:rsidP="00717C4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1.3 </w:t>
            </w:r>
          </w:p>
          <w:p w:rsidR="003B739D" w:rsidRPr="00193F61" w:rsidRDefault="00D54921" w:rsidP="00717C47">
            <w:pPr>
              <w:tabs>
                <w:tab w:val="left" w:pos="11057"/>
              </w:tabs>
              <w:spacing w:line="252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Подведение итогов</w:t>
            </w:r>
            <w:r w:rsidR="003B739D" w:rsidRPr="00193F61">
              <w:rPr>
                <w:sz w:val="24"/>
                <w:szCs w:val="24"/>
              </w:rPr>
              <w:t>, награждение победителей</w:t>
            </w: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spacing w:val="-10"/>
                <w:sz w:val="24"/>
                <w:szCs w:val="24"/>
              </w:rPr>
              <w:t xml:space="preserve">детско – молодежного фестиваля «Быть добру на Дону» </w:t>
            </w:r>
          </w:p>
          <w:p w:rsidR="00D54921" w:rsidRPr="00193F61" w:rsidRDefault="00D54921" w:rsidP="00717C4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№62 Сл. Красюковская</w:t>
            </w:r>
            <w:r w:rsidR="006177C8">
              <w:rPr>
                <w:spacing w:val="-10"/>
                <w:sz w:val="24"/>
                <w:szCs w:val="24"/>
              </w:rPr>
              <w:t>)</w:t>
            </w:r>
          </w:p>
        </w:tc>
        <w:tc>
          <w:tcPr>
            <w:tcW w:w="2033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01.06.2025 г.</w:t>
            </w:r>
          </w:p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01.06.2026 г.</w:t>
            </w:r>
          </w:p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01.06.2027 г</w:t>
            </w:r>
          </w:p>
        </w:tc>
        <w:tc>
          <w:tcPr>
            <w:tcW w:w="3192" w:type="dxa"/>
          </w:tcPr>
          <w:p w:rsidR="00D54921" w:rsidRPr="00193F61" w:rsidRDefault="00D54921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</w:t>
            </w:r>
            <w:proofErr w:type="spellStart"/>
            <w:r w:rsidRPr="00193F61">
              <w:rPr>
                <w:sz w:val="24"/>
                <w:szCs w:val="24"/>
              </w:rPr>
              <w:t>Тараско</w:t>
            </w:r>
            <w:proofErr w:type="spellEnd"/>
            <w:r w:rsidRPr="00193F61">
              <w:rPr>
                <w:sz w:val="24"/>
                <w:szCs w:val="24"/>
              </w:rPr>
              <w:t xml:space="preserve"> А.А.)</w:t>
            </w:r>
          </w:p>
          <w:p w:rsidR="00D54921" w:rsidRPr="00193F61" w:rsidRDefault="00D54921" w:rsidP="00806ED4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ГКУ «Казаки Дона» (</w:t>
            </w:r>
            <w:proofErr w:type="spellStart"/>
            <w:r w:rsidR="00806ED4">
              <w:rPr>
                <w:sz w:val="24"/>
                <w:szCs w:val="24"/>
              </w:rPr>
              <w:t>Комбаров</w:t>
            </w:r>
            <w:proofErr w:type="spellEnd"/>
            <w:r w:rsidR="00806ED4">
              <w:rPr>
                <w:sz w:val="24"/>
                <w:szCs w:val="24"/>
              </w:rPr>
              <w:t xml:space="preserve"> С.Ю.</w:t>
            </w:r>
            <w:r w:rsidRPr="00193F61">
              <w:rPr>
                <w:sz w:val="24"/>
                <w:szCs w:val="24"/>
              </w:rPr>
              <w:t>)</w:t>
            </w:r>
          </w:p>
        </w:tc>
        <w:tc>
          <w:tcPr>
            <w:tcW w:w="2266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документы по организации и проведению мероприятия (Положение и иные документы)</w:t>
            </w:r>
          </w:p>
        </w:tc>
        <w:tc>
          <w:tcPr>
            <w:tcW w:w="2405" w:type="dxa"/>
          </w:tcPr>
          <w:p w:rsidR="00D54921" w:rsidRPr="00193F61" w:rsidRDefault="00D54921" w:rsidP="00F42F85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A1EA5" w:rsidRPr="00193F61" w:rsidTr="009A727B">
        <w:tc>
          <w:tcPr>
            <w:tcW w:w="636" w:type="dxa"/>
          </w:tcPr>
          <w:p w:rsidR="00FA1EA5" w:rsidRPr="00193F61" w:rsidRDefault="00FA1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5203" w:type="dxa"/>
          </w:tcPr>
          <w:p w:rsidR="009A727B" w:rsidRPr="009A727B" w:rsidRDefault="00FA1EA5" w:rsidP="009A727B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 1.</w:t>
            </w:r>
            <w:r>
              <w:rPr>
                <w:sz w:val="24"/>
                <w:szCs w:val="24"/>
              </w:rPr>
              <w:t>4</w:t>
            </w:r>
            <w:r w:rsidR="009A727B">
              <w:rPr>
                <w:sz w:val="24"/>
                <w:szCs w:val="24"/>
              </w:rPr>
              <w:t xml:space="preserve"> Н</w:t>
            </w:r>
            <w:r w:rsidR="009A727B" w:rsidRPr="00193F61">
              <w:rPr>
                <w:sz w:val="24"/>
                <w:szCs w:val="24"/>
              </w:rPr>
              <w:t xml:space="preserve">аграждение победителей </w:t>
            </w:r>
            <w:r w:rsidR="009A727B" w:rsidRPr="00193F61">
              <w:rPr>
                <w:spacing w:val="-10"/>
                <w:sz w:val="24"/>
                <w:szCs w:val="24"/>
              </w:rPr>
              <w:t xml:space="preserve">детско – молодежного фестиваля «Быть добру на Дону» </w:t>
            </w:r>
          </w:p>
          <w:p w:rsidR="00FA1EA5" w:rsidRPr="00193F61" w:rsidRDefault="009A727B" w:rsidP="009A727B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№62 Сл. Красюковская</w:t>
            </w:r>
            <w:r w:rsidR="006177C8">
              <w:rPr>
                <w:spacing w:val="-10"/>
                <w:sz w:val="24"/>
                <w:szCs w:val="24"/>
              </w:rPr>
              <w:t>)</w:t>
            </w:r>
          </w:p>
        </w:tc>
        <w:tc>
          <w:tcPr>
            <w:tcW w:w="2033" w:type="dxa"/>
          </w:tcPr>
          <w:p w:rsidR="00806ED4" w:rsidRPr="00193F61" w:rsidRDefault="00806ED4" w:rsidP="00806ED4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01.10.2025 г.</w:t>
            </w:r>
          </w:p>
          <w:p w:rsidR="00806ED4" w:rsidRPr="00193F61" w:rsidRDefault="00806ED4" w:rsidP="00806ED4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</w:rPr>
              <w:t>6</w:t>
            </w:r>
            <w:r w:rsidRPr="00193F61">
              <w:rPr>
                <w:sz w:val="24"/>
                <w:szCs w:val="24"/>
              </w:rPr>
              <w:t xml:space="preserve"> г.</w:t>
            </w:r>
          </w:p>
          <w:p w:rsidR="00FA1EA5" w:rsidRPr="00193F61" w:rsidRDefault="00806ED4" w:rsidP="00806ED4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</w:rPr>
              <w:t>7</w:t>
            </w:r>
            <w:r w:rsidRPr="00193F6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192" w:type="dxa"/>
          </w:tcPr>
          <w:p w:rsidR="00FA1EA5" w:rsidRPr="00193F61" w:rsidRDefault="00806ED4" w:rsidP="00806ED4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</w:tc>
        <w:tc>
          <w:tcPr>
            <w:tcW w:w="2266" w:type="dxa"/>
          </w:tcPr>
          <w:p w:rsidR="00FA1EA5" w:rsidRDefault="00806ED4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Награждение </w:t>
            </w:r>
          </w:p>
          <w:p w:rsidR="00806ED4" w:rsidRPr="00193F61" w:rsidRDefault="00806ED4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победителей</w:t>
            </w:r>
          </w:p>
        </w:tc>
        <w:tc>
          <w:tcPr>
            <w:tcW w:w="2405" w:type="dxa"/>
          </w:tcPr>
          <w:p w:rsidR="00FA1EA5" w:rsidRPr="00193F61" w:rsidRDefault="00806ED4" w:rsidP="00F42F85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D54921" w:rsidRPr="00193F61" w:rsidTr="009A727B">
        <w:tc>
          <w:tcPr>
            <w:tcW w:w="636" w:type="dxa"/>
          </w:tcPr>
          <w:p w:rsidR="00D54921" w:rsidRPr="00193F61" w:rsidRDefault="00D54921" w:rsidP="00FA1EA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A1EA5">
              <w:rPr>
                <w:sz w:val="24"/>
                <w:szCs w:val="24"/>
              </w:rPr>
              <w:t>6</w:t>
            </w:r>
          </w:p>
        </w:tc>
        <w:tc>
          <w:tcPr>
            <w:tcW w:w="5203" w:type="dxa"/>
          </w:tcPr>
          <w:p w:rsidR="00AF6530" w:rsidRDefault="00D54921" w:rsidP="00E0187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Проведен  детско – молодежный, </w:t>
            </w:r>
            <w:r w:rsidR="00AF6530">
              <w:rPr>
                <w:spacing w:val="-10"/>
                <w:sz w:val="24"/>
                <w:szCs w:val="24"/>
              </w:rPr>
              <w:t>казачий</w:t>
            </w:r>
            <w:r w:rsidRPr="00193F61">
              <w:rPr>
                <w:spacing w:val="-10"/>
                <w:sz w:val="24"/>
                <w:szCs w:val="24"/>
              </w:rPr>
              <w:t xml:space="preserve"> фестиваль </w:t>
            </w:r>
            <w:r w:rsidR="00AF6530" w:rsidRPr="00193F61">
              <w:rPr>
                <w:spacing w:val="-10"/>
                <w:sz w:val="24"/>
                <w:szCs w:val="24"/>
              </w:rPr>
              <w:t>фланкировки казачьей шашкой</w:t>
            </w:r>
            <w:r w:rsidR="00AF6530">
              <w:rPr>
                <w:spacing w:val="-10"/>
                <w:sz w:val="24"/>
                <w:szCs w:val="24"/>
              </w:rPr>
              <w:t>: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</w:t>
            </w:r>
          </w:p>
          <w:p w:rsidR="00D54921" w:rsidRPr="00193F61" w:rsidRDefault="00D54921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«Дети славного Дона» (МБОУ СОШ №5 </w:t>
            </w:r>
            <w:r w:rsidR="006177C8">
              <w:rPr>
                <w:spacing w:val="-10"/>
                <w:sz w:val="24"/>
                <w:szCs w:val="24"/>
              </w:rPr>
              <w:br/>
            </w:r>
            <w:r w:rsidRPr="00193F61">
              <w:rPr>
                <w:spacing w:val="-10"/>
                <w:sz w:val="24"/>
                <w:szCs w:val="24"/>
              </w:rPr>
              <w:t xml:space="preserve"> п. Новозарянский</w:t>
            </w:r>
            <w:r w:rsidR="003B739D" w:rsidRPr="00193F61">
              <w:rPr>
                <w:spacing w:val="-10"/>
                <w:sz w:val="24"/>
                <w:szCs w:val="24"/>
              </w:rPr>
              <w:t>)</w:t>
            </w:r>
          </w:p>
          <w:p w:rsidR="00D54921" w:rsidRPr="00193F61" w:rsidRDefault="00D54921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.  </w:t>
            </w:r>
          </w:p>
          <w:p w:rsidR="00D54921" w:rsidRPr="00193F61" w:rsidRDefault="00D54921" w:rsidP="00717C4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033" w:type="dxa"/>
          </w:tcPr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01.10.2025 г.</w:t>
            </w:r>
          </w:p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</w:t>
            </w:r>
            <w:r w:rsidR="002E67C0">
              <w:rPr>
                <w:sz w:val="24"/>
                <w:szCs w:val="24"/>
              </w:rPr>
              <w:t>6</w:t>
            </w:r>
            <w:r w:rsidRPr="00193F61">
              <w:rPr>
                <w:sz w:val="24"/>
                <w:szCs w:val="24"/>
              </w:rPr>
              <w:t xml:space="preserve"> г.</w:t>
            </w:r>
          </w:p>
          <w:p w:rsidR="00D54921" w:rsidRPr="00193F61" w:rsidRDefault="00D54921" w:rsidP="002E67C0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</w:t>
            </w:r>
            <w:r w:rsidR="002E67C0">
              <w:rPr>
                <w:sz w:val="24"/>
                <w:szCs w:val="24"/>
              </w:rPr>
              <w:t>7</w:t>
            </w:r>
            <w:r w:rsidRPr="00193F6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192" w:type="dxa"/>
          </w:tcPr>
          <w:p w:rsidR="00D54921" w:rsidRPr="00193F61" w:rsidRDefault="00D54921" w:rsidP="006C445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D54921" w:rsidRPr="00193F61" w:rsidRDefault="00D54921" w:rsidP="006C4458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  <w:p w:rsidR="00D54921" w:rsidRPr="00193F61" w:rsidRDefault="00D54921" w:rsidP="006C4458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Отдел образования Администрации Октябрьского района</w:t>
            </w:r>
          </w:p>
          <w:p w:rsidR="00D54921" w:rsidRPr="00193F61" w:rsidRDefault="00D54921" w:rsidP="006C4458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</w:t>
            </w:r>
            <w:proofErr w:type="spellStart"/>
            <w:r w:rsidRPr="00193F61">
              <w:rPr>
                <w:sz w:val="24"/>
                <w:szCs w:val="24"/>
              </w:rPr>
              <w:t>Тараско</w:t>
            </w:r>
            <w:proofErr w:type="spellEnd"/>
            <w:r w:rsidRPr="00193F61">
              <w:rPr>
                <w:sz w:val="24"/>
                <w:szCs w:val="24"/>
              </w:rPr>
              <w:t xml:space="preserve"> А.А.)</w:t>
            </w:r>
          </w:p>
          <w:p w:rsidR="00D54921" w:rsidRPr="00193F61" w:rsidRDefault="00D54921" w:rsidP="006C4458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Администрация сельского поселения Мокрологское (</w:t>
            </w:r>
            <w:proofErr w:type="spellStart"/>
            <w:r w:rsidRPr="00193F61">
              <w:rPr>
                <w:sz w:val="24"/>
                <w:szCs w:val="24"/>
              </w:rPr>
              <w:t>Кочин</w:t>
            </w:r>
            <w:proofErr w:type="spellEnd"/>
            <w:r w:rsidRPr="00193F61">
              <w:rPr>
                <w:sz w:val="24"/>
                <w:szCs w:val="24"/>
              </w:rPr>
              <w:t xml:space="preserve"> Г.В.) </w:t>
            </w:r>
          </w:p>
        </w:tc>
        <w:tc>
          <w:tcPr>
            <w:tcW w:w="2266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проведении спортивного фестиваля</w:t>
            </w:r>
          </w:p>
        </w:tc>
        <w:tc>
          <w:tcPr>
            <w:tcW w:w="2405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D54921" w:rsidRPr="00193F61" w:rsidTr="009A727B">
        <w:tc>
          <w:tcPr>
            <w:tcW w:w="636" w:type="dxa"/>
          </w:tcPr>
          <w:p w:rsidR="00D54921" w:rsidRPr="00193F61" w:rsidRDefault="00D54921" w:rsidP="00FA1EA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1.</w:t>
            </w:r>
            <w:r w:rsidR="00FA1EA5">
              <w:rPr>
                <w:sz w:val="24"/>
                <w:szCs w:val="24"/>
              </w:rPr>
              <w:t>7</w:t>
            </w:r>
          </w:p>
        </w:tc>
        <w:tc>
          <w:tcPr>
            <w:tcW w:w="5203" w:type="dxa"/>
          </w:tcPr>
          <w:p w:rsidR="00E01871" w:rsidRPr="00193F61" w:rsidRDefault="00E01871" w:rsidP="006C445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 2.1</w:t>
            </w:r>
          </w:p>
          <w:p w:rsidR="00AF6530" w:rsidRDefault="00D54921" w:rsidP="00AF6530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«Разработка и утверждение положения о проведении </w:t>
            </w:r>
            <w:r w:rsidR="00AF6530" w:rsidRPr="00193F61">
              <w:rPr>
                <w:spacing w:val="-10"/>
                <w:sz w:val="24"/>
                <w:szCs w:val="24"/>
              </w:rPr>
              <w:t>детско – молодежн</w:t>
            </w:r>
            <w:r w:rsidR="00AF6530">
              <w:rPr>
                <w:spacing w:val="-10"/>
                <w:sz w:val="24"/>
                <w:szCs w:val="24"/>
              </w:rPr>
              <w:t>ого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, </w:t>
            </w:r>
            <w:r w:rsidR="00AF6530">
              <w:rPr>
                <w:spacing w:val="-10"/>
                <w:sz w:val="24"/>
                <w:szCs w:val="24"/>
              </w:rPr>
              <w:t>казачьего фестиваля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фланкировки казачьей шашкой</w:t>
            </w:r>
            <w:r w:rsidR="00AF6530">
              <w:rPr>
                <w:spacing w:val="-10"/>
                <w:sz w:val="24"/>
                <w:szCs w:val="24"/>
              </w:rPr>
              <w:t>: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</w:t>
            </w:r>
          </w:p>
          <w:p w:rsidR="003B739D" w:rsidRPr="00193F61" w:rsidRDefault="00AF6530" w:rsidP="00AF6530">
            <w:pPr>
              <w:tabs>
                <w:tab w:val="left" w:pos="11057"/>
              </w:tabs>
              <w:spacing w:line="252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«Дети славного Дона» </w:t>
            </w:r>
            <w:r>
              <w:rPr>
                <w:sz w:val="24"/>
                <w:szCs w:val="24"/>
              </w:rPr>
              <w:t xml:space="preserve"> </w:t>
            </w:r>
          </w:p>
          <w:p w:rsidR="00D54921" w:rsidRPr="00193F61" w:rsidRDefault="003B739D" w:rsidP="006C445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№5  п. Новозарянский)</w:t>
            </w:r>
          </w:p>
          <w:p w:rsidR="00D54921" w:rsidRPr="00193F61" w:rsidRDefault="00D54921" w:rsidP="00717C4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033" w:type="dxa"/>
          </w:tcPr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01.09.2025 г.</w:t>
            </w:r>
          </w:p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01.09.2026 г.</w:t>
            </w:r>
          </w:p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01.09.2027 г.</w:t>
            </w:r>
          </w:p>
        </w:tc>
        <w:tc>
          <w:tcPr>
            <w:tcW w:w="3192" w:type="dxa"/>
          </w:tcPr>
          <w:p w:rsidR="00D54921" w:rsidRPr="00193F61" w:rsidRDefault="00D54921" w:rsidP="00D54921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D54921" w:rsidRPr="00193F61" w:rsidRDefault="00D54921" w:rsidP="00D54921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  <w:p w:rsidR="00D54921" w:rsidRPr="00193F61" w:rsidRDefault="00D54921" w:rsidP="00EC0BB9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ГКУ «Казаки Дона» (</w:t>
            </w:r>
            <w:proofErr w:type="spellStart"/>
            <w:r w:rsidR="00EC0BB9">
              <w:rPr>
                <w:sz w:val="24"/>
                <w:szCs w:val="24"/>
              </w:rPr>
              <w:t>Комбаров</w:t>
            </w:r>
            <w:proofErr w:type="spellEnd"/>
            <w:r w:rsidR="00EC0BB9">
              <w:rPr>
                <w:sz w:val="24"/>
                <w:szCs w:val="24"/>
              </w:rPr>
              <w:t xml:space="preserve"> С.Ю.</w:t>
            </w:r>
            <w:r w:rsidRPr="00193F61">
              <w:rPr>
                <w:sz w:val="24"/>
                <w:szCs w:val="24"/>
              </w:rPr>
              <w:t xml:space="preserve">) </w:t>
            </w:r>
          </w:p>
        </w:tc>
        <w:tc>
          <w:tcPr>
            <w:tcW w:w="2266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Положение о проведении спортивного фестиваля</w:t>
            </w:r>
          </w:p>
        </w:tc>
        <w:tc>
          <w:tcPr>
            <w:tcW w:w="2405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D54921" w:rsidRPr="00193F61" w:rsidTr="009A727B">
        <w:tc>
          <w:tcPr>
            <w:tcW w:w="636" w:type="dxa"/>
          </w:tcPr>
          <w:p w:rsidR="00D54921" w:rsidRPr="00193F61" w:rsidRDefault="00D54921" w:rsidP="00FA1EA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A1EA5">
              <w:rPr>
                <w:sz w:val="24"/>
                <w:szCs w:val="24"/>
              </w:rPr>
              <w:t>8</w:t>
            </w:r>
          </w:p>
        </w:tc>
        <w:tc>
          <w:tcPr>
            <w:tcW w:w="5203" w:type="dxa"/>
          </w:tcPr>
          <w:p w:rsidR="00E01871" w:rsidRPr="00193F61" w:rsidRDefault="00D54921" w:rsidP="00D54921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456113" w:rsidRPr="00193F61">
              <w:rPr>
                <w:sz w:val="24"/>
                <w:szCs w:val="24"/>
              </w:rPr>
              <w:t>2</w:t>
            </w:r>
            <w:r w:rsidRPr="00193F61">
              <w:rPr>
                <w:sz w:val="24"/>
                <w:szCs w:val="24"/>
              </w:rPr>
              <w:t xml:space="preserve">.2 </w:t>
            </w:r>
          </w:p>
          <w:p w:rsidR="00AF6530" w:rsidRDefault="00D54921" w:rsidP="00AF6530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spacing w:val="-10"/>
                <w:sz w:val="24"/>
                <w:szCs w:val="24"/>
              </w:rPr>
              <w:t>Проведение</w:t>
            </w:r>
            <w:r w:rsidR="009A727B">
              <w:rPr>
                <w:spacing w:val="-10"/>
                <w:sz w:val="24"/>
                <w:szCs w:val="24"/>
              </w:rPr>
              <w:t xml:space="preserve"> </w:t>
            </w:r>
            <w:r w:rsidRPr="00193F61">
              <w:rPr>
                <w:spacing w:val="-10"/>
                <w:sz w:val="24"/>
                <w:szCs w:val="24"/>
              </w:rPr>
              <w:t xml:space="preserve"> </w:t>
            </w:r>
            <w:r w:rsidR="00AF6530" w:rsidRPr="00193F61">
              <w:rPr>
                <w:spacing w:val="-10"/>
                <w:sz w:val="24"/>
                <w:szCs w:val="24"/>
              </w:rPr>
              <w:t>детско – молодежн</w:t>
            </w:r>
            <w:r w:rsidR="00AF6530">
              <w:rPr>
                <w:spacing w:val="-10"/>
                <w:sz w:val="24"/>
                <w:szCs w:val="24"/>
              </w:rPr>
              <w:t>ого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, </w:t>
            </w:r>
            <w:r w:rsidR="00AF6530">
              <w:rPr>
                <w:spacing w:val="-10"/>
                <w:sz w:val="24"/>
                <w:szCs w:val="24"/>
              </w:rPr>
              <w:t>казачьего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фестивал</w:t>
            </w:r>
            <w:r w:rsidR="00AF6530">
              <w:rPr>
                <w:spacing w:val="-10"/>
                <w:sz w:val="24"/>
                <w:szCs w:val="24"/>
              </w:rPr>
              <w:t>я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фланкировки</w:t>
            </w:r>
            <w:r w:rsidR="00AD7F41">
              <w:rPr>
                <w:spacing w:val="-10"/>
                <w:sz w:val="24"/>
                <w:szCs w:val="24"/>
              </w:rPr>
              <w:t xml:space="preserve"> 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казачьей</w:t>
            </w:r>
            <w:r w:rsidR="00AD7F41">
              <w:rPr>
                <w:spacing w:val="-10"/>
                <w:sz w:val="24"/>
                <w:szCs w:val="24"/>
              </w:rPr>
              <w:t xml:space="preserve"> 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шашкой</w:t>
            </w:r>
            <w:r w:rsidR="00AF6530">
              <w:rPr>
                <w:spacing w:val="-10"/>
                <w:sz w:val="24"/>
                <w:szCs w:val="24"/>
              </w:rPr>
              <w:t>: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</w:t>
            </w:r>
          </w:p>
          <w:p w:rsidR="003B739D" w:rsidRPr="00193F61" w:rsidRDefault="00AF6530" w:rsidP="00AF6530">
            <w:pPr>
              <w:tabs>
                <w:tab w:val="left" w:pos="11057"/>
              </w:tabs>
              <w:spacing w:line="252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«Дети славного Дона»</w:t>
            </w:r>
            <w:r>
              <w:rPr>
                <w:spacing w:val="-10"/>
                <w:sz w:val="24"/>
                <w:szCs w:val="24"/>
              </w:rPr>
              <w:t>.</w:t>
            </w:r>
            <w:r w:rsidRPr="00193F61">
              <w:rPr>
                <w:spacing w:val="-10"/>
                <w:sz w:val="24"/>
                <w:szCs w:val="24"/>
              </w:rPr>
              <w:t xml:space="preserve"> </w:t>
            </w:r>
            <w:r w:rsidR="00D54921" w:rsidRPr="00193F61"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 xml:space="preserve"> </w:t>
            </w:r>
          </w:p>
          <w:p w:rsidR="00D54921" w:rsidRPr="00193F61" w:rsidRDefault="00D54921" w:rsidP="00D54921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№5  п. Новозарянский</w:t>
            </w:r>
            <w:r w:rsidR="003B739D" w:rsidRPr="00193F61">
              <w:rPr>
                <w:spacing w:val="-10"/>
                <w:sz w:val="24"/>
                <w:szCs w:val="24"/>
              </w:rPr>
              <w:t>)</w:t>
            </w:r>
          </w:p>
        </w:tc>
        <w:tc>
          <w:tcPr>
            <w:tcW w:w="2033" w:type="dxa"/>
          </w:tcPr>
          <w:p w:rsidR="00D54921" w:rsidRPr="00193F61" w:rsidRDefault="00D54921" w:rsidP="00D5492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01.10.2025 г.</w:t>
            </w:r>
          </w:p>
          <w:p w:rsidR="00D54921" w:rsidRPr="00193F61" w:rsidRDefault="00D54921" w:rsidP="00D5492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</w:t>
            </w:r>
            <w:r w:rsidR="00806ED4">
              <w:rPr>
                <w:sz w:val="24"/>
                <w:szCs w:val="24"/>
              </w:rPr>
              <w:t>6</w:t>
            </w:r>
            <w:r w:rsidRPr="00193F61">
              <w:rPr>
                <w:sz w:val="24"/>
                <w:szCs w:val="24"/>
              </w:rPr>
              <w:t xml:space="preserve"> г.</w:t>
            </w:r>
          </w:p>
          <w:p w:rsidR="00D54921" w:rsidRPr="00193F61" w:rsidRDefault="00D54921" w:rsidP="00806ED4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</w:t>
            </w:r>
            <w:r w:rsidR="00806ED4">
              <w:rPr>
                <w:sz w:val="24"/>
                <w:szCs w:val="24"/>
              </w:rPr>
              <w:t>7</w:t>
            </w:r>
            <w:r w:rsidRPr="00193F6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192" w:type="dxa"/>
          </w:tcPr>
          <w:p w:rsidR="00D54921" w:rsidRPr="00193F61" w:rsidRDefault="00D54921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D54921" w:rsidRPr="00193F61" w:rsidRDefault="00D54921" w:rsidP="00F42F85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  <w:p w:rsidR="003B739D" w:rsidRPr="00193F61" w:rsidRDefault="00D54921" w:rsidP="00EC0BB9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ГКУ «Казаки Дона» (</w:t>
            </w:r>
            <w:proofErr w:type="spellStart"/>
            <w:r w:rsidR="00EC0BB9">
              <w:rPr>
                <w:sz w:val="24"/>
                <w:szCs w:val="24"/>
              </w:rPr>
              <w:t>Комбаров</w:t>
            </w:r>
            <w:proofErr w:type="spellEnd"/>
            <w:r w:rsidR="00EC0BB9">
              <w:rPr>
                <w:sz w:val="24"/>
                <w:szCs w:val="24"/>
              </w:rPr>
              <w:t xml:space="preserve"> С.Ю.</w:t>
            </w:r>
            <w:r w:rsidRPr="00193F61">
              <w:rPr>
                <w:sz w:val="24"/>
                <w:szCs w:val="24"/>
              </w:rPr>
              <w:t xml:space="preserve">) </w:t>
            </w:r>
            <w:r w:rsidR="003B739D" w:rsidRPr="00193F61">
              <w:rPr>
                <w:sz w:val="24"/>
                <w:szCs w:val="24"/>
              </w:rPr>
              <w:t>Администрация сельского поселения Мокрологское (</w:t>
            </w:r>
            <w:proofErr w:type="spellStart"/>
            <w:r w:rsidR="003B739D" w:rsidRPr="00193F61">
              <w:rPr>
                <w:sz w:val="24"/>
                <w:szCs w:val="24"/>
              </w:rPr>
              <w:t>Кочин</w:t>
            </w:r>
            <w:proofErr w:type="spellEnd"/>
            <w:r w:rsidR="003B739D" w:rsidRPr="00193F61">
              <w:rPr>
                <w:sz w:val="24"/>
                <w:szCs w:val="24"/>
              </w:rPr>
              <w:t xml:space="preserve"> Г.В.)</w:t>
            </w:r>
          </w:p>
        </w:tc>
        <w:tc>
          <w:tcPr>
            <w:tcW w:w="2266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проведении спортивного фестиваля</w:t>
            </w:r>
          </w:p>
        </w:tc>
        <w:tc>
          <w:tcPr>
            <w:tcW w:w="2405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3B739D" w:rsidRPr="00193F61" w:rsidTr="009A727B">
        <w:tc>
          <w:tcPr>
            <w:tcW w:w="636" w:type="dxa"/>
          </w:tcPr>
          <w:p w:rsidR="003B739D" w:rsidRPr="00193F61" w:rsidRDefault="003B739D" w:rsidP="00FA1EA5">
            <w:pPr>
              <w:rPr>
                <w:sz w:val="24"/>
                <w:szCs w:val="24"/>
              </w:rPr>
            </w:pPr>
            <w:r w:rsidRPr="009A727B">
              <w:rPr>
                <w:sz w:val="24"/>
                <w:szCs w:val="24"/>
              </w:rPr>
              <w:t>1.</w:t>
            </w:r>
            <w:r w:rsidR="00FA1EA5" w:rsidRPr="009A727B">
              <w:rPr>
                <w:sz w:val="24"/>
                <w:szCs w:val="24"/>
              </w:rPr>
              <w:t>9</w:t>
            </w:r>
          </w:p>
        </w:tc>
        <w:tc>
          <w:tcPr>
            <w:tcW w:w="5203" w:type="dxa"/>
          </w:tcPr>
          <w:p w:rsidR="00E01871" w:rsidRPr="00193F61" w:rsidRDefault="003B739D" w:rsidP="003B739D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456113" w:rsidRPr="00193F61">
              <w:rPr>
                <w:sz w:val="24"/>
                <w:szCs w:val="24"/>
              </w:rPr>
              <w:t>2</w:t>
            </w:r>
            <w:r w:rsidRPr="00193F61">
              <w:rPr>
                <w:sz w:val="24"/>
                <w:szCs w:val="24"/>
              </w:rPr>
              <w:t>.3</w:t>
            </w:r>
          </w:p>
          <w:p w:rsidR="00AF6530" w:rsidRDefault="009A727B" w:rsidP="00AF6530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Подведение итогов</w:t>
            </w:r>
            <w:r w:rsidR="00AF6530">
              <w:rPr>
                <w:sz w:val="24"/>
                <w:szCs w:val="24"/>
              </w:rPr>
              <w:t xml:space="preserve"> </w:t>
            </w:r>
            <w:r w:rsidR="00AF6530" w:rsidRPr="00193F61">
              <w:rPr>
                <w:spacing w:val="-10"/>
                <w:sz w:val="24"/>
                <w:szCs w:val="24"/>
              </w:rPr>
              <w:t>детско – молодежн</w:t>
            </w:r>
            <w:r w:rsidR="00AF6530">
              <w:rPr>
                <w:spacing w:val="-10"/>
                <w:sz w:val="24"/>
                <w:szCs w:val="24"/>
              </w:rPr>
              <w:t>ого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, </w:t>
            </w:r>
            <w:r w:rsidR="00AF6530">
              <w:rPr>
                <w:spacing w:val="-10"/>
                <w:sz w:val="24"/>
                <w:szCs w:val="24"/>
              </w:rPr>
              <w:t>казачьего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фестивал</w:t>
            </w:r>
            <w:r w:rsidR="00AF6530">
              <w:rPr>
                <w:spacing w:val="-10"/>
                <w:sz w:val="24"/>
                <w:szCs w:val="24"/>
              </w:rPr>
              <w:t>я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фланкировки казачьей шашкой</w:t>
            </w:r>
            <w:r w:rsidR="00AF6530">
              <w:rPr>
                <w:spacing w:val="-10"/>
                <w:sz w:val="24"/>
                <w:szCs w:val="24"/>
              </w:rPr>
              <w:t>: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</w:t>
            </w:r>
          </w:p>
          <w:p w:rsidR="003B739D" w:rsidRPr="00193F61" w:rsidRDefault="00AF6530" w:rsidP="00AF6530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«Дети славного Дона»</w:t>
            </w:r>
          </w:p>
          <w:p w:rsidR="003B739D" w:rsidRPr="00193F61" w:rsidRDefault="003B739D" w:rsidP="003B739D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№5  п. Новозарянский)</w:t>
            </w:r>
          </w:p>
        </w:tc>
        <w:tc>
          <w:tcPr>
            <w:tcW w:w="2033" w:type="dxa"/>
          </w:tcPr>
          <w:p w:rsidR="003B739D" w:rsidRPr="00193F61" w:rsidRDefault="003B739D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01.10.2025 г.</w:t>
            </w:r>
          </w:p>
          <w:p w:rsidR="003B739D" w:rsidRPr="00193F61" w:rsidRDefault="00806ED4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01.10.2026</w:t>
            </w:r>
            <w:r w:rsidR="003B739D" w:rsidRPr="00193F61">
              <w:rPr>
                <w:sz w:val="24"/>
                <w:szCs w:val="24"/>
              </w:rPr>
              <w:t xml:space="preserve"> г.</w:t>
            </w:r>
          </w:p>
          <w:p w:rsidR="003B739D" w:rsidRPr="00193F61" w:rsidRDefault="00806ED4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  <w:r w:rsidR="003B739D" w:rsidRPr="00193F6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192" w:type="dxa"/>
          </w:tcPr>
          <w:p w:rsidR="003B739D" w:rsidRPr="00193F61" w:rsidRDefault="003B739D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3B739D" w:rsidRPr="00193F61" w:rsidRDefault="003B739D" w:rsidP="00F42F85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  <w:p w:rsidR="003B739D" w:rsidRPr="00193F61" w:rsidRDefault="003B739D" w:rsidP="00F42F85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ГКУ «Казаки Дона» </w:t>
            </w:r>
            <w:r w:rsidRPr="00193F61">
              <w:rPr>
                <w:sz w:val="24"/>
                <w:szCs w:val="24"/>
              </w:rPr>
              <w:lastRenderedPageBreak/>
              <w:t>(</w:t>
            </w:r>
            <w:proofErr w:type="spellStart"/>
            <w:r w:rsidR="00EC0BB9">
              <w:rPr>
                <w:sz w:val="24"/>
                <w:szCs w:val="24"/>
              </w:rPr>
              <w:t>Комбаров</w:t>
            </w:r>
            <w:proofErr w:type="spellEnd"/>
            <w:r w:rsidR="00EC0BB9">
              <w:rPr>
                <w:sz w:val="24"/>
                <w:szCs w:val="24"/>
              </w:rPr>
              <w:t xml:space="preserve"> С.Ю.</w:t>
            </w:r>
            <w:r w:rsidRPr="00193F61">
              <w:rPr>
                <w:sz w:val="24"/>
                <w:szCs w:val="24"/>
              </w:rPr>
              <w:t xml:space="preserve">) </w:t>
            </w:r>
          </w:p>
          <w:p w:rsidR="003B739D" w:rsidRPr="00193F61" w:rsidRDefault="003B739D" w:rsidP="00F42F85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Администрация сельского поселения Мокрологское (</w:t>
            </w:r>
            <w:proofErr w:type="spellStart"/>
            <w:r w:rsidRPr="00193F61">
              <w:rPr>
                <w:sz w:val="24"/>
                <w:szCs w:val="24"/>
              </w:rPr>
              <w:t>Кочин</w:t>
            </w:r>
            <w:proofErr w:type="spellEnd"/>
            <w:r w:rsidRPr="00193F61">
              <w:rPr>
                <w:sz w:val="24"/>
                <w:szCs w:val="24"/>
              </w:rPr>
              <w:t xml:space="preserve"> Г.В.)</w:t>
            </w:r>
          </w:p>
        </w:tc>
        <w:tc>
          <w:tcPr>
            <w:tcW w:w="2266" w:type="dxa"/>
          </w:tcPr>
          <w:p w:rsidR="003B739D" w:rsidRPr="00193F61" w:rsidRDefault="003B739D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проведении спортивного фестиваля</w:t>
            </w:r>
          </w:p>
        </w:tc>
        <w:tc>
          <w:tcPr>
            <w:tcW w:w="2405" w:type="dxa"/>
          </w:tcPr>
          <w:p w:rsidR="003B739D" w:rsidRPr="00193F61" w:rsidRDefault="003B739D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A727B" w:rsidRPr="00193F61" w:rsidTr="009A727B">
        <w:tc>
          <w:tcPr>
            <w:tcW w:w="636" w:type="dxa"/>
          </w:tcPr>
          <w:p w:rsidR="009A727B" w:rsidRPr="009A727B" w:rsidRDefault="009A727B" w:rsidP="00831502">
            <w:pPr>
              <w:rPr>
                <w:sz w:val="24"/>
                <w:szCs w:val="24"/>
              </w:rPr>
            </w:pPr>
            <w:r w:rsidRPr="009A727B">
              <w:rPr>
                <w:sz w:val="24"/>
                <w:szCs w:val="24"/>
              </w:rPr>
              <w:lastRenderedPageBreak/>
              <w:t>1.10</w:t>
            </w:r>
          </w:p>
        </w:tc>
        <w:tc>
          <w:tcPr>
            <w:tcW w:w="5203" w:type="dxa"/>
          </w:tcPr>
          <w:p w:rsidR="009A727B" w:rsidRPr="00193F61" w:rsidRDefault="009A727B" w:rsidP="00AF014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 2</w:t>
            </w:r>
            <w:r>
              <w:rPr>
                <w:sz w:val="24"/>
                <w:szCs w:val="24"/>
              </w:rPr>
              <w:t>.4</w:t>
            </w:r>
          </w:p>
          <w:p w:rsidR="009A727B" w:rsidRDefault="009A727B" w:rsidP="00AF014A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Награждение победителей </w:t>
            </w:r>
            <w:r w:rsidRPr="00193F61">
              <w:rPr>
                <w:spacing w:val="-10"/>
                <w:sz w:val="24"/>
                <w:szCs w:val="24"/>
              </w:rPr>
              <w:t>детско – молодежн</w:t>
            </w:r>
            <w:r>
              <w:rPr>
                <w:spacing w:val="-10"/>
                <w:sz w:val="24"/>
                <w:szCs w:val="24"/>
              </w:rPr>
              <w:t>ого</w:t>
            </w:r>
            <w:r w:rsidRPr="00193F61">
              <w:rPr>
                <w:spacing w:val="-10"/>
                <w:sz w:val="24"/>
                <w:szCs w:val="24"/>
              </w:rPr>
              <w:t xml:space="preserve">, </w:t>
            </w:r>
            <w:r>
              <w:rPr>
                <w:spacing w:val="-10"/>
                <w:sz w:val="24"/>
                <w:szCs w:val="24"/>
              </w:rPr>
              <w:t>казачьего</w:t>
            </w:r>
            <w:r w:rsidRPr="00193F61">
              <w:rPr>
                <w:spacing w:val="-10"/>
                <w:sz w:val="24"/>
                <w:szCs w:val="24"/>
              </w:rPr>
              <w:t xml:space="preserve"> фестивал</w:t>
            </w:r>
            <w:r>
              <w:rPr>
                <w:spacing w:val="-10"/>
                <w:sz w:val="24"/>
                <w:szCs w:val="24"/>
              </w:rPr>
              <w:t>я</w:t>
            </w:r>
            <w:r w:rsidRPr="00193F61">
              <w:rPr>
                <w:spacing w:val="-10"/>
                <w:sz w:val="24"/>
                <w:szCs w:val="24"/>
              </w:rPr>
              <w:t xml:space="preserve"> фланкировки казачьей шашкой</w:t>
            </w:r>
            <w:r>
              <w:rPr>
                <w:spacing w:val="-10"/>
                <w:sz w:val="24"/>
                <w:szCs w:val="24"/>
              </w:rPr>
              <w:t>:</w:t>
            </w:r>
            <w:r w:rsidRPr="00193F61">
              <w:rPr>
                <w:spacing w:val="-10"/>
                <w:sz w:val="24"/>
                <w:szCs w:val="24"/>
              </w:rPr>
              <w:t xml:space="preserve"> </w:t>
            </w:r>
          </w:p>
          <w:p w:rsidR="009A727B" w:rsidRPr="00193F61" w:rsidRDefault="009A727B" w:rsidP="00AF014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«Дети славного Дона»</w:t>
            </w:r>
          </w:p>
          <w:p w:rsidR="009A727B" w:rsidRPr="00193F61" w:rsidRDefault="009A727B" w:rsidP="00AF014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№5  п. Новозарянский)</w:t>
            </w:r>
          </w:p>
        </w:tc>
        <w:tc>
          <w:tcPr>
            <w:tcW w:w="2033" w:type="dxa"/>
          </w:tcPr>
          <w:p w:rsidR="009A727B" w:rsidRPr="00193F61" w:rsidRDefault="009A727B" w:rsidP="00AF014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01.10.2025 г.</w:t>
            </w:r>
          </w:p>
          <w:p w:rsidR="009A727B" w:rsidRPr="00193F61" w:rsidRDefault="00806ED4" w:rsidP="00AF014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01.10.2026</w:t>
            </w:r>
            <w:r w:rsidR="009A727B" w:rsidRPr="00193F61">
              <w:rPr>
                <w:sz w:val="24"/>
                <w:szCs w:val="24"/>
              </w:rPr>
              <w:t xml:space="preserve"> г.</w:t>
            </w:r>
          </w:p>
          <w:p w:rsidR="009A727B" w:rsidRPr="00193F61" w:rsidRDefault="00806ED4" w:rsidP="00AF014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  <w:r w:rsidR="009A727B" w:rsidRPr="00193F6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192" w:type="dxa"/>
          </w:tcPr>
          <w:p w:rsidR="009A727B" w:rsidRPr="00193F61" w:rsidRDefault="009A727B" w:rsidP="00AF014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9A727B" w:rsidRPr="00193F61" w:rsidRDefault="009A727B" w:rsidP="00AF014A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  <w:p w:rsidR="009A727B" w:rsidRPr="00193F61" w:rsidRDefault="009A727B" w:rsidP="00AF014A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ГКУ «Казаки Дона» (</w:t>
            </w:r>
            <w:proofErr w:type="spellStart"/>
            <w:r w:rsidR="00522AFD">
              <w:rPr>
                <w:sz w:val="24"/>
                <w:szCs w:val="24"/>
              </w:rPr>
              <w:t>Комбаров</w:t>
            </w:r>
            <w:proofErr w:type="spellEnd"/>
            <w:r w:rsidR="00522AFD">
              <w:rPr>
                <w:sz w:val="24"/>
                <w:szCs w:val="24"/>
              </w:rPr>
              <w:t xml:space="preserve"> С.Ю.</w:t>
            </w:r>
            <w:r w:rsidRPr="00193F61">
              <w:rPr>
                <w:sz w:val="24"/>
                <w:szCs w:val="24"/>
              </w:rPr>
              <w:t xml:space="preserve">) </w:t>
            </w:r>
          </w:p>
          <w:p w:rsidR="009A727B" w:rsidRPr="00193F61" w:rsidRDefault="009A727B" w:rsidP="00AF014A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Администрация сельского поселения Мокрологское (</w:t>
            </w:r>
            <w:proofErr w:type="spellStart"/>
            <w:r w:rsidRPr="00193F61">
              <w:rPr>
                <w:sz w:val="24"/>
                <w:szCs w:val="24"/>
              </w:rPr>
              <w:t>Кочин</w:t>
            </w:r>
            <w:proofErr w:type="spellEnd"/>
            <w:r w:rsidRPr="00193F61">
              <w:rPr>
                <w:sz w:val="24"/>
                <w:szCs w:val="24"/>
              </w:rPr>
              <w:t xml:space="preserve"> Г.В.)</w:t>
            </w:r>
          </w:p>
        </w:tc>
        <w:tc>
          <w:tcPr>
            <w:tcW w:w="2266" w:type="dxa"/>
          </w:tcPr>
          <w:p w:rsidR="009A727B" w:rsidRPr="00193F61" w:rsidRDefault="009A727B" w:rsidP="00AF014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проведении спортивного фестиваля</w:t>
            </w:r>
          </w:p>
        </w:tc>
        <w:tc>
          <w:tcPr>
            <w:tcW w:w="2405" w:type="dxa"/>
          </w:tcPr>
          <w:p w:rsidR="009A727B" w:rsidRPr="00193F61" w:rsidRDefault="009A727B" w:rsidP="00AF014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456113" w:rsidRPr="00193F61" w:rsidRDefault="00456113" w:rsidP="001039C4">
      <w:pPr>
        <w:widowControl w:val="0"/>
        <w:ind w:firstLine="709"/>
        <w:jc w:val="both"/>
        <w:rPr>
          <w:sz w:val="24"/>
          <w:szCs w:val="24"/>
        </w:rPr>
      </w:pPr>
    </w:p>
    <w:p w:rsidR="001039C4" w:rsidRPr="00193F61" w:rsidRDefault="001039C4" w:rsidP="001039C4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Примечание.</w:t>
      </w:r>
    </w:p>
    <w:p w:rsidR="001039C4" w:rsidRPr="00193F61" w:rsidRDefault="001039C4" w:rsidP="001039C4">
      <w:pPr>
        <w:widowControl w:val="0"/>
        <w:ind w:left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 xml:space="preserve">1. Используемые сокращения: </w:t>
      </w:r>
    </w:p>
    <w:p w:rsidR="001039C4" w:rsidRPr="00193F61" w:rsidRDefault="001039C4" w:rsidP="00ED1633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2. Х – данные ячейки не заполняются.</w:t>
      </w:r>
    </w:p>
    <w:p w:rsidR="00663108" w:rsidRPr="00193F61" w:rsidRDefault="00663108" w:rsidP="0087183F">
      <w:pPr>
        <w:widowControl w:val="0"/>
        <w:jc w:val="center"/>
        <w:outlineLvl w:val="2"/>
        <w:rPr>
          <w:sz w:val="24"/>
          <w:szCs w:val="24"/>
        </w:rPr>
      </w:pPr>
    </w:p>
    <w:p w:rsidR="0087183F" w:rsidRPr="00193F61" w:rsidRDefault="0087183F" w:rsidP="0087183F">
      <w:pPr>
        <w:widowControl w:val="0"/>
        <w:jc w:val="center"/>
        <w:outlineLvl w:val="2"/>
        <w:rPr>
          <w:sz w:val="24"/>
          <w:szCs w:val="24"/>
        </w:rPr>
      </w:pPr>
      <w:r w:rsidRPr="00193F61">
        <w:rPr>
          <w:sz w:val="24"/>
          <w:szCs w:val="24"/>
        </w:rPr>
        <w:t>V. Паспорт</w:t>
      </w:r>
    </w:p>
    <w:p w:rsidR="0087183F" w:rsidRPr="00193F61" w:rsidRDefault="0087183F" w:rsidP="0087183F">
      <w:pPr>
        <w:widowControl w:val="0"/>
        <w:jc w:val="center"/>
        <w:outlineLvl w:val="2"/>
        <w:rPr>
          <w:sz w:val="24"/>
          <w:szCs w:val="24"/>
        </w:rPr>
      </w:pPr>
      <w:r w:rsidRPr="00193F61">
        <w:rPr>
          <w:sz w:val="24"/>
          <w:szCs w:val="24"/>
        </w:rPr>
        <w:t xml:space="preserve">комплекса процессных мероприятий </w:t>
      </w:r>
    </w:p>
    <w:p w:rsidR="0087183F" w:rsidRPr="004F234F" w:rsidRDefault="0087183F" w:rsidP="0087183F">
      <w:pPr>
        <w:widowControl w:val="0"/>
        <w:jc w:val="center"/>
        <w:outlineLvl w:val="2"/>
        <w:rPr>
          <w:color w:val="auto"/>
          <w:sz w:val="24"/>
          <w:szCs w:val="24"/>
        </w:rPr>
      </w:pPr>
      <w:r w:rsidRPr="00193F61">
        <w:rPr>
          <w:sz w:val="24"/>
          <w:szCs w:val="24"/>
        </w:rPr>
        <w:t xml:space="preserve">«Укрепление единства российской нации и этнокультурное развитие </w:t>
      </w:r>
      <w:r w:rsidRPr="004F234F">
        <w:rPr>
          <w:color w:val="auto"/>
          <w:sz w:val="24"/>
          <w:szCs w:val="24"/>
        </w:rPr>
        <w:t>народов</w:t>
      </w:r>
      <w:r w:rsidR="00F8726B" w:rsidRPr="004F234F">
        <w:rPr>
          <w:color w:val="auto"/>
          <w:sz w:val="24"/>
          <w:szCs w:val="24"/>
        </w:rPr>
        <w:t>»</w:t>
      </w:r>
    </w:p>
    <w:p w:rsidR="0087183F" w:rsidRPr="007439A0" w:rsidRDefault="0087183F" w:rsidP="0087183F">
      <w:pPr>
        <w:widowControl w:val="0"/>
        <w:jc w:val="center"/>
        <w:outlineLvl w:val="2"/>
        <w:rPr>
          <w:color w:val="FF0000"/>
          <w:sz w:val="24"/>
          <w:szCs w:val="24"/>
        </w:rPr>
      </w:pPr>
    </w:p>
    <w:p w:rsidR="0087183F" w:rsidRPr="00193F61" w:rsidRDefault="0087183F" w:rsidP="0087183F">
      <w:pPr>
        <w:widowControl w:val="0"/>
        <w:jc w:val="center"/>
        <w:outlineLvl w:val="2"/>
        <w:rPr>
          <w:sz w:val="24"/>
          <w:szCs w:val="24"/>
        </w:rPr>
      </w:pPr>
      <w:r w:rsidRPr="00193F61">
        <w:rPr>
          <w:sz w:val="24"/>
          <w:szCs w:val="24"/>
        </w:rPr>
        <w:t>1. Основные положения</w:t>
      </w:r>
    </w:p>
    <w:p w:rsidR="004624CE" w:rsidRPr="00193F61" w:rsidRDefault="004624CE" w:rsidP="004624CE">
      <w:pPr>
        <w:widowControl w:val="0"/>
        <w:jc w:val="center"/>
        <w:outlineLvl w:val="2"/>
        <w:rPr>
          <w:color w:val="FF1744"/>
          <w:sz w:val="24"/>
          <w:szCs w:val="24"/>
        </w:rPr>
      </w:pPr>
      <w:r w:rsidRPr="00193F61">
        <w:rPr>
          <w:sz w:val="24"/>
          <w:szCs w:val="24"/>
        </w:rPr>
        <w:t xml:space="preserve"> </w:t>
      </w:r>
    </w:p>
    <w:tbl>
      <w:tblPr>
        <w:tblW w:w="14572" w:type="dxa"/>
        <w:tblInd w:w="-108" w:type="dxa"/>
        <w:tblLook w:val="04A0" w:firstRow="1" w:lastRow="0" w:firstColumn="1" w:lastColumn="0" w:noHBand="0" w:noVBand="1"/>
      </w:tblPr>
      <w:tblGrid>
        <w:gridCol w:w="675"/>
        <w:gridCol w:w="6173"/>
        <w:gridCol w:w="446"/>
        <w:gridCol w:w="7278"/>
      </w:tblGrid>
      <w:tr w:rsidR="004624CE" w:rsidRPr="00193F61" w:rsidTr="003A1788">
        <w:tc>
          <w:tcPr>
            <w:tcW w:w="675" w:type="dxa"/>
            <w:shd w:val="clear" w:color="auto" w:fill="auto"/>
          </w:tcPr>
          <w:p w:rsidR="004624CE" w:rsidRPr="00193F61" w:rsidRDefault="004624CE" w:rsidP="003A1788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1.1.</w:t>
            </w:r>
          </w:p>
        </w:tc>
        <w:tc>
          <w:tcPr>
            <w:tcW w:w="6173" w:type="dxa"/>
            <w:shd w:val="clear" w:color="auto" w:fill="auto"/>
          </w:tcPr>
          <w:p w:rsidR="004624CE" w:rsidRPr="00193F61" w:rsidRDefault="004624CE" w:rsidP="00F8726B">
            <w:pPr>
              <w:widowControl w:val="0"/>
              <w:outlineLvl w:val="2"/>
              <w:rPr>
                <w:sz w:val="24"/>
                <w:szCs w:val="24"/>
              </w:rPr>
            </w:pPr>
            <w:proofErr w:type="gramStart"/>
            <w:r w:rsidRPr="00193F61">
              <w:rPr>
                <w:sz w:val="24"/>
                <w:szCs w:val="24"/>
              </w:rPr>
              <w:t>Ответственный</w:t>
            </w:r>
            <w:proofErr w:type="gramEnd"/>
            <w:r w:rsidRPr="00193F61">
              <w:rPr>
                <w:sz w:val="24"/>
                <w:szCs w:val="24"/>
              </w:rPr>
              <w:t xml:space="preserve"> за разработку и реализацию комплекса процессных мероприятий «Укрепление единства российской нации и этнокультурное развит</w:t>
            </w:r>
            <w:r w:rsidR="00F8726B">
              <w:rPr>
                <w:sz w:val="24"/>
                <w:szCs w:val="24"/>
              </w:rPr>
              <w:t>ие народов в Октябрьском районе</w:t>
            </w:r>
            <w:r w:rsidRPr="00193F61">
              <w:rPr>
                <w:sz w:val="24"/>
                <w:szCs w:val="24"/>
              </w:rPr>
              <w:t>»</w:t>
            </w:r>
          </w:p>
        </w:tc>
        <w:tc>
          <w:tcPr>
            <w:tcW w:w="446" w:type="dxa"/>
            <w:shd w:val="clear" w:color="auto" w:fill="auto"/>
          </w:tcPr>
          <w:p w:rsidR="004624CE" w:rsidRPr="00193F61" w:rsidRDefault="004624CE" w:rsidP="003A1788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CD64E6" w:rsidRPr="00193F61" w:rsidRDefault="00CD64E6" w:rsidP="00CD64E6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Администрация Октябрьского района в лице сектора  по казачеству и связям с общественными организациями </w:t>
            </w:r>
            <w:proofErr w:type="gramStart"/>
            <w:r w:rsidRPr="00193F61">
              <w:rPr>
                <w:sz w:val="24"/>
                <w:szCs w:val="24"/>
              </w:rPr>
              <w:t xml:space="preserve">( </w:t>
            </w:r>
            <w:proofErr w:type="spellStart"/>
            <w:proofErr w:type="gramEnd"/>
            <w:r w:rsidRPr="00193F61">
              <w:rPr>
                <w:sz w:val="24"/>
                <w:szCs w:val="24"/>
              </w:rPr>
              <w:t>Голощапова</w:t>
            </w:r>
            <w:proofErr w:type="spellEnd"/>
            <w:r w:rsidRPr="00193F61">
              <w:rPr>
                <w:sz w:val="24"/>
                <w:szCs w:val="24"/>
              </w:rPr>
              <w:t xml:space="preserve"> А.Ф. – заведующий сектором по казачеству и связям с общественными организациями)</w:t>
            </w:r>
          </w:p>
          <w:p w:rsidR="00CD64E6" w:rsidRPr="00193F61" w:rsidRDefault="00CD64E6" w:rsidP="00CD64E6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CD64E6" w:rsidRPr="00193F61" w:rsidRDefault="00CD64E6" w:rsidP="00CD64E6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</w:t>
            </w:r>
            <w:proofErr w:type="spellStart"/>
            <w:r w:rsidRPr="00193F61">
              <w:rPr>
                <w:sz w:val="24"/>
                <w:szCs w:val="24"/>
              </w:rPr>
              <w:t>Тараско</w:t>
            </w:r>
            <w:proofErr w:type="spellEnd"/>
            <w:r w:rsidRPr="00193F61">
              <w:rPr>
                <w:sz w:val="24"/>
                <w:szCs w:val="24"/>
              </w:rPr>
              <w:t xml:space="preserve"> А.А. – начальник отдела)</w:t>
            </w:r>
          </w:p>
          <w:p w:rsidR="004624CE" w:rsidRPr="00193F61" w:rsidRDefault="004624CE" w:rsidP="00CD64E6">
            <w:pPr>
              <w:widowControl w:val="0"/>
              <w:jc w:val="both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>Отдел культуры, физической культуры и спорта Адм</w:t>
            </w:r>
            <w:r w:rsidR="00CD64E6" w:rsidRPr="00193F61">
              <w:rPr>
                <w:sz w:val="24"/>
                <w:szCs w:val="24"/>
              </w:rPr>
              <w:t>инистрации Октябрьского района (Бессарабова Е.В. –начальник отдела)</w:t>
            </w:r>
          </w:p>
          <w:p w:rsidR="004624CE" w:rsidRPr="00193F61" w:rsidRDefault="004624CE" w:rsidP="003A1788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</w:tr>
      <w:tr w:rsidR="004624CE" w:rsidRPr="00193F61" w:rsidTr="003A1788">
        <w:tc>
          <w:tcPr>
            <w:tcW w:w="675" w:type="dxa"/>
            <w:shd w:val="clear" w:color="auto" w:fill="auto"/>
          </w:tcPr>
          <w:p w:rsidR="004624CE" w:rsidRPr="00193F61" w:rsidRDefault="004624CE" w:rsidP="003A1788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6173" w:type="dxa"/>
            <w:shd w:val="clear" w:color="auto" w:fill="auto"/>
          </w:tcPr>
          <w:p w:rsidR="004624CE" w:rsidRPr="00193F61" w:rsidRDefault="004624CE" w:rsidP="00981929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Связь с муниципальной программой </w:t>
            </w:r>
            <w:r w:rsidR="00981929" w:rsidRPr="00193F61">
              <w:rPr>
                <w:sz w:val="24"/>
                <w:szCs w:val="24"/>
              </w:rPr>
              <w:t>Октябрьского</w:t>
            </w:r>
            <w:r w:rsidRPr="00193F6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446" w:type="dxa"/>
            <w:shd w:val="clear" w:color="auto" w:fill="auto"/>
          </w:tcPr>
          <w:p w:rsidR="004624CE" w:rsidRPr="00193F61" w:rsidRDefault="004624CE" w:rsidP="003A1788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91632C" w:rsidRPr="0091632C" w:rsidRDefault="0091632C" w:rsidP="0091632C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1632C">
              <w:rPr>
                <w:sz w:val="24"/>
                <w:szCs w:val="24"/>
              </w:rPr>
              <w:t>остановление Администрации Октябрьского района от 22.10.2018 № 1413 «Об утверждении муниципальной программы Октябрьского района «Поддержка казачьих обществ в Октябрьском районе»</w:t>
            </w:r>
          </w:p>
          <w:p w:rsidR="004624CE" w:rsidRPr="00193F61" w:rsidRDefault="004624CE" w:rsidP="00981929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</w:tr>
    </w:tbl>
    <w:p w:rsidR="004624CE" w:rsidRPr="00193F61" w:rsidRDefault="004624CE" w:rsidP="004624CE">
      <w:pPr>
        <w:widowControl w:val="0"/>
        <w:jc w:val="center"/>
        <w:rPr>
          <w:sz w:val="24"/>
          <w:szCs w:val="24"/>
        </w:rPr>
      </w:pPr>
      <w:r w:rsidRPr="00193F61">
        <w:rPr>
          <w:sz w:val="24"/>
          <w:szCs w:val="24"/>
        </w:rPr>
        <w:t xml:space="preserve"> 2. Показатели комплекса процессных мероприятий</w:t>
      </w:r>
    </w:p>
    <w:p w:rsidR="004624CE" w:rsidRPr="00193F61" w:rsidRDefault="004624CE" w:rsidP="004624CE">
      <w:pPr>
        <w:widowControl w:val="0"/>
        <w:jc w:val="center"/>
        <w:rPr>
          <w:color w:val="FF1744"/>
          <w:sz w:val="24"/>
          <w:szCs w:val="24"/>
        </w:rPr>
      </w:pPr>
    </w:p>
    <w:tbl>
      <w:tblPr>
        <w:tblStyle w:val="affb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647"/>
        <w:gridCol w:w="1586"/>
        <w:gridCol w:w="1331"/>
        <w:gridCol w:w="1327"/>
        <w:gridCol w:w="933"/>
        <w:gridCol w:w="204"/>
        <w:gridCol w:w="723"/>
        <w:gridCol w:w="732"/>
        <w:gridCol w:w="731"/>
        <w:gridCol w:w="732"/>
        <w:gridCol w:w="563"/>
        <w:gridCol w:w="133"/>
        <w:gridCol w:w="9"/>
        <w:gridCol w:w="1949"/>
        <w:gridCol w:w="1736"/>
      </w:tblGrid>
      <w:tr w:rsidR="00E57ACE" w:rsidRPr="00193F61" w:rsidTr="00CE667D">
        <w:tc>
          <w:tcPr>
            <w:tcW w:w="540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№ </w:t>
            </w:r>
            <w:proofErr w:type="gramStart"/>
            <w:r w:rsidRPr="00193F61">
              <w:rPr>
                <w:sz w:val="24"/>
                <w:szCs w:val="24"/>
              </w:rPr>
              <w:t>п</w:t>
            </w:r>
            <w:proofErr w:type="gramEnd"/>
            <w:r w:rsidRPr="00193F61">
              <w:rPr>
                <w:sz w:val="24"/>
                <w:szCs w:val="24"/>
              </w:rPr>
              <w:t>/п</w:t>
            </w:r>
          </w:p>
        </w:tc>
        <w:tc>
          <w:tcPr>
            <w:tcW w:w="2647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86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Признак возрастания/ убывания</w:t>
            </w:r>
          </w:p>
        </w:tc>
        <w:tc>
          <w:tcPr>
            <w:tcW w:w="1331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Уровень показателя</w:t>
            </w:r>
          </w:p>
        </w:tc>
        <w:tc>
          <w:tcPr>
            <w:tcW w:w="1327" w:type="dxa"/>
            <w:vMerge w:val="restart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Единица измерения</w:t>
            </w:r>
          </w:p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(по ОКЕИ)</w:t>
            </w:r>
          </w:p>
        </w:tc>
        <w:tc>
          <w:tcPr>
            <w:tcW w:w="1860" w:type="dxa"/>
            <w:gridSpan w:val="3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2891" w:type="dxa"/>
            <w:gridSpan w:val="5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1958" w:type="dxa"/>
            <w:gridSpan w:val="2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proofErr w:type="gramStart"/>
            <w:r w:rsidRPr="00193F61">
              <w:rPr>
                <w:sz w:val="24"/>
                <w:szCs w:val="24"/>
              </w:rPr>
              <w:t>Ответственный</w:t>
            </w:r>
            <w:proofErr w:type="gramEnd"/>
            <w:r w:rsidRPr="00193F61">
              <w:rPr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736" w:type="dxa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93F61">
              <w:rPr>
                <w:sz w:val="24"/>
                <w:szCs w:val="24"/>
              </w:rPr>
              <w:t>Информа-ционная</w:t>
            </w:r>
            <w:proofErr w:type="spellEnd"/>
            <w:proofErr w:type="gramEnd"/>
            <w:r w:rsidRPr="00193F61">
              <w:rPr>
                <w:sz w:val="24"/>
                <w:szCs w:val="24"/>
              </w:rPr>
              <w:t xml:space="preserve"> система</w:t>
            </w:r>
          </w:p>
        </w:tc>
      </w:tr>
      <w:tr w:rsidR="00E57ACE" w:rsidRPr="00193F61" w:rsidTr="00CE667D">
        <w:tc>
          <w:tcPr>
            <w:tcW w:w="540" w:type="dxa"/>
            <w:vMerge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47" w:type="dxa"/>
            <w:vMerge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vMerge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vMerge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значение</w:t>
            </w:r>
          </w:p>
        </w:tc>
        <w:tc>
          <w:tcPr>
            <w:tcW w:w="927" w:type="dxa"/>
            <w:gridSpan w:val="2"/>
            <w:vAlign w:val="center"/>
          </w:tcPr>
          <w:p w:rsidR="004624CE" w:rsidRPr="00193F61" w:rsidRDefault="00F42F85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Г</w:t>
            </w:r>
            <w:r w:rsidR="004624CE" w:rsidRPr="00193F61">
              <w:rPr>
                <w:sz w:val="24"/>
                <w:szCs w:val="24"/>
              </w:rPr>
              <w:t>од</w:t>
            </w:r>
          </w:p>
          <w:p w:rsidR="00F42F85" w:rsidRPr="00193F61" w:rsidRDefault="00F42F85" w:rsidP="00F42F85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2025</w:t>
            </w:r>
          </w:p>
        </w:tc>
        <w:tc>
          <w:tcPr>
            <w:tcW w:w="731" w:type="dxa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2026</w:t>
            </w:r>
          </w:p>
        </w:tc>
        <w:tc>
          <w:tcPr>
            <w:tcW w:w="732" w:type="dxa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2027</w:t>
            </w:r>
          </w:p>
        </w:tc>
        <w:tc>
          <w:tcPr>
            <w:tcW w:w="696" w:type="dxa"/>
            <w:gridSpan w:val="2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2030</w:t>
            </w:r>
          </w:p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8" w:type="dxa"/>
            <w:gridSpan w:val="2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6" w:type="dxa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1586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1331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327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933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  <w:tc>
          <w:tcPr>
            <w:tcW w:w="927" w:type="dxa"/>
            <w:gridSpan w:val="2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</w:t>
            </w:r>
          </w:p>
        </w:tc>
        <w:tc>
          <w:tcPr>
            <w:tcW w:w="732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</w:t>
            </w:r>
          </w:p>
        </w:tc>
        <w:tc>
          <w:tcPr>
            <w:tcW w:w="731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9</w:t>
            </w:r>
          </w:p>
        </w:tc>
        <w:tc>
          <w:tcPr>
            <w:tcW w:w="732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</w:t>
            </w:r>
          </w:p>
        </w:tc>
        <w:tc>
          <w:tcPr>
            <w:tcW w:w="696" w:type="dxa"/>
            <w:gridSpan w:val="2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11</w:t>
            </w:r>
          </w:p>
        </w:tc>
        <w:tc>
          <w:tcPr>
            <w:tcW w:w="1958" w:type="dxa"/>
            <w:gridSpan w:val="2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12</w:t>
            </w:r>
          </w:p>
        </w:tc>
        <w:tc>
          <w:tcPr>
            <w:tcW w:w="1736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</w:tr>
      <w:tr w:rsidR="004624CE" w:rsidRPr="00193F61" w:rsidTr="00CE667D">
        <w:tc>
          <w:tcPr>
            <w:tcW w:w="15876" w:type="dxa"/>
            <w:gridSpan w:val="16"/>
          </w:tcPr>
          <w:p w:rsidR="004624CE" w:rsidRPr="00FA1EA5" w:rsidRDefault="004624CE" w:rsidP="00FA1EA5">
            <w:pPr>
              <w:pStyle w:val="aff9"/>
              <w:numPr>
                <w:ilvl w:val="0"/>
                <w:numId w:val="9"/>
              </w:num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ascii="Times New Roman" w:hAnsi="Times New Roman" w:cs="Times New Roman"/>
                <w:sz w:val="24"/>
                <w:szCs w:val="24"/>
              </w:rPr>
              <w:t>Задача ко</w:t>
            </w:r>
            <w:r w:rsidR="00CC3B1E" w:rsidRPr="00193F61">
              <w:rPr>
                <w:rFonts w:ascii="Times New Roman" w:hAnsi="Times New Roman" w:cs="Times New Roman"/>
                <w:sz w:val="24"/>
                <w:szCs w:val="24"/>
              </w:rPr>
              <w:t xml:space="preserve">мплекса процессных мероприятий </w:t>
            </w:r>
            <w:r w:rsidR="00040A4C" w:rsidRPr="00193F61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«Формирование общероссийской гражданской идентичности у жителей </w:t>
            </w:r>
            <w:r w:rsidR="00040A4C" w:rsidRPr="00193F6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 w:bidi="ar-SA"/>
              </w:rPr>
              <w:t>Октябрьского</w:t>
            </w:r>
            <w:r w:rsidR="00040A4C" w:rsidRPr="00193F61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 района»</w:t>
            </w:r>
          </w:p>
        </w:tc>
      </w:tr>
      <w:tr w:rsidR="00E57ACE" w:rsidRPr="00193F61" w:rsidTr="00CE667D">
        <w:tc>
          <w:tcPr>
            <w:tcW w:w="540" w:type="dxa"/>
          </w:tcPr>
          <w:p w:rsidR="004624CE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2.1</w:t>
            </w:r>
          </w:p>
        </w:tc>
        <w:tc>
          <w:tcPr>
            <w:tcW w:w="2647" w:type="dxa"/>
          </w:tcPr>
          <w:p w:rsidR="00040A4C" w:rsidRPr="00193F61" w:rsidRDefault="00040A4C" w:rsidP="00040A4C">
            <w:pPr>
              <w:suppressAutoHyphens w:val="0"/>
              <w:jc w:val="both"/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Оказание содействия членами национально-культурных обществ в осуществлении уст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новленных задач и функций в сфере ре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лизации государстве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ной национальной п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о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литики.</w:t>
            </w:r>
          </w:p>
          <w:p w:rsidR="004624CE" w:rsidRPr="00193F61" w:rsidRDefault="004624CE" w:rsidP="003A1788">
            <w:p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933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63</w:t>
            </w:r>
          </w:p>
        </w:tc>
        <w:tc>
          <w:tcPr>
            <w:tcW w:w="927" w:type="dxa"/>
            <w:gridSpan w:val="2"/>
          </w:tcPr>
          <w:p w:rsidR="004624CE" w:rsidRPr="00193F61" w:rsidRDefault="0091632C" w:rsidP="003A17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72</w:t>
            </w:r>
          </w:p>
        </w:tc>
        <w:tc>
          <w:tcPr>
            <w:tcW w:w="731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75</w:t>
            </w:r>
          </w:p>
        </w:tc>
        <w:tc>
          <w:tcPr>
            <w:tcW w:w="732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80</w:t>
            </w:r>
          </w:p>
        </w:tc>
        <w:tc>
          <w:tcPr>
            <w:tcW w:w="696" w:type="dxa"/>
            <w:gridSpan w:val="2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85</w:t>
            </w:r>
          </w:p>
        </w:tc>
        <w:tc>
          <w:tcPr>
            <w:tcW w:w="1958" w:type="dxa"/>
            <w:gridSpan w:val="2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4624CE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1736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3A1788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2.2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Совершенствовани</w:t>
            </w:r>
            <w:r w:rsidR="00D25D69"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е </w:t>
            </w:r>
            <w:proofErr w:type="gramStart"/>
            <w:r w:rsidR="00D25D69"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системы взаимодействия муници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пальных органов власти Октябрьского района Ростовской области</w:t>
            </w:r>
            <w:proofErr w:type="gramEnd"/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 с национально-культурными обществами.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933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63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72</w:t>
            </w:r>
          </w:p>
        </w:tc>
        <w:tc>
          <w:tcPr>
            <w:tcW w:w="7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75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80</w:t>
            </w:r>
          </w:p>
        </w:tc>
        <w:tc>
          <w:tcPr>
            <w:tcW w:w="696" w:type="dxa"/>
            <w:gridSpan w:val="2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85</w:t>
            </w:r>
          </w:p>
        </w:tc>
        <w:tc>
          <w:tcPr>
            <w:tcW w:w="1958" w:type="dxa"/>
            <w:gridSpan w:val="2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sz w:val="24"/>
                <w:szCs w:val="24"/>
              </w:rPr>
              <w:lastRenderedPageBreak/>
              <w:t>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Привлечение членов национально-культурных обществ к оказанию содействия муниципальным органам власти Октябрьского района Ростовской области при организации проведения культурно-массовых мероприятий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933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63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72</w:t>
            </w:r>
          </w:p>
        </w:tc>
        <w:tc>
          <w:tcPr>
            <w:tcW w:w="7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75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80</w:t>
            </w:r>
          </w:p>
        </w:tc>
        <w:tc>
          <w:tcPr>
            <w:tcW w:w="696" w:type="dxa"/>
            <w:gridSpan w:val="2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85</w:t>
            </w:r>
          </w:p>
        </w:tc>
        <w:tc>
          <w:tcPr>
            <w:tcW w:w="1958" w:type="dxa"/>
            <w:gridSpan w:val="2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F42F85" w:rsidRPr="00193F61" w:rsidTr="00663108">
        <w:trPr>
          <w:trHeight w:val="455"/>
        </w:trPr>
        <w:tc>
          <w:tcPr>
            <w:tcW w:w="15876" w:type="dxa"/>
            <w:gridSpan w:val="16"/>
            <w:vAlign w:val="center"/>
          </w:tcPr>
          <w:p w:rsidR="00F42F85" w:rsidRPr="00193F61" w:rsidRDefault="00F42F85" w:rsidP="0066310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bCs/>
                <w:sz w:val="24"/>
                <w:szCs w:val="24"/>
                <w:lang w:eastAsia="ru-RU" w:bidi="ar-SA"/>
              </w:rPr>
              <w:t>Задача 2. «Содействие развитию этнокультурного многообразия на территории Октябрьского  района»</w:t>
            </w:r>
          </w:p>
        </w:tc>
      </w:tr>
      <w:tr w:rsidR="00E57ACE" w:rsidRPr="00193F61" w:rsidTr="00D0483A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2.4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Проведение районных фестивалей, иных культурно-массовых мероприятий, направленных на сохранение и развитие самобытности и культуры народов Дона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933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63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72</w:t>
            </w:r>
          </w:p>
        </w:tc>
        <w:tc>
          <w:tcPr>
            <w:tcW w:w="7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75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80</w:t>
            </w:r>
          </w:p>
        </w:tc>
        <w:tc>
          <w:tcPr>
            <w:tcW w:w="563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85</w:t>
            </w:r>
          </w:p>
        </w:tc>
        <w:tc>
          <w:tcPr>
            <w:tcW w:w="2091" w:type="dxa"/>
            <w:gridSpan w:val="3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  <w:r w:rsidR="00FC0541" w:rsidRPr="00193F61">
              <w:rPr>
                <w:sz w:val="24"/>
                <w:szCs w:val="24"/>
              </w:rPr>
              <w:t>; отдел культуры, физической культуры и спорта (Бессарабова Е.В.)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D0483A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2.5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и организация в проведении форумов и Конгрессов народов Дона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чел</w:t>
            </w:r>
          </w:p>
        </w:tc>
        <w:tc>
          <w:tcPr>
            <w:tcW w:w="933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12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731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732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563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</w:t>
            </w:r>
          </w:p>
        </w:tc>
        <w:tc>
          <w:tcPr>
            <w:tcW w:w="2091" w:type="dxa"/>
            <w:gridSpan w:val="3"/>
          </w:tcPr>
          <w:p w:rsidR="00F42F85" w:rsidRPr="00193F61" w:rsidRDefault="00FC0541" w:rsidP="00FC0541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Отдел социально-политических коммуникаций Администрации</w:t>
            </w:r>
            <w:r w:rsidR="00F42F85"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="00F42F85"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Октябрьского района</w:t>
            </w:r>
            <w:proofErr w:type="gramStart"/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.(</w:t>
            </w:r>
            <w:proofErr w:type="gramEnd"/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Миронова Т.А.)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Стратегия социально-экономического развития </w:t>
            </w:r>
            <w:r w:rsidRPr="00193F61">
              <w:rPr>
                <w:sz w:val="24"/>
                <w:szCs w:val="24"/>
              </w:rPr>
              <w:lastRenderedPageBreak/>
              <w:t>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D0483A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2.6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Организация и проведение фестиваля национальных культур на территории </w:t>
            </w:r>
            <w:proofErr w:type="spellStart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Керчикского</w:t>
            </w:r>
            <w:proofErr w:type="spellEnd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сельского поселения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br/>
              <w:t xml:space="preserve"> «Степь ковыльная»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</w:t>
            </w:r>
          </w:p>
        </w:tc>
        <w:tc>
          <w:tcPr>
            <w:tcW w:w="93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</w:t>
            </w:r>
            <w:r w:rsidR="00FC0541" w:rsidRPr="00193F61">
              <w:rPr>
                <w:sz w:val="24"/>
                <w:szCs w:val="24"/>
              </w:rPr>
              <w:t>5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56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2091" w:type="dxa"/>
            <w:gridSpan w:val="3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  <w:p w:rsidR="00FC0541" w:rsidRPr="00193F61" w:rsidRDefault="00FC054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культуры, физической культуры и спорта (Бессарабова Е.В.)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D0483A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2.7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в проведении открытого чемпионата по рубке шашкой в Коммунарском сельском поселении  «</w:t>
            </w:r>
            <w:proofErr w:type="gramStart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Степная</w:t>
            </w:r>
            <w:proofErr w:type="gramEnd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</w:t>
            </w:r>
            <w:proofErr w:type="spellStart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казарла</w:t>
            </w:r>
            <w:proofErr w:type="spellEnd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»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</w:t>
            </w:r>
          </w:p>
        </w:tc>
        <w:tc>
          <w:tcPr>
            <w:tcW w:w="93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C0541" w:rsidRPr="00193F61">
              <w:rPr>
                <w:sz w:val="24"/>
                <w:szCs w:val="24"/>
              </w:rPr>
              <w:t>5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C0541" w:rsidRPr="00193F61">
              <w:rPr>
                <w:sz w:val="24"/>
                <w:szCs w:val="24"/>
              </w:rPr>
              <w:t>7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C0541" w:rsidRPr="00193F61">
              <w:rPr>
                <w:sz w:val="24"/>
                <w:szCs w:val="24"/>
              </w:rPr>
              <w:t>8</w:t>
            </w:r>
          </w:p>
        </w:tc>
        <w:tc>
          <w:tcPr>
            <w:tcW w:w="56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2091" w:type="dxa"/>
            <w:gridSpan w:val="3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  <w:p w:rsidR="00FC0541" w:rsidRPr="00193F61" w:rsidRDefault="00FC054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Федерация РО рубки шашкой «Степная </w:t>
            </w:r>
            <w:proofErr w:type="spellStart"/>
            <w:r w:rsidRPr="00193F61">
              <w:rPr>
                <w:sz w:val="24"/>
                <w:szCs w:val="24"/>
              </w:rPr>
              <w:t>Казарла</w:t>
            </w:r>
            <w:proofErr w:type="spellEnd"/>
            <w:r w:rsidRPr="00193F61">
              <w:rPr>
                <w:sz w:val="24"/>
                <w:szCs w:val="24"/>
              </w:rPr>
              <w:t>»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D0483A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2.8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Организация и проведение фестиваля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lastRenderedPageBreak/>
              <w:t xml:space="preserve">национальных культур на территории </w:t>
            </w:r>
            <w:proofErr w:type="spellStart"/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Кривянского</w:t>
            </w:r>
            <w:proofErr w:type="spellEnd"/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сельского поселения  Октябрьского района «Покрова Пресвятой Богородицы»  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</w:t>
            </w:r>
          </w:p>
        </w:tc>
        <w:tc>
          <w:tcPr>
            <w:tcW w:w="933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2.5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3.0</w:t>
            </w:r>
          </w:p>
        </w:tc>
        <w:tc>
          <w:tcPr>
            <w:tcW w:w="731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3.5</w:t>
            </w:r>
          </w:p>
        </w:tc>
        <w:tc>
          <w:tcPr>
            <w:tcW w:w="732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4.0</w:t>
            </w:r>
          </w:p>
        </w:tc>
        <w:tc>
          <w:tcPr>
            <w:tcW w:w="563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5.0</w:t>
            </w:r>
          </w:p>
        </w:tc>
        <w:tc>
          <w:tcPr>
            <w:tcW w:w="2091" w:type="dxa"/>
            <w:gridSpan w:val="3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  <w:p w:rsidR="00E57ACE" w:rsidRPr="00193F61" w:rsidRDefault="00E57ACE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культуры, физической культуры и спорта (Бессарабова Е.В.)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Стратегия социально-</w:t>
            </w:r>
            <w:r w:rsidRPr="00193F61">
              <w:rPr>
                <w:sz w:val="24"/>
                <w:szCs w:val="24"/>
              </w:rPr>
              <w:lastRenderedPageBreak/>
              <w:t>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F42F85" w:rsidRPr="00193F61" w:rsidTr="00CE667D">
        <w:tc>
          <w:tcPr>
            <w:tcW w:w="15876" w:type="dxa"/>
            <w:gridSpan w:val="16"/>
          </w:tcPr>
          <w:p w:rsidR="00F42F85" w:rsidRPr="00193F61" w:rsidRDefault="00F42F85" w:rsidP="00FA14E3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Задача 3. «Предупреждение межнациональных (межэтнических) конфликтов на территории  Октябрьского района»</w:t>
            </w:r>
          </w:p>
        </w:tc>
      </w:tr>
      <w:tr w:rsidR="00E57ACE" w:rsidRPr="00193F61" w:rsidTr="00D0483A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Проведение мероприятий по   информационному обеспечению реализации государственной национальной политики на территории  Октябрьского района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05" w:type="dxa"/>
            <w:gridSpan w:val="3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949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D0483A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3.2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заседаний консультативных советов при Главе Администрации Октябрьского района по межэтническим отношениям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Кол-во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56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2091" w:type="dxa"/>
            <w:gridSpan w:val="3"/>
          </w:tcPr>
          <w:p w:rsidR="00F42F85" w:rsidRPr="00193F61" w:rsidRDefault="00E57ACE" w:rsidP="00E57ACE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Глава (заместитель главы) Администрации</w:t>
            </w:r>
            <w:r w:rsidR="00F42F85"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Октябрьского </w:t>
            </w:r>
            <w:r w:rsidR="00474FB8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района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D0483A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56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2091" w:type="dxa"/>
            <w:gridSpan w:val="3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D0483A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3.4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Оказание методической и организационной поддержки национально-культурным общественным объединениям Октябрьского района Ростовской области, а также финансовой поддержки путем предоставления субсидий социально ориентированным некоммерческим организациям на конкурсной основе в форме субсидии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56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2091" w:type="dxa"/>
            <w:gridSpan w:val="3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D0483A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3.4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Организация и проведение совещаний, круглых столов, по актуальным вопросам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реализации государственной миграционной политики, укрепления межнациональных (межэтнических) и этно-конфессиональных отношений и профилактики экстремизма с участием представителей институтов гражданского общества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количество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56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2091" w:type="dxa"/>
            <w:gridSpan w:val="3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в лице сектора по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казачеству и связям с общественными организациями Октябрьского района</w:t>
            </w:r>
          </w:p>
          <w:p w:rsidR="00F42F85" w:rsidRPr="00193F61" w:rsidRDefault="00D0483A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Голощапов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F42F85" w:rsidRPr="00193F61">
              <w:rPr>
                <w:sz w:val="24"/>
                <w:szCs w:val="24"/>
              </w:rPr>
              <w:t>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Стратегия социально-экономического развития </w:t>
            </w:r>
            <w:r w:rsidRPr="00193F61">
              <w:rPr>
                <w:sz w:val="24"/>
                <w:szCs w:val="24"/>
              </w:rPr>
              <w:lastRenderedPageBreak/>
              <w:t>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D0483A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3.5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Участие в подготовки, переподготовки и </w:t>
            </w:r>
            <w:proofErr w:type="gramStart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повышении</w:t>
            </w:r>
            <w:proofErr w:type="gramEnd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квалификации муниципальных служащих, участвующих в реализации государственной национальной политики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количество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56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2091" w:type="dxa"/>
            <w:gridSpan w:val="3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D0483A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3.6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Проведение мониторинга и анализа происходящих миграционных процессов и их влияния на социально-экономические, демографические, культурные, этно-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конфессиональные и иные аспекты жизни Октябрьского района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533CA8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E57ACE" w:rsidRPr="00193F61">
              <w:rPr>
                <w:sz w:val="24"/>
                <w:szCs w:val="24"/>
              </w:rPr>
              <w:t>ел.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56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2091" w:type="dxa"/>
            <w:gridSpan w:val="3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в лице сектора по казачеству и связям с общественными организациями Октябрьского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D0483A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3.7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дежурства казаков станичных и хуторских казачьих обществ на мероприятиях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направленных на этнокультурное развитие народов, проживающих на территории  Октябрьского района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23" w:type="dxa"/>
          </w:tcPr>
          <w:p w:rsidR="00F42F85" w:rsidRPr="00444DBA" w:rsidRDefault="0091632C" w:rsidP="00F42F85">
            <w:pPr>
              <w:rPr>
                <w:sz w:val="24"/>
                <w:szCs w:val="24"/>
              </w:rPr>
            </w:pPr>
            <w:r w:rsidRPr="00444DBA"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444DBA" w:rsidRDefault="00E57ACE" w:rsidP="00F42F85">
            <w:pPr>
              <w:rPr>
                <w:sz w:val="24"/>
                <w:szCs w:val="24"/>
              </w:rPr>
            </w:pPr>
            <w:r w:rsidRPr="00444DBA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56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2091" w:type="dxa"/>
            <w:gridSpan w:val="3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D0483A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3.8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рабочих встреч с представителями духовенства по вопросам профилактики правонарушений и преступлений экстремистской направленности и обеспечения антитеррористической защищенности объектов религиозных организаций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количество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23" w:type="dxa"/>
          </w:tcPr>
          <w:p w:rsidR="00F42F85" w:rsidRPr="00444DBA" w:rsidRDefault="0091632C" w:rsidP="00F42F85">
            <w:pPr>
              <w:rPr>
                <w:sz w:val="24"/>
                <w:szCs w:val="24"/>
              </w:rPr>
            </w:pPr>
            <w:r w:rsidRPr="00444DBA"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444DBA" w:rsidRDefault="00E57ACE" w:rsidP="00F42F85">
            <w:pPr>
              <w:rPr>
                <w:sz w:val="24"/>
                <w:szCs w:val="24"/>
              </w:rPr>
            </w:pPr>
            <w:r w:rsidRPr="00444DBA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56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2091" w:type="dxa"/>
            <w:gridSpan w:val="3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</w:tbl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Примечание.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Список используемых сокращений: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МП – муниципальная программа;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ОКЕИ – общероссийский классификатор единиц измерения.</w:t>
      </w:r>
    </w:p>
    <w:p w:rsidR="004624CE" w:rsidRDefault="004624CE" w:rsidP="004624CE">
      <w:pPr>
        <w:rPr>
          <w:sz w:val="24"/>
          <w:szCs w:val="24"/>
        </w:rPr>
      </w:pPr>
    </w:p>
    <w:p w:rsidR="00894720" w:rsidRPr="00193F61" w:rsidRDefault="00894720" w:rsidP="00894720">
      <w:pPr>
        <w:jc w:val="both"/>
        <w:rPr>
          <w:sz w:val="24"/>
          <w:szCs w:val="24"/>
        </w:rPr>
      </w:pPr>
    </w:p>
    <w:p w:rsidR="00894720" w:rsidRDefault="00894720" w:rsidP="00894720">
      <w:pPr>
        <w:widowControl w:val="0"/>
        <w:ind w:left="426" w:hanging="426"/>
        <w:jc w:val="center"/>
        <w:rPr>
          <w:sz w:val="24"/>
          <w:szCs w:val="24"/>
        </w:rPr>
      </w:pPr>
    </w:p>
    <w:p w:rsidR="004624CE" w:rsidRPr="00193F61" w:rsidRDefault="004624CE" w:rsidP="00894720">
      <w:pPr>
        <w:widowControl w:val="0"/>
        <w:ind w:left="426" w:hanging="426"/>
        <w:jc w:val="center"/>
        <w:rPr>
          <w:sz w:val="24"/>
          <w:szCs w:val="24"/>
        </w:rPr>
      </w:pPr>
      <w:r w:rsidRPr="00193F61">
        <w:rPr>
          <w:sz w:val="24"/>
          <w:szCs w:val="24"/>
        </w:rPr>
        <w:t>3. Перечень мероприятий (ре</w:t>
      </w:r>
      <w:r w:rsidR="00894720">
        <w:rPr>
          <w:sz w:val="24"/>
          <w:szCs w:val="24"/>
        </w:rPr>
        <w:t>зультатов) комплекса процессных м</w:t>
      </w:r>
      <w:r w:rsidRPr="00193F61">
        <w:rPr>
          <w:sz w:val="24"/>
          <w:szCs w:val="24"/>
        </w:rPr>
        <w:t>ероприятий</w:t>
      </w:r>
    </w:p>
    <w:p w:rsidR="004624CE" w:rsidRPr="00193F61" w:rsidRDefault="004624CE" w:rsidP="004624CE">
      <w:pPr>
        <w:rPr>
          <w:sz w:val="24"/>
          <w:szCs w:val="24"/>
        </w:rPr>
      </w:pPr>
    </w:p>
    <w:tbl>
      <w:tblPr>
        <w:tblStyle w:val="affb"/>
        <w:tblW w:w="15735" w:type="dxa"/>
        <w:tblInd w:w="-459" w:type="dxa"/>
        <w:tblLook w:val="04A0" w:firstRow="1" w:lastRow="0" w:firstColumn="1" w:lastColumn="0" w:noHBand="0" w:noVBand="1"/>
      </w:tblPr>
      <w:tblGrid>
        <w:gridCol w:w="540"/>
        <w:gridCol w:w="3267"/>
        <w:gridCol w:w="1769"/>
        <w:gridCol w:w="3020"/>
        <w:gridCol w:w="1292"/>
        <w:gridCol w:w="1137"/>
        <w:gridCol w:w="949"/>
        <w:gridCol w:w="1209"/>
        <w:gridCol w:w="1276"/>
        <w:gridCol w:w="1276"/>
      </w:tblGrid>
      <w:tr w:rsidR="004624CE" w:rsidRPr="00193F61" w:rsidTr="003A1788">
        <w:tc>
          <w:tcPr>
            <w:tcW w:w="540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№ </w:t>
            </w:r>
            <w:proofErr w:type="gramStart"/>
            <w:r w:rsidRPr="00193F61">
              <w:rPr>
                <w:sz w:val="24"/>
                <w:szCs w:val="24"/>
              </w:rPr>
              <w:t>п</w:t>
            </w:r>
            <w:proofErr w:type="gramEnd"/>
            <w:r w:rsidRPr="00193F61">
              <w:rPr>
                <w:sz w:val="24"/>
                <w:szCs w:val="24"/>
              </w:rPr>
              <w:t>/п</w:t>
            </w:r>
          </w:p>
        </w:tc>
        <w:tc>
          <w:tcPr>
            <w:tcW w:w="3267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769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3020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292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086" w:type="dxa"/>
            <w:gridSpan w:val="2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3761" w:type="dxa"/>
            <w:gridSpan w:val="3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Значение результата</w:t>
            </w:r>
          </w:p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по годам реализации</w:t>
            </w:r>
          </w:p>
        </w:tc>
      </w:tr>
      <w:tr w:rsidR="00F6617E" w:rsidRPr="00193F61" w:rsidTr="00F6617E">
        <w:tc>
          <w:tcPr>
            <w:tcW w:w="540" w:type="dxa"/>
            <w:vMerge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Merge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  <w:vMerge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0" w:type="dxa"/>
            <w:vMerge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  <w:vMerge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значение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год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2025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2027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center"/>
          </w:tcPr>
          <w:p w:rsidR="00F6617E" w:rsidRPr="00193F61" w:rsidRDefault="0091632C" w:rsidP="00193F61">
            <w:pPr>
              <w:widowControl w:val="0"/>
              <w:spacing w:line="228" w:lineRule="auto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</w:t>
            </w:r>
            <w:r w:rsidR="00F6617E"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рганизация в проведении форумов и Конгрессов народов Дона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укрепления межнациональных (межэтнических) и этно-конфессиональных отношений, профилактика экстремизма с участием представителей институтов гражданского общества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единиц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2023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center"/>
          </w:tcPr>
          <w:p w:rsidR="00F6617E" w:rsidRPr="00193F61" w:rsidRDefault="00F6617E" w:rsidP="00193F6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Организация и проведение фестиваля национальных культур на территории </w:t>
            </w:r>
            <w:proofErr w:type="spellStart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Керчикского</w:t>
            </w:r>
            <w:proofErr w:type="spellEnd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сельского поселения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br/>
              <w:t xml:space="preserve"> «Степь ковыльная»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более широкий охват жителей, гостей, детей и подростков Октябрьского района программой изучения национальных культурных и народов проживающих на территории Донского края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чел.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3.0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2023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3.5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4.0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4.0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3267" w:type="dxa"/>
            <w:vAlign w:val="center"/>
          </w:tcPr>
          <w:p w:rsidR="00DA324F" w:rsidRPr="00193F61" w:rsidRDefault="00F6617E" w:rsidP="00193F61">
            <w:pPr>
              <w:widowControl w:val="0"/>
              <w:spacing w:line="228" w:lineRule="auto"/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Участие в проведении открытого чемпионата по рубке шашкой в Коммунарском сельском поселении </w:t>
            </w:r>
          </w:p>
          <w:p w:rsidR="00F6617E" w:rsidRPr="00193F61" w:rsidRDefault="00F6617E" w:rsidP="00193F6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«Степная </w:t>
            </w:r>
            <w:proofErr w:type="spellStart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казарла</w:t>
            </w:r>
            <w:proofErr w:type="spellEnd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»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улучшение системы военно-спортивного и патриотического воспитания молодежи, изучения культурных традиций донского казачества и региональных особенностей Донского края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чел.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1.2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2023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1.5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1.7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1.8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3267" w:type="dxa"/>
            <w:vAlign w:val="center"/>
          </w:tcPr>
          <w:p w:rsidR="00F6617E" w:rsidRPr="00193F61" w:rsidRDefault="00F6617E" w:rsidP="00193F6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Организация и проведение фестиваля национальных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lastRenderedPageBreak/>
              <w:t xml:space="preserve">культур на территории </w:t>
            </w:r>
            <w:proofErr w:type="spellStart"/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Кривянского</w:t>
            </w:r>
            <w:proofErr w:type="spellEnd"/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сельского поселения  Октябрьского района «Покрова  Пресвятой Богородицы»  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осуществление текущей </w:t>
            </w:r>
            <w:r w:rsidRPr="00193F61">
              <w:rPr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lastRenderedPageBreak/>
              <w:t xml:space="preserve">более широкий охват жителей, гостей, детей и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lastRenderedPageBreak/>
              <w:t>подростков Октябрьского района программой изучения национальных культурных традиций и обычаев казачества, народов проживающих на территории Донского края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тыс. чел.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2.5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2023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3.0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3.5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4.0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267" w:type="dxa"/>
            <w:vAlign w:val="center"/>
          </w:tcPr>
          <w:p w:rsidR="00F6617E" w:rsidRPr="00193F61" w:rsidRDefault="00F6617E" w:rsidP="00193F6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Увеличение числа информационных видеоматериалов, статей размещенных в районной газете «Сельский вестник» и на сайте Администрации Октябрьского района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096E54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100 </w:t>
            </w:r>
          </w:p>
        </w:tc>
      </w:tr>
    </w:tbl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Примечание.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Используемое сокращение:</w:t>
      </w:r>
    </w:p>
    <w:p w:rsidR="00FA1EA5" w:rsidRDefault="004624CE" w:rsidP="00CC6793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ОКЕИ – общероссийский классификатор единиц измерения.</w:t>
      </w:r>
    </w:p>
    <w:p w:rsidR="007E714B" w:rsidRPr="00FA1EA5" w:rsidRDefault="007E714B" w:rsidP="00CC6793">
      <w:pPr>
        <w:widowControl w:val="0"/>
        <w:ind w:firstLine="709"/>
        <w:jc w:val="both"/>
        <w:rPr>
          <w:sz w:val="24"/>
          <w:szCs w:val="24"/>
        </w:rPr>
      </w:pPr>
    </w:p>
    <w:p w:rsidR="004624CE" w:rsidRPr="00193F61" w:rsidRDefault="004624CE" w:rsidP="004624CE">
      <w:pPr>
        <w:pStyle w:val="1"/>
        <w:keepNext w:val="0"/>
        <w:widowControl w:val="0"/>
        <w:numPr>
          <w:ilvl w:val="0"/>
          <w:numId w:val="3"/>
        </w:numPr>
        <w:tabs>
          <w:tab w:val="left" w:pos="709"/>
        </w:tabs>
        <w:spacing w:line="240" w:lineRule="auto"/>
        <w:rPr>
          <w:sz w:val="24"/>
          <w:szCs w:val="24"/>
        </w:rPr>
      </w:pPr>
      <w:r w:rsidRPr="00193F61">
        <w:rPr>
          <w:rFonts w:ascii="Times New Roman" w:hAnsi="Times New Roman"/>
          <w:b w:val="0"/>
          <w:spacing w:val="0"/>
          <w:sz w:val="24"/>
          <w:szCs w:val="24"/>
        </w:rPr>
        <w:t>4. Параметры финансового обеспечения комплекса процессных мероприятий</w:t>
      </w:r>
    </w:p>
    <w:p w:rsidR="004624CE" w:rsidRPr="00193F61" w:rsidRDefault="004624CE" w:rsidP="004624CE">
      <w:pPr>
        <w:rPr>
          <w:sz w:val="24"/>
          <w:szCs w:val="24"/>
        </w:rPr>
      </w:pPr>
    </w:p>
    <w:tbl>
      <w:tblPr>
        <w:tblStyle w:val="affb"/>
        <w:tblW w:w="15735" w:type="dxa"/>
        <w:tblInd w:w="-459" w:type="dxa"/>
        <w:tblLook w:val="04A0" w:firstRow="1" w:lastRow="0" w:firstColumn="1" w:lastColumn="0" w:noHBand="0" w:noVBand="1"/>
      </w:tblPr>
      <w:tblGrid>
        <w:gridCol w:w="567"/>
        <w:gridCol w:w="7797"/>
        <w:gridCol w:w="2976"/>
        <w:gridCol w:w="1276"/>
        <w:gridCol w:w="1134"/>
        <w:gridCol w:w="992"/>
        <w:gridCol w:w="993"/>
      </w:tblGrid>
      <w:tr w:rsidR="004624CE" w:rsidRPr="00193F61" w:rsidTr="003A1788">
        <w:tc>
          <w:tcPr>
            <w:tcW w:w="567" w:type="dxa"/>
            <w:vMerge w:val="restart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  <w:vMerge w:val="restart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Наименование комплекса процессных мероприятий, </w:t>
            </w:r>
          </w:p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мероприятия (результата), источник финансового обеспечения</w:t>
            </w:r>
          </w:p>
        </w:tc>
        <w:tc>
          <w:tcPr>
            <w:tcW w:w="2976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4395" w:type="dxa"/>
            <w:gridSpan w:val="4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Объем расходов по годам реализации, (тыс. рублей)</w:t>
            </w:r>
          </w:p>
        </w:tc>
      </w:tr>
      <w:tr w:rsidR="004624CE" w:rsidRPr="00193F61" w:rsidTr="003A1788">
        <w:tc>
          <w:tcPr>
            <w:tcW w:w="567" w:type="dxa"/>
            <w:vMerge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  <w:vMerge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624CE" w:rsidRPr="00193F61" w:rsidRDefault="004624C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134" w:type="dxa"/>
          </w:tcPr>
          <w:p w:rsidR="004624CE" w:rsidRPr="00193F61" w:rsidRDefault="004624C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992" w:type="dxa"/>
          </w:tcPr>
          <w:p w:rsidR="004624CE" w:rsidRPr="00193F61" w:rsidRDefault="004624C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993" w:type="dxa"/>
          </w:tcPr>
          <w:p w:rsidR="004624CE" w:rsidRPr="00193F61" w:rsidRDefault="004624C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Всего</w:t>
            </w:r>
          </w:p>
        </w:tc>
      </w:tr>
      <w:tr w:rsidR="004624CE" w:rsidRPr="00193F61" w:rsidTr="003A1788">
        <w:tc>
          <w:tcPr>
            <w:tcW w:w="567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</w:t>
            </w:r>
          </w:p>
        </w:tc>
      </w:tr>
      <w:tr w:rsidR="00331D63" w:rsidRPr="00193F61" w:rsidTr="003A1788">
        <w:tc>
          <w:tcPr>
            <w:tcW w:w="567" w:type="dxa"/>
            <w:vMerge w:val="restart"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331D63" w:rsidRPr="00193F61" w:rsidRDefault="00331D63" w:rsidP="009B31F2">
            <w:pPr>
              <w:widowControl w:val="0"/>
              <w:spacing w:line="228" w:lineRule="auto"/>
              <w:jc w:val="both"/>
              <w:outlineLvl w:val="2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 Комплекс процессных мероприятий «Укрепление единства российской нации и этнокультурное развитие народов»</w:t>
            </w:r>
          </w:p>
        </w:tc>
        <w:tc>
          <w:tcPr>
            <w:tcW w:w="2976" w:type="dxa"/>
          </w:tcPr>
          <w:p w:rsidR="00331D63" w:rsidRPr="00193F61" w:rsidRDefault="00806ED4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24.4.03.00000</w:t>
            </w:r>
          </w:p>
        </w:tc>
        <w:tc>
          <w:tcPr>
            <w:tcW w:w="1276" w:type="dxa"/>
          </w:tcPr>
          <w:p w:rsidR="00331D63" w:rsidRPr="00193F61" w:rsidRDefault="002E67C0" w:rsidP="002E67C0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87,7</w:t>
            </w:r>
          </w:p>
        </w:tc>
        <w:tc>
          <w:tcPr>
            <w:tcW w:w="1134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2E67C0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87,7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4F5C3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2976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4F5C3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2976" w:type="dxa"/>
          </w:tcPr>
          <w:p w:rsidR="00331D63" w:rsidRPr="00193F61" w:rsidRDefault="00806ED4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24.4.03.00000</w:t>
            </w:r>
          </w:p>
        </w:tc>
        <w:tc>
          <w:tcPr>
            <w:tcW w:w="1276" w:type="dxa"/>
          </w:tcPr>
          <w:p w:rsidR="00331D63" w:rsidRPr="00193F61" w:rsidRDefault="002E67C0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87,7</w:t>
            </w:r>
          </w:p>
        </w:tc>
        <w:tc>
          <w:tcPr>
            <w:tcW w:w="1134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2E67C0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87,7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4F5C3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 w:val="restart"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7797" w:type="dxa"/>
          </w:tcPr>
          <w:p w:rsidR="00331D63" w:rsidRPr="00193F61" w:rsidRDefault="00331D63" w:rsidP="00331D63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 Проведение мероприятий по информационному обеспечению реализации государственной национальной политики на территории Октябрьского района</w:t>
            </w:r>
          </w:p>
        </w:tc>
        <w:tc>
          <w:tcPr>
            <w:tcW w:w="2976" w:type="dxa"/>
          </w:tcPr>
          <w:p w:rsidR="00331D63" w:rsidRPr="00193F61" w:rsidRDefault="00806ED4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24.4.03.24400</w:t>
            </w:r>
          </w:p>
        </w:tc>
        <w:tc>
          <w:tcPr>
            <w:tcW w:w="1276" w:type="dxa"/>
          </w:tcPr>
          <w:p w:rsidR="00331D63" w:rsidRPr="00193F61" w:rsidRDefault="002E67C0" w:rsidP="002E67C0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  <w:r w:rsidR="00331D63" w:rsidRPr="00193F6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2E67C0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67,7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4F5C3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29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4F5C3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бюджет района </w:t>
            </w:r>
          </w:p>
        </w:tc>
        <w:tc>
          <w:tcPr>
            <w:tcW w:w="2976" w:type="dxa"/>
          </w:tcPr>
          <w:p w:rsidR="00331D63" w:rsidRPr="00193F61" w:rsidRDefault="00111A46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24.4.03.24400</w:t>
            </w:r>
          </w:p>
        </w:tc>
        <w:tc>
          <w:tcPr>
            <w:tcW w:w="1276" w:type="dxa"/>
          </w:tcPr>
          <w:p w:rsidR="00331D63" w:rsidRPr="00193F61" w:rsidRDefault="002E67C0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2E67C0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67,7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E817BE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 w:val="restart"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7797" w:type="dxa"/>
          </w:tcPr>
          <w:p w:rsidR="00331D63" w:rsidRPr="00193F61" w:rsidRDefault="00331D63" w:rsidP="00033A4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отношений.</w:t>
            </w:r>
          </w:p>
        </w:tc>
        <w:tc>
          <w:tcPr>
            <w:tcW w:w="2976" w:type="dxa"/>
          </w:tcPr>
          <w:p w:rsidR="00331D63" w:rsidRPr="00193F61" w:rsidRDefault="00806ED4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24.4.03.24410</w:t>
            </w:r>
          </w:p>
        </w:tc>
        <w:tc>
          <w:tcPr>
            <w:tcW w:w="1276" w:type="dxa"/>
          </w:tcPr>
          <w:p w:rsidR="00331D63" w:rsidRPr="00193F61" w:rsidRDefault="002E67C0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1D63"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2E67C0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1D63"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ED1633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областной бюджет:</w:t>
            </w:r>
          </w:p>
        </w:tc>
        <w:tc>
          <w:tcPr>
            <w:tcW w:w="29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ED1633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бюджет района:</w:t>
            </w:r>
          </w:p>
        </w:tc>
        <w:tc>
          <w:tcPr>
            <w:tcW w:w="2976" w:type="dxa"/>
          </w:tcPr>
          <w:p w:rsidR="00331D63" w:rsidRPr="00193F61" w:rsidRDefault="00111A46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24.4.03.24410</w:t>
            </w:r>
          </w:p>
        </w:tc>
        <w:tc>
          <w:tcPr>
            <w:tcW w:w="1276" w:type="dxa"/>
          </w:tcPr>
          <w:p w:rsidR="00331D63" w:rsidRPr="00193F61" w:rsidRDefault="002E67C0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1D63"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2E67C0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1D63"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E817BE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</w:tbl>
    <w:p w:rsidR="00E817BE" w:rsidRPr="00193F61" w:rsidRDefault="00E817BE" w:rsidP="004624CE">
      <w:pPr>
        <w:widowControl w:val="0"/>
        <w:ind w:firstLine="709"/>
        <w:jc w:val="both"/>
        <w:rPr>
          <w:sz w:val="24"/>
          <w:szCs w:val="24"/>
        </w:rPr>
      </w:pP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Примечание.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 xml:space="preserve">1. Используемое сокращение: 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тыс. рублей – тысяча рублей.</w:t>
      </w:r>
    </w:p>
    <w:p w:rsidR="004624CE" w:rsidRPr="00193F61" w:rsidRDefault="004624CE" w:rsidP="004624CE">
      <w:pPr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2. Х – данные ячейки не заполняются.</w:t>
      </w:r>
    </w:p>
    <w:p w:rsidR="00193F61" w:rsidRDefault="00193F61" w:rsidP="00193F61"/>
    <w:p w:rsidR="004624CE" w:rsidRPr="00193F61" w:rsidRDefault="004624CE" w:rsidP="004624CE">
      <w:pPr>
        <w:pStyle w:val="1"/>
        <w:keepNext w:val="0"/>
        <w:widowControl w:val="0"/>
        <w:numPr>
          <w:ilvl w:val="0"/>
          <w:numId w:val="7"/>
        </w:numPr>
        <w:tabs>
          <w:tab w:val="left" w:pos="851"/>
          <w:tab w:val="left" w:pos="11057"/>
        </w:tabs>
        <w:spacing w:line="240" w:lineRule="auto"/>
        <w:rPr>
          <w:sz w:val="24"/>
          <w:szCs w:val="24"/>
        </w:rPr>
      </w:pPr>
      <w:r w:rsidRPr="00193F61">
        <w:rPr>
          <w:rFonts w:ascii="Times New Roman" w:hAnsi="Times New Roman"/>
          <w:b w:val="0"/>
          <w:spacing w:val="0"/>
          <w:sz w:val="24"/>
          <w:szCs w:val="24"/>
        </w:rPr>
        <w:t>5. План реализации комплекса процессных мероприятий на 2025-2027 годы</w:t>
      </w:r>
    </w:p>
    <w:p w:rsidR="004624CE" w:rsidRPr="00193F61" w:rsidRDefault="004624CE" w:rsidP="004624CE">
      <w:pPr>
        <w:rPr>
          <w:sz w:val="24"/>
          <w:szCs w:val="24"/>
        </w:rPr>
      </w:pPr>
    </w:p>
    <w:tbl>
      <w:tblPr>
        <w:tblStyle w:val="affb"/>
        <w:tblW w:w="15735" w:type="dxa"/>
        <w:tblInd w:w="-459" w:type="dxa"/>
        <w:tblLook w:val="04A0" w:firstRow="1" w:lastRow="0" w:firstColumn="1" w:lastColumn="0" w:noHBand="0" w:noVBand="1"/>
      </w:tblPr>
      <w:tblGrid>
        <w:gridCol w:w="637"/>
        <w:gridCol w:w="5128"/>
        <w:gridCol w:w="2029"/>
        <w:gridCol w:w="3170"/>
        <w:gridCol w:w="2377"/>
        <w:gridCol w:w="2394"/>
      </w:tblGrid>
      <w:tr w:rsidR="004624CE" w:rsidRPr="00193F61" w:rsidTr="00FA1EA5">
        <w:tc>
          <w:tcPr>
            <w:tcW w:w="637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№ </w:t>
            </w:r>
            <w:proofErr w:type="gramStart"/>
            <w:r w:rsidRPr="00193F61">
              <w:rPr>
                <w:sz w:val="24"/>
                <w:szCs w:val="24"/>
              </w:rPr>
              <w:t>п</w:t>
            </w:r>
            <w:proofErr w:type="gramEnd"/>
            <w:r w:rsidRPr="00193F61">
              <w:rPr>
                <w:sz w:val="24"/>
                <w:szCs w:val="24"/>
              </w:rPr>
              <w:t>/п</w:t>
            </w:r>
          </w:p>
        </w:tc>
        <w:tc>
          <w:tcPr>
            <w:tcW w:w="5128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Наименование мероприятие (результата), контрольной точки</w:t>
            </w:r>
          </w:p>
        </w:tc>
        <w:tc>
          <w:tcPr>
            <w:tcW w:w="2029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170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Ответственный исполнитель (наименование исполнительного органа Ростовской области, иного государственного органа, организации, Ф.И.О., должность)</w:t>
            </w:r>
          </w:p>
        </w:tc>
        <w:tc>
          <w:tcPr>
            <w:tcW w:w="2377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394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4624CE" w:rsidRPr="00193F61" w:rsidTr="00FA1EA5">
        <w:tc>
          <w:tcPr>
            <w:tcW w:w="637" w:type="dxa"/>
          </w:tcPr>
          <w:p w:rsidR="004624CE" w:rsidRPr="00193F61" w:rsidRDefault="004624CE" w:rsidP="007E714B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5128" w:type="dxa"/>
          </w:tcPr>
          <w:p w:rsidR="004624CE" w:rsidRPr="00193F61" w:rsidRDefault="004624CE" w:rsidP="007E714B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2029" w:type="dxa"/>
          </w:tcPr>
          <w:p w:rsidR="004624CE" w:rsidRPr="00193F61" w:rsidRDefault="004624CE" w:rsidP="007E714B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3170" w:type="dxa"/>
          </w:tcPr>
          <w:p w:rsidR="004624CE" w:rsidRPr="00193F61" w:rsidRDefault="004624CE" w:rsidP="007E714B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2377" w:type="dxa"/>
          </w:tcPr>
          <w:p w:rsidR="004624CE" w:rsidRPr="00193F61" w:rsidRDefault="004624CE" w:rsidP="007E714B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2394" w:type="dxa"/>
          </w:tcPr>
          <w:p w:rsidR="004624CE" w:rsidRPr="00193F61" w:rsidRDefault="004624CE" w:rsidP="007E714B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</w:tr>
      <w:tr w:rsidR="004624CE" w:rsidRPr="00193F61" w:rsidTr="003A1788">
        <w:tc>
          <w:tcPr>
            <w:tcW w:w="15735" w:type="dxa"/>
            <w:gridSpan w:val="6"/>
            <w:vAlign w:val="center"/>
          </w:tcPr>
          <w:p w:rsidR="004624CE" w:rsidRPr="0091632C" w:rsidRDefault="004624CE" w:rsidP="0091632C">
            <w:pPr>
              <w:jc w:val="center"/>
              <w:rPr>
                <w:color w:val="auto"/>
                <w:sz w:val="24"/>
                <w:szCs w:val="24"/>
              </w:rPr>
            </w:pPr>
            <w:r w:rsidRPr="00444DBA">
              <w:rPr>
                <w:sz w:val="24"/>
                <w:szCs w:val="24"/>
              </w:rPr>
              <w:t>1. Задача комплекса процессных мероприятий</w:t>
            </w:r>
            <w:r w:rsidRPr="00444DBA">
              <w:rPr>
                <w:color w:val="FF1744"/>
                <w:sz w:val="24"/>
                <w:szCs w:val="24"/>
              </w:rPr>
              <w:t xml:space="preserve"> </w:t>
            </w:r>
            <w:r w:rsidR="001861C0" w:rsidRPr="00444DBA">
              <w:rPr>
                <w:color w:val="auto"/>
                <w:sz w:val="24"/>
                <w:szCs w:val="24"/>
              </w:rPr>
              <w:t>«Формирование общероссийской гражданской идентичности</w:t>
            </w:r>
            <w:r w:rsidR="0091632C" w:rsidRPr="00444DBA">
              <w:rPr>
                <w:color w:val="auto"/>
                <w:sz w:val="24"/>
                <w:szCs w:val="24"/>
              </w:rPr>
              <w:t xml:space="preserve"> у жителей Октябрьского района»</w:t>
            </w:r>
          </w:p>
        </w:tc>
      </w:tr>
      <w:tr w:rsidR="004624CE" w:rsidRPr="00193F61" w:rsidTr="00FA1EA5">
        <w:tc>
          <w:tcPr>
            <w:tcW w:w="637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1.1</w:t>
            </w:r>
          </w:p>
        </w:tc>
        <w:tc>
          <w:tcPr>
            <w:tcW w:w="5128" w:type="dxa"/>
          </w:tcPr>
          <w:p w:rsidR="001861C0" w:rsidRPr="00193F61" w:rsidRDefault="001861C0" w:rsidP="001861C0">
            <w:pPr>
              <w:suppressAutoHyphens w:val="0"/>
              <w:jc w:val="both"/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Оказание содействия членами национально-культурных обществ в осуществлении уст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новленных задач и функций в сфере реализ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ции государственной национальной политики.</w:t>
            </w:r>
          </w:p>
          <w:p w:rsidR="004624CE" w:rsidRPr="00193F61" w:rsidRDefault="001861C0" w:rsidP="001861C0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29" w:type="dxa"/>
          </w:tcPr>
          <w:p w:rsidR="004624CE" w:rsidRPr="00193F61" w:rsidRDefault="00517D22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10.07.2025</w:t>
            </w:r>
          </w:p>
          <w:p w:rsidR="00517D22" w:rsidRPr="00193F61" w:rsidRDefault="00517D22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10.07.2026</w:t>
            </w:r>
          </w:p>
          <w:p w:rsidR="00517D22" w:rsidRPr="00193F61" w:rsidRDefault="00517D22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4624CE" w:rsidRPr="00193F61" w:rsidRDefault="00F865F8" w:rsidP="00F865F8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4624CE" w:rsidRPr="00193F61" w:rsidRDefault="004624CE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4624CE" w:rsidRPr="00193F61" w:rsidRDefault="004624CE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4624CE" w:rsidRPr="00193F61" w:rsidTr="00FA1EA5">
        <w:tc>
          <w:tcPr>
            <w:tcW w:w="637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1.2</w:t>
            </w:r>
          </w:p>
        </w:tc>
        <w:tc>
          <w:tcPr>
            <w:tcW w:w="5128" w:type="dxa"/>
          </w:tcPr>
          <w:p w:rsidR="00DA324F" w:rsidRPr="00193F61" w:rsidRDefault="001861C0" w:rsidP="00E55B41">
            <w:pPr>
              <w:suppressAutoHyphens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 1.1</w:t>
            </w:r>
          </w:p>
          <w:p w:rsidR="00E55B41" w:rsidRPr="00193F61" w:rsidRDefault="00E55B41" w:rsidP="00E55B41">
            <w:pPr>
              <w:suppressAutoHyphens w:val="0"/>
              <w:jc w:val="both"/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 Оказано содействие членам национально-культурных обществ в осуществлении уст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новленных задач и функций в сфере реализ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ции государственной национальной политики.</w:t>
            </w:r>
          </w:p>
          <w:p w:rsidR="004624CE" w:rsidRPr="00193F61" w:rsidRDefault="004624CE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029" w:type="dxa"/>
          </w:tcPr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10.07.2025</w:t>
            </w:r>
          </w:p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10.07.2026</w:t>
            </w:r>
          </w:p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10.07.2027</w:t>
            </w:r>
          </w:p>
        </w:tc>
        <w:tc>
          <w:tcPr>
            <w:tcW w:w="3170" w:type="dxa"/>
          </w:tcPr>
          <w:p w:rsidR="003D5460" w:rsidRPr="00193F61" w:rsidRDefault="003D5460" w:rsidP="003D5460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заведующий сектором по казачеству и связям с общественными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организациями Октябрьского района</w:t>
            </w:r>
          </w:p>
          <w:p w:rsidR="004624CE" w:rsidRPr="00193F61" w:rsidRDefault="003D5460" w:rsidP="003D5460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4624CE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проведение мероприятия</w:t>
            </w:r>
          </w:p>
        </w:tc>
        <w:tc>
          <w:tcPr>
            <w:tcW w:w="2394" w:type="dxa"/>
          </w:tcPr>
          <w:p w:rsidR="004624CE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1861C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5128" w:type="dxa"/>
          </w:tcPr>
          <w:p w:rsidR="001861C0" w:rsidRPr="00193F61" w:rsidRDefault="001861C0" w:rsidP="00727F86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Совершенствование </w:t>
            </w:r>
            <w:proofErr w:type="gramStart"/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системы взаимодействия муниципальных органов власти Октябрьского района Ростовской области</w:t>
            </w:r>
            <w:proofErr w:type="gramEnd"/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 с национально-культурными обществами.</w:t>
            </w:r>
          </w:p>
        </w:tc>
        <w:tc>
          <w:tcPr>
            <w:tcW w:w="2029" w:type="dxa"/>
          </w:tcPr>
          <w:p w:rsidR="001861C0" w:rsidRPr="00193F61" w:rsidRDefault="00E55B41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E55B41" w:rsidRPr="00193F61" w:rsidRDefault="00E55B41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E55B41" w:rsidRPr="00193F61" w:rsidRDefault="00E55B41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1861C0" w:rsidRPr="00193F61" w:rsidRDefault="001861C0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2F3D94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1.4</w:t>
            </w:r>
          </w:p>
        </w:tc>
        <w:tc>
          <w:tcPr>
            <w:tcW w:w="5128" w:type="dxa"/>
          </w:tcPr>
          <w:p w:rsidR="00DA324F" w:rsidRPr="00193F61" w:rsidRDefault="001861C0" w:rsidP="001861C0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1</w:t>
            </w:r>
            <w:r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2</w:t>
            </w:r>
          </w:p>
          <w:p w:rsidR="001861C0" w:rsidRPr="00193F61" w:rsidRDefault="00E55B41" w:rsidP="001861C0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Осуществление </w:t>
            </w:r>
            <w:proofErr w:type="gramStart"/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взаимодействия муниципальных органов власти Октябрьского района Ростовской области</w:t>
            </w:r>
            <w:proofErr w:type="gramEnd"/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 с национально-культурными обществами.</w:t>
            </w:r>
          </w:p>
        </w:tc>
        <w:tc>
          <w:tcPr>
            <w:tcW w:w="2029" w:type="dxa"/>
          </w:tcPr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1861C0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3D5460" w:rsidRPr="00193F61" w:rsidRDefault="003D5460" w:rsidP="003D5460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заведующий сектором по казачеству и связям с общественными организациями Октябрьского района</w:t>
            </w:r>
          </w:p>
          <w:p w:rsidR="001861C0" w:rsidRPr="00193F61" w:rsidRDefault="003D5460" w:rsidP="003D5460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1861C0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2F3D94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1.5</w:t>
            </w:r>
          </w:p>
        </w:tc>
        <w:tc>
          <w:tcPr>
            <w:tcW w:w="5128" w:type="dxa"/>
          </w:tcPr>
          <w:p w:rsidR="001861C0" w:rsidRPr="00193F61" w:rsidRDefault="001861C0" w:rsidP="00727F86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Привлечение членов национально-культурных обществ к оказанию содействия муниципальным органам власти Октябрьского района Ростовской области при организации проведения культурно-массовых мероприятий</w:t>
            </w:r>
          </w:p>
        </w:tc>
        <w:tc>
          <w:tcPr>
            <w:tcW w:w="2029" w:type="dxa"/>
          </w:tcPr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1861C0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1861C0" w:rsidRPr="00193F61" w:rsidRDefault="001861C0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2F3D94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1.6</w:t>
            </w:r>
          </w:p>
        </w:tc>
        <w:tc>
          <w:tcPr>
            <w:tcW w:w="5128" w:type="dxa"/>
          </w:tcPr>
          <w:p w:rsidR="00DA324F" w:rsidRPr="00193F61" w:rsidRDefault="001861C0" w:rsidP="001861C0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1</w:t>
            </w:r>
            <w:r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3</w:t>
            </w:r>
          </w:p>
          <w:p w:rsidR="001861C0" w:rsidRPr="00193F61" w:rsidRDefault="00E55B41" w:rsidP="001861C0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Привлечено членов национально-культурных обществ к оказанию содействия муниципальным органам власти Октябрьского района Ростовской области при организации проведения культурно-массовых мероприятий</w:t>
            </w:r>
          </w:p>
        </w:tc>
        <w:tc>
          <w:tcPr>
            <w:tcW w:w="2029" w:type="dxa"/>
          </w:tcPr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1861C0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1861C0" w:rsidRPr="00193F61" w:rsidRDefault="003D5460" w:rsidP="003A178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Начальник отдела культуры, физической культуры и спорта Администрации Октябрьского района (Бессарабова Е.В.)</w:t>
            </w:r>
          </w:p>
        </w:tc>
        <w:tc>
          <w:tcPr>
            <w:tcW w:w="2377" w:type="dxa"/>
          </w:tcPr>
          <w:p w:rsidR="001861C0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CF0776">
        <w:trPr>
          <w:trHeight w:val="761"/>
        </w:trPr>
        <w:tc>
          <w:tcPr>
            <w:tcW w:w="15735" w:type="dxa"/>
            <w:gridSpan w:val="6"/>
          </w:tcPr>
          <w:p w:rsidR="00CF0776" w:rsidRPr="00193F61" w:rsidRDefault="00CF0776" w:rsidP="00CF0776">
            <w:pPr>
              <w:widowControl w:val="0"/>
              <w:spacing w:line="252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 w:bidi="ar-SA"/>
              </w:rPr>
            </w:pPr>
          </w:p>
          <w:p w:rsidR="001861C0" w:rsidRPr="00193F61" w:rsidRDefault="001861C0" w:rsidP="00CF077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444DBA">
              <w:rPr>
                <w:rFonts w:eastAsia="Times New Roman" w:cs="Times New Roman"/>
                <w:bCs/>
                <w:sz w:val="24"/>
                <w:szCs w:val="24"/>
                <w:lang w:eastAsia="ru-RU" w:bidi="ar-SA"/>
              </w:rPr>
              <w:t xml:space="preserve">Задача 2. «Содействие развитию этнокультурного многообразия на территории </w:t>
            </w:r>
            <w:r w:rsidRPr="004F234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 w:bidi="ar-SA"/>
              </w:rPr>
              <w:t>Октябрьского  района»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1861C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2.1</w:t>
            </w:r>
          </w:p>
        </w:tc>
        <w:tc>
          <w:tcPr>
            <w:tcW w:w="5128" w:type="dxa"/>
          </w:tcPr>
          <w:p w:rsidR="001861C0" w:rsidRPr="00193F61" w:rsidRDefault="001861C0" w:rsidP="00CF0776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Проведение районных фестивалей, иных культурно-массовых мероприятий, направленных на сохранение и развитие самобытности и культуры народов Дона</w:t>
            </w:r>
          </w:p>
        </w:tc>
        <w:tc>
          <w:tcPr>
            <w:tcW w:w="2029" w:type="dxa"/>
          </w:tcPr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1861C0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в лице сектора по казачеству и связям с общественными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1861C0" w:rsidRPr="00193F61" w:rsidRDefault="000D6A63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2F3D94" w:rsidRPr="00193F61" w:rsidTr="00FA1EA5">
        <w:tc>
          <w:tcPr>
            <w:tcW w:w="637" w:type="dxa"/>
          </w:tcPr>
          <w:p w:rsidR="002F3D94" w:rsidRPr="00193F61" w:rsidRDefault="002F3D94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5128" w:type="dxa"/>
          </w:tcPr>
          <w:p w:rsidR="00DA324F" w:rsidRPr="00193F61" w:rsidRDefault="002F3D94" w:rsidP="00CF0776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2</w:t>
            </w:r>
            <w:r w:rsidR="000D6A63" w:rsidRPr="00193F61">
              <w:rPr>
                <w:sz w:val="24"/>
                <w:szCs w:val="24"/>
              </w:rPr>
              <w:t>.1</w:t>
            </w:r>
            <w:r w:rsidR="000D6A63"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</w:t>
            </w:r>
          </w:p>
          <w:p w:rsidR="002F3D94" w:rsidRPr="00193F61" w:rsidRDefault="000D6A63" w:rsidP="00CF0776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Проведено районных фестивалей, иных культурно-массовых мероприятий, направленных на сохранение и развитие самобытности и культуры народов Дона</w:t>
            </w:r>
          </w:p>
        </w:tc>
        <w:tc>
          <w:tcPr>
            <w:tcW w:w="2029" w:type="dxa"/>
          </w:tcPr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2F3D94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2F3D94" w:rsidRPr="00193F61" w:rsidRDefault="003D5460" w:rsidP="003A178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Начальник отдела культуры, физической культуры и спорта Администрации Октябрьского района (Бессарабова Е.В.)</w:t>
            </w:r>
          </w:p>
        </w:tc>
        <w:tc>
          <w:tcPr>
            <w:tcW w:w="2377" w:type="dxa"/>
          </w:tcPr>
          <w:p w:rsidR="002F3D94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2F3D94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2F3D94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2.3</w:t>
            </w:r>
          </w:p>
        </w:tc>
        <w:tc>
          <w:tcPr>
            <w:tcW w:w="5128" w:type="dxa"/>
          </w:tcPr>
          <w:p w:rsidR="001861C0" w:rsidRPr="00193F61" w:rsidRDefault="001861C0" w:rsidP="00727F86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и организация в проведении форумов и Конгрессов народов Дона</w:t>
            </w:r>
          </w:p>
        </w:tc>
        <w:tc>
          <w:tcPr>
            <w:tcW w:w="2029" w:type="dxa"/>
          </w:tcPr>
          <w:p w:rsidR="001861C0" w:rsidRDefault="00663108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  <w:p w:rsidR="00663108" w:rsidRDefault="00663108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Правительства </w:t>
            </w:r>
          </w:p>
          <w:p w:rsidR="00663108" w:rsidRDefault="00663108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Ростовской </w:t>
            </w:r>
          </w:p>
          <w:p w:rsidR="00663108" w:rsidRPr="00193F61" w:rsidRDefault="00663108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области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1861C0" w:rsidRDefault="00663108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информации на официальном сайте Администрации </w:t>
            </w:r>
          </w:p>
          <w:p w:rsidR="00663108" w:rsidRPr="00193F61" w:rsidRDefault="00663108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Октябрьского района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D6A63" w:rsidRPr="00193F61" w:rsidTr="00FA1EA5">
        <w:tc>
          <w:tcPr>
            <w:tcW w:w="637" w:type="dxa"/>
          </w:tcPr>
          <w:p w:rsidR="000D6A63" w:rsidRPr="00193F61" w:rsidRDefault="000D6A63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2.4</w:t>
            </w:r>
          </w:p>
        </w:tc>
        <w:tc>
          <w:tcPr>
            <w:tcW w:w="5128" w:type="dxa"/>
          </w:tcPr>
          <w:p w:rsidR="00DA324F" w:rsidRPr="00193F61" w:rsidRDefault="000D6A63" w:rsidP="00CF0776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2</w:t>
            </w:r>
            <w:r w:rsidRPr="00193F61">
              <w:rPr>
                <w:sz w:val="24"/>
                <w:szCs w:val="24"/>
              </w:rPr>
              <w:t>.</w:t>
            </w:r>
            <w:r w:rsidR="00CF0776" w:rsidRPr="00193F61">
              <w:rPr>
                <w:sz w:val="24"/>
                <w:szCs w:val="24"/>
              </w:rPr>
              <w:t>2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. </w:t>
            </w:r>
          </w:p>
          <w:p w:rsidR="000D6A63" w:rsidRPr="00193F61" w:rsidRDefault="000D6A63" w:rsidP="00CF077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рганизация делегации от Октябрьского района в участии проведения  Конгресса народов Дона (</w:t>
            </w:r>
            <w:proofErr w:type="gramStart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Экспо центр</w:t>
            </w:r>
            <w:proofErr w:type="gramEnd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Ростов н/Д)</w:t>
            </w:r>
          </w:p>
        </w:tc>
        <w:tc>
          <w:tcPr>
            <w:tcW w:w="2029" w:type="dxa"/>
          </w:tcPr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12 июня 2025</w:t>
            </w:r>
          </w:p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12 июня 2026</w:t>
            </w:r>
          </w:p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12 июня 2027</w:t>
            </w:r>
          </w:p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</w:p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0" w:type="dxa"/>
          </w:tcPr>
          <w:p w:rsidR="000D6A63" w:rsidRPr="00193F61" w:rsidRDefault="000D6A63" w:rsidP="000D6A63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0D6A63" w:rsidRPr="00193F61" w:rsidRDefault="000D6A63" w:rsidP="000D6A63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0D6A63" w:rsidRPr="00193F61" w:rsidRDefault="000D6A63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2F3D94" w:rsidRPr="00193F61" w:rsidTr="00FA1EA5">
        <w:tc>
          <w:tcPr>
            <w:tcW w:w="637" w:type="dxa"/>
          </w:tcPr>
          <w:p w:rsidR="002F3D94" w:rsidRPr="00193F61" w:rsidRDefault="002F3D94" w:rsidP="000D6A63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</w:t>
            </w:r>
            <w:r w:rsidR="000D6A63" w:rsidRPr="00193F61">
              <w:rPr>
                <w:sz w:val="24"/>
                <w:szCs w:val="24"/>
              </w:rPr>
              <w:t>5</w:t>
            </w:r>
          </w:p>
        </w:tc>
        <w:tc>
          <w:tcPr>
            <w:tcW w:w="5128" w:type="dxa"/>
          </w:tcPr>
          <w:p w:rsidR="00DA324F" w:rsidRPr="00193F61" w:rsidRDefault="002F3D94" w:rsidP="00CF077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</w:t>
            </w:r>
            <w:r w:rsidR="00CF0776" w:rsidRPr="00193F61">
              <w:rPr>
                <w:sz w:val="24"/>
                <w:szCs w:val="24"/>
              </w:rPr>
              <w:t xml:space="preserve"> </w:t>
            </w:r>
            <w:r w:rsidR="00CC0678">
              <w:rPr>
                <w:sz w:val="24"/>
                <w:szCs w:val="24"/>
              </w:rPr>
              <w:t>2</w:t>
            </w:r>
            <w:r w:rsidR="00CF0776" w:rsidRPr="00193F61">
              <w:rPr>
                <w:sz w:val="24"/>
                <w:szCs w:val="24"/>
              </w:rPr>
              <w:t xml:space="preserve">.3 </w:t>
            </w:r>
          </w:p>
          <w:p w:rsidR="002F3D94" w:rsidRPr="00193F61" w:rsidRDefault="000D6A63" w:rsidP="00CF077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рганизация делегации от Октябрьского района для участия в проведения форума (</w:t>
            </w:r>
            <w:proofErr w:type="gramStart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Экспо центр</w:t>
            </w:r>
            <w:proofErr w:type="gramEnd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Ростов н/Д)</w:t>
            </w:r>
          </w:p>
        </w:tc>
        <w:tc>
          <w:tcPr>
            <w:tcW w:w="2029" w:type="dxa"/>
          </w:tcPr>
          <w:p w:rsidR="002F3D94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 ноября 2025</w:t>
            </w:r>
          </w:p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 ноября 2926</w:t>
            </w:r>
          </w:p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 ноября 2027</w:t>
            </w:r>
          </w:p>
        </w:tc>
        <w:tc>
          <w:tcPr>
            <w:tcW w:w="3170" w:type="dxa"/>
          </w:tcPr>
          <w:p w:rsidR="000D6A63" w:rsidRPr="00193F61" w:rsidRDefault="000D6A63" w:rsidP="000D6A63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2F3D94" w:rsidRPr="00193F61" w:rsidRDefault="000D6A63" w:rsidP="000D6A63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2F3D94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2F3D94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0D6A63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2.6</w:t>
            </w:r>
          </w:p>
        </w:tc>
        <w:tc>
          <w:tcPr>
            <w:tcW w:w="5128" w:type="dxa"/>
          </w:tcPr>
          <w:p w:rsidR="001861C0" w:rsidRPr="00193F61" w:rsidRDefault="001861C0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Организация и проведение фестиваля национальных культур на территории </w:t>
            </w:r>
            <w:proofErr w:type="spellStart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Керчикского</w:t>
            </w:r>
            <w:proofErr w:type="spellEnd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сельского поселения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br/>
              <w:t xml:space="preserve"> «Степь ковыльная»</w:t>
            </w:r>
          </w:p>
        </w:tc>
        <w:tc>
          <w:tcPr>
            <w:tcW w:w="2029" w:type="dxa"/>
          </w:tcPr>
          <w:p w:rsidR="001861C0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Август 2025</w:t>
            </w:r>
          </w:p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Август 2026</w:t>
            </w:r>
          </w:p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Август 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1861C0" w:rsidRPr="00193F61" w:rsidRDefault="000476AA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2F3D94" w:rsidRPr="00193F61" w:rsidTr="00FA1EA5">
        <w:tc>
          <w:tcPr>
            <w:tcW w:w="637" w:type="dxa"/>
          </w:tcPr>
          <w:p w:rsidR="002F3D94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2.7</w:t>
            </w:r>
          </w:p>
        </w:tc>
        <w:tc>
          <w:tcPr>
            <w:tcW w:w="5128" w:type="dxa"/>
          </w:tcPr>
          <w:p w:rsidR="00DA324F" w:rsidRPr="00193F61" w:rsidRDefault="002F3D94" w:rsidP="007801C9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</w:t>
            </w:r>
            <w:r w:rsidR="000476AA" w:rsidRPr="00193F61">
              <w:rPr>
                <w:sz w:val="24"/>
                <w:szCs w:val="24"/>
              </w:rPr>
              <w:t xml:space="preserve"> </w:t>
            </w:r>
            <w:r w:rsidR="007801C9" w:rsidRPr="00193F61">
              <w:rPr>
                <w:sz w:val="24"/>
                <w:szCs w:val="24"/>
              </w:rPr>
              <w:t>2.</w:t>
            </w:r>
            <w:r w:rsidR="00CC0678">
              <w:rPr>
                <w:sz w:val="24"/>
                <w:szCs w:val="24"/>
              </w:rPr>
              <w:t>4</w:t>
            </w:r>
          </w:p>
          <w:p w:rsidR="002F3D94" w:rsidRPr="00193F61" w:rsidRDefault="000476AA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Организация и проведение фестиваля национальных культур на территории </w:t>
            </w:r>
            <w:proofErr w:type="spellStart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Керчикского</w:t>
            </w:r>
            <w:proofErr w:type="spellEnd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сельского поселения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br/>
              <w:t xml:space="preserve"> «Степь ковыльная»</w:t>
            </w:r>
          </w:p>
        </w:tc>
        <w:tc>
          <w:tcPr>
            <w:tcW w:w="2029" w:type="dxa"/>
          </w:tcPr>
          <w:p w:rsidR="002F3D94" w:rsidRPr="00193F61" w:rsidRDefault="000476AA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2025</w:t>
            </w:r>
          </w:p>
          <w:p w:rsidR="000476AA" w:rsidRPr="00193F61" w:rsidRDefault="000476AA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2026</w:t>
            </w:r>
          </w:p>
          <w:p w:rsidR="000476AA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2027</w:t>
            </w:r>
          </w:p>
        </w:tc>
        <w:tc>
          <w:tcPr>
            <w:tcW w:w="3170" w:type="dxa"/>
          </w:tcPr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лице:  отдела культуры, физической культуры и спорта (Бессарабова Е.В.)</w:t>
            </w:r>
          </w:p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сектора по казачеству и связям с общественными организациями Октябрьского района</w:t>
            </w:r>
          </w:p>
          <w:p w:rsidR="002F3D94" w:rsidRPr="00193F61" w:rsidRDefault="000476AA" w:rsidP="000476A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2F3D94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2F3D94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2.8</w:t>
            </w:r>
          </w:p>
        </w:tc>
        <w:tc>
          <w:tcPr>
            <w:tcW w:w="5128" w:type="dxa"/>
          </w:tcPr>
          <w:p w:rsidR="001861C0" w:rsidRPr="00193F61" w:rsidRDefault="001861C0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Участие в </w:t>
            </w:r>
            <w:r w:rsidR="000476AA"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организации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</w:t>
            </w:r>
            <w:r w:rsidR="000476AA"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я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открытого чемпионата по рубке шашкой в Коммунарском сельском поселении  «</w:t>
            </w:r>
            <w:proofErr w:type="gramStart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Степная</w:t>
            </w:r>
            <w:proofErr w:type="gramEnd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</w:t>
            </w:r>
            <w:proofErr w:type="spellStart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казарла</w:t>
            </w:r>
            <w:proofErr w:type="spellEnd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»</w:t>
            </w:r>
          </w:p>
        </w:tc>
        <w:tc>
          <w:tcPr>
            <w:tcW w:w="2029" w:type="dxa"/>
          </w:tcPr>
          <w:p w:rsidR="000476AA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2025</w:t>
            </w:r>
          </w:p>
          <w:p w:rsidR="000476AA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2026</w:t>
            </w:r>
          </w:p>
          <w:p w:rsidR="001861C0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1861C0" w:rsidRPr="00193F61" w:rsidRDefault="000476AA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65F8" w:rsidRPr="00193F61" w:rsidTr="00FA1EA5">
        <w:tc>
          <w:tcPr>
            <w:tcW w:w="637" w:type="dxa"/>
          </w:tcPr>
          <w:p w:rsidR="00F865F8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2.9</w:t>
            </w:r>
          </w:p>
        </w:tc>
        <w:tc>
          <w:tcPr>
            <w:tcW w:w="5128" w:type="dxa"/>
          </w:tcPr>
          <w:p w:rsidR="00DA324F" w:rsidRPr="00193F61" w:rsidRDefault="00F865F8" w:rsidP="007801C9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2</w:t>
            </w:r>
            <w:r w:rsidR="007801C9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5</w:t>
            </w:r>
          </w:p>
          <w:p w:rsidR="00F865F8" w:rsidRPr="00193F61" w:rsidRDefault="000476AA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в проведении открытого чемпионата по рубке шашкой в Коммунарском сельском поселении  «</w:t>
            </w:r>
            <w:proofErr w:type="gramStart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Степная</w:t>
            </w:r>
            <w:proofErr w:type="gramEnd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</w:t>
            </w:r>
            <w:proofErr w:type="spellStart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казарла</w:t>
            </w:r>
            <w:proofErr w:type="spellEnd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»</w:t>
            </w:r>
          </w:p>
        </w:tc>
        <w:tc>
          <w:tcPr>
            <w:tcW w:w="2029" w:type="dxa"/>
          </w:tcPr>
          <w:p w:rsidR="000476AA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августа 2025</w:t>
            </w:r>
          </w:p>
          <w:p w:rsidR="000476AA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августа 2026</w:t>
            </w:r>
          </w:p>
          <w:p w:rsidR="00F865F8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августа 2027</w:t>
            </w:r>
          </w:p>
        </w:tc>
        <w:tc>
          <w:tcPr>
            <w:tcW w:w="3170" w:type="dxa"/>
          </w:tcPr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лице:  отдела культуры, физической культуры и спорта (Бессарабова Е.В.);</w:t>
            </w:r>
          </w:p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сектора по казачеству и связям с общественными организациями Октябрьского района</w:t>
            </w:r>
          </w:p>
          <w:p w:rsidR="00F865F8" w:rsidRPr="00193F61" w:rsidRDefault="000476AA" w:rsidP="000476AA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А.Ф.);</w:t>
            </w:r>
          </w:p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>Сектора по содействию развития малого и среднего предпринимательства</w:t>
            </w:r>
          </w:p>
        </w:tc>
        <w:tc>
          <w:tcPr>
            <w:tcW w:w="2377" w:type="dxa"/>
          </w:tcPr>
          <w:p w:rsidR="00F865F8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F865F8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2.10</w:t>
            </w:r>
          </w:p>
        </w:tc>
        <w:tc>
          <w:tcPr>
            <w:tcW w:w="5128" w:type="dxa"/>
          </w:tcPr>
          <w:p w:rsidR="001861C0" w:rsidRPr="00193F61" w:rsidRDefault="001861C0" w:rsidP="007801C9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Организация и проведение фестиваля национальных культур на территории </w:t>
            </w:r>
            <w:proofErr w:type="spellStart"/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Кривянского</w:t>
            </w:r>
            <w:proofErr w:type="spellEnd"/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сельского поселения  Октябрьского района «Покрова Пресвятой Богородицы»  </w:t>
            </w:r>
          </w:p>
        </w:tc>
        <w:tc>
          <w:tcPr>
            <w:tcW w:w="2029" w:type="dxa"/>
          </w:tcPr>
          <w:p w:rsidR="001861C0" w:rsidRPr="00193F61" w:rsidRDefault="000476AA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2025</w:t>
            </w:r>
          </w:p>
          <w:p w:rsidR="000476AA" w:rsidRPr="00193F61" w:rsidRDefault="000476AA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2026</w:t>
            </w:r>
          </w:p>
          <w:p w:rsidR="000476AA" w:rsidRPr="00193F61" w:rsidRDefault="000476AA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2027</w:t>
            </w:r>
          </w:p>
        </w:tc>
        <w:tc>
          <w:tcPr>
            <w:tcW w:w="3170" w:type="dxa"/>
          </w:tcPr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Администрация Октябрьского района в лице:  отдела культуры, физической культуры и спорта (Бессарабова Е.В.);</w:t>
            </w:r>
          </w:p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 xml:space="preserve"> сектора по казачеству и связям с общественными организациями Октябрьского района</w:t>
            </w:r>
          </w:p>
          <w:p w:rsidR="000476AA" w:rsidRPr="00193F61" w:rsidRDefault="000476AA" w:rsidP="000476AA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А.Ф.);</w:t>
            </w:r>
          </w:p>
          <w:p w:rsidR="001861C0" w:rsidRPr="00193F61" w:rsidRDefault="000476AA" w:rsidP="000476A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Сектора по содействию развития малого и среднего предпринимательства</w:t>
            </w:r>
          </w:p>
        </w:tc>
        <w:tc>
          <w:tcPr>
            <w:tcW w:w="2377" w:type="dxa"/>
          </w:tcPr>
          <w:p w:rsidR="001861C0" w:rsidRPr="00193F61" w:rsidRDefault="000476AA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476AA" w:rsidRPr="00193F61" w:rsidTr="00FA1EA5">
        <w:tc>
          <w:tcPr>
            <w:tcW w:w="637" w:type="dxa"/>
          </w:tcPr>
          <w:p w:rsidR="000476AA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2.11</w:t>
            </w:r>
          </w:p>
        </w:tc>
        <w:tc>
          <w:tcPr>
            <w:tcW w:w="5128" w:type="dxa"/>
          </w:tcPr>
          <w:p w:rsidR="00CD2B44" w:rsidRPr="00193F61" w:rsidRDefault="000476AA" w:rsidP="007801C9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2</w:t>
            </w:r>
            <w:r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6</w:t>
            </w:r>
            <w:r w:rsidRPr="00193F61">
              <w:rPr>
                <w:sz w:val="24"/>
                <w:szCs w:val="24"/>
              </w:rPr>
              <w:t xml:space="preserve"> </w:t>
            </w:r>
          </w:p>
          <w:p w:rsidR="000476AA" w:rsidRPr="00193F61" w:rsidRDefault="000476AA" w:rsidP="007801C9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Организация и проведение фестиваля национальных культур на территории </w:t>
            </w:r>
            <w:proofErr w:type="spellStart"/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Кривянского</w:t>
            </w:r>
            <w:proofErr w:type="spellEnd"/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сельского поселения  Октябрьского района «Покрова Пресвятой Богородицы»  </w:t>
            </w:r>
          </w:p>
        </w:tc>
        <w:tc>
          <w:tcPr>
            <w:tcW w:w="2029" w:type="dxa"/>
          </w:tcPr>
          <w:p w:rsidR="000476AA" w:rsidRPr="00193F61" w:rsidRDefault="000476AA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2025</w:t>
            </w:r>
          </w:p>
          <w:p w:rsidR="000476AA" w:rsidRPr="00193F61" w:rsidRDefault="000476AA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2026</w:t>
            </w:r>
          </w:p>
          <w:p w:rsidR="000476AA" w:rsidRPr="00193F61" w:rsidRDefault="000476AA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2027</w:t>
            </w:r>
          </w:p>
        </w:tc>
        <w:tc>
          <w:tcPr>
            <w:tcW w:w="3170" w:type="dxa"/>
          </w:tcPr>
          <w:p w:rsidR="000476AA" w:rsidRPr="00193F61" w:rsidRDefault="000476AA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Администрация Октябрьского района в лице:  отдела культуры, физической культуры и спорта (Бессарабова Е.В.);</w:t>
            </w:r>
          </w:p>
          <w:p w:rsidR="000476AA" w:rsidRPr="00193F61" w:rsidRDefault="000476AA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сектора по казачеству и связям с общественными организациями Октябрьского района</w:t>
            </w:r>
          </w:p>
          <w:p w:rsidR="000476AA" w:rsidRPr="00193F61" w:rsidRDefault="000476AA" w:rsidP="00727F86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А.Ф.);</w:t>
            </w:r>
          </w:p>
          <w:p w:rsidR="000476AA" w:rsidRPr="00193F61" w:rsidRDefault="000476AA" w:rsidP="00727F86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Сектора по содействию развития малого и среднего предпринимательства</w:t>
            </w:r>
          </w:p>
        </w:tc>
        <w:tc>
          <w:tcPr>
            <w:tcW w:w="2377" w:type="dxa"/>
          </w:tcPr>
          <w:p w:rsidR="000476AA" w:rsidRPr="00193F61" w:rsidRDefault="000476AA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0476AA" w:rsidRPr="00193F61" w:rsidRDefault="000476AA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476AA" w:rsidRPr="00193F61" w:rsidTr="00663108">
        <w:trPr>
          <w:trHeight w:val="657"/>
        </w:trPr>
        <w:tc>
          <w:tcPr>
            <w:tcW w:w="15735" w:type="dxa"/>
            <w:gridSpan w:val="6"/>
            <w:vAlign w:val="center"/>
          </w:tcPr>
          <w:p w:rsidR="000476AA" w:rsidRPr="00193F61" w:rsidRDefault="000476AA" w:rsidP="00663108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444DB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Задача 3. «Предупреждение межнациональных (межэтнических) конфликтов на территории  Октябрьского района»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Проведение мероприятий по   информационному обеспечению реализации государственной национальной политики на территории  Октябрьского района</w:t>
            </w:r>
          </w:p>
        </w:tc>
        <w:tc>
          <w:tcPr>
            <w:tcW w:w="2029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EC4BAF" w:rsidRPr="00193F61" w:rsidRDefault="00EC4BAF" w:rsidP="00727F86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3.2</w:t>
            </w:r>
          </w:p>
        </w:tc>
        <w:tc>
          <w:tcPr>
            <w:tcW w:w="5128" w:type="dxa"/>
          </w:tcPr>
          <w:p w:rsidR="00CD2B44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7801C9" w:rsidRPr="00193F61">
              <w:rPr>
                <w:sz w:val="24"/>
                <w:szCs w:val="24"/>
              </w:rPr>
              <w:t>3.</w:t>
            </w:r>
            <w:r w:rsidRPr="00193F61">
              <w:rPr>
                <w:sz w:val="24"/>
                <w:szCs w:val="24"/>
              </w:rPr>
              <w:t>1</w:t>
            </w:r>
          </w:p>
          <w:p w:rsidR="00EC4BAF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Проведение мероприятий по   информационному обеспечению реализации государственной национальной политики на территории  Октябрьского района</w:t>
            </w:r>
          </w:p>
        </w:tc>
        <w:tc>
          <w:tcPr>
            <w:tcW w:w="2029" w:type="dxa"/>
          </w:tcPr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EC4BAF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в лице сектора по казачеству и связям с общественными организациями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Октябрьского района</w:t>
            </w:r>
          </w:p>
          <w:p w:rsidR="00EC4BAF" w:rsidRPr="00193F61" w:rsidRDefault="00EC4BAF" w:rsidP="00EC4BAF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заседаний консультативных советов при Главе Администрации Октябрьского района по межэтническим отношениям</w:t>
            </w:r>
          </w:p>
        </w:tc>
        <w:tc>
          <w:tcPr>
            <w:tcW w:w="2029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Ежеквартально 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2025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2026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EC4BAF" w:rsidRPr="00193F61" w:rsidRDefault="00EC4BAF" w:rsidP="00727F86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3.4</w:t>
            </w:r>
          </w:p>
        </w:tc>
        <w:tc>
          <w:tcPr>
            <w:tcW w:w="5128" w:type="dxa"/>
          </w:tcPr>
          <w:p w:rsidR="00CD2B44" w:rsidRPr="00193F61" w:rsidRDefault="00EC4BAF" w:rsidP="00727F86">
            <w:pPr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3</w:t>
            </w:r>
            <w:r w:rsidR="007801C9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2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</w:t>
            </w:r>
          </w:p>
          <w:p w:rsidR="00EC4BAF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заседаний консультативных советов при Главе Администрации Октябрьского района по межэтническим отношениям</w:t>
            </w:r>
          </w:p>
        </w:tc>
        <w:tc>
          <w:tcPr>
            <w:tcW w:w="2029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числа отчетного квартала 2025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2026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2027</w:t>
            </w:r>
          </w:p>
        </w:tc>
        <w:tc>
          <w:tcPr>
            <w:tcW w:w="3170" w:type="dxa"/>
          </w:tcPr>
          <w:p w:rsidR="00EC4BAF" w:rsidRPr="00193F61" w:rsidRDefault="00EC4BAF" w:rsidP="00EC4BAF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EC4BAF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3.5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</w:t>
            </w:r>
          </w:p>
        </w:tc>
        <w:tc>
          <w:tcPr>
            <w:tcW w:w="2029" w:type="dxa"/>
          </w:tcPr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EC4BAF" w:rsidRPr="00193F61" w:rsidRDefault="00EC4BAF" w:rsidP="00727F86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3.6</w:t>
            </w:r>
          </w:p>
        </w:tc>
        <w:tc>
          <w:tcPr>
            <w:tcW w:w="5128" w:type="dxa"/>
          </w:tcPr>
          <w:p w:rsidR="00CD2B44" w:rsidRPr="00193F61" w:rsidRDefault="007801C9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EC4BAF" w:rsidRPr="00193F61">
              <w:rPr>
                <w:sz w:val="24"/>
                <w:szCs w:val="24"/>
              </w:rPr>
              <w:t>3.</w:t>
            </w:r>
            <w:r w:rsidR="00CC0678">
              <w:rPr>
                <w:sz w:val="24"/>
                <w:szCs w:val="24"/>
              </w:rPr>
              <w:t>3</w:t>
            </w:r>
            <w:r w:rsidR="00EC4BAF" w:rsidRPr="00193F61">
              <w:rPr>
                <w:sz w:val="24"/>
                <w:szCs w:val="24"/>
              </w:rPr>
              <w:t xml:space="preserve"> </w:t>
            </w:r>
          </w:p>
          <w:p w:rsidR="00EC4BAF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</w:t>
            </w:r>
          </w:p>
        </w:tc>
        <w:tc>
          <w:tcPr>
            <w:tcW w:w="2029" w:type="dxa"/>
          </w:tcPr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EC4BAF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EC4BAF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3.7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Оказание методической и организационной поддержки национально-культурным общественным объединениям Октябрьского района Ростовской области, а также финансовой поддержки путем предоставления субсидий социально ориентированным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некоммерческим организациям на конкурсной основе в форме субсидии</w:t>
            </w:r>
          </w:p>
        </w:tc>
        <w:tc>
          <w:tcPr>
            <w:tcW w:w="2029" w:type="dxa"/>
          </w:tcPr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20 декабря 2025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в лице : </w:t>
            </w:r>
            <w:proofErr w:type="gramStart"/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-г</w:t>
            </w:r>
            <w:proofErr w:type="gramEnd"/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лавного бухгалтера (</w:t>
            </w:r>
            <w:proofErr w:type="spellStart"/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Вакарина</w:t>
            </w:r>
            <w:proofErr w:type="spellEnd"/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Л.Ю.)</w:t>
            </w:r>
          </w:p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-Начальник отдела социально-политических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коммуникаций (Миронова Т.А.)</w:t>
            </w:r>
          </w:p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EC4BAF" w:rsidRPr="00193F61" w:rsidRDefault="00727F8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3.8</w:t>
            </w:r>
          </w:p>
        </w:tc>
        <w:tc>
          <w:tcPr>
            <w:tcW w:w="5128" w:type="dxa"/>
          </w:tcPr>
          <w:p w:rsidR="00CD2B44" w:rsidRPr="00193F61" w:rsidRDefault="007801C9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3</w:t>
            </w:r>
            <w:r w:rsidR="00EC4BAF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4</w:t>
            </w:r>
          </w:p>
          <w:p w:rsidR="00EC4BAF" w:rsidRPr="00193F61" w:rsidRDefault="00CD2B44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П</w:t>
            </w:r>
            <w:r w:rsidR="00EC4BAF" w:rsidRPr="00193F61">
              <w:rPr>
                <w:sz w:val="24"/>
                <w:szCs w:val="24"/>
              </w:rPr>
              <w:t xml:space="preserve">редоставление субсидии </w:t>
            </w:r>
            <w:r w:rsidR="00727F86" w:rsidRPr="00193F61">
              <w:rPr>
                <w:sz w:val="24"/>
                <w:szCs w:val="24"/>
              </w:rPr>
              <w:t xml:space="preserve">НКО, </w:t>
            </w:r>
            <w:r w:rsidR="00EC4BAF"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национально-культурным общественным объединениям Октябрьского района</w:t>
            </w:r>
          </w:p>
        </w:tc>
        <w:tc>
          <w:tcPr>
            <w:tcW w:w="2029" w:type="dxa"/>
          </w:tcPr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727F86" w:rsidRPr="00193F61" w:rsidRDefault="00727F86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</w:t>
            </w:r>
            <w:r w:rsidR="00663108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ия Октябрьского района в лице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</w:t>
            </w:r>
            <w:r w:rsidR="00663108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главного бухгалтера (</w:t>
            </w:r>
            <w:proofErr w:type="spellStart"/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Вакарина</w:t>
            </w:r>
            <w:proofErr w:type="spellEnd"/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Л.Ю.)</w:t>
            </w:r>
          </w:p>
          <w:p w:rsidR="00EC4BAF" w:rsidRPr="00193F61" w:rsidRDefault="00727F86" w:rsidP="00727F86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-Начальник отдела социально-политических коммуникаций (Миронова Т.А.).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3.9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и проведение совещаний, круглых столов, по актуальным вопросам реализации государственной миграционной политики, укрепления межнациональных (межэтнических) и этно-конфессиональных отношений и профилактики экстремизма с участием представителей институтов гражданского общества</w:t>
            </w:r>
          </w:p>
        </w:tc>
        <w:tc>
          <w:tcPr>
            <w:tcW w:w="2029" w:type="dxa"/>
          </w:tcPr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EC4BAF" w:rsidRPr="00193F61" w:rsidRDefault="00727F8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3.10</w:t>
            </w:r>
          </w:p>
        </w:tc>
        <w:tc>
          <w:tcPr>
            <w:tcW w:w="5128" w:type="dxa"/>
          </w:tcPr>
          <w:p w:rsidR="00CD2B44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</w:t>
            </w:r>
            <w:r w:rsidR="007801C9" w:rsidRPr="00193F61">
              <w:rPr>
                <w:sz w:val="24"/>
                <w:szCs w:val="24"/>
              </w:rPr>
              <w:t xml:space="preserve"> </w:t>
            </w:r>
            <w:r w:rsidR="00CC0678">
              <w:rPr>
                <w:sz w:val="24"/>
                <w:szCs w:val="24"/>
              </w:rPr>
              <w:t>3</w:t>
            </w:r>
            <w:r w:rsidR="00727F86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5</w:t>
            </w:r>
          </w:p>
          <w:p w:rsidR="00EC4BAF" w:rsidRPr="00193F61" w:rsidRDefault="00727F86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и проведение совещаний, круглых столов, по актуальным вопросам реализации государственной миграционной политики, укрепления межнациональных (межэтнических) и этно-конфессиональных отношений и профилактики экстремизма с участием представителей институтов гражданского общества</w:t>
            </w:r>
          </w:p>
        </w:tc>
        <w:tc>
          <w:tcPr>
            <w:tcW w:w="2029" w:type="dxa"/>
          </w:tcPr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727F86" w:rsidRPr="00193F61" w:rsidRDefault="00727F86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727F86" w:rsidP="00727F86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3.11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Участие в подготовки, переподготовки и </w:t>
            </w:r>
            <w:proofErr w:type="gramStart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повышении</w:t>
            </w:r>
            <w:proofErr w:type="gramEnd"/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квалификации муниципальных служащих, участвующих в реализации государственной национальной политики</w:t>
            </w:r>
          </w:p>
        </w:tc>
        <w:tc>
          <w:tcPr>
            <w:tcW w:w="2029" w:type="dxa"/>
          </w:tcPr>
          <w:p w:rsidR="00EC4BAF" w:rsidRPr="00193F61" w:rsidRDefault="00727F86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01.11.2025</w:t>
            </w:r>
          </w:p>
          <w:p w:rsidR="00727F86" w:rsidRPr="00193F61" w:rsidRDefault="00727F86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01.11.2026</w:t>
            </w:r>
          </w:p>
          <w:p w:rsidR="00727F86" w:rsidRPr="00193F61" w:rsidRDefault="00727F86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в лице сектора по казачеству и связям с общественными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EC4BAF" w:rsidRPr="00193F61" w:rsidRDefault="00727F8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 Программа </w:t>
            </w:r>
            <w:proofErr w:type="gramStart"/>
            <w:r w:rsidRPr="00193F61">
              <w:rPr>
                <w:sz w:val="24"/>
                <w:szCs w:val="24"/>
              </w:rPr>
              <w:t>прохождении</w:t>
            </w:r>
            <w:proofErr w:type="gramEnd"/>
            <w:r w:rsidRPr="00193F61">
              <w:rPr>
                <w:sz w:val="24"/>
                <w:szCs w:val="24"/>
              </w:rPr>
              <w:t xml:space="preserve"> курсов повышения квалификации </w:t>
            </w:r>
            <w:r w:rsidRPr="00193F61">
              <w:rPr>
                <w:sz w:val="24"/>
                <w:szCs w:val="24"/>
              </w:rPr>
              <w:lastRenderedPageBreak/>
              <w:t>направленная Правительством РО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97596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3.1</w:t>
            </w:r>
            <w:r w:rsidR="00975966" w:rsidRPr="00193F61">
              <w:rPr>
                <w:sz w:val="24"/>
                <w:szCs w:val="24"/>
              </w:rPr>
              <w:t>2</w:t>
            </w:r>
          </w:p>
        </w:tc>
        <w:tc>
          <w:tcPr>
            <w:tcW w:w="5128" w:type="dxa"/>
          </w:tcPr>
          <w:p w:rsidR="00CD2B44" w:rsidRPr="00193F61" w:rsidRDefault="00EC4BAF" w:rsidP="007801C9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3</w:t>
            </w:r>
            <w:r w:rsidR="00727F86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6</w:t>
            </w:r>
            <w:r w:rsidR="00727F86"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</w:t>
            </w:r>
          </w:p>
          <w:p w:rsidR="00EC4BAF" w:rsidRPr="00193F61" w:rsidRDefault="00727F86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в курсах, переподготовки и повышении квалификации муниципальных служащих, участвующих в реализации государственной национальной политики</w:t>
            </w:r>
          </w:p>
        </w:tc>
        <w:tc>
          <w:tcPr>
            <w:tcW w:w="2029" w:type="dxa"/>
          </w:tcPr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01.11.2025</w:t>
            </w:r>
          </w:p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01.11.2026</w:t>
            </w:r>
          </w:p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01.11.2027</w:t>
            </w:r>
          </w:p>
        </w:tc>
        <w:tc>
          <w:tcPr>
            <w:tcW w:w="3170" w:type="dxa"/>
          </w:tcPr>
          <w:p w:rsidR="00727F86" w:rsidRPr="00193F61" w:rsidRDefault="00727F86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727F86" w:rsidP="00727F86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Удостоверение о прохождении курсов повышения квалификации  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3.13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Проведение мониторинга и анализа происходящих миграционных процессов и их влияния на социально-экономические, демографические, культурные, этно-конфессиональные и иные аспекты жизни Октябрьского района</w:t>
            </w:r>
          </w:p>
        </w:tc>
        <w:tc>
          <w:tcPr>
            <w:tcW w:w="2029" w:type="dxa"/>
          </w:tcPr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EC4BAF" w:rsidRPr="00193F61" w:rsidRDefault="00727F8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Постановление от 28.07.2022 «ОБ утверждении положения о мониторинге состояния межнациональных, </w:t>
            </w:r>
            <w:proofErr w:type="spellStart"/>
            <w:r w:rsidRPr="00193F61">
              <w:rPr>
                <w:sz w:val="24"/>
                <w:szCs w:val="24"/>
              </w:rPr>
              <w:t>межконфиссиальных</w:t>
            </w:r>
            <w:proofErr w:type="spellEnd"/>
            <w:r w:rsidRPr="00193F61">
              <w:rPr>
                <w:sz w:val="24"/>
                <w:szCs w:val="24"/>
              </w:rPr>
              <w:t xml:space="preserve"> отношений и раннего предупреждения конфликтных ситуаций в Октябрьском районе».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CC6793">
        <w:trPr>
          <w:trHeight w:val="2171"/>
        </w:trPr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3.14</w:t>
            </w:r>
          </w:p>
        </w:tc>
        <w:tc>
          <w:tcPr>
            <w:tcW w:w="5128" w:type="dxa"/>
          </w:tcPr>
          <w:p w:rsidR="00CD2B44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3</w:t>
            </w:r>
            <w:r w:rsidR="00727F86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7</w:t>
            </w:r>
            <w:r w:rsidR="00727F86" w:rsidRPr="00193F61">
              <w:rPr>
                <w:sz w:val="24"/>
                <w:szCs w:val="24"/>
              </w:rPr>
              <w:t xml:space="preserve"> </w:t>
            </w:r>
          </w:p>
          <w:p w:rsidR="00EC4BAF" w:rsidRPr="00193F61" w:rsidRDefault="00727F86" w:rsidP="00727F86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Проведение мониторинга и анализа происходящих миграционных процессов и их влияния на социально-экономические, демографические, культурные, этно-конфессиональные и иные аспекты жизни Октябрьского района</w:t>
            </w:r>
          </w:p>
        </w:tc>
        <w:tc>
          <w:tcPr>
            <w:tcW w:w="2029" w:type="dxa"/>
          </w:tcPr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727F86" w:rsidRPr="00193F61" w:rsidRDefault="00727F86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727F86" w:rsidP="00727F86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CC6793">
        <w:trPr>
          <w:trHeight w:val="2116"/>
        </w:trPr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3.15</w:t>
            </w:r>
          </w:p>
        </w:tc>
        <w:tc>
          <w:tcPr>
            <w:tcW w:w="5128" w:type="dxa"/>
          </w:tcPr>
          <w:p w:rsidR="00EC4BAF" w:rsidRPr="00193F61" w:rsidRDefault="00EC4BAF" w:rsidP="00727F86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дежурства казаков станичных и хуторских казачьих обществ на мероприятиях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направленных на этнокультурное развитие народов, проживающих на территории  Октябрьского района</w:t>
            </w:r>
          </w:p>
        </w:tc>
        <w:tc>
          <w:tcPr>
            <w:tcW w:w="2029" w:type="dxa"/>
          </w:tcPr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EC4BAF" w:rsidRPr="00193F61" w:rsidRDefault="0097596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75966" w:rsidRPr="00193F61" w:rsidTr="004F6BBB">
        <w:trPr>
          <w:trHeight w:val="2172"/>
        </w:trPr>
        <w:tc>
          <w:tcPr>
            <w:tcW w:w="637" w:type="dxa"/>
          </w:tcPr>
          <w:p w:rsidR="00975966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3.16</w:t>
            </w:r>
          </w:p>
        </w:tc>
        <w:tc>
          <w:tcPr>
            <w:tcW w:w="5128" w:type="dxa"/>
          </w:tcPr>
          <w:p w:rsidR="00CD2B44" w:rsidRPr="00193F61" w:rsidRDefault="00975966" w:rsidP="007801C9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3</w:t>
            </w:r>
            <w:r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8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</w:t>
            </w:r>
          </w:p>
          <w:p w:rsidR="00975966" w:rsidRPr="00193F61" w:rsidRDefault="00975966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дежурства казаков станичных и хуторских казачьих обществ на мероприятиях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направленных на этнокультурное развитие народов, проживающих на территории  Октябрьского района</w:t>
            </w:r>
          </w:p>
        </w:tc>
        <w:tc>
          <w:tcPr>
            <w:tcW w:w="2029" w:type="dxa"/>
          </w:tcPr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975966" w:rsidRPr="00193F61" w:rsidRDefault="00975966" w:rsidP="00EA5B6D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975966" w:rsidRPr="00193F61" w:rsidRDefault="00975966" w:rsidP="00EA5B6D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975966" w:rsidRPr="00193F61" w:rsidRDefault="0097596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975966" w:rsidRPr="00193F61" w:rsidRDefault="00975966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75966" w:rsidRPr="00193F61" w:rsidTr="004F6BBB">
        <w:trPr>
          <w:trHeight w:val="2035"/>
        </w:trPr>
        <w:tc>
          <w:tcPr>
            <w:tcW w:w="637" w:type="dxa"/>
          </w:tcPr>
          <w:p w:rsidR="00975966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3.17</w:t>
            </w:r>
          </w:p>
        </w:tc>
        <w:tc>
          <w:tcPr>
            <w:tcW w:w="5128" w:type="dxa"/>
          </w:tcPr>
          <w:p w:rsidR="00975966" w:rsidRPr="00193F61" w:rsidRDefault="00975966" w:rsidP="007801C9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рабочих встреч с представителями духовенства по вопросам профилактики правонарушений и преступлений экстремистской направленности и обеспечения антитеррористической защищенности объектов религиозных организаций</w:t>
            </w:r>
          </w:p>
        </w:tc>
        <w:tc>
          <w:tcPr>
            <w:tcW w:w="2029" w:type="dxa"/>
          </w:tcPr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975966" w:rsidRPr="00193F61" w:rsidRDefault="00975966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975966" w:rsidRPr="00193F61" w:rsidRDefault="00975966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975966" w:rsidRPr="00193F61" w:rsidRDefault="0097596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975966" w:rsidRPr="00193F61" w:rsidRDefault="00975966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75966" w:rsidRPr="00193F61" w:rsidTr="004F6BBB">
        <w:trPr>
          <w:trHeight w:val="2331"/>
        </w:trPr>
        <w:tc>
          <w:tcPr>
            <w:tcW w:w="637" w:type="dxa"/>
          </w:tcPr>
          <w:p w:rsidR="00975966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3.18</w:t>
            </w:r>
          </w:p>
        </w:tc>
        <w:tc>
          <w:tcPr>
            <w:tcW w:w="5128" w:type="dxa"/>
          </w:tcPr>
          <w:p w:rsidR="00CD2B44" w:rsidRPr="00193F61" w:rsidRDefault="00975966" w:rsidP="007801C9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</w:t>
            </w:r>
            <w:r w:rsidR="007801C9" w:rsidRPr="00193F61">
              <w:rPr>
                <w:sz w:val="24"/>
                <w:szCs w:val="24"/>
              </w:rPr>
              <w:t xml:space="preserve">льная точка </w:t>
            </w:r>
            <w:r w:rsidR="00CC0678">
              <w:rPr>
                <w:sz w:val="24"/>
                <w:szCs w:val="24"/>
              </w:rPr>
              <w:t>3</w:t>
            </w:r>
            <w:r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9</w:t>
            </w:r>
          </w:p>
          <w:p w:rsidR="00975966" w:rsidRPr="00193F61" w:rsidRDefault="00975966" w:rsidP="007801C9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рабочих встреч с представителями духовенства по вопросам профилактики правонарушений и преступлений экстремистской направленности и обеспечения антитеррористической защищенности объектов религиозных организаций</w:t>
            </w:r>
          </w:p>
        </w:tc>
        <w:tc>
          <w:tcPr>
            <w:tcW w:w="2029" w:type="dxa"/>
          </w:tcPr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975966" w:rsidRPr="00193F61" w:rsidRDefault="00975966" w:rsidP="00EA5B6D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975966" w:rsidRPr="00193F61" w:rsidRDefault="00975966" w:rsidP="00EA5B6D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</w:t>
            </w:r>
            <w:proofErr w:type="spellStart"/>
            <w:r w:rsidRPr="00193F61">
              <w:rPr>
                <w:sz w:val="24"/>
                <w:szCs w:val="24"/>
              </w:rPr>
              <w:t>Голощапов</w:t>
            </w:r>
            <w:proofErr w:type="spellEnd"/>
            <w:r w:rsidRPr="00193F61">
              <w:rPr>
                <w:sz w:val="24"/>
                <w:szCs w:val="24"/>
              </w:rPr>
              <w:t xml:space="preserve"> А.Ф.)</w:t>
            </w:r>
          </w:p>
        </w:tc>
        <w:tc>
          <w:tcPr>
            <w:tcW w:w="2377" w:type="dxa"/>
          </w:tcPr>
          <w:p w:rsidR="00975966" w:rsidRPr="00193F61" w:rsidRDefault="0097596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975966" w:rsidRPr="00193F61" w:rsidRDefault="00495480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4F6BBB" w:rsidRDefault="004F6BBB" w:rsidP="00E1750B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</w:p>
    <w:p w:rsidR="004F6BBB" w:rsidRDefault="004F6BBB" w:rsidP="00E1750B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</w:p>
    <w:p w:rsidR="00E1750B" w:rsidRPr="00193F61" w:rsidRDefault="00E1750B" w:rsidP="00E1750B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bookmarkStart w:id="5" w:name="_GoBack"/>
      <w:bookmarkEnd w:id="5"/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>Управляющ</w:t>
      </w:r>
      <w:r w:rsidR="00E42933">
        <w:rPr>
          <w:rFonts w:eastAsia="Times New Roman" w:cs="Times New Roman"/>
          <w:color w:val="auto"/>
          <w:sz w:val="24"/>
          <w:szCs w:val="24"/>
          <w:lang w:eastAsia="ru-RU" w:bidi="ar-SA"/>
        </w:rPr>
        <w:t>ий</w:t>
      </w: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делами </w:t>
      </w:r>
    </w:p>
    <w:p w:rsidR="00600C7C" w:rsidRPr="00193F61" w:rsidRDefault="00E1750B" w:rsidP="00AE3D79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>Администрации Октябрьского района</w:t>
      </w: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ab/>
      </w: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ab/>
      </w: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ab/>
        <w:t xml:space="preserve">                                 </w:t>
      </w:r>
      <w:r w:rsid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                                  </w:t>
      </w: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                                                   </w:t>
      </w:r>
      <w:r w:rsidR="00813C1D"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   </w:t>
      </w:r>
      <w:r w:rsidR="00813C1D"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ab/>
      </w:r>
      <w:r w:rsidR="00E42933">
        <w:rPr>
          <w:rFonts w:eastAsia="Times New Roman" w:cs="Times New Roman"/>
          <w:color w:val="auto"/>
          <w:sz w:val="24"/>
          <w:szCs w:val="24"/>
          <w:lang w:eastAsia="ru-RU" w:bidi="ar-SA"/>
        </w:rPr>
        <w:t>Н.В</w:t>
      </w:r>
      <w:r w:rsidR="00696031">
        <w:rPr>
          <w:rFonts w:eastAsia="Times New Roman" w:cs="Times New Roman"/>
          <w:color w:val="auto"/>
          <w:sz w:val="24"/>
          <w:szCs w:val="24"/>
          <w:lang w:eastAsia="ru-RU" w:bidi="ar-SA"/>
        </w:rPr>
        <w:t>. Сорочинская</w:t>
      </w:r>
    </w:p>
    <w:sectPr w:rsidR="00600C7C" w:rsidRPr="00193F61" w:rsidSect="00CC6793">
      <w:headerReference w:type="default" r:id="rId14"/>
      <w:footerReference w:type="default" r:id="rId15"/>
      <w:headerReference w:type="first" r:id="rId16"/>
      <w:footerReference w:type="first" r:id="rId17"/>
      <w:pgSz w:w="16839" w:h="11907" w:orient="landscape" w:code="9"/>
      <w:pgMar w:top="567" w:right="1134" w:bottom="567" w:left="1134" w:header="709" w:footer="624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CA7" w:rsidRDefault="00ED0CA7">
      <w:r>
        <w:separator/>
      </w:r>
    </w:p>
  </w:endnote>
  <w:endnote w:type="continuationSeparator" w:id="0">
    <w:p w:rsidR="00ED0CA7" w:rsidRDefault="00ED0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Basic Roman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892" w:rsidRDefault="001E0892">
    <w:pPr>
      <w:pStyle w:val="af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892" w:rsidRDefault="001E089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892" w:rsidRDefault="001E0892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892" w:rsidRDefault="001E089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CA7" w:rsidRDefault="00ED0CA7">
      <w:r>
        <w:separator/>
      </w:r>
    </w:p>
  </w:footnote>
  <w:footnote w:type="continuationSeparator" w:id="0">
    <w:p w:rsidR="00ED0CA7" w:rsidRDefault="00ED0C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74471"/>
      <w:docPartObj>
        <w:docPartGallery w:val="Page Numbers (Top of Page)"/>
        <w:docPartUnique/>
      </w:docPartObj>
    </w:sdtPr>
    <w:sdtEndPr/>
    <w:sdtContent>
      <w:p w:rsidR="001E0892" w:rsidRDefault="001E0892">
        <w:pPr>
          <w:pStyle w:val="af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6BBB">
          <w:rPr>
            <w:noProof/>
          </w:rPr>
          <w:t>15</w:t>
        </w:r>
        <w:r>
          <w:fldChar w:fldCharType="end"/>
        </w:r>
      </w:p>
    </w:sdtContent>
  </w:sdt>
  <w:p w:rsidR="001E0892" w:rsidRDefault="001E0892">
    <w:pPr>
      <w:pStyle w:val="af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892" w:rsidRDefault="001E0892">
    <w:pPr>
      <w:pStyle w:val="aff8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4" behindDoc="1" locked="0" layoutInCell="1" allowOverlap="1" wp14:anchorId="2FA64EBD" wp14:editId="1A2771B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0175" cy="146050"/>
              <wp:effectExtent l="0" t="0" r="0" b="0"/>
              <wp:wrapSquare wrapText="largest"/>
              <wp:docPr id="40" name="Pictur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60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E0892" w:rsidRDefault="001E0892"/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10" o:spid="_x0000_s1026" style="position:absolute;margin-left:0;margin-top:.05pt;width:10.25pt;height:11.5pt;z-index:-5033164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" filled="f" stroked="f">
              <v:textbox style="mso-fit-shape-to-text:t" inset="0,0,0,0">
                <w:txbxContent>
                  <w:p w:rsidR="00663108" w:rsidRDefault="00663108"/>
                </w:txbxContent>
              </v:textbox>
              <w10:wrap type="square" side="largest" anchorx="margin"/>
            </v:rect>
          </w:pict>
        </mc:Fallback>
      </mc:AlternateContent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59" behindDoc="1" locked="0" layoutInCell="1" allowOverlap="1" wp14:anchorId="76425723" wp14:editId="6A15DBDD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128270" cy="146050"/>
              <wp:effectExtent l="0" t="0" r="0" b="0"/>
              <wp:wrapSquare wrapText="largest"/>
              <wp:docPr id="42" name="Врезка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E0892" w:rsidRDefault="001E0892"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F6BBB">
                            <w:rPr>
                              <w:noProof/>
                            </w:rPr>
                            <w:t>53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3" o:spid="_x0000_s1027" style="position:absolute;margin-left:0;margin-top:.05pt;width:10.1pt;height:11.5pt;z-index:-503316421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" filled="f" stroked="f">
              <v:textbox style="mso-fit-shape-to-text:t" inset="0,0,0,0">
                <w:txbxContent>
                  <w:p w:rsidR="001E0892" w:rsidRDefault="001E0892"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F6BBB">
                      <w:rPr>
                        <w:noProof/>
                      </w:rPr>
                      <w:t>53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892" w:rsidRDefault="001E0892"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5" behindDoc="1" locked="0" layoutInCell="1" allowOverlap="1" wp14:anchorId="63A09AC1" wp14:editId="235DC66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0175" cy="146050"/>
              <wp:effectExtent l="0" t="0" r="0" b="0"/>
              <wp:wrapSquare wrapText="largest"/>
              <wp:docPr id="44" name="Pictur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60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E0892" w:rsidRDefault="001E0892"/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11" o:spid="_x0000_s1028" style="position:absolute;margin-left:0;margin-top:.05pt;width:10.25pt;height:11.5pt;z-index:-50331647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" filled="f" stroked="f">
              <v:textbox style="mso-fit-shape-to-text:t" inset="0,0,0,0">
                <w:txbxContent>
                  <w:p w:rsidR="00663108" w:rsidRDefault="00663108"/>
                </w:txbxContent>
              </v:textbox>
              <w10:wrap type="square" side="largest" anchorx="margin"/>
            </v:rect>
          </w:pict>
        </mc:Fallback>
      </mc:AlternateContent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45" behindDoc="1" locked="0" layoutInCell="1" allowOverlap="1" wp14:anchorId="5F91A45A" wp14:editId="715AF459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128270" cy="146050"/>
              <wp:effectExtent l="0" t="0" r="0" b="0"/>
              <wp:wrapSquare wrapText="largest"/>
              <wp:docPr id="46" name="Врезка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E0892" w:rsidRDefault="001E0892"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F6BBB">
                            <w:rPr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1" o:spid="_x0000_s1029" style="position:absolute;margin-left:0;margin-top:.05pt;width:10.1pt;height:11.5pt;z-index:-503316435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" filled="f" stroked="f">
              <v:textbox style="mso-fit-shape-to-text:t" inset="0,0,0,0">
                <w:txbxContent>
                  <w:p w:rsidR="001E0892" w:rsidRDefault="001E0892"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F6BBB">
                      <w:rPr>
                        <w:noProof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83826"/>
    <w:multiLevelType w:val="multilevel"/>
    <w:tmpl w:val="A1EEC808"/>
    <w:lvl w:ilvl="0">
      <w:start w:val="1"/>
      <w:numFmt w:val="decimal"/>
      <w:pStyle w:val="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2B26921"/>
    <w:multiLevelType w:val="hybridMultilevel"/>
    <w:tmpl w:val="02E0A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E5B22"/>
    <w:multiLevelType w:val="hybridMultilevel"/>
    <w:tmpl w:val="D074A5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0172EC9"/>
    <w:multiLevelType w:val="hybridMultilevel"/>
    <w:tmpl w:val="154EC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235693"/>
    <w:multiLevelType w:val="multilevel"/>
    <w:tmpl w:val="F84C04CE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BA24677"/>
    <w:multiLevelType w:val="multilevel"/>
    <w:tmpl w:val="ADE49B8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4C0A5E5E"/>
    <w:multiLevelType w:val="hybridMultilevel"/>
    <w:tmpl w:val="6C58E306"/>
    <w:lvl w:ilvl="0" w:tplc="2AA2D600">
      <w:start w:val="1"/>
      <w:numFmt w:val="decimal"/>
      <w:lvlText w:val="%1."/>
      <w:lvlJc w:val="left"/>
      <w:pPr>
        <w:ind w:left="720" w:hanging="360"/>
      </w:pPr>
      <w:rPr>
        <w:rFonts w:eastAsia="Tahoma" w:cs="Noto Sans Devanagari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8D4EE1"/>
    <w:multiLevelType w:val="hybridMultilevel"/>
    <w:tmpl w:val="A63CF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CF0AEC"/>
    <w:multiLevelType w:val="hybridMultilevel"/>
    <w:tmpl w:val="BA640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2022F7"/>
    <w:multiLevelType w:val="multilevel"/>
    <w:tmpl w:val="F13E9C1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6E335EDA"/>
    <w:multiLevelType w:val="hybridMultilevel"/>
    <w:tmpl w:val="53566EFA"/>
    <w:lvl w:ilvl="0" w:tplc="041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10"/>
  </w:num>
  <w:num w:numId="7">
    <w:abstractNumId w:val="9"/>
  </w:num>
  <w:num w:numId="8">
    <w:abstractNumId w:val="8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4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8343B"/>
    <w:rsid w:val="00004909"/>
    <w:rsid w:val="000058D8"/>
    <w:rsid w:val="00011302"/>
    <w:rsid w:val="0002557A"/>
    <w:rsid w:val="00027A54"/>
    <w:rsid w:val="000301DC"/>
    <w:rsid w:val="00033A48"/>
    <w:rsid w:val="00040A4C"/>
    <w:rsid w:val="00041D78"/>
    <w:rsid w:val="00042A13"/>
    <w:rsid w:val="000476AA"/>
    <w:rsid w:val="00052D7A"/>
    <w:rsid w:val="00057299"/>
    <w:rsid w:val="00057924"/>
    <w:rsid w:val="00060A2E"/>
    <w:rsid w:val="00060CBE"/>
    <w:rsid w:val="0006427F"/>
    <w:rsid w:val="00072D12"/>
    <w:rsid w:val="00077D6A"/>
    <w:rsid w:val="00081C91"/>
    <w:rsid w:val="0008710B"/>
    <w:rsid w:val="00096E54"/>
    <w:rsid w:val="000A4160"/>
    <w:rsid w:val="000B1F9E"/>
    <w:rsid w:val="000C0956"/>
    <w:rsid w:val="000C51B7"/>
    <w:rsid w:val="000C7D7A"/>
    <w:rsid w:val="000D1D69"/>
    <w:rsid w:val="000D26C7"/>
    <w:rsid w:val="000D4E1E"/>
    <w:rsid w:val="000D6A63"/>
    <w:rsid w:val="000F02CA"/>
    <w:rsid w:val="000F3E96"/>
    <w:rsid w:val="001039C4"/>
    <w:rsid w:val="001108F4"/>
    <w:rsid w:val="00111A46"/>
    <w:rsid w:val="00121274"/>
    <w:rsid w:val="00122514"/>
    <w:rsid w:val="00126BB6"/>
    <w:rsid w:val="00136D7F"/>
    <w:rsid w:val="00140068"/>
    <w:rsid w:val="00141203"/>
    <w:rsid w:val="0014333F"/>
    <w:rsid w:val="0015301A"/>
    <w:rsid w:val="00153624"/>
    <w:rsid w:val="0015476F"/>
    <w:rsid w:val="001562F2"/>
    <w:rsid w:val="00161325"/>
    <w:rsid w:val="001652A3"/>
    <w:rsid w:val="00173E8F"/>
    <w:rsid w:val="00175A64"/>
    <w:rsid w:val="0017715B"/>
    <w:rsid w:val="0018276E"/>
    <w:rsid w:val="001861C0"/>
    <w:rsid w:val="00193F61"/>
    <w:rsid w:val="001960F5"/>
    <w:rsid w:val="00197B97"/>
    <w:rsid w:val="001A1FC9"/>
    <w:rsid w:val="001A21E8"/>
    <w:rsid w:val="001B6C58"/>
    <w:rsid w:val="001C64DF"/>
    <w:rsid w:val="001D2FF3"/>
    <w:rsid w:val="001D3BB3"/>
    <w:rsid w:val="001D7E9F"/>
    <w:rsid w:val="001E0892"/>
    <w:rsid w:val="001E1D80"/>
    <w:rsid w:val="001E30B7"/>
    <w:rsid w:val="00206019"/>
    <w:rsid w:val="00215A49"/>
    <w:rsid w:val="002344AB"/>
    <w:rsid w:val="00241B58"/>
    <w:rsid w:val="00246A37"/>
    <w:rsid w:val="00247AE1"/>
    <w:rsid w:val="002519A2"/>
    <w:rsid w:val="002573F7"/>
    <w:rsid w:val="0026439A"/>
    <w:rsid w:val="00273187"/>
    <w:rsid w:val="00275EC2"/>
    <w:rsid w:val="0027603E"/>
    <w:rsid w:val="00282212"/>
    <w:rsid w:val="00292B9B"/>
    <w:rsid w:val="002A3296"/>
    <w:rsid w:val="002A76BF"/>
    <w:rsid w:val="002B2C99"/>
    <w:rsid w:val="002B7273"/>
    <w:rsid w:val="002B78D6"/>
    <w:rsid w:val="002D4927"/>
    <w:rsid w:val="002E0009"/>
    <w:rsid w:val="002E0073"/>
    <w:rsid w:val="002E5EE2"/>
    <w:rsid w:val="002E643A"/>
    <w:rsid w:val="002E67C0"/>
    <w:rsid w:val="002F3D94"/>
    <w:rsid w:val="003036CC"/>
    <w:rsid w:val="003038FB"/>
    <w:rsid w:val="003057C4"/>
    <w:rsid w:val="0031630D"/>
    <w:rsid w:val="00316882"/>
    <w:rsid w:val="003235AF"/>
    <w:rsid w:val="00330735"/>
    <w:rsid w:val="00330A57"/>
    <w:rsid w:val="00331D63"/>
    <w:rsid w:val="00344A43"/>
    <w:rsid w:val="003531BD"/>
    <w:rsid w:val="003631BC"/>
    <w:rsid w:val="00372737"/>
    <w:rsid w:val="00372D41"/>
    <w:rsid w:val="003731F7"/>
    <w:rsid w:val="00374548"/>
    <w:rsid w:val="00386742"/>
    <w:rsid w:val="0039514B"/>
    <w:rsid w:val="003A1788"/>
    <w:rsid w:val="003A767F"/>
    <w:rsid w:val="003B2CD1"/>
    <w:rsid w:val="003B739D"/>
    <w:rsid w:val="003D5460"/>
    <w:rsid w:val="003E1609"/>
    <w:rsid w:val="003E16D0"/>
    <w:rsid w:val="003E1F39"/>
    <w:rsid w:val="003E25D1"/>
    <w:rsid w:val="003F1267"/>
    <w:rsid w:val="00400166"/>
    <w:rsid w:val="00400EF4"/>
    <w:rsid w:val="00411EB1"/>
    <w:rsid w:val="004216EA"/>
    <w:rsid w:val="00424719"/>
    <w:rsid w:val="004449D4"/>
    <w:rsid w:val="00444C6D"/>
    <w:rsid w:val="00444D30"/>
    <w:rsid w:val="00444DBA"/>
    <w:rsid w:val="004456F3"/>
    <w:rsid w:val="00456113"/>
    <w:rsid w:val="00460724"/>
    <w:rsid w:val="004624CE"/>
    <w:rsid w:val="00463CA0"/>
    <w:rsid w:val="0047262D"/>
    <w:rsid w:val="004737EF"/>
    <w:rsid w:val="00473F56"/>
    <w:rsid w:val="00474830"/>
    <w:rsid w:val="00474FB8"/>
    <w:rsid w:val="00480759"/>
    <w:rsid w:val="0048648A"/>
    <w:rsid w:val="00487CFA"/>
    <w:rsid w:val="0049180D"/>
    <w:rsid w:val="00495480"/>
    <w:rsid w:val="004955C2"/>
    <w:rsid w:val="004A0070"/>
    <w:rsid w:val="004A4AF5"/>
    <w:rsid w:val="004C062E"/>
    <w:rsid w:val="004C1DC1"/>
    <w:rsid w:val="004D0FEE"/>
    <w:rsid w:val="004D1851"/>
    <w:rsid w:val="004E2EBD"/>
    <w:rsid w:val="004E62CA"/>
    <w:rsid w:val="004F234F"/>
    <w:rsid w:val="004F5C31"/>
    <w:rsid w:val="004F682C"/>
    <w:rsid w:val="004F6BBB"/>
    <w:rsid w:val="005010D4"/>
    <w:rsid w:val="00501293"/>
    <w:rsid w:val="00501D2B"/>
    <w:rsid w:val="00517D22"/>
    <w:rsid w:val="00521166"/>
    <w:rsid w:val="005223F6"/>
    <w:rsid w:val="00522AFD"/>
    <w:rsid w:val="0052617D"/>
    <w:rsid w:val="00533CA8"/>
    <w:rsid w:val="00545751"/>
    <w:rsid w:val="00552F59"/>
    <w:rsid w:val="00564181"/>
    <w:rsid w:val="005656CB"/>
    <w:rsid w:val="00565882"/>
    <w:rsid w:val="00573BD0"/>
    <w:rsid w:val="00586311"/>
    <w:rsid w:val="005969BA"/>
    <w:rsid w:val="005A22E2"/>
    <w:rsid w:val="005A2A89"/>
    <w:rsid w:val="005B4A39"/>
    <w:rsid w:val="005C6758"/>
    <w:rsid w:val="005D3816"/>
    <w:rsid w:val="005D4C36"/>
    <w:rsid w:val="005F282F"/>
    <w:rsid w:val="00600C7C"/>
    <w:rsid w:val="0060317F"/>
    <w:rsid w:val="00607DD6"/>
    <w:rsid w:val="00613501"/>
    <w:rsid w:val="00614231"/>
    <w:rsid w:val="006177C8"/>
    <w:rsid w:val="00620304"/>
    <w:rsid w:val="0062051B"/>
    <w:rsid w:val="00624129"/>
    <w:rsid w:val="0063551E"/>
    <w:rsid w:val="00636572"/>
    <w:rsid w:val="00643986"/>
    <w:rsid w:val="00644030"/>
    <w:rsid w:val="006441AE"/>
    <w:rsid w:val="0065083B"/>
    <w:rsid w:val="00655BDB"/>
    <w:rsid w:val="00657D7C"/>
    <w:rsid w:val="00657FDF"/>
    <w:rsid w:val="00661F01"/>
    <w:rsid w:val="00663108"/>
    <w:rsid w:val="006700BE"/>
    <w:rsid w:val="00671AE5"/>
    <w:rsid w:val="006740B1"/>
    <w:rsid w:val="0067515E"/>
    <w:rsid w:val="00675CF5"/>
    <w:rsid w:val="00676082"/>
    <w:rsid w:val="00686460"/>
    <w:rsid w:val="006864BB"/>
    <w:rsid w:val="006908AC"/>
    <w:rsid w:val="00692322"/>
    <w:rsid w:val="0069527D"/>
    <w:rsid w:val="00695BD8"/>
    <w:rsid w:val="00696031"/>
    <w:rsid w:val="00697428"/>
    <w:rsid w:val="006A0B58"/>
    <w:rsid w:val="006B48C4"/>
    <w:rsid w:val="006B5CE3"/>
    <w:rsid w:val="006C1542"/>
    <w:rsid w:val="006C2F82"/>
    <w:rsid w:val="006C4458"/>
    <w:rsid w:val="006C697D"/>
    <w:rsid w:val="006C6BC7"/>
    <w:rsid w:val="006D39CD"/>
    <w:rsid w:val="006F0439"/>
    <w:rsid w:val="006F3203"/>
    <w:rsid w:val="0070689B"/>
    <w:rsid w:val="0071308D"/>
    <w:rsid w:val="00717C47"/>
    <w:rsid w:val="00721AF5"/>
    <w:rsid w:val="00727F86"/>
    <w:rsid w:val="007308C0"/>
    <w:rsid w:val="00733DAC"/>
    <w:rsid w:val="007439A0"/>
    <w:rsid w:val="00745A03"/>
    <w:rsid w:val="00746C0E"/>
    <w:rsid w:val="007614B2"/>
    <w:rsid w:val="00764202"/>
    <w:rsid w:val="007670A8"/>
    <w:rsid w:val="007673A0"/>
    <w:rsid w:val="00767D58"/>
    <w:rsid w:val="00767E6F"/>
    <w:rsid w:val="0077022E"/>
    <w:rsid w:val="007742A1"/>
    <w:rsid w:val="007763A5"/>
    <w:rsid w:val="007801C9"/>
    <w:rsid w:val="007813F1"/>
    <w:rsid w:val="007945BA"/>
    <w:rsid w:val="00794B98"/>
    <w:rsid w:val="007962DF"/>
    <w:rsid w:val="007A0B4C"/>
    <w:rsid w:val="007A1D09"/>
    <w:rsid w:val="007A5E7C"/>
    <w:rsid w:val="007C01E1"/>
    <w:rsid w:val="007C21BB"/>
    <w:rsid w:val="007D2201"/>
    <w:rsid w:val="007D2472"/>
    <w:rsid w:val="007E714B"/>
    <w:rsid w:val="007E7D9F"/>
    <w:rsid w:val="007F1843"/>
    <w:rsid w:val="00800D98"/>
    <w:rsid w:val="00805E95"/>
    <w:rsid w:val="00806ED4"/>
    <w:rsid w:val="00811F44"/>
    <w:rsid w:val="00813C1D"/>
    <w:rsid w:val="00815358"/>
    <w:rsid w:val="00815915"/>
    <w:rsid w:val="00816BC3"/>
    <w:rsid w:val="00824CAF"/>
    <w:rsid w:val="0082751B"/>
    <w:rsid w:val="00831502"/>
    <w:rsid w:val="00835EEE"/>
    <w:rsid w:val="00844636"/>
    <w:rsid w:val="00854B8F"/>
    <w:rsid w:val="00854FF4"/>
    <w:rsid w:val="00863A81"/>
    <w:rsid w:val="00865FBA"/>
    <w:rsid w:val="00867ABF"/>
    <w:rsid w:val="0087183F"/>
    <w:rsid w:val="00881D0E"/>
    <w:rsid w:val="00883770"/>
    <w:rsid w:val="00887D07"/>
    <w:rsid w:val="00891F2A"/>
    <w:rsid w:val="00893053"/>
    <w:rsid w:val="00894720"/>
    <w:rsid w:val="008B3AC7"/>
    <w:rsid w:val="008B7F4C"/>
    <w:rsid w:val="008C4914"/>
    <w:rsid w:val="008D67D0"/>
    <w:rsid w:val="008E6221"/>
    <w:rsid w:val="008F3CEA"/>
    <w:rsid w:val="008F4306"/>
    <w:rsid w:val="008F5183"/>
    <w:rsid w:val="008F5E67"/>
    <w:rsid w:val="009000A1"/>
    <w:rsid w:val="00900AFD"/>
    <w:rsid w:val="009014E0"/>
    <w:rsid w:val="009041DF"/>
    <w:rsid w:val="00904BFC"/>
    <w:rsid w:val="00911A2D"/>
    <w:rsid w:val="0091632C"/>
    <w:rsid w:val="00921B94"/>
    <w:rsid w:val="009257F3"/>
    <w:rsid w:val="0093490D"/>
    <w:rsid w:val="009374BD"/>
    <w:rsid w:val="009377BC"/>
    <w:rsid w:val="0094628A"/>
    <w:rsid w:val="00946D3C"/>
    <w:rsid w:val="00950B92"/>
    <w:rsid w:val="00951646"/>
    <w:rsid w:val="0096438E"/>
    <w:rsid w:val="009702A2"/>
    <w:rsid w:val="00971C70"/>
    <w:rsid w:val="00975966"/>
    <w:rsid w:val="00980AF3"/>
    <w:rsid w:val="00981718"/>
    <w:rsid w:val="00981929"/>
    <w:rsid w:val="00982151"/>
    <w:rsid w:val="00986208"/>
    <w:rsid w:val="00986CBE"/>
    <w:rsid w:val="009923F1"/>
    <w:rsid w:val="009A1645"/>
    <w:rsid w:val="009A3524"/>
    <w:rsid w:val="009A727B"/>
    <w:rsid w:val="009B31F2"/>
    <w:rsid w:val="009B77CB"/>
    <w:rsid w:val="009C0161"/>
    <w:rsid w:val="009C2C2A"/>
    <w:rsid w:val="009E1DBE"/>
    <w:rsid w:val="009E45D6"/>
    <w:rsid w:val="009F63EC"/>
    <w:rsid w:val="00A0059B"/>
    <w:rsid w:val="00A028D3"/>
    <w:rsid w:val="00A06F97"/>
    <w:rsid w:val="00A16746"/>
    <w:rsid w:val="00A16FFD"/>
    <w:rsid w:val="00A20CCC"/>
    <w:rsid w:val="00A227BC"/>
    <w:rsid w:val="00A27A4B"/>
    <w:rsid w:val="00A33BFF"/>
    <w:rsid w:val="00A36C77"/>
    <w:rsid w:val="00A37FA8"/>
    <w:rsid w:val="00A47A99"/>
    <w:rsid w:val="00A5329C"/>
    <w:rsid w:val="00A61D05"/>
    <w:rsid w:val="00A6258F"/>
    <w:rsid w:val="00A64B45"/>
    <w:rsid w:val="00A70729"/>
    <w:rsid w:val="00A808E7"/>
    <w:rsid w:val="00A85B84"/>
    <w:rsid w:val="00AA2A9E"/>
    <w:rsid w:val="00AA4D5F"/>
    <w:rsid w:val="00AA4DAC"/>
    <w:rsid w:val="00AB5630"/>
    <w:rsid w:val="00AC0431"/>
    <w:rsid w:val="00AC1541"/>
    <w:rsid w:val="00AC3D76"/>
    <w:rsid w:val="00AC7E8F"/>
    <w:rsid w:val="00AD03DC"/>
    <w:rsid w:val="00AD42BC"/>
    <w:rsid w:val="00AD7F41"/>
    <w:rsid w:val="00AE1FE2"/>
    <w:rsid w:val="00AE3D79"/>
    <w:rsid w:val="00AE42CC"/>
    <w:rsid w:val="00AE7125"/>
    <w:rsid w:val="00AF014A"/>
    <w:rsid w:val="00AF4DDC"/>
    <w:rsid w:val="00AF4F64"/>
    <w:rsid w:val="00AF6530"/>
    <w:rsid w:val="00B06607"/>
    <w:rsid w:val="00B13661"/>
    <w:rsid w:val="00B14DF6"/>
    <w:rsid w:val="00B26931"/>
    <w:rsid w:val="00B32E64"/>
    <w:rsid w:val="00B418C4"/>
    <w:rsid w:val="00B4604B"/>
    <w:rsid w:val="00B508A4"/>
    <w:rsid w:val="00B5336D"/>
    <w:rsid w:val="00B60F4D"/>
    <w:rsid w:val="00B63793"/>
    <w:rsid w:val="00B64E09"/>
    <w:rsid w:val="00B72176"/>
    <w:rsid w:val="00B73A87"/>
    <w:rsid w:val="00B75F9C"/>
    <w:rsid w:val="00B8343B"/>
    <w:rsid w:val="00B87B18"/>
    <w:rsid w:val="00B927D9"/>
    <w:rsid w:val="00BA5B60"/>
    <w:rsid w:val="00BA6E9D"/>
    <w:rsid w:val="00BB2ED0"/>
    <w:rsid w:val="00BB3171"/>
    <w:rsid w:val="00BC31C2"/>
    <w:rsid w:val="00BC4CF2"/>
    <w:rsid w:val="00BE6B03"/>
    <w:rsid w:val="00BF25EE"/>
    <w:rsid w:val="00C0060F"/>
    <w:rsid w:val="00C142E2"/>
    <w:rsid w:val="00C2525B"/>
    <w:rsid w:val="00C305C8"/>
    <w:rsid w:val="00C31FCC"/>
    <w:rsid w:val="00C322CB"/>
    <w:rsid w:val="00C34F11"/>
    <w:rsid w:val="00C47730"/>
    <w:rsid w:val="00C5513F"/>
    <w:rsid w:val="00C57CAE"/>
    <w:rsid w:val="00C70457"/>
    <w:rsid w:val="00C7227E"/>
    <w:rsid w:val="00C75736"/>
    <w:rsid w:val="00C75C79"/>
    <w:rsid w:val="00C83966"/>
    <w:rsid w:val="00C9064B"/>
    <w:rsid w:val="00C95F43"/>
    <w:rsid w:val="00CA0357"/>
    <w:rsid w:val="00CA20BF"/>
    <w:rsid w:val="00CB11F9"/>
    <w:rsid w:val="00CC0678"/>
    <w:rsid w:val="00CC3B1E"/>
    <w:rsid w:val="00CC6793"/>
    <w:rsid w:val="00CC6E80"/>
    <w:rsid w:val="00CD0D07"/>
    <w:rsid w:val="00CD2B44"/>
    <w:rsid w:val="00CD3CEB"/>
    <w:rsid w:val="00CD64E6"/>
    <w:rsid w:val="00CD6656"/>
    <w:rsid w:val="00CD7F3C"/>
    <w:rsid w:val="00CE667D"/>
    <w:rsid w:val="00CE7945"/>
    <w:rsid w:val="00CF0776"/>
    <w:rsid w:val="00CF290B"/>
    <w:rsid w:val="00D046C6"/>
    <w:rsid w:val="00D0483A"/>
    <w:rsid w:val="00D06280"/>
    <w:rsid w:val="00D103B5"/>
    <w:rsid w:val="00D164FB"/>
    <w:rsid w:val="00D22875"/>
    <w:rsid w:val="00D23506"/>
    <w:rsid w:val="00D25D69"/>
    <w:rsid w:val="00D25EBA"/>
    <w:rsid w:val="00D26312"/>
    <w:rsid w:val="00D263F6"/>
    <w:rsid w:val="00D30011"/>
    <w:rsid w:val="00D363DC"/>
    <w:rsid w:val="00D366C9"/>
    <w:rsid w:val="00D4214D"/>
    <w:rsid w:val="00D5422C"/>
    <w:rsid w:val="00D54921"/>
    <w:rsid w:val="00D60075"/>
    <w:rsid w:val="00D63060"/>
    <w:rsid w:val="00D72016"/>
    <w:rsid w:val="00D72FD7"/>
    <w:rsid w:val="00D73DBB"/>
    <w:rsid w:val="00D74701"/>
    <w:rsid w:val="00D7500E"/>
    <w:rsid w:val="00D83675"/>
    <w:rsid w:val="00D86B85"/>
    <w:rsid w:val="00D95DAF"/>
    <w:rsid w:val="00DA324F"/>
    <w:rsid w:val="00DA7699"/>
    <w:rsid w:val="00DB1AE7"/>
    <w:rsid w:val="00DB1E52"/>
    <w:rsid w:val="00DB416A"/>
    <w:rsid w:val="00DB5540"/>
    <w:rsid w:val="00DB5D32"/>
    <w:rsid w:val="00DB6AE3"/>
    <w:rsid w:val="00DD3F4E"/>
    <w:rsid w:val="00DD4758"/>
    <w:rsid w:val="00DD6657"/>
    <w:rsid w:val="00DE08B2"/>
    <w:rsid w:val="00DE2390"/>
    <w:rsid w:val="00DF307D"/>
    <w:rsid w:val="00DF313F"/>
    <w:rsid w:val="00DF5209"/>
    <w:rsid w:val="00E01871"/>
    <w:rsid w:val="00E04F91"/>
    <w:rsid w:val="00E06906"/>
    <w:rsid w:val="00E07166"/>
    <w:rsid w:val="00E0718C"/>
    <w:rsid w:val="00E13125"/>
    <w:rsid w:val="00E15670"/>
    <w:rsid w:val="00E1750B"/>
    <w:rsid w:val="00E21A45"/>
    <w:rsid w:val="00E24268"/>
    <w:rsid w:val="00E259D9"/>
    <w:rsid w:val="00E27D22"/>
    <w:rsid w:val="00E42116"/>
    <w:rsid w:val="00E42933"/>
    <w:rsid w:val="00E4793B"/>
    <w:rsid w:val="00E53DEB"/>
    <w:rsid w:val="00E55B41"/>
    <w:rsid w:val="00E57ACE"/>
    <w:rsid w:val="00E60BD4"/>
    <w:rsid w:val="00E61A27"/>
    <w:rsid w:val="00E817BE"/>
    <w:rsid w:val="00E901D5"/>
    <w:rsid w:val="00E9034F"/>
    <w:rsid w:val="00EA1143"/>
    <w:rsid w:val="00EA3275"/>
    <w:rsid w:val="00EA5B6D"/>
    <w:rsid w:val="00EC0BB9"/>
    <w:rsid w:val="00EC4BAF"/>
    <w:rsid w:val="00EC6FA0"/>
    <w:rsid w:val="00ED08FA"/>
    <w:rsid w:val="00ED0CA7"/>
    <w:rsid w:val="00ED1633"/>
    <w:rsid w:val="00ED7247"/>
    <w:rsid w:val="00EF147E"/>
    <w:rsid w:val="00EF2720"/>
    <w:rsid w:val="00EF2CD5"/>
    <w:rsid w:val="00F02301"/>
    <w:rsid w:val="00F02D14"/>
    <w:rsid w:val="00F0476D"/>
    <w:rsid w:val="00F06164"/>
    <w:rsid w:val="00F155D5"/>
    <w:rsid w:val="00F338D6"/>
    <w:rsid w:val="00F366F7"/>
    <w:rsid w:val="00F40949"/>
    <w:rsid w:val="00F42F85"/>
    <w:rsid w:val="00F466A7"/>
    <w:rsid w:val="00F56787"/>
    <w:rsid w:val="00F64B47"/>
    <w:rsid w:val="00F66166"/>
    <w:rsid w:val="00F6617E"/>
    <w:rsid w:val="00F74045"/>
    <w:rsid w:val="00F834D7"/>
    <w:rsid w:val="00F84766"/>
    <w:rsid w:val="00F855B5"/>
    <w:rsid w:val="00F857F7"/>
    <w:rsid w:val="00F8604D"/>
    <w:rsid w:val="00F865F8"/>
    <w:rsid w:val="00F8726B"/>
    <w:rsid w:val="00F95120"/>
    <w:rsid w:val="00FA0CAC"/>
    <w:rsid w:val="00FA14E3"/>
    <w:rsid w:val="00FA1EA5"/>
    <w:rsid w:val="00FA2BDA"/>
    <w:rsid w:val="00FA4249"/>
    <w:rsid w:val="00FB3BD6"/>
    <w:rsid w:val="00FC0541"/>
    <w:rsid w:val="00FC65F2"/>
    <w:rsid w:val="00FF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BFF"/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uiPriority w:val="9"/>
    <w:qFormat/>
    <w:pPr>
      <w:keepNext/>
      <w:numPr>
        <w:ilvl w:val="1"/>
        <w:numId w:val="1"/>
      </w:numPr>
      <w:ind w:left="709"/>
      <w:outlineLvl w:val="1"/>
    </w:pPr>
    <w:rPr>
      <w:sz w:val="28"/>
    </w:rPr>
  </w:style>
  <w:style w:type="paragraph" w:styleId="3">
    <w:name w:val="heading 3"/>
    <w:next w:val="a"/>
    <w:qFormat/>
    <w:pPr>
      <w:numPr>
        <w:ilvl w:val="2"/>
        <w:numId w:val="1"/>
      </w:numPr>
      <w:outlineLvl w:val="2"/>
    </w:pPr>
    <w:rPr>
      <w:rFonts w:ascii="Cambria" w:hAnsi="Cambria"/>
      <w:b/>
      <w:color w:val="4F81BD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и нижний колонтитулы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31">
    <w:name w:val="Основной текст с отступом 31"/>
    <w:basedOn w:val="11"/>
    <w:qFormat/>
    <w:rPr>
      <w:rFonts w:ascii="Calibri" w:hAnsi="Calibri"/>
      <w:b/>
      <w:spacing w:val="38"/>
      <w:sz w:val="16"/>
    </w:rPr>
  </w:style>
  <w:style w:type="character" w:customStyle="1" w:styleId="10">
    <w:name w:val="Знак Знак10"/>
    <w:qFormat/>
    <w:rPr>
      <w:rFonts w:ascii="Times New Roman" w:hAnsi="Times New Roman"/>
      <w:color w:val="000000"/>
      <w:spacing w:val="0"/>
      <w:sz w:val="28"/>
    </w:rPr>
  </w:style>
  <w:style w:type="character" w:customStyle="1" w:styleId="WW8Num18z5">
    <w:name w:val="WW8Num18z5"/>
    <w:qFormat/>
  </w:style>
  <w:style w:type="character" w:customStyle="1" w:styleId="WW8Num25z0">
    <w:name w:val="WW8Num25z0"/>
    <w:qFormat/>
  </w:style>
  <w:style w:type="character" w:customStyle="1" w:styleId="a4">
    <w:name w:val="Текст выноски Знак"/>
    <w:basedOn w:val="11"/>
    <w:qFormat/>
    <w:rPr>
      <w:rFonts w:ascii="Tahoma" w:hAnsi="Tahoma"/>
      <w:b/>
      <w:color w:val="000000"/>
      <w:spacing w:val="38"/>
      <w:sz w:val="16"/>
    </w:rPr>
  </w:style>
  <w:style w:type="character" w:customStyle="1" w:styleId="50">
    <w:name w:val="Основной шрифт абзаца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2">
    <w:name w:val="WW8Num6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7">
    <w:name w:val="WW8Num22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4">
    <w:name w:val="WW8Num7z4"/>
    <w:qFormat/>
  </w:style>
  <w:style w:type="character" w:customStyle="1" w:styleId="WW8Num15z6">
    <w:name w:val="WW8Num15z6"/>
    <w:qFormat/>
  </w:style>
  <w:style w:type="character" w:customStyle="1" w:styleId="30">
    <w:name w:val="Название объекта3"/>
    <w:qFormat/>
    <w:rPr>
      <w:rFonts w:ascii="PT Astra Serif" w:hAnsi="PT Astra Serif"/>
      <w:i/>
      <w:sz w:val="24"/>
    </w:rPr>
  </w:style>
  <w:style w:type="character" w:customStyle="1" w:styleId="WW8Num15z1">
    <w:name w:val="WW8Num15z1"/>
    <w:qFormat/>
  </w:style>
  <w:style w:type="character" w:customStyle="1" w:styleId="61">
    <w:name w:val="Оглавление 6 Знак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2">
    <w:name w:val="Contents 2"/>
    <w:qFormat/>
    <w:rPr>
      <w:rFonts w:ascii="XO Thames" w:hAnsi="XO Thames"/>
      <w:color w:val="000000"/>
      <w:sz w:val="28"/>
    </w:rPr>
  </w:style>
  <w:style w:type="character" w:customStyle="1" w:styleId="12">
    <w:name w:val="Основной шрифт абзаца1"/>
    <w:qFormat/>
    <w:rPr>
      <w:rFonts w:ascii="Times New Roman" w:hAnsi="Times New Roman"/>
      <w:color w:val="000000"/>
      <w:sz w:val="20"/>
    </w:rPr>
  </w:style>
  <w:style w:type="character" w:customStyle="1" w:styleId="51">
    <w:name w:val="Указатель5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22z4">
    <w:name w:val="WW8Num22z4"/>
    <w:qFormat/>
  </w:style>
  <w:style w:type="character" w:customStyle="1" w:styleId="WW8Num2z8">
    <w:name w:val="WW8Num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4">
    <w:name w:val="WW8Num26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1">
    <w:name w:val="WW8Num18z1"/>
    <w:qFormat/>
    <w:rPr>
      <w:rFonts w:ascii="Times New Roman" w:hAnsi="Times New Roman"/>
      <w:color w:val="000000"/>
      <w:sz w:val="20"/>
    </w:rPr>
  </w:style>
  <w:style w:type="character" w:customStyle="1" w:styleId="WW8Num19z0">
    <w:name w:val="WW8Num19z0"/>
    <w:qFormat/>
    <w:rPr>
      <w:rFonts w:ascii="Times New Roman" w:hAnsi="Times New Roman"/>
      <w:color w:val="000000"/>
      <w:spacing w:val="0"/>
      <w:sz w:val="20"/>
    </w:rPr>
  </w:style>
  <w:style w:type="character" w:customStyle="1" w:styleId="100">
    <w:name w:val="Указатель10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21">
    <w:name w:val="Оглавление 2 Знак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Textbodyindent">
    <w:name w:val="Text body indent"/>
    <w:basedOn w:val="Standard"/>
    <w:qFormat/>
    <w:rPr>
      <w:rFonts w:ascii="PT Astra Serif" w:hAnsi="PT Astra Serif"/>
      <w:color w:val="000000"/>
      <w:sz w:val="28"/>
    </w:rPr>
  </w:style>
  <w:style w:type="character" w:customStyle="1" w:styleId="7">
    <w:name w:val="Указатель7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27z3">
    <w:name w:val="WW8Num27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9z1">
    <w:name w:val="WW8Num19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5z2">
    <w:name w:val="WW8Num25z2"/>
    <w:qFormat/>
    <w:rPr>
      <w:rFonts w:ascii="Times New Roman" w:hAnsi="Times New Roman"/>
      <w:color w:val="000000"/>
      <w:spacing w:val="0"/>
      <w:sz w:val="20"/>
    </w:rPr>
  </w:style>
  <w:style w:type="character" w:customStyle="1" w:styleId="13">
    <w:name w:val="Абзац списка1"/>
    <w:basedOn w:val="11"/>
    <w:qFormat/>
    <w:rPr>
      <w:rFonts w:ascii="Calibri" w:hAnsi="Calibri"/>
      <w:b/>
      <w:color w:val="000000"/>
      <w:spacing w:val="38"/>
      <w:sz w:val="22"/>
    </w:rPr>
  </w:style>
  <w:style w:type="character" w:customStyle="1" w:styleId="14">
    <w:name w:val="Название объекта1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Contents4">
    <w:name w:val="Contents 4"/>
    <w:qFormat/>
    <w:rPr>
      <w:rFonts w:ascii="XO Thames" w:hAnsi="XO Thames"/>
      <w:color w:val="000000"/>
      <w:sz w:val="28"/>
    </w:rPr>
  </w:style>
  <w:style w:type="character" w:customStyle="1" w:styleId="WW8Num20z7">
    <w:name w:val="WW8Num20z7"/>
    <w:qFormat/>
    <w:rPr>
      <w:rFonts w:ascii="Times New Roman" w:hAnsi="Times New Roman"/>
      <w:color w:val="000000"/>
      <w:sz w:val="20"/>
    </w:rPr>
  </w:style>
  <w:style w:type="character" w:customStyle="1" w:styleId="WW8Num28z7">
    <w:name w:val="WW8Num28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2z0">
    <w:name w:val="WW8Num12z0"/>
    <w:qFormat/>
    <w:rPr>
      <w:rFonts w:ascii="Times New Roman" w:hAnsi="Times New Roman"/>
      <w:color w:val="000000"/>
      <w:sz w:val="20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WW8Num15z8">
    <w:name w:val="WW8Num15z8"/>
    <w:qFormat/>
    <w:rPr>
      <w:rFonts w:ascii="Times New Roman" w:hAnsi="Times New Roman"/>
      <w:color w:val="000000"/>
      <w:sz w:val="20"/>
    </w:rPr>
  </w:style>
  <w:style w:type="character" w:customStyle="1" w:styleId="WW8Num29z8">
    <w:name w:val="WW8Num29z8"/>
    <w:qFormat/>
    <w:rPr>
      <w:rFonts w:ascii="Times New Roman" w:hAnsi="Times New Roman"/>
      <w:color w:val="000000"/>
      <w:spacing w:val="0"/>
      <w:sz w:val="20"/>
    </w:rPr>
  </w:style>
  <w:style w:type="character" w:customStyle="1" w:styleId="52">
    <w:name w:val="Оглавление 5 Знак"/>
    <w:qFormat/>
    <w:rPr>
      <w:rFonts w:ascii="XO Thames" w:hAnsi="XO Thames"/>
      <w:color w:val="000000"/>
      <w:spacing w:val="0"/>
      <w:sz w:val="28"/>
    </w:rPr>
  </w:style>
  <w:style w:type="character" w:customStyle="1" w:styleId="WW8Num6z0">
    <w:name w:val="WW8Num6z0"/>
    <w:qFormat/>
    <w:rPr>
      <w:rFonts w:ascii="Times New Roman" w:hAnsi="Times New Roman"/>
      <w:color w:val="000000"/>
      <w:spacing w:val="0"/>
      <w:sz w:val="20"/>
    </w:rPr>
  </w:style>
  <w:style w:type="character" w:customStyle="1" w:styleId="a5">
    <w:name w:val="Основной текст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20">
    <w:name w:val="Заголовок 2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1z4">
    <w:name w:val="WW8Num1z4"/>
    <w:qFormat/>
    <w:rPr>
      <w:rFonts w:ascii="Times New Roman" w:hAnsi="Times New Roman"/>
      <w:color w:val="000000"/>
      <w:sz w:val="20"/>
    </w:rPr>
  </w:style>
  <w:style w:type="character" w:customStyle="1" w:styleId="110">
    <w:name w:val="Основной шрифт абзаца11"/>
    <w:qFormat/>
    <w:rPr>
      <w:rFonts w:ascii="Times New Roman" w:hAnsi="Times New Roman"/>
      <w:color w:val="000000"/>
      <w:sz w:val="20"/>
    </w:rPr>
  </w:style>
  <w:style w:type="character" w:customStyle="1" w:styleId="WW8Num11z8">
    <w:name w:val="WW8Num11z8"/>
    <w:qFormat/>
  </w:style>
  <w:style w:type="character" w:customStyle="1" w:styleId="WW8Num8z1">
    <w:name w:val="WW8Num8z1"/>
    <w:qFormat/>
    <w:rPr>
      <w:rFonts w:ascii="Times New Roman" w:hAnsi="Times New Roman"/>
      <w:color w:val="000000"/>
      <w:sz w:val="20"/>
    </w:rPr>
  </w:style>
  <w:style w:type="character" w:styleId="a6">
    <w:name w:val="page number"/>
    <w:basedOn w:val="12"/>
    <w:qFormat/>
    <w:rPr>
      <w:rFonts w:ascii="Times New Roman" w:hAnsi="Times New Roman"/>
      <w:color w:val="000000"/>
      <w:sz w:val="20"/>
    </w:rPr>
  </w:style>
  <w:style w:type="character" w:customStyle="1" w:styleId="WW8Num36z4">
    <w:name w:val="WW8Num36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6">
    <w:name w:val="WW8Num37z6"/>
    <w:qFormat/>
  </w:style>
  <w:style w:type="character" w:customStyle="1" w:styleId="510">
    <w:name w:val="Оглавление 5 Знак1"/>
    <w:qFormat/>
    <w:rPr>
      <w:rFonts w:ascii="PT Astra Serif" w:hAnsi="PT Astra Serif"/>
      <w:i/>
      <w:sz w:val="24"/>
    </w:rPr>
  </w:style>
  <w:style w:type="character" w:customStyle="1" w:styleId="22">
    <w:name w:val="Название объекта2"/>
    <w:qFormat/>
    <w:rPr>
      <w:rFonts w:ascii="PT Astra Serif" w:hAnsi="PT Astra Serif"/>
      <w:i/>
      <w:sz w:val="24"/>
    </w:rPr>
  </w:style>
  <w:style w:type="character" w:customStyle="1" w:styleId="Contents6">
    <w:name w:val="Contents 6"/>
    <w:qFormat/>
    <w:rPr>
      <w:rFonts w:ascii="XO Thames" w:hAnsi="XO Thames"/>
      <w:color w:val="000000"/>
      <w:sz w:val="28"/>
    </w:rPr>
  </w:style>
  <w:style w:type="character" w:customStyle="1" w:styleId="WW8Num33z4">
    <w:name w:val="WW8Num33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4">
    <w:name w:val="WW8Num18z4"/>
    <w:qFormat/>
    <w:rPr>
      <w:rFonts w:ascii="Times New Roman" w:hAnsi="Times New Roman"/>
      <w:color w:val="000000"/>
      <w:sz w:val="20"/>
    </w:rPr>
  </w:style>
  <w:style w:type="character" w:customStyle="1" w:styleId="40">
    <w:name w:val="Указатель4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17z7">
    <w:name w:val="WW8Num17z7"/>
    <w:qFormat/>
  </w:style>
  <w:style w:type="character" w:customStyle="1" w:styleId="WW8Num18z7">
    <w:name w:val="WW8Num18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9z4">
    <w:name w:val="WW8Num29z4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7">
    <w:name w:val="Contents 7"/>
    <w:qFormat/>
    <w:rPr>
      <w:rFonts w:ascii="XO Thames" w:hAnsi="XO Thames"/>
      <w:color w:val="000000"/>
      <w:sz w:val="28"/>
    </w:rPr>
  </w:style>
  <w:style w:type="character" w:customStyle="1" w:styleId="WW8Num25z1">
    <w:name w:val="WW8Num25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1">
    <w:name w:val="WW8Num36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1">
    <w:name w:val="WW8Num33z1"/>
    <w:qFormat/>
  </w:style>
  <w:style w:type="character" w:customStyle="1" w:styleId="WW8Num7z7">
    <w:name w:val="WW8Num7z7"/>
    <w:qFormat/>
    <w:rPr>
      <w:rFonts w:ascii="Times New Roman" w:hAnsi="Times New Roman"/>
      <w:color w:val="000000"/>
      <w:spacing w:val="0"/>
      <w:sz w:val="20"/>
    </w:rPr>
  </w:style>
  <w:style w:type="character" w:customStyle="1" w:styleId="41">
    <w:name w:val="Знак Знак4"/>
    <w:qFormat/>
    <w:rPr>
      <w:rFonts w:ascii="Tahoma" w:hAnsi="Tahoma"/>
      <w:sz w:val="16"/>
    </w:rPr>
  </w:style>
  <w:style w:type="character" w:customStyle="1" w:styleId="WW8Num2z2">
    <w:name w:val="WW8Num2z2"/>
    <w:qFormat/>
  </w:style>
  <w:style w:type="character" w:customStyle="1" w:styleId="WW8Num15z0">
    <w:name w:val="WW8Num15z0"/>
    <w:qFormat/>
    <w:rPr>
      <w:rFonts w:ascii="Times New Roman" w:hAnsi="Times New Roman"/>
      <w:color w:val="000000"/>
      <w:sz w:val="20"/>
    </w:rPr>
  </w:style>
  <w:style w:type="character" w:customStyle="1" w:styleId="15">
    <w:name w:val="Список1"/>
    <w:basedOn w:val="Textbody"/>
    <w:qFormat/>
    <w:rPr>
      <w:rFonts w:ascii="PT Astra Serif" w:hAnsi="PT Astra Serif"/>
      <w:sz w:val="28"/>
    </w:rPr>
  </w:style>
  <w:style w:type="character" w:customStyle="1" w:styleId="WW8Num11z6">
    <w:name w:val="WW8Num11z6"/>
    <w:qFormat/>
  </w:style>
  <w:style w:type="character" w:customStyle="1" w:styleId="WW8Num17z0">
    <w:name w:val="WW8Num17z0"/>
    <w:qFormat/>
    <w:rPr>
      <w:rFonts w:ascii="Times New Roman" w:hAnsi="Times New Roman"/>
      <w:color w:val="000000"/>
      <w:spacing w:val="0"/>
      <w:sz w:val="20"/>
    </w:rPr>
  </w:style>
  <w:style w:type="character" w:customStyle="1" w:styleId="formattext">
    <w:name w:val="formattext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WW8Num1z2">
    <w:name w:val="WW8Num1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0">
    <w:name w:val="WW8Num33z0"/>
    <w:qFormat/>
  </w:style>
  <w:style w:type="character" w:customStyle="1" w:styleId="WW8Num3z5">
    <w:name w:val="WW8Num3z5"/>
    <w:qFormat/>
    <w:rPr>
      <w:rFonts w:ascii="Times New Roman" w:hAnsi="Times New Roman"/>
      <w:color w:val="000000"/>
      <w:sz w:val="20"/>
    </w:rPr>
  </w:style>
  <w:style w:type="character" w:customStyle="1" w:styleId="WW8Num13z3">
    <w:name w:val="WW8Num13z3"/>
    <w:qFormat/>
    <w:rPr>
      <w:rFonts w:ascii="Times New Roman" w:hAnsi="Times New Roman"/>
      <w:color w:val="000000"/>
      <w:sz w:val="20"/>
    </w:rPr>
  </w:style>
  <w:style w:type="character" w:customStyle="1" w:styleId="WW8Num29z7">
    <w:name w:val="WW8Num29z7"/>
    <w:qFormat/>
    <w:rPr>
      <w:rFonts w:ascii="Times New Roman" w:hAnsi="Times New Roman"/>
      <w:color w:val="000000"/>
      <w:sz w:val="20"/>
    </w:rPr>
  </w:style>
  <w:style w:type="character" w:customStyle="1" w:styleId="WW8Num8z0">
    <w:name w:val="WW8Num8z0"/>
    <w:qFormat/>
    <w:rPr>
      <w:rFonts w:ascii="Times New Roman" w:hAnsi="Times New Roman"/>
      <w:color w:val="000000"/>
      <w:sz w:val="20"/>
    </w:rPr>
  </w:style>
  <w:style w:type="character" w:customStyle="1" w:styleId="WW8Num20z1">
    <w:name w:val="WW8Num20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1">
    <w:name w:val="WW8Num26z1"/>
    <w:qFormat/>
    <w:rPr>
      <w:rFonts w:ascii="Times New Roman" w:hAnsi="Times New Roman"/>
      <w:color w:val="000000"/>
      <w:spacing w:val="0"/>
      <w:sz w:val="20"/>
    </w:rPr>
  </w:style>
  <w:style w:type="character" w:customStyle="1" w:styleId="ConsPlusTitle">
    <w:name w:val="ConsPlusTitle"/>
    <w:qFormat/>
    <w:rPr>
      <w:rFonts w:ascii="Basic Roman" w:hAnsi="Basic Roman"/>
      <w:b/>
      <w:color w:val="000000"/>
      <w:spacing w:val="0"/>
      <w:sz w:val="24"/>
    </w:rPr>
  </w:style>
  <w:style w:type="character" w:customStyle="1" w:styleId="WW8Num17z4">
    <w:name w:val="WW8Num17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0">
    <w:name w:val="WW8Num1z0"/>
    <w:qFormat/>
    <w:rPr>
      <w:rFonts w:ascii="Times New Roman" w:hAnsi="Times New Roman"/>
      <w:color w:val="000000"/>
      <w:sz w:val="20"/>
    </w:rPr>
  </w:style>
  <w:style w:type="character" w:customStyle="1" w:styleId="a7">
    <w:name w:val="Нижний колонтитул Знак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WW8Num20z8">
    <w:name w:val="WW8Num20z8"/>
    <w:qFormat/>
    <w:rPr>
      <w:rFonts w:ascii="Times New Roman" w:hAnsi="Times New Roman"/>
      <w:color w:val="000000"/>
      <w:spacing w:val="0"/>
      <w:sz w:val="20"/>
    </w:rPr>
  </w:style>
  <w:style w:type="character" w:customStyle="1" w:styleId="16">
    <w:name w:val="Просмотренная гиперссылка1"/>
    <w:qFormat/>
    <w:rPr>
      <w:rFonts w:ascii="Times New Roman" w:hAnsi="Times New Roman"/>
      <w:color w:val="800080"/>
      <w:spacing w:val="0"/>
      <w:sz w:val="20"/>
      <w:u w:val="single"/>
    </w:rPr>
  </w:style>
  <w:style w:type="character" w:customStyle="1" w:styleId="WW8Num33z6">
    <w:name w:val="WW8Num33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7">
    <w:name w:val="WW8Num33z7"/>
    <w:qFormat/>
    <w:rPr>
      <w:rFonts w:ascii="Times New Roman" w:hAnsi="Times New Roman"/>
      <w:color w:val="000000"/>
      <w:spacing w:val="0"/>
      <w:sz w:val="20"/>
    </w:rPr>
  </w:style>
  <w:style w:type="character" w:customStyle="1" w:styleId="17">
    <w:name w:val="Оглавление 1 Знак"/>
    <w:qFormat/>
    <w:rPr>
      <w:rFonts w:ascii="XO Thames" w:hAnsi="XO Thames"/>
      <w:b/>
      <w:sz w:val="28"/>
    </w:rPr>
  </w:style>
  <w:style w:type="character" w:customStyle="1" w:styleId="WW8Num25z3">
    <w:name w:val="WW8Num25z3"/>
    <w:qFormat/>
    <w:rPr>
      <w:rFonts w:ascii="Times New Roman" w:hAnsi="Times New Roman"/>
      <w:color w:val="000000"/>
      <w:spacing w:val="0"/>
      <w:sz w:val="20"/>
    </w:rPr>
  </w:style>
  <w:style w:type="character" w:customStyle="1" w:styleId="18">
    <w:name w:val="Номер строки1"/>
    <w:qFormat/>
    <w:rPr>
      <w:rFonts w:ascii="Times New Roman" w:hAnsi="Times New Roman"/>
      <w:color w:val="000000"/>
      <w:sz w:val="20"/>
    </w:rPr>
  </w:style>
  <w:style w:type="character" w:customStyle="1" w:styleId="19">
    <w:name w:val="Номер страницы1"/>
    <w:basedOn w:val="12"/>
    <w:qFormat/>
    <w:rPr>
      <w:rFonts w:ascii="Times New Roman" w:hAnsi="Times New Roman"/>
      <w:color w:val="000000"/>
      <w:sz w:val="20"/>
    </w:rPr>
  </w:style>
  <w:style w:type="character" w:customStyle="1" w:styleId="WW8Num33z8">
    <w:name w:val="WW8Num33z8"/>
    <w:qFormat/>
  </w:style>
  <w:style w:type="character" w:customStyle="1" w:styleId="WW8Num3z8">
    <w:name w:val="WW8Num3z8"/>
    <w:qFormat/>
  </w:style>
  <w:style w:type="character" w:customStyle="1" w:styleId="WW8Num11z2">
    <w:name w:val="WW8Num11z2"/>
    <w:qFormat/>
  </w:style>
  <w:style w:type="character" w:customStyle="1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customStyle="1" w:styleId="6">
    <w:name w:val="Оглавление 6 Знак"/>
    <w:qFormat/>
    <w:rPr>
      <w:rFonts w:ascii="XO Thames" w:hAnsi="XO Thames"/>
      <w:sz w:val="28"/>
    </w:rPr>
  </w:style>
  <w:style w:type="character" w:customStyle="1" w:styleId="53">
    <w:name w:val="Название объекта5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1a">
    <w:name w:val="Название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Postan">
    <w:name w:val="Postan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32z5">
    <w:name w:val="WW8Num32z5"/>
    <w:qFormat/>
    <w:rPr>
      <w:rFonts w:ascii="Times New Roman" w:hAnsi="Times New Roman"/>
      <w:color w:val="000000"/>
      <w:sz w:val="20"/>
    </w:rPr>
  </w:style>
  <w:style w:type="character" w:customStyle="1" w:styleId="WW8Num17z2">
    <w:name w:val="WW8Num17z2"/>
    <w:qFormat/>
    <w:rPr>
      <w:rFonts w:ascii="Times New Roman" w:hAnsi="Times New Roman"/>
      <w:color w:val="000000"/>
      <w:spacing w:val="0"/>
      <w:sz w:val="20"/>
    </w:rPr>
  </w:style>
  <w:style w:type="character" w:customStyle="1" w:styleId="a8">
    <w:name w:val="Название объекта Знак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9">
    <w:name w:val="Заголовок"/>
    <w:basedOn w:val="11"/>
    <w:qFormat/>
    <w:rPr>
      <w:rFonts w:ascii="AG Souvenir" w:hAnsi="AG Souvenir"/>
      <w:b/>
      <w:spacing w:val="38"/>
      <w:sz w:val="36"/>
    </w:rPr>
  </w:style>
  <w:style w:type="character" w:customStyle="1" w:styleId="WW8Num17z5">
    <w:name w:val="WW8Num17z5"/>
    <w:qFormat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qFormat/>
    <w:rPr>
      <w:rFonts w:ascii="XO Thames" w:hAnsi="XO Thames"/>
      <w:b/>
      <w:color w:val="000000"/>
      <w:spacing w:val="0"/>
      <w:sz w:val="24"/>
    </w:rPr>
  </w:style>
  <w:style w:type="character" w:customStyle="1" w:styleId="Textbody">
    <w:name w:val="Text body"/>
    <w:qFormat/>
    <w:rPr>
      <w:sz w:val="28"/>
    </w:rPr>
  </w:style>
  <w:style w:type="character" w:customStyle="1" w:styleId="WW8Num2z4">
    <w:name w:val="WW8Num2z4"/>
    <w:qFormat/>
    <w:rPr>
      <w:rFonts w:ascii="Times New Roman" w:hAnsi="Times New Roman"/>
      <w:color w:val="000000"/>
      <w:sz w:val="20"/>
    </w:rPr>
  </w:style>
  <w:style w:type="character" w:customStyle="1" w:styleId="42">
    <w:name w:val="Название объекта4"/>
    <w:qFormat/>
    <w:rPr>
      <w:rFonts w:ascii="PT Astra Serif" w:hAnsi="PT Astra Serif"/>
      <w:i/>
      <w:sz w:val="24"/>
    </w:rPr>
  </w:style>
  <w:style w:type="character" w:customStyle="1" w:styleId="310">
    <w:name w:val="Заголовок 31"/>
    <w:qFormat/>
    <w:rPr>
      <w:rFonts w:ascii="Cambria" w:hAnsi="Cambria"/>
      <w:b/>
      <w:color w:val="4F81BD"/>
    </w:rPr>
  </w:style>
  <w:style w:type="character" w:customStyle="1" w:styleId="WW8Num27z1">
    <w:name w:val="WW8Num27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7z8">
    <w:name w:val="WW8Num27z8"/>
    <w:qFormat/>
  </w:style>
  <w:style w:type="character" w:customStyle="1" w:styleId="WW8Num3z4">
    <w:name w:val="WW8Num3z4"/>
    <w:qFormat/>
    <w:rPr>
      <w:rFonts w:ascii="Times New Roman" w:hAnsi="Times New Roman"/>
      <w:color w:val="000000"/>
      <w:spacing w:val="0"/>
      <w:sz w:val="20"/>
    </w:rPr>
  </w:style>
  <w:style w:type="character" w:customStyle="1" w:styleId="ConsPlusNormal">
    <w:name w:val="ConsPlusNormal Знак"/>
    <w:qFormat/>
    <w:rPr>
      <w:rFonts w:ascii="Arial" w:hAnsi="Arial"/>
      <w:color w:val="000000"/>
      <w:spacing w:val="0"/>
      <w:sz w:val="20"/>
    </w:rPr>
  </w:style>
  <w:style w:type="character" w:customStyle="1" w:styleId="WW8Num25z5">
    <w:name w:val="WW8Num25z5"/>
    <w:qFormat/>
    <w:rPr>
      <w:rFonts w:ascii="Times New Roman" w:hAnsi="Times New Roman"/>
      <w:color w:val="000000"/>
      <w:sz w:val="20"/>
    </w:rPr>
  </w:style>
  <w:style w:type="character" w:customStyle="1" w:styleId="1b">
    <w:name w:val="Нижний колонтитул1"/>
    <w:qFormat/>
  </w:style>
  <w:style w:type="character" w:customStyle="1" w:styleId="32">
    <w:name w:val="Основной шрифт абзаца3"/>
    <w:qFormat/>
  </w:style>
  <w:style w:type="character" w:customStyle="1" w:styleId="WW8Num32z8">
    <w:name w:val="WW8Num3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7">
    <w:name w:val="WW8Num1z7"/>
    <w:qFormat/>
    <w:rPr>
      <w:rFonts w:ascii="Times New Roman" w:hAnsi="Times New Roman"/>
      <w:color w:val="000000"/>
      <w:sz w:val="20"/>
    </w:rPr>
  </w:style>
  <w:style w:type="character" w:customStyle="1" w:styleId="aa">
    <w:name w:val="Прижатый влево"/>
    <w:basedOn w:val="11"/>
    <w:qFormat/>
    <w:rPr>
      <w:rFonts w:ascii="Arial" w:hAnsi="Arial"/>
      <w:b/>
      <w:spacing w:val="38"/>
      <w:sz w:val="28"/>
    </w:rPr>
  </w:style>
  <w:style w:type="character" w:customStyle="1" w:styleId="WW8Num32z2">
    <w:name w:val="WW8Num32z2"/>
    <w:qFormat/>
    <w:rPr>
      <w:rFonts w:ascii="Times New Roman" w:hAnsi="Times New Roman"/>
      <w:color w:val="000000"/>
      <w:sz w:val="20"/>
    </w:rPr>
  </w:style>
  <w:style w:type="character" w:customStyle="1" w:styleId="311">
    <w:name w:val="Оглавление 3 Знак1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43">
    <w:name w:val="Оглавление 4 Знак"/>
    <w:qFormat/>
    <w:rPr>
      <w:rFonts w:ascii="XO Thames" w:hAnsi="XO Thames"/>
      <w:sz w:val="28"/>
    </w:rPr>
  </w:style>
  <w:style w:type="character" w:customStyle="1" w:styleId="WW8Num11z1">
    <w:name w:val="WW8Num11z1"/>
    <w:qFormat/>
    <w:rPr>
      <w:rFonts w:ascii="Times New Roman" w:hAnsi="Times New Roman"/>
      <w:color w:val="000000"/>
      <w:spacing w:val="0"/>
      <w:sz w:val="20"/>
    </w:rPr>
  </w:style>
  <w:style w:type="character" w:customStyle="1" w:styleId="1c">
    <w:name w:val="Обычный (веб)1"/>
    <w:qFormat/>
    <w:rPr>
      <w:sz w:val="24"/>
    </w:rPr>
  </w:style>
  <w:style w:type="character" w:customStyle="1" w:styleId="70">
    <w:name w:val="Знак Знак7"/>
    <w:qFormat/>
    <w:rPr>
      <w:rFonts w:ascii="Times New Roman" w:hAnsi="Times New Roman"/>
      <w:color w:val="000000"/>
      <w:sz w:val="28"/>
    </w:rPr>
  </w:style>
  <w:style w:type="character" w:customStyle="1" w:styleId="WW8Num11z4">
    <w:name w:val="WW8Num11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0">
    <w:name w:val="WW8Num26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2">
    <w:name w:val="WW8Num3z2"/>
    <w:qFormat/>
    <w:rPr>
      <w:rFonts w:ascii="Times New Roman" w:hAnsi="Times New Roman"/>
      <w:color w:val="000000"/>
      <w:sz w:val="20"/>
    </w:rPr>
  </w:style>
  <w:style w:type="character" w:customStyle="1" w:styleId="ab">
    <w:name w:val="Цветовое выделение"/>
    <w:qFormat/>
    <w:rPr>
      <w:rFonts w:ascii="Times New Roman" w:hAnsi="Times New Roman"/>
      <w:b/>
      <w:color w:val="000080"/>
      <w:sz w:val="20"/>
    </w:rPr>
  </w:style>
  <w:style w:type="character" w:customStyle="1" w:styleId="71">
    <w:name w:val="Название объекта7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WW8Num29z0">
    <w:name w:val="WW8Num29z0"/>
    <w:qFormat/>
    <w:rPr>
      <w:rFonts w:ascii="Times New Roman" w:hAnsi="Times New Roman"/>
      <w:color w:val="000000"/>
      <w:sz w:val="20"/>
    </w:rPr>
  </w:style>
  <w:style w:type="character" w:customStyle="1" w:styleId="WW8Num11z0">
    <w:name w:val="WW8Num11z0"/>
    <w:qFormat/>
    <w:rPr>
      <w:rFonts w:ascii="Times New Roman" w:hAnsi="Times New Roman"/>
      <w:color w:val="000000"/>
      <w:spacing w:val="0"/>
      <w:sz w:val="20"/>
    </w:rPr>
  </w:style>
  <w:style w:type="character" w:customStyle="1" w:styleId="TableParagraph">
    <w:name w:val="Table Paragraph"/>
    <w:qFormat/>
    <w:rPr>
      <w:sz w:val="22"/>
    </w:rPr>
  </w:style>
  <w:style w:type="character" w:customStyle="1" w:styleId="WW8Num18z2">
    <w:name w:val="WW8Num18z2"/>
    <w:qFormat/>
  </w:style>
  <w:style w:type="character" w:customStyle="1" w:styleId="1d">
    <w:name w:val="Подзаголовок1"/>
    <w:qFormat/>
    <w:rPr>
      <w:rFonts w:ascii="XO Thames" w:hAnsi="XO Thames"/>
      <w:i/>
      <w:color w:val="000000"/>
      <w:spacing w:val="0"/>
      <w:sz w:val="24"/>
    </w:rPr>
  </w:style>
  <w:style w:type="character" w:customStyle="1" w:styleId="WW8Num21z0">
    <w:name w:val="WW8Num21z0"/>
    <w:qFormat/>
  </w:style>
  <w:style w:type="character" w:customStyle="1" w:styleId="9">
    <w:name w:val="Основной шрифт абзаца9"/>
    <w:qFormat/>
    <w:rPr>
      <w:rFonts w:ascii="Times New Roman" w:hAnsi="Times New Roman"/>
      <w:color w:val="000000"/>
      <w:sz w:val="20"/>
    </w:rPr>
  </w:style>
  <w:style w:type="character" w:customStyle="1" w:styleId="WW8Num17z6">
    <w:name w:val="WW8Num17z6"/>
    <w:qFormat/>
    <w:rPr>
      <w:rFonts w:ascii="Times New Roman" w:hAnsi="Times New Roman"/>
      <w:color w:val="000000"/>
      <w:spacing w:val="0"/>
      <w:sz w:val="20"/>
    </w:rPr>
  </w:style>
  <w:style w:type="character" w:customStyle="1" w:styleId="90">
    <w:name w:val="Название объекта9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1e">
    <w:name w:val="Указатель1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29z2">
    <w:name w:val="WW8Num29z2"/>
    <w:qFormat/>
    <w:rPr>
      <w:rFonts w:ascii="Times New Roman" w:hAnsi="Times New Roman"/>
      <w:color w:val="000000"/>
      <w:sz w:val="20"/>
    </w:rPr>
  </w:style>
  <w:style w:type="character" w:customStyle="1" w:styleId="WW8Num29z6">
    <w:name w:val="WW8Num29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8z0">
    <w:name w:val="WW8Num28z0"/>
    <w:qFormat/>
    <w:rPr>
      <w:rFonts w:ascii="Times New Roman" w:hAnsi="Times New Roman"/>
      <w:color w:val="000000"/>
      <w:sz w:val="20"/>
    </w:rPr>
  </w:style>
  <w:style w:type="character" w:customStyle="1" w:styleId="WW8Num36z8">
    <w:name w:val="WW8Num36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4">
    <w:name w:val="WW8Num37z4"/>
    <w:qFormat/>
    <w:rPr>
      <w:rFonts w:ascii="Times New Roman" w:hAnsi="Times New Roman"/>
      <w:color w:val="000000"/>
      <w:sz w:val="20"/>
    </w:rPr>
  </w:style>
  <w:style w:type="character" w:customStyle="1" w:styleId="WW8Num27z4">
    <w:name w:val="WW8Num27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0">
    <w:name w:val="WW8Num37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2">
    <w:name w:val="WW8Num33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8z1">
    <w:name w:val="WW8Num28z1"/>
    <w:qFormat/>
  </w:style>
  <w:style w:type="character" w:customStyle="1" w:styleId="WW8Num24z0">
    <w:name w:val="WW8Num24z0"/>
    <w:qFormat/>
  </w:style>
  <w:style w:type="character" w:customStyle="1" w:styleId="ac">
    <w:name w:val="Знак Знак"/>
    <w:qFormat/>
    <w:rPr>
      <w:rFonts w:ascii="Courier New" w:hAnsi="Courier New"/>
      <w:color w:val="000000"/>
      <w:sz w:val="20"/>
    </w:rPr>
  </w:style>
  <w:style w:type="character" w:customStyle="1" w:styleId="WW8Num28z3">
    <w:name w:val="WW8Num28z3"/>
    <w:qFormat/>
  </w:style>
  <w:style w:type="character" w:customStyle="1" w:styleId="WW8Num32z1">
    <w:name w:val="WW8Num32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5z8">
    <w:name w:val="WW8Num25z8"/>
    <w:qFormat/>
  </w:style>
  <w:style w:type="character" w:customStyle="1" w:styleId="WW8Num20z0">
    <w:name w:val="WW8Num20z0"/>
    <w:qFormat/>
  </w:style>
  <w:style w:type="character" w:customStyle="1" w:styleId="WW8Num37z3">
    <w:name w:val="WW8Num37z3"/>
    <w:qFormat/>
    <w:rPr>
      <w:rFonts w:ascii="Times New Roman" w:hAnsi="Times New Roman"/>
      <w:color w:val="000000"/>
      <w:sz w:val="20"/>
    </w:rPr>
  </w:style>
  <w:style w:type="character" w:customStyle="1" w:styleId="ad">
    <w:name w:val="Основной текст с отступом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20z2">
    <w:name w:val="WW8Num20z2"/>
    <w:qFormat/>
    <w:rPr>
      <w:rFonts w:ascii="Times New Roman" w:hAnsi="Times New Roman"/>
      <w:color w:val="000000"/>
      <w:spacing w:val="0"/>
      <w:sz w:val="20"/>
    </w:rPr>
  </w:style>
  <w:style w:type="character" w:customStyle="1" w:styleId="ae">
    <w:name w:val="Гипертекстовая ссылка"/>
    <w:qFormat/>
    <w:rPr>
      <w:color w:val="106BBE"/>
    </w:rPr>
  </w:style>
  <w:style w:type="character" w:customStyle="1" w:styleId="WW8Num6z7">
    <w:name w:val="WW8Num6z7"/>
    <w:qFormat/>
  </w:style>
  <w:style w:type="character" w:customStyle="1" w:styleId="91">
    <w:name w:val="Знак Знак9"/>
    <w:qFormat/>
    <w:rPr>
      <w:rFonts w:ascii="Cambria" w:hAnsi="Cambria"/>
      <w:b/>
      <w:color w:val="4F81BD"/>
      <w:spacing w:val="0"/>
      <w:sz w:val="20"/>
    </w:rPr>
  </w:style>
  <w:style w:type="character" w:customStyle="1" w:styleId="WW8Num26z8">
    <w:name w:val="WW8Num26z8"/>
    <w:qFormat/>
  </w:style>
  <w:style w:type="character" w:customStyle="1" w:styleId="WW8Num25z7">
    <w:name w:val="WW8Num25z7"/>
    <w:qFormat/>
    <w:rPr>
      <w:rFonts w:ascii="Times New Roman" w:hAnsi="Times New Roman"/>
      <w:color w:val="000000"/>
      <w:spacing w:val="0"/>
      <w:sz w:val="20"/>
    </w:rPr>
  </w:style>
  <w:style w:type="character" w:customStyle="1" w:styleId="fn2r">
    <w:name w:val="fn2r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WW8Num11z5">
    <w:name w:val="WW8Num11z5"/>
    <w:qFormat/>
    <w:rPr>
      <w:rFonts w:ascii="Times New Roman" w:hAnsi="Times New Roman"/>
      <w:color w:val="000000"/>
      <w:sz w:val="20"/>
    </w:rPr>
  </w:style>
  <w:style w:type="character" w:customStyle="1" w:styleId="130">
    <w:name w:val="Указатель13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120">
    <w:name w:val="Название объекта12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f">
    <w:name w:val="Абзац списка Знак"/>
    <w:basedOn w:val="11"/>
    <w:qFormat/>
    <w:rPr>
      <w:rFonts w:ascii="Calibri" w:hAnsi="Calibri"/>
      <w:b/>
      <w:color w:val="000000"/>
      <w:spacing w:val="38"/>
      <w:sz w:val="22"/>
    </w:rPr>
  </w:style>
  <w:style w:type="character" w:customStyle="1" w:styleId="WW8Num16z0">
    <w:name w:val="WW8Num16z0"/>
    <w:qFormat/>
    <w:rPr>
      <w:rFonts w:ascii="Times New Roman" w:hAnsi="Times New Roman"/>
      <w:color w:val="000000"/>
      <w:sz w:val="20"/>
    </w:rPr>
  </w:style>
  <w:style w:type="character" w:customStyle="1" w:styleId="WW8Num28z4">
    <w:name w:val="WW8Num28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3z1">
    <w:name w:val="WW8Num13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7z2">
    <w:name w:val="WW8Num27z2"/>
    <w:qFormat/>
    <w:rPr>
      <w:rFonts w:ascii="Times New Roman" w:hAnsi="Times New Roman"/>
      <w:color w:val="000000"/>
      <w:sz w:val="20"/>
    </w:rPr>
  </w:style>
  <w:style w:type="character" w:customStyle="1" w:styleId="WW8Num15z5">
    <w:name w:val="WW8Num15z5"/>
    <w:qFormat/>
  </w:style>
  <w:style w:type="character" w:customStyle="1" w:styleId="WW8Num20z5">
    <w:name w:val="WW8Num20z5"/>
    <w:qFormat/>
    <w:rPr>
      <w:rFonts w:ascii="Times New Roman" w:hAnsi="Times New Roman"/>
      <w:color w:val="000000"/>
      <w:spacing w:val="0"/>
      <w:sz w:val="20"/>
    </w:rPr>
  </w:style>
  <w:style w:type="character" w:customStyle="1" w:styleId="33">
    <w:name w:val="Оглавление 3 Знак"/>
    <w:qFormat/>
    <w:rPr>
      <w:rFonts w:ascii="XO Thames" w:hAnsi="XO Thames"/>
      <w:sz w:val="28"/>
    </w:rPr>
  </w:style>
  <w:style w:type="character" w:customStyle="1" w:styleId="WW8Num36z2">
    <w:name w:val="WW8Num36z2"/>
    <w:qFormat/>
    <w:rPr>
      <w:rFonts w:ascii="Times New Roman" w:hAnsi="Times New Roman"/>
      <w:color w:val="000000"/>
      <w:sz w:val="20"/>
    </w:rPr>
  </w:style>
  <w:style w:type="character" w:customStyle="1" w:styleId="WW8Num7z3">
    <w:name w:val="WW8Num7z3"/>
    <w:qFormat/>
    <w:rPr>
      <w:rFonts w:ascii="Times New Roman" w:hAnsi="Times New Roman"/>
      <w:color w:val="000000"/>
      <w:spacing w:val="0"/>
      <w:sz w:val="20"/>
    </w:rPr>
  </w:style>
  <w:style w:type="character" w:customStyle="1" w:styleId="1f">
    <w:name w:val="Схема документа1"/>
    <w:basedOn w:val="11"/>
    <w:qFormat/>
    <w:rPr>
      <w:rFonts w:ascii="Tahoma" w:hAnsi="Tahoma"/>
      <w:b/>
      <w:color w:val="000000"/>
      <w:spacing w:val="38"/>
      <w:sz w:val="16"/>
    </w:rPr>
  </w:style>
  <w:style w:type="character" w:customStyle="1" w:styleId="WW8Num25z6">
    <w:name w:val="WW8Num25z6"/>
    <w:qFormat/>
  </w:style>
  <w:style w:type="character" w:customStyle="1" w:styleId="af0">
    <w:name w:val="Обычный (веб) Знак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23">
    <w:name w:val="Указатель2"/>
    <w:qFormat/>
    <w:rPr>
      <w:rFonts w:ascii="PT Astra Serif" w:hAnsi="PT Astra Serif"/>
    </w:rPr>
  </w:style>
  <w:style w:type="character" w:customStyle="1" w:styleId="WW8Num22z2">
    <w:name w:val="WW8Num22z2"/>
    <w:qFormat/>
    <w:rPr>
      <w:rFonts w:ascii="Times New Roman" w:hAnsi="Times New Roman"/>
      <w:color w:val="000000"/>
      <w:spacing w:val="0"/>
      <w:sz w:val="20"/>
    </w:rPr>
  </w:style>
  <w:style w:type="character" w:customStyle="1" w:styleId="8">
    <w:name w:val="Указатель8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6z3">
    <w:name w:val="WW8Num6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7z1">
    <w:name w:val="WW8Num17z1"/>
    <w:qFormat/>
    <w:rPr>
      <w:rFonts w:ascii="Times New Roman" w:hAnsi="Times New Roman"/>
      <w:color w:val="000000"/>
      <w:spacing w:val="0"/>
      <w:sz w:val="20"/>
    </w:rPr>
  </w:style>
  <w:style w:type="character" w:customStyle="1" w:styleId="92">
    <w:name w:val="Оглавление 9 Знак"/>
    <w:qFormat/>
    <w:rPr>
      <w:rFonts w:ascii="XO Thames" w:hAnsi="XO Thames"/>
      <w:color w:val="000000"/>
      <w:spacing w:val="0"/>
      <w:sz w:val="28"/>
    </w:rPr>
  </w:style>
  <w:style w:type="character" w:customStyle="1" w:styleId="WW8Num34z1">
    <w:name w:val="WW8Num34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5">
    <w:name w:val="WW8Num6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7">
    <w:name w:val="WW8Num37z7"/>
    <w:qFormat/>
    <w:rPr>
      <w:rFonts w:ascii="Times New Roman" w:hAnsi="Times New Roman"/>
      <w:color w:val="000000"/>
      <w:sz w:val="20"/>
    </w:rPr>
  </w:style>
  <w:style w:type="character" w:customStyle="1" w:styleId="80">
    <w:name w:val="Название объекта8"/>
    <w:qFormat/>
    <w:rPr>
      <w:rFonts w:ascii="PT Astra Serif" w:hAnsi="PT Astra Serif"/>
      <w:i/>
      <w:sz w:val="24"/>
    </w:rPr>
  </w:style>
  <w:style w:type="character" w:customStyle="1" w:styleId="WW8Num7z1">
    <w:name w:val="WW8Num7z1"/>
    <w:qFormat/>
  </w:style>
  <w:style w:type="character" w:customStyle="1" w:styleId="af1">
    <w:name w:val="Нормальный (таблица)"/>
    <w:basedOn w:val="11"/>
    <w:qFormat/>
    <w:rPr>
      <w:rFonts w:ascii="Arial" w:hAnsi="Arial"/>
      <w:b/>
      <w:spacing w:val="38"/>
      <w:sz w:val="24"/>
    </w:rPr>
  </w:style>
  <w:style w:type="character" w:customStyle="1" w:styleId="WW8Num3z1">
    <w:name w:val="WW8Num3z1"/>
    <w:qFormat/>
    <w:rPr>
      <w:rFonts w:ascii="Times New Roman" w:hAnsi="Times New Roman"/>
      <w:color w:val="000000"/>
      <w:sz w:val="20"/>
    </w:rPr>
  </w:style>
  <w:style w:type="character" w:customStyle="1" w:styleId="54">
    <w:name w:val="Знак Знак5"/>
    <w:basedOn w:val="12"/>
    <w:qFormat/>
    <w:rPr>
      <w:rFonts w:ascii="Times New Roman" w:hAnsi="Times New Roman"/>
      <w:color w:val="000000"/>
      <w:sz w:val="20"/>
    </w:rPr>
  </w:style>
  <w:style w:type="character" w:customStyle="1" w:styleId="ConsPlusCell">
    <w:name w:val="ConsPlusCell"/>
    <w:qFormat/>
    <w:rPr>
      <w:rFonts w:ascii="Arial" w:hAnsi="Arial"/>
      <w:color w:val="000000"/>
      <w:sz w:val="20"/>
    </w:rPr>
  </w:style>
  <w:style w:type="character" w:customStyle="1" w:styleId="WW8Num28z8">
    <w:name w:val="WW8Num28z8"/>
    <w:qFormat/>
    <w:rPr>
      <w:rFonts w:ascii="Times New Roman" w:hAnsi="Times New Roman"/>
      <w:color w:val="000000"/>
      <w:sz w:val="20"/>
    </w:rPr>
  </w:style>
  <w:style w:type="character" w:customStyle="1" w:styleId="WW8Num34z0">
    <w:name w:val="WW8Num34z0"/>
    <w:qFormat/>
    <w:rPr>
      <w:rFonts w:ascii="Times New Roman" w:hAnsi="Times New Roman"/>
      <w:color w:val="000000"/>
      <w:spacing w:val="0"/>
      <w:sz w:val="20"/>
    </w:rPr>
  </w:style>
  <w:style w:type="character" w:customStyle="1" w:styleId="af2">
    <w:name w:val="Подзаголовок Знак"/>
    <w:qFormat/>
    <w:rPr>
      <w:rFonts w:ascii="XO Thames" w:hAnsi="XO Thames"/>
      <w:i/>
      <w:sz w:val="24"/>
    </w:rPr>
  </w:style>
  <w:style w:type="character" w:customStyle="1" w:styleId="111">
    <w:name w:val="Название объекта1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WW8Num31z1">
    <w:name w:val="WW8Num31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7">
    <w:name w:val="WW8Num3z7"/>
    <w:qFormat/>
    <w:rPr>
      <w:rFonts w:ascii="Times New Roman" w:hAnsi="Times New Roman"/>
      <w:color w:val="000000"/>
      <w:sz w:val="20"/>
    </w:rPr>
  </w:style>
  <w:style w:type="character" w:customStyle="1" w:styleId="WW8Num26z5">
    <w:name w:val="WW8Num26z5"/>
    <w:qFormat/>
  </w:style>
  <w:style w:type="character" w:customStyle="1" w:styleId="121">
    <w:name w:val="Основной шрифт абзаца12"/>
    <w:qFormat/>
    <w:rPr>
      <w:rFonts w:ascii="Times New Roman" w:hAnsi="Times New Roman"/>
      <w:color w:val="000000"/>
      <w:spacing w:val="0"/>
      <w:sz w:val="20"/>
    </w:rPr>
  </w:style>
  <w:style w:type="character" w:customStyle="1" w:styleId="81">
    <w:name w:val="Оглавление 8 Знак"/>
    <w:qFormat/>
    <w:rPr>
      <w:rFonts w:ascii="XO Thames" w:hAnsi="XO Thames"/>
      <w:sz w:val="28"/>
    </w:rPr>
  </w:style>
  <w:style w:type="character" w:customStyle="1" w:styleId="WW8Num28z5">
    <w:name w:val="WW8Num28z5"/>
    <w:qFormat/>
  </w:style>
  <w:style w:type="character" w:customStyle="1" w:styleId="WW8Num29z1">
    <w:name w:val="WW8Num29z1"/>
    <w:qFormat/>
    <w:rPr>
      <w:rFonts w:ascii="Times New Roman" w:hAnsi="Times New Roman"/>
      <w:color w:val="000000"/>
      <w:sz w:val="20"/>
    </w:rPr>
  </w:style>
  <w:style w:type="character" w:customStyle="1" w:styleId="WW8Num6z6">
    <w:name w:val="WW8Num6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0">
    <w:name w:val="WW8Num3z0"/>
    <w:qFormat/>
    <w:rPr>
      <w:rFonts w:ascii="Times New Roman" w:hAnsi="Times New Roman"/>
      <w:color w:val="000000"/>
      <w:sz w:val="24"/>
    </w:rPr>
  </w:style>
  <w:style w:type="character" w:customStyle="1" w:styleId="Heading1Char">
    <w:name w:val="Heading 1 Char"/>
    <w:qFormat/>
    <w:rPr>
      <w:rFonts w:ascii="AG Souvenir" w:hAnsi="AG Souvenir"/>
      <w:b/>
      <w:spacing w:val="38"/>
      <w:sz w:val="28"/>
    </w:rPr>
  </w:style>
  <w:style w:type="character" w:customStyle="1" w:styleId="WW8Num2z7">
    <w:name w:val="WW8Num2z7"/>
    <w:qFormat/>
  </w:style>
  <w:style w:type="character" w:customStyle="1" w:styleId="WW8Num7z0">
    <w:name w:val="WW8Num7z0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29z5">
    <w:name w:val="WW8Num29z5"/>
    <w:qFormat/>
    <w:rPr>
      <w:rFonts w:ascii="Times New Roman" w:hAnsi="Times New Roman"/>
      <w:color w:val="000000"/>
      <w:sz w:val="20"/>
    </w:rPr>
  </w:style>
  <w:style w:type="character" w:customStyle="1" w:styleId="WW8Num1z1">
    <w:name w:val="WW8Num1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8">
    <w:name w:val="WW8Num2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8">
    <w:name w:val="WW8Num6z8"/>
    <w:qFormat/>
    <w:rPr>
      <w:rFonts w:ascii="Times New Roman" w:hAnsi="Times New Roman"/>
      <w:color w:val="000000"/>
      <w:sz w:val="20"/>
    </w:rPr>
  </w:style>
  <w:style w:type="character" w:customStyle="1" w:styleId="WW8Num22z6">
    <w:name w:val="WW8Num22z6"/>
    <w:qFormat/>
  </w:style>
  <w:style w:type="character" w:customStyle="1" w:styleId="WW8Num1z5">
    <w:name w:val="WW8Num1z5"/>
    <w:qFormat/>
    <w:rPr>
      <w:rFonts w:ascii="Times New Roman" w:hAnsi="Times New Roman"/>
      <w:color w:val="000000"/>
      <w:sz w:val="20"/>
    </w:rPr>
  </w:style>
  <w:style w:type="character" w:customStyle="1" w:styleId="-">
    <w:name w:val="Интернет-ссылка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11">
    <w:name w:val="Заголовок 11"/>
    <w:qFormat/>
    <w:rPr>
      <w:rFonts w:ascii="AG Souvenir" w:hAnsi="AG Souvenir"/>
      <w:b/>
      <w:spacing w:val="38"/>
      <w:sz w:val="28"/>
    </w:rPr>
  </w:style>
  <w:style w:type="character" w:customStyle="1" w:styleId="WW8Num28z2">
    <w:name w:val="WW8Num28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2">
    <w:name w:val="WW8Num37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3">
    <w:name w:val="WW8Num33z3"/>
    <w:qFormat/>
    <w:rPr>
      <w:rFonts w:ascii="Times New Roman" w:hAnsi="Times New Roman"/>
      <w:color w:val="000000"/>
      <w:spacing w:val="0"/>
      <w:sz w:val="20"/>
    </w:rPr>
  </w:style>
  <w:style w:type="character" w:customStyle="1" w:styleId="Zag11">
    <w:name w:val="Zag_11"/>
    <w:qFormat/>
  </w:style>
  <w:style w:type="character" w:customStyle="1" w:styleId="af3">
    <w:name w:val="Содержимое таблицы"/>
    <w:basedOn w:val="11"/>
    <w:qFormat/>
    <w:rPr>
      <w:rFonts w:ascii="AG Souvenir" w:hAnsi="AG Souvenir"/>
      <w:b/>
      <w:spacing w:val="38"/>
      <w:sz w:val="28"/>
    </w:rPr>
  </w:style>
  <w:style w:type="character" w:customStyle="1" w:styleId="1f0">
    <w:name w:val="Текст1"/>
    <w:qFormat/>
    <w:rPr>
      <w:rFonts w:ascii="Courier New" w:hAnsi="Courier New"/>
    </w:rPr>
  </w:style>
  <w:style w:type="character" w:customStyle="1" w:styleId="WW8Num13z2">
    <w:name w:val="WW8Num13z2"/>
    <w:qFormat/>
  </w:style>
  <w:style w:type="character" w:customStyle="1" w:styleId="WW8Num28z6">
    <w:name w:val="WW8Num28z6"/>
    <w:qFormat/>
    <w:rPr>
      <w:rFonts w:ascii="Times New Roman" w:hAnsi="Times New Roman"/>
      <w:color w:val="000000"/>
      <w:spacing w:val="0"/>
      <w:sz w:val="20"/>
    </w:rPr>
  </w:style>
  <w:style w:type="character" w:customStyle="1" w:styleId="511">
    <w:name w:val="Заголовок 51"/>
    <w:qFormat/>
    <w:rPr>
      <w:rFonts w:ascii="XO Thames" w:hAnsi="XO Thames"/>
      <w:b/>
      <w:color w:val="000000"/>
      <w:spacing w:val="0"/>
      <w:sz w:val="22"/>
    </w:rPr>
  </w:style>
  <w:style w:type="character" w:customStyle="1" w:styleId="af4">
    <w:name w:val="Без интервала Знак"/>
    <w:qFormat/>
    <w:rPr>
      <w:rFonts w:ascii="Calibri" w:hAnsi="Calibri"/>
      <w:color w:val="000000"/>
      <w:sz w:val="22"/>
    </w:rPr>
  </w:style>
  <w:style w:type="character" w:customStyle="1" w:styleId="ConsPlusNormal0">
    <w:name w:val="ConsPlusNormal"/>
    <w:qFormat/>
    <w:rPr>
      <w:rFonts w:ascii="Arial" w:hAnsi="Arial"/>
      <w:color w:val="000000"/>
      <w:spacing w:val="0"/>
      <w:sz w:val="20"/>
    </w:rPr>
  </w:style>
  <w:style w:type="character" w:customStyle="1" w:styleId="1f1">
    <w:name w:val="Текст выноски1"/>
    <w:qFormat/>
    <w:rPr>
      <w:rFonts w:ascii="Tahoma" w:hAnsi="Tahoma"/>
      <w:sz w:val="16"/>
    </w:rPr>
  </w:style>
  <w:style w:type="character" w:customStyle="1" w:styleId="112">
    <w:name w:val="1Стиль1"/>
    <w:basedOn w:val="11"/>
    <w:qFormat/>
    <w:rPr>
      <w:rFonts w:ascii="Arial" w:hAnsi="Arial"/>
      <w:b/>
      <w:color w:val="000000"/>
      <w:spacing w:val="38"/>
      <w:sz w:val="24"/>
    </w:rPr>
  </w:style>
  <w:style w:type="character" w:customStyle="1" w:styleId="WW8Num22z0">
    <w:name w:val="WW8Num22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3z8">
    <w:name w:val="WW8Num13z8"/>
    <w:qFormat/>
  </w:style>
  <w:style w:type="character" w:customStyle="1" w:styleId="WW8Num37z5">
    <w:name w:val="WW8Num37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4z0">
    <w:name w:val="WW8Num4z0"/>
    <w:qFormat/>
    <w:rPr>
      <w:rFonts w:ascii="Times New Roman" w:hAnsi="Times New Roman"/>
      <w:color w:val="000000"/>
      <w:sz w:val="20"/>
    </w:rPr>
  </w:style>
  <w:style w:type="character" w:customStyle="1" w:styleId="122">
    <w:name w:val="Указатель12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30z0">
    <w:name w:val="WW8Num30z0"/>
    <w:qFormat/>
    <w:rPr>
      <w:rFonts w:ascii="Times New Roman" w:hAnsi="Times New Roman"/>
      <w:color w:val="000000"/>
      <w:spacing w:val="0"/>
      <w:sz w:val="20"/>
    </w:rPr>
  </w:style>
  <w:style w:type="character" w:customStyle="1" w:styleId="72">
    <w:name w:val="Оглавление 7 Знак"/>
    <w:qFormat/>
    <w:rPr>
      <w:rFonts w:ascii="XO Thames" w:hAnsi="XO Thames"/>
      <w:sz w:val="28"/>
    </w:rPr>
  </w:style>
  <w:style w:type="character" w:customStyle="1" w:styleId="WW8Num17z3">
    <w:name w:val="WW8Num17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3z0">
    <w:name w:val="WW8Num23z0"/>
    <w:qFormat/>
    <w:rPr>
      <w:rFonts w:ascii="Times New Roman" w:hAnsi="Times New Roman"/>
      <w:color w:val="000000"/>
      <w:sz w:val="20"/>
    </w:rPr>
  </w:style>
  <w:style w:type="character" w:customStyle="1" w:styleId="WW8Num36z0">
    <w:name w:val="WW8Num36z0"/>
    <w:qFormat/>
    <w:rPr>
      <w:rFonts w:ascii="Times New Roman" w:hAnsi="Times New Roman"/>
      <w:color w:val="000000"/>
      <w:sz w:val="20"/>
    </w:rPr>
  </w:style>
  <w:style w:type="character" w:customStyle="1" w:styleId="93">
    <w:name w:val="Указатель9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24">
    <w:name w:val="Знак Знак2"/>
    <w:qFormat/>
    <w:rPr>
      <w:rFonts w:ascii="Calibri" w:hAnsi="Calibri"/>
      <w:color w:val="000000"/>
      <w:spacing w:val="0"/>
      <w:sz w:val="16"/>
    </w:rPr>
  </w:style>
  <w:style w:type="character" w:customStyle="1" w:styleId="WW8Num2z5">
    <w:name w:val="WW8Num2z5"/>
    <w:qFormat/>
  </w:style>
  <w:style w:type="character" w:customStyle="1" w:styleId="220">
    <w:name w:val="Название объекта22"/>
    <w:qFormat/>
    <w:rPr>
      <w:rFonts w:ascii="PT Astra Serif" w:hAnsi="PT Astra Serif"/>
      <w:i/>
      <w:sz w:val="24"/>
    </w:rPr>
  </w:style>
  <w:style w:type="character" w:customStyle="1" w:styleId="WW8Num13z4">
    <w:name w:val="WW8Num13z4"/>
    <w:qFormat/>
    <w:rPr>
      <w:rFonts w:ascii="Times New Roman" w:hAnsi="Times New Roman"/>
      <w:color w:val="000000"/>
      <w:spacing w:val="0"/>
      <w:sz w:val="20"/>
    </w:rPr>
  </w:style>
  <w:style w:type="character" w:customStyle="1" w:styleId="1f2">
    <w:name w:val="Знак Знак1"/>
    <w:qFormat/>
    <w:rPr>
      <w:rFonts w:ascii="Tahoma" w:hAnsi="Tahoma"/>
      <w:color w:val="000000"/>
      <w:spacing w:val="0"/>
      <w:sz w:val="16"/>
    </w:rPr>
  </w:style>
  <w:style w:type="character" w:customStyle="1" w:styleId="WW8Num3z3">
    <w:name w:val="WW8Num3z3"/>
    <w:qFormat/>
  </w:style>
  <w:style w:type="character" w:customStyle="1" w:styleId="WW8Num13z0">
    <w:name w:val="WW8Num13z0"/>
    <w:qFormat/>
  </w:style>
  <w:style w:type="character" w:customStyle="1" w:styleId="WW8Num20z3">
    <w:name w:val="WW8Num20z3"/>
    <w:qFormat/>
    <w:rPr>
      <w:rFonts w:ascii="Times New Roman" w:hAnsi="Times New Roman"/>
      <w:color w:val="000000"/>
      <w:sz w:val="20"/>
    </w:rPr>
  </w:style>
  <w:style w:type="character" w:customStyle="1" w:styleId="WW8Num13z5">
    <w:name w:val="WW8Num13z5"/>
    <w:qFormat/>
  </w:style>
  <w:style w:type="character" w:customStyle="1" w:styleId="34">
    <w:name w:val="Знак Знак3"/>
    <w:qFormat/>
    <w:rPr>
      <w:rFonts w:ascii="Times New Roman" w:hAnsi="Times New Roman"/>
      <w:b/>
      <w:color w:val="000000"/>
      <w:sz w:val="36"/>
    </w:rPr>
  </w:style>
  <w:style w:type="character" w:customStyle="1" w:styleId="WW8Num2z1">
    <w:name w:val="WW8Num2z1"/>
    <w:qFormat/>
  </w:style>
  <w:style w:type="character" w:customStyle="1" w:styleId="1f3">
    <w:name w:val="Заголовок 1 Знак"/>
    <w:basedOn w:val="11"/>
    <w:qFormat/>
    <w:rPr>
      <w:rFonts w:ascii="AG Souvenir" w:hAnsi="AG Souvenir"/>
      <w:b/>
      <w:color w:val="000000"/>
      <w:spacing w:val="38"/>
      <w:sz w:val="28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WW8Num29z3">
    <w:name w:val="WW8Num29z3"/>
    <w:qFormat/>
    <w:rPr>
      <w:rFonts w:ascii="Times New Roman" w:hAnsi="Times New Roman"/>
      <w:color w:val="000000"/>
      <w:sz w:val="20"/>
    </w:rPr>
  </w:style>
  <w:style w:type="character" w:customStyle="1" w:styleId="WW8Num26z6">
    <w:name w:val="WW8Num26z6"/>
    <w:qFormat/>
  </w:style>
  <w:style w:type="character" w:customStyle="1" w:styleId="WW8Num15z3">
    <w:name w:val="WW8Num15z3"/>
    <w:qFormat/>
    <w:rPr>
      <w:rFonts w:ascii="Times New Roman" w:hAnsi="Times New Roman"/>
      <w:color w:val="000000"/>
      <w:spacing w:val="0"/>
      <w:sz w:val="20"/>
    </w:rPr>
  </w:style>
  <w:style w:type="character" w:customStyle="1" w:styleId="73">
    <w:name w:val="Основной шрифт абзаца7"/>
    <w:qFormat/>
    <w:rPr>
      <w:rFonts w:ascii="Times New Roman" w:hAnsi="Times New Roman"/>
      <w:color w:val="000000"/>
      <w:spacing w:val="0"/>
      <w:sz w:val="20"/>
    </w:rPr>
  </w:style>
  <w:style w:type="character" w:customStyle="1" w:styleId="af5">
    <w:name w:val="Посещённая гиперссылка"/>
    <w:rPr>
      <w:color w:val="800080"/>
      <w:u w:val="single"/>
    </w:rPr>
  </w:style>
  <w:style w:type="character" w:customStyle="1" w:styleId="WW8Num36z6">
    <w:name w:val="WW8Num36z6"/>
    <w:qFormat/>
  </w:style>
  <w:style w:type="character" w:customStyle="1" w:styleId="44">
    <w:name w:val="Заголовок 4 Знак"/>
    <w:qFormat/>
    <w:rPr>
      <w:rFonts w:ascii="XO Thames" w:hAnsi="XO Thames"/>
      <w:b/>
      <w:color w:val="000000"/>
      <w:spacing w:val="0"/>
      <w:sz w:val="24"/>
    </w:rPr>
  </w:style>
  <w:style w:type="character" w:customStyle="1" w:styleId="WW8Num37z1">
    <w:name w:val="WW8Num37z1"/>
    <w:qFormat/>
    <w:rPr>
      <w:rFonts w:ascii="Times New Roman" w:hAnsi="Times New Roman"/>
      <w:color w:val="000000"/>
      <w:sz w:val="20"/>
    </w:rPr>
  </w:style>
  <w:style w:type="character" w:customStyle="1" w:styleId="WW8Num11z7">
    <w:name w:val="WW8Num11z7"/>
    <w:qFormat/>
  </w:style>
  <w:style w:type="character" w:customStyle="1" w:styleId="WW8Num32z3">
    <w:name w:val="WW8Num32z3"/>
    <w:qFormat/>
    <w:rPr>
      <w:rFonts w:ascii="Times New Roman" w:hAnsi="Times New Roman"/>
      <w:color w:val="000000"/>
      <w:spacing w:val="0"/>
      <w:sz w:val="20"/>
    </w:rPr>
  </w:style>
  <w:style w:type="character" w:customStyle="1" w:styleId="25">
    <w:name w:val="Оглавление 2 Знак"/>
    <w:qFormat/>
    <w:rPr>
      <w:rFonts w:ascii="XO Thames" w:hAnsi="XO Thames"/>
      <w:color w:val="000000"/>
      <w:spacing w:val="0"/>
      <w:sz w:val="28"/>
    </w:rPr>
  </w:style>
  <w:style w:type="character" w:customStyle="1" w:styleId="WW8Num35z0">
    <w:name w:val="WW8Num35z0"/>
    <w:qFormat/>
  </w:style>
  <w:style w:type="character" w:customStyle="1" w:styleId="35">
    <w:name w:val="Заголовок 3 Знак"/>
    <w:basedOn w:val="11"/>
    <w:qFormat/>
    <w:rPr>
      <w:rFonts w:ascii="Cambria" w:hAnsi="Cambria"/>
      <w:b/>
      <w:color w:val="4F81BD"/>
      <w:spacing w:val="38"/>
      <w:sz w:val="20"/>
    </w:rPr>
  </w:style>
  <w:style w:type="character" w:customStyle="1" w:styleId="WW8Num22z3">
    <w:name w:val="WW8Num22z3"/>
    <w:qFormat/>
    <w:rPr>
      <w:rFonts w:ascii="Times New Roman" w:hAnsi="Times New Roman"/>
      <w:color w:val="000000"/>
      <w:spacing w:val="0"/>
      <w:sz w:val="20"/>
    </w:rPr>
  </w:style>
  <w:style w:type="character" w:customStyle="1" w:styleId="420">
    <w:name w:val="Название объекта42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af6">
    <w:name w:val="Содержимое врезки"/>
    <w:qFormat/>
  </w:style>
  <w:style w:type="character" w:customStyle="1" w:styleId="af7">
    <w:name w:val="Заголовок таблицы"/>
    <w:basedOn w:val="af3"/>
    <w:qFormat/>
    <w:rPr>
      <w:rFonts w:ascii="AG Souvenir" w:hAnsi="AG Souvenir"/>
      <w:b/>
      <w:spacing w:val="38"/>
      <w:sz w:val="28"/>
    </w:rPr>
  </w:style>
  <w:style w:type="character" w:customStyle="1" w:styleId="1f4">
    <w:name w:val="Верхний колонтитул1"/>
    <w:qFormat/>
  </w:style>
  <w:style w:type="character" w:customStyle="1" w:styleId="WW8Num33z5">
    <w:name w:val="WW8Num33z5"/>
    <w:qFormat/>
    <w:rPr>
      <w:rFonts w:ascii="Times New Roman" w:hAnsi="Times New Roman"/>
      <w:color w:val="000000"/>
      <w:sz w:val="20"/>
    </w:rPr>
  </w:style>
  <w:style w:type="character" w:customStyle="1" w:styleId="26">
    <w:name w:val="Абзац списка2"/>
    <w:qFormat/>
    <w:rPr>
      <w:rFonts w:ascii="Calibri" w:hAnsi="Calibri"/>
      <w:sz w:val="22"/>
    </w:rPr>
  </w:style>
  <w:style w:type="character" w:customStyle="1" w:styleId="113">
    <w:name w:val="Знак Знак11"/>
    <w:qFormat/>
    <w:rPr>
      <w:rFonts w:ascii="AG Souvenir" w:hAnsi="AG Souvenir"/>
      <w:b/>
      <w:color w:val="000000"/>
      <w:spacing w:val="38"/>
      <w:sz w:val="28"/>
    </w:rPr>
  </w:style>
  <w:style w:type="character" w:customStyle="1" w:styleId="82">
    <w:name w:val="Знак Знак8"/>
    <w:qFormat/>
    <w:rPr>
      <w:rFonts w:ascii="Times New Roman" w:hAnsi="Times New Roman"/>
      <w:color w:val="000000"/>
      <w:spacing w:val="0"/>
      <w:sz w:val="28"/>
    </w:rPr>
  </w:style>
  <w:style w:type="character" w:customStyle="1" w:styleId="114">
    <w:name w:val="Указатель11"/>
    <w:qFormat/>
    <w:rPr>
      <w:rFonts w:ascii="PT Astra Serif" w:hAnsi="PT Astra Serif"/>
    </w:rPr>
  </w:style>
  <w:style w:type="character" w:customStyle="1" w:styleId="WW8Num27z5">
    <w:name w:val="WW8Num27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2">
    <w:name w:val="WW8Num7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1">
    <w:name w:val="WW8Num6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1z0">
    <w:name w:val="WW8Num31z0"/>
    <w:qFormat/>
  </w:style>
  <w:style w:type="character" w:customStyle="1" w:styleId="WW8Num27z7">
    <w:name w:val="WW8Num27z7"/>
    <w:qFormat/>
  </w:style>
  <w:style w:type="character" w:customStyle="1" w:styleId="WW8Num20z4">
    <w:name w:val="WW8Num20z4"/>
    <w:qFormat/>
    <w:rPr>
      <w:rFonts w:ascii="Times New Roman" w:hAnsi="Times New Roman"/>
      <w:color w:val="000000"/>
      <w:sz w:val="20"/>
    </w:rPr>
  </w:style>
  <w:style w:type="character" w:customStyle="1" w:styleId="131">
    <w:name w:val="Основной шрифт абзаца1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4z0">
    <w:name w:val="WW8Num14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6">
    <w:name w:val="WW8Num32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1z3">
    <w:name w:val="WW8Num11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9z1">
    <w:name w:val="WW8Num9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3">
    <w:name w:val="WW8Num1z3"/>
    <w:qFormat/>
    <w:rPr>
      <w:rFonts w:ascii="Times New Roman" w:hAnsi="Times New Roman"/>
      <w:color w:val="000000"/>
      <w:sz w:val="20"/>
    </w:rPr>
  </w:style>
  <w:style w:type="character" w:customStyle="1" w:styleId="WW8Num18z0">
    <w:name w:val="WW8Num18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0">
    <w:name w:val="WW8Num32z0"/>
    <w:qFormat/>
    <w:rPr>
      <w:rFonts w:ascii="Times New Roman" w:hAnsi="Times New Roman"/>
      <w:color w:val="000000"/>
      <w:spacing w:val="0"/>
      <w:sz w:val="20"/>
    </w:rPr>
  </w:style>
  <w:style w:type="character" w:customStyle="1" w:styleId="1f5">
    <w:name w:val="Без интервала1"/>
    <w:qFormat/>
    <w:rPr>
      <w:rFonts w:ascii="Calibri" w:hAnsi="Calibri"/>
      <w:color w:val="000000"/>
      <w:spacing w:val="0"/>
      <w:sz w:val="22"/>
    </w:rPr>
  </w:style>
  <w:style w:type="character" w:customStyle="1" w:styleId="60">
    <w:name w:val="Основной шрифт абзаца6"/>
    <w:qFormat/>
    <w:rPr>
      <w:rFonts w:ascii="Times New Roman" w:hAnsi="Times New Roman"/>
      <w:color w:val="000000"/>
      <w:sz w:val="20"/>
    </w:rPr>
  </w:style>
  <w:style w:type="character" w:customStyle="1" w:styleId="910">
    <w:name w:val="Оглавление 9 Знак1"/>
    <w:qFormat/>
    <w:rPr>
      <w:rFonts w:ascii="Cambria" w:hAnsi="Cambria"/>
      <w:b/>
      <w:color w:val="4F81BD"/>
      <w:sz w:val="20"/>
    </w:rPr>
  </w:style>
  <w:style w:type="character" w:customStyle="1" w:styleId="WW8Num3z6">
    <w:name w:val="WW8Num3z6"/>
    <w:qFormat/>
    <w:rPr>
      <w:rFonts w:ascii="Times New Roman" w:hAnsi="Times New Roman"/>
      <w:color w:val="000000"/>
      <w:spacing w:val="0"/>
      <w:sz w:val="20"/>
    </w:rPr>
  </w:style>
  <w:style w:type="character" w:customStyle="1" w:styleId="af8">
    <w:name w:val="Указатель Знак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32z7">
    <w:name w:val="WW8Num32z7"/>
    <w:qFormat/>
  </w:style>
  <w:style w:type="character" w:customStyle="1" w:styleId="62">
    <w:name w:val="Название объекта6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extended-textshort">
    <w:name w:val="extended-text__short"/>
    <w:qFormat/>
    <w:rPr>
      <w:rFonts w:ascii="Times New Roman" w:hAnsi="Times New Roman"/>
      <w:color w:val="000000"/>
      <w:sz w:val="20"/>
    </w:rPr>
  </w:style>
  <w:style w:type="character" w:customStyle="1" w:styleId="63">
    <w:name w:val="Знак Знак6"/>
    <w:basedOn w:val="12"/>
    <w:qFormat/>
    <w:rPr>
      <w:rFonts w:ascii="Times New Roman" w:hAnsi="Times New Roman"/>
      <w:color w:val="000000"/>
      <w:sz w:val="20"/>
    </w:rPr>
  </w:style>
  <w:style w:type="character" w:customStyle="1" w:styleId="64">
    <w:name w:val="Указатель6"/>
    <w:qFormat/>
    <w:rPr>
      <w:rFonts w:ascii="PT Astra Serif" w:hAnsi="PT Astra Serif"/>
    </w:rPr>
  </w:style>
  <w:style w:type="character" w:customStyle="1" w:styleId="WW8Num17z8">
    <w:name w:val="WW8Num17z8"/>
    <w:qFormat/>
    <w:rPr>
      <w:rFonts w:ascii="Times New Roman" w:hAnsi="Times New Roman"/>
      <w:color w:val="000000"/>
      <w:sz w:val="20"/>
    </w:rPr>
  </w:style>
  <w:style w:type="character" w:customStyle="1" w:styleId="WW8Num25z4">
    <w:name w:val="WW8Num25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7">
    <w:name w:val="WW8Num36z7"/>
    <w:qFormat/>
  </w:style>
  <w:style w:type="character" w:customStyle="1" w:styleId="Footnote">
    <w:name w:val="Footnote"/>
    <w:qFormat/>
    <w:rPr>
      <w:rFonts w:ascii="XO Thames" w:hAnsi="XO Thames"/>
      <w:color w:val="000000"/>
      <w:sz w:val="22"/>
    </w:rPr>
  </w:style>
  <w:style w:type="character" w:customStyle="1" w:styleId="WW8Num1z8">
    <w:name w:val="WW8Num1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9z0">
    <w:name w:val="WW8Num9z0"/>
    <w:qFormat/>
  </w:style>
  <w:style w:type="character" w:customStyle="1" w:styleId="WW8Num27z0">
    <w:name w:val="WW8Num27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8">
    <w:name w:val="WW8Num37z8"/>
    <w:qFormat/>
    <w:rPr>
      <w:rFonts w:ascii="Times New Roman" w:hAnsi="Times New Roman"/>
      <w:color w:val="000000"/>
      <w:spacing w:val="0"/>
      <w:sz w:val="20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45">
    <w:name w:val="Основной шрифт абзаца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6">
    <w:name w:val="WW8Num18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6">
    <w:name w:val="WW8Num1z6"/>
    <w:qFormat/>
  </w:style>
  <w:style w:type="character" w:customStyle="1" w:styleId="WW8Num26z2">
    <w:name w:val="WW8Num26z2"/>
    <w:qFormat/>
    <w:rPr>
      <w:rFonts w:ascii="Times New Roman" w:hAnsi="Times New Roman"/>
      <w:color w:val="000000"/>
      <w:spacing w:val="0"/>
      <w:sz w:val="20"/>
    </w:rPr>
  </w:style>
  <w:style w:type="character" w:customStyle="1" w:styleId="210">
    <w:name w:val="Заголовок 21"/>
    <w:qFormat/>
    <w:rPr>
      <w:sz w:val="28"/>
    </w:rPr>
  </w:style>
  <w:style w:type="character" w:customStyle="1" w:styleId="WW8Num2z3">
    <w:name w:val="WW8Num2z3"/>
    <w:qFormat/>
  </w:style>
  <w:style w:type="character" w:customStyle="1" w:styleId="WW8Num22z1">
    <w:name w:val="WW8Num22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0z6">
    <w:name w:val="WW8Num20z6"/>
    <w:qFormat/>
  </w:style>
  <w:style w:type="character" w:customStyle="1" w:styleId="WW8Num15z4">
    <w:name w:val="WW8Num15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8">
    <w:name w:val="WW8Num18z8"/>
    <w:qFormat/>
    <w:rPr>
      <w:rFonts w:ascii="Times New Roman" w:hAnsi="Times New Roman"/>
      <w:color w:val="000000"/>
      <w:sz w:val="20"/>
    </w:rPr>
  </w:style>
  <w:style w:type="character" w:customStyle="1" w:styleId="WW8Num13z7">
    <w:name w:val="WW8Num13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5">
    <w:name w:val="WW8Num36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4">
    <w:name w:val="WW8Num32z4"/>
    <w:qFormat/>
    <w:rPr>
      <w:rFonts w:ascii="Times New Roman" w:hAnsi="Times New Roman"/>
      <w:color w:val="000000"/>
      <w:spacing w:val="0"/>
      <w:sz w:val="20"/>
    </w:rPr>
  </w:style>
  <w:style w:type="character" w:customStyle="1" w:styleId="af9">
    <w:name w:val="Список Знак"/>
    <w:basedOn w:val="a5"/>
    <w:qFormat/>
    <w:rPr>
      <w:rFonts w:ascii="PT Astra Serif" w:hAnsi="PT Astra Serif"/>
      <w:b/>
      <w:color w:val="000000"/>
      <w:spacing w:val="38"/>
      <w:sz w:val="28"/>
    </w:rPr>
  </w:style>
  <w:style w:type="character" w:customStyle="1" w:styleId="WW8Num2z0">
    <w:name w:val="WW8Num2z0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9">
    <w:name w:val="Contents 9"/>
    <w:qFormat/>
    <w:rPr>
      <w:rFonts w:ascii="XO Thames" w:hAnsi="XO Thames"/>
      <w:color w:val="000000"/>
      <w:sz w:val="28"/>
    </w:rPr>
  </w:style>
  <w:style w:type="character" w:customStyle="1" w:styleId="36">
    <w:name w:val="Указатель3"/>
    <w:qFormat/>
    <w:rPr>
      <w:rFonts w:ascii="PT Astra Serif" w:hAnsi="PT Astra Serif"/>
    </w:rPr>
  </w:style>
  <w:style w:type="character" w:customStyle="1" w:styleId="afa">
    <w:name w:val="Верхний колонтитул Знак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WW8Num6z4">
    <w:name w:val="WW8Num6z4"/>
    <w:qFormat/>
  </w:style>
  <w:style w:type="character" w:customStyle="1" w:styleId="WW8Num18z3">
    <w:name w:val="WW8Num18z3"/>
    <w:qFormat/>
  </w:style>
  <w:style w:type="character" w:customStyle="1" w:styleId="WW8Num10z0">
    <w:name w:val="WW8Num10z0"/>
    <w:qFormat/>
    <w:rPr>
      <w:rFonts w:ascii="Times New Roman" w:hAnsi="Times New Roman"/>
      <w:color w:val="000000"/>
      <w:spacing w:val="0"/>
      <w:sz w:val="20"/>
    </w:rPr>
  </w:style>
  <w:style w:type="character" w:customStyle="1" w:styleId="101">
    <w:name w:val="Название объекта10"/>
    <w:qFormat/>
    <w:rPr>
      <w:rFonts w:ascii="PT Astra Serif" w:hAnsi="PT Astra Serif"/>
      <w:i/>
      <w:sz w:val="24"/>
    </w:rPr>
  </w:style>
  <w:style w:type="character" w:customStyle="1" w:styleId="WW8Num15z2">
    <w:name w:val="WW8Num15z2"/>
    <w:qFormat/>
    <w:rPr>
      <w:rFonts w:ascii="Times New Roman" w:hAnsi="Times New Roman"/>
      <w:color w:val="000000"/>
      <w:sz w:val="20"/>
    </w:rPr>
  </w:style>
  <w:style w:type="character" w:customStyle="1" w:styleId="WW8Num15z7">
    <w:name w:val="WW8Num15z7"/>
    <w:qFormat/>
    <w:rPr>
      <w:rFonts w:ascii="Times New Roman" w:hAnsi="Times New Roman"/>
      <w:color w:val="000000"/>
      <w:sz w:val="20"/>
    </w:rPr>
  </w:style>
  <w:style w:type="character" w:customStyle="1" w:styleId="27">
    <w:name w:val="Основной шрифт абзаца2"/>
    <w:qFormat/>
    <w:rPr>
      <w:rFonts w:ascii="Times New Roman" w:hAnsi="Times New Roman"/>
      <w:color w:val="000000"/>
      <w:spacing w:val="0"/>
      <w:sz w:val="20"/>
    </w:rPr>
  </w:style>
  <w:style w:type="character" w:customStyle="1" w:styleId="221">
    <w:name w:val="Указатель22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7z6">
    <w:name w:val="WW8Num7z6"/>
    <w:qFormat/>
    <w:rPr>
      <w:rFonts w:ascii="Times New Roman" w:hAnsi="Times New Roman"/>
      <w:color w:val="000000"/>
      <w:sz w:val="20"/>
    </w:rPr>
  </w:style>
  <w:style w:type="character" w:customStyle="1" w:styleId="1f6">
    <w:name w:val="Гиперссылка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afb">
    <w:name w:val="Название Знак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WW8Num26z3">
    <w:name w:val="WW8Num26z3"/>
    <w:qFormat/>
  </w:style>
  <w:style w:type="character" w:customStyle="1" w:styleId="WW8Num36z3">
    <w:name w:val="WW8Num36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8">
    <w:name w:val="WW8Num7z8"/>
    <w:qFormat/>
    <w:rPr>
      <w:rFonts w:ascii="Times New Roman" w:hAnsi="Times New Roman"/>
      <w:color w:val="000000"/>
      <w:spacing w:val="0"/>
      <w:sz w:val="20"/>
    </w:rPr>
  </w:style>
  <w:style w:type="character" w:styleId="afc">
    <w:name w:val="line number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7">
    <w:name w:val="WW8Num26z7"/>
    <w:qFormat/>
    <w:rPr>
      <w:rFonts w:ascii="Times New Roman" w:hAnsi="Times New Roman"/>
      <w:color w:val="000000"/>
      <w:sz w:val="20"/>
    </w:rPr>
  </w:style>
  <w:style w:type="character" w:customStyle="1" w:styleId="WW8Num13z6">
    <w:name w:val="WW8Num13z6"/>
    <w:qFormat/>
    <w:rPr>
      <w:rFonts w:ascii="Times New Roman" w:hAnsi="Times New Roman"/>
      <w:color w:val="000000"/>
      <w:sz w:val="20"/>
    </w:rPr>
  </w:style>
  <w:style w:type="character" w:customStyle="1" w:styleId="WW8Num7z5">
    <w:name w:val="WW8Num7z5"/>
    <w:qFormat/>
    <w:rPr>
      <w:rFonts w:ascii="Times New Roman" w:hAnsi="Times New Roman"/>
      <w:color w:val="000000"/>
      <w:spacing w:val="0"/>
      <w:sz w:val="20"/>
    </w:rPr>
  </w:style>
  <w:style w:type="character" w:customStyle="1" w:styleId="Standard">
    <w:name w:val="Standard"/>
    <w:qFormat/>
    <w:rPr>
      <w:rFonts w:ascii="PT Astra Serif" w:hAnsi="PT Astra Serif"/>
      <w:color w:val="000000"/>
      <w:sz w:val="28"/>
    </w:rPr>
  </w:style>
  <w:style w:type="character" w:customStyle="1" w:styleId="83">
    <w:name w:val="Основной шрифт абзаца8"/>
    <w:qFormat/>
    <w:rPr>
      <w:rFonts w:ascii="Times New Roman" w:hAnsi="Times New Roman"/>
      <w:color w:val="000000"/>
      <w:spacing w:val="0"/>
      <w:sz w:val="20"/>
    </w:rPr>
  </w:style>
  <w:style w:type="character" w:customStyle="1" w:styleId="102">
    <w:name w:val="Основной шрифт абзаца1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5z0">
    <w:name w:val="WW8Num5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5">
    <w:name w:val="WW8Num22z5"/>
    <w:qFormat/>
    <w:rPr>
      <w:rFonts w:ascii="Times New Roman" w:hAnsi="Times New Roman"/>
      <w:color w:val="000000"/>
      <w:spacing w:val="0"/>
      <w:sz w:val="20"/>
    </w:rPr>
  </w:style>
  <w:style w:type="character" w:customStyle="1" w:styleId="320">
    <w:name w:val="Указатель32"/>
    <w:qFormat/>
    <w:rPr>
      <w:rFonts w:ascii="PT Astra Serif" w:hAnsi="PT Astra Serif"/>
    </w:rPr>
  </w:style>
  <w:style w:type="character" w:customStyle="1" w:styleId="WW8Num2z6">
    <w:name w:val="WW8Num2z6"/>
    <w:qFormat/>
    <w:rPr>
      <w:rFonts w:ascii="Times New Roman" w:hAnsi="Times New Roman"/>
      <w:color w:val="000000"/>
      <w:spacing w:val="0"/>
      <w:sz w:val="20"/>
    </w:rPr>
  </w:style>
  <w:style w:type="character" w:customStyle="1" w:styleId="810">
    <w:name w:val="Оглавление 8 Знак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fd">
    <w:name w:val="Таблицы (моноширинный)"/>
    <w:qFormat/>
    <w:rPr>
      <w:rFonts w:ascii="Courier New" w:hAnsi="Courier New"/>
      <w:sz w:val="24"/>
    </w:rPr>
  </w:style>
  <w:style w:type="character" w:customStyle="1" w:styleId="55">
    <w:name w:val="Заголовок 5 Знак"/>
    <w:qFormat/>
    <w:rPr>
      <w:rFonts w:ascii="XO Thames" w:hAnsi="XO Thames"/>
      <w:b/>
      <w:sz w:val="22"/>
    </w:rPr>
  </w:style>
  <w:style w:type="character" w:customStyle="1" w:styleId="WW8Num27z6">
    <w:name w:val="WW8Num27z6"/>
    <w:qFormat/>
  </w:style>
  <w:style w:type="paragraph" w:customStyle="1" w:styleId="1f7">
    <w:name w:val="Заголовок1"/>
    <w:basedOn w:val="a"/>
    <w:next w:val="afe"/>
    <w:qFormat/>
    <w:rPr>
      <w:b/>
      <w:sz w:val="36"/>
    </w:rPr>
  </w:style>
  <w:style w:type="paragraph" w:styleId="afe">
    <w:name w:val="Body Text"/>
    <w:basedOn w:val="a"/>
    <w:rPr>
      <w:sz w:val="28"/>
    </w:rPr>
  </w:style>
  <w:style w:type="paragraph" w:styleId="aff">
    <w:name w:val="List"/>
    <w:basedOn w:val="Textbody1"/>
    <w:rPr>
      <w:rFonts w:ascii="PT Astra Serif" w:hAnsi="PT Astra Serif"/>
    </w:rPr>
  </w:style>
  <w:style w:type="paragraph" w:styleId="aff0">
    <w:name w:val="caption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aff1">
    <w:name w:val="index heading"/>
    <w:qFormat/>
    <w:rPr>
      <w:rFonts w:ascii="PT Astra Serif" w:hAnsi="PT Astra Serif"/>
    </w:rPr>
  </w:style>
  <w:style w:type="paragraph" w:customStyle="1" w:styleId="1f8">
    <w:name w:val="Верхний и нижний колонтитулы1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3110">
    <w:name w:val="Основной текст с отступом 311"/>
    <w:basedOn w:val="1"/>
    <w:qFormat/>
    <w:pPr>
      <w:numPr>
        <w:numId w:val="0"/>
      </w:numPr>
    </w:pPr>
    <w:rPr>
      <w:rFonts w:ascii="Calibri" w:hAnsi="Calibri"/>
      <w:sz w:val="16"/>
    </w:rPr>
  </w:style>
  <w:style w:type="paragraph" w:customStyle="1" w:styleId="1010">
    <w:name w:val="Знак Знак101"/>
    <w:qFormat/>
    <w:rPr>
      <w:sz w:val="28"/>
    </w:rPr>
  </w:style>
  <w:style w:type="paragraph" w:customStyle="1" w:styleId="WW8Num18z51">
    <w:name w:val="WW8Num18z51"/>
    <w:qFormat/>
  </w:style>
  <w:style w:type="paragraph" w:customStyle="1" w:styleId="WW8Num25z01">
    <w:name w:val="WW8Num25z01"/>
    <w:qFormat/>
  </w:style>
  <w:style w:type="paragraph" w:customStyle="1" w:styleId="1f9">
    <w:name w:val="Текст выноски Знак1"/>
    <w:basedOn w:val="1"/>
    <w:qFormat/>
    <w:pPr>
      <w:numPr>
        <w:numId w:val="0"/>
      </w:numPr>
    </w:pPr>
    <w:rPr>
      <w:rFonts w:ascii="Tahoma" w:hAnsi="Tahoma"/>
      <w:sz w:val="16"/>
    </w:rPr>
  </w:style>
  <w:style w:type="paragraph" w:customStyle="1" w:styleId="512">
    <w:name w:val="Основной шрифт абзаца51"/>
    <w:qFormat/>
  </w:style>
  <w:style w:type="paragraph" w:customStyle="1" w:styleId="WW8Num6z21">
    <w:name w:val="WW8Num6z21"/>
    <w:qFormat/>
  </w:style>
  <w:style w:type="paragraph" w:customStyle="1" w:styleId="WW8Num22z71">
    <w:name w:val="WW8Num22z71"/>
    <w:qFormat/>
  </w:style>
  <w:style w:type="paragraph" w:customStyle="1" w:styleId="WW8Num7z41">
    <w:name w:val="WW8Num7z41"/>
    <w:qFormat/>
  </w:style>
  <w:style w:type="paragraph" w:customStyle="1" w:styleId="WW8Num15z61">
    <w:name w:val="WW8Num15z61"/>
    <w:qFormat/>
  </w:style>
  <w:style w:type="paragraph" w:customStyle="1" w:styleId="312">
    <w:name w:val="Название объекта3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15z11">
    <w:name w:val="WW8Num15z11"/>
    <w:qFormat/>
  </w:style>
  <w:style w:type="paragraph" w:customStyle="1" w:styleId="611">
    <w:name w:val="Оглавление 6 Знак11"/>
    <w:qFormat/>
  </w:style>
  <w:style w:type="paragraph" w:styleId="28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150">
    <w:name w:val="Основной шрифт абзаца15"/>
    <w:qFormat/>
  </w:style>
  <w:style w:type="paragraph" w:customStyle="1" w:styleId="513">
    <w:name w:val="Указатель5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22z41">
    <w:name w:val="WW8Num22z41"/>
    <w:qFormat/>
  </w:style>
  <w:style w:type="paragraph" w:customStyle="1" w:styleId="WW8Num2z81">
    <w:name w:val="WW8Num2z81"/>
    <w:qFormat/>
  </w:style>
  <w:style w:type="paragraph" w:customStyle="1" w:styleId="WW8Num26z41">
    <w:name w:val="WW8Num26z41"/>
    <w:qFormat/>
  </w:style>
  <w:style w:type="paragraph" w:customStyle="1" w:styleId="WW8Num18z11">
    <w:name w:val="WW8Num18z11"/>
    <w:qFormat/>
  </w:style>
  <w:style w:type="paragraph" w:customStyle="1" w:styleId="WW8Num19z01">
    <w:name w:val="WW8Num19z01"/>
    <w:qFormat/>
  </w:style>
  <w:style w:type="paragraph" w:customStyle="1" w:styleId="1011">
    <w:name w:val="Указатель101"/>
    <w:basedOn w:val="1"/>
    <w:qFormat/>
    <w:pPr>
      <w:numPr>
        <w:numId w:val="0"/>
      </w:numPr>
    </w:pPr>
    <w:rPr>
      <w:rFonts w:ascii="PT Astra Serif" w:hAnsi="PT Astra Serif"/>
    </w:rPr>
  </w:style>
  <w:style w:type="paragraph" w:customStyle="1" w:styleId="211">
    <w:name w:val="Оглавление 2 Знак1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aff2">
    <w:name w:val="Body Text Indent"/>
    <w:basedOn w:val="Standard1"/>
    <w:pPr>
      <w:ind w:firstLine="709"/>
      <w:jc w:val="both"/>
    </w:pPr>
    <w:rPr>
      <w:sz w:val="21"/>
    </w:rPr>
  </w:style>
  <w:style w:type="paragraph" w:customStyle="1" w:styleId="710">
    <w:name w:val="Указатель71"/>
    <w:basedOn w:val="a"/>
    <w:qFormat/>
    <w:rPr>
      <w:rFonts w:ascii="PT Astra Serif" w:hAnsi="PT Astra Serif"/>
    </w:rPr>
  </w:style>
  <w:style w:type="paragraph" w:customStyle="1" w:styleId="WW8Num27z31">
    <w:name w:val="WW8Num27z31"/>
    <w:qFormat/>
  </w:style>
  <w:style w:type="paragraph" w:customStyle="1" w:styleId="WW8Num19z11">
    <w:name w:val="WW8Num19z11"/>
    <w:qFormat/>
  </w:style>
  <w:style w:type="paragraph" w:customStyle="1" w:styleId="WW8Num25z21">
    <w:name w:val="WW8Num25z21"/>
    <w:qFormat/>
  </w:style>
  <w:style w:type="paragraph" w:customStyle="1" w:styleId="115">
    <w:name w:val="Абзац списка11"/>
    <w:basedOn w:val="1"/>
    <w:qFormat/>
    <w:pPr>
      <w:numPr>
        <w:numId w:val="0"/>
      </w:numPr>
    </w:pPr>
    <w:rPr>
      <w:rFonts w:ascii="Calibri" w:hAnsi="Calibri"/>
      <w:sz w:val="22"/>
    </w:rPr>
  </w:style>
  <w:style w:type="paragraph" w:customStyle="1" w:styleId="132">
    <w:name w:val="Название объекта13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46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WW8Num20z71">
    <w:name w:val="WW8Num20z71"/>
    <w:qFormat/>
  </w:style>
  <w:style w:type="paragraph" w:customStyle="1" w:styleId="WW8Num28z71">
    <w:name w:val="WW8Num28z71"/>
    <w:qFormat/>
  </w:style>
  <w:style w:type="paragraph" w:customStyle="1" w:styleId="WW8Num12z01">
    <w:name w:val="WW8Num12z01"/>
    <w:qFormat/>
  </w:style>
  <w:style w:type="paragraph" w:customStyle="1" w:styleId="Contents31">
    <w:name w:val="Contents 31"/>
    <w:qFormat/>
    <w:rPr>
      <w:rFonts w:ascii="XO Thames" w:hAnsi="XO Thames"/>
      <w:sz w:val="28"/>
    </w:rPr>
  </w:style>
  <w:style w:type="paragraph" w:customStyle="1" w:styleId="WW8Num15z81">
    <w:name w:val="WW8Num15z81"/>
    <w:qFormat/>
  </w:style>
  <w:style w:type="paragraph" w:customStyle="1" w:styleId="WW8Num29z81">
    <w:name w:val="WW8Num29z81"/>
    <w:qFormat/>
  </w:style>
  <w:style w:type="paragraph" w:customStyle="1" w:styleId="520">
    <w:name w:val="Оглавление 5 Знак2"/>
    <w:qFormat/>
    <w:rPr>
      <w:rFonts w:ascii="XO Thames" w:hAnsi="XO Thames"/>
      <w:sz w:val="28"/>
    </w:rPr>
  </w:style>
  <w:style w:type="paragraph" w:customStyle="1" w:styleId="WW8Num6z01">
    <w:name w:val="WW8Num6z01"/>
    <w:qFormat/>
  </w:style>
  <w:style w:type="paragraph" w:customStyle="1" w:styleId="1fa">
    <w:name w:val="Основной текст Знак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212">
    <w:name w:val="Заголовок 2 Знак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1z41">
    <w:name w:val="WW8Num1z41"/>
    <w:qFormat/>
  </w:style>
  <w:style w:type="paragraph" w:customStyle="1" w:styleId="1110">
    <w:name w:val="Основной шрифт абзаца111"/>
    <w:qFormat/>
  </w:style>
  <w:style w:type="paragraph" w:customStyle="1" w:styleId="WW8Num11z81">
    <w:name w:val="WW8Num11z81"/>
    <w:qFormat/>
  </w:style>
  <w:style w:type="paragraph" w:customStyle="1" w:styleId="WW8Num8z11">
    <w:name w:val="WW8Num8z11"/>
    <w:qFormat/>
  </w:style>
  <w:style w:type="paragraph" w:customStyle="1" w:styleId="29">
    <w:name w:val="Номер страницы2"/>
    <w:basedOn w:val="150"/>
    <w:qFormat/>
  </w:style>
  <w:style w:type="paragraph" w:customStyle="1" w:styleId="WW8Num36z41">
    <w:name w:val="WW8Num36z41"/>
    <w:qFormat/>
  </w:style>
  <w:style w:type="paragraph" w:customStyle="1" w:styleId="WW8Num37z61">
    <w:name w:val="WW8Num37z61"/>
    <w:qFormat/>
  </w:style>
  <w:style w:type="paragraph" w:customStyle="1" w:styleId="5110">
    <w:name w:val="Оглавление 5 Знак1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65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WW8Num33z41">
    <w:name w:val="WW8Num33z41"/>
    <w:qFormat/>
  </w:style>
  <w:style w:type="paragraph" w:customStyle="1" w:styleId="WW8Num18z41">
    <w:name w:val="WW8Num18z41"/>
    <w:qFormat/>
  </w:style>
  <w:style w:type="paragraph" w:customStyle="1" w:styleId="411">
    <w:name w:val="Указатель4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17z71">
    <w:name w:val="WW8Num17z71"/>
    <w:qFormat/>
  </w:style>
  <w:style w:type="paragraph" w:customStyle="1" w:styleId="WW8Num18z71">
    <w:name w:val="WW8Num18z71"/>
    <w:qFormat/>
  </w:style>
  <w:style w:type="paragraph" w:customStyle="1" w:styleId="WW8Num29z41">
    <w:name w:val="WW8Num29z41"/>
    <w:qFormat/>
  </w:style>
  <w:style w:type="paragraph" w:styleId="74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WW8Num25z11">
    <w:name w:val="WW8Num25z11"/>
    <w:qFormat/>
  </w:style>
  <w:style w:type="paragraph" w:customStyle="1" w:styleId="WW8Num36z11">
    <w:name w:val="WW8Num36z11"/>
    <w:qFormat/>
  </w:style>
  <w:style w:type="paragraph" w:customStyle="1" w:styleId="WW8Num33z11">
    <w:name w:val="WW8Num33z11"/>
    <w:qFormat/>
  </w:style>
  <w:style w:type="paragraph" w:customStyle="1" w:styleId="WW8Num7z71">
    <w:name w:val="WW8Num7z71"/>
    <w:qFormat/>
  </w:style>
  <w:style w:type="paragraph" w:customStyle="1" w:styleId="412">
    <w:name w:val="Знак Знак41"/>
    <w:qFormat/>
    <w:rPr>
      <w:rFonts w:ascii="Tahoma" w:hAnsi="Tahoma"/>
      <w:sz w:val="16"/>
    </w:rPr>
  </w:style>
  <w:style w:type="paragraph" w:customStyle="1" w:styleId="WW8Num2z21">
    <w:name w:val="WW8Num2z21"/>
    <w:qFormat/>
  </w:style>
  <w:style w:type="paragraph" w:customStyle="1" w:styleId="WW8Num15z01">
    <w:name w:val="WW8Num15z01"/>
    <w:qFormat/>
  </w:style>
  <w:style w:type="paragraph" w:customStyle="1" w:styleId="WW8Num11z61">
    <w:name w:val="WW8Num11z61"/>
    <w:qFormat/>
  </w:style>
  <w:style w:type="paragraph" w:customStyle="1" w:styleId="WW8Num17z01">
    <w:name w:val="WW8Num17z01"/>
    <w:qFormat/>
  </w:style>
  <w:style w:type="paragraph" w:customStyle="1" w:styleId="formattext1">
    <w:name w:val="formattext1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1z21">
    <w:name w:val="WW8Num1z21"/>
    <w:qFormat/>
  </w:style>
  <w:style w:type="paragraph" w:customStyle="1" w:styleId="WW8Num33z01">
    <w:name w:val="WW8Num33z01"/>
    <w:qFormat/>
  </w:style>
  <w:style w:type="paragraph" w:customStyle="1" w:styleId="WW8Num3z51">
    <w:name w:val="WW8Num3z51"/>
    <w:qFormat/>
  </w:style>
  <w:style w:type="paragraph" w:customStyle="1" w:styleId="WW8Num13z31">
    <w:name w:val="WW8Num13z31"/>
    <w:qFormat/>
  </w:style>
  <w:style w:type="paragraph" w:customStyle="1" w:styleId="WW8Num29z71">
    <w:name w:val="WW8Num29z71"/>
    <w:qFormat/>
  </w:style>
  <w:style w:type="paragraph" w:customStyle="1" w:styleId="WW8Num8z01">
    <w:name w:val="WW8Num8z01"/>
    <w:qFormat/>
  </w:style>
  <w:style w:type="paragraph" w:customStyle="1" w:styleId="WW8Num20z11">
    <w:name w:val="WW8Num20z11"/>
    <w:qFormat/>
  </w:style>
  <w:style w:type="paragraph" w:customStyle="1" w:styleId="WW8Num26z11">
    <w:name w:val="WW8Num26z11"/>
    <w:qFormat/>
  </w:style>
  <w:style w:type="paragraph" w:customStyle="1" w:styleId="ConsPlusTitle1">
    <w:name w:val="ConsPlusTitle1"/>
    <w:qFormat/>
    <w:pPr>
      <w:widowControl w:val="0"/>
    </w:pPr>
    <w:rPr>
      <w:rFonts w:ascii="Basic Roman" w:hAnsi="Basic Roman"/>
      <w:b/>
      <w:sz w:val="24"/>
    </w:rPr>
  </w:style>
  <w:style w:type="paragraph" w:customStyle="1" w:styleId="WW8Num17z41">
    <w:name w:val="WW8Num17z41"/>
    <w:qFormat/>
  </w:style>
  <w:style w:type="paragraph" w:customStyle="1" w:styleId="WW8Num1z01">
    <w:name w:val="WW8Num1z01"/>
    <w:qFormat/>
  </w:style>
  <w:style w:type="paragraph" w:customStyle="1" w:styleId="1fb">
    <w:name w:val="Нижний колонтитул Знак1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WW8Num20z81">
    <w:name w:val="WW8Num20z81"/>
    <w:qFormat/>
  </w:style>
  <w:style w:type="paragraph" w:customStyle="1" w:styleId="116">
    <w:name w:val="Просмотренная гиперссылка11"/>
    <w:qFormat/>
    <w:rPr>
      <w:color w:val="800080"/>
      <w:u w:val="single"/>
    </w:rPr>
  </w:style>
  <w:style w:type="paragraph" w:customStyle="1" w:styleId="WW8Num33z61">
    <w:name w:val="WW8Num33z61"/>
    <w:qFormat/>
  </w:style>
  <w:style w:type="paragraph" w:customStyle="1" w:styleId="Contents21">
    <w:name w:val="Contents 21"/>
    <w:qFormat/>
    <w:rPr>
      <w:rFonts w:ascii="XO Thames" w:hAnsi="XO Thames"/>
      <w:sz w:val="28"/>
    </w:rPr>
  </w:style>
  <w:style w:type="paragraph" w:customStyle="1" w:styleId="WW8Num33z71">
    <w:name w:val="WW8Num33z71"/>
    <w:qFormat/>
  </w:style>
  <w:style w:type="paragraph" w:customStyle="1" w:styleId="117">
    <w:name w:val="Оглавление 1 Знак1"/>
    <w:qFormat/>
    <w:rPr>
      <w:rFonts w:ascii="XO Thames" w:hAnsi="XO Thames"/>
      <w:b/>
      <w:sz w:val="28"/>
    </w:rPr>
  </w:style>
  <w:style w:type="paragraph" w:customStyle="1" w:styleId="WW8Num25z31">
    <w:name w:val="WW8Num25z31"/>
    <w:qFormat/>
  </w:style>
  <w:style w:type="paragraph" w:customStyle="1" w:styleId="118">
    <w:name w:val="Номер строки11"/>
    <w:qFormat/>
  </w:style>
  <w:style w:type="paragraph" w:customStyle="1" w:styleId="119">
    <w:name w:val="Номер страницы11"/>
    <w:basedOn w:val="150"/>
    <w:qFormat/>
  </w:style>
  <w:style w:type="paragraph" w:customStyle="1" w:styleId="WW8Num33z81">
    <w:name w:val="WW8Num33z81"/>
    <w:qFormat/>
  </w:style>
  <w:style w:type="paragraph" w:customStyle="1" w:styleId="WW8Num3z81">
    <w:name w:val="WW8Num3z81"/>
    <w:qFormat/>
  </w:style>
  <w:style w:type="paragraph" w:customStyle="1" w:styleId="WW8Num11z21">
    <w:name w:val="WW8Num11z21"/>
    <w:qFormat/>
  </w:style>
  <w:style w:type="paragraph" w:customStyle="1" w:styleId="Contents11">
    <w:name w:val="Contents 11"/>
    <w:qFormat/>
    <w:rPr>
      <w:rFonts w:ascii="XO Thames" w:hAnsi="XO Thames"/>
      <w:b/>
      <w:sz w:val="28"/>
    </w:rPr>
  </w:style>
  <w:style w:type="paragraph" w:customStyle="1" w:styleId="620">
    <w:name w:val="Оглавление 6 Знак2"/>
    <w:qFormat/>
    <w:rPr>
      <w:rFonts w:ascii="XO Thames" w:hAnsi="XO Thames"/>
      <w:sz w:val="28"/>
    </w:rPr>
  </w:style>
  <w:style w:type="paragraph" w:customStyle="1" w:styleId="514">
    <w:name w:val="Название объекта5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aff3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Postan1">
    <w:name w:val="Postan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32z51">
    <w:name w:val="WW8Num32z51"/>
    <w:qFormat/>
  </w:style>
  <w:style w:type="paragraph" w:customStyle="1" w:styleId="WW8Num17z21">
    <w:name w:val="WW8Num17z21"/>
    <w:qFormat/>
  </w:style>
  <w:style w:type="paragraph" w:customStyle="1" w:styleId="1fc">
    <w:name w:val="Название объекта Знак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WW8Num17z51">
    <w:name w:val="WW8Num17z51"/>
    <w:qFormat/>
  </w:style>
  <w:style w:type="paragraph" w:customStyle="1" w:styleId="WW8Num2z41">
    <w:name w:val="WW8Num2z41"/>
    <w:qFormat/>
  </w:style>
  <w:style w:type="paragraph" w:customStyle="1" w:styleId="WW8Num27z11">
    <w:name w:val="WW8Num27z11"/>
    <w:qFormat/>
  </w:style>
  <w:style w:type="paragraph" w:customStyle="1" w:styleId="WW8Num27z81">
    <w:name w:val="WW8Num27z81"/>
    <w:qFormat/>
  </w:style>
  <w:style w:type="paragraph" w:customStyle="1" w:styleId="WW8Num3z41">
    <w:name w:val="WW8Num3z41"/>
    <w:qFormat/>
  </w:style>
  <w:style w:type="paragraph" w:customStyle="1" w:styleId="ConsPlusNormal1">
    <w:name w:val="ConsPlusNormal Знак1"/>
    <w:qFormat/>
    <w:rPr>
      <w:rFonts w:ascii="Arial" w:hAnsi="Arial"/>
    </w:rPr>
  </w:style>
  <w:style w:type="paragraph" w:customStyle="1" w:styleId="WW8Num25z51">
    <w:name w:val="WW8Num25z51"/>
    <w:qFormat/>
  </w:style>
  <w:style w:type="paragraph" w:styleId="aff4">
    <w:name w:val="footer"/>
  </w:style>
  <w:style w:type="paragraph" w:customStyle="1" w:styleId="313">
    <w:name w:val="Основной шрифт абзаца31"/>
    <w:qFormat/>
  </w:style>
  <w:style w:type="paragraph" w:customStyle="1" w:styleId="WW8Num32z81">
    <w:name w:val="WW8Num32z81"/>
    <w:qFormat/>
  </w:style>
  <w:style w:type="paragraph" w:customStyle="1" w:styleId="WW8Num1z71">
    <w:name w:val="WW8Num1z71"/>
    <w:qFormat/>
  </w:style>
  <w:style w:type="paragraph" w:customStyle="1" w:styleId="1fd">
    <w:name w:val="Прижатый влево1"/>
    <w:basedOn w:val="1"/>
    <w:next w:val="a"/>
    <w:qFormat/>
    <w:pPr>
      <w:numPr>
        <w:numId w:val="0"/>
      </w:numPr>
    </w:pPr>
    <w:rPr>
      <w:rFonts w:ascii="Arial" w:hAnsi="Arial"/>
    </w:rPr>
  </w:style>
  <w:style w:type="paragraph" w:customStyle="1" w:styleId="WW8Num32z21">
    <w:name w:val="WW8Num32z21"/>
    <w:qFormat/>
  </w:style>
  <w:style w:type="paragraph" w:customStyle="1" w:styleId="3111">
    <w:name w:val="Оглавление 3 Знак1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413">
    <w:name w:val="Оглавление 4 Знак1"/>
    <w:qFormat/>
    <w:rPr>
      <w:rFonts w:ascii="XO Thames" w:hAnsi="XO Thames"/>
      <w:sz w:val="28"/>
    </w:rPr>
  </w:style>
  <w:style w:type="paragraph" w:customStyle="1" w:styleId="WW8Num11z11">
    <w:name w:val="WW8Num11z11"/>
    <w:qFormat/>
  </w:style>
  <w:style w:type="paragraph" w:styleId="aff5">
    <w:name w:val="Normal (Web)"/>
    <w:qFormat/>
    <w:rPr>
      <w:sz w:val="24"/>
    </w:rPr>
  </w:style>
  <w:style w:type="paragraph" w:customStyle="1" w:styleId="711">
    <w:name w:val="Знак Знак71"/>
    <w:qFormat/>
    <w:rPr>
      <w:sz w:val="28"/>
    </w:rPr>
  </w:style>
  <w:style w:type="paragraph" w:customStyle="1" w:styleId="WW8Num11z41">
    <w:name w:val="WW8Num11z41"/>
    <w:qFormat/>
  </w:style>
  <w:style w:type="paragraph" w:customStyle="1" w:styleId="WW8Num26z01">
    <w:name w:val="WW8Num26z01"/>
    <w:qFormat/>
  </w:style>
  <w:style w:type="paragraph" w:customStyle="1" w:styleId="WW8Num3z21">
    <w:name w:val="WW8Num3z21"/>
    <w:qFormat/>
  </w:style>
  <w:style w:type="paragraph" w:customStyle="1" w:styleId="1fe">
    <w:name w:val="Цветовое выделение1"/>
    <w:qFormat/>
    <w:rPr>
      <w:b/>
      <w:color w:val="000080"/>
    </w:rPr>
  </w:style>
  <w:style w:type="paragraph" w:customStyle="1" w:styleId="712">
    <w:name w:val="Название объекта7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Contents81">
    <w:name w:val="Contents 81"/>
    <w:qFormat/>
    <w:rPr>
      <w:rFonts w:ascii="XO Thames" w:hAnsi="XO Thames"/>
      <w:sz w:val="28"/>
    </w:rPr>
  </w:style>
  <w:style w:type="paragraph" w:customStyle="1" w:styleId="WW8Num29z01">
    <w:name w:val="WW8Num29z01"/>
    <w:qFormat/>
  </w:style>
  <w:style w:type="paragraph" w:customStyle="1" w:styleId="WW8Num11z01">
    <w:name w:val="WW8Num11z01"/>
    <w:qFormat/>
  </w:style>
  <w:style w:type="paragraph" w:customStyle="1" w:styleId="TableParagraph1">
    <w:name w:val="Table Paragraph1"/>
    <w:basedOn w:val="a"/>
    <w:qFormat/>
    <w:pPr>
      <w:widowControl w:val="0"/>
    </w:pPr>
    <w:rPr>
      <w:sz w:val="22"/>
    </w:rPr>
  </w:style>
  <w:style w:type="paragraph" w:customStyle="1" w:styleId="WW8Num18z21">
    <w:name w:val="WW8Num18z21"/>
    <w:qFormat/>
  </w:style>
  <w:style w:type="paragraph" w:styleId="aff6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WW8Num21z01">
    <w:name w:val="WW8Num21z01"/>
    <w:qFormat/>
  </w:style>
  <w:style w:type="paragraph" w:customStyle="1" w:styleId="911">
    <w:name w:val="Основной шрифт абзаца91"/>
    <w:qFormat/>
  </w:style>
  <w:style w:type="paragraph" w:customStyle="1" w:styleId="WW8Num17z61">
    <w:name w:val="WW8Num17z61"/>
    <w:qFormat/>
  </w:style>
  <w:style w:type="paragraph" w:customStyle="1" w:styleId="912">
    <w:name w:val="Название объекта9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140">
    <w:name w:val="Указатель14"/>
    <w:basedOn w:val="a"/>
    <w:qFormat/>
    <w:rPr>
      <w:rFonts w:ascii="PT Astra Serif" w:hAnsi="PT Astra Serif"/>
    </w:rPr>
  </w:style>
  <w:style w:type="paragraph" w:customStyle="1" w:styleId="WW8Num29z21">
    <w:name w:val="WW8Num29z21"/>
    <w:qFormat/>
  </w:style>
  <w:style w:type="paragraph" w:customStyle="1" w:styleId="WW8Num29z61">
    <w:name w:val="WW8Num29z61"/>
    <w:qFormat/>
  </w:style>
  <w:style w:type="paragraph" w:customStyle="1" w:styleId="WW8Num28z01">
    <w:name w:val="WW8Num28z01"/>
    <w:qFormat/>
  </w:style>
  <w:style w:type="paragraph" w:customStyle="1" w:styleId="WW8Num36z81">
    <w:name w:val="WW8Num36z81"/>
    <w:qFormat/>
  </w:style>
  <w:style w:type="paragraph" w:customStyle="1" w:styleId="WW8Num37z41">
    <w:name w:val="WW8Num37z41"/>
    <w:qFormat/>
  </w:style>
  <w:style w:type="paragraph" w:customStyle="1" w:styleId="WW8Num27z41">
    <w:name w:val="WW8Num27z41"/>
    <w:qFormat/>
  </w:style>
  <w:style w:type="paragraph" w:customStyle="1" w:styleId="WW8Num37z01">
    <w:name w:val="WW8Num37z01"/>
    <w:qFormat/>
  </w:style>
  <w:style w:type="paragraph" w:customStyle="1" w:styleId="WW8Num33z21">
    <w:name w:val="WW8Num33z21"/>
    <w:qFormat/>
  </w:style>
  <w:style w:type="paragraph" w:customStyle="1" w:styleId="WW8Num28z11">
    <w:name w:val="WW8Num28z11"/>
    <w:qFormat/>
  </w:style>
  <w:style w:type="paragraph" w:customStyle="1" w:styleId="WW8Num24z01">
    <w:name w:val="WW8Num24z01"/>
    <w:qFormat/>
  </w:style>
  <w:style w:type="paragraph" w:customStyle="1" w:styleId="133">
    <w:name w:val="Знак Знак13"/>
    <w:qFormat/>
    <w:rPr>
      <w:rFonts w:ascii="Courier New" w:hAnsi="Courier New"/>
    </w:rPr>
  </w:style>
  <w:style w:type="paragraph" w:customStyle="1" w:styleId="WW8Num28z31">
    <w:name w:val="WW8Num28z31"/>
    <w:qFormat/>
  </w:style>
  <w:style w:type="paragraph" w:customStyle="1" w:styleId="WW8Num32z11">
    <w:name w:val="WW8Num32z11"/>
    <w:qFormat/>
  </w:style>
  <w:style w:type="paragraph" w:customStyle="1" w:styleId="WW8Num25z81">
    <w:name w:val="WW8Num25z81"/>
    <w:qFormat/>
  </w:style>
  <w:style w:type="paragraph" w:customStyle="1" w:styleId="WW8Num20z01">
    <w:name w:val="WW8Num20z01"/>
    <w:qFormat/>
  </w:style>
  <w:style w:type="paragraph" w:customStyle="1" w:styleId="WW8Num37z31">
    <w:name w:val="WW8Num37z31"/>
    <w:qFormat/>
  </w:style>
  <w:style w:type="paragraph" w:customStyle="1" w:styleId="1ff">
    <w:name w:val="Основной текст с отступом Знак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20z21">
    <w:name w:val="WW8Num20z21"/>
    <w:qFormat/>
  </w:style>
  <w:style w:type="paragraph" w:customStyle="1" w:styleId="1ff0">
    <w:name w:val="Гипертекстовая ссылка1"/>
    <w:qFormat/>
    <w:rPr>
      <w:color w:val="106BBE"/>
    </w:rPr>
  </w:style>
  <w:style w:type="paragraph" w:customStyle="1" w:styleId="WW8Num6z71">
    <w:name w:val="WW8Num6z71"/>
    <w:qFormat/>
  </w:style>
  <w:style w:type="paragraph" w:customStyle="1" w:styleId="913">
    <w:name w:val="Знак Знак91"/>
    <w:qFormat/>
    <w:rPr>
      <w:rFonts w:ascii="Cambria" w:hAnsi="Cambria"/>
      <w:b/>
      <w:color w:val="4F81BD"/>
    </w:rPr>
  </w:style>
  <w:style w:type="paragraph" w:customStyle="1" w:styleId="WW8Num26z81">
    <w:name w:val="WW8Num26z81"/>
    <w:qFormat/>
  </w:style>
  <w:style w:type="paragraph" w:customStyle="1" w:styleId="WW8Num25z71">
    <w:name w:val="WW8Num25z71"/>
    <w:qFormat/>
  </w:style>
  <w:style w:type="paragraph" w:customStyle="1" w:styleId="fn2r1">
    <w:name w:val="fn2r1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11z51">
    <w:name w:val="WW8Num11z51"/>
    <w:qFormat/>
  </w:style>
  <w:style w:type="paragraph" w:customStyle="1" w:styleId="1310">
    <w:name w:val="Указатель131"/>
    <w:basedOn w:val="a"/>
    <w:qFormat/>
    <w:rPr>
      <w:rFonts w:ascii="PT Astra Serif" w:hAnsi="PT Astra Serif"/>
    </w:rPr>
  </w:style>
  <w:style w:type="paragraph" w:customStyle="1" w:styleId="1210">
    <w:name w:val="Название объекта12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1ff1">
    <w:name w:val="Абзац списка Знак1"/>
    <w:basedOn w:val="1"/>
    <w:qFormat/>
    <w:pPr>
      <w:numPr>
        <w:numId w:val="0"/>
      </w:numPr>
    </w:pPr>
    <w:rPr>
      <w:rFonts w:ascii="Calibri" w:hAnsi="Calibri"/>
      <w:sz w:val="22"/>
    </w:rPr>
  </w:style>
  <w:style w:type="paragraph" w:customStyle="1" w:styleId="WW8Num16z01">
    <w:name w:val="WW8Num16z01"/>
    <w:qFormat/>
  </w:style>
  <w:style w:type="paragraph" w:customStyle="1" w:styleId="WW8Num28z41">
    <w:name w:val="WW8Num28z41"/>
    <w:qFormat/>
  </w:style>
  <w:style w:type="paragraph" w:customStyle="1" w:styleId="WW8Num13z11">
    <w:name w:val="WW8Num13z11"/>
    <w:qFormat/>
  </w:style>
  <w:style w:type="paragraph" w:customStyle="1" w:styleId="WW8Num27z21">
    <w:name w:val="WW8Num27z21"/>
    <w:qFormat/>
  </w:style>
  <w:style w:type="paragraph" w:customStyle="1" w:styleId="WW8Num15z51">
    <w:name w:val="WW8Num15z51"/>
    <w:qFormat/>
  </w:style>
  <w:style w:type="paragraph" w:customStyle="1" w:styleId="WW8Num20z51">
    <w:name w:val="WW8Num20z51"/>
    <w:qFormat/>
  </w:style>
  <w:style w:type="paragraph" w:customStyle="1" w:styleId="321">
    <w:name w:val="Оглавление 3 Знак2"/>
    <w:qFormat/>
    <w:rPr>
      <w:rFonts w:ascii="XO Thames" w:hAnsi="XO Thames"/>
      <w:sz w:val="28"/>
    </w:rPr>
  </w:style>
  <w:style w:type="paragraph" w:customStyle="1" w:styleId="WW8Num36z21">
    <w:name w:val="WW8Num36z21"/>
    <w:qFormat/>
  </w:style>
  <w:style w:type="paragraph" w:customStyle="1" w:styleId="WW8Num7z31">
    <w:name w:val="WW8Num7z31"/>
    <w:qFormat/>
  </w:style>
  <w:style w:type="paragraph" w:customStyle="1" w:styleId="11a">
    <w:name w:val="Схема документа11"/>
    <w:basedOn w:val="1"/>
    <w:qFormat/>
    <w:pPr>
      <w:numPr>
        <w:numId w:val="0"/>
      </w:numPr>
    </w:pPr>
    <w:rPr>
      <w:rFonts w:ascii="Tahoma" w:hAnsi="Tahoma"/>
      <w:sz w:val="16"/>
    </w:rPr>
  </w:style>
  <w:style w:type="paragraph" w:customStyle="1" w:styleId="WW8Num25z61">
    <w:name w:val="WW8Num25z61"/>
    <w:qFormat/>
  </w:style>
  <w:style w:type="paragraph" w:customStyle="1" w:styleId="1ff2">
    <w:name w:val="Обычный (веб) Знак1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22z21">
    <w:name w:val="WW8Num22z21"/>
    <w:qFormat/>
  </w:style>
  <w:style w:type="paragraph" w:customStyle="1" w:styleId="811">
    <w:name w:val="Указатель81"/>
    <w:basedOn w:val="1"/>
    <w:qFormat/>
    <w:pPr>
      <w:numPr>
        <w:numId w:val="0"/>
      </w:numPr>
    </w:pPr>
    <w:rPr>
      <w:rFonts w:ascii="PT Astra Serif" w:hAnsi="PT Astra Serif"/>
    </w:rPr>
  </w:style>
  <w:style w:type="paragraph" w:customStyle="1" w:styleId="WW8Num6z31">
    <w:name w:val="WW8Num6z31"/>
    <w:qFormat/>
  </w:style>
  <w:style w:type="paragraph" w:customStyle="1" w:styleId="WW8Num17z11">
    <w:name w:val="WW8Num17z11"/>
    <w:qFormat/>
  </w:style>
  <w:style w:type="paragraph" w:customStyle="1" w:styleId="920">
    <w:name w:val="Оглавление 9 Знак2"/>
    <w:qFormat/>
    <w:rPr>
      <w:rFonts w:ascii="XO Thames" w:hAnsi="XO Thames"/>
      <w:sz w:val="28"/>
    </w:rPr>
  </w:style>
  <w:style w:type="paragraph" w:customStyle="1" w:styleId="WW8Num34z11">
    <w:name w:val="WW8Num34z11"/>
    <w:qFormat/>
  </w:style>
  <w:style w:type="paragraph" w:customStyle="1" w:styleId="WW8Num6z51">
    <w:name w:val="WW8Num6z51"/>
    <w:qFormat/>
  </w:style>
  <w:style w:type="paragraph" w:customStyle="1" w:styleId="WW8Num37z71">
    <w:name w:val="WW8Num37z71"/>
    <w:qFormat/>
  </w:style>
  <w:style w:type="paragraph" w:customStyle="1" w:styleId="812">
    <w:name w:val="Название объекта81"/>
    <w:qFormat/>
    <w:rPr>
      <w:rFonts w:ascii="PT Astra Serif" w:hAnsi="PT Astra Serif"/>
      <w:i/>
      <w:sz w:val="24"/>
    </w:rPr>
  </w:style>
  <w:style w:type="paragraph" w:customStyle="1" w:styleId="WW8Num7z11">
    <w:name w:val="WW8Num7z11"/>
    <w:qFormat/>
  </w:style>
  <w:style w:type="paragraph" w:customStyle="1" w:styleId="1ff3">
    <w:name w:val="Нормальный (таблица)1"/>
    <w:basedOn w:val="a"/>
    <w:next w:val="a"/>
    <w:qFormat/>
    <w:pPr>
      <w:jc w:val="both"/>
    </w:pPr>
    <w:rPr>
      <w:rFonts w:ascii="Arial" w:hAnsi="Arial"/>
      <w:sz w:val="24"/>
    </w:rPr>
  </w:style>
  <w:style w:type="paragraph" w:customStyle="1" w:styleId="WW8Num3z11">
    <w:name w:val="WW8Num3z11"/>
    <w:qFormat/>
  </w:style>
  <w:style w:type="paragraph" w:customStyle="1" w:styleId="515">
    <w:name w:val="Знак Знак51"/>
    <w:basedOn w:val="150"/>
    <w:qFormat/>
  </w:style>
  <w:style w:type="paragraph" w:customStyle="1" w:styleId="ConsPlusCell1">
    <w:name w:val="ConsPlusCell1"/>
    <w:qFormat/>
    <w:rPr>
      <w:rFonts w:ascii="Arial" w:hAnsi="Arial"/>
    </w:rPr>
  </w:style>
  <w:style w:type="paragraph" w:customStyle="1" w:styleId="WW8Num28z81">
    <w:name w:val="WW8Num28z81"/>
    <w:qFormat/>
  </w:style>
  <w:style w:type="paragraph" w:customStyle="1" w:styleId="WW8Num34z01">
    <w:name w:val="WW8Num34z01"/>
    <w:qFormat/>
  </w:style>
  <w:style w:type="paragraph" w:customStyle="1" w:styleId="1ff4">
    <w:name w:val="Подзаголовок Знак1"/>
    <w:qFormat/>
    <w:rPr>
      <w:rFonts w:ascii="XO Thames" w:hAnsi="XO Thames"/>
      <w:i/>
      <w:sz w:val="24"/>
    </w:rPr>
  </w:style>
  <w:style w:type="paragraph" w:customStyle="1" w:styleId="1111">
    <w:name w:val="Название объекта11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WW8Num31z11">
    <w:name w:val="WW8Num31z11"/>
    <w:qFormat/>
  </w:style>
  <w:style w:type="paragraph" w:customStyle="1" w:styleId="WW8Num3z71">
    <w:name w:val="WW8Num3z71"/>
    <w:qFormat/>
  </w:style>
  <w:style w:type="paragraph" w:customStyle="1" w:styleId="WW8Num26z51">
    <w:name w:val="WW8Num26z51"/>
    <w:qFormat/>
  </w:style>
  <w:style w:type="paragraph" w:customStyle="1" w:styleId="1211">
    <w:name w:val="Основной шрифт абзаца121"/>
    <w:qFormat/>
  </w:style>
  <w:style w:type="paragraph" w:customStyle="1" w:styleId="820">
    <w:name w:val="Оглавление 8 Знак2"/>
    <w:qFormat/>
    <w:rPr>
      <w:rFonts w:ascii="XO Thames" w:hAnsi="XO Thames"/>
      <w:sz w:val="28"/>
    </w:rPr>
  </w:style>
  <w:style w:type="paragraph" w:customStyle="1" w:styleId="WW8Num28z51">
    <w:name w:val="WW8Num28z51"/>
    <w:qFormat/>
  </w:style>
  <w:style w:type="paragraph" w:customStyle="1" w:styleId="WW8Num29z11">
    <w:name w:val="WW8Num29z11"/>
    <w:qFormat/>
  </w:style>
  <w:style w:type="paragraph" w:customStyle="1" w:styleId="WW8Num6z61">
    <w:name w:val="WW8Num6z61"/>
    <w:qFormat/>
  </w:style>
  <w:style w:type="paragraph" w:customStyle="1" w:styleId="WW8Num3z01">
    <w:name w:val="WW8Num3z01"/>
    <w:qFormat/>
    <w:rPr>
      <w:sz w:val="24"/>
    </w:rPr>
  </w:style>
  <w:style w:type="paragraph" w:customStyle="1" w:styleId="Heading1Char1">
    <w:name w:val="Heading 1 Char1"/>
    <w:qFormat/>
    <w:rPr>
      <w:rFonts w:ascii="AG Souvenir" w:hAnsi="AG Souvenir"/>
      <w:b/>
      <w:spacing w:val="38"/>
      <w:sz w:val="28"/>
    </w:rPr>
  </w:style>
  <w:style w:type="paragraph" w:customStyle="1" w:styleId="WW8Num2z71">
    <w:name w:val="WW8Num2z71"/>
    <w:qFormat/>
  </w:style>
  <w:style w:type="paragraph" w:customStyle="1" w:styleId="WW8Num7z01">
    <w:name w:val="WW8Num7z01"/>
    <w:qFormat/>
    <w:rPr>
      <w:sz w:val="24"/>
    </w:rPr>
  </w:style>
  <w:style w:type="paragraph" w:customStyle="1" w:styleId="WW8Num29z51">
    <w:name w:val="WW8Num29z51"/>
    <w:qFormat/>
  </w:style>
  <w:style w:type="paragraph" w:customStyle="1" w:styleId="WW8Num1z11">
    <w:name w:val="WW8Num1z11"/>
    <w:qFormat/>
  </w:style>
  <w:style w:type="paragraph" w:customStyle="1" w:styleId="WW8Num22z81">
    <w:name w:val="WW8Num22z81"/>
    <w:qFormat/>
  </w:style>
  <w:style w:type="paragraph" w:customStyle="1" w:styleId="WW8Num6z81">
    <w:name w:val="WW8Num6z81"/>
    <w:qFormat/>
  </w:style>
  <w:style w:type="paragraph" w:customStyle="1" w:styleId="WW8Num22z61">
    <w:name w:val="WW8Num22z61"/>
    <w:qFormat/>
  </w:style>
  <w:style w:type="paragraph" w:customStyle="1" w:styleId="WW8Num1z51">
    <w:name w:val="WW8Num1z51"/>
    <w:qFormat/>
  </w:style>
  <w:style w:type="paragraph" w:customStyle="1" w:styleId="-1">
    <w:name w:val="Интернет-ссылка1"/>
    <w:qFormat/>
    <w:rPr>
      <w:color w:val="0000FF"/>
      <w:u w:val="single"/>
    </w:rPr>
  </w:style>
  <w:style w:type="paragraph" w:customStyle="1" w:styleId="WW8Num28z21">
    <w:name w:val="WW8Num28z21"/>
    <w:qFormat/>
  </w:style>
  <w:style w:type="paragraph" w:customStyle="1" w:styleId="WW8Num37z21">
    <w:name w:val="WW8Num37z21"/>
    <w:qFormat/>
  </w:style>
  <w:style w:type="paragraph" w:customStyle="1" w:styleId="WW8Num33z31">
    <w:name w:val="WW8Num33z31"/>
    <w:qFormat/>
  </w:style>
  <w:style w:type="paragraph" w:customStyle="1" w:styleId="Zag111">
    <w:name w:val="Zag_111"/>
    <w:qFormat/>
  </w:style>
  <w:style w:type="paragraph" w:customStyle="1" w:styleId="1ff5">
    <w:name w:val="Содержимое таблицы1"/>
    <w:basedOn w:val="1"/>
    <w:qFormat/>
    <w:pPr>
      <w:numPr>
        <w:numId w:val="0"/>
      </w:numPr>
    </w:pPr>
  </w:style>
  <w:style w:type="paragraph" w:customStyle="1" w:styleId="11b">
    <w:name w:val="Текст11"/>
    <w:basedOn w:val="a"/>
    <w:qFormat/>
    <w:pPr>
      <w:ind w:firstLine="454"/>
      <w:jc w:val="both"/>
    </w:pPr>
    <w:rPr>
      <w:rFonts w:ascii="Courier New" w:hAnsi="Courier New"/>
    </w:rPr>
  </w:style>
  <w:style w:type="paragraph" w:customStyle="1" w:styleId="WW8Num13z21">
    <w:name w:val="WW8Num13z21"/>
    <w:qFormat/>
  </w:style>
  <w:style w:type="paragraph" w:customStyle="1" w:styleId="WW8Num28z61">
    <w:name w:val="WW8Num28z61"/>
    <w:qFormat/>
  </w:style>
  <w:style w:type="paragraph" w:customStyle="1" w:styleId="1ff6">
    <w:name w:val="Без интервала Знак1"/>
    <w:qFormat/>
    <w:rPr>
      <w:rFonts w:ascii="Calibri" w:hAnsi="Calibri"/>
      <w:sz w:val="22"/>
    </w:rPr>
  </w:style>
  <w:style w:type="paragraph" w:customStyle="1" w:styleId="ConsPlusNormal10">
    <w:name w:val="ConsPlusNormal1"/>
    <w:qFormat/>
    <w:rPr>
      <w:rFonts w:ascii="Arial" w:hAnsi="Arial"/>
    </w:rPr>
  </w:style>
  <w:style w:type="paragraph" w:styleId="aff7">
    <w:name w:val="Balloon Text"/>
    <w:qFormat/>
    <w:rPr>
      <w:rFonts w:ascii="Tahoma" w:hAnsi="Tahoma"/>
      <w:sz w:val="16"/>
    </w:rPr>
  </w:style>
  <w:style w:type="paragraph" w:customStyle="1" w:styleId="1112">
    <w:name w:val="1Стиль11"/>
    <w:basedOn w:val="1"/>
    <w:qFormat/>
    <w:pPr>
      <w:numPr>
        <w:numId w:val="0"/>
      </w:numPr>
    </w:pPr>
    <w:rPr>
      <w:rFonts w:ascii="Arial" w:hAnsi="Arial"/>
      <w:sz w:val="24"/>
    </w:rPr>
  </w:style>
  <w:style w:type="paragraph" w:customStyle="1" w:styleId="WW8Num22z01">
    <w:name w:val="WW8Num22z01"/>
    <w:qFormat/>
  </w:style>
  <w:style w:type="paragraph" w:customStyle="1" w:styleId="WW8Num13z81">
    <w:name w:val="WW8Num13z81"/>
    <w:qFormat/>
  </w:style>
  <w:style w:type="paragraph" w:customStyle="1" w:styleId="WW8Num37z51">
    <w:name w:val="WW8Num37z51"/>
    <w:qFormat/>
  </w:style>
  <w:style w:type="paragraph" w:customStyle="1" w:styleId="WW8Num4z01">
    <w:name w:val="WW8Num4z01"/>
    <w:qFormat/>
  </w:style>
  <w:style w:type="paragraph" w:customStyle="1" w:styleId="1212">
    <w:name w:val="Указатель12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30z01">
    <w:name w:val="WW8Num30z01"/>
    <w:qFormat/>
  </w:style>
  <w:style w:type="paragraph" w:customStyle="1" w:styleId="713">
    <w:name w:val="Оглавление 7 Знак1"/>
    <w:qFormat/>
    <w:rPr>
      <w:rFonts w:ascii="XO Thames" w:hAnsi="XO Thames"/>
      <w:sz w:val="28"/>
    </w:rPr>
  </w:style>
  <w:style w:type="paragraph" w:customStyle="1" w:styleId="WW8Num17z31">
    <w:name w:val="WW8Num17z31"/>
    <w:qFormat/>
  </w:style>
  <w:style w:type="paragraph" w:customStyle="1" w:styleId="WW8Num23z01">
    <w:name w:val="WW8Num23z01"/>
    <w:qFormat/>
  </w:style>
  <w:style w:type="paragraph" w:customStyle="1" w:styleId="WW8Num36z01">
    <w:name w:val="WW8Num36z01"/>
    <w:qFormat/>
  </w:style>
  <w:style w:type="paragraph" w:customStyle="1" w:styleId="914">
    <w:name w:val="Указатель9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213">
    <w:name w:val="Знак Знак21"/>
    <w:qFormat/>
    <w:rPr>
      <w:rFonts w:ascii="Calibri" w:hAnsi="Calibri"/>
      <w:sz w:val="16"/>
    </w:rPr>
  </w:style>
  <w:style w:type="paragraph" w:customStyle="1" w:styleId="WW8Num2z51">
    <w:name w:val="WW8Num2z51"/>
    <w:qFormat/>
  </w:style>
  <w:style w:type="paragraph" w:customStyle="1" w:styleId="214">
    <w:name w:val="Название объекта2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13z41">
    <w:name w:val="WW8Num13z41"/>
    <w:qFormat/>
  </w:style>
  <w:style w:type="paragraph" w:customStyle="1" w:styleId="123">
    <w:name w:val="Знак Знак12"/>
    <w:qFormat/>
    <w:rPr>
      <w:rFonts w:ascii="Tahoma" w:hAnsi="Tahoma"/>
      <w:sz w:val="16"/>
    </w:rPr>
  </w:style>
  <w:style w:type="paragraph" w:customStyle="1" w:styleId="WW8Num3z31">
    <w:name w:val="WW8Num3z31"/>
    <w:qFormat/>
  </w:style>
  <w:style w:type="paragraph" w:styleId="37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13z01">
    <w:name w:val="WW8Num13z01"/>
    <w:qFormat/>
  </w:style>
  <w:style w:type="paragraph" w:customStyle="1" w:styleId="WW8Num20z31">
    <w:name w:val="WW8Num20z31"/>
    <w:qFormat/>
  </w:style>
  <w:style w:type="paragraph" w:customStyle="1" w:styleId="WW8Num13z51">
    <w:name w:val="WW8Num13z51"/>
    <w:qFormat/>
  </w:style>
  <w:style w:type="paragraph" w:customStyle="1" w:styleId="314">
    <w:name w:val="Знак Знак31"/>
    <w:qFormat/>
    <w:rPr>
      <w:b/>
      <w:sz w:val="36"/>
    </w:rPr>
  </w:style>
  <w:style w:type="paragraph" w:customStyle="1" w:styleId="WW8Num2z11">
    <w:name w:val="WW8Num2z11"/>
    <w:qFormat/>
  </w:style>
  <w:style w:type="paragraph" w:customStyle="1" w:styleId="Textbodyindent1">
    <w:name w:val="Text body indent1"/>
    <w:qFormat/>
    <w:rPr>
      <w:sz w:val="28"/>
    </w:rPr>
  </w:style>
  <w:style w:type="paragraph" w:customStyle="1" w:styleId="11c">
    <w:name w:val="Заголовок 1 Знак1"/>
    <w:basedOn w:val="1"/>
    <w:qFormat/>
    <w:pPr>
      <w:numPr>
        <w:numId w:val="0"/>
      </w:numPr>
    </w:pPr>
  </w:style>
  <w:style w:type="paragraph" w:customStyle="1" w:styleId="Contents51">
    <w:name w:val="Contents 51"/>
    <w:qFormat/>
    <w:rPr>
      <w:rFonts w:ascii="XO Thames" w:hAnsi="XO Thames"/>
      <w:sz w:val="28"/>
    </w:rPr>
  </w:style>
  <w:style w:type="paragraph" w:customStyle="1" w:styleId="WW8Num29z31">
    <w:name w:val="WW8Num29z31"/>
    <w:qFormat/>
  </w:style>
  <w:style w:type="paragraph" w:customStyle="1" w:styleId="WW8Num26z61">
    <w:name w:val="WW8Num26z61"/>
    <w:qFormat/>
  </w:style>
  <w:style w:type="paragraph" w:customStyle="1" w:styleId="WW8Num15z31">
    <w:name w:val="WW8Num15z31"/>
    <w:qFormat/>
  </w:style>
  <w:style w:type="paragraph" w:customStyle="1" w:styleId="714">
    <w:name w:val="Основной шрифт абзаца71"/>
    <w:qFormat/>
  </w:style>
  <w:style w:type="paragraph" w:customStyle="1" w:styleId="1ff7">
    <w:name w:val="Посещённая гиперссылка1"/>
    <w:qFormat/>
    <w:rPr>
      <w:color w:val="800080"/>
      <w:u w:val="single"/>
    </w:rPr>
  </w:style>
  <w:style w:type="paragraph" w:customStyle="1" w:styleId="WW8Num36z61">
    <w:name w:val="WW8Num36z61"/>
    <w:qFormat/>
  </w:style>
  <w:style w:type="paragraph" w:customStyle="1" w:styleId="414">
    <w:name w:val="Заголовок 4 Знак1"/>
    <w:qFormat/>
    <w:rPr>
      <w:rFonts w:ascii="XO Thames" w:hAnsi="XO Thames"/>
      <w:b/>
      <w:sz w:val="24"/>
    </w:rPr>
  </w:style>
  <w:style w:type="paragraph" w:customStyle="1" w:styleId="WW8Num37z11">
    <w:name w:val="WW8Num37z11"/>
    <w:qFormat/>
  </w:style>
  <w:style w:type="paragraph" w:customStyle="1" w:styleId="WW8Num11z71">
    <w:name w:val="WW8Num11z71"/>
    <w:qFormat/>
  </w:style>
  <w:style w:type="paragraph" w:customStyle="1" w:styleId="WW8Num32z31">
    <w:name w:val="WW8Num32z31"/>
    <w:qFormat/>
  </w:style>
  <w:style w:type="paragraph" w:customStyle="1" w:styleId="222">
    <w:name w:val="Оглавление 2 Знак2"/>
    <w:qFormat/>
    <w:rPr>
      <w:rFonts w:ascii="XO Thames" w:hAnsi="XO Thames"/>
      <w:sz w:val="28"/>
    </w:rPr>
  </w:style>
  <w:style w:type="paragraph" w:customStyle="1" w:styleId="WW8Num35z01">
    <w:name w:val="WW8Num35z01"/>
    <w:qFormat/>
  </w:style>
  <w:style w:type="paragraph" w:customStyle="1" w:styleId="315">
    <w:name w:val="Заголовок 3 Знак1"/>
    <w:basedOn w:val="1"/>
    <w:qFormat/>
    <w:pPr>
      <w:numPr>
        <w:numId w:val="0"/>
      </w:numPr>
    </w:pPr>
    <w:rPr>
      <w:rFonts w:ascii="Cambria" w:hAnsi="Cambria"/>
      <w:color w:val="4F81BD"/>
      <w:sz w:val="20"/>
    </w:rPr>
  </w:style>
  <w:style w:type="paragraph" w:customStyle="1" w:styleId="WW8Num22z31">
    <w:name w:val="WW8Num22z31"/>
    <w:qFormat/>
  </w:style>
  <w:style w:type="paragraph" w:customStyle="1" w:styleId="415">
    <w:name w:val="Название объекта4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Textbody1">
    <w:name w:val="Text body1"/>
    <w:qFormat/>
    <w:rPr>
      <w:sz w:val="28"/>
    </w:rPr>
  </w:style>
  <w:style w:type="paragraph" w:customStyle="1" w:styleId="1ff8">
    <w:name w:val="Содержимое врезки1"/>
    <w:basedOn w:val="a"/>
    <w:qFormat/>
  </w:style>
  <w:style w:type="paragraph" w:customStyle="1" w:styleId="1ff9">
    <w:name w:val="Заголовок таблицы1"/>
    <w:basedOn w:val="1ff5"/>
    <w:qFormat/>
  </w:style>
  <w:style w:type="paragraph" w:styleId="aff8">
    <w:name w:val="header"/>
    <w:uiPriority w:val="99"/>
  </w:style>
  <w:style w:type="paragraph" w:customStyle="1" w:styleId="WW8Num33z51">
    <w:name w:val="WW8Num33z51"/>
    <w:qFormat/>
  </w:style>
  <w:style w:type="paragraph" w:styleId="aff9">
    <w:name w:val="List Paragraph"/>
    <w:basedOn w:val="a"/>
    <w:qFormat/>
    <w:pPr>
      <w:spacing w:after="200" w:line="276" w:lineRule="auto"/>
      <w:ind w:left="708"/>
    </w:pPr>
    <w:rPr>
      <w:rFonts w:ascii="Calibri" w:hAnsi="Calibri"/>
      <w:sz w:val="22"/>
    </w:rPr>
  </w:style>
  <w:style w:type="paragraph" w:customStyle="1" w:styleId="1113">
    <w:name w:val="Знак Знак111"/>
    <w:qFormat/>
    <w:rPr>
      <w:rFonts w:ascii="AG Souvenir" w:hAnsi="AG Souvenir"/>
      <w:b/>
      <w:spacing w:val="38"/>
      <w:sz w:val="28"/>
    </w:rPr>
  </w:style>
  <w:style w:type="paragraph" w:customStyle="1" w:styleId="813">
    <w:name w:val="Знак Знак81"/>
    <w:qFormat/>
    <w:rPr>
      <w:sz w:val="28"/>
    </w:rPr>
  </w:style>
  <w:style w:type="paragraph" w:customStyle="1" w:styleId="1114">
    <w:name w:val="Указатель111"/>
    <w:basedOn w:val="a"/>
    <w:qFormat/>
    <w:rPr>
      <w:rFonts w:ascii="PT Astra Serif" w:hAnsi="PT Astra Serif"/>
    </w:rPr>
  </w:style>
  <w:style w:type="paragraph" w:customStyle="1" w:styleId="WW8Num27z51">
    <w:name w:val="WW8Num27z51"/>
    <w:qFormat/>
  </w:style>
  <w:style w:type="paragraph" w:customStyle="1" w:styleId="WW8Num7z21">
    <w:name w:val="WW8Num7z21"/>
    <w:qFormat/>
  </w:style>
  <w:style w:type="paragraph" w:customStyle="1" w:styleId="WW8Num6z11">
    <w:name w:val="WW8Num6z11"/>
    <w:qFormat/>
  </w:style>
  <w:style w:type="paragraph" w:customStyle="1" w:styleId="WW8Num31z01">
    <w:name w:val="WW8Num31z01"/>
    <w:qFormat/>
  </w:style>
  <w:style w:type="paragraph" w:customStyle="1" w:styleId="WW8Num27z71">
    <w:name w:val="WW8Num27z71"/>
    <w:qFormat/>
  </w:style>
  <w:style w:type="paragraph" w:customStyle="1" w:styleId="WW8Num20z41">
    <w:name w:val="WW8Num20z41"/>
    <w:qFormat/>
  </w:style>
  <w:style w:type="paragraph" w:customStyle="1" w:styleId="1311">
    <w:name w:val="Основной шрифт абзаца131"/>
    <w:qFormat/>
  </w:style>
  <w:style w:type="paragraph" w:customStyle="1" w:styleId="WW8Num14z01">
    <w:name w:val="WW8Num14z01"/>
    <w:qFormat/>
  </w:style>
  <w:style w:type="paragraph" w:customStyle="1" w:styleId="WW8Num32z61">
    <w:name w:val="WW8Num32z61"/>
    <w:qFormat/>
  </w:style>
  <w:style w:type="paragraph" w:customStyle="1" w:styleId="141">
    <w:name w:val="Основной шрифт абзаца14"/>
    <w:qFormat/>
  </w:style>
  <w:style w:type="paragraph" w:customStyle="1" w:styleId="WW8Num11z31">
    <w:name w:val="WW8Num11z31"/>
    <w:qFormat/>
  </w:style>
  <w:style w:type="paragraph" w:customStyle="1" w:styleId="WW8Num9z11">
    <w:name w:val="WW8Num9z11"/>
    <w:qFormat/>
  </w:style>
  <w:style w:type="paragraph" w:customStyle="1" w:styleId="WW8Num1z31">
    <w:name w:val="WW8Num1z31"/>
    <w:qFormat/>
  </w:style>
  <w:style w:type="paragraph" w:customStyle="1" w:styleId="WW8Num18z01">
    <w:name w:val="WW8Num18z01"/>
    <w:qFormat/>
  </w:style>
  <w:style w:type="paragraph" w:customStyle="1" w:styleId="WW8Num32z01">
    <w:name w:val="WW8Num32z01"/>
    <w:qFormat/>
  </w:style>
  <w:style w:type="paragraph" w:styleId="affa">
    <w:name w:val="No Spacing"/>
    <w:qFormat/>
    <w:rPr>
      <w:rFonts w:ascii="Calibri" w:hAnsi="Calibri"/>
      <w:sz w:val="22"/>
    </w:rPr>
  </w:style>
  <w:style w:type="paragraph" w:customStyle="1" w:styleId="610">
    <w:name w:val="Основной шрифт абзаца61"/>
    <w:qFormat/>
  </w:style>
  <w:style w:type="paragraph" w:customStyle="1" w:styleId="9110">
    <w:name w:val="Оглавление 9 Знак11"/>
    <w:qFormat/>
    <w:rPr>
      <w:rFonts w:ascii="Cambria" w:hAnsi="Cambria"/>
      <w:b/>
      <w:color w:val="4F81BD"/>
    </w:rPr>
  </w:style>
  <w:style w:type="paragraph" w:customStyle="1" w:styleId="WW8Num3z61">
    <w:name w:val="WW8Num3z61"/>
    <w:qFormat/>
  </w:style>
  <w:style w:type="paragraph" w:customStyle="1" w:styleId="1ffa">
    <w:name w:val="Указатель Знак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32z71">
    <w:name w:val="WW8Num32z71"/>
    <w:qFormat/>
  </w:style>
  <w:style w:type="paragraph" w:customStyle="1" w:styleId="612">
    <w:name w:val="Название объекта6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extended-textshort1">
    <w:name w:val="extended-text__short1"/>
    <w:qFormat/>
  </w:style>
  <w:style w:type="paragraph" w:customStyle="1" w:styleId="613">
    <w:name w:val="Знак Знак61"/>
    <w:basedOn w:val="150"/>
    <w:qFormat/>
  </w:style>
  <w:style w:type="paragraph" w:customStyle="1" w:styleId="614">
    <w:name w:val="Указатель61"/>
    <w:basedOn w:val="a"/>
    <w:qFormat/>
    <w:rPr>
      <w:rFonts w:ascii="PT Astra Serif" w:hAnsi="PT Astra Serif"/>
    </w:rPr>
  </w:style>
  <w:style w:type="paragraph" w:customStyle="1" w:styleId="WW8Num17z81">
    <w:name w:val="WW8Num17z81"/>
    <w:qFormat/>
  </w:style>
  <w:style w:type="paragraph" w:customStyle="1" w:styleId="WW8Num25z41">
    <w:name w:val="WW8Num25z41"/>
    <w:qFormat/>
  </w:style>
  <w:style w:type="paragraph" w:customStyle="1" w:styleId="WW8Num36z71">
    <w:name w:val="WW8Num36z71"/>
    <w:qFormat/>
  </w:style>
  <w:style w:type="paragraph" w:customStyle="1" w:styleId="2a">
    <w:name w:val="Гиперссылка2"/>
    <w:qFormat/>
    <w:rPr>
      <w:color w:val="0000FF"/>
      <w:u w:val="single"/>
    </w:rPr>
  </w:style>
  <w:style w:type="paragraph" w:customStyle="1" w:styleId="Footnote1">
    <w:name w:val="Footnote1"/>
    <w:qFormat/>
    <w:rPr>
      <w:rFonts w:ascii="XO Thames" w:hAnsi="XO Thames"/>
      <w:sz w:val="22"/>
    </w:rPr>
  </w:style>
  <w:style w:type="paragraph" w:customStyle="1" w:styleId="WW8Num1z81">
    <w:name w:val="WW8Num1z81"/>
    <w:qFormat/>
  </w:style>
  <w:style w:type="paragraph" w:customStyle="1" w:styleId="WW8Num9z01">
    <w:name w:val="WW8Num9z01"/>
    <w:qFormat/>
  </w:style>
  <w:style w:type="paragraph" w:styleId="1ffb">
    <w:name w:val="toc 1"/>
    <w:next w:val="a"/>
    <w:uiPriority w:val="39"/>
    <w:rPr>
      <w:rFonts w:ascii="XO Thames" w:hAnsi="XO Thames"/>
      <w:b/>
      <w:sz w:val="28"/>
    </w:rPr>
  </w:style>
  <w:style w:type="paragraph" w:customStyle="1" w:styleId="WW8Num27z01">
    <w:name w:val="WW8Num27z01"/>
    <w:qFormat/>
  </w:style>
  <w:style w:type="paragraph" w:customStyle="1" w:styleId="WW8Num37z81">
    <w:name w:val="WW8Num37z81"/>
    <w:qFormat/>
  </w:style>
  <w:style w:type="paragraph" w:customStyle="1" w:styleId="Contents41">
    <w:name w:val="Contents 41"/>
    <w:qFormat/>
    <w:rPr>
      <w:rFonts w:ascii="XO Thames" w:hAnsi="XO Thames"/>
      <w:sz w:val="28"/>
    </w:rPr>
  </w:style>
  <w:style w:type="paragraph" w:customStyle="1" w:styleId="416">
    <w:name w:val="Основной шрифт абзаца41"/>
    <w:qFormat/>
  </w:style>
  <w:style w:type="paragraph" w:customStyle="1" w:styleId="WW8Num18z61">
    <w:name w:val="WW8Num18z61"/>
    <w:qFormat/>
  </w:style>
  <w:style w:type="paragraph" w:customStyle="1" w:styleId="WW8Num1z61">
    <w:name w:val="WW8Num1z61"/>
    <w:qFormat/>
  </w:style>
  <w:style w:type="paragraph" w:customStyle="1" w:styleId="WW8Num26z21">
    <w:name w:val="WW8Num26z21"/>
    <w:qFormat/>
  </w:style>
  <w:style w:type="paragraph" w:customStyle="1" w:styleId="WW8Num2z31">
    <w:name w:val="WW8Num2z31"/>
    <w:qFormat/>
  </w:style>
  <w:style w:type="paragraph" w:customStyle="1" w:styleId="WW8Num22z11">
    <w:name w:val="WW8Num22z11"/>
    <w:qFormat/>
  </w:style>
  <w:style w:type="paragraph" w:customStyle="1" w:styleId="WW8Num20z61">
    <w:name w:val="WW8Num20z61"/>
    <w:qFormat/>
  </w:style>
  <w:style w:type="paragraph" w:customStyle="1" w:styleId="WW8Num15z41">
    <w:name w:val="WW8Num15z41"/>
    <w:qFormat/>
  </w:style>
  <w:style w:type="paragraph" w:customStyle="1" w:styleId="WW8Num18z81">
    <w:name w:val="WW8Num18z81"/>
    <w:qFormat/>
  </w:style>
  <w:style w:type="paragraph" w:customStyle="1" w:styleId="WW8Num13z71">
    <w:name w:val="WW8Num13z71"/>
    <w:qFormat/>
  </w:style>
  <w:style w:type="paragraph" w:customStyle="1" w:styleId="WW8Num36z51">
    <w:name w:val="WW8Num36z51"/>
    <w:qFormat/>
  </w:style>
  <w:style w:type="paragraph" w:customStyle="1" w:styleId="WW8Num32z41">
    <w:name w:val="WW8Num32z41"/>
    <w:qFormat/>
  </w:style>
  <w:style w:type="paragraph" w:customStyle="1" w:styleId="1ffc">
    <w:name w:val="Список Знак1"/>
    <w:basedOn w:val="1fa"/>
    <w:qFormat/>
    <w:rPr>
      <w:rFonts w:ascii="PT Astra Serif" w:hAnsi="PT Astra Serif"/>
    </w:rPr>
  </w:style>
  <w:style w:type="paragraph" w:customStyle="1" w:styleId="WW8Num2z01">
    <w:name w:val="WW8Num2z01"/>
    <w:qFormat/>
  </w:style>
  <w:style w:type="paragraph" w:styleId="94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1ffd">
    <w:name w:val="Верхний колонтитул Знак1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WW8Num6z41">
    <w:name w:val="WW8Num6z41"/>
    <w:qFormat/>
  </w:style>
  <w:style w:type="paragraph" w:customStyle="1" w:styleId="WW8Num18z31">
    <w:name w:val="WW8Num18z31"/>
    <w:qFormat/>
  </w:style>
  <w:style w:type="paragraph" w:customStyle="1" w:styleId="WW8Num10z01">
    <w:name w:val="WW8Num10z01"/>
    <w:qFormat/>
  </w:style>
  <w:style w:type="paragraph" w:customStyle="1" w:styleId="1012">
    <w:name w:val="Название объекта10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Contents71">
    <w:name w:val="Contents 71"/>
    <w:qFormat/>
    <w:rPr>
      <w:rFonts w:ascii="XO Thames" w:hAnsi="XO Thames"/>
      <w:sz w:val="28"/>
    </w:rPr>
  </w:style>
  <w:style w:type="paragraph" w:customStyle="1" w:styleId="WW8Num15z21">
    <w:name w:val="WW8Num15z21"/>
    <w:qFormat/>
  </w:style>
  <w:style w:type="paragraph" w:customStyle="1" w:styleId="WW8Num15z71">
    <w:name w:val="WW8Num15z71"/>
    <w:qFormat/>
  </w:style>
  <w:style w:type="paragraph" w:customStyle="1" w:styleId="215">
    <w:name w:val="Основной шрифт абзаца21"/>
    <w:qFormat/>
  </w:style>
  <w:style w:type="paragraph" w:styleId="84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216">
    <w:name w:val="Указатель2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7z61">
    <w:name w:val="WW8Num7z61"/>
    <w:qFormat/>
  </w:style>
  <w:style w:type="paragraph" w:customStyle="1" w:styleId="11d">
    <w:name w:val="Гиперссылка11"/>
    <w:qFormat/>
    <w:rPr>
      <w:color w:val="0000FF"/>
      <w:u w:val="single"/>
    </w:rPr>
  </w:style>
  <w:style w:type="paragraph" w:customStyle="1" w:styleId="1ffe">
    <w:name w:val="Название Знак1"/>
    <w:qFormat/>
    <w:rPr>
      <w:rFonts w:ascii="XO Thames" w:hAnsi="XO Thames"/>
      <w:b/>
      <w:caps/>
      <w:sz w:val="40"/>
    </w:rPr>
  </w:style>
  <w:style w:type="paragraph" w:customStyle="1" w:styleId="WW8Num26z31">
    <w:name w:val="WW8Num26z31"/>
    <w:qFormat/>
  </w:style>
  <w:style w:type="paragraph" w:customStyle="1" w:styleId="WW8Num36z31">
    <w:name w:val="WW8Num36z31"/>
    <w:qFormat/>
  </w:style>
  <w:style w:type="paragraph" w:customStyle="1" w:styleId="WW8Num7z81">
    <w:name w:val="WW8Num7z81"/>
    <w:qFormat/>
  </w:style>
  <w:style w:type="paragraph" w:customStyle="1" w:styleId="2b">
    <w:name w:val="Номер строки2"/>
    <w:qFormat/>
  </w:style>
  <w:style w:type="paragraph" w:customStyle="1" w:styleId="WW8Num26z71">
    <w:name w:val="WW8Num26z71"/>
    <w:qFormat/>
  </w:style>
  <w:style w:type="paragraph" w:customStyle="1" w:styleId="WW8Num13z61">
    <w:name w:val="WW8Num13z61"/>
    <w:qFormat/>
  </w:style>
  <w:style w:type="paragraph" w:customStyle="1" w:styleId="WW8Num7z51">
    <w:name w:val="WW8Num7z51"/>
    <w:qFormat/>
  </w:style>
  <w:style w:type="paragraph" w:customStyle="1" w:styleId="Standard1">
    <w:name w:val="Standard1"/>
    <w:qFormat/>
    <w:pPr>
      <w:widowControl w:val="0"/>
      <w:jc w:val="center"/>
    </w:pPr>
    <w:rPr>
      <w:rFonts w:ascii="PT Astra Serif" w:hAnsi="PT Astra Serif"/>
      <w:sz w:val="28"/>
    </w:rPr>
  </w:style>
  <w:style w:type="paragraph" w:customStyle="1" w:styleId="814">
    <w:name w:val="Основной шрифт абзаца81"/>
    <w:qFormat/>
  </w:style>
  <w:style w:type="paragraph" w:customStyle="1" w:styleId="1013">
    <w:name w:val="Основной шрифт абзаца101"/>
    <w:qFormat/>
  </w:style>
  <w:style w:type="paragraph" w:styleId="56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WW8Num5z01">
    <w:name w:val="WW8Num5z01"/>
    <w:qFormat/>
  </w:style>
  <w:style w:type="paragraph" w:customStyle="1" w:styleId="WW8Num22z51">
    <w:name w:val="WW8Num22z51"/>
    <w:qFormat/>
  </w:style>
  <w:style w:type="paragraph" w:customStyle="1" w:styleId="316">
    <w:name w:val="Указатель31"/>
    <w:basedOn w:val="a"/>
    <w:qFormat/>
    <w:rPr>
      <w:rFonts w:ascii="PT Astra Serif" w:hAnsi="PT Astra Serif"/>
    </w:rPr>
  </w:style>
  <w:style w:type="paragraph" w:customStyle="1" w:styleId="WW8Num2z61">
    <w:name w:val="WW8Num2z61"/>
    <w:qFormat/>
  </w:style>
  <w:style w:type="paragraph" w:customStyle="1" w:styleId="8110">
    <w:name w:val="Оглавление 8 Знак1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1fff">
    <w:name w:val="Таблицы (моноширинный)1"/>
    <w:basedOn w:val="a"/>
    <w:next w:val="a"/>
    <w:qFormat/>
    <w:pPr>
      <w:widowControl w:val="0"/>
    </w:pPr>
    <w:rPr>
      <w:rFonts w:ascii="Courier New" w:hAnsi="Courier New"/>
      <w:sz w:val="24"/>
    </w:rPr>
  </w:style>
  <w:style w:type="paragraph" w:customStyle="1" w:styleId="516">
    <w:name w:val="Заголовок 5 Знак1"/>
    <w:qFormat/>
    <w:rPr>
      <w:rFonts w:ascii="XO Thames" w:hAnsi="XO Thames"/>
      <w:b/>
      <w:sz w:val="22"/>
    </w:rPr>
  </w:style>
  <w:style w:type="paragraph" w:customStyle="1" w:styleId="Contents61">
    <w:name w:val="Contents 61"/>
    <w:qFormat/>
    <w:rPr>
      <w:rFonts w:ascii="XO Thames" w:hAnsi="XO Thames"/>
      <w:sz w:val="28"/>
    </w:rPr>
  </w:style>
  <w:style w:type="paragraph" w:customStyle="1" w:styleId="WW8Num27z61">
    <w:name w:val="WW8Num27z61"/>
    <w:qFormat/>
  </w:style>
  <w:style w:type="paragraph" w:customStyle="1" w:styleId="Contents91">
    <w:name w:val="Contents 91"/>
    <w:qFormat/>
    <w:rPr>
      <w:rFonts w:ascii="XO Thames" w:hAnsi="XO Thames"/>
      <w:sz w:val="28"/>
    </w:rPr>
  </w:style>
  <w:style w:type="table" w:styleId="affb">
    <w:name w:val="Table Grid"/>
    <w:basedOn w:val="a1"/>
    <w:uiPriority w:val="59"/>
    <w:rsid w:val="00AE42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BFF"/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uiPriority w:val="9"/>
    <w:qFormat/>
    <w:pPr>
      <w:keepNext/>
      <w:numPr>
        <w:ilvl w:val="1"/>
        <w:numId w:val="1"/>
      </w:numPr>
      <w:ind w:left="709"/>
      <w:outlineLvl w:val="1"/>
    </w:pPr>
    <w:rPr>
      <w:sz w:val="28"/>
    </w:rPr>
  </w:style>
  <w:style w:type="paragraph" w:styleId="3">
    <w:name w:val="heading 3"/>
    <w:next w:val="a"/>
    <w:qFormat/>
    <w:pPr>
      <w:numPr>
        <w:ilvl w:val="2"/>
        <w:numId w:val="1"/>
      </w:numPr>
      <w:outlineLvl w:val="2"/>
    </w:pPr>
    <w:rPr>
      <w:rFonts w:ascii="Cambria" w:hAnsi="Cambria"/>
      <w:b/>
      <w:color w:val="4F81BD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и нижний колонтитулы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31">
    <w:name w:val="Основной текст с отступом 31"/>
    <w:basedOn w:val="11"/>
    <w:qFormat/>
    <w:rPr>
      <w:rFonts w:ascii="Calibri" w:hAnsi="Calibri"/>
      <w:b/>
      <w:spacing w:val="38"/>
      <w:sz w:val="16"/>
    </w:rPr>
  </w:style>
  <w:style w:type="character" w:customStyle="1" w:styleId="10">
    <w:name w:val="Знак Знак10"/>
    <w:qFormat/>
    <w:rPr>
      <w:rFonts w:ascii="Times New Roman" w:hAnsi="Times New Roman"/>
      <w:color w:val="000000"/>
      <w:spacing w:val="0"/>
      <w:sz w:val="28"/>
    </w:rPr>
  </w:style>
  <w:style w:type="character" w:customStyle="1" w:styleId="WW8Num18z5">
    <w:name w:val="WW8Num18z5"/>
    <w:qFormat/>
  </w:style>
  <w:style w:type="character" w:customStyle="1" w:styleId="WW8Num25z0">
    <w:name w:val="WW8Num25z0"/>
    <w:qFormat/>
  </w:style>
  <w:style w:type="character" w:customStyle="1" w:styleId="a4">
    <w:name w:val="Текст выноски Знак"/>
    <w:basedOn w:val="11"/>
    <w:qFormat/>
    <w:rPr>
      <w:rFonts w:ascii="Tahoma" w:hAnsi="Tahoma"/>
      <w:b/>
      <w:color w:val="000000"/>
      <w:spacing w:val="38"/>
      <w:sz w:val="16"/>
    </w:rPr>
  </w:style>
  <w:style w:type="character" w:customStyle="1" w:styleId="50">
    <w:name w:val="Основной шрифт абзаца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2">
    <w:name w:val="WW8Num6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7">
    <w:name w:val="WW8Num22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4">
    <w:name w:val="WW8Num7z4"/>
    <w:qFormat/>
  </w:style>
  <w:style w:type="character" w:customStyle="1" w:styleId="WW8Num15z6">
    <w:name w:val="WW8Num15z6"/>
    <w:qFormat/>
  </w:style>
  <w:style w:type="character" w:customStyle="1" w:styleId="30">
    <w:name w:val="Название объекта3"/>
    <w:qFormat/>
    <w:rPr>
      <w:rFonts w:ascii="PT Astra Serif" w:hAnsi="PT Astra Serif"/>
      <w:i/>
      <w:sz w:val="24"/>
    </w:rPr>
  </w:style>
  <w:style w:type="character" w:customStyle="1" w:styleId="WW8Num15z1">
    <w:name w:val="WW8Num15z1"/>
    <w:qFormat/>
  </w:style>
  <w:style w:type="character" w:customStyle="1" w:styleId="61">
    <w:name w:val="Оглавление 6 Знак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2">
    <w:name w:val="Contents 2"/>
    <w:qFormat/>
    <w:rPr>
      <w:rFonts w:ascii="XO Thames" w:hAnsi="XO Thames"/>
      <w:color w:val="000000"/>
      <w:sz w:val="28"/>
    </w:rPr>
  </w:style>
  <w:style w:type="character" w:customStyle="1" w:styleId="12">
    <w:name w:val="Основной шрифт абзаца1"/>
    <w:qFormat/>
    <w:rPr>
      <w:rFonts w:ascii="Times New Roman" w:hAnsi="Times New Roman"/>
      <w:color w:val="000000"/>
      <w:sz w:val="20"/>
    </w:rPr>
  </w:style>
  <w:style w:type="character" w:customStyle="1" w:styleId="51">
    <w:name w:val="Указатель5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22z4">
    <w:name w:val="WW8Num22z4"/>
    <w:qFormat/>
  </w:style>
  <w:style w:type="character" w:customStyle="1" w:styleId="WW8Num2z8">
    <w:name w:val="WW8Num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4">
    <w:name w:val="WW8Num26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1">
    <w:name w:val="WW8Num18z1"/>
    <w:qFormat/>
    <w:rPr>
      <w:rFonts w:ascii="Times New Roman" w:hAnsi="Times New Roman"/>
      <w:color w:val="000000"/>
      <w:sz w:val="20"/>
    </w:rPr>
  </w:style>
  <w:style w:type="character" w:customStyle="1" w:styleId="WW8Num19z0">
    <w:name w:val="WW8Num19z0"/>
    <w:qFormat/>
    <w:rPr>
      <w:rFonts w:ascii="Times New Roman" w:hAnsi="Times New Roman"/>
      <w:color w:val="000000"/>
      <w:spacing w:val="0"/>
      <w:sz w:val="20"/>
    </w:rPr>
  </w:style>
  <w:style w:type="character" w:customStyle="1" w:styleId="100">
    <w:name w:val="Указатель10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21">
    <w:name w:val="Оглавление 2 Знак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Textbodyindent">
    <w:name w:val="Text body indent"/>
    <w:basedOn w:val="Standard"/>
    <w:qFormat/>
    <w:rPr>
      <w:rFonts w:ascii="PT Astra Serif" w:hAnsi="PT Astra Serif"/>
      <w:color w:val="000000"/>
      <w:sz w:val="28"/>
    </w:rPr>
  </w:style>
  <w:style w:type="character" w:customStyle="1" w:styleId="7">
    <w:name w:val="Указатель7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27z3">
    <w:name w:val="WW8Num27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9z1">
    <w:name w:val="WW8Num19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5z2">
    <w:name w:val="WW8Num25z2"/>
    <w:qFormat/>
    <w:rPr>
      <w:rFonts w:ascii="Times New Roman" w:hAnsi="Times New Roman"/>
      <w:color w:val="000000"/>
      <w:spacing w:val="0"/>
      <w:sz w:val="20"/>
    </w:rPr>
  </w:style>
  <w:style w:type="character" w:customStyle="1" w:styleId="13">
    <w:name w:val="Абзац списка1"/>
    <w:basedOn w:val="11"/>
    <w:qFormat/>
    <w:rPr>
      <w:rFonts w:ascii="Calibri" w:hAnsi="Calibri"/>
      <w:b/>
      <w:color w:val="000000"/>
      <w:spacing w:val="38"/>
      <w:sz w:val="22"/>
    </w:rPr>
  </w:style>
  <w:style w:type="character" w:customStyle="1" w:styleId="14">
    <w:name w:val="Название объекта1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Contents4">
    <w:name w:val="Contents 4"/>
    <w:qFormat/>
    <w:rPr>
      <w:rFonts w:ascii="XO Thames" w:hAnsi="XO Thames"/>
      <w:color w:val="000000"/>
      <w:sz w:val="28"/>
    </w:rPr>
  </w:style>
  <w:style w:type="character" w:customStyle="1" w:styleId="WW8Num20z7">
    <w:name w:val="WW8Num20z7"/>
    <w:qFormat/>
    <w:rPr>
      <w:rFonts w:ascii="Times New Roman" w:hAnsi="Times New Roman"/>
      <w:color w:val="000000"/>
      <w:sz w:val="20"/>
    </w:rPr>
  </w:style>
  <w:style w:type="character" w:customStyle="1" w:styleId="WW8Num28z7">
    <w:name w:val="WW8Num28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2z0">
    <w:name w:val="WW8Num12z0"/>
    <w:qFormat/>
    <w:rPr>
      <w:rFonts w:ascii="Times New Roman" w:hAnsi="Times New Roman"/>
      <w:color w:val="000000"/>
      <w:sz w:val="20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WW8Num15z8">
    <w:name w:val="WW8Num15z8"/>
    <w:qFormat/>
    <w:rPr>
      <w:rFonts w:ascii="Times New Roman" w:hAnsi="Times New Roman"/>
      <w:color w:val="000000"/>
      <w:sz w:val="20"/>
    </w:rPr>
  </w:style>
  <w:style w:type="character" w:customStyle="1" w:styleId="WW8Num29z8">
    <w:name w:val="WW8Num29z8"/>
    <w:qFormat/>
    <w:rPr>
      <w:rFonts w:ascii="Times New Roman" w:hAnsi="Times New Roman"/>
      <w:color w:val="000000"/>
      <w:spacing w:val="0"/>
      <w:sz w:val="20"/>
    </w:rPr>
  </w:style>
  <w:style w:type="character" w:customStyle="1" w:styleId="52">
    <w:name w:val="Оглавление 5 Знак"/>
    <w:qFormat/>
    <w:rPr>
      <w:rFonts w:ascii="XO Thames" w:hAnsi="XO Thames"/>
      <w:color w:val="000000"/>
      <w:spacing w:val="0"/>
      <w:sz w:val="28"/>
    </w:rPr>
  </w:style>
  <w:style w:type="character" w:customStyle="1" w:styleId="WW8Num6z0">
    <w:name w:val="WW8Num6z0"/>
    <w:qFormat/>
    <w:rPr>
      <w:rFonts w:ascii="Times New Roman" w:hAnsi="Times New Roman"/>
      <w:color w:val="000000"/>
      <w:spacing w:val="0"/>
      <w:sz w:val="20"/>
    </w:rPr>
  </w:style>
  <w:style w:type="character" w:customStyle="1" w:styleId="a5">
    <w:name w:val="Основной текст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20">
    <w:name w:val="Заголовок 2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1z4">
    <w:name w:val="WW8Num1z4"/>
    <w:qFormat/>
    <w:rPr>
      <w:rFonts w:ascii="Times New Roman" w:hAnsi="Times New Roman"/>
      <w:color w:val="000000"/>
      <w:sz w:val="20"/>
    </w:rPr>
  </w:style>
  <w:style w:type="character" w:customStyle="1" w:styleId="110">
    <w:name w:val="Основной шрифт абзаца11"/>
    <w:qFormat/>
    <w:rPr>
      <w:rFonts w:ascii="Times New Roman" w:hAnsi="Times New Roman"/>
      <w:color w:val="000000"/>
      <w:sz w:val="20"/>
    </w:rPr>
  </w:style>
  <w:style w:type="character" w:customStyle="1" w:styleId="WW8Num11z8">
    <w:name w:val="WW8Num11z8"/>
    <w:qFormat/>
  </w:style>
  <w:style w:type="character" w:customStyle="1" w:styleId="WW8Num8z1">
    <w:name w:val="WW8Num8z1"/>
    <w:qFormat/>
    <w:rPr>
      <w:rFonts w:ascii="Times New Roman" w:hAnsi="Times New Roman"/>
      <w:color w:val="000000"/>
      <w:sz w:val="20"/>
    </w:rPr>
  </w:style>
  <w:style w:type="character" w:styleId="a6">
    <w:name w:val="page number"/>
    <w:basedOn w:val="12"/>
    <w:qFormat/>
    <w:rPr>
      <w:rFonts w:ascii="Times New Roman" w:hAnsi="Times New Roman"/>
      <w:color w:val="000000"/>
      <w:sz w:val="20"/>
    </w:rPr>
  </w:style>
  <w:style w:type="character" w:customStyle="1" w:styleId="WW8Num36z4">
    <w:name w:val="WW8Num36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6">
    <w:name w:val="WW8Num37z6"/>
    <w:qFormat/>
  </w:style>
  <w:style w:type="character" w:customStyle="1" w:styleId="510">
    <w:name w:val="Оглавление 5 Знак1"/>
    <w:qFormat/>
    <w:rPr>
      <w:rFonts w:ascii="PT Astra Serif" w:hAnsi="PT Astra Serif"/>
      <w:i/>
      <w:sz w:val="24"/>
    </w:rPr>
  </w:style>
  <w:style w:type="character" w:customStyle="1" w:styleId="22">
    <w:name w:val="Название объекта2"/>
    <w:qFormat/>
    <w:rPr>
      <w:rFonts w:ascii="PT Astra Serif" w:hAnsi="PT Astra Serif"/>
      <w:i/>
      <w:sz w:val="24"/>
    </w:rPr>
  </w:style>
  <w:style w:type="character" w:customStyle="1" w:styleId="Contents6">
    <w:name w:val="Contents 6"/>
    <w:qFormat/>
    <w:rPr>
      <w:rFonts w:ascii="XO Thames" w:hAnsi="XO Thames"/>
      <w:color w:val="000000"/>
      <w:sz w:val="28"/>
    </w:rPr>
  </w:style>
  <w:style w:type="character" w:customStyle="1" w:styleId="WW8Num33z4">
    <w:name w:val="WW8Num33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4">
    <w:name w:val="WW8Num18z4"/>
    <w:qFormat/>
    <w:rPr>
      <w:rFonts w:ascii="Times New Roman" w:hAnsi="Times New Roman"/>
      <w:color w:val="000000"/>
      <w:sz w:val="20"/>
    </w:rPr>
  </w:style>
  <w:style w:type="character" w:customStyle="1" w:styleId="40">
    <w:name w:val="Указатель4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17z7">
    <w:name w:val="WW8Num17z7"/>
    <w:qFormat/>
  </w:style>
  <w:style w:type="character" w:customStyle="1" w:styleId="WW8Num18z7">
    <w:name w:val="WW8Num18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9z4">
    <w:name w:val="WW8Num29z4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7">
    <w:name w:val="Contents 7"/>
    <w:qFormat/>
    <w:rPr>
      <w:rFonts w:ascii="XO Thames" w:hAnsi="XO Thames"/>
      <w:color w:val="000000"/>
      <w:sz w:val="28"/>
    </w:rPr>
  </w:style>
  <w:style w:type="character" w:customStyle="1" w:styleId="WW8Num25z1">
    <w:name w:val="WW8Num25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1">
    <w:name w:val="WW8Num36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1">
    <w:name w:val="WW8Num33z1"/>
    <w:qFormat/>
  </w:style>
  <w:style w:type="character" w:customStyle="1" w:styleId="WW8Num7z7">
    <w:name w:val="WW8Num7z7"/>
    <w:qFormat/>
    <w:rPr>
      <w:rFonts w:ascii="Times New Roman" w:hAnsi="Times New Roman"/>
      <w:color w:val="000000"/>
      <w:spacing w:val="0"/>
      <w:sz w:val="20"/>
    </w:rPr>
  </w:style>
  <w:style w:type="character" w:customStyle="1" w:styleId="41">
    <w:name w:val="Знак Знак4"/>
    <w:qFormat/>
    <w:rPr>
      <w:rFonts w:ascii="Tahoma" w:hAnsi="Tahoma"/>
      <w:sz w:val="16"/>
    </w:rPr>
  </w:style>
  <w:style w:type="character" w:customStyle="1" w:styleId="WW8Num2z2">
    <w:name w:val="WW8Num2z2"/>
    <w:qFormat/>
  </w:style>
  <w:style w:type="character" w:customStyle="1" w:styleId="WW8Num15z0">
    <w:name w:val="WW8Num15z0"/>
    <w:qFormat/>
    <w:rPr>
      <w:rFonts w:ascii="Times New Roman" w:hAnsi="Times New Roman"/>
      <w:color w:val="000000"/>
      <w:sz w:val="20"/>
    </w:rPr>
  </w:style>
  <w:style w:type="character" w:customStyle="1" w:styleId="15">
    <w:name w:val="Список1"/>
    <w:basedOn w:val="Textbody"/>
    <w:qFormat/>
    <w:rPr>
      <w:rFonts w:ascii="PT Astra Serif" w:hAnsi="PT Astra Serif"/>
      <w:sz w:val="28"/>
    </w:rPr>
  </w:style>
  <w:style w:type="character" w:customStyle="1" w:styleId="WW8Num11z6">
    <w:name w:val="WW8Num11z6"/>
    <w:qFormat/>
  </w:style>
  <w:style w:type="character" w:customStyle="1" w:styleId="WW8Num17z0">
    <w:name w:val="WW8Num17z0"/>
    <w:qFormat/>
    <w:rPr>
      <w:rFonts w:ascii="Times New Roman" w:hAnsi="Times New Roman"/>
      <w:color w:val="000000"/>
      <w:spacing w:val="0"/>
      <w:sz w:val="20"/>
    </w:rPr>
  </w:style>
  <w:style w:type="character" w:customStyle="1" w:styleId="formattext">
    <w:name w:val="formattext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WW8Num1z2">
    <w:name w:val="WW8Num1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0">
    <w:name w:val="WW8Num33z0"/>
    <w:qFormat/>
  </w:style>
  <w:style w:type="character" w:customStyle="1" w:styleId="WW8Num3z5">
    <w:name w:val="WW8Num3z5"/>
    <w:qFormat/>
    <w:rPr>
      <w:rFonts w:ascii="Times New Roman" w:hAnsi="Times New Roman"/>
      <w:color w:val="000000"/>
      <w:sz w:val="20"/>
    </w:rPr>
  </w:style>
  <w:style w:type="character" w:customStyle="1" w:styleId="WW8Num13z3">
    <w:name w:val="WW8Num13z3"/>
    <w:qFormat/>
    <w:rPr>
      <w:rFonts w:ascii="Times New Roman" w:hAnsi="Times New Roman"/>
      <w:color w:val="000000"/>
      <w:sz w:val="20"/>
    </w:rPr>
  </w:style>
  <w:style w:type="character" w:customStyle="1" w:styleId="WW8Num29z7">
    <w:name w:val="WW8Num29z7"/>
    <w:qFormat/>
    <w:rPr>
      <w:rFonts w:ascii="Times New Roman" w:hAnsi="Times New Roman"/>
      <w:color w:val="000000"/>
      <w:sz w:val="20"/>
    </w:rPr>
  </w:style>
  <w:style w:type="character" w:customStyle="1" w:styleId="WW8Num8z0">
    <w:name w:val="WW8Num8z0"/>
    <w:qFormat/>
    <w:rPr>
      <w:rFonts w:ascii="Times New Roman" w:hAnsi="Times New Roman"/>
      <w:color w:val="000000"/>
      <w:sz w:val="20"/>
    </w:rPr>
  </w:style>
  <w:style w:type="character" w:customStyle="1" w:styleId="WW8Num20z1">
    <w:name w:val="WW8Num20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1">
    <w:name w:val="WW8Num26z1"/>
    <w:qFormat/>
    <w:rPr>
      <w:rFonts w:ascii="Times New Roman" w:hAnsi="Times New Roman"/>
      <w:color w:val="000000"/>
      <w:spacing w:val="0"/>
      <w:sz w:val="20"/>
    </w:rPr>
  </w:style>
  <w:style w:type="character" w:customStyle="1" w:styleId="ConsPlusTitle">
    <w:name w:val="ConsPlusTitle"/>
    <w:qFormat/>
    <w:rPr>
      <w:rFonts w:ascii="Basic Roman" w:hAnsi="Basic Roman"/>
      <w:b/>
      <w:color w:val="000000"/>
      <w:spacing w:val="0"/>
      <w:sz w:val="24"/>
    </w:rPr>
  </w:style>
  <w:style w:type="character" w:customStyle="1" w:styleId="WW8Num17z4">
    <w:name w:val="WW8Num17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0">
    <w:name w:val="WW8Num1z0"/>
    <w:qFormat/>
    <w:rPr>
      <w:rFonts w:ascii="Times New Roman" w:hAnsi="Times New Roman"/>
      <w:color w:val="000000"/>
      <w:sz w:val="20"/>
    </w:rPr>
  </w:style>
  <w:style w:type="character" w:customStyle="1" w:styleId="a7">
    <w:name w:val="Нижний колонтитул Знак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WW8Num20z8">
    <w:name w:val="WW8Num20z8"/>
    <w:qFormat/>
    <w:rPr>
      <w:rFonts w:ascii="Times New Roman" w:hAnsi="Times New Roman"/>
      <w:color w:val="000000"/>
      <w:spacing w:val="0"/>
      <w:sz w:val="20"/>
    </w:rPr>
  </w:style>
  <w:style w:type="character" w:customStyle="1" w:styleId="16">
    <w:name w:val="Просмотренная гиперссылка1"/>
    <w:qFormat/>
    <w:rPr>
      <w:rFonts w:ascii="Times New Roman" w:hAnsi="Times New Roman"/>
      <w:color w:val="800080"/>
      <w:spacing w:val="0"/>
      <w:sz w:val="20"/>
      <w:u w:val="single"/>
    </w:rPr>
  </w:style>
  <w:style w:type="character" w:customStyle="1" w:styleId="WW8Num33z6">
    <w:name w:val="WW8Num33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7">
    <w:name w:val="WW8Num33z7"/>
    <w:qFormat/>
    <w:rPr>
      <w:rFonts w:ascii="Times New Roman" w:hAnsi="Times New Roman"/>
      <w:color w:val="000000"/>
      <w:spacing w:val="0"/>
      <w:sz w:val="20"/>
    </w:rPr>
  </w:style>
  <w:style w:type="character" w:customStyle="1" w:styleId="17">
    <w:name w:val="Оглавление 1 Знак"/>
    <w:qFormat/>
    <w:rPr>
      <w:rFonts w:ascii="XO Thames" w:hAnsi="XO Thames"/>
      <w:b/>
      <w:sz w:val="28"/>
    </w:rPr>
  </w:style>
  <w:style w:type="character" w:customStyle="1" w:styleId="WW8Num25z3">
    <w:name w:val="WW8Num25z3"/>
    <w:qFormat/>
    <w:rPr>
      <w:rFonts w:ascii="Times New Roman" w:hAnsi="Times New Roman"/>
      <w:color w:val="000000"/>
      <w:spacing w:val="0"/>
      <w:sz w:val="20"/>
    </w:rPr>
  </w:style>
  <w:style w:type="character" w:customStyle="1" w:styleId="18">
    <w:name w:val="Номер строки1"/>
    <w:qFormat/>
    <w:rPr>
      <w:rFonts w:ascii="Times New Roman" w:hAnsi="Times New Roman"/>
      <w:color w:val="000000"/>
      <w:sz w:val="20"/>
    </w:rPr>
  </w:style>
  <w:style w:type="character" w:customStyle="1" w:styleId="19">
    <w:name w:val="Номер страницы1"/>
    <w:basedOn w:val="12"/>
    <w:qFormat/>
    <w:rPr>
      <w:rFonts w:ascii="Times New Roman" w:hAnsi="Times New Roman"/>
      <w:color w:val="000000"/>
      <w:sz w:val="20"/>
    </w:rPr>
  </w:style>
  <w:style w:type="character" w:customStyle="1" w:styleId="WW8Num33z8">
    <w:name w:val="WW8Num33z8"/>
    <w:qFormat/>
  </w:style>
  <w:style w:type="character" w:customStyle="1" w:styleId="WW8Num3z8">
    <w:name w:val="WW8Num3z8"/>
    <w:qFormat/>
  </w:style>
  <w:style w:type="character" w:customStyle="1" w:styleId="WW8Num11z2">
    <w:name w:val="WW8Num11z2"/>
    <w:qFormat/>
  </w:style>
  <w:style w:type="character" w:customStyle="1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customStyle="1" w:styleId="6">
    <w:name w:val="Оглавление 6 Знак"/>
    <w:qFormat/>
    <w:rPr>
      <w:rFonts w:ascii="XO Thames" w:hAnsi="XO Thames"/>
      <w:sz w:val="28"/>
    </w:rPr>
  </w:style>
  <w:style w:type="character" w:customStyle="1" w:styleId="53">
    <w:name w:val="Название объекта5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1a">
    <w:name w:val="Название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Postan">
    <w:name w:val="Postan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32z5">
    <w:name w:val="WW8Num32z5"/>
    <w:qFormat/>
    <w:rPr>
      <w:rFonts w:ascii="Times New Roman" w:hAnsi="Times New Roman"/>
      <w:color w:val="000000"/>
      <w:sz w:val="20"/>
    </w:rPr>
  </w:style>
  <w:style w:type="character" w:customStyle="1" w:styleId="WW8Num17z2">
    <w:name w:val="WW8Num17z2"/>
    <w:qFormat/>
    <w:rPr>
      <w:rFonts w:ascii="Times New Roman" w:hAnsi="Times New Roman"/>
      <w:color w:val="000000"/>
      <w:spacing w:val="0"/>
      <w:sz w:val="20"/>
    </w:rPr>
  </w:style>
  <w:style w:type="character" w:customStyle="1" w:styleId="a8">
    <w:name w:val="Название объекта Знак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9">
    <w:name w:val="Заголовок"/>
    <w:basedOn w:val="11"/>
    <w:qFormat/>
    <w:rPr>
      <w:rFonts w:ascii="AG Souvenir" w:hAnsi="AG Souvenir"/>
      <w:b/>
      <w:spacing w:val="38"/>
      <w:sz w:val="36"/>
    </w:rPr>
  </w:style>
  <w:style w:type="character" w:customStyle="1" w:styleId="WW8Num17z5">
    <w:name w:val="WW8Num17z5"/>
    <w:qFormat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qFormat/>
    <w:rPr>
      <w:rFonts w:ascii="XO Thames" w:hAnsi="XO Thames"/>
      <w:b/>
      <w:color w:val="000000"/>
      <w:spacing w:val="0"/>
      <w:sz w:val="24"/>
    </w:rPr>
  </w:style>
  <w:style w:type="character" w:customStyle="1" w:styleId="Textbody">
    <w:name w:val="Text body"/>
    <w:qFormat/>
    <w:rPr>
      <w:sz w:val="28"/>
    </w:rPr>
  </w:style>
  <w:style w:type="character" w:customStyle="1" w:styleId="WW8Num2z4">
    <w:name w:val="WW8Num2z4"/>
    <w:qFormat/>
    <w:rPr>
      <w:rFonts w:ascii="Times New Roman" w:hAnsi="Times New Roman"/>
      <w:color w:val="000000"/>
      <w:sz w:val="20"/>
    </w:rPr>
  </w:style>
  <w:style w:type="character" w:customStyle="1" w:styleId="42">
    <w:name w:val="Название объекта4"/>
    <w:qFormat/>
    <w:rPr>
      <w:rFonts w:ascii="PT Astra Serif" w:hAnsi="PT Astra Serif"/>
      <w:i/>
      <w:sz w:val="24"/>
    </w:rPr>
  </w:style>
  <w:style w:type="character" w:customStyle="1" w:styleId="310">
    <w:name w:val="Заголовок 31"/>
    <w:qFormat/>
    <w:rPr>
      <w:rFonts w:ascii="Cambria" w:hAnsi="Cambria"/>
      <w:b/>
      <w:color w:val="4F81BD"/>
    </w:rPr>
  </w:style>
  <w:style w:type="character" w:customStyle="1" w:styleId="WW8Num27z1">
    <w:name w:val="WW8Num27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7z8">
    <w:name w:val="WW8Num27z8"/>
    <w:qFormat/>
  </w:style>
  <w:style w:type="character" w:customStyle="1" w:styleId="WW8Num3z4">
    <w:name w:val="WW8Num3z4"/>
    <w:qFormat/>
    <w:rPr>
      <w:rFonts w:ascii="Times New Roman" w:hAnsi="Times New Roman"/>
      <w:color w:val="000000"/>
      <w:spacing w:val="0"/>
      <w:sz w:val="20"/>
    </w:rPr>
  </w:style>
  <w:style w:type="character" w:customStyle="1" w:styleId="ConsPlusNormal">
    <w:name w:val="ConsPlusNormal Знак"/>
    <w:qFormat/>
    <w:rPr>
      <w:rFonts w:ascii="Arial" w:hAnsi="Arial"/>
      <w:color w:val="000000"/>
      <w:spacing w:val="0"/>
      <w:sz w:val="20"/>
    </w:rPr>
  </w:style>
  <w:style w:type="character" w:customStyle="1" w:styleId="WW8Num25z5">
    <w:name w:val="WW8Num25z5"/>
    <w:qFormat/>
    <w:rPr>
      <w:rFonts w:ascii="Times New Roman" w:hAnsi="Times New Roman"/>
      <w:color w:val="000000"/>
      <w:sz w:val="20"/>
    </w:rPr>
  </w:style>
  <w:style w:type="character" w:customStyle="1" w:styleId="1b">
    <w:name w:val="Нижний колонтитул1"/>
    <w:qFormat/>
  </w:style>
  <w:style w:type="character" w:customStyle="1" w:styleId="32">
    <w:name w:val="Основной шрифт абзаца3"/>
    <w:qFormat/>
  </w:style>
  <w:style w:type="character" w:customStyle="1" w:styleId="WW8Num32z8">
    <w:name w:val="WW8Num3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7">
    <w:name w:val="WW8Num1z7"/>
    <w:qFormat/>
    <w:rPr>
      <w:rFonts w:ascii="Times New Roman" w:hAnsi="Times New Roman"/>
      <w:color w:val="000000"/>
      <w:sz w:val="20"/>
    </w:rPr>
  </w:style>
  <w:style w:type="character" w:customStyle="1" w:styleId="aa">
    <w:name w:val="Прижатый влево"/>
    <w:basedOn w:val="11"/>
    <w:qFormat/>
    <w:rPr>
      <w:rFonts w:ascii="Arial" w:hAnsi="Arial"/>
      <w:b/>
      <w:spacing w:val="38"/>
      <w:sz w:val="28"/>
    </w:rPr>
  </w:style>
  <w:style w:type="character" w:customStyle="1" w:styleId="WW8Num32z2">
    <w:name w:val="WW8Num32z2"/>
    <w:qFormat/>
    <w:rPr>
      <w:rFonts w:ascii="Times New Roman" w:hAnsi="Times New Roman"/>
      <w:color w:val="000000"/>
      <w:sz w:val="20"/>
    </w:rPr>
  </w:style>
  <w:style w:type="character" w:customStyle="1" w:styleId="311">
    <w:name w:val="Оглавление 3 Знак1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43">
    <w:name w:val="Оглавление 4 Знак"/>
    <w:qFormat/>
    <w:rPr>
      <w:rFonts w:ascii="XO Thames" w:hAnsi="XO Thames"/>
      <w:sz w:val="28"/>
    </w:rPr>
  </w:style>
  <w:style w:type="character" w:customStyle="1" w:styleId="WW8Num11z1">
    <w:name w:val="WW8Num11z1"/>
    <w:qFormat/>
    <w:rPr>
      <w:rFonts w:ascii="Times New Roman" w:hAnsi="Times New Roman"/>
      <w:color w:val="000000"/>
      <w:spacing w:val="0"/>
      <w:sz w:val="20"/>
    </w:rPr>
  </w:style>
  <w:style w:type="character" w:customStyle="1" w:styleId="1c">
    <w:name w:val="Обычный (веб)1"/>
    <w:qFormat/>
    <w:rPr>
      <w:sz w:val="24"/>
    </w:rPr>
  </w:style>
  <w:style w:type="character" w:customStyle="1" w:styleId="70">
    <w:name w:val="Знак Знак7"/>
    <w:qFormat/>
    <w:rPr>
      <w:rFonts w:ascii="Times New Roman" w:hAnsi="Times New Roman"/>
      <w:color w:val="000000"/>
      <w:sz w:val="28"/>
    </w:rPr>
  </w:style>
  <w:style w:type="character" w:customStyle="1" w:styleId="WW8Num11z4">
    <w:name w:val="WW8Num11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0">
    <w:name w:val="WW8Num26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2">
    <w:name w:val="WW8Num3z2"/>
    <w:qFormat/>
    <w:rPr>
      <w:rFonts w:ascii="Times New Roman" w:hAnsi="Times New Roman"/>
      <w:color w:val="000000"/>
      <w:sz w:val="20"/>
    </w:rPr>
  </w:style>
  <w:style w:type="character" w:customStyle="1" w:styleId="ab">
    <w:name w:val="Цветовое выделение"/>
    <w:qFormat/>
    <w:rPr>
      <w:rFonts w:ascii="Times New Roman" w:hAnsi="Times New Roman"/>
      <w:b/>
      <w:color w:val="000080"/>
      <w:sz w:val="20"/>
    </w:rPr>
  </w:style>
  <w:style w:type="character" w:customStyle="1" w:styleId="71">
    <w:name w:val="Название объекта7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WW8Num29z0">
    <w:name w:val="WW8Num29z0"/>
    <w:qFormat/>
    <w:rPr>
      <w:rFonts w:ascii="Times New Roman" w:hAnsi="Times New Roman"/>
      <w:color w:val="000000"/>
      <w:sz w:val="20"/>
    </w:rPr>
  </w:style>
  <w:style w:type="character" w:customStyle="1" w:styleId="WW8Num11z0">
    <w:name w:val="WW8Num11z0"/>
    <w:qFormat/>
    <w:rPr>
      <w:rFonts w:ascii="Times New Roman" w:hAnsi="Times New Roman"/>
      <w:color w:val="000000"/>
      <w:spacing w:val="0"/>
      <w:sz w:val="20"/>
    </w:rPr>
  </w:style>
  <w:style w:type="character" w:customStyle="1" w:styleId="TableParagraph">
    <w:name w:val="Table Paragraph"/>
    <w:qFormat/>
    <w:rPr>
      <w:sz w:val="22"/>
    </w:rPr>
  </w:style>
  <w:style w:type="character" w:customStyle="1" w:styleId="WW8Num18z2">
    <w:name w:val="WW8Num18z2"/>
    <w:qFormat/>
  </w:style>
  <w:style w:type="character" w:customStyle="1" w:styleId="1d">
    <w:name w:val="Подзаголовок1"/>
    <w:qFormat/>
    <w:rPr>
      <w:rFonts w:ascii="XO Thames" w:hAnsi="XO Thames"/>
      <w:i/>
      <w:color w:val="000000"/>
      <w:spacing w:val="0"/>
      <w:sz w:val="24"/>
    </w:rPr>
  </w:style>
  <w:style w:type="character" w:customStyle="1" w:styleId="WW8Num21z0">
    <w:name w:val="WW8Num21z0"/>
    <w:qFormat/>
  </w:style>
  <w:style w:type="character" w:customStyle="1" w:styleId="9">
    <w:name w:val="Основной шрифт абзаца9"/>
    <w:qFormat/>
    <w:rPr>
      <w:rFonts w:ascii="Times New Roman" w:hAnsi="Times New Roman"/>
      <w:color w:val="000000"/>
      <w:sz w:val="20"/>
    </w:rPr>
  </w:style>
  <w:style w:type="character" w:customStyle="1" w:styleId="WW8Num17z6">
    <w:name w:val="WW8Num17z6"/>
    <w:qFormat/>
    <w:rPr>
      <w:rFonts w:ascii="Times New Roman" w:hAnsi="Times New Roman"/>
      <w:color w:val="000000"/>
      <w:spacing w:val="0"/>
      <w:sz w:val="20"/>
    </w:rPr>
  </w:style>
  <w:style w:type="character" w:customStyle="1" w:styleId="90">
    <w:name w:val="Название объекта9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1e">
    <w:name w:val="Указатель1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29z2">
    <w:name w:val="WW8Num29z2"/>
    <w:qFormat/>
    <w:rPr>
      <w:rFonts w:ascii="Times New Roman" w:hAnsi="Times New Roman"/>
      <w:color w:val="000000"/>
      <w:sz w:val="20"/>
    </w:rPr>
  </w:style>
  <w:style w:type="character" w:customStyle="1" w:styleId="WW8Num29z6">
    <w:name w:val="WW8Num29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8z0">
    <w:name w:val="WW8Num28z0"/>
    <w:qFormat/>
    <w:rPr>
      <w:rFonts w:ascii="Times New Roman" w:hAnsi="Times New Roman"/>
      <w:color w:val="000000"/>
      <w:sz w:val="20"/>
    </w:rPr>
  </w:style>
  <w:style w:type="character" w:customStyle="1" w:styleId="WW8Num36z8">
    <w:name w:val="WW8Num36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4">
    <w:name w:val="WW8Num37z4"/>
    <w:qFormat/>
    <w:rPr>
      <w:rFonts w:ascii="Times New Roman" w:hAnsi="Times New Roman"/>
      <w:color w:val="000000"/>
      <w:sz w:val="20"/>
    </w:rPr>
  </w:style>
  <w:style w:type="character" w:customStyle="1" w:styleId="WW8Num27z4">
    <w:name w:val="WW8Num27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0">
    <w:name w:val="WW8Num37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2">
    <w:name w:val="WW8Num33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8z1">
    <w:name w:val="WW8Num28z1"/>
    <w:qFormat/>
  </w:style>
  <w:style w:type="character" w:customStyle="1" w:styleId="WW8Num24z0">
    <w:name w:val="WW8Num24z0"/>
    <w:qFormat/>
  </w:style>
  <w:style w:type="character" w:customStyle="1" w:styleId="ac">
    <w:name w:val="Знак Знак"/>
    <w:qFormat/>
    <w:rPr>
      <w:rFonts w:ascii="Courier New" w:hAnsi="Courier New"/>
      <w:color w:val="000000"/>
      <w:sz w:val="20"/>
    </w:rPr>
  </w:style>
  <w:style w:type="character" w:customStyle="1" w:styleId="WW8Num28z3">
    <w:name w:val="WW8Num28z3"/>
    <w:qFormat/>
  </w:style>
  <w:style w:type="character" w:customStyle="1" w:styleId="WW8Num32z1">
    <w:name w:val="WW8Num32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5z8">
    <w:name w:val="WW8Num25z8"/>
    <w:qFormat/>
  </w:style>
  <w:style w:type="character" w:customStyle="1" w:styleId="WW8Num20z0">
    <w:name w:val="WW8Num20z0"/>
    <w:qFormat/>
  </w:style>
  <w:style w:type="character" w:customStyle="1" w:styleId="WW8Num37z3">
    <w:name w:val="WW8Num37z3"/>
    <w:qFormat/>
    <w:rPr>
      <w:rFonts w:ascii="Times New Roman" w:hAnsi="Times New Roman"/>
      <w:color w:val="000000"/>
      <w:sz w:val="20"/>
    </w:rPr>
  </w:style>
  <w:style w:type="character" w:customStyle="1" w:styleId="ad">
    <w:name w:val="Основной текст с отступом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20z2">
    <w:name w:val="WW8Num20z2"/>
    <w:qFormat/>
    <w:rPr>
      <w:rFonts w:ascii="Times New Roman" w:hAnsi="Times New Roman"/>
      <w:color w:val="000000"/>
      <w:spacing w:val="0"/>
      <w:sz w:val="20"/>
    </w:rPr>
  </w:style>
  <w:style w:type="character" w:customStyle="1" w:styleId="ae">
    <w:name w:val="Гипертекстовая ссылка"/>
    <w:qFormat/>
    <w:rPr>
      <w:color w:val="106BBE"/>
    </w:rPr>
  </w:style>
  <w:style w:type="character" w:customStyle="1" w:styleId="WW8Num6z7">
    <w:name w:val="WW8Num6z7"/>
    <w:qFormat/>
  </w:style>
  <w:style w:type="character" w:customStyle="1" w:styleId="91">
    <w:name w:val="Знак Знак9"/>
    <w:qFormat/>
    <w:rPr>
      <w:rFonts w:ascii="Cambria" w:hAnsi="Cambria"/>
      <w:b/>
      <w:color w:val="4F81BD"/>
      <w:spacing w:val="0"/>
      <w:sz w:val="20"/>
    </w:rPr>
  </w:style>
  <w:style w:type="character" w:customStyle="1" w:styleId="WW8Num26z8">
    <w:name w:val="WW8Num26z8"/>
    <w:qFormat/>
  </w:style>
  <w:style w:type="character" w:customStyle="1" w:styleId="WW8Num25z7">
    <w:name w:val="WW8Num25z7"/>
    <w:qFormat/>
    <w:rPr>
      <w:rFonts w:ascii="Times New Roman" w:hAnsi="Times New Roman"/>
      <w:color w:val="000000"/>
      <w:spacing w:val="0"/>
      <w:sz w:val="20"/>
    </w:rPr>
  </w:style>
  <w:style w:type="character" w:customStyle="1" w:styleId="fn2r">
    <w:name w:val="fn2r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WW8Num11z5">
    <w:name w:val="WW8Num11z5"/>
    <w:qFormat/>
    <w:rPr>
      <w:rFonts w:ascii="Times New Roman" w:hAnsi="Times New Roman"/>
      <w:color w:val="000000"/>
      <w:sz w:val="20"/>
    </w:rPr>
  </w:style>
  <w:style w:type="character" w:customStyle="1" w:styleId="130">
    <w:name w:val="Указатель13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120">
    <w:name w:val="Название объекта12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f">
    <w:name w:val="Абзац списка Знак"/>
    <w:basedOn w:val="11"/>
    <w:qFormat/>
    <w:rPr>
      <w:rFonts w:ascii="Calibri" w:hAnsi="Calibri"/>
      <w:b/>
      <w:color w:val="000000"/>
      <w:spacing w:val="38"/>
      <w:sz w:val="22"/>
    </w:rPr>
  </w:style>
  <w:style w:type="character" w:customStyle="1" w:styleId="WW8Num16z0">
    <w:name w:val="WW8Num16z0"/>
    <w:qFormat/>
    <w:rPr>
      <w:rFonts w:ascii="Times New Roman" w:hAnsi="Times New Roman"/>
      <w:color w:val="000000"/>
      <w:sz w:val="20"/>
    </w:rPr>
  </w:style>
  <w:style w:type="character" w:customStyle="1" w:styleId="WW8Num28z4">
    <w:name w:val="WW8Num28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3z1">
    <w:name w:val="WW8Num13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7z2">
    <w:name w:val="WW8Num27z2"/>
    <w:qFormat/>
    <w:rPr>
      <w:rFonts w:ascii="Times New Roman" w:hAnsi="Times New Roman"/>
      <w:color w:val="000000"/>
      <w:sz w:val="20"/>
    </w:rPr>
  </w:style>
  <w:style w:type="character" w:customStyle="1" w:styleId="WW8Num15z5">
    <w:name w:val="WW8Num15z5"/>
    <w:qFormat/>
  </w:style>
  <w:style w:type="character" w:customStyle="1" w:styleId="WW8Num20z5">
    <w:name w:val="WW8Num20z5"/>
    <w:qFormat/>
    <w:rPr>
      <w:rFonts w:ascii="Times New Roman" w:hAnsi="Times New Roman"/>
      <w:color w:val="000000"/>
      <w:spacing w:val="0"/>
      <w:sz w:val="20"/>
    </w:rPr>
  </w:style>
  <w:style w:type="character" w:customStyle="1" w:styleId="33">
    <w:name w:val="Оглавление 3 Знак"/>
    <w:qFormat/>
    <w:rPr>
      <w:rFonts w:ascii="XO Thames" w:hAnsi="XO Thames"/>
      <w:sz w:val="28"/>
    </w:rPr>
  </w:style>
  <w:style w:type="character" w:customStyle="1" w:styleId="WW8Num36z2">
    <w:name w:val="WW8Num36z2"/>
    <w:qFormat/>
    <w:rPr>
      <w:rFonts w:ascii="Times New Roman" w:hAnsi="Times New Roman"/>
      <w:color w:val="000000"/>
      <w:sz w:val="20"/>
    </w:rPr>
  </w:style>
  <w:style w:type="character" w:customStyle="1" w:styleId="WW8Num7z3">
    <w:name w:val="WW8Num7z3"/>
    <w:qFormat/>
    <w:rPr>
      <w:rFonts w:ascii="Times New Roman" w:hAnsi="Times New Roman"/>
      <w:color w:val="000000"/>
      <w:spacing w:val="0"/>
      <w:sz w:val="20"/>
    </w:rPr>
  </w:style>
  <w:style w:type="character" w:customStyle="1" w:styleId="1f">
    <w:name w:val="Схема документа1"/>
    <w:basedOn w:val="11"/>
    <w:qFormat/>
    <w:rPr>
      <w:rFonts w:ascii="Tahoma" w:hAnsi="Tahoma"/>
      <w:b/>
      <w:color w:val="000000"/>
      <w:spacing w:val="38"/>
      <w:sz w:val="16"/>
    </w:rPr>
  </w:style>
  <w:style w:type="character" w:customStyle="1" w:styleId="WW8Num25z6">
    <w:name w:val="WW8Num25z6"/>
    <w:qFormat/>
  </w:style>
  <w:style w:type="character" w:customStyle="1" w:styleId="af0">
    <w:name w:val="Обычный (веб) Знак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23">
    <w:name w:val="Указатель2"/>
    <w:qFormat/>
    <w:rPr>
      <w:rFonts w:ascii="PT Astra Serif" w:hAnsi="PT Astra Serif"/>
    </w:rPr>
  </w:style>
  <w:style w:type="character" w:customStyle="1" w:styleId="WW8Num22z2">
    <w:name w:val="WW8Num22z2"/>
    <w:qFormat/>
    <w:rPr>
      <w:rFonts w:ascii="Times New Roman" w:hAnsi="Times New Roman"/>
      <w:color w:val="000000"/>
      <w:spacing w:val="0"/>
      <w:sz w:val="20"/>
    </w:rPr>
  </w:style>
  <w:style w:type="character" w:customStyle="1" w:styleId="8">
    <w:name w:val="Указатель8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6z3">
    <w:name w:val="WW8Num6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7z1">
    <w:name w:val="WW8Num17z1"/>
    <w:qFormat/>
    <w:rPr>
      <w:rFonts w:ascii="Times New Roman" w:hAnsi="Times New Roman"/>
      <w:color w:val="000000"/>
      <w:spacing w:val="0"/>
      <w:sz w:val="20"/>
    </w:rPr>
  </w:style>
  <w:style w:type="character" w:customStyle="1" w:styleId="92">
    <w:name w:val="Оглавление 9 Знак"/>
    <w:qFormat/>
    <w:rPr>
      <w:rFonts w:ascii="XO Thames" w:hAnsi="XO Thames"/>
      <w:color w:val="000000"/>
      <w:spacing w:val="0"/>
      <w:sz w:val="28"/>
    </w:rPr>
  </w:style>
  <w:style w:type="character" w:customStyle="1" w:styleId="WW8Num34z1">
    <w:name w:val="WW8Num34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5">
    <w:name w:val="WW8Num6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7">
    <w:name w:val="WW8Num37z7"/>
    <w:qFormat/>
    <w:rPr>
      <w:rFonts w:ascii="Times New Roman" w:hAnsi="Times New Roman"/>
      <w:color w:val="000000"/>
      <w:sz w:val="20"/>
    </w:rPr>
  </w:style>
  <w:style w:type="character" w:customStyle="1" w:styleId="80">
    <w:name w:val="Название объекта8"/>
    <w:qFormat/>
    <w:rPr>
      <w:rFonts w:ascii="PT Astra Serif" w:hAnsi="PT Astra Serif"/>
      <w:i/>
      <w:sz w:val="24"/>
    </w:rPr>
  </w:style>
  <w:style w:type="character" w:customStyle="1" w:styleId="WW8Num7z1">
    <w:name w:val="WW8Num7z1"/>
    <w:qFormat/>
  </w:style>
  <w:style w:type="character" w:customStyle="1" w:styleId="af1">
    <w:name w:val="Нормальный (таблица)"/>
    <w:basedOn w:val="11"/>
    <w:qFormat/>
    <w:rPr>
      <w:rFonts w:ascii="Arial" w:hAnsi="Arial"/>
      <w:b/>
      <w:spacing w:val="38"/>
      <w:sz w:val="24"/>
    </w:rPr>
  </w:style>
  <w:style w:type="character" w:customStyle="1" w:styleId="WW8Num3z1">
    <w:name w:val="WW8Num3z1"/>
    <w:qFormat/>
    <w:rPr>
      <w:rFonts w:ascii="Times New Roman" w:hAnsi="Times New Roman"/>
      <w:color w:val="000000"/>
      <w:sz w:val="20"/>
    </w:rPr>
  </w:style>
  <w:style w:type="character" w:customStyle="1" w:styleId="54">
    <w:name w:val="Знак Знак5"/>
    <w:basedOn w:val="12"/>
    <w:qFormat/>
    <w:rPr>
      <w:rFonts w:ascii="Times New Roman" w:hAnsi="Times New Roman"/>
      <w:color w:val="000000"/>
      <w:sz w:val="20"/>
    </w:rPr>
  </w:style>
  <w:style w:type="character" w:customStyle="1" w:styleId="ConsPlusCell">
    <w:name w:val="ConsPlusCell"/>
    <w:qFormat/>
    <w:rPr>
      <w:rFonts w:ascii="Arial" w:hAnsi="Arial"/>
      <w:color w:val="000000"/>
      <w:sz w:val="20"/>
    </w:rPr>
  </w:style>
  <w:style w:type="character" w:customStyle="1" w:styleId="WW8Num28z8">
    <w:name w:val="WW8Num28z8"/>
    <w:qFormat/>
    <w:rPr>
      <w:rFonts w:ascii="Times New Roman" w:hAnsi="Times New Roman"/>
      <w:color w:val="000000"/>
      <w:sz w:val="20"/>
    </w:rPr>
  </w:style>
  <w:style w:type="character" w:customStyle="1" w:styleId="WW8Num34z0">
    <w:name w:val="WW8Num34z0"/>
    <w:qFormat/>
    <w:rPr>
      <w:rFonts w:ascii="Times New Roman" w:hAnsi="Times New Roman"/>
      <w:color w:val="000000"/>
      <w:spacing w:val="0"/>
      <w:sz w:val="20"/>
    </w:rPr>
  </w:style>
  <w:style w:type="character" w:customStyle="1" w:styleId="af2">
    <w:name w:val="Подзаголовок Знак"/>
    <w:qFormat/>
    <w:rPr>
      <w:rFonts w:ascii="XO Thames" w:hAnsi="XO Thames"/>
      <w:i/>
      <w:sz w:val="24"/>
    </w:rPr>
  </w:style>
  <w:style w:type="character" w:customStyle="1" w:styleId="111">
    <w:name w:val="Название объекта1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WW8Num31z1">
    <w:name w:val="WW8Num31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7">
    <w:name w:val="WW8Num3z7"/>
    <w:qFormat/>
    <w:rPr>
      <w:rFonts w:ascii="Times New Roman" w:hAnsi="Times New Roman"/>
      <w:color w:val="000000"/>
      <w:sz w:val="20"/>
    </w:rPr>
  </w:style>
  <w:style w:type="character" w:customStyle="1" w:styleId="WW8Num26z5">
    <w:name w:val="WW8Num26z5"/>
    <w:qFormat/>
  </w:style>
  <w:style w:type="character" w:customStyle="1" w:styleId="121">
    <w:name w:val="Основной шрифт абзаца12"/>
    <w:qFormat/>
    <w:rPr>
      <w:rFonts w:ascii="Times New Roman" w:hAnsi="Times New Roman"/>
      <w:color w:val="000000"/>
      <w:spacing w:val="0"/>
      <w:sz w:val="20"/>
    </w:rPr>
  </w:style>
  <w:style w:type="character" w:customStyle="1" w:styleId="81">
    <w:name w:val="Оглавление 8 Знак"/>
    <w:qFormat/>
    <w:rPr>
      <w:rFonts w:ascii="XO Thames" w:hAnsi="XO Thames"/>
      <w:sz w:val="28"/>
    </w:rPr>
  </w:style>
  <w:style w:type="character" w:customStyle="1" w:styleId="WW8Num28z5">
    <w:name w:val="WW8Num28z5"/>
    <w:qFormat/>
  </w:style>
  <w:style w:type="character" w:customStyle="1" w:styleId="WW8Num29z1">
    <w:name w:val="WW8Num29z1"/>
    <w:qFormat/>
    <w:rPr>
      <w:rFonts w:ascii="Times New Roman" w:hAnsi="Times New Roman"/>
      <w:color w:val="000000"/>
      <w:sz w:val="20"/>
    </w:rPr>
  </w:style>
  <w:style w:type="character" w:customStyle="1" w:styleId="WW8Num6z6">
    <w:name w:val="WW8Num6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0">
    <w:name w:val="WW8Num3z0"/>
    <w:qFormat/>
    <w:rPr>
      <w:rFonts w:ascii="Times New Roman" w:hAnsi="Times New Roman"/>
      <w:color w:val="000000"/>
      <w:sz w:val="24"/>
    </w:rPr>
  </w:style>
  <w:style w:type="character" w:customStyle="1" w:styleId="Heading1Char">
    <w:name w:val="Heading 1 Char"/>
    <w:qFormat/>
    <w:rPr>
      <w:rFonts w:ascii="AG Souvenir" w:hAnsi="AG Souvenir"/>
      <w:b/>
      <w:spacing w:val="38"/>
      <w:sz w:val="28"/>
    </w:rPr>
  </w:style>
  <w:style w:type="character" w:customStyle="1" w:styleId="WW8Num2z7">
    <w:name w:val="WW8Num2z7"/>
    <w:qFormat/>
  </w:style>
  <w:style w:type="character" w:customStyle="1" w:styleId="WW8Num7z0">
    <w:name w:val="WW8Num7z0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29z5">
    <w:name w:val="WW8Num29z5"/>
    <w:qFormat/>
    <w:rPr>
      <w:rFonts w:ascii="Times New Roman" w:hAnsi="Times New Roman"/>
      <w:color w:val="000000"/>
      <w:sz w:val="20"/>
    </w:rPr>
  </w:style>
  <w:style w:type="character" w:customStyle="1" w:styleId="WW8Num1z1">
    <w:name w:val="WW8Num1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8">
    <w:name w:val="WW8Num2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8">
    <w:name w:val="WW8Num6z8"/>
    <w:qFormat/>
    <w:rPr>
      <w:rFonts w:ascii="Times New Roman" w:hAnsi="Times New Roman"/>
      <w:color w:val="000000"/>
      <w:sz w:val="20"/>
    </w:rPr>
  </w:style>
  <w:style w:type="character" w:customStyle="1" w:styleId="WW8Num22z6">
    <w:name w:val="WW8Num22z6"/>
    <w:qFormat/>
  </w:style>
  <w:style w:type="character" w:customStyle="1" w:styleId="WW8Num1z5">
    <w:name w:val="WW8Num1z5"/>
    <w:qFormat/>
    <w:rPr>
      <w:rFonts w:ascii="Times New Roman" w:hAnsi="Times New Roman"/>
      <w:color w:val="000000"/>
      <w:sz w:val="20"/>
    </w:rPr>
  </w:style>
  <w:style w:type="character" w:customStyle="1" w:styleId="-">
    <w:name w:val="Интернет-ссылка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11">
    <w:name w:val="Заголовок 11"/>
    <w:qFormat/>
    <w:rPr>
      <w:rFonts w:ascii="AG Souvenir" w:hAnsi="AG Souvenir"/>
      <w:b/>
      <w:spacing w:val="38"/>
      <w:sz w:val="28"/>
    </w:rPr>
  </w:style>
  <w:style w:type="character" w:customStyle="1" w:styleId="WW8Num28z2">
    <w:name w:val="WW8Num28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2">
    <w:name w:val="WW8Num37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3">
    <w:name w:val="WW8Num33z3"/>
    <w:qFormat/>
    <w:rPr>
      <w:rFonts w:ascii="Times New Roman" w:hAnsi="Times New Roman"/>
      <w:color w:val="000000"/>
      <w:spacing w:val="0"/>
      <w:sz w:val="20"/>
    </w:rPr>
  </w:style>
  <w:style w:type="character" w:customStyle="1" w:styleId="Zag11">
    <w:name w:val="Zag_11"/>
    <w:qFormat/>
  </w:style>
  <w:style w:type="character" w:customStyle="1" w:styleId="af3">
    <w:name w:val="Содержимое таблицы"/>
    <w:basedOn w:val="11"/>
    <w:qFormat/>
    <w:rPr>
      <w:rFonts w:ascii="AG Souvenir" w:hAnsi="AG Souvenir"/>
      <w:b/>
      <w:spacing w:val="38"/>
      <w:sz w:val="28"/>
    </w:rPr>
  </w:style>
  <w:style w:type="character" w:customStyle="1" w:styleId="1f0">
    <w:name w:val="Текст1"/>
    <w:qFormat/>
    <w:rPr>
      <w:rFonts w:ascii="Courier New" w:hAnsi="Courier New"/>
    </w:rPr>
  </w:style>
  <w:style w:type="character" w:customStyle="1" w:styleId="WW8Num13z2">
    <w:name w:val="WW8Num13z2"/>
    <w:qFormat/>
  </w:style>
  <w:style w:type="character" w:customStyle="1" w:styleId="WW8Num28z6">
    <w:name w:val="WW8Num28z6"/>
    <w:qFormat/>
    <w:rPr>
      <w:rFonts w:ascii="Times New Roman" w:hAnsi="Times New Roman"/>
      <w:color w:val="000000"/>
      <w:spacing w:val="0"/>
      <w:sz w:val="20"/>
    </w:rPr>
  </w:style>
  <w:style w:type="character" w:customStyle="1" w:styleId="511">
    <w:name w:val="Заголовок 51"/>
    <w:qFormat/>
    <w:rPr>
      <w:rFonts w:ascii="XO Thames" w:hAnsi="XO Thames"/>
      <w:b/>
      <w:color w:val="000000"/>
      <w:spacing w:val="0"/>
      <w:sz w:val="22"/>
    </w:rPr>
  </w:style>
  <w:style w:type="character" w:customStyle="1" w:styleId="af4">
    <w:name w:val="Без интервала Знак"/>
    <w:qFormat/>
    <w:rPr>
      <w:rFonts w:ascii="Calibri" w:hAnsi="Calibri"/>
      <w:color w:val="000000"/>
      <w:sz w:val="22"/>
    </w:rPr>
  </w:style>
  <w:style w:type="character" w:customStyle="1" w:styleId="ConsPlusNormal0">
    <w:name w:val="ConsPlusNormal"/>
    <w:qFormat/>
    <w:rPr>
      <w:rFonts w:ascii="Arial" w:hAnsi="Arial"/>
      <w:color w:val="000000"/>
      <w:spacing w:val="0"/>
      <w:sz w:val="20"/>
    </w:rPr>
  </w:style>
  <w:style w:type="character" w:customStyle="1" w:styleId="1f1">
    <w:name w:val="Текст выноски1"/>
    <w:qFormat/>
    <w:rPr>
      <w:rFonts w:ascii="Tahoma" w:hAnsi="Tahoma"/>
      <w:sz w:val="16"/>
    </w:rPr>
  </w:style>
  <w:style w:type="character" w:customStyle="1" w:styleId="112">
    <w:name w:val="1Стиль1"/>
    <w:basedOn w:val="11"/>
    <w:qFormat/>
    <w:rPr>
      <w:rFonts w:ascii="Arial" w:hAnsi="Arial"/>
      <w:b/>
      <w:color w:val="000000"/>
      <w:spacing w:val="38"/>
      <w:sz w:val="24"/>
    </w:rPr>
  </w:style>
  <w:style w:type="character" w:customStyle="1" w:styleId="WW8Num22z0">
    <w:name w:val="WW8Num22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3z8">
    <w:name w:val="WW8Num13z8"/>
    <w:qFormat/>
  </w:style>
  <w:style w:type="character" w:customStyle="1" w:styleId="WW8Num37z5">
    <w:name w:val="WW8Num37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4z0">
    <w:name w:val="WW8Num4z0"/>
    <w:qFormat/>
    <w:rPr>
      <w:rFonts w:ascii="Times New Roman" w:hAnsi="Times New Roman"/>
      <w:color w:val="000000"/>
      <w:sz w:val="20"/>
    </w:rPr>
  </w:style>
  <w:style w:type="character" w:customStyle="1" w:styleId="122">
    <w:name w:val="Указатель12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30z0">
    <w:name w:val="WW8Num30z0"/>
    <w:qFormat/>
    <w:rPr>
      <w:rFonts w:ascii="Times New Roman" w:hAnsi="Times New Roman"/>
      <w:color w:val="000000"/>
      <w:spacing w:val="0"/>
      <w:sz w:val="20"/>
    </w:rPr>
  </w:style>
  <w:style w:type="character" w:customStyle="1" w:styleId="72">
    <w:name w:val="Оглавление 7 Знак"/>
    <w:qFormat/>
    <w:rPr>
      <w:rFonts w:ascii="XO Thames" w:hAnsi="XO Thames"/>
      <w:sz w:val="28"/>
    </w:rPr>
  </w:style>
  <w:style w:type="character" w:customStyle="1" w:styleId="WW8Num17z3">
    <w:name w:val="WW8Num17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3z0">
    <w:name w:val="WW8Num23z0"/>
    <w:qFormat/>
    <w:rPr>
      <w:rFonts w:ascii="Times New Roman" w:hAnsi="Times New Roman"/>
      <w:color w:val="000000"/>
      <w:sz w:val="20"/>
    </w:rPr>
  </w:style>
  <w:style w:type="character" w:customStyle="1" w:styleId="WW8Num36z0">
    <w:name w:val="WW8Num36z0"/>
    <w:qFormat/>
    <w:rPr>
      <w:rFonts w:ascii="Times New Roman" w:hAnsi="Times New Roman"/>
      <w:color w:val="000000"/>
      <w:sz w:val="20"/>
    </w:rPr>
  </w:style>
  <w:style w:type="character" w:customStyle="1" w:styleId="93">
    <w:name w:val="Указатель9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24">
    <w:name w:val="Знак Знак2"/>
    <w:qFormat/>
    <w:rPr>
      <w:rFonts w:ascii="Calibri" w:hAnsi="Calibri"/>
      <w:color w:val="000000"/>
      <w:spacing w:val="0"/>
      <w:sz w:val="16"/>
    </w:rPr>
  </w:style>
  <w:style w:type="character" w:customStyle="1" w:styleId="WW8Num2z5">
    <w:name w:val="WW8Num2z5"/>
    <w:qFormat/>
  </w:style>
  <w:style w:type="character" w:customStyle="1" w:styleId="220">
    <w:name w:val="Название объекта22"/>
    <w:qFormat/>
    <w:rPr>
      <w:rFonts w:ascii="PT Astra Serif" w:hAnsi="PT Astra Serif"/>
      <w:i/>
      <w:sz w:val="24"/>
    </w:rPr>
  </w:style>
  <w:style w:type="character" w:customStyle="1" w:styleId="WW8Num13z4">
    <w:name w:val="WW8Num13z4"/>
    <w:qFormat/>
    <w:rPr>
      <w:rFonts w:ascii="Times New Roman" w:hAnsi="Times New Roman"/>
      <w:color w:val="000000"/>
      <w:spacing w:val="0"/>
      <w:sz w:val="20"/>
    </w:rPr>
  </w:style>
  <w:style w:type="character" w:customStyle="1" w:styleId="1f2">
    <w:name w:val="Знак Знак1"/>
    <w:qFormat/>
    <w:rPr>
      <w:rFonts w:ascii="Tahoma" w:hAnsi="Tahoma"/>
      <w:color w:val="000000"/>
      <w:spacing w:val="0"/>
      <w:sz w:val="16"/>
    </w:rPr>
  </w:style>
  <w:style w:type="character" w:customStyle="1" w:styleId="WW8Num3z3">
    <w:name w:val="WW8Num3z3"/>
    <w:qFormat/>
  </w:style>
  <w:style w:type="character" w:customStyle="1" w:styleId="WW8Num13z0">
    <w:name w:val="WW8Num13z0"/>
    <w:qFormat/>
  </w:style>
  <w:style w:type="character" w:customStyle="1" w:styleId="WW8Num20z3">
    <w:name w:val="WW8Num20z3"/>
    <w:qFormat/>
    <w:rPr>
      <w:rFonts w:ascii="Times New Roman" w:hAnsi="Times New Roman"/>
      <w:color w:val="000000"/>
      <w:sz w:val="20"/>
    </w:rPr>
  </w:style>
  <w:style w:type="character" w:customStyle="1" w:styleId="WW8Num13z5">
    <w:name w:val="WW8Num13z5"/>
    <w:qFormat/>
  </w:style>
  <w:style w:type="character" w:customStyle="1" w:styleId="34">
    <w:name w:val="Знак Знак3"/>
    <w:qFormat/>
    <w:rPr>
      <w:rFonts w:ascii="Times New Roman" w:hAnsi="Times New Roman"/>
      <w:b/>
      <w:color w:val="000000"/>
      <w:sz w:val="36"/>
    </w:rPr>
  </w:style>
  <w:style w:type="character" w:customStyle="1" w:styleId="WW8Num2z1">
    <w:name w:val="WW8Num2z1"/>
    <w:qFormat/>
  </w:style>
  <w:style w:type="character" w:customStyle="1" w:styleId="1f3">
    <w:name w:val="Заголовок 1 Знак"/>
    <w:basedOn w:val="11"/>
    <w:qFormat/>
    <w:rPr>
      <w:rFonts w:ascii="AG Souvenir" w:hAnsi="AG Souvenir"/>
      <w:b/>
      <w:color w:val="000000"/>
      <w:spacing w:val="38"/>
      <w:sz w:val="28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WW8Num29z3">
    <w:name w:val="WW8Num29z3"/>
    <w:qFormat/>
    <w:rPr>
      <w:rFonts w:ascii="Times New Roman" w:hAnsi="Times New Roman"/>
      <w:color w:val="000000"/>
      <w:sz w:val="20"/>
    </w:rPr>
  </w:style>
  <w:style w:type="character" w:customStyle="1" w:styleId="WW8Num26z6">
    <w:name w:val="WW8Num26z6"/>
    <w:qFormat/>
  </w:style>
  <w:style w:type="character" w:customStyle="1" w:styleId="WW8Num15z3">
    <w:name w:val="WW8Num15z3"/>
    <w:qFormat/>
    <w:rPr>
      <w:rFonts w:ascii="Times New Roman" w:hAnsi="Times New Roman"/>
      <w:color w:val="000000"/>
      <w:spacing w:val="0"/>
      <w:sz w:val="20"/>
    </w:rPr>
  </w:style>
  <w:style w:type="character" w:customStyle="1" w:styleId="73">
    <w:name w:val="Основной шрифт абзаца7"/>
    <w:qFormat/>
    <w:rPr>
      <w:rFonts w:ascii="Times New Roman" w:hAnsi="Times New Roman"/>
      <w:color w:val="000000"/>
      <w:spacing w:val="0"/>
      <w:sz w:val="20"/>
    </w:rPr>
  </w:style>
  <w:style w:type="character" w:customStyle="1" w:styleId="af5">
    <w:name w:val="Посещённая гиперссылка"/>
    <w:rPr>
      <w:color w:val="800080"/>
      <w:u w:val="single"/>
    </w:rPr>
  </w:style>
  <w:style w:type="character" w:customStyle="1" w:styleId="WW8Num36z6">
    <w:name w:val="WW8Num36z6"/>
    <w:qFormat/>
  </w:style>
  <w:style w:type="character" w:customStyle="1" w:styleId="44">
    <w:name w:val="Заголовок 4 Знак"/>
    <w:qFormat/>
    <w:rPr>
      <w:rFonts w:ascii="XO Thames" w:hAnsi="XO Thames"/>
      <w:b/>
      <w:color w:val="000000"/>
      <w:spacing w:val="0"/>
      <w:sz w:val="24"/>
    </w:rPr>
  </w:style>
  <w:style w:type="character" w:customStyle="1" w:styleId="WW8Num37z1">
    <w:name w:val="WW8Num37z1"/>
    <w:qFormat/>
    <w:rPr>
      <w:rFonts w:ascii="Times New Roman" w:hAnsi="Times New Roman"/>
      <w:color w:val="000000"/>
      <w:sz w:val="20"/>
    </w:rPr>
  </w:style>
  <w:style w:type="character" w:customStyle="1" w:styleId="WW8Num11z7">
    <w:name w:val="WW8Num11z7"/>
    <w:qFormat/>
  </w:style>
  <w:style w:type="character" w:customStyle="1" w:styleId="WW8Num32z3">
    <w:name w:val="WW8Num32z3"/>
    <w:qFormat/>
    <w:rPr>
      <w:rFonts w:ascii="Times New Roman" w:hAnsi="Times New Roman"/>
      <w:color w:val="000000"/>
      <w:spacing w:val="0"/>
      <w:sz w:val="20"/>
    </w:rPr>
  </w:style>
  <w:style w:type="character" w:customStyle="1" w:styleId="25">
    <w:name w:val="Оглавление 2 Знак"/>
    <w:qFormat/>
    <w:rPr>
      <w:rFonts w:ascii="XO Thames" w:hAnsi="XO Thames"/>
      <w:color w:val="000000"/>
      <w:spacing w:val="0"/>
      <w:sz w:val="28"/>
    </w:rPr>
  </w:style>
  <w:style w:type="character" w:customStyle="1" w:styleId="WW8Num35z0">
    <w:name w:val="WW8Num35z0"/>
    <w:qFormat/>
  </w:style>
  <w:style w:type="character" w:customStyle="1" w:styleId="35">
    <w:name w:val="Заголовок 3 Знак"/>
    <w:basedOn w:val="11"/>
    <w:qFormat/>
    <w:rPr>
      <w:rFonts w:ascii="Cambria" w:hAnsi="Cambria"/>
      <w:b/>
      <w:color w:val="4F81BD"/>
      <w:spacing w:val="38"/>
      <w:sz w:val="20"/>
    </w:rPr>
  </w:style>
  <w:style w:type="character" w:customStyle="1" w:styleId="WW8Num22z3">
    <w:name w:val="WW8Num22z3"/>
    <w:qFormat/>
    <w:rPr>
      <w:rFonts w:ascii="Times New Roman" w:hAnsi="Times New Roman"/>
      <w:color w:val="000000"/>
      <w:spacing w:val="0"/>
      <w:sz w:val="20"/>
    </w:rPr>
  </w:style>
  <w:style w:type="character" w:customStyle="1" w:styleId="420">
    <w:name w:val="Название объекта42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af6">
    <w:name w:val="Содержимое врезки"/>
    <w:qFormat/>
  </w:style>
  <w:style w:type="character" w:customStyle="1" w:styleId="af7">
    <w:name w:val="Заголовок таблицы"/>
    <w:basedOn w:val="af3"/>
    <w:qFormat/>
    <w:rPr>
      <w:rFonts w:ascii="AG Souvenir" w:hAnsi="AG Souvenir"/>
      <w:b/>
      <w:spacing w:val="38"/>
      <w:sz w:val="28"/>
    </w:rPr>
  </w:style>
  <w:style w:type="character" w:customStyle="1" w:styleId="1f4">
    <w:name w:val="Верхний колонтитул1"/>
    <w:qFormat/>
  </w:style>
  <w:style w:type="character" w:customStyle="1" w:styleId="WW8Num33z5">
    <w:name w:val="WW8Num33z5"/>
    <w:qFormat/>
    <w:rPr>
      <w:rFonts w:ascii="Times New Roman" w:hAnsi="Times New Roman"/>
      <w:color w:val="000000"/>
      <w:sz w:val="20"/>
    </w:rPr>
  </w:style>
  <w:style w:type="character" w:customStyle="1" w:styleId="26">
    <w:name w:val="Абзац списка2"/>
    <w:qFormat/>
    <w:rPr>
      <w:rFonts w:ascii="Calibri" w:hAnsi="Calibri"/>
      <w:sz w:val="22"/>
    </w:rPr>
  </w:style>
  <w:style w:type="character" w:customStyle="1" w:styleId="113">
    <w:name w:val="Знак Знак11"/>
    <w:qFormat/>
    <w:rPr>
      <w:rFonts w:ascii="AG Souvenir" w:hAnsi="AG Souvenir"/>
      <w:b/>
      <w:color w:val="000000"/>
      <w:spacing w:val="38"/>
      <w:sz w:val="28"/>
    </w:rPr>
  </w:style>
  <w:style w:type="character" w:customStyle="1" w:styleId="82">
    <w:name w:val="Знак Знак8"/>
    <w:qFormat/>
    <w:rPr>
      <w:rFonts w:ascii="Times New Roman" w:hAnsi="Times New Roman"/>
      <w:color w:val="000000"/>
      <w:spacing w:val="0"/>
      <w:sz w:val="28"/>
    </w:rPr>
  </w:style>
  <w:style w:type="character" w:customStyle="1" w:styleId="114">
    <w:name w:val="Указатель11"/>
    <w:qFormat/>
    <w:rPr>
      <w:rFonts w:ascii="PT Astra Serif" w:hAnsi="PT Astra Serif"/>
    </w:rPr>
  </w:style>
  <w:style w:type="character" w:customStyle="1" w:styleId="WW8Num27z5">
    <w:name w:val="WW8Num27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2">
    <w:name w:val="WW8Num7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1">
    <w:name w:val="WW8Num6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1z0">
    <w:name w:val="WW8Num31z0"/>
    <w:qFormat/>
  </w:style>
  <w:style w:type="character" w:customStyle="1" w:styleId="WW8Num27z7">
    <w:name w:val="WW8Num27z7"/>
    <w:qFormat/>
  </w:style>
  <w:style w:type="character" w:customStyle="1" w:styleId="WW8Num20z4">
    <w:name w:val="WW8Num20z4"/>
    <w:qFormat/>
    <w:rPr>
      <w:rFonts w:ascii="Times New Roman" w:hAnsi="Times New Roman"/>
      <w:color w:val="000000"/>
      <w:sz w:val="20"/>
    </w:rPr>
  </w:style>
  <w:style w:type="character" w:customStyle="1" w:styleId="131">
    <w:name w:val="Основной шрифт абзаца1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4z0">
    <w:name w:val="WW8Num14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6">
    <w:name w:val="WW8Num32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1z3">
    <w:name w:val="WW8Num11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9z1">
    <w:name w:val="WW8Num9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3">
    <w:name w:val="WW8Num1z3"/>
    <w:qFormat/>
    <w:rPr>
      <w:rFonts w:ascii="Times New Roman" w:hAnsi="Times New Roman"/>
      <w:color w:val="000000"/>
      <w:sz w:val="20"/>
    </w:rPr>
  </w:style>
  <w:style w:type="character" w:customStyle="1" w:styleId="WW8Num18z0">
    <w:name w:val="WW8Num18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0">
    <w:name w:val="WW8Num32z0"/>
    <w:qFormat/>
    <w:rPr>
      <w:rFonts w:ascii="Times New Roman" w:hAnsi="Times New Roman"/>
      <w:color w:val="000000"/>
      <w:spacing w:val="0"/>
      <w:sz w:val="20"/>
    </w:rPr>
  </w:style>
  <w:style w:type="character" w:customStyle="1" w:styleId="1f5">
    <w:name w:val="Без интервала1"/>
    <w:qFormat/>
    <w:rPr>
      <w:rFonts w:ascii="Calibri" w:hAnsi="Calibri"/>
      <w:color w:val="000000"/>
      <w:spacing w:val="0"/>
      <w:sz w:val="22"/>
    </w:rPr>
  </w:style>
  <w:style w:type="character" w:customStyle="1" w:styleId="60">
    <w:name w:val="Основной шрифт абзаца6"/>
    <w:qFormat/>
    <w:rPr>
      <w:rFonts w:ascii="Times New Roman" w:hAnsi="Times New Roman"/>
      <w:color w:val="000000"/>
      <w:sz w:val="20"/>
    </w:rPr>
  </w:style>
  <w:style w:type="character" w:customStyle="1" w:styleId="910">
    <w:name w:val="Оглавление 9 Знак1"/>
    <w:qFormat/>
    <w:rPr>
      <w:rFonts w:ascii="Cambria" w:hAnsi="Cambria"/>
      <w:b/>
      <w:color w:val="4F81BD"/>
      <w:sz w:val="20"/>
    </w:rPr>
  </w:style>
  <w:style w:type="character" w:customStyle="1" w:styleId="WW8Num3z6">
    <w:name w:val="WW8Num3z6"/>
    <w:qFormat/>
    <w:rPr>
      <w:rFonts w:ascii="Times New Roman" w:hAnsi="Times New Roman"/>
      <w:color w:val="000000"/>
      <w:spacing w:val="0"/>
      <w:sz w:val="20"/>
    </w:rPr>
  </w:style>
  <w:style w:type="character" w:customStyle="1" w:styleId="af8">
    <w:name w:val="Указатель Знак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32z7">
    <w:name w:val="WW8Num32z7"/>
    <w:qFormat/>
  </w:style>
  <w:style w:type="character" w:customStyle="1" w:styleId="62">
    <w:name w:val="Название объекта6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extended-textshort">
    <w:name w:val="extended-text__short"/>
    <w:qFormat/>
    <w:rPr>
      <w:rFonts w:ascii="Times New Roman" w:hAnsi="Times New Roman"/>
      <w:color w:val="000000"/>
      <w:sz w:val="20"/>
    </w:rPr>
  </w:style>
  <w:style w:type="character" w:customStyle="1" w:styleId="63">
    <w:name w:val="Знак Знак6"/>
    <w:basedOn w:val="12"/>
    <w:qFormat/>
    <w:rPr>
      <w:rFonts w:ascii="Times New Roman" w:hAnsi="Times New Roman"/>
      <w:color w:val="000000"/>
      <w:sz w:val="20"/>
    </w:rPr>
  </w:style>
  <w:style w:type="character" w:customStyle="1" w:styleId="64">
    <w:name w:val="Указатель6"/>
    <w:qFormat/>
    <w:rPr>
      <w:rFonts w:ascii="PT Astra Serif" w:hAnsi="PT Astra Serif"/>
    </w:rPr>
  </w:style>
  <w:style w:type="character" w:customStyle="1" w:styleId="WW8Num17z8">
    <w:name w:val="WW8Num17z8"/>
    <w:qFormat/>
    <w:rPr>
      <w:rFonts w:ascii="Times New Roman" w:hAnsi="Times New Roman"/>
      <w:color w:val="000000"/>
      <w:sz w:val="20"/>
    </w:rPr>
  </w:style>
  <w:style w:type="character" w:customStyle="1" w:styleId="WW8Num25z4">
    <w:name w:val="WW8Num25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7">
    <w:name w:val="WW8Num36z7"/>
    <w:qFormat/>
  </w:style>
  <w:style w:type="character" w:customStyle="1" w:styleId="Footnote">
    <w:name w:val="Footnote"/>
    <w:qFormat/>
    <w:rPr>
      <w:rFonts w:ascii="XO Thames" w:hAnsi="XO Thames"/>
      <w:color w:val="000000"/>
      <w:sz w:val="22"/>
    </w:rPr>
  </w:style>
  <w:style w:type="character" w:customStyle="1" w:styleId="WW8Num1z8">
    <w:name w:val="WW8Num1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9z0">
    <w:name w:val="WW8Num9z0"/>
    <w:qFormat/>
  </w:style>
  <w:style w:type="character" w:customStyle="1" w:styleId="WW8Num27z0">
    <w:name w:val="WW8Num27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8">
    <w:name w:val="WW8Num37z8"/>
    <w:qFormat/>
    <w:rPr>
      <w:rFonts w:ascii="Times New Roman" w:hAnsi="Times New Roman"/>
      <w:color w:val="000000"/>
      <w:spacing w:val="0"/>
      <w:sz w:val="20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45">
    <w:name w:val="Основной шрифт абзаца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6">
    <w:name w:val="WW8Num18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6">
    <w:name w:val="WW8Num1z6"/>
    <w:qFormat/>
  </w:style>
  <w:style w:type="character" w:customStyle="1" w:styleId="WW8Num26z2">
    <w:name w:val="WW8Num26z2"/>
    <w:qFormat/>
    <w:rPr>
      <w:rFonts w:ascii="Times New Roman" w:hAnsi="Times New Roman"/>
      <w:color w:val="000000"/>
      <w:spacing w:val="0"/>
      <w:sz w:val="20"/>
    </w:rPr>
  </w:style>
  <w:style w:type="character" w:customStyle="1" w:styleId="210">
    <w:name w:val="Заголовок 21"/>
    <w:qFormat/>
    <w:rPr>
      <w:sz w:val="28"/>
    </w:rPr>
  </w:style>
  <w:style w:type="character" w:customStyle="1" w:styleId="WW8Num2z3">
    <w:name w:val="WW8Num2z3"/>
    <w:qFormat/>
  </w:style>
  <w:style w:type="character" w:customStyle="1" w:styleId="WW8Num22z1">
    <w:name w:val="WW8Num22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0z6">
    <w:name w:val="WW8Num20z6"/>
    <w:qFormat/>
  </w:style>
  <w:style w:type="character" w:customStyle="1" w:styleId="WW8Num15z4">
    <w:name w:val="WW8Num15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8">
    <w:name w:val="WW8Num18z8"/>
    <w:qFormat/>
    <w:rPr>
      <w:rFonts w:ascii="Times New Roman" w:hAnsi="Times New Roman"/>
      <w:color w:val="000000"/>
      <w:sz w:val="20"/>
    </w:rPr>
  </w:style>
  <w:style w:type="character" w:customStyle="1" w:styleId="WW8Num13z7">
    <w:name w:val="WW8Num13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5">
    <w:name w:val="WW8Num36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4">
    <w:name w:val="WW8Num32z4"/>
    <w:qFormat/>
    <w:rPr>
      <w:rFonts w:ascii="Times New Roman" w:hAnsi="Times New Roman"/>
      <w:color w:val="000000"/>
      <w:spacing w:val="0"/>
      <w:sz w:val="20"/>
    </w:rPr>
  </w:style>
  <w:style w:type="character" w:customStyle="1" w:styleId="af9">
    <w:name w:val="Список Знак"/>
    <w:basedOn w:val="a5"/>
    <w:qFormat/>
    <w:rPr>
      <w:rFonts w:ascii="PT Astra Serif" w:hAnsi="PT Astra Serif"/>
      <w:b/>
      <w:color w:val="000000"/>
      <w:spacing w:val="38"/>
      <w:sz w:val="28"/>
    </w:rPr>
  </w:style>
  <w:style w:type="character" w:customStyle="1" w:styleId="WW8Num2z0">
    <w:name w:val="WW8Num2z0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9">
    <w:name w:val="Contents 9"/>
    <w:qFormat/>
    <w:rPr>
      <w:rFonts w:ascii="XO Thames" w:hAnsi="XO Thames"/>
      <w:color w:val="000000"/>
      <w:sz w:val="28"/>
    </w:rPr>
  </w:style>
  <w:style w:type="character" w:customStyle="1" w:styleId="36">
    <w:name w:val="Указатель3"/>
    <w:qFormat/>
    <w:rPr>
      <w:rFonts w:ascii="PT Astra Serif" w:hAnsi="PT Astra Serif"/>
    </w:rPr>
  </w:style>
  <w:style w:type="character" w:customStyle="1" w:styleId="afa">
    <w:name w:val="Верхний колонтитул Знак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WW8Num6z4">
    <w:name w:val="WW8Num6z4"/>
    <w:qFormat/>
  </w:style>
  <w:style w:type="character" w:customStyle="1" w:styleId="WW8Num18z3">
    <w:name w:val="WW8Num18z3"/>
    <w:qFormat/>
  </w:style>
  <w:style w:type="character" w:customStyle="1" w:styleId="WW8Num10z0">
    <w:name w:val="WW8Num10z0"/>
    <w:qFormat/>
    <w:rPr>
      <w:rFonts w:ascii="Times New Roman" w:hAnsi="Times New Roman"/>
      <w:color w:val="000000"/>
      <w:spacing w:val="0"/>
      <w:sz w:val="20"/>
    </w:rPr>
  </w:style>
  <w:style w:type="character" w:customStyle="1" w:styleId="101">
    <w:name w:val="Название объекта10"/>
    <w:qFormat/>
    <w:rPr>
      <w:rFonts w:ascii="PT Astra Serif" w:hAnsi="PT Astra Serif"/>
      <w:i/>
      <w:sz w:val="24"/>
    </w:rPr>
  </w:style>
  <w:style w:type="character" w:customStyle="1" w:styleId="WW8Num15z2">
    <w:name w:val="WW8Num15z2"/>
    <w:qFormat/>
    <w:rPr>
      <w:rFonts w:ascii="Times New Roman" w:hAnsi="Times New Roman"/>
      <w:color w:val="000000"/>
      <w:sz w:val="20"/>
    </w:rPr>
  </w:style>
  <w:style w:type="character" w:customStyle="1" w:styleId="WW8Num15z7">
    <w:name w:val="WW8Num15z7"/>
    <w:qFormat/>
    <w:rPr>
      <w:rFonts w:ascii="Times New Roman" w:hAnsi="Times New Roman"/>
      <w:color w:val="000000"/>
      <w:sz w:val="20"/>
    </w:rPr>
  </w:style>
  <w:style w:type="character" w:customStyle="1" w:styleId="27">
    <w:name w:val="Основной шрифт абзаца2"/>
    <w:qFormat/>
    <w:rPr>
      <w:rFonts w:ascii="Times New Roman" w:hAnsi="Times New Roman"/>
      <w:color w:val="000000"/>
      <w:spacing w:val="0"/>
      <w:sz w:val="20"/>
    </w:rPr>
  </w:style>
  <w:style w:type="character" w:customStyle="1" w:styleId="221">
    <w:name w:val="Указатель22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7z6">
    <w:name w:val="WW8Num7z6"/>
    <w:qFormat/>
    <w:rPr>
      <w:rFonts w:ascii="Times New Roman" w:hAnsi="Times New Roman"/>
      <w:color w:val="000000"/>
      <w:sz w:val="20"/>
    </w:rPr>
  </w:style>
  <w:style w:type="character" w:customStyle="1" w:styleId="1f6">
    <w:name w:val="Гиперссылка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afb">
    <w:name w:val="Название Знак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WW8Num26z3">
    <w:name w:val="WW8Num26z3"/>
    <w:qFormat/>
  </w:style>
  <w:style w:type="character" w:customStyle="1" w:styleId="WW8Num36z3">
    <w:name w:val="WW8Num36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8">
    <w:name w:val="WW8Num7z8"/>
    <w:qFormat/>
    <w:rPr>
      <w:rFonts w:ascii="Times New Roman" w:hAnsi="Times New Roman"/>
      <w:color w:val="000000"/>
      <w:spacing w:val="0"/>
      <w:sz w:val="20"/>
    </w:rPr>
  </w:style>
  <w:style w:type="character" w:styleId="afc">
    <w:name w:val="line number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7">
    <w:name w:val="WW8Num26z7"/>
    <w:qFormat/>
    <w:rPr>
      <w:rFonts w:ascii="Times New Roman" w:hAnsi="Times New Roman"/>
      <w:color w:val="000000"/>
      <w:sz w:val="20"/>
    </w:rPr>
  </w:style>
  <w:style w:type="character" w:customStyle="1" w:styleId="WW8Num13z6">
    <w:name w:val="WW8Num13z6"/>
    <w:qFormat/>
    <w:rPr>
      <w:rFonts w:ascii="Times New Roman" w:hAnsi="Times New Roman"/>
      <w:color w:val="000000"/>
      <w:sz w:val="20"/>
    </w:rPr>
  </w:style>
  <w:style w:type="character" w:customStyle="1" w:styleId="WW8Num7z5">
    <w:name w:val="WW8Num7z5"/>
    <w:qFormat/>
    <w:rPr>
      <w:rFonts w:ascii="Times New Roman" w:hAnsi="Times New Roman"/>
      <w:color w:val="000000"/>
      <w:spacing w:val="0"/>
      <w:sz w:val="20"/>
    </w:rPr>
  </w:style>
  <w:style w:type="character" w:customStyle="1" w:styleId="Standard">
    <w:name w:val="Standard"/>
    <w:qFormat/>
    <w:rPr>
      <w:rFonts w:ascii="PT Astra Serif" w:hAnsi="PT Astra Serif"/>
      <w:color w:val="000000"/>
      <w:sz w:val="28"/>
    </w:rPr>
  </w:style>
  <w:style w:type="character" w:customStyle="1" w:styleId="83">
    <w:name w:val="Основной шрифт абзаца8"/>
    <w:qFormat/>
    <w:rPr>
      <w:rFonts w:ascii="Times New Roman" w:hAnsi="Times New Roman"/>
      <w:color w:val="000000"/>
      <w:spacing w:val="0"/>
      <w:sz w:val="20"/>
    </w:rPr>
  </w:style>
  <w:style w:type="character" w:customStyle="1" w:styleId="102">
    <w:name w:val="Основной шрифт абзаца1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5z0">
    <w:name w:val="WW8Num5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5">
    <w:name w:val="WW8Num22z5"/>
    <w:qFormat/>
    <w:rPr>
      <w:rFonts w:ascii="Times New Roman" w:hAnsi="Times New Roman"/>
      <w:color w:val="000000"/>
      <w:spacing w:val="0"/>
      <w:sz w:val="20"/>
    </w:rPr>
  </w:style>
  <w:style w:type="character" w:customStyle="1" w:styleId="320">
    <w:name w:val="Указатель32"/>
    <w:qFormat/>
    <w:rPr>
      <w:rFonts w:ascii="PT Astra Serif" w:hAnsi="PT Astra Serif"/>
    </w:rPr>
  </w:style>
  <w:style w:type="character" w:customStyle="1" w:styleId="WW8Num2z6">
    <w:name w:val="WW8Num2z6"/>
    <w:qFormat/>
    <w:rPr>
      <w:rFonts w:ascii="Times New Roman" w:hAnsi="Times New Roman"/>
      <w:color w:val="000000"/>
      <w:spacing w:val="0"/>
      <w:sz w:val="20"/>
    </w:rPr>
  </w:style>
  <w:style w:type="character" w:customStyle="1" w:styleId="810">
    <w:name w:val="Оглавление 8 Знак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fd">
    <w:name w:val="Таблицы (моноширинный)"/>
    <w:qFormat/>
    <w:rPr>
      <w:rFonts w:ascii="Courier New" w:hAnsi="Courier New"/>
      <w:sz w:val="24"/>
    </w:rPr>
  </w:style>
  <w:style w:type="character" w:customStyle="1" w:styleId="55">
    <w:name w:val="Заголовок 5 Знак"/>
    <w:qFormat/>
    <w:rPr>
      <w:rFonts w:ascii="XO Thames" w:hAnsi="XO Thames"/>
      <w:b/>
      <w:sz w:val="22"/>
    </w:rPr>
  </w:style>
  <w:style w:type="character" w:customStyle="1" w:styleId="WW8Num27z6">
    <w:name w:val="WW8Num27z6"/>
    <w:qFormat/>
  </w:style>
  <w:style w:type="paragraph" w:customStyle="1" w:styleId="1f7">
    <w:name w:val="Заголовок1"/>
    <w:basedOn w:val="a"/>
    <w:next w:val="afe"/>
    <w:qFormat/>
    <w:rPr>
      <w:b/>
      <w:sz w:val="36"/>
    </w:rPr>
  </w:style>
  <w:style w:type="paragraph" w:styleId="afe">
    <w:name w:val="Body Text"/>
    <w:basedOn w:val="a"/>
    <w:rPr>
      <w:sz w:val="28"/>
    </w:rPr>
  </w:style>
  <w:style w:type="paragraph" w:styleId="aff">
    <w:name w:val="List"/>
    <w:basedOn w:val="Textbody1"/>
    <w:rPr>
      <w:rFonts w:ascii="PT Astra Serif" w:hAnsi="PT Astra Serif"/>
    </w:rPr>
  </w:style>
  <w:style w:type="paragraph" w:styleId="aff0">
    <w:name w:val="caption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aff1">
    <w:name w:val="index heading"/>
    <w:qFormat/>
    <w:rPr>
      <w:rFonts w:ascii="PT Astra Serif" w:hAnsi="PT Astra Serif"/>
    </w:rPr>
  </w:style>
  <w:style w:type="paragraph" w:customStyle="1" w:styleId="1f8">
    <w:name w:val="Верхний и нижний колонтитулы1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3110">
    <w:name w:val="Основной текст с отступом 311"/>
    <w:basedOn w:val="1"/>
    <w:qFormat/>
    <w:pPr>
      <w:numPr>
        <w:numId w:val="0"/>
      </w:numPr>
    </w:pPr>
    <w:rPr>
      <w:rFonts w:ascii="Calibri" w:hAnsi="Calibri"/>
      <w:sz w:val="16"/>
    </w:rPr>
  </w:style>
  <w:style w:type="paragraph" w:customStyle="1" w:styleId="1010">
    <w:name w:val="Знак Знак101"/>
    <w:qFormat/>
    <w:rPr>
      <w:sz w:val="28"/>
    </w:rPr>
  </w:style>
  <w:style w:type="paragraph" w:customStyle="1" w:styleId="WW8Num18z51">
    <w:name w:val="WW8Num18z51"/>
    <w:qFormat/>
  </w:style>
  <w:style w:type="paragraph" w:customStyle="1" w:styleId="WW8Num25z01">
    <w:name w:val="WW8Num25z01"/>
    <w:qFormat/>
  </w:style>
  <w:style w:type="paragraph" w:customStyle="1" w:styleId="1f9">
    <w:name w:val="Текст выноски Знак1"/>
    <w:basedOn w:val="1"/>
    <w:qFormat/>
    <w:pPr>
      <w:numPr>
        <w:numId w:val="0"/>
      </w:numPr>
    </w:pPr>
    <w:rPr>
      <w:rFonts w:ascii="Tahoma" w:hAnsi="Tahoma"/>
      <w:sz w:val="16"/>
    </w:rPr>
  </w:style>
  <w:style w:type="paragraph" w:customStyle="1" w:styleId="512">
    <w:name w:val="Основной шрифт абзаца51"/>
    <w:qFormat/>
  </w:style>
  <w:style w:type="paragraph" w:customStyle="1" w:styleId="WW8Num6z21">
    <w:name w:val="WW8Num6z21"/>
    <w:qFormat/>
  </w:style>
  <w:style w:type="paragraph" w:customStyle="1" w:styleId="WW8Num22z71">
    <w:name w:val="WW8Num22z71"/>
    <w:qFormat/>
  </w:style>
  <w:style w:type="paragraph" w:customStyle="1" w:styleId="WW8Num7z41">
    <w:name w:val="WW8Num7z41"/>
    <w:qFormat/>
  </w:style>
  <w:style w:type="paragraph" w:customStyle="1" w:styleId="WW8Num15z61">
    <w:name w:val="WW8Num15z61"/>
    <w:qFormat/>
  </w:style>
  <w:style w:type="paragraph" w:customStyle="1" w:styleId="312">
    <w:name w:val="Название объекта3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15z11">
    <w:name w:val="WW8Num15z11"/>
    <w:qFormat/>
  </w:style>
  <w:style w:type="paragraph" w:customStyle="1" w:styleId="611">
    <w:name w:val="Оглавление 6 Знак11"/>
    <w:qFormat/>
  </w:style>
  <w:style w:type="paragraph" w:styleId="28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150">
    <w:name w:val="Основной шрифт абзаца15"/>
    <w:qFormat/>
  </w:style>
  <w:style w:type="paragraph" w:customStyle="1" w:styleId="513">
    <w:name w:val="Указатель5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22z41">
    <w:name w:val="WW8Num22z41"/>
    <w:qFormat/>
  </w:style>
  <w:style w:type="paragraph" w:customStyle="1" w:styleId="WW8Num2z81">
    <w:name w:val="WW8Num2z81"/>
    <w:qFormat/>
  </w:style>
  <w:style w:type="paragraph" w:customStyle="1" w:styleId="WW8Num26z41">
    <w:name w:val="WW8Num26z41"/>
    <w:qFormat/>
  </w:style>
  <w:style w:type="paragraph" w:customStyle="1" w:styleId="WW8Num18z11">
    <w:name w:val="WW8Num18z11"/>
    <w:qFormat/>
  </w:style>
  <w:style w:type="paragraph" w:customStyle="1" w:styleId="WW8Num19z01">
    <w:name w:val="WW8Num19z01"/>
    <w:qFormat/>
  </w:style>
  <w:style w:type="paragraph" w:customStyle="1" w:styleId="1011">
    <w:name w:val="Указатель101"/>
    <w:basedOn w:val="1"/>
    <w:qFormat/>
    <w:pPr>
      <w:numPr>
        <w:numId w:val="0"/>
      </w:numPr>
    </w:pPr>
    <w:rPr>
      <w:rFonts w:ascii="PT Astra Serif" w:hAnsi="PT Astra Serif"/>
    </w:rPr>
  </w:style>
  <w:style w:type="paragraph" w:customStyle="1" w:styleId="211">
    <w:name w:val="Оглавление 2 Знак1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aff2">
    <w:name w:val="Body Text Indent"/>
    <w:basedOn w:val="Standard1"/>
    <w:pPr>
      <w:ind w:firstLine="709"/>
      <w:jc w:val="both"/>
    </w:pPr>
    <w:rPr>
      <w:sz w:val="21"/>
    </w:rPr>
  </w:style>
  <w:style w:type="paragraph" w:customStyle="1" w:styleId="710">
    <w:name w:val="Указатель71"/>
    <w:basedOn w:val="a"/>
    <w:qFormat/>
    <w:rPr>
      <w:rFonts w:ascii="PT Astra Serif" w:hAnsi="PT Astra Serif"/>
    </w:rPr>
  </w:style>
  <w:style w:type="paragraph" w:customStyle="1" w:styleId="WW8Num27z31">
    <w:name w:val="WW8Num27z31"/>
    <w:qFormat/>
  </w:style>
  <w:style w:type="paragraph" w:customStyle="1" w:styleId="WW8Num19z11">
    <w:name w:val="WW8Num19z11"/>
    <w:qFormat/>
  </w:style>
  <w:style w:type="paragraph" w:customStyle="1" w:styleId="WW8Num25z21">
    <w:name w:val="WW8Num25z21"/>
    <w:qFormat/>
  </w:style>
  <w:style w:type="paragraph" w:customStyle="1" w:styleId="115">
    <w:name w:val="Абзац списка11"/>
    <w:basedOn w:val="1"/>
    <w:qFormat/>
    <w:pPr>
      <w:numPr>
        <w:numId w:val="0"/>
      </w:numPr>
    </w:pPr>
    <w:rPr>
      <w:rFonts w:ascii="Calibri" w:hAnsi="Calibri"/>
      <w:sz w:val="22"/>
    </w:rPr>
  </w:style>
  <w:style w:type="paragraph" w:customStyle="1" w:styleId="132">
    <w:name w:val="Название объекта13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46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WW8Num20z71">
    <w:name w:val="WW8Num20z71"/>
    <w:qFormat/>
  </w:style>
  <w:style w:type="paragraph" w:customStyle="1" w:styleId="WW8Num28z71">
    <w:name w:val="WW8Num28z71"/>
    <w:qFormat/>
  </w:style>
  <w:style w:type="paragraph" w:customStyle="1" w:styleId="WW8Num12z01">
    <w:name w:val="WW8Num12z01"/>
    <w:qFormat/>
  </w:style>
  <w:style w:type="paragraph" w:customStyle="1" w:styleId="Contents31">
    <w:name w:val="Contents 31"/>
    <w:qFormat/>
    <w:rPr>
      <w:rFonts w:ascii="XO Thames" w:hAnsi="XO Thames"/>
      <w:sz w:val="28"/>
    </w:rPr>
  </w:style>
  <w:style w:type="paragraph" w:customStyle="1" w:styleId="WW8Num15z81">
    <w:name w:val="WW8Num15z81"/>
    <w:qFormat/>
  </w:style>
  <w:style w:type="paragraph" w:customStyle="1" w:styleId="WW8Num29z81">
    <w:name w:val="WW8Num29z81"/>
    <w:qFormat/>
  </w:style>
  <w:style w:type="paragraph" w:customStyle="1" w:styleId="520">
    <w:name w:val="Оглавление 5 Знак2"/>
    <w:qFormat/>
    <w:rPr>
      <w:rFonts w:ascii="XO Thames" w:hAnsi="XO Thames"/>
      <w:sz w:val="28"/>
    </w:rPr>
  </w:style>
  <w:style w:type="paragraph" w:customStyle="1" w:styleId="WW8Num6z01">
    <w:name w:val="WW8Num6z01"/>
    <w:qFormat/>
  </w:style>
  <w:style w:type="paragraph" w:customStyle="1" w:styleId="1fa">
    <w:name w:val="Основной текст Знак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212">
    <w:name w:val="Заголовок 2 Знак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1z41">
    <w:name w:val="WW8Num1z41"/>
    <w:qFormat/>
  </w:style>
  <w:style w:type="paragraph" w:customStyle="1" w:styleId="1110">
    <w:name w:val="Основной шрифт абзаца111"/>
    <w:qFormat/>
  </w:style>
  <w:style w:type="paragraph" w:customStyle="1" w:styleId="WW8Num11z81">
    <w:name w:val="WW8Num11z81"/>
    <w:qFormat/>
  </w:style>
  <w:style w:type="paragraph" w:customStyle="1" w:styleId="WW8Num8z11">
    <w:name w:val="WW8Num8z11"/>
    <w:qFormat/>
  </w:style>
  <w:style w:type="paragraph" w:customStyle="1" w:styleId="29">
    <w:name w:val="Номер страницы2"/>
    <w:basedOn w:val="150"/>
    <w:qFormat/>
  </w:style>
  <w:style w:type="paragraph" w:customStyle="1" w:styleId="WW8Num36z41">
    <w:name w:val="WW8Num36z41"/>
    <w:qFormat/>
  </w:style>
  <w:style w:type="paragraph" w:customStyle="1" w:styleId="WW8Num37z61">
    <w:name w:val="WW8Num37z61"/>
    <w:qFormat/>
  </w:style>
  <w:style w:type="paragraph" w:customStyle="1" w:styleId="5110">
    <w:name w:val="Оглавление 5 Знак1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65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WW8Num33z41">
    <w:name w:val="WW8Num33z41"/>
    <w:qFormat/>
  </w:style>
  <w:style w:type="paragraph" w:customStyle="1" w:styleId="WW8Num18z41">
    <w:name w:val="WW8Num18z41"/>
    <w:qFormat/>
  </w:style>
  <w:style w:type="paragraph" w:customStyle="1" w:styleId="411">
    <w:name w:val="Указатель4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17z71">
    <w:name w:val="WW8Num17z71"/>
    <w:qFormat/>
  </w:style>
  <w:style w:type="paragraph" w:customStyle="1" w:styleId="WW8Num18z71">
    <w:name w:val="WW8Num18z71"/>
    <w:qFormat/>
  </w:style>
  <w:style w:type="paragraph" w:customStyle="1" w:styleId="WW8Num29z41">
    <w:name w:val="WW8Num29z41"/>
    <w:qFormat/>
  </w:style>
  <w:style w:type="paragraph" w:styleId="74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WW8Num25z11">
    <w:name w:val="WW8Num25z11"/>
    <w:qFormat/>
  </w:style>
  <w:style w:type="paragraph" w:customStyle="1" w:styleId="WW8Num36z11">
    <w:name w:val="WW8Num36z11"/>
    <w:qFormat/>
  </w:style>
  <w:style w:type="paragraph" w:customStyle="1" w:styleId="WW8Num33z11">
    <w:name w:val="WW8Num33z11"/>
    <w:qFormat/>
  </w:style>
  <w:style w:type="paragraph" w:customStyle="1" w:styleId="WW8Num7z71">
    <w:name w:val="WW8Num7z71"/>
    <w:qFormat/>
  </w:style>
  <w:style w:type="paragraph" w:customStyle="1" w:styleId="412">
    <w:name w:val="Знак Знак41"/>
    <w:qFormat/>
    <w:rPr>
      <w:rFonts w:ascii="Tahoma" w:hAnsi="Tahoma"/>
      <w:sz w:val="16"/>
    </w:rPr>
  </w:style>
  <w:style w:type="paragraph" w:customStyle="1" w:styleId="WW8Num2z21">
    <w:name w:val="WW8Num2z21"/>
    <w:qFormat/>
  </w:style>
  <w:style w:type="paragraph" w:customStyle="1" w:styleId="WW8Num15z01">
    <w:name w:val="WW8Num15z01"/>
    <w:qFormat/>
  </w:style>
  <w:style w:type="paragraph" w:customStyle="1" w:styleId="WW8Num11z61">
    <w:name w:val="WW8Num11z61"/>
    <w:qFormat/>
  </w:style>
  <w:style w:type="paragraph" w:customStyle="1" w:styleId="WW8Num17z01">
    <w:name w:val="WW8Num17z01"/>
    <w:qFormat/>
  </w:style>
  <w:style w:type="paragraph" w:customStyle="1" w:styleId="formattext1">
    <w:name w:val="formattext1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1z21">
    <w:name w:val="WW8Num1z21"/>
    <w:qFormat/>
  </w:style>
  <w:style w:type="paragraph" w:customStyle="1" w:styleId="WW8Num33z01">
    <w:name w:val="WW8Num33z01"/>
    <w:qFormat/>
  </w:style>
  <w:style w:type="paragraph" w:customStyle="1" w:styleId="WW8Num3z51">
    <w:name w:val="WW8Num3z51"/>
    <w:qFormat/>
  </w:style>
  <w:style w:type="paragraph" w:customStyle="1" w:styleId="WW8Num13z31">
    <w:name w:val="WW8Num13z31"/>
    <w:qFormat/>
  </w:style>
  <w:style w:type="paragraph" w:customStyle="1" w:styleId="WW8Num29z71">
    <w:name w:val="WW8Num29z71"/>
    <w:qFormat/>
  </w:style>
  <w:style w:type="paragraph" w:customStyle="1" w:styleId="WW8Num8z01">
    <w:name w:val="WW8Num8z01"/>
    <w:qFormat/>
  </w:style>
  <w:style w:type="paragraph" w:customStyle="1" w:styleId="WW8Num20z11">
    <w:name w:val="WW8Num20z11"/>
    <w:qFormat/>
  </w:style>
  <w:style w:type="paragraph" w:customStyle="1" w:styleId="WW8Num26z11">
    <w:name w:val="WW8Num26z11"/>
    <w:qFormat/>
  </w:style>
  <w:style w:type="paragraph" w:customStyle="1" w:styleId="ConsPlusTitle1">
    <w:name w:val="ConsPlusTitle1"/>
    <w:qFormat/>
    <w:pPr>
      <w:widowControl w:val="0"/>
    </w:pPr>
    <w:rPr>
      <w:rFonts w:ascii="Basic Roman" w:hAnsi="Basic Roman"/>
      <w:b/>
      <w:sz w:val="24"/>
    </w:rPr>
  </w:style>
  <w:style w:type="paragraph" w:customStyle="1" w:styleId="WW8Num17z41">
    <w:name w:val="WW8Num17z41"/>
    <w:qFormat/>
  </w:style>
  <w:style w:type="paragraph" w:customStyle="1" w:styleId="WW8Num1z01">
    <w:name w:val="WW8Num1z01"/>
    <w:qFormat/>
  </w:style>
  <w:style w:type="paragraph" w:customStyle="1" w:styleId="1fb">
    <w:name w:val="Нижний колонтитул Знак1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WW8Num20z81">
    <w:name w:val="WW8Num20z81"/>
    <w:qFormat/>
  </w:style>
  <w:style w:type="paragraph" w:customStyle="1" w:styleId="116">
    <w:name w:val="Просмотренная гиперссылка11"/>
    <w:qFormat/>
    <w:rPr>
      <w:color w:val="800080"/>
      <w:u w:val="single"/>
    </w:rPr>
  </w:style>
  <w:style w:type="paragraph" w:customStyle="1" w:styleId="WW8Num33z61">
    <w:name w:val="WW8Num33z61"/>
    <w:qFormat/>
  </w:style>
  <w:style w:type="paragraph" w:customStyle="1" w:styleId="Contents21">
    <w:name w:val="Contents 21"/>
    <w:qFormat/>
    <w:rPr>
      <w:rFonts w:ascii="XO Thames" w:hAnsi="XO Thames"/>
      <w:sz w:val="28"/>
    </w:rPr>
  </w:style>
  <w:style w:type="paragraph" w:customStyle="1" w:styleId="WW8Num33z71">
    <w:name w:val="WW8Num33z71"/>
    <w:qFormat/>
  </w:style>
  <w:style w:type="paragraph" w:customStyle="1" w:styleId="117">
    <w:name w:val="Оглавление 1 Знак1"/>
    <w:qFormat/>
    <w:rPr>
      <w:rFonts w:ascii="XO Thames" w:hAnsi="XO Thames"/>
      <w:b/>
      <w:sz w:val="28"/>
    </w:rPr>
  </w:style>
  <w:style w:type="paragraph" w:customStyle="1" w:styleId="WW8Num25z31">
    <w:name w:val="WW8Num25z31"/>
    <w:qFormat/>
  </w:style>
  <w:style w:type="paragraph" w:customStyle="1" w:styleId="118">
    <w:name w:val="Номер строки11"/>
    <w:qFormat/>
  </w:style>
  <w:style w:type="paragraph" w:customStyle="1" w:styleId="119">
    <w:name w:val="Номер страницы11"/>
    <w:basedOn w:val="150"/>
    <w:qFormat/>
  </w:style>
  <w:style w:type="paragraph" w:customStyle="1" w:styleId="WW8Num33z81">
    <w:name w:val="WW8Num33z81"/>
    <w:qFormat/>
  </w:style>
  <w:style w:type="paragraph" w:customStyle="1" w:styleId="WW8Num3z81">
    <w:name w:val="WW8Num3z81"/>
    <w:qFormat/>
  </w:style>
  <w:style w:type="paragraph" w:customStyle="1" w:styleId="WW8Num11z21">
    <w:name w:val="WW8Num11z21"/>
    <w:qFormat/>
  </w:style>
  <w:style w:type="paragraph" w:customStyle="1" w:styleId="Contents11">
    <w:name w:val="Contents 11"/>
    <w:qFormat/>
    <w:rPr>
      <w:rFonts w:ascii="XO Thames" w:hAnsi="XO Thames"/>
      <w:b/>
      <w:sz w:val="28"/>
    </w:rPr>
  </w:style>
  <w:style w:type="paragraph" w:customStyle="1" w:styleId="620">
    <w:name w:val="Оглавление 6 Знак2"/>
    <w:qFormat/>
    <w:rPr>
      <w:rFonts w:ascii="XO Thames" w:hAnsi="XO Thames"/>
      <w:sz w:val="28"/>
    </w:rPr>
  </w:style>
  <w:style w:type="paragraph" w:customStyle="1" w:styleId="514">
    <w:name w:val="Название объекта5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aff3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Postan1">
    <w:name w:val="Postan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32z51">
    <w:name w:val="WW8Num32z51"/>
    <w:qFormat/>
  </w:style>
  <w:style w:type="paragraph" w:customStyle="1" w:styleId="WW8Num17z21">
    <w:name w:val="WW8Num17z21"/>
    <w:qFormat/>
  </w:style>
  <w:style w:type="paragraph" w:customStyle="1" w:styleId="1fc">
    <w:name w:val="Название объекта Знак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WW8Num17z51">
    <w:name w:val="WW8Num17z51"/>
    <w:qFormat/>
  </w:style>
  <w:style w:type="paragraph" w:customStyle="1" w:styleId="WW8Num2z41">
    <w:name w:val="WW8Num2z41"/>
    <w:qFormat/>
  </w:style>
  <w:style w:type="paragraph" w:customStyle="1" w:styleId="WW8Num27z11">
    <w:name w:val="WW8Num27z11"/>
    <w:qFormat/>
  </w:style>
  <w:style w:type="paragraph" w:customStyle="1" w:styleId="WW8Num27z81">
    <w:name w:val="WW8Num27z81"/>
    <w:qFormat/>
  </w:style>
  <w:style w:type="paragraph" w:customStyle="1" w:styleId="WW8Num3z41">
    <w:name w:val="WW8Num3z41"/>
    <w:qFormat/>
  </w:style>
  <w:style w:type="paragraph" w:customStyle="1" w:styleId="ConsPlusNormal1">
    <w:name w:val="ConsPlusNormal Знак1"/>
    <w:qFormat/>
    <w:rPr>
      <w:rFonts w:ascii="Arial" w:hAnsi="Arial"/>
    </w:rPr>
  </w:style>
  <w:style w:type="paragraph" w:customStyle="1" w:styleId="WW8Num25z51">
    <w:name w:val="WW8Num25z51"/>
    <w:qFormat/>
  </w:style>
  <w:style w:type="paragraph" w:styleId="aff4">
    <w:name w:val="footer"/>
  </w:style>
  <w:style w:type="paragraph" w:customStyle="1" w:styleId="313">
    <w:name w:val="Основной шрифт абзаца31"/>
    <w:qFormat/>
  </w:style>
  <w:style w:type="paragraph" w:customStyle="1" w:styleId="WW8Num32z81">
    <w:name w:val="WW8Num32z81"/>
    <w:qFormat/>
  </w:style>
  <w:style w:type="paragraph" w:customStyle="1" w:styleId="WW8Num1z71">
    <w:name w:val="WW8Num1z71"/>
    <w:qFormat/>
  </w:style>
  <w:style w:type="paragraph" w:customStyle="1" w:styleId="1fd">
    <w:name w:val="Прижатый влево1"/>
    <w:basedOn w:val="1"/>
    <w:next w:val="a"/>
    <w:qFormat/>
    <w:pPr>
      <w:numPr>
        <w:numId w:val="0"/>
      </w:numPr>
    </w:pPr>
    <w:rPr>
      <w:rFonts w:ascii="Arial" w:hAnsi="Arial"/>
    </w:rPr>
  </w:style>
  <w:style w:type="paragraph" w:customStyle="1" w:styleId="WW8Num32z21">
    <w:name w:val="WW8Num32z21"/>
    <w:qFormat/>
  </w:style>
  <w:style w:type="paragraph" w:customStyle="1" w:styleId="3111">
    <w:name w:val="Оглавление 3 Знак1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413">
    <w:name w:val="Оглавление 4 Знак1"/>
    <w:qFormat/>
    <w:rPr>
      <w:rFonts w:ascii="XO Thames" w:hAnsi="XO Thames"/>
      <w:sz w:val="28"/>
    </w:rPr>
  </w:style>
  <w:style w:type="paragraph" w:customStyle="1" w:styleId="WW8Num11z11">
    <w:name w:val="WW8Num11z11"/>
    <w:qFormat/>
  </w:style>
  <w:style w:type="paragraph" w:styleId="aff5">
    <w:name w:val="Normal (Web)"/>
    <w:qFormat/>
    <w:rPr>
      <w:sz w:val="24"/>
    </w:rPr>
  </w:style>
  <w:style w:type="paragraph" w:customStyle="1" w:styleId="711">
    <w:name w:val="Знак Знак71"/>
    <w:qFormat/>
    <w:rPr>
      <w:sz w:val="28"/>
    </w:rPr>
  </w:style>
  <w:style w:type="paragraph" w:customStyle="1" w:styleId="WW8Num11z41">
    <w:name w:val="WW8Num11z41"/>
    <w:qFormat/>
  </w:style>
  <w:style w:type="paragraph" w:customStyle="1" w:styleId="WW8Num26z01">
    <w:name w:val="WW8Num26z01"/>
    <w:qFormat/>
  </w:style>
  <w:style w:type="paragraph" w:customStyle="1" w:styleId="WW8Num3z21">
    <w:name w:val="WW8Num3z21"/>
    <w:qFormat/>
  </w:style>
  <w:style w:type="paragraph" w:customStyle="1" w:styleId="1fe">
    <w:name w:val="Цветовое выделение1"/>
    <w:qFormat/>
    <w:rPr>
      <w:b/>
      <w:color w:val="000080"/>
    </w:rPr>
  </w:style>
  <w:style w:type="paragraph" w:customStyle="1" w:styleId="712">
    <w:name w:val="Название объекта7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Contents81">
    <w:name w:val="Contents 81"/>
    <w:qFormat/>
    <w:rPr>
      <w:rFonts w:ascii="XO Thames" w:hAnsi="XO Thames"/>
      <w:sz w:val="28"/>
    </w:rPr>
  </w:style>
  <w:style w:type="paragraph" w:customStyle="1" w:styleId="WW8Num29z01">
    <w:name w:val="WW8Num29z01"/>
    <w:qFormat/>
  </w:style>
  <w:style w:type="paragraph" w:customStyle="1" w:styleId="WW8Num11z01">
    <w:name w:val="WW8Num11z01"/>
    <w:qFormat/>
  </w:style>
  <w:style w:type="paragraph" w:customStyle="1" w:styleId="TableParagraph1">
    <w:name w:val="Table Paragraph1"/>
    <w:basedOn w:val="a"/>
    <w:qFormat/>
    <w:pPr>
      <w:widowControl w:val="0"/>
    </w:pPr>
    <w:rPr>
      <w:sz w:val="22"/>
    </w:rPr>
  </w:style>
  <w:style w:type="paragraph" w:customStyle="1" w:styleId="WW8Num18z21">
    <w:name w:val="WW8Num18z21"/>
    <w:qFormat/>
  </w:style>
  <w:style w:type="paragraph" w:styleId="aff6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WW8Num21z01">
    <w:name w:val="WW8Num21z01"/>
    <w:qFormat/>
  </w:style>
  <w:style w:type="paragraph" w:customStyle="1" w:styleId="911">
    <w:name w:val="Основной шрифт абзаца91"/>
    <w:qFormat/>
  </w:style>
  <w:style w:type="paragraph" w:customStyle="1" w:styleId="WW8Num17z61">
    <w:name w:val="WW8Num17z61"/>
    <w:qFormat/>
  </w:style>
  <w:style w:type="paragraph" w:customStyle="1" w:styleId="912">
    <w:name w:val="Название объекта9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140">
    <w:name w:val="Указатель14"/>
    <w:basedOn w:val="a"/>
    <w:qFormat/>
    <w:rPr>
      <w:rFonts w:ascii="PT Astra Serif" w:hAnsi="PT Astra Serif"/>
    </w:rPr>
  </w:style>
  <w:style w:type="paragraph" w:customStyle="1" w:styleId="WW8Num29z21">
    <w:name w:val="WW8Num29z21"/>
    <w:qFormat/>
  </w:style>
  <w:style w:type="paragraph" w:customStyle="1" w:styleId="WW8Num29z61">
    <w:name w:val="WW8Num29z61"/>
    <w:qFormat/>
  </w:style>
  <w:style w:type="paragraph" w:customStyle="1" w:styleId="WW8Num28z01">
    <w:name w:val="WW8Num28z01"/>
    <w:qFormat/>
  </w:style>
  <w:style w:type="paragraph" w:customStyle="1" w:styleId="WW8Num36z81">
    <w:name w:val="WW8Num36z81"/>
    <w:qFormat/>
  </w:style>
  <w:style w:type="paragraph" w:customStyle="1" w:styleId="WW8Num37z41">
    <w:name w:val="WW8Num37z41"/>
    <w:qFormat/>
  </w:style>
  <w:style w:type="paragraph" w:customStyle="1" w:styleId="WW8Num27z41">
    <w:name w:val="WW8Num27z41"/>
    <w:qFormat/>
  </w:style>
  <w:style w:type="paragraph" w:customStyle="1" w:styleId="WW8Num37z01">
    <w:name w:val="WW8Num37z01"/>
    <w:qFormat/>
  </w:style>
  <w:style w:type="paragraph" w:customStyle="1" w:styleId="WW8Num33z21">
    <w:name w:val="WW8Num33z21"/>
    <w:qFormat/>
  </w:style>
  <w:style w:type="paragraph" w:customStyle="1" w:styleId="WW8Num28z11">
    <w:name w:val="WW8Num28z11"/>
    <w:qFormat/>
  </w:style>
  <w:style w:type="paragraph" w:customStyle="1" w:styleId="WW8Num24z01">
    <w:name w:val="WW8Num24z01"/>
    <w:qFormat/>
  </w:style>
  <w:style w:type="paragraph" w:customStyle="1" w:styleId="133">
    <w:name w:val="Знак Знак13"/>
    <w:qFormat/>
    <w:rPr>
      <w:rFonts w:ascii="Courier New" w:hAnsi="Courier New"/>
    </w:rPr>
  </w:style>
  <w:style w:type="paragraph" w:customStyle="1" w:styleId="WW8Num28z31">
    <w:name w:val="WW8Num28z31"/>
    <w:qFormat/>
  </w:style>
  <w:style w:type="paragraph" w:customStyle="1" w:styleId="WW8Num32z11">
    <w:name w:val="WW8Num32z11"/>
    <w:qFormat/>
  </w:style>
  <w:style w:type="paragraph" w:customStyle="1" w:styleId="WW8Num25z81">
    <w:name w:val="WW8Num25z81"/>
    <w:qFormat/>
  </w:style>
  <w:style w:type="paragraph" w:customStyle="1" w:styleId="WW8Num20z01">
    <w:name w:val="WW8Num20z01"/>
    <w:qFormat/>
  </w:style>
  <w:style w:type="paragraph" w:customStyle="1" w:styleId="WW8Num37z31">
    <w:name w:val="WW8Num37z31"/>
    <w:qFormat/>
  </w:style>
  <w:style w:type="paragraph" w:customStyle="1" w:styleId="1ff">
    <w:name w:val="Основной текст с отступом Знак1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20z21">
    <w:name w:val="WW8Num20z21"/>
    <w:qFormat/>
  </w:style>
  <w:style w:type="paragraph" w:customStyle="1" w:styleId="1ff0">
    <w:name w:val="Гипертекстовая ссылка1"/>
    <w:qFormat/>
    <w:rPr>
      <w:color w:val="106BBE"/>
    </w:rPr>
  </w:style>
  <w:style w:type="paragraph" w:customStyle="1" w:styleId="WW8Num6z71">
    <w:name w:val="WW8Num6z71"/>
    <w:qFormat/>
  </w:style>
  <w:style w:type="paragraph" w:customStyle="1" w:styleId="913">
    <w:name w:val="Знак Знак91"/>
    <w:qFormat/>
    <w:rPr>
      <w:rFonts w:ascii="Cambria" w:hAnsi="Cambria"/>
      <w:b/>
      <w:color w:val="4F81BD"/>
    </w:rPr>
  </w:style>
  <w:style w:type="paragraph" w:customStyle="1" w:styleId="WW8Num26z81">
    <w:name w:val="WW8Num26z81"/>
    <w:qFormat/>
  </w:style>
  <w:style w:type="paragraph" w:customStyle="1" w:styleId="WW8Num25z71">
    <w:name w:val="WW8Num25z71"/>
    <w:qFormat/>
  </w:style>
  <w:style w:type="paragraph" w:customStyle="1" w:styleId="fn2r1">
    <w:name w:val="fn2r1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11z51">
    <w:name w:val="WW8Num11z51"/>
    <w:qFormat/>
  </w:style>
  <w:style w:type="paragraph" w:customStyle="1" w:styleId="1310">
    <w:name w:val="Указатель131"/>
    <w:basedOn w:val="a"/>
    <w:qFormat/>
    <w:rPr>
      <w:rFonts w:ascii="PT Astra Serif" w:hAnsi="PT Astra Serif"/>
    </w:rPr>
  </w:style>
  <w:style w:type="paragraph" w:customStyle="1" w:styleId="1210">
    <w:name w:val="Название объекта12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1ff1">
    <w:name w:val="Абзац списка Знак1"/>
    <w:basedOn w:val="1"/>
    <w:qFormat/>
    <w:pPr>
      <w:numPr>
        <w:numId w:val="0"/>
      </w:numPr>
    </w:pPr>
    <w:rPr>
      <w:rFonts w:ascii="Calibri" w:hAnsi="Calibri"/>
      <w:sz w:val="22"/>
    </w:rPr>
  </w:style>
  <w:style w:type="paragraph" w:customStyle="1" w:styleId="WW8Num16z01">
    <w:name w:val="WW8Num16z01"/>
    <w:qFormat/>
  </w:style>
  <w:style w:type="paragraph" w:customStyle="1" w:styleId="WW8Num28z41">
    <w:name w:val="WW8Num28z41"/>
    <w:qFormat/>
  </w:style>
  <w:style w:type="paragraph" w:customStyle="1" w:styleId="WW8Num13z11">
    <w:name w:val="WW8Num13z11"/>
    <w:qFormat/>
  </w:style>
  <w:style w:type="paragraph" w:customStyle="1" w:styleId="WW8Num27z21">
    <w:name w:val="WW8Num27z21"/>
    <w:qFormat/>
  </w:style>
  <w:style w:type="paragraph" w:customStyle="1" w:styleId="WW8Num15z51">
    <w:name w:val="WW8Num15z51"/>
    <w:qFormat/>
  </w:style>
  <w:style w:type="paragraph" w:customStyle="1" w:styleId="WW8Num20z51">
    <w:name w:val="WW8Num20z51"/>
    <w:qFormat/>
  </w:style>
  <w:style w:type="paragraph" w:customStyle="1" w:styleId="321">
    <w:name w:val="Оглавление 3 Знак2"/>
    <w:qFormat/>
    <w:rPr>
      <w:rFonts w:ascii="XO Thames" w:hAnsi="XO Thames"/>
      <w:sz w:val="28"/>
    </w:rPr>
  </w:style>
  <w:style w:type="paragraph" w:customStyle="1" w:styleId="WW8Num36z21">
    <w:name w:val="WW8Num36z21"/>
    <w:qFormat/>
  </w:style>
  <w:style w:type="paragraph" w:customStyle="1" w:styleId="WW8Num7z31">
    <w:name w:val="WW8Num7z31"/>
    <w:qFormat/>
  </w:style>
  <w:style w:type="paragraph" w:customStyle="1" w:styleId="11a">
    <w:name w:val="Схема документа11"/>
    <w:basedOn w:val="1"/>
    <w:qFormat/>
    <w:pPr>
      <w:numPr>
        <w:numId w:val="0"/>
      </w:numPr>
    </w:pPr>
    <w:rPr>
      <w:rFonts w:ascii="Tahoma" w:hAnsi="Tahoma"/>
      <w:sz w:val="16"/>
    </w:rPr>
  </w:style>
  <w:style w:type="paragraph" w:customStyle="1" w:styleId="WW8Num25z61">
    <w:name w:val="WW8Num25z61"/>
    <w:qFormat/>
  </w:style>
  <w:style w:type="paragraph" w:customStyle="1" w:styleId="1ff2">
    <w:name w:val="Обычный (веб) Знак1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22z21">
    <w:name w:val="WW8Num22z21"/>
    <w:qFormat/>
  </w:style>
  <w:style w:type="paragraph" w:customStyle="1" w:styleId="811">
    <w:name w:val="Указатель81"/>
    <w:basedOn w:val="1"/>
    <w:qFormat/>
    <w:pPr>
      <w:numPr>
        <w:numId w:val="0"/>
      </w:numPr>
    </w:pPr>
    <w:rPr>
      <w:rFonts w:ascii="PT Astra Serif" w:hAnsi="PT Astra Serif"/>
    </w:rPr>
  </w:style>
  <w:style w:type="paragraph" w:customStyle="1" w:styleId="WW8Num6z31">
    <w:name w:val="WW8Num6z31"/>
    <w:qFormat/>
  </w:style>
  <w:style w:type="paragraph" w:customStyle="1" w:styleId="WW8Num17z11">
    <w:name w:val="WW8Num17z11"/>
    <w:qFormat/>
  </w:style>
  <w:style w:type="paragraph" w:customStyle="1" w:styleId="920">
    <w:name w:val="Оглавление 9 Знак2"/>
    <w:qFormat/>
    <w:rPr>
      <w:rFonts w:ascii="XO Thames" w:hAnsi="XO Thames"/>
      <w:sz w:val="28"/>
    </w:rPr>
  </w:style>
  <w:style w:type="paragraph" w:customStyle="1" w:styleId="WW8Num34z11">
    <w:name w:val="WW8Num34z11"/>
    <w:qFormat/>
  </w:style>
  <w:style w:type="paragraph" w:customStyle="1" w:styleId="WW8Num6z51">
    <w:name w:val="WW8Num6z51"/>
    <w:qFormat/>
  </w:style>
  <w:style w:type="paragraph" w:customStyle="1" w:styleId="WW8Num37z71">
    <w:name w:val="WW8Num37z71"/>
    <w:qFormat/>
  </w:style>
  <w:style w:type="paragraph" w:customStyle="1" w:styleId="812">
    <w:name w:val="Название объекта81"/>
    <w:qFormat/>
    <w:rPr>
      <w:rFonts w:ascii="PT Astra Serif" w:hAnsi="PT Astra Serif"/>
      <w:i/>
      <w:sz w:val="24"/>
    </w:rPr>
  </w:style>
  <w:style w:type="paragraph" w:customStyle="1" w:styleId="WW8Num7z11">
    <w:name w:val="WW8Num7z11"/>
    <w:qFormat/>
  </w:style>
  <w:style w:type="paragraph" w:customStyle="1" w:styleId="1ff3">
    <w:name w:val="Нормальный (таблица)1"/>
    <w:basedOn w:val="a"/>
    <w:next w:val="a"/>
    <w:qFormat/>
    <w:pPr>
      <w:jc w:val="both"/>
    </w:pPr>
    <w:rPr>
      <w:rFonts w:ascii="Arial" w:hAnsi="Arial"/>
      <w:sz w:val="24"/>
    </w:rPr>
  </w:style>
  <w:style w:type="paragraph" w:customStyle="1" w:styleId="WW8Num3z11">
    <w:name w:val="WW8Num3z11"/>
    <w:qFormat/>
  </w:style>
  <w:style w:type="paragraph" w:customStyle="1" w:styleId="515">
    <w:name w:val="Знак Знак51"/>
    <w:basedOn w:val="150"/>
    <w:qFormat/>
  </w:style>
  <w:style w:type="paragraph" w:customStyle="1" w:styleId="ConsPlusCell1">
    <w:name w:val="ConsPlusCell1"/>
    <w:qFormat/>
    <w:rPr>
      <w:rFonts w:ascii="Arial" w:hAnsi="Arial"/>
    </w:rPr>
  </w:style>
  <w:style w:type="paragraph" w:customStyle="1" w:styleId="WW8Num28z81">
    <w:name w:val="WW8Num28z81"/>
    <w:qFormat/>
  </w:style>
  <w:style w:type="paragraph" w:customStyle="1" w:styleId="WW8Num34z01">
    <w:name w:val="WW8Num34z01"/>
    <w:qFormat/>
  </w:style>
  <w:style w:type="paragraph" w:customStyle="1" w:styleId="1ff4">
    <w:name w:val="Подзаголовок Знак1"/>
    <w:qFormat/>
    <w:rPr>
      <w:rFonts w:ascii="XO Thames" w:hAnsi="XO Thames"/>
      <w:i/>
      <w:sz w:val="24"/>
    </w:rPr>
  </w:style>
  <w:style w:type="paragraph" w:customStyle="1" w:styleId="1111">
    <w:name w:val="Название объекта11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WW8Num31z11">
    <w:name w:val="WW8Num31z11"/>
    <w:qFormat/>
  </w:style>
  <w:style w:type="paragraph" w:customStyle="1" w:styleId="WW8Num3z71">
    <w:name w:val="WW8Num3z71"/>
    <w:qFormat/>
  </w:style>
  <w:style w:type="paragraph" w:customStyle="1" w:styleId="WW8Num26z51">
    <w:name w:val="WW8Num26z51"/>
    <w:qFormat/>
  </w:style>
  <w:style w:type="paragraph" w:customStyle="1" w:styleId="1211">
    <w:name w:val="Основной шрифт абзаца121"/>
    <w:qFormat/>
  </w:style>
  <w:style w:type="paragraph" w:customStyle="1" w:styleId="820">
    <w:name w:val="Оглавление 8 Знак2"/>
    <w:qFormat/>
    <w:rPr>
      <w:rFonts w:ascii="XO Thames" w:hAnsi="XO Thames"/>
      <w:sz w:val="28"/>
    </w:rPr>
  </w:style>
  <w:style w:type="paragraph" w:customStyle="1" w:styleId="WW8Num28z51">
    <w:name w:val="WW8Num28z51"/>
    <w:qFormat/>
  </w:style>
  <w:style w:type="paragraph" w:customStyle="1" w:styleId="WW8Num29z11">
    <w:name w:val="WW8Num29z11"/>
    <w:qFormat/>
  </w:style>
  <w:style w:type="paragraph" w:customStyle="1" w:styleId="WW8Num6z61">
    <w:name w:val="WW8Num6z61"/>
    <w:qFormat/>
  </w:style>
  <w:style w:type="paragraph" w:customStyle="1" w:styleId="WW8Num3z01">
    <w:name w:val="WW8Num3z01"/>
    <w:qFormat/>
    <w:rPr>
      <w:sz w:val="24"/>
    </w:rPr>
  </w:style>
  <w:style w:type="paragraph" w:customStyle="1" w:styleId="Heading1Char1">
    <w:name w:val="Heading 1 Char1"/>
    <w:qFormat/>
    <w:rPr>
      <w:rFonts w:ascii="AG Souvenir" w:hAnsi="AG Souvenir"/>
      <w:b/>
      <w:spacing w:val="38"/>
      <w:sz w:val="28"/>
    </w:rPr>
  </w:style>
  <w:style w:type="paragraph" w:customStyle="1" w:styleId="WW8Num2z71">
    <w:name w:val="WW8Num2z71"/>
    <w:qFormat/>
  </w:style>
  <w:style w:type="paragraph" w:customStyle="1" w:styleId="WW8Num7z01">
    <w:name w:val="WW8Num7z01"/>
    <w:qFormat/>
    <w:rPr>
      <w:sz w:val="24"/>
    </w:rPr>
  </w:style>
  <w:style w:type="paragraph" w:customStyle="1" w:styleId="WW8Num29z51">
    <w:name w:val="WW8Num29z51"/>
    <w:qFormat/>
  </w:style>
  <w:style w:type="paragraph" w:customStyle="1" w:styleId="WW8Num1z11">
    <w:name w:val="WW8Num1z11"/>
    <w:qFormat/>
  </w:style>
  <w:style w:type="paragraph" w:customStyle="1" w:styleId="WW8Num22z81">
    <w:name w:val="WW8Num22z81"/>
    <w:qFormat/>
  </w:style>
  <w:style w:type="paragraph" w:customStyle="1" w:styleId="WW8Num6z81">
    <w:name w:val="WW8Num6z81"/>
    <w:qFormat/>
  </w:style>
  <w:style w:type="paragraph" w:customStyle="1" w:styleId="WW8Num22z61">
    <w:name w:val="WW8Num22z61"/>
    <w:qFormat/>
  </w:style>
  <w:style w:type="paragraph" w:customStyle="1" w:styleId="WW8Num1z51">
    <w:name w:val="WW8Num1z51"/>
    <w:qFormat/>
  </w:style>
  <w:style w:type="paragraph" w:customStyle="1" w:styleId="-1">
    <w:name w:val="Интернет-ссылка1"/>
    <w:qFormat/>
    <w:rPr>
      <w:color w:val="0000FF"/>
      <w:u w:val="single"/>
    </w:rPr>
  </w:style>
  <w:style w:type="paragraph" w:customStyle="1" w:styleId="WW8Num28z21">
    <w:name w:val="WW8Num28z21"/>
    <w:qFormat/>
  </w:style>
  <w:style w:type="paragraph" w:customStyle="1" w:styleId="WW8Num37z21">
    <w:name w:val="WW8Num37z21"/>
    <w:qFormat/>
  </w:style>
  <w:style w:type="paragraph" w:customStyle="1" w:styleId="WW8Num33z31">
    <w:name w:val="WW8Num33z31"/>
    <w:qFormat/>
  </w:style>
  <w:style w:type="paragraph" w:customStyle="1" w:styleId="Zag111">
    <w:name w:val="Zag_111"/>
    <w:qFormat/>
  </w:style>
  <w:style w:type="paragraph" w:customStyle="1" w:styleId="1ff5">
    <w:name w:val="Содержимое таблицы1"/>
    <w:basedOn w:val="1"/>
    <w:qFormat/>
    <w:pPr>
      <w:numPr>
        <w:numId w:val="0"/>
      </w:numPr>
    </w:pPr>
  </w:style>
  <w:style w:type="paragraph" w:customStyle="1" w:styleId="11b">
    <w:name w:val="Текст11"/>
    <w:basedOn w:val="a"/>
    <w:qFormat/>
    <w:pPr>
      <w:ind w:firstLine="454"/>
      <w:jc w:val="both"/>
    </w:pPr>
    <w:rPr>
      <w:rFonts w:ascii="Courier New" w:hAnsi="Courier New"/>
    </w:rPr>
  </w:style>
  <w:style w:type="paragraph" w:customStyle="1" w:styleId="WW8Num13z21">
    <w:name w:val="WW8Num13z21"/>
    <w:qFormat/>
  </w:style>
  <w:style w:type="paragraph" w:customStyle="1" w:styleId="WW8Num28z61">
    <w:name w:val="WW8Num28z61"/>
    <w:qFormat/>
  </w:style>
  <w:style w:type="paragraph" w:customStyle="1" w:styleId="1ff6">
    <w:name w:val="Без интервала Знак1"/>
    <w:qFormat/>
    <w:rPr>
      <w:rFonts w:ascii="Calibri" w:hAnsi="Calibri"/>
      <w:sz w:val="22"/>
    </w:rPr>
  </w:style>
  <w:style w:type="paragraph" w:customStyle="1" w:styleId="ConsPlusNormal10">
    <w:name w:val="ConsPlusNormal1"/>
    <w:qFormat/>
    <w:rPr>
      <w:rFonts w:ascii="Arial" w:hAnsi="Arial"/>
    </w:rPr>
  </w:style>
  <w:style w:type="paragraph" w:styleId="aff7">
    <w:name w:val="Balloon Text"/>
    <w:qFormat/>
    <w:rPr>
      <w:rFonts w:ascii="Tahoma" w:hAnsi="Tahoma"/>
      <w:sz w:val="16"/>
    </w:rPr>
  </w:style>
  <w:style w:type="paragraph" w:customStyle="1" w:styleId="1112">
    <w:name w:val="1Стиль11"/>
    <w:basedOn w:val="1"/>
    <w:qFormat/>
    <w:pPr>
      <w:numPr>
        <w:numId w:val="0"/>
      </w:numPr>
    </w:pPr>
    <w:rPr>
      <w:rFonts w:ascii="Arial" w:hAnsi="Arial"/>
      <w:sz w:val="24"/>
    </w:rPr>
  </w:style>
  <w:style w:type="paragraph" w:customStyle="1" w:styleId="WW8Num22z01">
    <w:name w:val="WW8Num22z01"/>
    <w:qFormat/>
  </w:style>
  <w:style w:type="paragraph" w:customStyle="1" w:styleId="WW8Num13z81">
    <w:name w:val="WW8Num13z81"/>
    <w:qFormat/>
  </w:style>
  <w:style w:type="paragraph" w:customStyle="1" w:styleId="WW8Num37z51">
    <w:name w:val="WW8Num37z51"/>
    <w:qFormat/>
  </w:style>
  <w:style w:type="paragraph" w:customStyle="1" w:styleId="WW8Num4z01">
    <w:name w:val="WW8Num4z01"/>
    <w:qFormat/>
  </w:style>
  <w:style w:type="paragraph" w:customStyle="1" w:styleId="1212">
    <w:name w:val="Указатель12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30z01">
    <w:name w:val="WW8Num30z01"/>
    <w:qFormat/>
  </w:style>
  <w:style w:type="paragraph" w:customStyle="1" w:styleId="713">
    <w:name w:val="Оглавление 7 Знак1"/>
    <w:qFormat/>
    <w:rPr>
      <w:rFonts w:ascii="XO Thames" w:hAnsi="XO Thames"/>
      <w:sz w:val="28"/>
    </w:rPr>
  </w:style>
  <w:style w:type="paragraph" w:customStyle="1" w:styleId="WW8Num17z31">
    <w:name w:val="WW8Num17z31"/>
    <w:qFormat/>
  </w:style>
  <w:style w:type="paragraph" w:customStyle="1" w:styleId="WW8Num23z01">
    <w:name w:val="WW8Num23z01"/>
    <w:qFormat/>
  </w:style>
  <w:style w:type="paragraph" w:customStyle="1" w:styleId="WW8Num36z01">
    <w:name w:val="WW8Num36z01"/>
    <w:qFormat/>
  </w:style>
  <w:style w:type="paragraph" w:customStyle="1" w:styleId="914">
    <w:name w:val="Указатель9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213">
    <w:name w:val="Знак Знак21"/>
    <w:qFormat/>
    <w:rPr>
      <w:rFonts w:ascii="Calibri" w:hAnsi="Calibri"/>
      <w:sz w:val="16"/>
    </w:rPr>
  </w:style>
  <w:style w:type="paragraph" w:customStyle="1" w:styleId="WW8Num2z51">
    <w:name w:val="WW8Num2z51"/>
    <w:qFormat/>
  </w:style>
  <w:style w:type="paragraph" w:customStyle="1" w:styleId="214">
    <w:name w:val="Название объекта2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13z41">
    <w:name w:val="WW8Num13z41"/>
    <w:qFormat/>
  </w:style>
  <w:style w:type="paragraph" w:customStyle="1" w:styleId="123">
    <w:name w:val="Знак Знак12"/>
    <w:qFormat/>
    <w:rPr>
      <w:rFonts w:ascii="Tahoma" w:hAnsi="Tahoma"/>
      <w:sz w:val="16"/>
    </w:rPr>
  </w:style>
  <w:style w:type="paragraph" w:customStyle="1" w:styleId="WW8Num3z31">
    <w:name w:val="WW8Num3z31"/>
    <w:qFormat/>
  </w:style>
  <w:style w:type="paragraph" w:styleId="37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13z01">
    <w:name w:val="WW8Num13z01"/>
    <w:qFormat/>
  </w:style>
  <w:style w:type="paragraph" w:customStyle="1" w:styleId="WW8Num20z31">
    <w:name w:val="WW8Num20z31"/>
    <w:qFormat/>
  </w:style>
  <w:style w:type="paragraph" w:customStyle="1" w:styleId="WW8Num13z51">
    <w:name w:val="WW8Num13z51"/>
    <w:qFormat/>
  </w:style>
  <w:style w:type="paragraph" w:customStyle="1" w:styleId="314">
    <w:name w:val="Знак Знак31"/>
    <w:qFormat/>
    <w:rPr>
      <w:b/>
      <w:sz w:val="36"/>
    </w:rPr>
  </w:style>
  <w:style w:type="paragraph" w:customStyle="1" w:styleId="WW8Num2z11">
    <w:name w:val="WW8Num2z11"/>
    <w:qFormat/>
  </w:style>
  <w:style w:type="paragraph" w:customStyle="1" w:styleId="Textbodyindent1">
    <w:name w:val="Text body indent1"/>
    <w:qFormat/>
    <w:rPr>
      <w:sz w:val="28"/>
    </w:rPr>
  </w:style>
  <w:style w:type="paragraph" w:customStyle="1" w:styleId="11c">
    <w:name w:val="Заголовок 1 Знак1"/>
    <w:basedOn w:val="1"/>
    <w:qFormat/>
    <w:pPr>
      <w:numPr>
        <w:numId w:val="0"/>
      </w:numPr>
    </w:pPr>
  </w:style>
  <w:style w:type="paragraph" w:customStyle="1" w:styleId="Contents51">
    <w:name w:val="Contents 51"/>
    <w:qFormat/>
    <w:rPr>
      <w:rFonts w:ascii="XO Thames" w:hAnsi="XO Thames"/>
      <w:sz w:val="28"/>
    </w:rPr>
  </w:style>
  <w:style w:type="paragraph" w:customStyle="1" w:styleId="WW8Num29z31">
    <w:name w:val="WW8Num29z31"/>
    <w:qFormat/>
  </w:style>
  <w:style w:type="paragraph" w:customStyle="1" w:styleId="WW8Num26z61">
    <w:name w:val="WW8Num26z61"/>
    <w:qFormat/>
  </w:style>
  <w:style w:type="paragraph" w:customStyle="1" w:styleId="WW8Num15z31">
    <w:name w:val="WW8Num15z31"/>
    <w:qFormat/>
  </w:style>
  <w:style w:type="paragraph" w:customStyle="1" w:styleId="714">
    <w:name w:val="Основной шрифт абзаца71"/>
    <w:qFormat/>
  </w:style>
  <w:style w:type="paragraph" w:customStyle="1" w:styleId="1ff7">
    <w:name w:val="Посещённая гиперссылка1"/>
    <w:qFormat/>
    <w:rPr>
      <w:color w:val="800080"/>
      <w:u w:val="single"/>
    </w:rPr>
  </w:style>
  <w:style w:type="paragraph" w:customStyle="1" w:styleId="WW8Num36z61">
    <w:name w:val="WW8Num36z61"/>
    <w:qFormat/>
  </w:style>
  <w:style w:type="paragraph" w:customStyle="1" w:styleId="414">
    <w:name w:val="Заголовок 4 Знак1"/>
    <w:qFormat/>
    <w:rPr>
      <w:rFonts w:ascii="XO Thames" w:hAnsi="XO Thames"/>
      <w:b/>
      <w:sz w:val="24"/>
    </w:rPr>
  </w:style>
  <w:style w:type="paragraph" w:customStyle="1" w:styleId="WW8Num37z11">
    <w:name w:val="WW8Num37z11"/>
    <w:qFormat/>
  </w:style>
  <w:style w:type="paragraph" w:customStyle="1" w:styleId="WW8Num11z71">
    <w:name w:val="WW8Num11z71"/>
    <w:qFormat/>
  </w:style>
  <w:style w:type="paragraph" w:customStyle="1" w:styleId="WW8Num32z31">
    <w:name w:val="WW8Num32z31"/>
    <w:qFormat/>
  </w:style>
  <w:style w:type="paragraph" w:customStyle="1" w:styleId="222">
    <w:name w:val="Оглавление 2 Знак2"/>
    <w:qFormat/>
    <w:rPr>
      <w:rFonts w:ascii="XO Thames" w:hAnsi="XO Thames"/>
      <w:sz w:val="28"/>
    </w:rPr>
  </w:style>
  <w:style w:type="paragraph" w:customStyle="1" w:styleId="WW8Num35z01">
    <w:name w:val="WW8Num35z01"/>
    <w:qFormat/>
  </w:style>
  <w:style w:type="paragraph" w:customStyle="1" w:styleId="315">
    <w:name w:val="Заголовок 3 Знак1"/>
    <w:basedOn w:val="1"/>
    <w:qFormat/>
    <w:pPr>
      <w:numPr>
        <w:numId w:val="0"/>
      </w:numPr>
    </w:pPr>
    <w:rPr>
      <w:rFonts w:ascii="Cambria" w:hAnsi="Cambria"/>
      <w:color w:val="4F81BD"/>
      <w:sz w:val="20"/>
    </w:rPr>
  </w:style>
  <w:style w:type="paragraph" w:customStyle="1" w:styleId="WW8Num22z31">
    <w:name w:val="WW8Num22z31"/>
    <w:qFormat/>
  </w:style>
  <w:style w:type="paragraph" w:customStyle="1" w:styleId="415">
    <w:name w:val="Название объекта4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Textbody1">
    <w:name w:val="Text body1"/>
    <w:qFormat/>
    <w:rPr>
      <w:sz w:val="28"/>
    </w:rPr>
  </w:style>
  <w:style w:type="paragraph" w:customStyle="1" w:styleId="1ff8">
    <w:name w:val="Содержимое врезки1"/>
    <w:basedOn w:val="a"/>
    <w:qFormat/>
  </w:style>
  <w:style w:type="paragraph" w:customStyle="1" w:styleId="1ff9">
    <w:name w:val="Заголовок таблицы1"/>
    <w:basedOn w:val="1ff5"/>
    <w:qFormat/>
  </w:style>
  <w:style w:type="paragraph" w:styleId="aff8">
    <w:name w:val="header"/>
    <w:uiPriority w:val="99"/>
  </w:style>
  <w:style w:type="paragraph" w:customStyle="1" w:styleId="WW8Num33z51">
    <w:name w:val="WW8Num33z51"/>
    <w:qFormat/>
  </w:style>
  <w:style w:type="paragraph" w:styleId="aff9">
    <w:name w:val="List Paragraph"/>
    <w:basedOn w:val="a"/>
    <w:qFormat/>
    <w:pPr>
      <w:spacing w:after="200" w:line="276" w:lineRule="auto"/>
      <w:ind w:left="708"/>
    </w:pPr>
    <w:rPr>
      <w:rFonts w:ascii="Calibri" w:hAnsi="Calibri"/>
      <w:sz w:val="22"/>
    </w:rPr>
  </w:style>
  <w:style w:type="paragraph" w:customStyle="1" w:styleId="1113">
    <w:name w:val="Знак Знак111"/>
    <w:qFormat/>
    <w:rPr>
      <w:rFonts w:ascii="AG Souvenir" w:hAnsi="AG Souvenir"/>
      <w:b/>
      <w:spacing w:val="38"/>
      <w:sz w:val="28"/>
    </w:rPr>
  </w:style>
  <w:style w:type="paragraph" w:customStyle="1" w:styleId="813">
    <w:name w:val="Знак Знак81"/>
    <w:qFormat/>
    <w:rPr>
      <w:sz w:val="28"/>
    </w:rPr>
  </w:style>
  <w:style w:type="paragraph" w:customStyle="1" w:styleId="1114">
    <w:name w:val="Указатель111"/>
    <w:basedOn w:val="a"/>
    <w:qFormat/>
    <w:rPr>
      <w:rFonts w:ascii="PT Astra Serif" w:hAnsi="PT Astra Serif"/>
    </w:rPr>
  </w:style>
  <w:style w:type="paragraph" w:customStyle="1" w:styleId="WW8Num27z51">
    <w:name w:val="WW8Num27z51"/>
    <w:qFormat/>
  </w:style>
  <w:style w:type="paragraph" w:customStyle="1" w:styleId="WW8Num7z21">
    <w:name w:val="WW8Num7z21"/>
    <w:qFormat/>
  </w:style>
  <w:style w:type="paragraph" w:customStyle="1" w:styleId="WW8Num6z11">
    <w:name w:val="WW8Num6z11"/>
    <w:qFormat/>
  </w:style>
  <w:style w:type="paragraph" w:customStyle="1" w:styleId="WW8Num31z01">
    <w:name w:val="WW8Num31z01"/>
    <w:qFormat/>
  </w:style>
  <w:style w:type="paragraph" w:customStyle="1" w:styleId="WW8Num27z71">
    <w:name w:val="WW8Num27z71"/>
    <w:qFormat/>
  </w:style>
  <w:style w:type="paragraph" w:customStyle="1" w:styleId="WW8Num20z41">
    <w:name w:val="WW8Num20z41"/>
    <w:qFormat/>
  </w:style>
  <w:style w:type="paragraph" w:customStyle="1" w:styleId="1311">
    <w:name w:val="Основной шрифт абзаца131"/>
    <w:qFormat/>
  </w:style>
  <w:style w:type="paragraph" w:customStyle="1" w:styleId="WW8Num14z01">
    <w:name w:val="WW8Num14z01"/>
    <w:qFormat/>
  </w:style>
  <w:style w:type="paragraph" w:customStyle="1" w:styleId="WW8Num32z61">
    <w:name w:val="WW8Num32z61"/>
    <w:qFormat/>
  </w:style>
  <w:style w:type="paragraph" w:customStyle="1" w:styleId="141">
    <w:name w:val="Основной шрифт абзаца14"/>
    <w:qFormat/>
  </w:style>
  <w:style w:type="paragraph" w:customStyle="1" w:styleId="WW8Num11z31">
    <w:name w:val="WW8Num11z31"/>
    <w:qFormat/>
  </w:style>
  <w:style w:type="paragraph" w:customStyle="1" w:styleId="WW8Num9z11">
    <w:name w:val="WW8Num9z11"/>
    <w:qFormat/>
  </w:style>
  <w:style w:type="paragraph" w:customStyle="1" w:styleId="WW8Num1z31">
    <w:name w:val="WW8Num1z31"/>
    <w:qFormat/>
  </w:style>
  <w:style w:type="paragraph" w:customStyle="1" w:styleId="WW8Num18z01">
    <w:name w:val="WW8Num18z01"/>
    <w:qFormat/>
  </w:style>
  <w:style w:type="paragraph" w:customStyle="1" w:styleId="WW8Num32z01">
    <w:name w:val="WW8Num32z01"/>
    <w:qFormat/>
  </w:style>
  <w:style w:type="paragraph" w:styleId="affa">
    <w:name w:val="No Spacing"/>
    <w:qFormat/>
    <w:rPr>
      <w:rFonts w:ascii="Calibri" w:hAnsi="Calibri"/>
      <w:sz w:val="22"/>
    </w:rPr>
  </w:style>
  <w:style w:type="paragraph" w:customStyle="1" w:styleId="610">
    <w:name w:val="Основной шрифт абзаца61"/>
    <w:qFormat/>
  </w:style>
  <w:style w:type="paragraph" w:customStyle="1" w:styleId="9110">
    <w:name w:val="Оглавление 9 Знак11"/>
    <w:qFormat/>
    <w:rPr>
      <w:rFonts w:ascii="Cambria" w:hAnsi="Cambria"/>
      <w:b/>
      <w:color w:val="4F81BD"/>
    </w:rPr>
  </w:style>
  <w:style w:type="paragraph" w:customStyle="1" w:styleId="WW8Num3z61">
    <w:name w:val="WW8Num3z61"/>
    <w:qFormat/>
  </w:style>
  <w:style w:type="paragraph" w:customStyle="1" w:styleId="1ffa">
    <w:name w:val="Указатель Знак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32z71">
    <w:name w:val="WW8Num32z71"/>
    <w:qFormat/>
  </w:style>
  <w:style w:type="paragraph" w:customStyle="1" w:styleId="612">
    <w:name w:val="Название объекта6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extended-textshort1">
    <w:name w:val="extended-text__short1"/>
    <w:qFormat/>
  </w:style>
  <w:style w:type="paragraph" w:customStyle="1" w:styleId="613">
    <w:name w:val="Знак Знак61"/>
    <w:basedOn w:val="150"/>
    <w:qFormat/>
  </w:style>
  <w:style w:type="paragraph" w:customStyle="1" w:styleId="614">
    <w:name w:val="Указатель61"/>
    <w:basedOn w:val="a"/>
    <w:qFormat/>
    <w:rPr>
      <w:rFonts w:ascii="PT Astra Serif" w:hAnsi="PT Astra Serif"/>
    </w:rPr>
  </w:style>
  <w:style w:type="paragraph" w:customStyle="1" w:styleId="WW8Num17z81">
    <w:name w:val="WW8Num17z81"/>
    <w:qFormat/>
  </w:style>
  <w:style w:type="paragraph" w:customStyle="1" w:styleId="WW8Num25z41">
    <w:name w:val="WW8Num25z41"/>
    <w:qFormat/>
  </w:style>
  <w:style w:type="paragraph" w:customStyle="1" w:styleId="WW8Num36z71">
    <w:name w:val="WW8Num36z71"/>
    <w:qFormat/>
  </w:style>
  <w:style w:type="paragraph" w:customStyle="1" w:styleId="2a">
    <w:name w:val="Гиперссылка2"/>
    <w:qFormat/>
    <w:rPr>
      <w:color w:val="0000FF"/>
      <w:u w:val="single"/>
    </w:rPr>
  </w:style>
  <w:style w:type="paragraph" w:customStyle="1" w:styleId="Footnote1">
    <w:name w:val="Footnote1"/>
    <w:qFormat/>
    <w:rPr>
      <w:rFonts w:ascii="XO Thames" w:hAnsi="XO Thames"/>
      <w:sz w:val="22"/>
    </w:rPr>
  </w:style>
  <w:style w:type="paragraph" w:customStyle="1" w:styleId="WW8Num1z81">
    <w:name w:val="WW8Num1z81"/>
    <w:qFormat/>
  </w:style>
  <w:style w:type="paragraph" w:customStyle="1" w:styleId="WW8Num9z01">
    <w:name w:val="WW8Num9z01"/>
    <w:qFormat/>
  </w:style>
  <w:style w:type="paragraph" w:styleId="1ffb">
    <w:name w:val="toc 1"/>
    <w:next w:val="a"/>
    <w:uiPriority w:val="39"/>
    <w:rPr>
      <w:rFonts w:ascii="XO Thames" w:hAnsi="XO Thames"/>
      <w:b/>
      <w:sz w:val="28"/>
    </w:rPr>
  </w:style>
  <w:style w:type="paragraph" w:customStyle="1" w:styleId="WW8Num27z01">
    <w:name w:val="WW8Num27z01"/>
    <w:qFormat/>
  </w:style>
  <w:style w:type="paragraph" w:customStyle="1" w:styleId="WW8Num37z81">
    <w:name w:val="WW8Num37z81"/>
    <w:qFormat/>
  </w:style>
  <w:style w:type="paragraph" w:customStyle="1" w:styleId="Contents41">
    <w:name w:val="Contents 41"/>
    <w:qFormat/>
    <w:rPr>
      <w:rFonts w:ascii="XO Thames" w:hAnsi="XO Thames"/>
      <w:sz w:val="28"/>
    </w:rPr>
  </w:style>
  <w:style w:type="paragraph" w:customStyle="1" w:styleId="416">
    <w:name w:val="Основной шрифт абзаца41"/>
    <w:qFormat/>
  </w:style>
  <w:style w:type="paragraph" w:customStyle="1" w:styleId="WW8Num18z61">
    <w:name w:val="WW8Num18z61"/>
    <w:qFormat/>
  </w:style>
  <w:style w:type="paragraph" w:customStyle="1" w:styleId="WW8Num1z61">
    <w:name w:val="WW8Num1z61"/>
    <w:qFormat/>
  </w:style>
  <w:style w:type="paragraph" w:customStyle="1" w:styleId="WW8Num26z21">
    <w:name w:val="WW8Num26z21"/>
    <w:qFormat/>
  </w:style>
  <w:style w:type="paragraph" w:customStyle="1" w:styleId="WW8Num2z31">
    <w:name w:val="WW8Num2z31"/>
    <w:qFormat/>
  </w:style>
  <w:style w:type="paragraph" w:customStyle="1" w:styleId="WW8Num22z11">
    <w:name w:val="WW8Num22z11"/>
    <w:qFormat/>
  </w:style>
  <w:style w:type="paragraph" w:customStyle="1" w:styleId="WW8Num20z61">
    <w:name w:val="WW8Num20z61"/>
    <w:qFormat/>
  </w:style>
  <w:style w:type="paragraph" w:customStyle="1" w:styleId="WW8Num15z41">
    <w:name w:val="WW8Num15z41"/>
    <w:qFormat/>
  </w:style>
  <w:style w:type="paragraph" w:customStyle="1" w:styleId="WW8Num18z81">
    <w:name w:val="WW8Num18z81"/>
    <w:qFormat/>
  </w:style>
  <w:style w:type="paragraph" w:customStyle="1" w:styleId="WW8Num13z71">
    <w:name w:val="WW8Num13z71"/>
    <w:qFormat/>
  </w:style>
  <w:style w:type="paragraph" w:customStyle="1" w:styleId="WW8Num36z51">
    <w:name w:val="WW8Num36z51"/>
    <w:qFormat/>
  </w:style>
  <w:style w:type="paragraph" w:customStyle="1" w:styleId="WW8Num32z41">
    <w:name w:val="WW8Num32z41"/>
    <w:qFormat/>
  </w:style>
  <w:style w:type="paragraph" w:customStyle="1" w:styleId="1ffc">
    <w:name w:val="Список Знак1"/>
    <w:basedOn w:val="1fa"/>
    <w:qFormat/>
    <w:rPr>
      <w:rFonts w:ascii="PT Astra Serif" w:hAnsi="PT Astra Serif"/>
    </w:rPr>
  </w:style>
  <w:style w:type="paragraph" w:customStyle="1" w:styleId="WW8Num2z01">
    <w:name w:val="WW8Num2z01"/>
    <w:qFormat/>
  </w:style>
  <w:style w:type="paragraph" w:styleId="94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1ffd">
    <w:name w:val="Верхний колонтитул Знак1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WW8Num6z41">
    <w:name w:val="WW8Num6z41"/>
    <w:qFormat/>
  </w:style>
  <w:style w:type="paragraph" w:customStyle="1" w:styleId="WW8Num18z31">
    <w:name w:val="WW8Num18z31"/>
    <w:qFormat/>
  </w:style>
  <w:style w:type="paragraph" w:customStyle="1" w:styleId="WW8Num10z01">
    <w:name w:val="WW8Num10z01"/>
    <w:qFormat/>
  </w:style>
  <w:style w:type="paragraph" w:customStyle="1" w:styleId="1012">
    <w:name w:val="Название объекта10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Contents71">
    <w:name w:val="Contents 71"/>
    <w:qFormat/>
    <w:rPr>
      <w:rFonts w:ascii="XO Thames" w:hAnsi="XO Thames"/>
      <w:sz w:val="28"/>
    </w:rPr>
  </w:style>
  <w:style w:type="paragraph" w:customStyle="1" w:styleId="WW8Num15z21">
    <w:name w:val="WW8Num15z21"/>
    <w:qFormat/>
  </w:style>
  <w:style w:type="paragraph" w:customStyle="1" w:styleId="WW8Num15z71">
    <w:name w:val="WW8Num15z71"/>
    <w:qFormat/>
  </w:style>
  <w:style w:type="paragraph" w:customStyle="1" w:styleId="215">
    <w:name w:val="Основной шрифт абзаца21"/>
    <w:qFormat/>
  </w:style>
  <w:style w:type="paragraph" w:styleId="84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216">
    <w:name w:val="Указатель2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7z61">
    <w:name w:val="WW8Num7z61"/>
    <w:qFormat/>
  </w:style>
  <w:style w:type="paragraph" w:customStyle="1" w:styleId="11d">
    <w:name w:val="Гиперссылка11"/>
    <w:qFormat/>
    <w:rPr>
      <w:color w:val="0000FF"/>
      <w:u w:val="single"/>
    </w:rPr>
  </w:style>
  <w:style w:type="paragraph" w:customStyle="1" w:styleId="1ffe">
    <w:name w:val="Название Знак1"/>
    <w:qFormat/>
    <w:rPr>
      <w:rFonts w:ascii="XO Thames" w:hAnsi="XO Thames"/>
      <w:b/>
      <w:caps/>
      <w:sz w:val="40"/>
    </w:rPr>
  </w:style>
  <w:style w:type="paragraph" w:customStyle="1" w:styleId="WW8Num26z31">
    <w:name w:val="WW8Num26z31"/>
    <w:qFormat/>
  </w:style>
  <w:style w:type="paragraph" w:customStyle="1" w:styleId="WW8Num36z31">
    <w:name w:val="WW8Num36z31"/>
    <w:qFormat/>
  </w:style>
  <w:style w:type="paragraph" w:customStyle="1" w:styleId="WW8Num7z81">
    <w:name w:val="WW8Num7z81"/>
    <w:qFormat/>
  </w:style>
  <w:style w:type="paragraph" w:customStyle="1" w:styleId="2b">
    <w:name w:val="Номер строки2"/>
    <w:qFormat/>
  </w:style>
  <w:style w:type="paragraph" w:customStyle="1" w:styleId="WW8Num26z71">
    <w:name w:val="WW8Num26z71"/>
    <w:qFormat/>
  </w:style>
  <w:style w:type="paragraph" w:customStyle="1" w:styleId="WW8Num13z61">
    <w:name w:val="WW8Num13z61"/>
    <w:qFormat/>
  </w:style>
  <w:style w:type="paragraph" w:customStyle="1" w:styleId="WW8Num7z51">
    <w:name w:val="WW8Num7z51"/>
    <w:qFormat/>
  </w:style>
  <w:style w:type="paragraph" w:customStyle="1" w:styleId="Standard1">
    <w:name w:val="Standard1"/>
    <w:qFormat/>
    <w:pPr>
      <w:widowControl w:val="0"/>
      <w:jc w:val="center"/>
    </w:pPr>
    <w:rPr>
      <w:rFonts w:ascii="PT Astra Serif" w:hAnsi="PT Astra Serif"/>
      <w:sz w:val="28"/>
    </w:rPr>
  </w:style>
  <w:style w:type="paragraph" w:customStyle="1" w:styleId="814">
    <w:name w:val="Основной шрифт абзаца81"/>
    <w:qFormat/>
  </w:style>
  <w:style w:type="paragraph" w:customStyle="1" w:styleId="1013">
    <w:name w:val="Основной шрифт абзаца101"/>
    <w:qFormat/>
  </w:style>
  <w:style w:type="paragraph" w:styleId="56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WW8Num5z01">
    <w:name w:val="WW8Num5z01"/>
    <w:qFormat/>
  </w:style>
  <w:style w:type="paragraph" w:customStyle="1" w:styleId="WW8Num22z51">
    <w:name w:val="WW8Num22z51"/>
    <w:qFormat/>
  </w:style>
  <w:style w:type="paragraph" w:customStyle="1" w:styleId="316">
    <w:name w:val="Указатель31"/>
    <w:basedOn w:val="a"/>
    <w:qFormat/>
    <w:rPr>
      <w:rFonts w:ascii="PT Astra Serif" w:hAnsi="PT Astra Serif"/>
    </w:rPr>
  </w:style>
  <w:style w:type="paragraph" w:customStyle="1" w:styleId="WW8Num2z61">
    <w:name w:val="WW8Num2z61"/>
    <w:qFormat/>
  </w:style>
  <w:style w:type="paragraph" w:customStyle="1" w:styleId="8110">
    <w:name w:val="Оглавление 8 Знак1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1fff">
    <w:name w:val="Таблицы (моноширинный)1"/>
    <w:basedOn w:val="a"/>
    <w:next w:val="a"/>
    <w:qFormat/>
    <w:pPr>
      <w:widowControl w:val="0"/>
    </w:pPr>
    <w:rPr>
      <w:rFonts w:ascii="Courier New" w:hAnsi="Courier New"/>
      <w:sz w:val="24"/>
    </w:rPr>
  </w:style>
  <w:style w:type="paragraph" w:customStyle="1" w:styleId="516">
    <w:name w:val="Заголовок 5 Знак1"/>
    <w:qFormat/>
    <w:rPr>
      <w:rFonts w:ascii="XO Thames" w:hAnsi="XO Thames"/>
      <w:b/>
      <w:sz w:val="22"/>
    </w:rPr>
  </w:style>
  <w:style w:type="paragraph" w:customStyle="1" w:styleId="Contents61">
    <w:name w:val="Contents 61"/>
    <w:qFormat/>
    <w:rPr>
      <w:rFonts w:ascii="XO Thames" w:hAnsi="XO Thames"/>
      <w:sz w:val="28"/>
    </w:rPr>
  </w:style>
  <w:style w:type="paragraph" w:customStyle="1" w:styleId="WW8Num27z61">
    <w:name w:val="WW8Num27z61"/>
    <w:qFormat/>
  </w:style>
  <w:style w:type="paragraph" w:customStyle="1" w:styleId="Contents91">
    <w:name w:val="Contents 91"/>
    <w:qFormat/>
    <w:rPr>
      <w:rFonts w:ascii="XO Thames" w:hAnsi="XO Thames"/>
      <w:sz w:val="28"/>
    </w:rPr>
  </w:style>
  <w:style w:type="table" w:styleId="affb">
    <w:name w:val="Table Grid"/>
    <w:basedOn w:val="a1"/>
    <w:uiPriority w:val="59"/>
    <w:rsid w:val="00AE42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5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49776">
          <w:marLeft w:val="-150"/>
          <w:marRight w:val="-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062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1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83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6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donland.ru/documents/20045/" TargetMode="Externa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1DCEB-49CA-4F5E-A0C1-C4D1A0FB9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53</Pages>
  <Words>12888</Words>
  <Characters>73463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2026-01-12T08:23:00Z</cp:lastPrinted>
  <dcterms:created xsi:type="dcterms:W3CDTF">2026-01-16T06:42:00Z</dcterms:created>
  <dcterms:modified xsi:type="dcterms:W3CDTF">2026-01-16T06:43:00Z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false</vt:bool>
  </property>
</Properties>
</file>