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8D4FC0" w:rsidRPr="001517E9" w14:paraId="554F4956" w14:textId="77777777" w:rsidTr="008D4FC0">
        <w:trPr>
          <w:trHeight w:val="428"/>
        </w:trPr>
        <w:tc>
          <w:tcPr>
            <w:tcW w:w="5000" w:type="pct"/>
            <w:gridSpan w:val="4"/>
          </w:tcPr>
          <w:p w14:paraId="11C1DD31" w14:textId="5A33CB1B" w:rsidR="008D4FC0" w:rsidRPr="00152565" w:rsidRDefault="00CA33D8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62FC6583" wp14:editId="07CF4BD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70B7E10" w14:textId="77777777" w:rsidTr="008D4FC0">
        <w:trPr>
          <w:trHeight w:val="428"/>
        </w:trPr>
        <w:tc>
          <w:tcPr>
            <w:tcW w:w="5000" w:type="pct"/>
            <w:gridSpan w:val="4"/>
          </w:tcPr>
          <w:p w14:paraId="5DBD4C58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226BF95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63909B62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3DA5D9CA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1EA0F666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20195CA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8036176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4BE9E99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FD705F0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1DD0964C" w14:textId="77777777" w:rsidTr="008D4FC0">
        <w:trPr>
          <w:trHeight w:val="428"/>
        </w:trPr>
        <w:tc>
          <w:tcPr>
            <w:tcW w:w="1608" w:type="pct"/>
          </w:tcPr>
          <w:p w14:paraId="2EEFF64B" w14:textId="4FD5BF0D" w:rsidR="008D4FC0" w:rsidRPr="009914DA" w:rsidRDefault="009914DA" w:rsidP="00D14315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9914DA">
              <w:rPr>
                <w:b/>
                <w:noProof/>
                <w:sz w:val="28"/>
              </w:rPr>
              <w:t>20.03.2025</w:t>
            </w:r>
          </w:p>
        </w:tc>
        <w:tc>
          <w:tcPr>
            <w:tcW w:w="1696" w:type="pct"/>
            <w:gridSpan w:val="2"/>
          </w:tcPr>
          <w:p w14:paraId="46C863DA" w14:textId="1E952504" w:rsidR="008D4FC0" w:rsidRPr="009914DA" w:rsidRDefault="009914DA" w:rsidP="009914DA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9914DA">
              <w:rPr>
                <w:b/>
                <w:sz w:val="28"/>
                <w:szCs w:val="36"/>
              </w:rPr>
              <w:t>№ 361</w:t>
            </w:r>
          </w:p>
        </w:tc>
        <w:tc>
          <w:tcPr>
            <w:tcW w:w="1696" w:type="pct"/>
          </w:tcPr>
          <w:p w14:paraId="10AB7C6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5A5640CA" w14:textId="77777777" w:rsidTr="008D4FC0">
        <w:trPr>
          <w:trHeight w:val="428"/>
        </w:trPr>
        <w:tc>
          <w:tcPr>
            <w:tcW w:w="5000" w:type="pct"/>
            <w:gridSpan w:val="4"/>
          </w:tcPr>
          <w:p w14:paraId="6EECB579" w14:textId="77777777" w:rsidR="008D4FC0" w:rsidRPr="009914DA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6622A664" w14:textId="1ECE645B" w:rsidR="00E62184" w:rsidRPr="009914DA" w:rsidRDefault="00E62184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56E35E6" w14:textId="77777777" w:rsidTr="008D4FC0">
        <w:trPr>
          <w:trHeight w:val="428"/>
        </w:trPr>
        <w:tc>
          <w:tcPr>
            <w:tcW w:w="2500" w:type="pct"/>
            <w:gridSpan w:val="2"/>
          </w:tcPr>
          <w:p w14:paraId="3A0065E4" w14:textId="2E8BA374" w:rsidR="008D4FC0" w:rsidRPr="00B702BD" w:rsidRDefault="00E2132B" w:rsidP="00E2132B">
            <w:pPr>
              <w:jc w:val="both"/>
              <w:rPr>
                <w:b/>
                <w:bCs/>
                <w:sz w:val="28"/>
                <w:szCs w:val="28"/>
              </w:rPr>
            </w:pPr>
            <w:r w:rsidRPr="00E2132B">
              <w:rPr>
                <w:b/>
                <w:bCs/>
                <w:color w:val="auto"/>
                <w:sz w:val="28"/>
                <w:szCs w:val="28"/>
              </w:rPr>
              <w:t>Об утверждении отчета о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за 2024 год</w:t>
            </w:r>
          </w:p>
        </w:tc>
        <w:tc>
          <w:tcPr>
            <w:tcW w:w="2500" w:type="pct"/>
            <w:gridSpan w:val="2"/>
          </w:tcPr>
          <w:p w14:paraId="3C51B3DF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01681C3" w14:textId="362CA4AF" w:rsidR="00BF412F" w:rsidRDefault="00BF412F">
      <w:pPr>
        <w:jc w:val="center"/>
        <w:rPr>
          <w:sz w:val="28"/>
        </w:rPr>
      </w:pPr>
    </w:p>
    <w:p w14:paraId="69B6A46A" w14:textId="77777777" w:rsidR="00E62184" w:rsidRPr="00E2132B" w:rsidRDefault="00E62184">
      <w:pPr>
        <w:jc w:val="center"/>
        <w:rPr>
          <w:sz w:val="28"/>
        </w:rPr>
      </w:pPr>
    </w:p>
    <w:p w14:paraId="4A7CDB13" w14:textId="121FBAD8" w:rsidR="008D4FC0" w:rsidRDefault="00E2132B" w:rsidP="008D4FC0">
      <w:pPr>
        <w:ind w:firstLine="709"/>
        <w:jc w:val="both"/>
        <w:rPr>
          <w:sz w:val="28"/>
          <w:szCs w:val="28"/>
        </w:rPr>
      </w:pPr>
      <w:r w:rsidRPr="00E2132B">
        <w:rPr>
          <w:sz w:val="28"/>
          <w:szCs w:val="28"/>
        </w:rPr>
        <w:t xml:space="preserve">В соответствии с постановлением Администрации Октябрьского района от </w:t>
      </w:r>
      <w:r w:rsidRPr="00E2132B">
        <w:rPr>
          <w:bCs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 w:rsidRPr="00E2132B">
        <w:rPr>
          <w:sz w:val="28"/>
          <w:szCs w:val="28"/>
        </w:rPr>
        <w:t>, в соответствии со статьей 179 Бюджетного кодекса Российской Федерации, руководствуясь частью 9 статьи 52 Устава муниципального образования «Октябрьский район».</w:t>
      </w:r>
      <w:r w:rsidR="008D4FC0">
        <w:rPr>
          <w:sz w:val="28"/>
          <w:szCs w:val="28"/>
        </w:rPr>
        <w:t xml:space="preserve"> </w:t>
      </w:r>
    </w:p>
    <w:p w14:paraId="32ED3B73" w14:textId="3B599E69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781EFAEE" w14:textId="77777777" w:rsidR="00E62184" w:rsidRDefault="00E62184" w:rsidP="008D4FC0">
      <w:pPr>
        <w:ind w:firstLine="709"/>
        <w:jc w:val="both"/>
        <w:rPr>
          <w:sz w:val="28"/>
          <w:szCs w:val="28"/>
        </w:rPr>
      </w:pPr>
    </w:p>
    <w:p w14:paraId="520E728F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0F4DB23E" w14:textId="578D8607" w:rsidR="008D4FC0" w:rsidRDefault="008D4FC0" w:rsidP="008D4FC0">
      <w:pPr>
        <w:jc w:val="center"/>
        <w:rPr>
          <w:sz w:val="28"/>
        </w:rPr>
      </w:pPr>
    </w:p>
    <w:p w14:paraId="6B5BA743" w14:textId="77777777" w:rsidR="00E62184" w:rsidRPr="00E2132B" w:rsidRDefault="00E62184" w:rsidP="008D4FC0">
      <w:pPr>
        <w:jc w:val="center"/>
        <w:rPr>
          <w:sz w:val="28"/>
        </w:rPr>
      </w:pPr>
    </w:p>
    <w:p w14:paraId="506A7380" w14:textId="77777777" w:rsidR="00E2132B" w:rsidRPr="00E2132B" w:rsidRDefault="00E2132B" w:rsidP="00E2132B">
      <w:pPr>
        <w:ind w:firstLine="709"/>
        <w:jc w:val="both"/>
        <w:rPr>
          <w:b/>
          <w:bCs/>
          <w:sz w:val="28"/>
          <w:szCs w:val="28"/>
        </w:rPr>
      </w:pPr>
      <w:r w:rsidRPr="00E2132B">
        <w:rPr>
          <w:sz w:val="28"/>
          <w:szCs w:val="28"/>
        </w:rPr>
        <w:t>1. Утвердить отчет о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ситуаций», по результатам работы за 2024 год, согласно приложению к настоящему постановлению.</w:t>
      </w:r>
    </w:p>
    <w:p w14:paraId="1EDDDABB" w14:textId="035F8B3D" w:rsidR="00E2132B" w:rsidRPr="00E2132B" w:rsidRDefault="00E2132B" w:rsidP="00E2132B">
      <w:pPr>
        <w:ind w:firstLine="709"/>
        <w:jc w:val="both"/>
        <w:rPr>
          <w:sz w:val="28"/>
          <w:szCs w:val="28"/>
        </w:rPr>
      </w:pPr>
      <w:r w:rsidRPr="00E2132B">
        <w:rPr>
          <w:sz w:val="28"/>
          <w:szCs w:val="28"/>
        </w:rPr>
        <w:t xml:space="preserve">2. 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 </w:t>
      </w:r>
    </w:p>
    <w:p w14:paraId="13626B3F" w14:textId="77777777" w:rsidR="00E62184" w:rsidRDefault="00E62184" w:rsidP="00E2132B">
      <w:pPr>
        <w:ind w:firstLine="709"/>
        <w:jc w:val="both"/>
        <w:rPr>
          <w:sz w:val="28"/>
          <w:szCs w:val="28"/>
        </w:rPr>
      </w:pPr>
    </w:p>
    <w:p w14:paraId="71417E46" w14:textId="77777777" w:rsidR="00E62184" w:rsidRDefault="00E62184" w:rsidP="00E2132B">
      <w:pPr>
        <w:ind w:firstLine="709"/>
        <w:jc w:val="both"/>
        <w:rPr>
          <w:sz w:val="28"/>
          <w:szCs w:val="28"/>
        </w:rPr>
      </w:pPr>
    </w:p>
    <w:p w14:paraId="32BBA348" w14:textId="5EAAAC9F" w:rsidR="008D4FC0" w:rsidRDefault="00E2132B" w:rsidP="00E2132B">
      <w:pPr>
        <w:ind w:firstLine="709"/>
        <w:jc w:val="both"/>
        <w:rPr>
          <w:sz w:val="28"/>
          <w:szCs w:val="28"/>
        </w:rPr>
      </w:pPr>
      <w:r w:rsidRPr="00E2132B">
        <w:rPr>
          <w:sz w:val="28"/>
          <w:szCs w:val="28"/>
        </w:rPr>
        <w:t xml:space="preserve">3. Контроль за исполнением настоящего постановления возложить на      заместителя главы Администрации Октябрьского района </w:t>
      </w:r>
      <w:proofErr w:type="spellStart"/>
      <w:r w:rsidRPr="00E2132B">
        <w:rPr>
          <w:sz w:val="28"/>
          <w:szCs w:val="28"/>
        </w:rPr>
        <w:t>Палько</w:t>
      </w:r>
      <w:proofErr w:type="spellEnd"/>
      <w:r w:rsidR="00E75A83">
        <w:rPr>
          <w:sz w:val="28"/>
          <w:szCs w:val="28"/>
        </w:rPr>
        <w:t xml:space="preserve"> </w:t>
      </w:r>
      <w:r w:rsidRPr="00E2132B">
        <w:rPr>
          <w:sz w:val="28"/>
          <w:szCs w:val="28"/>
        </w:rPr>
        <w:t>А.</w:t>
      </w:r>
      <w:proofErr w:type="gramStart"/>
      <w:r w:rsidRPr="00E2132B">
        <w:rPr>
          <w:sz w:val="28"/>
          <w:szCs w:val="28"/>
        </w:rPr>
        <w:t>В</w:t>
      </w:r>
      <w:proofErr w:type="gramEnd"/>
      <w:r w:rsidR="008D4FC0">
        <w:rPr>
          <w:sz w:val="28"/>
          <w:szCs w:val="28"/>
        </w:rPr>
        <w:t xml:space="preserve"> </w:t>
      </w:r>
    </w:p>
    <w:p w14:paraId="6373C1D1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6ADF65C2" w14:textId="77777777" w:rsidR="007D70F5" w:rsidRDefault="007D70F5" w:rsidP="007D70F5">
      <w:pPr>
        <w:jc w:val="both"/>
        <w:rPr>
          <w:sz w:val="20"/>
        </w:rPr>
      </w:pPr>
    </w:p>
    <w:tbl>
      <w:tblPr>
        <w:tblW w:w="954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65"/>
        <w:gridCol w:w="3391"/>
        <w:gridCol w:w="2890"/>
      </w:tblGrid>
      <w:tr w:rsidR="007D70F5" w:rsidRPr="00ED3C6E" w14:paraId="04D19069" w14:textId="77777777" w:rsidTr="00D017D5">
        <w:trPr>
          <w:trHeight w:val="1647"/>
        </w:trPr>
        <w:tc>
          <w:tcPr>
            <w:tcW w:w="3265" w:type="dxa"/>
            <w:shd w:val="clear" w:color="auto" w:fill="auto"/>
            <w:vAlign w:val="bottom"/>
          </w:tcPr>
          <w:p w14:paraId="74C50D02" w14:textId="77777777" w:rsidR="007D70F5" w:rsidRDefault="006742AB" w:rsidP="00D14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</w:t>
            </w:r>
          </w:p>
          <w:p w14:paraId="174FC6D4" w14:textId="59E94901" w:rsidR="006742AB" w:rsidRPr="006742AB" w:rsidRDefault="006742AB" w:rsidP="00D14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3391" w:type="dxa"/>
          </w:tcPr>
          <w:p w14:paraId="6A8B7686" w14:textId="77777777" w:rsidR="007D70F5" w:rsidRPr="00ED3C6E" w:rsidRDefault="007D70F5" w:rsidP="00D14315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890" w:type="dxa"/>
            <w:shd w:val="clear" w:color="auto" w:fill="auto"/>
            <w:vAlign w:val="bottom"/>
          </w:tcPr>
          <w:p w14:paraId="034EE5C6" w14:textId="2C2AB25F" w:rsidR="007D70F5" w:rsidRPr="00ED3C6E" w:rsidRDefault="009914DA" w:rsidP="00D14315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769DB774" w14:textId="77777777" w:rsidR="007D70F5" w:rsidRDefault="007D70F5" w:rsidP="007D70F5">
      <w:pPr>
        <w:jc w:val="both"/>
        <w:rPr>
          <w:sz w:val="20"/>
        </w:rPr>
      </w:pPr>
    </w:p>
    <w:p w14:paraId="1B93CD87" w14:textId="77777777" w:rsidR="007D70F5" w:rsidRDefault="007D70F5" w:rsidP="007D70F5">
      <w:pPr>
        <w:jc w:val="both"/>
        <w:rPr>
          <w:sz w:val="20"/>
        </w:rPr>
      </w:pPr>
    </w:p>
    <w:p w14:paraId="10406A12" w14:textId="77777777" w:rsidR="007D70F5" w:rsidRDefault="007D70F5" w:rsidP="007D70F5">
      <w:pPr>
        <w:jc w:val="both"/>
        <w:rPr>
          <w:sz w:val="20"/>
        </w:rPr>
      </w:pPr>
    </w:p>
    <w:p w14:paraId="1231E698" w14:textId="77777777" w:rsidR="007D70F5" w:rsidRDefault="007D70F5" w:rsidP="007D70F5">
      <w:pPr>
        <w:jc w:val="both"/>
        <w:rPr>
          <w:sz w:val="20"/>
        </w:rPr>
      </w:pPr>
    </w:p>
    <w:p w14:paraId="1F68159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2"/>
        <w:gridCol w:w="4862"/>
      </w:tblGrid>
      <w:tr w:rsidR="0017440E" w14:paraId="73FC5A06" w14:textId="77777777" w:rsidTr="0017440E">
        <w:tc>
          <w:tcPr>
            <w:tcW w:w="5212" w:type="dxa"/>
          </w:tcPr>
          <w:p w14:paraId="7710D017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5B0BEFD3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5C3EC66" w14:textId="77777777" w:rsidTr="0017440E">
        <w:tc>
          <w:tcPr>
            <w:tcW w:w="5212" w:type="dxa"/>
          </w:tcPr>
          <w:p w14:paraId="00FD0DDD" w14:textId="77777777" w:rsidR="00E62184" w:rsidRPr="00E62184" w:rsidRDefault="00E62184" w:rsidP="00E62184">
            <w:pPr>
              <w:ind w:right="34"/>
              <w:jc w:val="both"/>
              <w:rPr>
                <w:sz w:val="28"/>
              </w:rPr>
            </w:pPr>
            <w:r w:rsidRPr="00E62184">
              <w:rPr>
                <w:sz w:val="28"/>
              </w:rPr>
              <w:t>МКУ Октябрьского района</w:t>
            </w:r>
          </w:p>
          <w:p w14:paraId="3316995B" w14:textId="07098884" w:rsidR="00FB6B1E" w:rsidRDefault="00E62184" w:rsidP="00E62184">
            <w:pPr>
              <w:ind w:right="34"/>
              <w:jc w:val="both"/>
              <w:rPr>
                <w:sz w:val="28"/>
              </w:rPr>
            </w:pPr>
            <w:r w:rsidRPr="00E62184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5061799" w14:textId="77777777" w:rsidR="00FB6B1E" w:rsidRPr="00E621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850D826" w14:textId="77777777" w:rsidR="007D70F5" w:rsidRPr="00E6218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0811481" w14:textId="25BFD5BE" w:rsidR="00E62184" w:rsidRDefault="00E62184">
      <w:pPr>
        <w:rPr>
          <w:sz w:val="20"/>
        </w:rPr>
      </w:pPr>
      <w:r>
        <w:rPr>
          <w:sz w:val="20"/>
        </w:rPr>
        <w:br w:type="page"/>
      </w:r>
    </w:p>
    <w:p w14:paraId="6B3BAB35" w14:textId="77777777" w:rsidR="00375C94" w:rsidRPr="00375C94" w:rsidRDefault="00375C94" w:rsidP="00375C94">
      <w:pPr>
        <w:ind w:left="6237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lastRenderedPageBreak/>
        <w:t xml:space="preserve">                      Приложение</w:t>
      </w:r>
    </w:p>
    <w:p w14:paraId="6B23FA33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5E4270BC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14:paraId="35EBC007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30329D51" w14:textId="52E0789A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                                                                                            от </w:t>
      </w:r>
      <w:r w:rsidR="009914DA">
        <w:rPr>
          <w:color w:val="auto"/>
          <w:sz w:val="28"/>
          <w:szCs w:val="28"/>
        </w:rPr>
        <w:t xml:space="preserve">20.03.2025 </w:t>
      </w:r>
      <w:r w:rsidRPr="00375C94">
        <w:rPr>
          <w:color w:val="auto"/>
          <w:sz w:val="28"/>
          <w:szCs w:val="28"/>
        </w:rPr>
        <w:t xml:space="preserve">№ </w:t>
      </w:r>
      <w:r w:rsidR="009914DA">
        <w:rPr>
          <w:color w:val="auto"/>
          <w:sz w:val="28"/>
          <w:szCs w:val="28"/>
        </w:rPr>
        <w:t>361</w:t>
      </w:r>
      <w:bookmarkStart w:id="4" w:name="_GoBack"/>
      <w:bookmarkEnd w:id="4"/>
      <w:r w:rsidRPr="00375C94">
        <w:rPr>
          <w:color w:val="auto"/>
          <w:sz w:val="28"/>
          <w:szCs w:val="28"/>
        </w:rPr>
        <w:t xml:space="preserve"> </w:t>
      </w:r>
    </w:p>
    <w:p w14:paraId="20C9FEED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</w:p>
    <w:p w14:paraId="00457D0E" w14:textId="77777777" w:rsidR="00375C94" w:rsidRPr="00375C94" w:rsidRDefault="00375C94" w:rsidP="00375C94">
      <w:pPr>
        <w:jc w:val="center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ОТЧЕТ</w:t>
      </w:r>
    </w:p>
    <w:p w14:paraId="04DB22FC" w14:textId="77777777" w:rsidR="00375C94" w:rsidRPr="00375C94" w:rsidRDefault="00375C94" w:rsidP="00375C94">
      <w:pPr>
        <w:jc w:val="center"/>
        <w:rPr>
          <w:bCs/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о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</w:t>
      </w:r>
      <w:r w:rsidRPr="00375C94">
        <w:rPr>
          <w:bCs/>
          <w:color w:val="auto"/>
          <w:sz w:val="28"/>
          <w:szCs w:val="28"/>
        </w:rPr>
        <w:t>» за 2024 год</w:t>
      </w:r>
    </w:p>
    <w:p w14:paraId="65D9C70E" w14:textId="77777777" w:rsidR="00375C94" w:rsidRPr="00375C94" w:rsidRDefault="00375C94" w:rsidP="00375C94">
      <w:pPr>
        <w:jc w:val="center"/>
        <w:rPr>
          <w:bCs/>
          <w:color w:val="auto"/>
          <w:sz w:val="16"/>
          <w:szCs w:val="16"/>
        </w:rPr>
      </w:pPr>
    </w:p>
    <w:p w14:paraId="6EB6646C" w14:textId="77777777" w:rsidR="00375C94" w:rsidRPr="00375C94" w:rsidRDefault="00375C94" w:rsidP="00375C94">
      <w:pPr>
        <w:tabs>
          <w:tab w:val="left" w:pos="1701"/>
          <w:tab w:val="left" w:pos="1985"/>
          <w:tab w:val="left" w:pos="2268"/>
        </w:tabs>
        <w:jc w:val="center"/>
        <w:outlineLvl w:val="1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Раздел 1. Результаты, достигнутые за 2024 год</w:t>
      </w:r>
    </w:p>
    <w:p w14:paraId="6637725A" w14:textId="77777777" w:rsidR="00375C94" w:rsidRPr="00375C94" w:rsidRDefault="00375C94" w:rsidP="00375C94">
      <w:pPr>
        <w:jc w:val="both"/>
        <w:outlineLvl w:val="1"/>
        <w:rPr>
          <w:color w:val="auto"/>
          <w:sz w:val="28"/>
          <w:szCs w:val="28"/>
        </w:rPr>
      </w:pPr>
    </w:p>
    <w:p w14:paraId="782ACEEB" w14:textId="77777777" w:rsidR="00375C94" w:rsidRPr="00A86B75" w:rsidRDefault="00375C94" w:rsidP="00375C94">
      <w:pPr>
        <w:widowControl w:val="0"/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В целях создания условий для </w:t>
      </w:r>
      <w:r w:rsidRPr="00375C94">
        <w:rPr>
          <w:color w:val="auto"/>
          <w:kern w:val="2"/>
          <w:sz w:val="28"/>
          <w:szCs w:val="28"/>
        </w:rPr>
        <w:t xml:space="preserve">предотвращения и снижения риска возникновения чрезвычайных ситуаций на территории, а так же минимизация социального </w:t>
      </w:r>
      <w:r w:rsidRPr="00375C94">
        <w:rPr>
          <w:color w:val="auto"/>
          <w:spacing w:val="-4"/>
          <w:kern w:val="2"/>
          <w:sz w:val="28"/>
          <w:szCs w:val="28"/>
        </w:rPr>
        <w:t>и экономического ущерба, наносимого населению, экономике</w:t>
      </w:r>
      <w:r w:rsidRPr="00375C94">
        <w:rPr>
          <w:color w:val="auto"/>
          <w:kern w:val="2"/>
          <w:sz w:val="28"/>
          <w:szCs w:val="28"/>
        </w:rPr>
        <w:t xml:space="preserve"> и природной среде, от чрезвычайных ситуаций природного </w:t>
      </w:r>
      <w:r w:rsidRPr="00375C94">
        <w:rPr>
          <w:color w:val="auto"/>
          <w:spacing w:val="-6"/>
          <w:kern w:val="2"/>
          <w:sz w:val="28"/>
          <w:szCs w:val="28"/>
        </w:rPr>
        <w:t>и техногенного характера, пожаров и происшествий на водных</w:t>
      </w:r>
      <w:r w:rsidRPr="00375C94">
        <w:rPr>
          <w:color w:val="auto"/>
          <w:kern w:val="2"/>
          <w:sz w:val="28"/>
          <w:szCs w:val="28"/>
        </w:rPr>
        <w:t xml:space="preserve"> объектах </w:t>
      </w:r>
      <w:r w:rsidRPr="00375C94">
        <w:rPr>
          <w:color w:val="auto"/>
          <w:sz w:val="28"/>
          <w:szCs w:val="28"/>
        </w:rPr>
        <w:t xml:space="preserve">устойчивое развитие сельских территорий; </w:t>
      </w:r>
      <w:proofErr w:type="gramStart"/>
      <w:r w:rsidRPr="00375C94">
        <w:rPr>
          <w:sz w:val="28"/>
          <w:szCs w:val="28"/>
          <w:shd w:val="clear" w:color="auto" w:fill="FFFFFF"/>
        </w:rPr>
        <w:t>повышение возможностей и эффективности деятельности группировки сил постоянной готовности территориальной подсистемы РСЧС, с учетом прогнозируемых опасностей и угроз, создание оптимальной группировки сил, улучшения подготовки и технической оснащенности АСФ  с учетом решения задач по ликвидации ЧС характерных для Октябрьского района</w:t>
      </w:r>
      <w:r w:rsidRPr="00375C94">
        <w:rPr>
          <w:color w:val="auto"/>
          <w:sz w:val="28"/>
          <w:szCs w:val="28"/>
        </w:rPr>
        <w:t xml:space="preserve">, в рамках реализации программы Октябрьского района </w:t>
      </w:r>
      <w:r w:rsidRPr="00375C94">
        <w:rPr>
          <w:bCs/>
          <w:color w:val="auto"/>
          <w:sz w:val="28"/>
          <w:szCs w:val="28"/>
        </w:rPr>
        <w:t xml:space="preserve">«Пожарная безопасность и защита населения и территорий Октябрьского района от чрезвычайных ситуаций», </w:t>
      </w:r>
      <w:r w:rsidRPr="00375C94">
        <w:rPr>
          <w:color w:val="auto"/>
          <w:sz w:val="28"/>
          <w:szCs w:val="28"/>
        </w:rPr>
        <w:t>утвержденной постановлением Администрации</w:t>
      </w:r>
      <w:proofErr w:type="gramEnd"/>
      <w:r w:rsidRPr="00375C94">
        <w:rPr>
          <w:color w:val="auto"/>
          <w:sz w:val="28"/>
          <w:szCs w:val="28"/>
        </w:rPr>
        <w:t xml:space="preserve">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 (далее - муниципальная программа), ответственным исполнителем и участниками муниципальная </w:t>
      </w:r>
      <w:r w:rsidRPr="00A86B75">
        <w:rPr>
          <w:color w:val="auto"/>
          <w:sz w:val="28"/>
          <w:szCs w:val="28"/>
        </w:rPr>
        <w:t>программа в 2024 году реализован комплекс мероприятий, в результате которых:</w:t>
      </w:r>
    </w:p>
    <w:p w14:paraId="1D51009D" w14:textId="41F53C4B" w:rsidR="00375C94" w:rsidRPr="00375C94" w:rsidRDefault="00375C94" w:rsidP="00375C94">
      <w:pPr>
        <w:tabs>
          <w:tab w:val="left" w:pos="709"/>
          <w:tab w:val="left" w:pos="7245"/>
        </w:tabs>
        <w:jc w:val="both"/>
        <w:rPr>
          <w:color w:val="auto"/>
          <w:sz w:val="28"/>
          <w:szCs w:val="28"/>
          <w:shd w:val="clear" w:color="auto" w:fill="FFFFFF"/>
        </w:rPr>
      </w:pPr>
      <w:r w:rsidRPr="00A86B75">
        <w:rPr>
          <w:color w:val="auto"/>
          <w:sz w:val="28"/>
          <w:szCs w:val="28"/>
        </w:rPr>
        <w:t xml:space="preserve">          - </w:t>
      </w:r>
      <w:r w:rsidRPr="00A86B75">
        <w:rPr>
          <w:color w:val="auto"/>
          <w:sz w:val="28"/>
          <w:szCs w:val="28"/>
          <w:shd w:val="clear" w:color="auto" w:fill="FFFFFF"/>
        </w:rPr>
        <w:t>за 2024 год ПСП Октябрьского района совершено 5</w:t>
      </w:r>
      <w:r w:rsidR="00A86B75" w:rsidRPr="00A86B75">
        <w:rPr>
          <w:color w:val="auto"/>
          <w:sz w:val="28"/>
          <w:szCs w:val="28"/>
          <w:shd w:val="clear" w:color="auto" w:fill="FFFFFF"/>
        </w:rPr>
        <w:t>04</w:t>
      </w:r>
      <w:r w:rsidRPr="00A86B75">
        <w:rPr>
          <w:color w:val="auto"/>
          <w:sz w:val="28"/>
          <w:szCs w:val="28"/>
          <w:shd w:val="clear" w:color="auto" w:fill="FFFFFF"/>
        </w:rPr>
        <w:t xml:space="preserve"> выездов, из них </w:t>
      </w:r>
      <w:r w:rsidR="00A86B75" w:rsidRPr="00A86B75">
        <w:rPr>
          <w:color w:val="auto"/>
          <w:sz w:val="28"/>
          <w:szCs w:val="28"/>
          <w:shd w:val="clear" w:color="auto" w:fill="FFFFFF"/>
        </w:rPr>
        <w:t>74</w:t>
      </w:r>
      <w:r w:rsidRPr="00A86B75">
        <w:rPr>
          <w:color w:val="auto"/>
          <w:sz w:val="28"/>
          <w:szCs w:val="28"/>
          <w:shd w:val="clear" w:color="auto" w:fill="FFFFFF"/>
        </w:rPr>
        <w:t xml:space="preserve"> на ДТП, спасено </w:t>
      </w:r>
      <w:r w:rsidR="00A86B75" w:rsidRPr="00A86B75">
        <w:rPr>
          <w:color w:val="auto"/>
          <w:sz w:val="28"/>
          <w:szCs w:val="28"/>
          <w:shd w:val="clear" w:color="auto" w:fill="FFFFFF"/>
        </w:rPr>
        <w:t>288</w:t>
      </w:r>
      <w:r w:rsidRPr="00A86B75">
        <w:rPr>
          <w:color w:val="auto"/>
          <w:sz w:val="28"/>
          <w:szCs w:val="28"/>
          <w:shd w:val="clear" w:color="auto" w:fill="FFFFFF"/>
        </w:rPr>
        <w:t xml:space="preserve"> человека, оказание помощи населению – </w:t>
      </w:r>
      <w:r w:rsidR="00A86B75" w:rsidRPr="00A86B75">
        <w:rPr>
          <w:color w:val="auto"/>
          <w:sz w:val="28"/>
          <w:szCs w:val="28"/>
          <w:shd w:val="clear" w:color="auto" w:fill="FFFFFF"/>
        </w:rPr>
        <w:t>21</w:t>
      </w:r>
      <w:r w:rsidRPr="00A86B75">
        <w:rPr>
          <w:color w:val="auto"/>
          <w:sz w:val="28"/>
          <w:szCs w:val="28"/>
          <w:shd w:val="clear" w:color="auto" w:fill="FFFFFF"/>
        </w:rPr>
        <w:t xml:space="preserve"> выезда. Подразделением ведется ежедневная профилактическая работа: оповещение населения, дезинфекция, патрулирование на водных объектах.</w:t>
      </w:r>
    </w:p>
    <w:p w14:paraId="47914899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- </w:t>
      </w:r>
      <w:proofErr w:type="gramStart"/>
      <w:r w:rsidRPr="00375C94">
        <w:rPr>
          <w:color w:val="auto"/>
          <w:sz w:val="28"/>
          <w:szCs w:val="28"/>
        </w:rPr>
        <w:t>п</w:t>
      </w:r>
      <w:proofErr w:type="gramEnd"/>
      <w:r w:rsidRPr="00375C94">
        <w:rPr>
          <w:color w:val="auto"/>
          <w:sz w:val="28"/>
          <w:szCs w:val="28"/>
        </w:rPr>
        <w:t>роведены 13 объектовые тренировки, 7 штабных учений (включая объекты образования района), 8 тактико-специальных учений, 2 тренировки по ГО, 13 командно-штабных тренировок.</w:t>
      </w:r>
    </w:p>
    <w:p w14:paraId="2B9AECF3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- </w:t>
      </w:r>
      <w:proofErr w:type="gramStart"/>
      <w:r w:rsidRPr="00375C94">
        <w:rPr>
          <w:color w:val="auto"/>
          <w:sz w:val="28"/>
          <w:szCs w:val="28"/>
        </w:rPr>
        <w:t>о</w:t>
      </w:r>
      <w:proofErr w:type="gramEnd"/>
      <w:r w:rsidRPr="00375C94">
        <w:rPr>
          <w:color w:val="auto"/>
          <w:sz w:val="28"/>
          <w:szCs w:val="28"/>
        </w:rPr>
        <w:t>бучено 8702 человека работающего населения и 15549 человек неработающего населения.</w:t>
      </w:r>
    </w:p>
    <w:p w14:paraId="7180F82C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в соответствии с планом на 2024 год</w:t>
      </w:r>
      <w:r w:rsidRPr="00375C94">
        <w:rPr>
          <w:b/>
          <w:color w:val="auto"/>
          <w:sz w:val="28"/>
          <w:szCs w:val="28"/>
        </w:rPr>
        <w:t xml:space="preserve"> </w:t>
      </w:r>
      <w:r w:rsidRPr="00375C94">
        <w:rPr>
          <w:color w:val="auto"/>
          <w:sz w:val="28"/>
          <w:szCs w:val="28"/>
        </w:rPr>
        <w:t xml:space="preserve">проведены тренировки по оповещению населения с проверкой исправности линий связи и оборудования подачи звуковых сигналов и передачи речевой информации о ЧС: 8 </w:t>
      </w:r>
      <w:r w:rsidRPr="00375C94">
        <w:rPr>
          <w:color w:val="auto"/>
          <w:sz w:val="28"/>
          <w:szCs w:val="28"/>
        </w:rPr>
        <w:lastRenderedPageBreak/>
        <w:t>ежемесячных тренировок, 2 квартальных тренировки и 2 всероссийских тренировки.</w:t>
      </w:r>
    </w:p>
    <w:p w14:paraId="7BBD9E47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проведена комиссионная проверка наличия и технического состояния средств оповещения, находящихся на объектах связи ПАО «Ростелеком» и ЕДДС района, а также средств оповещения, находящихся в 12 поселениях района (ручные и автоматические сирены, автомобильные комплекты и т.д.).</w:t>
      </w:r>
    </w:p>
    <w:p w14:paraId="346DF205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- проведены комиссионные выездные обследования Администраций поселений по вопросам обеспечения пожарной безопасности и защиты населения и территорий от ЧС: </w:t>
      </w:r>
      <w:proofErr w:type="spellStart"/>
      <w:r w:rsidRPr="00375C94">
        <w:rPr>
          <w:color w:val="auto"/>
          <w:sz w:val="28"/>
          <w:szCs w:val="28"/>
        </w:rPr>
        <w:t>Бессергеневское</w:t>
      </w:r>
      <w:proofErr w:type="spellEnd"/>
      <w:r w:rsidRPr="00375C94">
        <w:rPr>
          <w:color w:val="auto"/>
          <w:sz w:val="28"/>
          <w:szCs w:val="28"/>
        </w:rPr>
        <w:t xml:space="preserve"> с/</w:t>
      </w:r>
      <w:proofErr w:type="gramStart"/>
      <w:r w:rsidRPr="00375C94">
        <w:rPr>
          <w:color w:val="auto"/>
          <w:sz w:val="28"/>
          <w:szCs w:val="28"/>
        </w:rPr>
        <w:t>п</w:t>
      </w:r>
      <w:proofErr w:type="gramEnd"/>
      <w:r w:rsidRPr="00375C94">
        <w:rPr>
          <w:color w:val="auto"/>
          <w:sz w:val="28"/>
          <w:szCs w:val="28"/>
        </w:rPr>
        <w:t xml:space="preserve">, Коммунарское с/п, Алексеевское с/п, </w:t>
      </w:r>
      <w:proofErr w:type="spellStart"/>
      <w:r w:rsidRPr="00375C94">
        <w:rPr>
          <w:color w:val="auto"/>
          <w:sz w:val="28"/>
          <w:szCs w:val="28"/>
        </w:rPr>
        <w:t>Кривянское</w:t>
      </w:r>
      <w:proofErr w:type="spellEnd"/>
      <w:r w:rsidRPr="00375C94">
        <w:rPr>
          <w:color w:val="auto"/>
          <w:sz w:val="28"/>
          <w:szCs w:val="28"/>
        </w:rPr>
        <w:t xml:space="preserve"> с/п.</w:t>
      </w:r>
    </w:p>
    <w:p w14:paraId="78EA76C4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b/>
          <w:bCs/>
          <w:color w:val="auto"/>
          <w:sz w:val="28"/>
          <w:szCs w:val="28"/>
        </w:rPr>
        <w:t xml:space="preserve">- </w:t>
      </w:r>
      <w:r w:rsidRPr="00375C94">
        <w:rPr>
          <w:color w:val="auto"/>
          <w:sz w:val="28"/>
          <w:szCs w:val="28"/>
        </w:rPr>
        <w:t xml:space="preserve">в 2024 году проведены 14 заседаний комиссии по предупреждению и ликвидации чрезвычайных ситуаций Октябрьского района по вопросам обеспечения пожарной безопасности на территории района, на которых проведен анализ возгораний, определены проблемные вопросы и пути их решения. Особое внимание уделяется предупреждению </w:t>
      </w:r>
      <w:proofErr w:type="gramStart"/>
      <w:r w:rsidRPr="00375C94">
        <w:rPr>
          <w:color w:val="auto"/>
          <w:sz w:val="28"/>
          <w:szCs w:val="28"/>
        </w:rPr>
        <w:t>пожарах</w:t>
      </w:r>
      <w:proofErr w:type="gramEnd"/>
      <w:r w:rsidRPr="00375C94">
        <w:rPr>
          <w:color w:val="auto"/>
          <w:sz w:val="28"/>
          <w:szCs w:val="28"/>
        </w:rPr>
        <w:t xml:space="preserve"> в жилых домах и недопущению гибели людей на них. </w:t>
      </w:r>
    </w:p>
    <w:p w14:paraId="55DB2BF2" w14:textId="667F074B" w:rsidR="00375C94" w:rsidRPr="00375C94" w:rsidRDefault="00375C94" w:rsidP="00D1431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</w:r>
      <w:r w:rsidRPr="00375C94">
        <w:rPr>
          <w:b/>
          <w:bCs/>
          <w:color w:val="auto"/>
          <w:sz w:val="28"/>
          <w:szCs w:val="28"/>
        </w:rPr>
        <w:t xml:space="preserve">- </w:t>
      </w:r>
      <w:proofErr w:type="gramStart"/>
      <w:r w:rsidRPr="00375C94">
        <w:rPr>
          <w:color w:val="auto"/>
          <w:sz w:val="28"/>
          <w:szCs w:val="28"/>
        </w:rPr>
        <w:t>п</w:t>
      </w:r>
      <w:proofErr w:type="gramEnd"/>
      <w:r w:rsidRPr="00375C94">
        <w:rPr>
          <w:color w:val="auto"/>
          <w:sz w:val="28"/>
          <w:szCs w:val="28"/>
        </w:rPr>
        <w:t>роводилось информирование население по вопросам соблюдений</w:t>
      </w:r>
      <w:r w:rsidR="00D14315">
        <w:rPr>
          <w:color w:val="auto"/>
          <w:sz w:val="28"/>
          <w:szCs w:val="28"/>
        </w:rPr>
        <w:t xml:space="preserve"> </w:t>
      </w:r>
      <w:r w:rsidRPr="00375C94">
        <w:rPr>
          <w:color w:val="auto"/>
          <w:sz w:val="28"/>
          <w:szCs w:val="28"/>
        </w:rPr>
        <w:t xml:space="preserve">требований пожарной безопасности в газете «Сельский вестник» - 18 статей; видеоролики на канале ТВК </w:t>
      </w:r>
      <w:proofErr w:type="spellStart"/>
      <w:r w:rsidRPr="00375C94">
        <w:rPr>
          <w:color w:val="auto"/>
          <w:sz w:val="28"/>
          <w:szCs w:val="28"/>
        </w:rPr>
        <w:t>Видеотон</w:t>
      </w:r>
      <w:proofErr w:type="spellEnd"/>
      <w:r w:rsidRPr="00375C94">
        <w:rPr>
          <w:color w:val="auto"/>
          <w:sz w:val="28"/>
          <w:szCs w:val="28"/>
        </w:rPr>
        <w:t xml:space="preserve"> и информация на радио «Каменоломни»; размещены материалы по противопожарной безопасности на информационном сайте Администрации Октябрьского района, социальных сетях интернета.  </w:t>
      </w:r>
    </w:p>
    <w:p w14:paraId="5431CEBC" w14:textId="7CEAB101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  <w:t xml:space="preserve">- организована работа по выявлению семей, нуждающихся в ремонте печного отопления, газового и электрооборудования, установке автономных дымовых пожарных </w:t>
      </w:r>
      <w:proofErr w:type="spellStart"/>
      <w:r w:rsidRPr="00375C94">
        <w:rPr>
          <w:color w:val="auto"/>
          <w:sz w:val="28"/>
          <w:szCs w:val="28"/>
        </w:rPr>
        <w:t>извещателей</w:t>
      </w:r>
      <w:proofErr w:type="spellEnd"/>
      <w:r w:rsidRPr="00375C94">
        <w:rPr>
          <w:color w:val="auto"/>
          <w:sz w:val="28"/>
          <w:szCs w:val="28"/>
        </w:rPr>
        <w:t xml:space="preserve">, других видов помощи, выявление неблагополучных семей, в которых родители свои обязанности по воспитанию и содержанию детей </w:t>
      </w:r>
      <w:r w:rsidRPr="00D14315">
        <w:rPr>
          <w:color w:val="auto"/>
          <w:sz w:val="28"/>
          <w:szCs w:val="28"/>
        </w:rPr>
        <w:t xml:space="preserve">исполняют ненадлежащим образом. </w:t>
      </w:r>
    </w:p>
    <w:p w14:paraId="15D4EAC0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</w:r>
      <w:r w:rsidRPr="00375C94">
        <w:rPr>
          <w:b/>
          <w:bCs/>
          <w:color w:val="auto"/>
          <w:sz w:val="28"/>
          <w:szCs w:val="28"/>
        </w:rPr>
        <w:t>-</w:t>
      </w:r>
      <w:r w:rsidRPr="00375C94">
        <w:rPr>
          <w:color w:val="auto"/>
          <w:sz w:val="28"/>
          <w:szCs w:val="28"/>
        </w:rPr>
        <w:t xml:space="preserve"> проводилась профилактическая и пропагандистская работа в общеобразовательных и других детских учреждениях района по вопросам предупреждения несчастных случаев с детьми на пожарах. В 2024 году проведено мероприятие в онлайн режиме.</w:t>
      </w:r>
    </w:p>
    <w:p w14:paraId="243E832C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b/>
          <w:bCs/>
          <w:color w:val="auto"/>
          <w:sz w:val="28"/>
          <w:szCs w:val="28"/>
        </w:rPr>
        <w:t xml:space="preserve">- </w:t>
      </w:r>
      <w:proofErr w:type="gramStart"/>
      <w:r w:rsidRPr="00375C94">
        <w:rPr>
          <w:color w:val="auto"/>
          <w:sz w:val="28"/>
          <w:szCs w:val="28"/>
        </w:rPr>
        <w:t>п</w:t>
      </w:r>
      <w:proofErr w:type="gramEnd"/>
      <w:r w:rsidRPr="00375C94">
        <w:rPr>
          <w:color w:val="auto"/>
          <w:sz w:val="28"/>
          <w:szCs w:val="28"/>
        </w:rPr>
        <w:t>роведен конкурс общественных пожарных старшин. Организовано бесплатное обучение добровольных пожарных. Проводилось обучение общественных пожарных старшин – 3 учебно-методических сборов в Управлении.</w:t>
      </w:r>
    </w:p>
    <w:p w14:paraId="0D3AE409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b/>
          <w:bCs/>
          <w:color w:val="auto"/>
          <w:sz w:val="28"/>
          <w:szCs w:val="28"/>
        </w:rPr>
        <w:tab/>
        <w:t xml:space="preserve">- </w:t>
      </w:r>
      <w:r w:rsidRPr="00375C94">
        <w:rPr>
          <w:color w:val="auto"/>
          <w:sz w:val="28"/>
          <w:szCs w:val="28"/>
        </w:rPr>
        <w:t>ЕДДС подключено к информационной системе дистанционного мониторинга лесных пожаров Федерального агентства лесного хозяйства (ИСДМ-Рослесхоз). Мониторинг возгораний на территории Октябрьского района ведется круглосуточно.</w:t>
      </w:r>
    </w:p>
    <w:p w14:paraId="274AF7D3" w14:textId="77777777" w:rsidR="00375C94" w:rsidRPr="00375C94" w:rsidRDefault="00375C94" w:rsidP="00375C94">
      <w:pPr>
        <w:tabs>
          <w:tab w:val="left" w:pos="709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75C94">
        <w:rPr>
          <w:b/>
          <w:bCs/>
          <w:color w:val="auto"/>
          <w:sz w:val="28"/>
          <w:szCs w:val="28"/>
        </w:rPr>
        <w:tab/>
        <w:t xml:space="preserve">- </w:t>
      </w:r>
      <w:proofErr w:type="gramStart"/>
      <w:r w:rsidRPr="00375C94">
        <w:rPr>
          <w:color w:val="auto"/>
          <w:sz w:val="28"/>
          <w:szCs w:val="28"/>
        </w:rPr>
        <w:t>о</w:t>
      </w:r>
      <w:proofErr w:type="gramEnd"/>
      <w:r w:rsidRPr="00375C94">
        <w:rPr>
          <w:color w:val="auto"/>
          <w:sz w:val="28"/>
          <w:szCs w:val="28"/>
        </w:rPr>
        <w:t xml:space="preserve">рганизовано патрулирование пожароопасных участков и оперативное реагирование на все виды пожаров. С этой целью создана межведомственная группа Октябрьского района, в составе представителей Администрации района и поселений, 68 ПСЧ, сотрудников полиции, казачества. Составлен график и маршруты патрулирования мобильной группы. </w:t>
      </w:r>
      <w:r w:rsidRPr="00375C94">
        <w:rPr>
          <w:rFonts w:eastAsia="Calibri"/>
          <w:color w:val="auto"/>
          <w:sz w:val="28"/>
          <w:szCs w:val="28"/>
          <w:lang w:eastAsia="en-US"/>
        </w:rPr>
        <w:t xml:space="preserve">Отчет о количестве, маршрутах и результатах патрулирования предоставлялся ежедневно в МКУ Октябрьского </w:t>
      </w:r>
      <w:r w:rsidRPr="00375C94">
        <w:rPr>
          <w:rFonts w:eastAsia="Calibri"/>
          <w:color w:val="auto"/>
          <w:sz w:val="28"/>
          <w:szCs w:val="28"/>
          <w:lang w:eastAsia="en-US"/>
        </w:rPr>
        <w:lastRenderedPageBreak/>
        <w:t>района «Управление ГОЧС» и начальнику ОНД по Октябрьскому району с приложением фотоматериалов.</w:t>
      </w:r>
    </w:p>
    <w:p w14:paraId="0212293B" w14:textId="77777777" w:rsidR="00375C94" w:rsidRPr="00375C94" w:rsidRDefault="00375C94" w:rsidP="00D14315">
      <w:pPr>
        <w:tabs>
          <w:tab w:val="left" w:pos="709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75C94">
        <w:rPr>
          <w:color w:val="auto"/>
          <w:sz w:val="28"/>
        </w:rPr>
        <w:tab/>
        <w:t xml:space="preserve">- </w:t>
      </w:r>
      <w:proofErr w:type="gramStart"/>
      <w:r w:rsidRPr="00375C94">
        <w:rPr>
          <w:color w:val="auto"/>
          <w:sz w:val="28"/>
        </w:rPr>
        <w:t>в</w:t>
      </w:r>
      <w:proofErr w:type="gramEnd"/>
      <w:r w:rsidRPr="00375C94">
        <w:rPr>
          <w:color w:val="auto"/>
          <w:sz w:val="28"/>
        </w:rPr>
        <w:t xml:space="preserve"> ЕДДС установлена система автоматизированного оповещения «Градиент – 128» - проверка работоспособности организована ежедневно в тестовом режиме на 08.00 часов, имеется и исправна мини АТС с записью телефонных разговоров «Градиент – 121».</w:t>
      </w:r>
    </w:p>
    <w:p w14:paraId="0DC46C2B" w14:textId="77777777" w:rsidR="00375C94" w:rsidRPr="00375C94" w:rsidRDefault="00375C94" w:rsidP="00375C94">
      <w:pPr>
        <w:tabs>
          <w:tab w:val="left" w:pos="7245"/>
        </w:tabs>
        <w:jc w:val="both"/>
        <w:rPr>
          <w:color w:val="auto"/>
          <w:sz w:val="28"/>
          <w:szCs w:val="28"/>
        </w:rPr>
      </w:pPr>
    </w:p>
    <w:p w14:paraId="437655C9" w14:textId="77777777" w:rsidR="00375C94" w:rsidRPr="00375C94" w:rsidRDefault="00375C94" w:rsidP="00375C94">
      <w:pPr>
        <w:tabs>
          <w:tab w:val="left" w:pos="1418"/>
          <w:tab w:val="left" w:pos="7245"/>
          <w:tab w:val="left" w:pos="8222"/>
        </w:tabs>
        <w:jc w:val="center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Раздел 2. Результаты реализации основных мероприятий, </w:t>
      </w:r>
      <w:r w:rsidRPr="00375C94">
        <w:rPr>
          <w:color w:val="auto"/>
          <w:sz w:val="28"/>
          <w:szCs w:val="28"/>
        </w:rPr>
        <w:br/>
        <w:t xml:space="preserve">а также сведения о достижении контрольных событий </w:t>
      </w:r>
      <w:r w:rsidRPr="00375C94">
        <w:rPr>
          <w:color w:val="auto"/>
          <w:sz w:val="28"/>
          <w:szCs w:val="28"/>
        </w:rPr>
        <w:br/>
        <w:t>муниципальной программы</w:t>
      </w:r>
    </w:p>
    <w:p w14:paraId="2DC5D849" w14:textId="77777777" w:rsidR="00375C94" w:rsidRPr="00375C94" w:rsidRDefault="00375C94" w:rsidP="00375C94">
      <w:pPr>
        <w:tabs>
          <w:tab w:val="left" w:pos="7245"/>
        </w:tabs>
        <w:jc w:val="both"/>
        <w:rPr>
          <w:color w:val="auto"/>
          <w:sz w:val="28"/>
          <w:szCs w:val="28"/>
        </w:rPr>
      </w:pPr>
    </w:p>
    <w:p w14:paraId="1A074150" w14:textId="77777777" w:rsidR="00375C94" w:rsidRPr="00375C94" w:rsidRDefault="00375C94" w:rsidP="00375C94">
      <w:pPr>
        <w:keepNext/>
        <w:tabs>
          <w:tab w:val="left" w:pos="709"/>
        </w:tabs>
        <w:jc w:val="both"/>
        <w:outlineLvl w:val="4"/>
        <w:rPr>
          <w:color w:val="auto"/>
          <w:sz w:val="28"/>
        </w:rPr>
      </w:pPr>
      <w:r w:rsidRPr="00375C94">
        <w:rPr>
          <w:color w:val="auto"/>
          <w:sz w:val="28"/>
        </w:rPr>
        <w:t xml:space="preserve">          Достижению результатов в 2024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14:paraId="236156E8" w14:textId="77777777" w:rsidR="00375C94" w:rsidRPr="00375C94" w:rsidRDefault="00375C94" w:rsidP="00375C94">
      <w:pPr>
        <w:keepNext/>
        <w:tabs>
          <w:tab w:val="left" w:pos="709"/>
        </w:tabs>
        <w:jc w:val="both"/>
        <w:outlineLvl w:val="4"/>
        <w:rPr>
          <w:sz w:val="28"/>
        </w:rPr>
      </w:pPr>
      <w:r w:rsidRPr="00375C94">
        <w:rPr>
          <w:sz w:val="28"/>
        </w:rPr>
        <w:t xml:space="preserve">          В рамках подпрограммы 1 «</w:t>
      </w:r>
      <w:r w:rsidRPr="00375C94">
        <w:rPr>
          <w:color w:val="auto"/>
          <w:sz w:val="28"/>
        </w:rPr>
        <w:t>Пожарная безопасность и защита от чрезвычайных ситуаций</w:t>
      </w:r>
      <w:r w:rsidRPr="00375C94">
        <w:rPr>
          <w:sz w:val="28"/>
        </w:rPr>
        <w:t>», предусмотрена реализация 7 основных мероприятий. Все мероприятия выполнены в полном объеме в установленные сроки.</w:t>
      </w:r>
    </w:p>
    <w:p w14:paraId="684FC8A3" w14:textId="77777777" w:rsidR="00375C94" w:rsidRPr="00375C94" w:rsidRDefault="00375C94" w:rsidP="00375C94">
      <w:pPr>
        <w:keepNext/>
        <w:tabs>
          <w:tab w:val="left" w:pos="709"/>
        </w:tabs>
        <w:jc w:val="both"/>
        <w:outlineLvl w:val="4"/>
        <w:rPr>
          <w:sz w:val="28"/>
        </w:rPr>
      </w:pPr>
      <w:r w:rsidRPr="00375C94">
        <w:rPr>
          <w:sz w:val="28"/>
        </w:rPr>
        <w:t xml:space="preserve">          Основное мероприятие 1.1. «</w:t>
      </w:r>
      <w:r w:rsidRPr="00375C94">
        <w:rPr>
          <w:color w:val="auto"/>
          <w:sz w:val="28"/>
        </w:rPr>
        <w:t>Содержание и обслуживание систем оповещения населения Октябрьского района</w:t>
      </w:r>
      <w:r w:rsidRPr="00375C94">
        <w:rPr>
          <w:sz w:val="28"/>
        </w:rPr>
        <w:t>». Выполнено в полном объеме.</w:t>
      </w:r>
    </w:p>
    <w:p w14:paraId="57D1048F" w14:textId="77777777" w:rsidR="00375C94" w:rsidRPr="00375C94" w:rsidRDefault="00375C94" w:rsidP="00375C94">
      <w:pPr>
        <w:keepNext/>
        <w:jc w:val="both"/>
        <w:outlineLvl w:val="4"/>
        <w:rPr>
          <w:sz w:val="28"/>
        </w:rPr>
      </w:pPr>
      <w:r w:rsidRPr="00375C94">
        <w:rPr>
          <w:sz w:val="28"/>
        </w:rPr>
        <w:t xml:space="preserve">          Обслуживание систем оповещения населения производилось в полном объеме и своевременно.</w:t>
      </w:r>
    </w:p>
    <w:p w14:paraId="08A8B8A5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</w:t>
      </w:r>
      <w:bookmarkStart w:id="5" w:name="_Hlk36029120"/>
      <w:r w:rsidRPr="00375C94">
        <w:rPr>
          <w:color w:val="auto"/>
          <w:sz w:val="28"/>
          <w:szCs w:val="28"/>
        </w:rPr>
        <w:t xml:space="preserve">Основное мероприятие 1.2. </w:t>
      </w:r>
      <w:bookmarkStart w:id="6" w:name="_Hlk36037779"/>
      <w:r w:rsidRPr="00375C94">
        <w:rPr>
          <w:color w:val="auto"/>
          <w:sz w:val="28"/>
          <w:szCs w:val="28"/>
        </w:rPr>
        <w:t>«Подготовка должностных лиц и руководящего состава Октябрьского района</w:t>
      </w:r>
      <w:bookmarkEnd w:id="5"/>
      <w:bookmarkEnd w:id="6"/>
      <w:r w:rsidRPr="00375C94">
        <w:rPr>
          <w:color w:val="auto"/>
          <w:sz w:val="28"/>
          <w:szCs w:val="28"/>
        </w:rPr>
        <w:t>». Выполнено в полном объеме.</w:t>
      </w:r>
    </w:p>
    <w:p w14:paraId="4BC04B7C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В 2024 году были обучены:</w:t>
      </w:r>
    </w:p>
    <w:p w14:paraId="2B1CC112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- 2 члена КЧС и ОПБ</w:t>
      </w:r>
    </w:p>
    <w:p w14:paraId="09278E08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- 1 специалист гражданской обороны и обучение населения (повышение квалификации).</w:t>
      </w:r>
    </w:p>
    <w:p w14:paraId="4D808F1D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- 4 диспетчерский персонал единых дежурно-диспетчерских служб муниципальных образований, интегрированных с системой Ростовской области и АПК «Безопасный город»</w:t>
      </w:r>
    </w:p>
    <w:p w14:paraId="57FF2CF1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- 4 спасателя.</w:t>
      </w:r>
    </w:p>
    <w:p w14:paraId="736BF87B" w14:textId="4BBFA078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- 4 </w:t>
      </w:r>
      <w:proofErr w:type="gramStart"/>
      <w:r w:rsidRPr="00375C94">
        <w:rPr>
          <w:color w:val="auto"/>
          <w:sz w:val="28"/>
          <w:szCs w:val="28"/>
        </w:rPr>
        <w:t>специалист</w:t>
      </w:r>
      <w:r w:rsidR="00E236FA">
        <w:rPr>
          <w:color w:val="auto"/>
          <w:sz w:val="28"/>
          <w:szCs w:val="28"/>
        </w:rPr>
        <w:t>а</w:t>
      </w:r>
      <w:proofErr w:type="gramEnd"/>
      <w:r w:rsidRPr="00375C94">
        <w:rPr>
          <w:color w:val="auto"/>
          <w:sz w:val="28"/>
          <w:szCs w:val="28"/>
        </w:rPr>
        <w:t xml:space="preserve"> а по приему и обработке экстренных вызовов (повышение квалификации).</w:t>
      </w:r>
    </w:p>
    <w:p w14:paraId="10288C36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</w:t>
      </w:r>
      <w:bookmarkStart w:id="7" w:name="_Hlk36034884"/>
      <w:r w:rsidRPr="00375C94">
        <w:rPr>
          <w:color w:val="auto"/>
          <w:sz w:val="28"/>
          <w:szCs w:val="28"/>
        </w:rPr>
        <w:t xml:space="preserve">Основное мероприятие </w:t>
      </w:r>
      <w:bookmarkStart w:id="8" w:name="_Hlk36034807"/>
      <w:r w:rsidRPr="00375C94">
        <w:rPr>
          <w:color w:val="auto"/>
          <w:sz w:val="28"/>
          <w:szCs w:val="28"/>
        </w:rPr>
        <w:t xml:space="preserve">1.3. </w:t>
      </w:r>
      <w:bookmarkStart w:id="9" w:name="_Hlk36038972"/>
      <w:r w:rsidRPr="00375C94">
        <w:rPr>
          <w:color w:val="auto"/>
          <w:sz w:val="28"/>
          <w:szCs w:val="28"/>
        </w:rPr>
        <w:t>«Приобретение наглядной агитации по защите территории и населения от чрезвычайных ситуаций</w:t>
      </w:r>
      <w:bookmarkEnd w:id="7"/>
      <w:bookmarkEnd w:id="8"/>
      <w:bookmarkEnd w:id="9"/>
      <w:r w:rsidRPr="00375C94">
        <w:rPr>
          <w:color w:val="auto"/>
          <w:sz w:val="28"/>
          <w:szCs w:val="28"/>
        </w:rPr>
        <w:t>» выполнено в полном объеме.</w:t>
      </w:r>
    </w:p>
    <w:p w14:paraId="7E979B1A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Распространены памятки среди населения по пожарной безопасности – 13731 шт.</w:t>
      </w:r>
    </w:p>
    <w:p w14:paraId="19262A16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Основное мероприятие 1.4.</w:t>
      </w:r>
      <w:bookmarkStart w:id="10" w:name="_Hlk36039160"/>
      <w:r w:rsidRPr="00375C94">
        <w:rPr>
          <w:color w:val="auto"/>
          <w:sz w:val="28"/>
          <w:szCs w:val="28"/>
        </w:rPr>
        <w:t xml:space="preserve"> «Организация услуги </w:t>
      </w:r>
      <w:r w:rsidRPr="00375C94">
        <w:rPr>
          <w:color w:val="auto"/>
          <w:sz w:val="28"/>
          <w:szCs w:val="28"/>
          <w:lang w:val="en-US"/>
        </w:rPr>
        <w:t>SMS</w:t>
      </w:r>
      <w:r w:rsidRPr="00375C94">
        <w:rPr>
          <w:color w:val="auto"/>
          <w:sz w:val="28"/>
          <w:szCs w:val="28"/>
        </w:rPr>
        <w:t>-рассылки</w:t>
      </w:r>
      <w:bookmarkEnd w:id="10"/>
      <w:r w:rsidRPr="00375C94">
        <w:rPr>
          <w:color w:val="auto"/>
          <w:sz w:val="28"/>
          <w:szCs w:val="28"/>
        </w:rPr>
        <w:t>» выполнено в полном объеме.</w:t>
      </w:r>
    </w:p>
    <w:p w14:paraId="6829485C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Услуги </w:t>
      </w:r>
      <w:r w:rsidRPr="00375C94">
        <w:rPr>
          <w:color w:val="auto"/>
          <w:sz w:val="28"/>
          <w:szCs w:val="28"/>
          <w:lang w:val="en-US"/>
        </w:rPr>
        <w:t>SMS</w:t>
      </w:r>
      <w:r w:rsidRPr="00375C94">
        <w:rPr>
          <w:color w:val="auto"/>
          <w:sz w:val="28"/>
          <w:szCs w:val="28"/>
        </w:rPr>
        <w:t>-рассылки производились регулярно.</w:t>
      </w:r>
    </w:p>
    <w:p w14:paraId="12C9DE5F" w14:textId="77777777" w:rsidR="00375C94" w:rsidRPr="00375C94" w:rsidRDefault="00375C94" w:rsidP="00375C94">
      <w:pPr>
        <w:widowControl w:val="0"/>
        <w:autoSpaceDE w:val="0"/>
        <w:autoSpaceDN w:val="0"/>
        <w:adjustRightInd w:val="0"/>
        <w:spacing w:line="240" w:lineRule="atLeast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  Основное ме</w:t>
      </w:r>
      <w:r w:rsidRPr="00375C94">
        <w:rPr>
          <w:color w:val="auto"/>
          <w:sz w:val="28"/>
          <w:szCs w:val="28"/>
        </w:rPr>
        <w:softHyphen/>
        <w:t>роприятие 1.5 Приобретение специальной техники на базе трактора с прицепным (цистерна с насосом) и навесным (плуг, косилка, погрузочный ковш) оборудованием.</w:t>
      </w:r>
    </w:p>
    <w:p w14:paraId="65649A08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lastRenderedPageBreak/>
        <w:t xml:space="preserve">          Основное мероприятие 1.6. «Противопожарные мероприятия в общеобразовательных учреждениях» выполнено в полном объеме.</w:t>
      </w:r>
    </w:p>
    <w:p w14:paraId="5F761599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В течение 2024 года во всех общеобразовательных учреждениях регулярно проводились занятия по пожарной безопасности. </w:t>
      </w:r>
      <w:proofErr w:type="gramStart"/>
      <w:r w:rsidRPr="00375C94">
        <w:rPr>
          <w:color w:val="auto"/>
          <w:sz w:val="28"/>
          <w:szCs w:val="28"/>
        </w:rPr>
        <w:t xml:space="preserve">Совместно с отделом образования Администрации Октябрьского района, управлением социальной защиты населения Администрации Октябрьского района, комиссией по делам несовершеннолетних и защите их прав Администрации Октябрьского района, а также с привлечением сотрудников ОП-3 МУ МВД России Новочеркасское по Ростовской области, казачеством организована адресная разъяснительная работа при посещении семей, находящихся в трудной жизненной ситуации. </w:t>
      </w:r>
      <w:proofErr w:type="gramEnd"/>
    </w:p>
    <w:p w14:paraId="50276F9D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Основное мероприятие 1.7 «Организация деятельности аварийно-спасательных служб и (или) аварийно-спасательных формирований на территории Октябрьского района» выполнено в полном объёме.</w:t>
      </w:r>
    </w:p>
    <w:p w14:paraId="13F1BC7E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Основное мероприятие 1.8 «Создание и оснащение аварийно-спасательного формирования, приобретение модульного здания для его размещения» выполнено в полном объеме.</w:t>
      </w:r>
    </w:p>
    <w:p w14:paraId="3BD8FB2D" w14:textId="77777777" w:rsidR="00375C94" w:rsidRPr="00375C94" w:rsidRDefault="00375C94" w:rsidP="00375C94">
      <w:pPr>
        <w:widowControl w:val="0"/>
        <w:spacing w:line="240" w:lineRule="atLeast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Контрольное событие Подпрограмма 1 «Пожарная безопасность и защита от чрезвычайных ситуаций» достигнуто в установленные сроки.</w:t>
      </w:r>
    </w:p>
    <w:p w14:paraId="0E28B92E" w14:textId="77777777" w:rsidR="00375C94" w:rsidRPr="00375C94" w:rsidRDefault="00375C94" w:rsidP="00375C94">
      <w:pPr>
        <w:widowControl w:val="0"/>
        <w:spacing w:line="240" w:lineRule="atLeast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  <w:t>В рамках подпрограммы 2 Подпрограмма 2 «Обеспечение безопасности на воде».</w:t>
      </w:r>
    </w:p>
    <w:p w14:paraId="4B54C64B" w14:textId="77777777" w:rsidR="00375C94" w:rsidRPr="00375C94" w:rsidRDefault="00375C94" w:rsidP="00375C94">
      <w:pPr>
        <w:widowControl w:val="0"/>
        <w:spacing w:line="240" w:lineRule="atLeast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  <w:t>Основное мероприятие 1.2 Мероприятия по обеспечению безопасности на воде выполнено в полном объеме.</w:t>
      </w:r>
    </w:p>
    <w:p w14:paraId="0E480803" w14:textId="77777777" w:rsidR="00375C94" w:rsidRPr="00375C94" w:rsidRDefault="00375C94" w:rsidP="00375C94">
      <w:pPr>
        <w:widowControl w:val="0"/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</w:t>
      </w:r>
      <w:r w:rsidRPr="00375C94">
        <w:rPr>
          <w:sz w:val="28"/>
          <w:szCs w:val="28"/>
        </w:rPr>
        <w:t xml:space="preserve">В рамках подпрограммы 3 </w:t>
      </w:r>
      <w:r w:rsidRPr="00375C94">
        <w:rPr>
          <w:color w:val="auto"/>
          <w:sz w:val="28"/>
          <w:szCs w:val="28"/>
        </w:rPr>
        <w:t>«Создание системы обеспечения вызова экстренных оперативных служб по единому номеру «112» выполнено в полном объеме.</w:t>
      </w:r>
    </w:p>
    <w:p w14:paraId="7C68099E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 выполнено в полном объеме.</w:t>
      </w:r>
    </w:p>
    <w:p w14:paraId="3E45EAE2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В рамках подпрограммы 4 «Создание аппаратно-программного комплекса «Безопасный город» на территории Октябрьского района».</w:t>
      </w:r>
    </w:p>
    <w:p w14:paraId="1B50BCF1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Основное мероприятие 4.1.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Октябрьского района выполнено в полном объеме.</w:t>
      </w:r>
    </w:p>
    <w:p w14:paraId="036D1F0E" w14:textId="77777777" w:rsidR="00375C94" w:rsidRPr="00375C94" w:rsidRDefault="00375C94" w:rsidP="00375C94">
      <w:pPr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Основное мероприятие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 выполнено в полном объеме.</w:t>
      </w:r>
    </w:p>
    <w:p w14:paraId="0C4D03BA" w14:textId="77777777" w:rsidR="00375C94" w:rsidRPr="00375C94" w:rsidRDefault="00375C94" w:rsidP="00375C9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Обеспечено подержание высокой </w:t>
      </w:r>
      <w:proofErr w:type="gramStart"/>
      <w:r w:rsidRPr="00375C94">
        <w:rPr>
          <w:color w:val="auto"/>
          <w:sz w:val="28"/>
          <w:szCs w:val="28"/>
        </w:rPr>
        <w:t>готовности центра управления комплексной многоуровневой информационной системы обеспечения общественной</w:t>
      </w:r>
      <w:proofErr w:type="gramEnd"/>
      <w:r w:rsidRPr="00375C94">
        <w:rPr>
          <w:color w:val="auto"/>
          <w:sz w:val="28"/>
          <w:szCs w:val="28"/>
        </w:rPr>
        <w:t xml:space="preserve"> безопасности, правопорядка и безопасности среды обитания на территории Октябрьского района, сокращено время реагирования экстренных оперативных служб при возникновении происшествий, чрезвычайных ситуаций </w:t>
      </w:r>
      <w:r w:rsidRPr="00375C94">
        <w:rPr>
          <w:color w:val="auto"/>
          <w:sz w:val="28"/>
          <w:szCs w:val="28"/>
        </w:rPr>
        <w:lastRenderedPageBreak/>
        <w:t>и пожаров.</w:t>
      </w:r>
    </w:p>
    <w:p w14:paraId="0194AD6C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Сведения о результате реализации основных мероприятий, а также сведения о достижении контрольных событий муниципальной программы приведены в приложении № 1 к отчету за 2024 год.</w:t>
      </w:r>
    </w:p>
    <w:p w14:paraId="3FCDBA36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</w:p>
    <w:p w14:paraId="526D8960" w14:textId="77777777" w:rsidR="00375C94" w:rsidRPr="00375C94" w:rsidRDefault="00375C94" w:rsidP="00375C94">
      <w:pPr>
        <w:tabs>
          <w:tab w:val="left" w:pos="1418"/>
        </w:tabs>
        <w:ind w:left="1134" w:right="850"/>
        <w:jc w:val="center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Раздел 3. Анализ факторов, повлиявших на ход реализации муниципальной программы.</w:t>
      </w:r>
    </w:p>
    <w:p w14:paraId="4F3C126C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</w:p>
    <w:p w14:paraId="4E9B9E50" w14:textId="77777777" w:rsidR="00375C94" w:rsidRPr="00375C94" w:rsidRDefault="00375C94" w:rsidP="00375C94">
      <w:pPr>
        <w:tabs>
          <w:tab w:val="left" w:pos="426"/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В 2024 году на ход реализации муниципальной программы оказывал влияние следующий фактор:</w:t>
      </w:r>
    </w:p>
    <w:p w14:paraId="43153E2D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</w:t>
      </w:r>
      <w:r w:rsidRPr="00375C94">
        <w:rPr>
          <w:sz w:val="27"/>
          <w:szCs w:val="27"/>
        </w:rPr>
        <w:t xml:space="preserve">ограниченность финансовых возможностей, снизила эффективность исполнения участниками подпрограммы 4 </w:t>
      </w:r>
      <w:r w:rsidRPr="00375C94">
        <w:rPr>
          <w:color w:val="auto"/>
          <w:sz w:val="28"/>
          <w:szCs w:val="28"/>
        </w:rPr>
        <w:t>«Создание аппаратно-программного комплекса «Безопасный город» на территории Октябрьского района».</w:t>
      </w:r>
      <w:r w:rsidRPr="00375C94">
        <w:rPr>
          <w:sz w:val="27"/>
          <w:szCs w:val="27"/>
        </w:rPr>
        <w:t xml:space="preserve"> </w:t>
      </w:r>
    </w:p>
    <w:p w14:paraId="20FF1965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</w:p>
    <w:p w14:paraId="757DF162" w14:textId="77777777" w:rsidR="00375C94" w:rsidRPr="00375C94" w:rsidRDefault="00375C94" w:rsidP="00375C94">
      <w:pPr>
        <w:tabs>
          <w:tab w:val="left" w:pos="709"/>
        </w:tabs>
        <w:ind w:left="142" w:right="567" w:hanging="142"/>
        <w:jc w:val="center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  <w:t xml:space="preserve">       Раздел 4. Сведения об использовании бюджетных ассигнований и внебюджетных средств на реализацию муниципальной программы</w:t>
      </w:r>
    </w:p>
    <w:p w14:paraId="7BA2378E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</w:p>
    <w:p w14:paraId="193A45A3" w14:textId="77777777" w:rsidR="00375C94" w:rsidRPr="00375C94" w:rsidRDefault="00375C94" w:rsidP="00375C94">
      <w:pPr>
        <w:tabs>
          <w:tab w:val="left" w:pos="426"/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Объем запланированных расходов на реализацию муниципальной программы на 2024 год составил </w:t>
      </w:r>
      <w:r w:rsidRPr="00375C94">
        <w:rPr>
          <w:color w:val="auto"/>
          <w:sz w:val="28"/>
          <w:szCs w:val="28"/>
          <w:lang w:eastAsia="en-US"/>
        </w:rPr>
        <w:t>19634,6</w:t>
      </w:r>
      <w:r w:rsidRPr="00375C94">
        <w:rPr>
          <w:color w:val="auto"/>
          <w:sz w:val="28"/>
          <w:szCs w:val="28"/>
        </w:rPr>
        <w:t xml:space="preserve"> тыс. рублей. В том числе по источникам финансирования:</w:t>
      </w:r>
    </w:p>
    <w:p w14:paraId="6B8E4C36" w14:textId="77777777" w:rsidR="00375C94" w:rsidRPr="00375C94" w:rsidRDefault="00375C94" w:rsidP="00375C94">
      <w:pPr>
        <w:ind w:firstLine="54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- бюджет Октябрьского района – 19634,6</w:t>
      </w:r>
      <w:r w:rsidRPr="00375C94">
        <w:rPr>
          <w:color w:val="auto"/>
          <w:szCs w:val="24"/>
        </w:rPr>
        <w:t xml:space="preserve"> </w:t>
      </w:r>
      <w:r w:rsidRPr="00375C94">
        <w:rPr>
          <w:color w:val="auto"/>
          <w:sz w:val="28"/>
          <w:szCs w:val="28"/>
        </w:rPr>
        <w:t>тыс. рублей;</w:t>
      </w:r>
    </w:p>
    <w:p w14:paraId="4D0EB731" w14:textId="77777777" w:rsidR="00375C94" w:rsidRPr="00375C94" w:rsidRDefault="00375C94" w:rsidP="00375C94">
      <w:pPr>
        <w:ind w:firstLine="54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- областной бюджет – 0 рублей;</w:t>
      </w:r>
    </w:p>
    <w:p w14:paraId="4896AB24" w14:textId="77777777" w:rsidR="00375C94" w:rsidRPr="00375C94" w:rsidRDefault="00375C94" w:rsidP="00375C94">
      <w:pPr>
        <w:ind w:firstLine="54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- безвозмездные поступления из федерального бюджета – 0 рублей;</w:t>
      </w:r>
    </w:p>
    <w:p w14:paraId="573063D6" w14:textId="77777777" w:rsidR="00375C94" w:rsidRPr="00375C94" w:rsidRDefault="00375C94" w:rsidP="00375C94">
      <w:pPr>
        <w:ind w:firstLine="54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- бюджет муниципальных образований Октябрьского района – 0 рублей;</w:t>
      </w:r>
    </w:p>
    <w:p w14:paraId="7672E7D3" w14:textId="77777777" w:rsidR="00375C94" w:rsidRPr="00375C94" w:rsidRDefault="00375C94" w:rsidP="00375C94">
      <w:pPr>
        <w:tabs>
          <w:tab w:val="left" w:pos="709"/>
        </w:tabs>
        <w:ind w:firstLine="54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- внебюджетные источники – 0 рублей.</w:t>
      </w:r>
    </w:p>
    <w:p w14:paraId="313476C0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</w:t>
      </w:r>
      <w:r w:rsidRPr="00375C94">
        <w:rPr>
          <w:sz w:val="28"/>
          <w:szCs w:val="28"/>
        </w:rPr>
        <w:t>План ассигнований в соответствии с решением Собрания депутатов Октябрьского района №189 от 24.12.2024г. «</w:t>
      </w:r>
      <w:r w:rsidRPr="00375C94">
        <w:rPr>
          <w:color w:val="auto"/>
          <w:sz w:val="28"/>
          <w:szCs w:val="28"/>
        </w:rPr>
        <w:t>О внесении изменений в решение Собрания депутатов Октябрьского района от 21.12.2023 №138 «О бюджете Октябрьского района на 2024 год и на плановый период 2025 и 2026 годов»</w:t>
      </w:r>
      <w:r w:rsidRPr="00375C94">
        <w:rPr>
          <w:rFonts w:ascii="Arial" w:hAnsi="Arial" w:cs="Arial"/>
          <w:sz w:val="20"/>
          <w:shd w:val="clear" w:color="auto" w:fill="FFFFFF"/>
        </w:rPr>
        <w:t xml:space="preserve"> </w:t>
      </w:r>
      <w:r w:rsidRPr="00375C94">
        <w:rPr>
          <w:sz w:val="28"/>
          <w:szCs w:val="28"/>
        </w:rPr>
        <w:t xml:space="preserve">составил </w:t>
      </w:r>
      <w:bookmarkStart w:id="11" w:name="_Hlk96072609"/>
      <w:r w:rsidRPr="00375C94">
        <w:rPr>
          <w:sz w:val="28"/>
          <w:szCs w:val="28"/>
        </w:rPr>
        <w:t>19634,6</w:t>
      </w:r>
      <w:r w:rsidRPr="00375C94">
        <w:rPr>
          <w:color w:val="auto"/>
          <w:sz w:val="28"/>
          <w:szCs w:val="28"/>
        </w:rPr>
        <w:t xml:space="preserve"> </w:t>
      </w:r>
      <w:bookmarkEnd w:id="11"/>
      <w:r w:rsidRPr="00375C94">
        <w:rPr>
          <w:sz w:val="28"/>
          <w:szCs w:val="28"/>
        </w:rPr>
        <w:t>тыс. рублей. В соответствии со сводной бюджетной росписью – 19634,6 тыс. рублей, в том числе по источникам финансирования</w:t>
      </w:r>
      <w:r w:rsidRPr="00375C94">
        <w:rPr>
          <w:color w:val="auto"/>
          <w:sz w:val="28"/>
          <w:szCs w:val="28"/>
        </w:rPr>
        <w:t>:</w:t>
      </w:r>
    </w:p>
    <w:p w14:paraId="44BC6935" w14:textId="77777777" w:rsidR="00375C94" w:rsidRPr="00375C94" w:rsidRDefault="00375C94" w:rsidP="00375C94">
      <w:pPr>
        <w:tabs>
          <w:tab w:val="left" w:pos="709"/>
        </w:tabs>
        <w:ind w:left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бюджет Октябрьского района – 19634,6 тыс. рублей;</w:t>
      </w:r>
    </w:p>
    <w:p w14:paraId="0B1CFEB5" w14:textId="77777777" w:rsidR="00375C94" w:rsidRPr="00375C94" w:rsidRDefault="00375C94" w:rsidP="00375C94">
      <w:pPr>
        <w:tabs>
          <w:tab w:val="left" w:pos="709"/>
        </w:tabs>
        <w:ind w:left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 областной бюджет – 0 рублей;</w:t>
      </w:r>
    </w:p>
    <w:p w14:paraId="7264212B" w14:textId="77777777" w:rsidR="00375C94" w:rsidRPr="00375C94" w:rsidRDefault="00375C94" w:rsidP="00375C94">
      <w:pPr>
        <w:tabs>
          <w:tab w:val="left" w:pos="4035"/>
        </w:tabs>
        <w:ind w:left="709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- безвозмездные поступления из федерального бюджета – 0 рублей.</w:t>
      </w:r>
    </w:p>
    <w:p w14:paraId="06597067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  <w:t>Исполнение расходов по муниципальной программе составило 19433,0 тыс. рублей, в том числе по источникам финансирования:</w:t>
      </w:r>
    </w:p>
    <w:p w14:paraId="3039C39C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бюджет Октябрьского района – 19433,0 тыс. рублей;</w:t>
      </w:r>
    </w:p>
    <w:p w14:paraId="3312073F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областной бюджет – 0 рублей;</w:t>
      </w:r>
    </w:p>
    <w:p w14:paraId="55ACD1FA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безвозмездные поступления из федерального бюджета – 0 рублей;</w:t>
      </w:r>
    </w:p>
    <w:p w14:paraId="620058B5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бюджет муниципальных образований Октябрьского района – 0 рублей;</w:t>
      </w:r>
    </w:p>
    <w:p w14:paraId="4257FF61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внебюджетные источники – 0 рублей.</w:t>
      </w:r>
    </w:p>
    <w:p w14:paraId="44ED0E18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Сведения об использовании бюджетных ассигнований и внебюджетных средств на реализацию муниципальной программы за 2024 год приведены в приложении № 2 к отчету за 2024 год</w:t>
      </w:r>
    </w:p>
    <w:p w14:paraId="55429119" w14:textId="77777777" w:rsidR="00375C94" w:rsidRPr="00375C94" w:rsidRDefault="00375C94" w:rsidP="00375C94">
      <w:pPr>
        <w:tabs>
          <w:tab w:val="left" w:pos="7575"/>
        </w:tabs>
        <w:rPr>
          <w:color w:val="auto"/>
          <w:sz w:val="28"/>
          <w:szCs w:val="28"/>
        </w:rPr>
      </w:pPr>
    </w:p>
    <w:p w14:paraId="75C558E0" w14:textId="77777777" w:rsidR="00375C94" w:rsidRPr="00375C94" w:rsidRDefault="00375C94" w:rsidP="00375C94">
      <w:pPr>
        <w:ind w:left="851" w:firstLine="142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lastRenderedPageBreak/>
        <w:t>Раздел 5. Сведения о достижении значений показателей муниципальной программы, подпрограмм муниципальной программы за 2024 год.</w:t>
      </w:r>
    </w:p>
    <w:p w14:paraId="2EEF7FB0" w14:textId="77777777" w:rsidR="00375C94" w:rsidRPr="00375C94" w:rsidRDefault="00375C94" w:rsidP="00375C94">
      <w:pPr>
        <w:jc w:val="both"/>
        <w:rPr>
          <w:color w:val="auto"/>
          <w:sz w:val="28"/>
          <w:szCs w:val="28"/>
        </w:rPr>
      </w:pPr>
    </w:p>
    <w:p w14:paraId="35025596" w14:textId="77777777" w:rsidR="00375C94" w:rsidRPr="00375C94" w:rsidRDefault="00375C94" w:rsidP="00375C94">
      <w:pPr>
        <w:tabs>
          <w:tab w:val="left" w:pos="426"/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Муниципальной программой и подпрограммами муниципальной программы предусмотрено 10 показателей, по 7 из которых фактические значения соответствуют плановым,</w:t>
      </w:r>
      <w:r w:rsidRPr="00375C94">
        <w:rPr>
          <w:color w:val="auto"/>
          <w:sz w:val="20"/>
        </w:rPr>
        <w:t xml:space="preserve"> </w:t>
      </w:r>
      <w:r w:rsidRPr="00375C94">
        <w:rPr>
          <w:color w:val="auto"/>
          <w:sz w:val="28"/>
          <w:szCs w:val="28"/>
        </w:rPr>
        <w:t>по 2 показателям фактическое значения превышает плановое, по 1 показателю ниже планового значения.</w:t>
      </w:r>
    </w:p>
    <w:p w14:paraId="359A1C62" w14:textId="77777777" w:rsidR="00375C94" w:rsidRPr="00375C94" w:rsidRDefault="00375C94" w:rsidP="00375C94">
      <w:pPr>
        <w:tabs>
          <w:tab w:val="left" w:pos="709"/>
          <w:tab w:val="left" w:pos="61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Показатель 1 Количество пострадавших в чрезвычайных ситуациях. Плановое значение – 4 человек, фактическое значение – 0 человек. </w:t>
      </w:r>
    </w:p>
    <w:p w14:paraId="743F9A9D" w14:textId="77777777" w:rsidR="00375C94" w:rsidRPr="00375C94" w:rsidRDefault="00375C94" w:rsidP="00375C94">
      <w:pPr>
        <w:tabs>
          <w:tab w:val="left" w:pos="709"/>
          <w:tab w:val="left" w:pos="6150"/>
        </w:tabs>
        <w:jc w:val="both"/>
        <w:rPr>
          <w:color w:val="auto"/>
          <w:sz w:val="28"/>
          <w:szCs w:val="28"/>
        </w:rPr>
      </w:pPr>
      <w:r w:rsidRPr="00375C94">
        <w:rPr>
          <w:i/>
          <w:color w:val="auto"/>
          <w:sz w:val="28"/>
          <w:szCs w:val="28"/>
        </w:rPr>
        <w:t xml:space="preserve">          </w:t>
      </w:r>
      <w:r w:rsidRPr="00375C94">
        <w:rPr>
          <w:color w:val="auto"/>
          <w:sz w:val="28"/>
          <w:szCs w:val="28"/>
        </w:rPr>
        <w:t xml:space="preserve">Показатель 2 Доля населения Октябрьского района, охваченного системой оповещения о чрезвычайных ситуациях. Плановое значение – 99,3 %, фактическое значение – 99,3,0% </w:t>
      </w:r>
    </w:p>
    <w:p w14:paraId="471B7005" w14:textId="77777777" w:rsidR="00375C94" w:rsidRPr="00375C94" w:rsidRDefault="00375C94" w:rsidP="00375C94">
      <w:pPr>
        <w:tabs>
          <w:tab w:val="left" w:pos="709"/>
          <w:tab w:val="left" w:pos="61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Показатель 3. Доля населения Октябрьского района, охваченного аппаратно-программным комплексом «Безопасный город. Плановое значение – 100 %, фактическое значение – 100 % </w:t>
      </w:r>
    </w:p>
    <w:p w14:paraId="02A55ABE" w14:textId="77777777" w:rsidR="00375C94" w:rsidRPr="00375C94" w:rsidRDefault="00375C94" w:rsidP="00375C94">
      <w:pPr>
        <w:tabs>
          <w:tab w:val="left" w:pos="709"/>
          <w:tab w:val="left" w:pos="61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Cs w:val="24"/>
        </w:rPr>
        <w:tab/>
      </w:r>
      <w:r w:rsidRPr="00375C94">
        <w:rPr>
          <w:color w:val="auto"/>
          <w:sz w:val="28"/>
          <w:szCs w:val="28"/>
        </w:rPr>
        <w:t>Показатель 4. Количество пожаров в населенных пунктах района. Плановое значение – 35, фактическое значение – 114.</w:t>
      </w:r>
    </w:p>
    <w:p w14:paraId="1C96E638" w14:textId="77777777" w:rsidR="00375C94" w:rsidRPr="00375C94" w:rsidRDefault="00375C94" w:rsidP="00375C94">
      <w:pPr>
        <w:tabs>
          <w:tab w:val="left" w:pos="709"/>
          <w:tab w:val="left" w:pos="61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ab/>
        <w:t>Показатель 5. Количество пожаров на территории Октябрьского района. Плановое значение – 222, фактическое значение – 66.</w:t>
      </w:r>
    </w:p>
    <w:p w14:paraId="640AB8DA" w14:textId="77777777" w:rsidR="00375C94" w:rsidRPr="00375C94" w:rsidRDefault="00375C94" w:rsidP="00375C94">
      <w:pPr>
        <w:tabs>
          <w:tab w:val="left" w:pos="709"/>
          <w:tab w:val="left" w:pos="61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Показатель 1.1. Доля населения Октябрьского района, охваченного модернизированными (современными) средствами оповещения в составе системы оповещения. Плановое значение – 99,2%, фактическое значение – 81,0 % </w:t>
      </w:r>
    </w:p>
    <w:p w14:paraId="0A62711E" w14:textId="77777777" w:rsidR="00375C94" w:rsidRPr="00375C94" w:rsidRDefault="00375C94" w:rsidP="00375C94">
      <w:pPr>
        <w:tabs>
          <w:tab w:val="left" w:pos="709"/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Показатель 1.2. Объем выполненных работ по поддержанию автоматических противопожарных систем в учреждениях Октябрьского района в рабочем состоянии. Плановое значение – 100 %, фактическое значение – 100 %</w:t>
      </w:r>
    </w:p>
    <w:p w14:paraId="7D9A5147" w14:textId="77777777" w:rsidR="00375C94" w:rsidRPr="00375C94" w:rsidRDefault="00375C94" w:rsidP="00375C94">
      <w:pPr>
        <w:widowControl w:val="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Показатель 2.1. Доля населения Октябрьского района, обеспеченного оперативным прикрытием пожарно-спасательными подразделениями. Плановое значение – 99,3 %, фактическое значение – 99,3%</w:t>
      </w:r>
    </w:p>
    <w:p w14:paraId="242D18A4" w14:textId="77777777" w:rsidR="00375C94" w:rsidRPr="00375C94" w:rsidRDefault="00375C94" w:rsidP="00375C94">
      <w:pPr>
        <w:widowControl w:val="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Показатель 3.1. Количество обращений граждан на номер «112», принятых и обработанных операторами системы 45767.</w:t>
      </w:r>
    </w:p>
    <w:p w14:paraId="71170B31" w14:textId="77777777" w:rsidR="00375C94" w:rsidRPr="00375C94" w:rsidRDefault="00375C94" w:rsidP="00375C94">
      <w:pPr>
        <w:widowControl w:val="0"/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Показатель 4.1. Доля муниципальных образований Октябрьского района, в которых развернут аппаратно-программный комплекс «Безопасный город» Плановое значение – 100 %, фактическое значение – 100 %</w:t>
      </w:r>
    </w:p>
    <w:p w14:paraId="1C1538CF" w14:textId="77777777" w:rsidR="00375C94" w:rsidRPr="00375C94" w:rsidRDefault="00375C94" w:rsidP="00375C94">
      <w:pPr>
        <w:tabs>
          <w:tab w:val="left" w:pos="709"/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14:paraId="75312727" w14:textId="77777777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№3 к отчету о реализации муниципальной программы.  </w:t>
      </w:r>
    </w:p>
    <w:p w14:paraId="79B7E7B8" w14:textId="77777777" w:rsidR="00375C94" w:rsidRPr="00375C94" w:rsidRDefault="00375C94" w:rsidP="00375C94">
      <w:pPr>
        <w:tabs>
          <w:tab w:val="left" w:pos="709"/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lastRenderedPageBreak/>
        <w:t xml:space="preserve">       </w:t>
      </w:r>
      <w:r w:rsidRPr="00375C94">
        <w:rPr>
          <w:color w:val="auto"/>
          <w:sz w:val="28"/>
          <w:szCs w:val="28"/>
        </w:rPr>
        <w:tab/>
        <w:t>Раздел 6. Результаты оценки эффективности реализации муниципальной программы.</w:t>
      </w:r>
    </w:p>
    <w:p w14:paraId="1F41750F" w14:textId="77777777" w:rsidR="00375C94" w:rsidRPr="00375C94" w:rsidRDefault="00375C94" w:rsidP="00375C94">
      <w:pPr>
        <w:tabs>
          <w:tab w:val="left" w:pos="567"/>
          <w:tab w:val="left" w:pos="709"/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14:paraId="2D3473A0" w14:textId="77777777" w:rsidR="00375C94" w:rsidRPr="00375C94" w:rsidRDefault="00375C94" w:rsidP="00375C94">
      <w:pPr>
        <w:tabs>
          <w:tab w:val="left" w:pos="709"/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6.1. Степень достижения целевых показателей муниципальной программы, подпрограмм муниципальной программы:</w:t>
      </w:r>
    </w:p>
    <w:p w14:paraId="50449D49" w14:textId="006BEDA5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1 –</w:t>
      </w:r>
      <w:r w:rsidR="003A1829">
        <w:rPr>
          <w:color w:val="auto"/>
          <w:sz w:val="28"/>
          <w:szCs w:val="28"/>
        </w:rPr>
        <w:t>1</w:t>
      </w:r>
      <w:r w:rsidRPr="00375C94">
        <w:rPr>
          <w:color w:val="auto"/>
          <w:sz w:val="28"/>
          <w:szCs w:val="28"/>
        </w:rPr>
        <w:t>,00;</w:t>
      </w:r>
    </w:p>
    <w:p w14:paraId="7352E364" w14:textId="77777777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2 – 1,00;</w:t>
      </w:r>
    </w:p>
    <w:p w14:paraId="4DEA666B" w14:textId="77777777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3 – 1,00;</w:t>
      </w:r>
    </w:p>
    <w:p w14:paraId="3467F0B6" w14:textId="47887209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4 – 0,3</w:t>
      </w:r>
      <w:r w:rsidR="003A1829">
        <w:rPr>
          <w:color w:val="auto"/>
          <w:sz w:val="28"/>
          <w:szCs w:val="28"/>
        </w:rPr>
        <w:t>1</w:t>
      </w:r>
      <w:r w:rsidRPr="00375C94">
        <w:rPr>
          <w:color w:val="auto"/>
          <w:sz w:val="28"/>
          <w:szCs w:val="28"/>
        </w:rPr>
        <w:t>;</w:t>
      </w:r>
    </w:p>
    <w:p w14:paraId="128A47CB" w14:textId="6D25DE09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5 – </w:t>
      </w:r>
      <w:r w:rsidR="003A1829">
        <w:rPr>
          <w:color w:val="auto"/>
          <w:sz w:val="28"/>
          <w:szCs w:val="28"/>
        </w:rPr>
        <w:t>1</w:t>
      </w:r>
      <w:r w:rsidRPr="00375C94">
        <w:rPr>
          <w:color w:val="auto"/>
          <w:sz w:val="28"/>
          <w:szCs w:val="28"/>
        </w:rPr>
        <w:t>,</w:t>
      </w:r>
      <w:r w:rsidR="003A1829">
        <w:rPr>
          <w:color w:val="auto"/>
          <w:sz w:val="28"/>
          <w:szCs w:val="28"/>
        </w:rPr>
        <w:t>00</w:t>
      </w:r>
      <w:r w:rsidRPr="00375C94">
        <w:rPr>
          <w:color w:val="auto"/>
          <w:sz w:val="28"/>
          <w:szCs w:val="28"/>
        </w:rPr>
        <w:t>;</w:t>
      </w:r>
    </w:p>
    <w:p w14:paraId="5DF0E9C5" w14:textId="04B11F66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1.1 – </w:t>
      </w:r>
      <w:r w:rsidR="003A1829">
        <w:rPr>
          <w:color w:val="auto"/>
          <w:sz w:val="28"/>
          <w:szCs w:val="28"/>
        </w:rPr>
        <w:t>0,82</w:t>
      </w:r>
      <w:r w:rsidRPr="00375C94">
        <w:rPr>
          <w:color w:val="auto"/>
          <w:sz w:val="28"/>
          <w:szCs w:val="28"/>
        </w:rPr>
        <w:t>;</w:t>
      </w:r>
    </w:p>
    <w:p w14:paraId="7E451F27" w14:textId="77777777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1.2 – 1,00;</w:t>
      </w:r>
    </w:p>
    <w:p w14:paraId="3CC90D49" w14:textId="77777777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2.1 – 1,00;</w:t>
      </w:r>
    </w:p>
    <w:p w14:paraId="080F7593" w14:textId="77777777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3.1 – 1,00;</w:t>
      </w:r>
    </w:p>
    <w:p w14:paraId="541E49E4" w14:textId="77777777" w:rsidR="00375C94" w:rsidRPr="00375C94" w:rsidRDefault="00375C94" w:rsidP="00375C94">
      <w:pPr>
        <w:tabs>
          <w:tab w:val="left" w:pos="709"/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4.1 – 1,00.</w:t>
      </w:r>
    </w:p>
    <w:p w14:paraId="2905803A" w14:textId="55EDCB52" w:rsidR="00375C94" w:rsidRPr="00375C94" w:rsidRDefault="00375C94" w:rsidP="00375C94">
      <w:pPr>
        <w:tabs>
          <w:tab w:val="left" w:pos="709"/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Суммарная оценка степени достижения целевых показателей муниципальной программы составляет </w:t>
      </w:r>
      <w:r w:rsidR="003A1829">
        <w:rPr>
          <w:color w:val="auto"/>
          <w:sz w:val="28"/>
          <w:szCs w:val="28"/>
        </w:rPr>
        <w:t>0,8</w:t>
      </w:r>
      <w:r w:rsidRPr="00375C94">
        <w:rPr>
          <w:color w:val="auto"/>
          <w:sz w:val="28"/>
          <w:szCs w:val="28"/>
        </w:rPr>
        <w:t xml:space="preserve"> (</w:t>
      </w:r>
      <w:r w:rsidR="003A1829">
        <w:rPr>
          <w:color w:val="auto"/>
          <w:sz w:val="28"/>
          <w:szCs w:val="28"/>
        </w:rPr>
        <w:t>8</w:t>
      </w:r>
      <w:r w:rsidRPr="00375C94">
        <w:rPr>
          <w:color w:val="auto"/>
          <w:sz w:val="28"/>
          <w:szCs w:val="28"/>
        </w:rPr>
        <w:t>/10) что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14:paraId="53150716" w14:textId="77777777" w:rsidR="00375C94" w:rsidRPr="00375C94" w:rsidRDefault="00375C94" w:rsidP="00375C94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6.2. Степень реализации основных мероприятий, приоритетных основных мероприятий, финансируемые за счет всех источников финансирования.</w:t>
      </w:r>
    </w:p>
    <w:p w14:paraId="68BDC4E9" w14:textId="77777777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</w:t>
      </w:r>
      <w:proofErr w:type="gramStart"/>
      <w:r w:rsidRPr="00375C94">
        <w:rPr>
          <w:color w:val="auto"/>
          <w:sz w:val="28"/>
          <w:szCs w:val="28"/>
        </w:rPr>
        <w:t>с</w:t>
      </w:r>
      <w:proofErr w:type="gramEnd"/>
      <w:r w:rsidRPr="00375C94">
        <w:rPr>
          <w:color w:val="auto"/>
          <w:sz w:val="28"/>
          <w:szCs w:val="28"/>
        </w:rPr>
        <w:t>тепень достижения целевого показателя 1.3 – 1,00;</w:t>
      </w:r>
    </w:p>
    <w:p w14:paraId="53380A64" w14:textId="0D5679F8" w:rsidR="00375C94" w:rsidRPr="00375C94" w:rsidRDefault="00375C94" w:rsidP="00375C94">
      <w:pPr>
        <w:tabs>
          <w:tab w:val="left" w:pos="2715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- степень достижения целевого показателя 1.6 – </w:t>
      </w:r>
      <w:r w:rsidR="00071C5B">
        <w:rPr>
          <w:color w:val="auto"/>
          <w:sz w:val="28"/>
          <w:szCs w:val="28"/>
        </w:rPr>
        <w:t xml:space="preserve"> </w:t>
      </w:r>
      <w:r w:rsidRPr="00375C94">
        <w:rPr>
          <w:color w:val="auto"/>
          <w:sz w:val="28"/>
          <w:szCs w:val="28"/>
        </w:rPr>
        <w:t>1,00;</w:t>
      </w:r>
    </w:p>
    <w:p w14:paraId="27F37FD0" w14:textId="77777777" w:rsidR="00375C94" w:rsidRPr="00375C94" w:rsidRDefault="00375C94" w:rsidP="00375C94">
      <w:pPr>
        <w:tabs>
          <w:tab w:val="left" w:pos="709"/>
          <w:tab w:val="left" w:pos="19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Степень реализации основных мероприятий, приоритетных основных мероприятий, составляет</w:t>
      </w:r>
      <w:r w:rsidRPr="00375C94">
        <w:rPr>
          <w:i/>
          <w:color w:val="auto"/>
          <w:sz w:val="28"/>
          <w:szCs w:val="28"/>
        </w:rPr>
        <w:t xml:space="preserve"> </w:t>
      </w:r>
      <w:r w:rsidRPr="00375C94">
        <w:rPr>
          <w:color w:val="auto"/>
          <w:sz w:val="28"/>
          <w:szCs w:val="28"/>
        </w:rPr>
        <w:t>1</w:t>
      </w:r>
      <w:r w:rsidRPr="00375C94">
        <w:rPr>
          <w:i/>
          <w:color w:val="auto"/>
          <w:sz w:val="28"/>
          <w:szCs w:val="28"/>
        </w:rPr>
        <w:t xml:space="preserve">, </w:t>
      </w:r>
      <w:r w:rsidRPr="00375C94">
        <w:rPr>
          <w:color w:val="auto"/>
          <w:sz w:val="28"/>
          <w:szCs w:val="28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14:paraId="437B0E1A" w14:textId="77777777" w:rsidR="00375C94" w:rsidRPr="00375C94" w:rsidRDefault="00375C94" w:rsidP="00375C94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6.3. Бюджетная эффективность реализации программы.</w:t>
      </w:r>
    </w:p>
    <w:p w14:paraId="62D8D67B" w14:textId="77777777" w:rsidR="00375C94" w:rsidRPr="00375C94" w:rsidRDefault="00375C94" w:rsidP="00375C94">
      <w:pPr>
        <w:tabs>
          <w:tab w:val="left" w:pos="19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6.3.1. Степень реализации основных мероприятий, приоритетных основных мероприятий муниципальной программы составляет</w:t>
      </w:r>
      <w:r w:rsidRPr="00375C94">
        <w:rPr>
          <w:i/>
          <w:color w:val="auto"/>
          <w:sz w:val="28"/>
          <w:szCs w:val="28"/>
        </w:rPr>
        <w:t xml:space="preserve"> </w:t>
      </w:r>
      <w:r w:rsidRPr="00375C94">
        <w:rPr>
          <w:color w:val="auto"/>
          <w:sz w:val="28"/>
          <w:szCs w:val="28"/>
        </w:rPr>
        <w:t>1</w:t>
      </w:r>
      <w:r w:rsidRPr="00375C94">
        <w:rPr>
          <w:i/>
          <w:color w:val="auto"/>
          <w:sz w:val="28"/>
          <w:szCs w:val="28"/>
        </w:rPr>
        <w:t>.</w:t>
      </w:r>
    </w:p>
    <w:p w14:paraId="33A92120" w14:textId="77777777" w:rsidR="00375C94" w:rsidRPr="00375C94" w:rsidRDefault="00375C94" w:rsidP="00375C94">
      <w:pPr>
        <w:tabs>
          <w:tab w:val="left" w:pos="709"/>
          <w:tab w:val="left" w:pos="1950"/>
        </w:tabs>
        <w:jc w:val="both"/>
        <w:rPr>
          <w:color w:val="auto"/>
          <w:sz w:val="28"/>
          <w:szCs w:val="28"/>
        </w:rPr>
      </w:pPr>
      <w:r w:rsidRPr="00375C94">
        <w:rPr>
          <w:iCs/>
          <w:color w:val="auto"/>
          <w:sz w:val="28"/>
          <w:szCs w:val="28"/>
        </w:rPr>
        <w:t xml:space="preserve">          6.3</w:t>
      </w:r>
      <w:r w:rsidRPr="00375C94">
        <w:rPr>
          <w:color w:val="auto"/>
          <w:sz w:val="28"/>
          <w:szCs w:val="28"/>
        </w:rPr>
        <w:t>.2. 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14:paraId="7A688670" w14:textId="77777777" w:rsidR="00375C94" w:rsidRPr="00375C94" w:rsidRDefault="00375C94" w:rsidP="00375C94">
      <w:pPr>
        <w:tabs>
          <w:tab w:val="left" w:pos="709"/>
          <w:tab w:val="left" w:pos="195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Степень соответствия запланированному уровню расходов:</w:t>
      </w:r>
    </w:p>
    <w:p w14:paraId="2A662C51" w14:textId="3168F2F3" w:rsidR="004C208A" w:rsidRPr="00375C94" w:rsidRDefault="004C208A" w:rsidP="00375C94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19433,0 тыс. рублей / 19634,6 тыс. рублей=0,99</w:t>
      </w:r>
    </w:p>
    <w:p w14:paraId="20D84434" w14:textId="77777777" w:rsidR="00375C94" w:rsidRPr="00375C94" w:rsidRDefault="00375C94" w:rsidP="00375C94">
      <w:pPr>
        <w:tabs>
          <w:tab w:val="left" w:pos="423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6.3.3. 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</w:t>
      </w:r>
      <w:r w:rsidRPr="00375C94">
        <w:rPr>
          <w:color w:val="auto"/>
          <w:sz w:val="28"/>
          <w:szCs w:val="28"/>
        </w:rPr>
        <w:lastRenderedPageBreak/>
        <w:t>района, безвозмездных поступлений в бюджет Октябрьского района и бюджет муниципальных образований Октябрьского района.</w:t>
      </w:r>
    </w:p>
    <w:p w14:paraId="23BD3417" w14:textId="77777777" w:rsidR="00375C94" w:rsidRPr="00375C94" w:rsidRDefault="00375C94" w:rsidP="00375C94">
      <w:pPr>
        <w:tabs>
          <w:tab w:val="left" w:pos="423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Эффективность использования финансовых ресурсов на реализацию муниципальной программы: 1 / 1= 1, в </w:t>
      </w:r>
      <w:proofErr w:type="gramStart"/>
      <w:r w:rsidRPr="00375C94">
        <w:rPr>
          <w:color w:val="auto"/>
          <w:sz w:val="28"/>
          <w:szCs w:val="28"/>
        </w:rPr>
        <w:t>связи</w:t>
      </w:r>
      <w:proofErr w:type="gramEnd"/>
      <w:r w:rsidRPr="00375C94">
        <w:rPr>
          <w:color w:val="auto"/>
          <w:sz w:val="28"/>
          <w:szCs w:val="28"/>
        </w:rPr>
        <w:t xml:space="preserve"> с чем бюджетная эффективность реализации муниципальной программы является высокой.</w:t>
      </w:r>
    </w:p>
    <w:p w14:paraId="2C842ED9" w14:textId="77777777" w:rsidR="00375C94" w:rsidRPr="00375C94" w:rsidRDefault="00375C94" w:rsidP="00375C94">
      <w:pPr>
        <w:tabs>
          <w:tab w:val="left" w:pos="5970"/>
        </w:tabs>
        <w:jc w:val="both"/>
        <w:rPr>
          <w:i/>
          <w:color w:val="auto"/>
          <w:sz w:val="20"/>
        </w:rPr>
      </w:pPr>
      <w:r w:rsidRPr="00375C94">
        <w:rPr>
          <w:color w:val="auto"/>
          <w:sz w:val="28"/>
          <w:szCs w:val="28"/>
        </w:rPr>
        <w:t xml:space="preserve">          Уровень реализации муниципальной программы в целом:</w:t>
      </w:r>
    </w:p>
    <w:p w14:paraId="66060229" w14:textId="16798F4F" w:rsidR="00375C94" w:rsidRPr="00375C94" w:rsidRDefault="003A1829" w:rsidP="00375C94">
      <w:pPr>
        <w:tabs>
          <w:tab w:val="left" w:pos="597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0,8</w:t>
      </w:r>
      <w:r w:rsidR="00375C94" w:rsidRPr="00375C94">
        <w:rPr>
          <w:color w:val="auto"/>
          <w:sz w:val="28"/>
          <w:szCs w:val="28"/>
        </w:rPr>
        <w:t>х</w:t>
      </w:r>
      <w:proofErr w:type="gramStart"/>
      <w:r w:rsidR="00375C94" w:rsidRPr="00375C94">
        <w:rPr>
          <w:color w:val="auto"/>
          <w:sz w:val="28"/>
          <w:szCs w:val="28"/>
        </w:rPr>
        <w:t>0</w:t>
      </w:r>
      <w:proofErr w:type="gramEnd"/>
      <w:r w:rsidR="00375C94" w:rsidRPr="00375C94">
        <w:rPr>
          <w:color w:val="auto"/>
          <w:sz w:val="28"/>
          <w:szCs w:val="28"/>
        </w:rPr>
        <w:t xml:space="preserve">,5+1х0,3+1х0,2 = </w:t>
      </w:r>
      <w:r>
        <w:rPr>
          <w:color w:val="auto"/>
          <w:sz w:val="28"/>
          <w:szCs w:val="28"/>
        </w:rPr>
        <w:t>0,9</w:t>
      </w:r>
      <w:r w:rsidR="00375C94" w:rsidRPr="00375C94">
        <w:rPr>
          <w:color w:val="auto"/>
          <w:sz w:val="28"/>
          <w:szCs w:val="28"/>
        </w:rPr>
        <w:t xml:space="preserve"> в связи с чем уровень реализации муниципальной программы является </w:t>
      </w:r>
      <w:r>
        <w:rPr>
          <w:color w:val="auto"/>
          <w:sz w:val="28"/>
          <w:szCs w:val="28"/>
        </w:rPr>
        <w:t>удовлетворительной</w:t>
      </w:r>
      <w:r w:rsidR="00375C94" w:rsidRPr="00375C94">
        <w:rPr>
          <w:color w:val="auto"/>
          <w:sz w:val="28"/>
          <w:szCs w:val="28"/>
        </w:rPr>
        <w:t>.</w:t>
      </w:r>
      <w:r w:rsidR="00375C94" w:rsidRPr="00375C94">
        <w:rPr>
          <w:color w:val="auto"/>
          <w:sz w:val="28"/>
          <w:szCs w:val="28"/>
        </w:rPr>
        <w:tab/>
      </w:r>
    </w:p>
    <w:p w14:paraId="0F8DDC1A" w14:textId="77777777" w:rsidR="00375C94" w:rsidRPr="00375C94" w:rsidRDefault="00375C94" w:rsidP="00375C94">
      <w:pPr>
        <w:tabs>
          <w:tab w:val="left" w:pos="5970"/>
        </w:tabs>
        <w:jc w:val="both"/>
        <w:rPr>
          <w:i/>
          <w:color w:val="auto"/>
          <w:sz w:val="28"/>
          <w:szCs w:val="28"/>
        </w:rPr>
      </w:pPr>
      <w:r w:rsidRPr="00375C94">
        <w:rPr>
          <w:i/>
          <w:color w:val="auto"/>
          <w:sz w:val="28"/>
          <w:szCs w:val="28"/>
        </w:rPr>
        <w:t xml:space="preserve">          </w:t>
      </w:r>
      <w:r w:rsidRPr="00375C94">
        <w:rPr>
          <w:color w:val="auto"/>
          <w:sz w:val="28"/>
          <w:szCs w:val="28"/>
        </w:rPr>
        <w:t>Экономия бюджетных ассигнований на реализацию основных мероприятий, приоритетны1х основных мероприятий муниципальной программы в 2024 году достигнута в результате проведения закупок.</w:t>
      </w:r>
    </w:p>
    <w:p w14:paraId="504198ED" w14:textId="77777777" w:rsidR="00375C94" w:rsidRPr="00375C94" w:rsidRDefault="00375C94" w:rsidP="00375C94">
      <w:pPr>
        <w:tabs>
          <w:tab w:val="left" w:pos="709"/>
          <w:tab w:val="left" w:pos="5970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</w:t>
      </w:r>
      <w:proofErr w:type="spellStart"/>
      <w:r w:rsidRPr="00375C94">
        <w:rPr>
          <w:color w:val="auto"/>
          <w:sz w:val="28"/>
          <w:szCs w:val="28"/>
        </w:rPr>
        <w:t>Софинансирование</w:t>
      </w:r>
      <w:proofErr w:type="spellEnd"/>
      <w:r w:rsidRPr="00375C94">
        <w:rPr>
          <w:color w:val="auto"/>
          <w:sz w:val="28"/>
          <w:szCs w:val="28"/>
        </w:rPr>
        <w:t xml:space="preserve"> за счет расходных обязательств муниципальных образований Октябрьского района при реализации основных мероприятий, приоритетных основных мероприятий муниципальной программы в 2024 году не предусмотрено.</w:t>
      </w:r>
    </w:p>
    <w:p w14:paraId="7F94A0DF" w14:textId="77777777" w:rsidR="00375C94" w:rsidRPr="00375C94" w:rsidRDefault="00375C94" w:rsidP="00375C94">
      <w:pPr>
        <w:tabs>
          <w:tab w:val="left" w:pos="5970"/>
        </w:tabs>
        <w:jc w:val="both"/>
        <w:rPr>
          <w:i/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Доходы от предпринимательской и иной деятельности, муниципальных бюджетных и автономных учреждений Октябрьского района в интересах реализации мероприятий муниципальной программы в отчетном году не планировались и не привлекались</w:t>
      </w:r>
      <w:r w:rsidRPr="00375C94">
        <w:rPr>
          <w:i/>
          <w:color w:val="auto"/>
          <w:sz w:val="28"/>
          <w:szCs w:val="28"/>
        </w:rPr>
        <w:t>.</w:t>
      </w:r>
    </w:p>
    <w:p w14:paraId="03EC96FB" w14:textId="77777777" w:rsidR="00375C94" w:rsidRPr="00375C94" w:rsidRDefault="00375C94" w:rsidP="00375C94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          Дополнительные сведения о реализации показателей муниципальной программы, подпрограмм муниципальной программы приведены в приложении № 4 к отчету за 2024 год.</w:t>
      </w:r>
    </w:p>
    <w:p w14:paraId="2668DA5A" w14:textId="77777777" w:rsidR="00375C94" w:rsidRPr="00375C94" w:rsidRDefault="00375C94" w:rsidP="00375C94">
      <w:pPr>
        <w:tabs>
          <w:tab w:val="left" w:pos="709"/>
        </w:tabs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br/>
      </w:r>
    </w:p>
    <w:p w14:paraId="1F8D66E5" w14:textId="77777777" w:rsidR="00375C94" w:rsidRPr="00375C94" w:rsidRDefault="00375C94" w:rsidP="00375C94">
      <w:pPr>
        <w:widowControl w:val="0"/>
        <w:tabs>
          <w:tab w:val="left" w:pos="5884"/>
        </w:tabs>
        <w:autoSpaceDE w:val="0"/>
        <w:autoSpaceDN w:val="0"/>
        <w:adjustRightInd w:val="0"/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>Управляющий делами</w:t>
      </w:r>
    </w:p>
    <w:p w14:paraId="39CB24CC" w14:textId="77777777" w:rsidR="00375C94" w:rsidRDefault="00375C94" w:rsidP="00375C94">
      <w:pPr>
        <w:rPr>
          <w:color w:val="auto"/>
          <w:sz w:val="28"/>
          <w:szCs w:val="28"/>
        </w:rPr>
      </w:pPr>
      <w:r w:rsidRPr="00375C94">
        <w:rPr>
          <w:color w:val="auto"/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 w:rsidRPr="00375C94">
        <w:rPr>
          <w:color w:val="auto"/>
          <w:sz w:val="28"/>
          <w:szCs w:val="28"/>
        </w:rPr>
        <w:t>Пригородова</w:t>
      </w:r>
      <w:proofErr w:type="spellEnd"/>
    </w:p>
    <w:p w14:paraId="0EB11B83" w14:textId="67E4F148" w:rsidR="00375C94" w:rsidRPr="00375C94" w:rsidRDefault="00375C94" w:rsidP="00375C94">
      <w:pPr>
        <w:rPr>
          <w:color w:val="auto"/>
          <w:sz w:val="28"/>
          <w:szCs w:val="28"/>
        </w:rPr>
        <w:sectPr w:rsidR="00375C94" w:rsidRPr="00375C94" w:rsidSect="00375C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567" w:bottom="1134" w:left="1701" w:header="567" w:footer="221" w:gutter="0"/>
          <w:cols w:space="708"/>
          <w:titlePg/>
          <w:docGrid w:linePitch="360"/>
        </w:sectPr>
      </w:pPr>
      <w:r w:rsidRPr="00375C94">
        <w:rPr>
          <w:color w:val="auto"/>
          <w:sz w:val="28"/>
          <w:szCs w:val="28"/>
        </w:rPr>
        <w:t xml:space="preserve">                               </w:t>
      </w:r>
    </w:p>
    <w:p w14:paraId="7F0C1DBE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0EDDFBA3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750B4832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4CDD97E8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6C196EED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26C17D86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67F9483B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6154F55E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1356139B" w14:textId="44C396F0" w:rsidR="00270083" w:rsidRDefault="00270083" w:rsidP="00270083">
      <w:pPr>
        <w:ind w:left="11344"/>
        <w:jc w:val="center"/>
        <w:rPr>
          <w:szCs w:val="24"/>
        </w:rPr>
      </w:pPr>
      <w:r>
        <w:rPr>
          <w:sz w:val="28"/>
          <w:szCs w:val="28"/>
        </w:rPr>
        <w:t xml:space="preserve"> за 202</w:t>
      </w:r>
      <w:r w:rsidR="00E75A83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14:paraId="683AEFD5" w14:textId="77777777" w:rsidR="00270083" w:rsidRDefault="00270083" w:rsidP="00270083">
      <w:pPr>
        <w:widowControl w:val="0"/>
        <w:ind w:right="-284"/>
        <w:jc w:val="both"/>
        <w:rPr>
          <w:szCs w:val="24"/>
        </w:rPr>
      </w:pPr>
    </w:p>
    <w:p w14:paraId="380FA601" w14:textId="77777777" w:rsidR="00270083" w:rsidRDefault="00270083" w:rsidP="0027008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14:paraId="4B605638" w14:textId="261A6299" w:rsidR="00270083" w:rsidRDefault="00270083" w:rsidP="0027008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мероприятий, приоритетных основных мероприятий, а также контрольных событий </w:t>
      </w:r>
      <w:r>
        <w:rPr>
          <w:sz w:val="28"/>
          <w:szCs w:val="28"/>
        </w:rPr>
        <w:br/>
        <w:t>муниципальной программы Октябрьского района «Пожарная безопасность и защита населения и территорий Октябрьского района от чрезвычайных ситуаций» за 202</w:t>
      </w:r>
      <w:r w:rsidR="00E75A83">
        <w:rPr>
          <w:sz w:val="28"/>
          <w:szCs w:val="28"/>
        </w:rPr>
        <w:t>4</w:t>
      </w:r>
      <w:r>
        <w:rPr>
          <w:sz w:val="28"/>
          <w:szCs w:val="28"/>
        </w:rPr>
        <w:t>г.</w:t>
      </w:r>
    </w:p>
    <w:p w14:paraId="49D884B9" w14:textId="77777777" w:rsidR="00270083" w:rsidRDefault="00270083" w:rsidP="00270083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20"/>
        <w:gridCol w:w="1984"/>
        <w:gridCol w:w="1561"/>
        <w:gridCol w:w="1587"/>
        <w:gridCol w:w="1529"/>
        <w:gridCol w:w="1590"/>
        <w:gridCol w:w="1247"/>
        <w:gridCol w:w="1416"/>
      </w:tblGrid>
      <w:tr w:rsidR="00270083" w14:paraId="3D1B9417" w14:textId="77777777" w:rsidTr="00D14315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9A02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E85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Номер и наименование</w:t>
            </w:r>
          </w:p>
          <w:p w14:paraId="6F2517A2" w14:textId="77777777" w:rsidR="00270083" w:rsidRDefault="0068772B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w:anchor="Par1127">
              <w:r w:rsidR="00270083">
                <w:rPr>
                  <w:rFonts w:eastAsia="Calibri"/>
                  <w:sz w:val="28"/>
                  <w:szCs w:val="28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822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  <w:r>
              <w:rPr>
                <w:sz w:val="28"/>
                <w:szCs w:val="28"/>
              </w:rPr>
              <w:br/>
              <w:t xml:space="preserve"> исполнитель, соисполнитель, участник  </w:t>
            </w:r>
            <w:r>
              <w:rPr>
                <w:sz w:val="28"/>
                <w:szCs w:val="28"/>
              </w:rPr>
              <w:br/>
              <w:t>(должность/ ФИО)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3BED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Плановый срок окончания реализации</w:t>
            </w:r>
          </w:p>
        </w:tc>
        <w:tc>
          <w:tcPr>
            <w:tcW w:w="3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CA64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Фактический срок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2942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Результаты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9508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Причины не реализации/ </w:t>
            </w:r>
          </w:p>
          <w:p w14:paraId="38A21565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реализации не в полном объеме</w:t>
            </w:r>
          </w:p>
        </w:tc>
      </w:tr>
      <w:tr w:rsidR="00270083" w14:paraId="18FC10B8" w14:textId="77777777" w:rsidTr="00D1431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0C5F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866F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15B5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A23D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BDB3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начала реализации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5711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окончания реализации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F53F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запланированные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7C6D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достигнутые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5C41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70083" w14:paraId="6D40FBE8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13ED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1D9A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60C1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B4B8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99D5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79EA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D176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7255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183F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270083" w14:paraId="47B270A3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D702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5EF1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F6B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</w:t>
            </w:r>
            <w:r>
              <w:rPr>
                <w:sz w:val="28"/>
                <w:szCs w:val="28"/>
              </w:rPr>
              <w:lastRenderedPageBreak/>
              <w:t xml:space="preserve">Октябрьского района «Управление ГОЧС» </w:t>
            </w:r>
          </w:p>
          <w:p w14:paraId="31DD19BC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04D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Х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45EE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6EF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BEDD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D75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E649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270083" w14:paraId="2BF4AEAE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E932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DDB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1.1. Содержание и обслуживание систем оповещения населения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5717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095D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FFDD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9B47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AC0A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CCC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 в полном</w:t>
            </w:r>
          </w:p>
          <w:p w14:paraId="03CCE3A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объеме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14:paraId="6645828F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9772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270083" w14:paraId="7C14021A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20E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1F2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1.2. Подготовка </w:t>
            </w:r>
            <w:r>
              <w:rPr>
                <w:sz w:val="28"/>
                <w:szCs w:val="28"/>
              </w:rPr>
              <w:lastRenderedPageBreak/>
              <w:t>должностных лиц и руководящего состава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AC40" w14:textId="77777777" w:rsidR="00270083" w:rsidRDefault="00270083" w:rsidP="00D14315">
            <w:pPr>
              <w:widowControl w:val="0"/>
              <w:tabs>
                <w:tab w:val="left" w:pos="206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lastRenderedPageBreak/>
              <w:t>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FCF8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C1B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3FB3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89C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r>
              <w:rPr>
                <w:sz w:val="28"/>
                <w:szCs w:val="28"/>
              </w:rPr>
              <w:lastRenderedPageBreak/>
              <w:t>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33C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Выполнено в </w:t>
            </w:r>
            <w:r>
              <w:rPr>
                <w:sz w:val="28"/>
                <w:szCs w:val="28"/>
              </w:rPr>
              <w:lastRenderedPageBreak/>
              <w:t>полном</w:t>
            </w:r>
          </w:p>
          <w:p w14:paraId="553DE70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объеме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14:paraId="42D51A83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F00E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---</w:t>
            </w:r>
          </w:p>
        </w:tc>
      </w:tr>
      <w:tr w:rsidR="00270083" w14:paraId="73EA4C5A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A86B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C5D9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1.3.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D96B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Октябрьского района «Управление ГОЧС» (начальник МКУ Октябрьского района «Управление ГОЧС»/ </w:t>
            </w:r>
            <w:r>
              <w:rPr>
                <w:sz w:val="28"/>
                <w:szCs w:val="28"/>
              </w:rPr>
              <w:lastRenderedPageBreak/>
              <w:t>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B191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DD66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3DBE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518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эффективного предупреждения и ликвидации чрезвычайных ситуаций природного и техногенного </w:t>
            </w:r>
            <w:r>
              <w:rPr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8807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Выполнено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422B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70083" w14:paraId="71F63F64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05A3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429E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Основное мероприятие 1.4. Организация услуги </w:t>
            </w:r>
            <w:r>
              <w:rPr>
                <w:sz w:val="28"/>
                <w:szCs w:val="28"/>
                <w:lang w:val="en-US"/>
              </w:rPr>
              <w:t>SMS</w:t>
            </w:r>
            <w:r>
              <w:rPr>
                <w:sz w:val="28"/>
                <w:szCs w:val="28"/>
              </w:rPr>
              <w:t>-рассылки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5961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97A2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00EF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BDEC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CC31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5C40" w14:textId="77777777" w:rsidR="00270083" w:rsidRDefault="00270083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Выполнено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E508" w14:textId="77777777" w:rsidR="00270083" w:rsidRDefault="00270083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5EA379EF" w14:textId="77777777" w:rsidTr="007940C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D737" w14:textId="306D4077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8CCB" w14:textId="21E4C728" w:rsidR="00A86921" w:rsidRDefault="00A86921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1.5. Противопожарные мероприятия в общеобразовательных учреждениях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12C0" w14:textId="35DFEF9A" w:rsidR="00A86921" w:rsidRDefault="00A86921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Октябрьского района «Управление ГОЧС» (начальник МКУ Октябрьского </w:t>
            </w:r>
            <w:r>
              <w:rPr>
                <w:sz w:val="28"/>
                <w:szCs w:val="28"/>
              </w:rPr>
              <w:lastRenderedPageBreak/>
              <w:t>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22C5" w14:textId="3EF361F3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C34C" w14:textId="4547BEA4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0B62" w14:textId="2574D66C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811A" w14:textId="173C0621" w:rsidR="00A86921" w:rsidRDefault="00A86921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Улучшение оперативных возможностей при тушении пожаров и спасении людей на пожарах</w:t>
            </w:r>
            <w:r>
              <w:rPr>
                <w:sz w:val="28"/>
                <w:szCs w:val="28"/>
              </w:rPr>
              <w:t xml:space="preserve"> в общеобразовательны</w:t>
            </w:r>
            <w:r>
              <w:rPr>
                <w:sz w:val="28"/>
                <w:szCs w:val="28"/>
              </w:rPr>
              <w:lastRenderedPageBreak/>
              <w:t>х учреждениях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7566" w14:textId="1BD2DD0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914F" w14:textId="0375CAFB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73782BEB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B7CA" w14:textId="6D67E30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A4C9" w14:textId="1C3A1941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1.6.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9C25" w14:textId="7E2979D7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0B49" w14:textId="242B47EA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D32D" w14:textId="681395E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2F27" w14:textId="5449B130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C1CA" w14:textId="10B83FE4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pacing w:val="-4"/>
                <w:kern w:val="2"/>
                <w:sz w:val="28"/>
                <w:szCs w:val="28"/>
              </w:rPr>
              <w:t>Улучшение оперативных возможностей при тушении пожаров и спасении людей на пожарах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14F6" w14:textId="16935248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Выполнено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EC26" w14:textId="1A6843EA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---</w:t>
            </w:r>
          </w:p>
        </w:tc>
      </w:tr>
      <w:tr w:rsidR="00A86921" w14:paraId="16487C06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C676" w14:textId="1A45C25E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7543" w14:textId="77777777" w:rsidR="00A86921" w:rsidRDefault="00A86921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</w:t>
            </w:r>
          </w:p>
          <w:p w14:paraId="177F92E2" w14:textId="2381669B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1.7. Создание и оснащение аварийно-спасательного формирования, приобретение модульного здания для его размещения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9ECD" w14:textId="50ABCFEA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Октябрьского района «Управление ГОЧС» </w:t>
            </w:r>
            <w:r>
              <w:rPr>
                <w:sz w:val="28"/>
                <w:szCs w:val="28"/>
              </w:rPr>
              <w:lastRenderedPageBreak/>
              <w:t>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E8E0" w14:textId="375D6744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C161" w14:textId="211B8CA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5E35" w14:textId="7DAD4482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0FE6" w14:textId="77777777" w:rsidR="00A86921" w:rsidRDefault="00A86921" w:rsidP="00D14315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увеличение видов и объемов аварийно-спасательных работ, разрешенных для выполнени</w:t>
            </w:r>
            <w:r>
              <w:rPr>
                <w:sz w:val="28"/>
                <w:szCs w:val="28"/>
                <w:shd w:val="clear" w:color="auto" w:fill="FFFFFF"/>
              </w:rPr>
              <w:lastRenderedPageBreak/>
              <w:t>я аварийно-спасательным формированием;</w:t>
            </w:r>
          </w:p>
          <w:p w14:paraId="37CEA5F9" w14:textId="77777777" w:rsidR="00A86921" w:rsidRDefault="00A86921" w:rsidP="00D14315">
            <w:pPr>
              <w:widowControl w:val="0"/>
              <w:tabs>
                <w:tab w:val="left" w:pos="1245"/>
              </w:tabs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снижение числа погибших в результате своевременной помощи пострадавшим, оказанной аварийно-спасательным формированием;</w:t>
            </w:r>
          </w:p>
          <w:p w14:paraId="33C20B65" w14:textId="0DC21CDF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</w:rPr>
              <w:t>уменьшение количества пожаров, снижение рисков возникнове</w:t>
            </w:r>
            <w:r>
              <w:rPr>
                <w:sz w:val="28"/>
                <w:szCs w:val="28"/>
                <w:shd w:val="clear" w:color="auto" w:fill="FFFFFF"/>
              </w:rPr>
              <w:lastRenderedPageBreak/>
              <w:t>ния и смягчение последствий чрезвычайных ситуаций.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EA26" w14:textId="56DDC740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объеме.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8015" w14:textId="2F7F963C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372462FB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B636" w14:textId="4D5EBB2B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0FB2" w14:textId="1DFD6ECA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2 «Обеспечение безопасности на воде»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D4A4" w14:textId="179F47F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5B2A" w14:textId="1B1B7D17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396A" w14:textId="2D520873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8B93" w14:textId="04C91E64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0B32" w14:textId="2FDE0A87" w:rsidR="00A86921" w:rsidRDefault="00A86921" w:rsidP="00D14315">
            <w:pPr>
              <w:widowControl w:val="0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6AB5" w14:textId="53370392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9107" w14:textId="52B8C967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0E8EBE00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FBD3" w14:textId="00B01528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8074" w14:textId="5895BB0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2.1. Мероприятия по обеспечению безопасности на воде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C1D3" w14:textId="113ED8AC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Октябрьского </w:t>
            </w:r>
            <w:r>
              <w:rPr>
                <w:sz w:val="28"/>
                <w:szCs w:val="28"/>
              </w:rPr>
              <w:lastRenderedPageBreak/>
              <w:t>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93C5" w14:textId="492D2DCC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B76C" w14:textId="4C795C3C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6F51" w14:textId="7950291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6265" w14:textId="5705E9DB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Осуществление функции по обеспечению </w:t>
            </w:r>
            <w:r>
              <w:rPr>
                <w:sz w:val="28"/>
                <w:szCs w:val="28"/>
              </w:rPr>
              <w:lastRenderedPageBreak/>
              <w:t>предупреждения и ликвидации последствий чрезвычайных ситуаций и пожарной безопасности на территории Октябрьского района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B314" w14:textId="4CE026A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DFCF" w14:textId="3DC8E62A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2A4342FC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C983" w14:textId="3EC9FA99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7350" w14:textId="3BF8B552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3 «Создание системы обеспечения вызова экстренных оперативных служб по единому номеру «112»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C444" w14:textId="6B34FF1E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Октябрьского района «Управление ГОЧС» (начальник МКУ Октябрьского района </w:t>
            </w:r>
            <w:r>
              <w:rPr>
                <w:sz w:val="28"/>
                <w:szCs w:val="28"/>
              </w:rPr>
              <w:lastRenderedPageBreak/>
              <w:t>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3660" w14:textId="158A039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DA43" w14:textId="647E48FB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30ED" w14:textId="581B8FA8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E637" w14:textId="54B9AA71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97F6" w14:textId="4ED0E04F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72E3" w14:textId="576DAF37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771566FA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9330" w14:textId="5F62579B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12.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89E2" w14:textId="29B87930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56E1" w14:textId="223C575A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BCEB" w14:textId="2E159FD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72A4" w14:textId="1225A0FE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CD4E" w14:textId="6D39C2C8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E700" w14:textId="7B44E0AC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Обеспечение и подержание высокой </w:t>
            </w:r>
            <w:proofErr w:type="gramStart"/>
            <w:r>
              <w:rPr>
                <w:sz w:val="28"/>
                <w:szCs w:val="28"/>
              </w:rPr>
              <w:t>готовности центра управления комплексной многоуровневой информационной системы обеспечения общественной</w:t>
            </w:r>
            <w:proofErr w:type="gramEnd"/>
            <w:r>
              <w:rPr>
                <w:sz w:val="28"/>
                <w:szCs w:val="28"/>
              </w:rPr>
              <w:t xml:space="preserve"> безопасности, правопорядка и безопасности среды обитания </w:t>
            </w:r>
            <w:r>
              <w:rPr>
                <w:sz w:val="28"/>
                <w:szCs w:val="28"/>
              </w:rPr>
              <w:lastRenderedPageBreak/>
              <w:t>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D7A6" w14:textId="7982BD5F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BD77" w14:textId="6EDC9288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7C1EA77C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82A1" w14:textId="38406539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13.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0D10" w14:textId="51B1FD48" w:rsidR="00A86921" w:rsidRDefault="00A86921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0FF5" w14:textId="43FCCA63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МКУ Октябрьского района </w:t>
            </w:r>
            <w:r>
              <w:rPr>
                <w:sz w:val="28"/>
                <w:szCs w:val="28"/>
              </w:rPr>
              <w:lastRenderedPageBreak/>
              <w:t>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E81F" w14:textId="49077B0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B6FF" w14:textId="432B787A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FDED" w14:textId="7083AFEF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23CC" w14:textId="5C0DEACA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1385" w14:textId="02AF3D64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8798" w14:textId="10A8B36F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---</w:t>
            </w:r>
          </w:p>
        </w:tc>
      </w:tr>
      <w:tr w:rsidR="00A86921" w14:paraId="4DF90D51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3503" w14:textId="2FA004DE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14.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7C65" w14:textId="7A6ABBC9" w:rsidR="00A86921" w:rsidRDefault="00A86921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4.1.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1364" w14:textId="500748F0" w:rsidR="00A86921" w:rsidRPr="008C3CAE" w:rsidRDefault="00A86921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E854" w14:textId="2989C963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A1E0" w14:textId="5CC5602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F387" w14:textId="5E628160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6420" w14:textId="11EE1A24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Создание комплексной многоуровневой информационной системы обеспечения общественной безопасности, правопорядка и безопасности среды обитания на </w:t>
            </w:r>
            <w:r>
              <w:rPr>
                <w:sz w:val="28"/>
                <w:szCs w:val="28"/>
              </w:rPr>
              <w:lastRenderedPageBreak/>
              <w:t>территории Октябрьского района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F08C" w14:textId="6232C939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Выполнено в полном   объеме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CA38" w14:textId="77777777" w:rsidR="00A86921" w:rsidRDefault="00A86921" w:rsidP="00D14315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0C770B4C" w14:textId="515E8053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86921" w14:paraId="2F7660B4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CACB" w14:textId="55B804EB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15.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BCF0" w14:textId="49DDEF2C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4.2.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324F" w14:textId="7DDE6DF9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МКУ Октябрьского района «Управление ГОЧС» (начальник МКУ Октябрьского района «Управление ГОЧС»/ Ушаков Д.А.)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C28F" w14:textId="52FF17D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DB30" w14:textId="45F2007E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A836" w14:textId="3EA63C45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0F7C" w14:textId="12F49D4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B36F" w14:textId="77777777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Выполнено в</w:t>
            </w:r>
          </w:p>
          <w:p w14:paraId="5E28E927" w14:textId="2E846964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полном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объеме</w:t>
            </w:r>
            <w:proofErr w:type="gram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9E80" w14:textId="77777777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86921" w14:paraId="610F8E16" w14:textId="77777777" w:rsidTr="00D143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A8D0" w14:textId="03B2E82E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2215" w14:textId="25A69BC7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5678" w14:textId="5DEB4443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2770" w14:textId="7B35E6FC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D89D" w14:textId="743DA027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F2A7" w14:textId="7EC204C3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AE8E" w14:textId="76178123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3DCE" w14:textId="5C885AFD" w:rsidR="00A86921" w:rsidRDefault="00A86921" w:rsidP="00D1431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C460" w14:textId="77777777" w:rsidR="00A86921" w:rsidRDefault="00A86921" w:rsidP="00D1431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2CCABB88" w14:textId="77777777" w:rsidR="00270083" w:rsidRDefault="00270083" w:rsidP="00270083">
      <w:pPr>
        <w:sectPr w:rsidR="00270083" w:rsidSect="00270083">
          <w:headerReference w:type="default" r:id="rId15"/>
          <w:footerReference w:type="default" r:id="rId16"/>
          <w:type w:val="continuous"/>
          <w:pgSz w:w="16838" w:h="11906" w:orient="landscape"/>
          <w:pgMar w:top="1134" w:right="567" w:bottom="1134" w:left="1701" w:header="720" w:footer="187" w:gutter="0"/>
          <w:cols w:space="720"/>
          <w:formProt w:val="0"/>
          <w:titlePg/>
          <w:docGrid w:linePitch="299" w:charSpace="8192"/>
        </w:sectPr>
      </w:pPr>
    </w:p>
    <w:p w14:paraId="78892C91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bookmarkStart w:id="12" w:name="Par1596"/>
      <w:bookmarkEnd w:id="12"/>
      <w:r>
        <w:rPr>
          <w:sz w:val="28"/>
          <w:szCs w:val="28"/>
        </w:rPr>
        <w:lastRenderedPageBreak/>
        <w:t>Приложение № 2</w:t>
      </w:r>
    </w:p>
    <w:p w14:paraId="417FA08D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583F0E06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0609DCFE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436FA376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2CDEBFA2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786A748D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27064919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372F11EF" w14:textId="77777777" w:rsidR="00270083" w:rsidRDefault="00270083" w:rsidP="00270083">
      <w:pPr>
        <w:ind w:left="11344"/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за 2024 год</w:t>
      </w:r>
    </w:p>
    <w:p w14:paraId="23CFCD1A" w14:textId="77777777" w:rsidR="00270083" w:rsidRDefault="00270083" w:rsidP="00270083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14:paraId="75FC18A9" w14:textId="0A32594B" w:rsidR="00270083" w:rsidRDefault="00270083" w:rsidP="00270083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</w:t>
      </w:r>
      <w:r>
        <w:rPr>
          <w:rFonts w:eastAsia="Calibri"/>
          <w:sz w:val="28"/>
          <w:szCs w:val="28"/>
          <w:lang w:eastAsia="en-US"/>
        </w:rPr>
        <w:br/>
        <w:t>на реализацию муниципальной программы</w:t>
      </w:r>
      <w:r>
        <w:rPr>
          <w:sz w:val="28"/>
          <w:szCs w:val="28"/>
        </w:rPr>
        <w:t xml:space="preserve"> Октябрьского района </w:t>
      </w:r>
      <w:r>
        <w:rPr>
          <w:sz w:val="28"/>
          <w:szCs w:val="28"/>
        </w:rPr>
        <w:br/>
        <w:t>«Пожарная безопасность и защита населения и территорий Октябрьского района от чрезвычайных ситуаций»</w:t>
      </w:r>
      <w:r>
        <w:rPr>
          <w:rFonts w:eastAsia="Calibri"/>
          <w:sz w:val="28"/>
          <w:szCs w:val="28"/>
          <w:lang w:eastAsia="en-US"/>
        </w:rPr>
        <w:t xml:space="preserve"> за 202</w:t>
      </w:r>
      <w:r w:rsidR="00E75A83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 г.</w:t>
      </w:r>
    </w:p>
    <w:p w14:paraId="634B10C4" w14:textId="77777777" w:rsidR="00270083" w:rsidRDefault="00270083" w:rsidP="00270083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8"/>
        <w:gridCol w:w="4172"/>
        <w:gridCol w:w="2349"/>
        <w:gridCol w:w="2409"/>
        <w:gridCol w:w="2553"/>
      </w:tblGrid>
      <w:tr w:rsidR="00270083" w14:paraId="24E81632" w14:textId="77777777" w:rsidTr="00D14315">
        <w:trPr>
          <w:trHeight w:val="30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1554" w14:textId="77777777" w:rsidR="00270083" w:rsidRDefault="00270083" w:rsidP="00D14315">
            <w:pPr>
              <w:widowControl w:val="0"/>
              <w:ind w:left="-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277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4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9B9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расходов (тыс. рублей), предусмотренных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621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Фактические </w:t>
            </w:r>
            <w:r>
              <w:rPr>
                <w:sz w:val="28"/>
                <w:szCs w:val="28"/>
              </w:rPr>
              <w:br/>
              <w:t>расходы (тыс. рублей),</w:t>
            </w:r>
            <w:r>
              <w:rPr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&lt;1&gt;</w:t>
            </w:r>
          </w:p>
        </w:tc>
      </w:tr>
      <w:tr w:rsidR="00270083" w14:paraId="6FBA3257" w14:textId="77777777" w:rsidTr="00D14315">
        <w:trPr>
          <w:trHeight w:val="1178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4D7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4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F3A7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17C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программой</w:t>
            </w:r>
          </w:p>
          <w:p w14:paraId="2639D30F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AEE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сводной бюджетной росписью</w:t>
            </w: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C68F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552A1E01" w14:textId="77777777" w:rsidR="00270083" w:rsidRDefault="00270083" w:rsidP="00270083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8"/>
        <w:gridCol w:w="4172"/>
        <w:gridCol w:w="2349"/>
        <w:gridCol w:w="2409"/>
        <w:gridCol w:w="2553"/>
      </w:tblGrid>
      <w:tr w:rsidR="00270083" w14:paraId="3CFEDA84" w14:textId="77777777" w:rsidTr="00D14315">
        <w:trPr>
          <w:tblHeader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E381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AF38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CBA4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1350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E1DE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70083" w14:paraId="0535AF57" w14:textId="77777777" w:rsidTr="00D14315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BDC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>
              <w:rPr>
                <w:sz w:val="28"/>
                <w:szCs w:val="28"/>
              </w:rPr>
              <w:br/>
              <w:t xml:space="preserve">программа Октябрьского района «Пожарная безопасность и защита населения и территорий Октябрьского района от </w:t>
            </w:r>
            <w:r>
              <w:rPr>
                <w:sz w:val="28"/>
                <w:szCs w:val="28"/>
              </w:rPr>
              <w:lastRenderedPageBreak/>
              <w:t>чрезвычайных ситуаций».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CA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1A6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DB0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6DD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19433,0</w:t>
            </w:r>
          </w:p>
        </w:tc>
      </w:tr>
      <w:tr w:rsidR="00270083" w14:paraId="49E4237D" w14:textId="77777777" w:rsidTr="00D14315">
        <w:trPr>
          <w:trHeight w:val="30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49DC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720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998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130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 w:rsidRPr="00BF4544"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B91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19433,0</w:t>
            </w:r>
          </w:p>
        </w:tc>
      </w:tr>
      <w:tr w:rsidR="00270083" w14:paraId="148F14B0" w14:textId="77777777" w:rsidTr="00D14315">
        <w:trPr>
          <w:trHeight w:val="3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54B7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64F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68C5" w14:textId="160ED70C" w:rsidR="00270083" w:rsidRDefault="00E75A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1FC4" w14:textId="483C37ED" w:rsidR="00270083" w:rsidRDefault="00E75A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5FA4" w14:textId="614CE002" w:rsidR="00270083" w:rsidRDefault="00E75A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33537828" w14:textId="77777777" w:rsidTr="00D14315">
        <w:trPr>
          <w:trHeight w:val="31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5A6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4A01" w14:textId="77777777" w:rsidR="00270083" w:rsidRDefault="00270083" w:rsidP="00D14315">
            <w:pPr>
              <w:widowControl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FCB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48D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D8F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8E9FB15" w14:textId="77777777" w:rsidTr="00D14315">
        <w:trPr>
          <w:trHeight w:val="226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71D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3B9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304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E98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18A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18E2886E" w14:textId="77777777" w:rsidTr="00D14315">
        <w:trPr>
          <w:trHeight w:val="40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349C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38AA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8C2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949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82E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5F4F7EB5" w14:textId="77777777" w:rsidTr="00D14315">
        <w:trPr>
          <w:trHeight w:val="26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9EA1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68F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D95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C44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C48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65874B4" w14:textId="77777777" w:rsidTr="00D14315">
        <w:trPr>
          <w:trHeight w:val="27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E12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C1F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823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147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A6F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032C32A" w14:textId="77777777" w:rsidTr="00D14315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D39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21A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553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073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 w:rsidRPr="00ED206A">
              <w:rPr>
                <w:sz w:val="28"/>
                <w:szCs w:val="28"/>
              </w:rPr>
              <w:t>19634,6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6F3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19433,0</w:t>
            </w:r>
          </w:p>
        </w:tc>
      </w:tr>
      <w:tr w:rsidR="00270083" w14:paraId="507133CA" w14:textId="77777777" w:rsidTr="00D14315">
        <w:trPr>
          <w:trHeight w:val="1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D37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22D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CF2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C95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9F1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19433,0</w:t>
            </w:r>
          </w:p>
        </w:tc>
      </w:tr>
      <w:tr w:rsidR="00270083" w14:paraId="479E3F48" w14:textId="77777777" w:rsidTr="00D14315">
        <w:trPr>
          <w:trHeight w:val="36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A9D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A42C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FF62" w14:textId="15613440" w:rsidR="00270083" w:rsidRDefault="00E75A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0C73" w14:textId="1DB09C2E" w:rsidR="00270083" w:rsidRDefault="00E75A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53F3" w14:textId="71D7C8C0" w:rsidR="00270083" w:rsidRDefault="00E75A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2D7EC3E5" w14:textId="77777777" w:rsidTr="00D14315">
        <w:trPr>
          <w:trHeight w:val="33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9B3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D365" w14:textId="77777777" w:rsidR="00270083" w:rsidRDefault="00270083" w:rsidP="00D14315">
            <w:pPr>
              <w:widowControl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7C9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AD5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438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60199EE" w14:textId="77777777" w:rsidTr="00D14315">
        <w:trPr>
          <w:trHeight w:val="39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F0CB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9C5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EA4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771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B05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9A6A789" w14:textId="77777777" w:rsidTr="00D14315">
        <w:trPr>
          <w:trHeight w:val="39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1781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73BF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55F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5D3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C0B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1068B292" w14:textId="77777777" w:rsidTr="00D14315">
        <w:trPr>
          <w:trHeight w:val="25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0D3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8D4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EE7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DC5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F8E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3D82D24" w14:textId="77777777" w:rsidTr="00D14315">
        <w:trPr>
          <w:trHeight w:val="26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54F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78D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2DB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910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D72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57A20C8" w14:textId="77777777" w:rsidTr="00D14315">
        <w:trPr>
          <w:trHeight w:val="318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917A" w14:textId="77777777" w:rsidR="00270083" w:rsidRDefault="00270083" w:rsidP="00D1431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</w:t>
            </w:r>
          </w:p>
          <w:p w14:paraId="2601AF2B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 1.1. Содержание и обслуживание систем оповещения населения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C0C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D9C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88D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B3B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771F39E" w14:textId="77777777" w:rsidTr="00D14315">
        <w:trPr>
          <w:trHeight w:val="20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7B3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B4C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30E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07A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580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35B9B4E" w14:textId="77777777" w:rsidTr="00D14315">
        <w:trPr>
          <w:trHeight w:val="341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C8C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F546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51C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0BF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CF9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920CFB3" w14:textId="77777777" w:rsidTr="00D14315">
        <w:trPr>
          <w:trHeight w:val="65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F0E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B306" w14:textId="77777777" w:rsidR="00270083" w:rsidRDefault="00270083" w:rsidP="00D14315">
            <w:pPr>
              <w:widowControl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E1F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ADE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697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71D0557" w14:textId="77777777" w:rsidTr="00D14315">
        <w:trPr>
          <w:trHeight w:val="486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A99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F6F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BF5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382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4DC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A888EE4" w14:textId="77777777" w:rsidTr="00D14315">
        <w:trPr>
          <w:trHeight w:val="38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B4F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6A2E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499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033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615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E2F370C" w14:textId="77777777" w:rsidTr="00D14315">
        <w:trPr>
          <w:trHeight w:val="52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887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E33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B8B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B7A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F2A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10C3F1F" w14:textId="77777777" w:rsidTr="00D14315">
        <w:trPr>
          <w:trHeight w:val="59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AD6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7E1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311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4AA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8F7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74A02A8" w14:textId="77777777" w:rsidTr="00D14315">
        <w:trPr>
          <w:trHeight w:val="21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4F3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F1B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88D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830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DAF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204AD0C" w14:textId="77777777" w:rsidTr="00D14315">
        <w:trPr>
          <w:trHeight w:val="28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95D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06E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31B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63A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77D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2E8B279" w14:textId="77777777" w:rsidTr="00D14315">
        <w:trPr>
          <w:trHeight w:val="26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859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EE34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3BB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10B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989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2F8DB2A" w14:textId="77777777" w:rsidTr="00D14315">
        <w:trPr>
          <w:trHeight w:val="299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88B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06F6" w14:textId="77777777" w:rsidR="00270083" w:rsidRDefault="00270083" w:rsidP="00D14315">
            <w:pPr>
              <w:widowControl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D87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49E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531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7EBC641" w14:textId="77777777" w:rsidTr="00D14315">
        <w:trPr>
          <w:trHeight w:val="282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BD3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A50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C00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EAB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595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3733FFD" w14:textId="77777777" w:rsidTr="00D14315">
        <w:trPr>
          <w:trHeight w:val="187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842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A704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F0D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236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A12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7D4D2B9" w14:textId="77777777" w:rsidTr="00D14315">
        <w:trPr>
          <w:trHeight w:val="16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8DF3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703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4FD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CA3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3A4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9448BFE" w14:textId="77777777" w:rsidTr="00D14315">
        <w:trPr>
          <w:trHeight w:val="113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DDF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657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EDF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AF4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B1E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A24F97D" w14:textId="77777777" w:rsidTr="00D14315">
        <w:trPr>
          <w:trHeight w:val="329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6BD0" w14:textId="77777777" w:rsidR="00270083" w:rsidRDefault="00270083" w:rsidP="00D1431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1.3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CA8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61B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387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13A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91ECB0B" w14:textId="77777777" w:rsidTr="00D14315">
        <w:trPr>
          <w:trHeight w:val="28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E1A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110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A86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A0F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72F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37674FF" w14:textId="77777777" w:rsidTr="00D14315">
        <w:trPr>
          <w:trHeight w:val="52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14A6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1239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008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237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7A8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3227881" w14:textId="77777777" w:rsidTr="00D14315">
        <w:trPr>
          <w:trHeight w:val="378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4B8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563C" w14:textId="77777777" w:rsidR="00270083" w:rsidRDefault="00270083" w:rsidP="00D14315">
            <w:pPr>
              <w:widowControl w:val="0"/>
              <w:jc w:val="center"/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18D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7A5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AA2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1A555FC" w14:textId="77777777" w:rsidTr="00D14315">
        <w:trPr>
          <w:trHeight w:val="474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BAA3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EDE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DBE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2C5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EB2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EFB12D3" w14:textId="77777777" w:rsidTr="00D14315">
        <w:trPr>
          <w:trHeight w:val="505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8E4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D239" w14:textId="77777777" w:rsidR="00270083" w:rsidRDefault="00270083" w:rsidP="00D1431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906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768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ACC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1BA97FF" w14:textId="77777777" w:rsidTr="00D14315">
        <w:trPr>
          <w:trHeight w:val="411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F0A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4C3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</w:t>
            </w:r>
            <w:r>
              <w:rPr>
                <w:sz w:val="28"/>
                <w:szCs w:val="28"/>
              </w:rPr>
              <w:lastRenderedPageBreak/>
              <w:t xml:space="preserve">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15D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27C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CFB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53C5035" w14:textId="77777777" w:rsidTr="00D14315">
        <w:trPr>
          <w:trHeight w:val="36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E1A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E9F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51F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1A6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6DF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76AED6C" w14:textId="77777777" w:rsidTr="00D14315">
        <w:trPr>
          <w:trHeight w:val="293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D2E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1.4 Организация услуги </w:t>
            </w:r>
            <w:r>
              <w:rPr>
                <w:sz w:val="28"/>
                <w:szCs w:val="28"/>
                <w:lang w:val="en-US"/>
              </w:rPr>
              <w:t>SMS</w:t>
            </w:r>
            <w:r>
              <w:rPr>
                <w:sz w:val="28"/>
                <w:szCs w:val="28"/>
              </w:rPr>
              <w:t>-рассылки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A77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34A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1CF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221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E75E63D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1CC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EDC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F68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7F9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0A0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41DEE7A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8136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C04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E89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DA6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759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49751AB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9E01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647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8D8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AC3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A5F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8379306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C04C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FFC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127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45C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BD2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BFDEEF0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269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7D4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657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057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20B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DAD7805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3A97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7EA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D28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151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752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0DFF1B3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0E4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08B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556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942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5AB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2674AA9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4818BF" w14:textId="77777777" w:rsidR="00270083" w:rsidRPr="004E0A33" w:rsidRDefault="00270083" w:rsidP="00D1431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4E0A33">
              <w:rPr>
                <w:sz w:val="28"/>
                <w:szCs w:val="28"/>
              </w:rPr>
              <w:t>Основное ме</w:t>
            </w:r>
            <w:r w:rsidRPr="004E0A33">
              <w:rPr>
                <w:sz w:val="28"/>
                <w:szCs w:val="28"/>
              </w:rPr>
              <w:softHyphen/>
              <w:t>роприятие 1.5</w:t>
            </w:r>
          </w:p>
          <w:p w14:paraId="4AEA447B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 w:rsidRPr="004E0A33">
              <w:rPr>
                <w:sz w:val="28"/>
                <w:szCs w:val="28"/>
              </w:rPr>
              <w:t>Приобретение специальной техники на базе трактора с прицепным (цистерна с насосом) и навесным (плуг, косилка, погрузочный ковш) оборудованием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0E8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535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05D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0AE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22AA8146" w14:textId="77777777" w:rsidTr="00D14315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A7DE9B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B66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5BF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142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E43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3CC9375" w14:textId="77777777" w:rsidTr="00D14315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2E20F1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6E1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D04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6BA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291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1FD933CA" w14:textId="77777777" w:rsidTr="00D14315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41B97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A20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EA4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3F1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911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AD8F6EA" w14:textId="77777777" w:rsidTr="00D14315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A49FB3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95A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282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C11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C12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18F21FD" w14:textId="77777777" w:rsidTr="00D14315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85466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A2C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4DD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D92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53A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70083" w14:paraId="49CD7BFD" w14:textId="77777777" w:rsidTr="00D14315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17B058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EAC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85D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5F6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DBE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8ADED3A" w14:textId="77777777" w:rsidTr="00D14315">
        <w:trPr>
          <w:trHeight w:val="270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81A8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07A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B5F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B1A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F1A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2825788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C34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Основное мероприятие 1.6 Противопожарные мероприятия в общеобразовательных учреждениях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742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0C4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B88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8CE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2F3050F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EAC7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9D3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7D4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E44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647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F03B9AC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119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06A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4BA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F95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71B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5B8F206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D1C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88E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E12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84D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11D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D69BF0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A67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399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4AF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BC2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95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D97175C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6B7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EB6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B92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A6A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D87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B2C5F95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3077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0B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A91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DCA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D1E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F674B04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E11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6FB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9DC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6EE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443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CF51D9C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C746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1.7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94C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9A0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19634,6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71B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EA7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19433,0</w:t>
            </w:r>
          </w:p>
        </w:tc>
      </w:tr>
      <w:tr w:rsidR="00270083" w14:paraId="6684C30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CFB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D52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31E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763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19634,6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C2C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19433,0</w:t>
            </w:r>
          </w:p>
        </w:tc>
      </w:tr>
      <w:tr w:rsidR="00270083" w14:paraId="391C2500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E938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BE9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92D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C52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809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EA56B45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412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1C7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AEC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3FA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62A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9BB6FCE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F31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5AB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122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2D1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BE0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23A4CBB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1A7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040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ED2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55E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2DA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E4F4C10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9AA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776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342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D40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B15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D2E8C99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E14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FDA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53C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7D1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EBB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32BC2E9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7723" w14:textId="77777777" w:rsidR="00270083" w:rsidRDefault="00270083" w:rsidP="00D14315">
            <w:pPr>
              <w:widowControl w:val="0"/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1.8</w:t>
            </w:r>
          </w:p>
          <w:p w14:paraId="6AEB6456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и оснащение </w:t>
            </w:r>
            <w:r>
              <w:rPr>
                <w:sz w:val="28"/>
                <w:szCs w:val="28"/>
              </w:rPr>
              <w:lastRenderedPageBreak/>
              <w:t>аварийно-спасательного формирования, приобретение модульного здания для его размещения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234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A50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BA8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EE1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D831D1B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627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AEA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B3C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B55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128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70CCF89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75C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BBD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безвозмездные поступления в </w:t>
            </w:r>
            <w:r>
              <w:rPr>
                <w:bCs/>
                <w:sz w:val="28"/>
                <w:szCs w:val="28"/>
              </w:rPr>
              <w:lastRenderedPageBreak/>
              <w:t>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069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ABE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FAA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348A567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8B0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06E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755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E8B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B6D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CC77949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37B6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0C0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F46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47F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D20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1F75883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D37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5B6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92F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8E7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D77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D8C49A0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505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D12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CF6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CDD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14D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1EB23D7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65B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776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133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32E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561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F5CD423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E27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«Обеспечение безопасности на воде»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F17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099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0D7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9B1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5CCF441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3C8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AE2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2D6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54B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9B9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EE45F2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39F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256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992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C0E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90E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51A52B7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63B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2ED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575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02F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823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A345659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356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CB9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66E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855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AFB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9DF162B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529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8F4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51A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77D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5CD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B844EA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51D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F70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AC4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F1B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DB3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5B5AF22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764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1CF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13A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4CA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6C1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D7675AA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4E7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2.1 Мероприятия по обеспечению безопасности на воде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18E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592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698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9F5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71B44E6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E947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1F8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97D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628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A07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138C320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25A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ADC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60D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F99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FB7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8DAF02D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7ED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AEC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5DC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A86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B8A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F349D8D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E4D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B9C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0CA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D2F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153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8BB5FD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D11C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036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47F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85C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D0A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93632F2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B38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A4D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EC4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070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84D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4CBDA35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52C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15C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2E6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580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9F6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9DD5363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E80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 «Создание системы обеспечения вывоза экстренных оперативных служб по единому номеру «112»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97B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C1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E41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30A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C57DAAA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BE13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D92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CAB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FAB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EF1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3789673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8F44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DF9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C2E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C9C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764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4BFFBE2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A20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CD5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64E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FE6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A5A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5532595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0A9C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BFA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B10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26D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441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C833A47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AF4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059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A1C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62A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459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C6A3483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900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6AE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FE8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2AC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F4C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7AA9AAA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7E4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B6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FB1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862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65B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6AD1FF9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3C8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</w:t>
            </w:r>
            <w:r>
              <w:rPr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FFE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1A3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370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E3F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C69FE12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518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5E4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041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82D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FFD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B42995E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FB5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FE5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59F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523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E62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E2A90EE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7E0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5B9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48B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59A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6EE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0AD57B2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C6AB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372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CE3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9B3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F7C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5D16AF4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2FA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6B1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459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C15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FAA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410E3D6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D267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A95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</w:t>
            </w:r>
            <w:r>
              <w:rPr>
                <w:sz w:val="28"/>
                <w:szCs w:val="28"/>
              </w:rPr>
              <w:lastRenderedPageBreak/>
              <w:t xml:space="preserve">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16A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AB2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EB7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90F5809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893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FD2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445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A30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27F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63EF27A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4B68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8B1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58B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FA8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5CA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D39A6C5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EA98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8C8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0F0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25A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B5B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E6EA7F1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934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0D9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1FB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7D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1CD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204D36F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817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C0C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4B6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FEB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8B1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F48111D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409C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811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B9E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DB1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8A0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9732AD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940D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7CC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D82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2AC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D8E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1B8934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8B0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FD8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258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45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8D7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32EDCD3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04B3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352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B34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59A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16C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4894D17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8E60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Октябрьского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DF4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726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973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F33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B0EB5CC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54B5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661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6A7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7F8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0FF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00B972D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33F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6BC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206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676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DAC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35E874B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6A7E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591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723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A40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121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2DB22EA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362A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D50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68F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CC1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52C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BB915BE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5DCC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3F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8DD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6F5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F8B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5D327F66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04DF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B9C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D35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98B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014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4BD95B8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4E22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65A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FEA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F76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0C3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EC2D990" w14:textId="77777777" w:rsidTr="00D14315">
        <w:trPr>
          <w:trHeight w:val="27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7C99" w14:textId="77777777" w:rsidR="00270083" w:rsidRDefault="00270083" w:rsidP="00D1431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Основное мероприятие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E1B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AF35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49C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9EE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624847B0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346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BA5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950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4B6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16D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6D9A9CC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285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7A8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B23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9BC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E26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C89BDCB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B92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B51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79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87D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22B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3E24E04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0EC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CAA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федерального бюджета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5B8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359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820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1517904A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B28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3B3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бюджет Ростовской области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392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442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E58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5C7D4B0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205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02B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425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AF9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255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1A6F765" w14:textId="77777777" w:rsidTr="00D14315">
        <w:trPr>
          <w:trHeight w:val="270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679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C4D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>
              <w:rPr>
                <w:bCs/>
                <w:sz w:val="28"/>
                <w:szCs w:val="28"/>
              </w:rPr>
              <w:t>&lt;2&gt;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A7F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238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8F4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03B70E1B" w14:textId="77777777" w:rsidTr="00D14315">
        <w:trPr>
          <w:trHeight w:val="27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D9C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52F9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16A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3DE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54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10469CDC" w14:textId="558361D5" w:rsidR="00AD2E6B" w:rsidRDefault="00AD2E6B" w:rsidP="00AD2E6B">
      <w:pPr>
        <w:rPr>
          <w:rFonts w:eastAsia="Calibri"/>
          <w:sz w:val="28"/>
          <w:szCs w:val="28"/>
          <w:lang w:eastAsia="en-US"/>
        </w:rPr>
      </w:pPr>
    </w:p>
    <w:p w14:paraId="2C4D1241" w14:textId="77777777" w:rsidR="00AD2E6B" w:rsidRDefault="00AD2E6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14:paraId="04FF699D" w14:textId="77777777" w:rsidR="00270083" w:rsidRDefault="00270083" w:rsidP="00AD2E6B">
      <w:pPr>
        <w:rPr>
          <w:rFonts w:eastAsia="Calibri"/>
          <w:sz w:val="28"/>
          <w:szCs w:val="28"/>
          <w:lang w:eastAsia="en-US"/>
        </w:rPr>
      </w:pPr>
    </w:p>
    <w:p w14:paraId="7FFC6AF3" w14:textId="77777777" w:rsidR="00270083" w:rsidRDefault="00270083" w:rsidP="00270083">
      <w:pPr>
        <w:widowControl w:val="0"/>
        <w:shd w:val="clear" w:color="auto" w:fill="FFFFFF"/>
        <w:ind w:left="10635"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 № 3</w:t>
      </w:r>
    </w:p>
    <w:p w14:paraId="119FF3FA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отчету о реализации </w:t>
      </w:r>
    </w:p>
    <w:p w14:paraId="405F6F80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14:paraId="28454563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0483B02C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«Пожарная безопасность и</w:t>
      </w:r>
    </w:p>
    <w:p w14:paraId="4B0A4D38" w14:textId="77777777" w:rsidR="00270083" w:rsidRDefault="00270083" w:rsidP="00270083">
      <w:pPr>
        <w:ind w:left="10635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защита населения и </w:t>
      </w:r>
    </w:p>
    <w:p w14:paraId="654130E3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территорий Октябрьского района </w:t>
      </w:r>
    </w:p>
    <w:p w14:paraId="10FD629D" w14:textId="77777777" w:rsidR="00270083" w:rsidRDefault="00270083" w:rsidP="00270083">
      <w:pPr>
        <w:jc w:val="right"/>
        <w:rPr>
          <w:sz w:val="28"/>
          <w:szCs w:val="28"/>
        </w:rPr>
      </w:pPr>
      <w:r>
        <w:rPr>
          <w:sz w:val="28"/>
          <w:szCs w:val="28"/>
        </w:rPr>
        <w:t>от чрезвычайных ситуаций»</w:t>
      </w:r>
    </w:p>
    <w:p w14:paraId="63BCD4F5" w14:textId="77777777" w:rsidR="00270083" w:rsidRDefault="00270083" w:rsidP="00270083">
      <w:pPr>
        <w:ind w:left="11344"/>
        <w:jc w:val="center"/>
        <w:rPr>
          <w:szCs w:val="24"/>
        </w:rPr>
      </w:pPr>
      <w:r>
        <w:rPr>
          <w:sz w:val="28"/>
          <w:szCs w:val="28"/>
        </w:rPr>
        <w:t xml:space="preserve"> за 2024 год</w:t>
      </w:r>
    </w:p>
    <w:p w14:paraId="5E42B67C" w14:textId="77777777" w:rsidR="00270083" w:rsidRDefault="00270083" w:rsidP="00270083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</w:p>
    <w:p w14:paraId="405F9A13" w14:textId="77777777" w:rsidR="00270083" w:rsidRDefault="00270083" w:rsidP="00270083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14:paraId="2EA69B60" w14:textId="77777777" w:rsidR="00270083" w:rsidRDefault="00270083" w:rsidP="00270083">
      <w:pPr>
        <w:widowControl w:val="0"/>
        <w:shd w:val="clear" w:color="auto" w:fill="FFFFFF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достижении значений показателей</w:t>
      </w:r>
    </w:p>
    <w:p w14:paraId="48A38EDC" w14:textId="77777777" w:rsidR="00270083" w:rsidRDefault="00270083" w:rsidP="00270083">
      <w:pPr>
        <w:widowControl w:val="0"/>
        <w:shd w:val="clear" w:color="auto" w:fill="FFFFFF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4617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5"/>
        <w:gridCol w:w="3928"/>
        <w:gridCol w:w="1417"/>
        <w:gridCol w:w="2309"/>
        <w:gridCol w:w="1343"/>
        <w:gridCol w:w="1523"/>
        <w:gridCol w:w="3392"/>
      </w:tblGrid>
      <w:tr w:rsidR="00270083" w14:paraId="55A4BE06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77B8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B9F8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и наименование</w:t>
            </w:r>
          </w:p>
          <w:p w14:paraId="4CE016B1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5599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14:paraId="0587AB7F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измерения</w:t>
            </w:r>
          </w:p>
        </w:tc>
        <w:tc>
          <w:tcPr>
            <w:tcW w:w="5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E39B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Значения показателей </w:t>
            </w:r>
            <w:r>
              <w:rPr>
                <w:sz w:val="28"/>
                <w:szCs w:val="28"/>
              </w:rPr>
              <w:br/>
              <w:t>муниципальной программы,</w:t>
            </w:r>
            <w:r>
              <w:rPr>
                <w:sz w:val="28"/>
                <w:szCs w:val="28"/>
              </w:rPr>
              <w:br/>
              <w:t>подпрограммы муниципальной программы</w:t>
            </w:r>
          </w:p>
        </w:tc>
        <w:tc>
          <w:tcPr>
            <w:tcW w:w="3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7B30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отклонений  </w:t>
            </w:r>
            <w:r>
              <w:rPr>
                <w:sz w:val="28"/>
                <w:szCs w:val="28"/>
              </w:rPr>
              <w:br/>
              <w:t xml:space="preserve"> значений показателя    </w:t>
            </w:r>
            <w:r>
              <w:rPr>
                <w:sz w:val="28"/>
                <w:szCs w:val="28"/>
              </w:rPr>
              <w:br/>
              <w:t xml:space="preserve">  на конец   </w:t>
            </w:r>
            <w:r>
              <w:rPr>
                <w:sz w:val="28"/>
                <w:szCs w:val="28"/>
              </w:rPr>
              <w:br/>
              <w:t xml:space="preserve"> отчетного года       </w:t>
            </w:r>
            <w:r>
              <w:rPr>
                <w:sz w:val="28"/>
                <w:szCs w:val="28"/>
              </w:rPr>
              <w:br/>
              <w:t>(при наличии)</w:t>
            </w:r>
          </w:p>
        </w:tc>
      </w:tr>
      <w:tr w:rsidR="00270083" w14:paraId="5D347943" w14:textId="77777777" w:rsidTr="00D14315">
        <w:trPr>
          <w:jc w:val="center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C10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E828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9012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041D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год,</w:t>
            </w:r>
          </w:p>
          <w:p w14:paraId="66E39E0E" w14:textId="77777777" w:rsidR="00270083" w:rsidRDefault="00270083" w:rsidP="00D14315">
            <w:pPr>
              <w:widowControl w:val="0"/>
              <w:shd w:val="clear" w:color="auto" w:fill="FFFFFF"/>
              <w:jc w:val="center"/>
            </w:pPr>
            <w:r>
              <w:rPr>
                <w:sz w:val="28"/>
                <w:szCs w:val="28"/>
              </w:rPr>
              <w:t xml:space="preserve">предшествующий </w:t>
            </w:r>
            <w:r>
              <w:rPr>
                <w:sz w:val="28"/>
                <w:szCs w:val="28"/>
              </w:rPr>
              <w:br/>
              <w:t xml:space="preserve">отчетному </w:t>
            </w:r>
          </w:p>
          <w:p w14:paraId="453370E7" w14:textId="77777777" w:rsidR="00270083" w:rsidRPr="00694B2D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94B2D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694B2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2462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 год</w:t>
            </w:r>
          </w:p>
          <w:p w14:paraId="65A3B4F7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3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611D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32444D1D" w14:textId="77777777" w:rsidTr="00D14315">
        <w:trPr>
          <w:jc w:val="center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CF67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78D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C33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E8C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1088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FD03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</w:t>
            </w:r>
          </w:p>
        </w:tc>
        <w:tc>
          <w:tcPr>
            <w:tcW w:w="3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1A21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750C09E3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2562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DDE4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6400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0FB7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D6C5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FDA2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274A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70083" w14:paraId="10762611" w14:textId="77777777" w:rsidTr="00D14315">
        <w:trPr>
          <w:trHeight w:val="313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38A8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7426" w14:textId="77777777" w:rsidR="00270083" w:rsidRDefault="00270083" w:rsidP="00D14315">
            <w:pPr>
              <w:widowControl w:val="0"/>
              <w:ind w:right="-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«Пожарная безопасность и защита населения и территорий Октябрьского</w:t>
            </w:r>
          </w:p>
          <w:p w14:paraId="099ABDF5" w14:textId="77777777" w:rsidR="00270083" w:rsidRDefault="00270083" w:rsidP="00D14315">
            <w:pPr>
              <w:widowControl w:val="0"/>
              <w:ind w:right="-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 от чрезвычайных ситуаций»</w:t>
            </w:r>
          </w:p>
        </w:tc>
      </w:tr>
      <w:tr w:rsidR="00270083" w14:paraId="30D07A96" w14:textId="77777777" w:rsidTr="00D14315">
        <w:trPr>
          <w:trHeight w:val="313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0749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3C55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 Количество пострадавших в чрезвычайных ситуациях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6749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56A1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22BF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E57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AA77" w14:textId="77777777" w:rsidR="00270083" w:rsidRPr="00842E9F" w:rsidRDefault="00270083" w:rsidP="00D14315">
            <w:pPr>
              <w:pStyle w:val="BodyText21"/>
            </w:pPr>
            <w:r>
              <w:rPr>
                <w:shd w:val="clear" w:color="auto" w:fill="FFFFFF"/>
              </w:rPr>
              <w:t xml:space="preserve">Проведение комплексов мероприятий, </w:t>
            </w:r>
            <w:r w:rsidRPr="00842E9F">
              <w:rPr>
                <w:shd w:val="clear" w:color="auto" w:fill="FFFFFF"/>
              </w:rPr>
              <w:t>направленны</w:t>
            </w:r>
            <w:r>
              <w:rPr>
                <w:shd w:val="clear" w:color="auto" w:fill="FFFFFF"/>
              </w:rPr>
              <w:t>х</w:t>
            </w:r>
            <w:r w:rsidRPr="00842E9F">
              <w:rPr>
                <w:shd w:val="clear" w:color="auto" w:fill="FFFFFF"/>
              </w:rPr>
              <w:t xml:space="preserve"> на </w:t>
            </w:r>
            <w:r w:rsidRPr="00842E9F">
              <w:rPr>
                <w:shd w:val="clear" w:color="auto" w:fill="FFFFFF"/>
              </w:rPr>
              <w:lastRenderedPageBreak/>
              <w:t xml:space="preserve">устранение причин, которые могут вызвать </w:t>
            </w:r>
            <w:r>
              <w:rPr>
                <w:shd w:val="clear" w:color="auto" w:fill="FFFFFF"/>
              </w:rPr>
              <w:t>ЧС</w:t>
            </w:r>
            <w:r w:rsidRPr="00842E9F">
              <w:rPr>
                <w:shd w:val="clear" w:color="auto" w:fill="FFFFFF"/>
              </w:rPr>
              <w:t xml:space="preserve">, </w:t>
            </w:r>
            <w:r>
              <w:rPr>
                <w:shd w:val="clear" w:color="auto" w:fill="FFFFFF"/>
              </w:rPr>
              <w:t xml:space="preserve">проведение информационной агитации по соблюдению требований безопасности жизнедеятельности, патрулирование мобильной группой на водных объектах, установка пожарных </w:t>
            </w:r>
            <w:proofErr w:type="spellStart"/>
            <w:r>
              <w:rPr>
                <w:shd w:val="clear" w:color="auto" w:fill="FFFFFF"/>
              </w:rPr>
              <w:t>извещателей</w:t>
            </w:r>
            <w:proofErr w:type="spellEnd"/>
            <w:r>
              <w:rPr>
                <w:shd w:val="clear" w:color="auto" w:fill="FFFFFF"/>
              </w:rPr>
              <w:t>, ремонт печного отопления в социально незащищенных семьях.</w:t>
            </w:r>
          </w:p>
        </w:tc>
      </w:tr>
      <w:tr w:rsidR="00270083" w14:paraId="77119C16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A0C9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261E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 Доля населения Октябрьского района, охваченного системой оповещения о чрезвычайных ситуациях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4AB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B454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EBA7" w14:textId="00DD6DDB" w:rsidR="00270083" w:rsidRDefault="009E7C6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70A9" w14:textId="6E0E049D" w:rsidR="00270083" w:rsidRDefault="009E7C6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DB22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4A1F0A9D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F80B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A82C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3. Доля населения Октябрьского района, охваченного аппаратно-программным комплексом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624C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CDEE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18E0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1520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5EF8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270083" w14:paraId="4E66A94D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FD8E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063A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4. Количество пожаров в населенных пунктах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D084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0BBA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CC1E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7AE1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FDBA" w14:textId="77777777" w:rsidR="00270083" w:rsidRDefault="00270083" w:rsidP="00D14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пожаров в населенных пунктах связанно с </w:t>
            </w:r>
            <w:r>
              <w:rPr>
                <w:sz w:val="28"/>
                <w:szCs w:val="28"/>
              </w:rPr>
              <w:lastRenderedPageBreak/>
              <w:t>установившейся аномальной жарой при дефиците осадков.</w:t>
            </w:r>
          </w:p>
        </w:tc>
      </w:tr>
      <w:tr w:rsidR="00270083" w14:paraId="448315DC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DBEB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A443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5. Количество пожаров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424F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8B5F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779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42B5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0BF1" w14:textId="77777777" w:rsidR="00270083" w:rsidRDefault="00270083" w:rsidP="00D14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пожаров на территории Октябрьского района связанно с усилением профилактической работы с сельхозпроизводителями.</w:t>
            </w:r>
          </w:p>
        </w:tc>
      </w:tr>
      <w:tr w:rsidR="00270083" w14:paraId="19202AC2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75C1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6F58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«Подпрограмма 1 «Пожарная безопасность и защита от чрезвычайных ситуаций»</w:t>
            </w:r>
          </w:p>
        </w:tc>
      </w:tr>
      <w:tr w:rsidR="00270083" w14:paraId="45C6474F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1944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EF6F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1.1. Доля населения Октябрьского района, охваченного модернизированными (современными) средствами оповещения в составе системы оповещения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7C3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7948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A74F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479C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F135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270083" w14:paraId="4940A213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7F5C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C836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1.2. Объем выполненных работ по поддержанию автоматических противопожарных систем в учреждениях Октябрьского района в рабочем состоянии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86A7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6FA2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982F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0B74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4CD1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270083" w14:paraId="048F8674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9CED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1925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3E44939B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67DF821D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«Обеспечение безопасности на воде»</w:t>
            </w:r>
          </w:p>
        </w:tc>
      </w:tr>
      <w:tr w:rsidR="00270083" w14:paraId="3B574E72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C38B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7632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Показатель 2.1. Доля </w:t>
            </w:r>
            <w:r>
              <w:rPr>
                <w:sz w:val="28"/>
                <w:szCs w:val="28"/>
              </w:rPr>
              <w:lastRenderedPageBreak/>
              <w:t>населения Октябрьского района, обеспеченного оперативным прикрытием пожарно-спасательными подразделениями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600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2D7C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BD52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D35F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C28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270083" w14:paraId="2E6C27A3" w14:textId="77777777" w:rsidTr="00D14315">
        <w:trPr>
          <w:trHeight w:val="655"/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34FF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DC5A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 «Создание системы обеспечения вызова экстренных оперативных служб по единому номеру «112»</w:t>
            </w:r>
          </w:p>
        </w:tc>
      </w:tr>
      <w:tr w:rsidR="00270083" w14:paraId="069EF32B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61E0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70B1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3.1. Количество обращений граждан на номер «112», принятых и обработанных операторами системы – 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177B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BA14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45607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566C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15606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602D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45767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6A41" w14:textId="77777777" w:rsidR="00270083" w:rsidRDefault="00270083" w:rsidP="00D1431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270083" w14:paraId="18734341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6AE7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CED3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 «Создание аппаратно-программного комплекса «Безопасный город» на территории Октябрьского района»</w:t>
            </w:r>
          </w:p>
        </w:tc>
      </w:tr>
      <w:tr w:rsidR="00270083" w14:paraId="5E28CBFE" w14:textId="77777777" w:rsidTr="00D14315">
        <w:trPr>
          <w:jc w:val="center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DCD9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2835" w14:textId="77777777" w:rsidR="00270083" w:rsidRDefault="00270083" w:rsidP="00D1431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4.1. Доля муниципальных образований Октябрьского района, в которых развернут аппаратно-программный комплекс «Безопасный город»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35A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E436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F3B1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7B62" w14:textId="77777777" w:rsidR="00270083" w:rsidRDefault="00270083" w:rsidP="00D14315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2D46" w14:textId="77777777" w:rsidR="00270083" w:rsidRDefault="00270083" w:rsidP="00D1431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5E26A8E3" w14:textId="77777777" w:rsidR="00270083" w:rsidRDefault="00270083" w:rsidP="00270083">
      <w:pPr>
        <w:widowControl w:val="0"/>
        <w:autoSpaceDE w:val="0"/>
        <w:autoSpaceDN w:val="0"/>
        <w:adjustRightInd w:val="0"/>
        <w:rPr>
          <w:color w:val="FF0000"/>
          <w:sz w:val="28"/>
          <w:szCs w:val="28"/>
        </w:rPr>
      </w:pPr>
    </w:p>
    <w:p w14:paraId="4B77B36A" w14:textId="77777777" w:rsidR="00BF6C1C" w:rsidRDefault="00BF6C1C" w:rsidP="007D70F5">
      <w:pPr>
        <w:ind w:left="709"/>
        <w:rPr>
          <w:sz w:val="20"/>
        </w:rPr>
      </w:pPr>
    </w:p>
    <w:sectPr w:rsidR="00BF6C1C">
      <w:headerReference w:type="default" r:id="rId17"/>
      <w:footerReference w:type="default" r:id="rId18"/>
      <w:pgSz w:w="16838" w:h="11906" w:orient="landscape"/>
      <w:pgMar w:top="777" w:right="567" w:bottom="1134" w:left="1701" w:header="720" w:footer="720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618A0" w14:textId="77777777" w:rsidR="0068772B" w:rsidRDefault="0068772B">
      <w:r>
        <w:separator/>
      </w:r>
    </w:p>
  </w:endnote>
  <w:endnote w:type="continuationSeparator" w:id="0">
    <w:p w14:paraId="757C4D5D" w14:textId="77777777" w:rsidR="0068772B" w:rsidRDefault="0068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5CA845" w14:textId="77777777" w:rsidR="00CA33D8" w:rsidRDefault="00CA33D8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32F70" w14:textId="77777777" w:rsidR="00CA33D8" w:rsidRDefault="00CA33D8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26557" w14:textId="77777777" w:rsidR="00CA33D8" w:rsidRPr="008D7DFA" w:rsidRDefault="00CA33D8" w:rsidP="00D14315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C8444" w14:textId="77777777" w:rsidR="00CA33D8" w:rsidRDefault="00CA33D8">
    <w:pPr>
      <w:pStyle w:val="af"/>
      <w:jc w:val="right"/>
    </w:pPr>
  </w:p>
  <w:p w14:paraId="60DB0822" w14:textId="77777777" w:rsidR="00CA33D8" w:rsidRDefault="00CA33D8">
    <w:pPr>
      <w:pStyle w:val="af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323B6" w14:textId="77777777" w:rsidR="00CA33D8" w:rsidRDefault="00CA33D8">
    <w:pPr>
      <w:pStyle w:val="af"/>
      <w:jc w:val="right"/>
    </w:pPr>
  </w:p>
  <w:p w14:paraId="1C9DE798" w14:textId="77777777" w:rsidR="00CA33D8" w:rsidRDefault="00CA33D8">
    <w:pPr>
      <w:pStyle w:val="af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FDBD0" w14:textId="77777777" w:rsidR="0068772B" w:rsidRDefault="0068772B">
      <w:r>
        <w:separator/>
      </w:r>
    </w:p>
  </w:footnote>
  <w:footnote w:type="continuationSeparator" w:id="0">
    <w:p w14:paraId="398B2348" w14:textId="77777777" w:rsidR="0068772B" w:rsidRDefault="00687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92C88" w14:textId="77777777" w:rsidR="00CA33D8" w:rsidRDefault="00CA33D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5610122"/>
      <w:docPartObj>
        <w:docPartGallery w:val="Page Numbers (Top of Page)"/>
        <w:docPartUnique/>
      </w:docPartObj>
    </w:sdtPr>
    <w:sdtEndPr/>
    <w:sdtContent>
      <w:p w14:paraId="625628DD" w14:textId="77777777" w:rsidR="00CA33D8" w:rsidRDefault="00CA33D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4DA">
          <w:rPr>
            <w:noProof/>
          </w:rPr>
          <w:t>10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9A429" w14:textId="77777777" w:rsidR="00CA33D8" w:rsidRDefault="00CA33D8">
    <w:pPr>
      <w:pStyle w:val="ad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6554098"/>
      <w:docPartObj>
        <w:docPartGallery w:val="Page Numbers (Top of Page)"/>
        <w:docPartUnique/>
      </w:docPartObj>
    </w:sdtPr>
    <w:sdtEndPr/>
    <w:sdtContent>
      <w:p w14:paraId="0C29EF99" w14:textId="77777777" w:rsidR="00CA33D8" w:rsidRDefault="00CA33D8">
        <w:pPr>
          <w:pStyle w:val="a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914DA">
          <w:rPr>
            <w:noProof/>
          </w:rPr>
          <w:t>12</w:t>
        </w:r>
        <w:r>
          <w:fldChar w:fldCharType="end"/>
        </w:r>
      </w:p>
    </w:sdtContent>
  </w:sdt>
  <w:p w14:paraId="3FD97FF9" w14:textId="77777777" w:rsidR="00CA33D8" w:rsidRDefault="00CA33D8">
    <w:pPr>
      <w:pStyle w:val="ad"/>
    </w:pPr>
    <w: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575638"/>
      <w:docPartObj>
        <w:docPartGallery w:val="Page Numbers (Top of Page)"/>
        <w:docPartUnique/>
      </w:docPartObj>
    </w:sdtPr>
    <w:sdtEndPr/>
    <w:sdtContent>
      <w:p w14:paraId="539CF904" w14:textId="77777777" w:rsidR="00CA33D8" w:rsidRDefault="00CA33D8">
        <w:pPr>
          <w:pStyle w:val="a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914DA">
          <w:rPr>
            <w:noProof/>
          </w:rPr>
          <w:t>35</w:t>
        </w:r>
        <w:r>
          <w:fldChar w:fldCharType="end"/>
        </w:r>
      </w:p>
    </w:sdtContent>
  </w:sdt>
  <w:p w14:paraId="4809E645" w14:textId="77777777" w:rsidR="00CA33D8" w:rsidRDefault="00CA33D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1C5B"/>
    <w:rsid w:val="00107BB3"/>
    <w:rsid w:val="0017440E"/>
    <w:rsid w:val="00196DA2"/>
    <w:rsid w:val="00270083"/>
    <w:rsid w:val="002E777D"/>
    <w:rsid w:val="00347957"/>
    <w:rsid w:val="00375C94"/>
    <w:rsid w:val="003A1829"/>
    <w:rsid w:val="004C208A"/>
    <w:rsid w:val="004D1362"/>
    <w:rsid w:val="006742AB"/>
    <w:rsid w:val="0068772B"/>
    <w:rsid w:val="006905F0"/>
    <w:rsid w:val="006D7F66"/>
    <w:rsid w:val="006E312C"/>
    <w:rsid w:val="00735B5E"/>
    <w:rsid w:val="00740DAC"/>
    <w:rsid w:val="00787A8D"/>
    <w:rsid w:val="007D70F5"/>
    <w:rsid w:val="00810F5F"/>
    <w:rsid w:val="008A0E2E"/>
    <w:rsid w:val="008D4FC0"/>
    <w:rsid w:val="009914DA"/>
    <w:rsid w:val="009C692A"/>
    <w:rsid w:val="009E7C63"/>
    <w:rsid w:val="00A86921"/>
    <w:rsid w:val="00A86B75"/>
    <w:rsid w:val="00AD2E6B"/>
    <w:rsid w:val="00B26096"/>
    <w:rsid w:val="00B4385E"/>
    <w:rsid w:val="00BA0F16"/>
    <w:rsid w:val="00BF412F"/>
    <w:rsid w:val="00BF6C1C"/>
    <w:rsid w:val="00CA33D8"/>
    <w:rsid w:val="00D017D5"/>
    <w:rsid w:val="00D14315"/>
    <w:rsid w:val="00D41649"/>
    <w:rsid w:val="00E16F12"/>
    <w:rsid w:val="00E2132B"/>
    <w:rsid w:val="00E236FA"/>
    <w:rsid w:val="00E62184"/>
    <w:rsid w:val="00E75A83"/>
    <w:rsid w:val="00F6290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F5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index heading" w:uiPriority="0" w:qFormat="1"/>
    <w:lsdException w:name="caption" w:uiPriority="0" w:qFormat="1"/>
    <w:lsdException w:name="line number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Indent 2" w:uiPriority="0" w:qFormat="1"/>
    <w:lsdException w:name="Hyperlink" w:semiHidden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qFormat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qFormat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qFormat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nhideWhenUsed/>
    <w:qFormat/>
    <w:rsid w:val="00E2132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qFormat/>
    <w:rsid w:val="00E2132B"/>
    <w:rPr>
      <w:sz w:val="24"/>
    </w:rPr>
  </w:style>
  <w:style w:type="paragraph" w:styleId="ad">
    <w:name w:val="header"/>
    <w:basedOn w:val="a"/>
    <w:link w:val="ae"/>
    <w:uiPriority w:val="99"/>
    <w:unhideWhenUsed/>
    <w:rsid w:val="00375C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qFormat/>
    <w:rsid w:val="00375C94"/>
    <w:rPr>
      <w:sz w:val="24"/>
    </w:rPr>
  </w:style>
  <w:style w:type="paragraph" w:styleId="af">
    <w:name w:val="footer"/>
    <w:basedOn w:val="a"/>
    <w:link w:val="af0"/>
    <w:uiPriority w:val="99"/>
    <w:unhideWhenUsed/>
    <w:rsid w:val="00375C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qFormat/>
    <w:rsid w:val="00375C94"/>
    <w:rPr>
      <w:sz w:val="24"/>
    </w:rPr>
  </w:style>
  <w:style w:type="character" w:styleId="af1">
    <w:name w:val="page number"/>
    <w:basedOn w:val="a0"/>
    <w:qFormat/>
    <w:rsid w:val="00270083"/>
  </w:style>
  <w:style w:type="character" w:customStyle="1" w:styleId="-">
    <w:name w:val="Интернет-ссылка"/>
    <w:uiPriority w:val="99"/>
    <w:rsid w:val="00270083"/>
    <w:rPr>
      <w:color w:val="0000FF"/>
      <w:u w:val="single"/>
    </w:rPr>
  </w:style>
  <w:style w:type="character" w:styleId="af2">
    <w:name w:val="line number"/>
    <w:qFormat/>
    <w:rsid w:val="00270083"/>
  </w:style>
  <w:style w:type="character" w:customStyle="1" w:styleId="af3">
    <w:name w:val="Основной текст с отступом Знак"/>
    <w:link w:val="af4"/>
    <w:qFormat/>
    <w:rsid w:val="00270083"/>
    <w:rPr>
      <w:sz w:val="28"/>
    </w:rPr>
  </w:style>
  <w:style w:type="character" w:customStyle="1" w:styleId="35">
    <w:name w:val="Знак Знак3"/>
    <w:qFormat/>
    <w:rsid w:val="00270083"/>
    <w:rPr>
      <w:rFonts w:eastAsia="Times New Roman"/>
      <w:sz w:val="28"/>
    </w:rPr>
  </w:style>
  <w:style w:type="character" w:customStyle="1" w:styleId="16">
    <w:name w:val="Основной текст с отступом Знак1"/>
    <w:qFormat/>
    <w:rsid w:val="00270083"/>
    <w:rPr>
      <w:sz w:val="28"/>
      <w:szCs w:val="24"/>
      <w:lang w:val="ru-RU" w:eastAsia="ar-SA" w:bidi="ar-SA"/>
    </w:rPr>
  </w:style>
  <w:style w:type="character" w:customStyle="1" w:styleId="BalloonTextChar">
    <w:name w:val="Balloon Text Char"/>
    <w:semiHidden/>
    <w:qFormat/>
    <w:locked/>
    <w:rsid w:val="002700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">
    <w:name w:val="Основной текст с отступом 2 Знак"/>
    <w:link w:val="26"/>
    <w:qFormat/>
    <w:rsid w:val="00270083"/>
    <w:rPr>
      <w:sz w:val="24"/>
      <w:szCs w:val="24"/>
    </w:rPr>
  </w:style>
  <w:style w:type="character" w:customStyle="1" w:styleId="apple-converted-space">
    <w:name w:val="apple-converted-space"/>
    <w:qFormat/>
    <w:rsid w:val="00270083"/>
  </w:style>
  <w:style w:type="character" w:customStyle="1" w:styleId="36">
    <w:name w:val="Основной текст (3) + Не полужирный"/>
    <w:uiPriority w:val="99"/>
    <w:qFormat/>
    <w:rsid w:val="00270083"/>
    <w:rPr>
      <w:rFonts w:ascii="Segoe UI" w:hAnsi="Segoe UI" w:cs="Segoe UI"/>
      <w:b w:val="0"/>
      <w:bCs w:val="0"/>
      <w:spacing w:val="0"/>
      <w:sz w:val="22"/>
      <w:szCs w:val="22"/>
    </w:rPr>
  </w:style>
  <w:style w:type="character" w:customStyle="1" w:styleId="17">
    <w:name w:val="Основной текст + Полужирный1"/>
    <w:qFormat/>
    <w:rsid w:val="00270083"/>
    <w:rPr>
      <w:b/>
      <w:bCs/>
      <w:sz w:val="25"/>
      <w:szCs w:val="25"/>
      <w:lang w:bidi="ar-SA"/>
    </w:rPr>
  </w:style>
  <w:style w:type="character" w:styleId="af5">
    <w:name w:val="Emphasis"/>
    <w:basedOn w:val="a0"/>
    <w:qFormat/>
    <w:rsid w:val="00270083"/>
    <w:rPr>
      <w:i/>
      <w:iCs/>
    </w:rPr>
  </w:style>
  <w:style w:type="character" w:styleId="af6">
    <w:name w:val="Subtle Emphasis"/>
    <w:basedOn w:val="a0"/>
    <w:uiPriority w:val="19"/>
    <w:qFormat/>
    <w:rsid w:val="00270083"/>
    <w:rPr>
      <w:i/>
      <w:iCs/>
      <w:color w:val="404040" w:themeColor="text1" w:themeTint="BF"/>
    </w:rPr>
  </w:style>
  <w:style w:type="paragraph" w:styleId="af7">
    <w:name w:val="List"/>
    <w:basedOn w:val="a3"/>
    <w:rsid w:val="00270083"/>
    <w:pPr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styleId="af8">
    <w:name w:val="caption"/>
    <w:basedOn w:val="a"/>
    <w:qFormat/>
    <w:rsid w:val="00270083"/>
    <w:pPr>
      <w:suppressLineNumbers/>
      <w:spacing w:before="120" w:after="120"/>
    </w:pPr>
    <w:rPr>
      <w:rFonts w:cs="Lucida Sans"/>
      <w:i/>
      <w:iCs/>
      <w:color w:val="auto"/>
      <w:szCs w:val="24"/>
    </w:rPr>
  </w:style>
  <w:style w:type="paragraph" w:styleId="18">
    <w:name w:val="index 1"/>
    <w:basedOn w:val="a"/>
    <w:next w:val="a"/>
    <w:autoRedefine/>
    <w:uiPriority w:val="99"/>
    <w:semiHidden/>
    <w:unhideWhenUsed/>
    <w:rsid w:val="00270083"/>
    <w:pPr>
      <w:ind w:left="240" w:hanging="240"/>
    </w:pPr>
  </w:style>
  <w:style w:type="paragraph" w:styleId="af9">
    <w:name w:val="index heading"/>
    <w:basedOn w:val="a"/>
    <w:qFormat/>
    <w:rsid w:val="00270083"/>
    <w:pPr>
      <w:suppressLineNumbers/>
    </w:pPr>
    <w:rPr>
      <w:rFonts w:cs="Lucida Sans"/>
      <w:color w:val="auto"/>
      <w:sz w:val="20"/>
    </w:rPr>
  </w:style>
  <w:style w:type="paragraph" w:customStyle="1" w:styleId="afa">
    <w:name w:val="Колонтитул"/>
    <w:basedOn w:val="a"/>
    <w:qFormat/>
    <w:rsid w:val="00270083"/>
    <w:rPr>
      <w:color w:val="auto"/>
      <w:sz w:val="20"/>
    </w:rPr>
  </w:style>
  <w:style w:type="paragraph" w:customStyle="1" w:styleId="BodyText22">
    <w:name w:val="Body Text 22"/>
    <w:basedOn w:val="a"/>
    <w:qFormat/>
    <w:rsid w:val="00270083"/>
    <w:pPr>
      <w:ind w:firstLine="708"/>
      <w:jc w:val="both"/>
    </w:pPr>
    <w:rPr>
      <w:color w:val="auto"/>
      <w:sz w:val="28"/>
    </w:rPr>
  </w:style>
  <w:style w:type="paragraph" w:customStyle="1" w:styleId="BodyText21">
    <w:name w:val="Body Text 21"/>
    <w:basedOn w:val="a"/>
    <w:qFormat/>
    <w:rsid w:val="00270083"/>
    <w:pPr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"/>
    <w:qFormat/>
    <w:rsid w:val="00270083"/>
    <w:pPr>
      <w:ind w:firstLine="360"/>
      <w:jc w:val="both"/>
    </w:pPr>
    <w:rPr>
      <w:color w:val="auto"/>
      <w:sz w:val="28"/>
    </w:rPr>
  </w:style>
  <w:style w:type="paragraph" w:styleId="af4">
    <w:name w:val="Body Text Indent"/>
    <w:basedOn w:val="a"/>
    <w:link w:val="af3"/>
    <w:rsid w:val="00270083"/>
    <w:pPr>
      <w:ind w:left="142"/>
    </w:pPr>
    <w:rPr>
      <w:sz w:val="28"/>
    </w:rPr>
  </w:style>
  <w:style w:type="character" w:customStyle="1" w:styleId="27">
    <w:name w:val="Основной текст с отступом Знак2"/>
    <w:basedOn w:val="a0"/>
    <w:uiPriority w:val="99"/>
    <w:semiHidden/>
    <w:rsid w:val="00270083"/>
    <w:rPr>
      <w:sz w:val="24"/>
    </w:rPr>
  </w:style>
  <w:style w:type="paragraph" w:customStyle="1" w:styleId="Postan">
    <w:name w:val="Postan"/>
    <w:basedOn w:val="a"/>
    <w:qFormat/>
    <w:rsid w:val="00270083"/>
    <w:pPr>
      <w:jc w:val="center"/>
    </w:pPr>
    <w:rPr>
      <w:color w:val="auto"/>
      <w:sz w:val="28"/>
    </w:rPr>
  </w:style>
  <w:style w:type="paragraph" w:customStyle="1" w:styleId="ConsPlusNormal">
    <w:name w:val="ConsPlusNormal"/>
    <w:qFormat/>
    <w:rsid w:val="00270083"/>
    <w:pPr>
      <w:widowControl w:val="0"/>
      <w:suppressAutoHyphens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qFormat/>
    <w:rsid w:val="00270083"/>
    <w:pPr>
      <w:widowControl w:val="0"/>
      <w:suppressAutoHyphens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qFormat/>
    <w:rsid w:val="00270083"/>
    <w:pPr>
      <w:widowControl w:val="0"/>
      <w:suppressAutoHyphens/>
    </w:pPr>
    <w:rPr>
      <w:b/>
      <w:bCs/>
      <w:color w:val="auto"/>
      <w:sz w:val="24"/>
      <w:szCs w:val="24"/>
    </w:rPr>
  </w:style>
  <w:style w:type="paragraph" w:customStyle="1" w:styleId="ConsPlusCell">
    <w:name w:val="ConsPlusCell"/>
    <w:qFormat/>
    <w:rsid w:val="00270083"/>
    <w:pPr>
      <w:widowControl w:val="0"/>
      <w:suppressAutoHyphens/>
    </w:pPr>
    <w:rPr>
      <w:rFonts w:ascii="Arial" w:hAnsi="Arial" w:cs="Arial"/>
      <w:color w:val="auto"/>
    </w:rPr>
  </w:style>
  <w:style w:type="paragraph" w:customStyle="1" w:styleId="ConsPlusDocList">
    <w:name w:val="ConsPlusDocList"/>
    <w:qFormat/>
    <w:rsid w:val="00270083"/>
    <w:pPr>
      <w:widowControl w:val="0"/>
      <w:suppressAutoHyphens/>
    </w:pPr>
    <w:rPr>
      <w:rFonts w:ascii="Courier New" w:hAnsi="Courier New" w:cs="Courier New"/>
      <w:color w:val="auto"/>
    </w:rPr>
  </w:style>
  <w:style w:type="paragraph" w:customStyle="1" w:styleId="140">
    <w:name w:val="Обычный + 14 пт"/>
    <w:basedOn w:val="a"/>
    <w:qFormat/>
    <w:rsid w:val="00270083"/>
    <w:rPr>
      <w:color w:val="auto"/>
      <w:sz w:val="28"/>
      <w:szCs w:val="28"/>
    </w:rPr>
  </w:style>
  <w:style w:type="paragraph" w:customStyle="1" w:styleId="afb">
    <w:name w:val="Знак Знак Знак Знак Знак Знак Знак Знак Знак Знак Знак Знак Знак"/>
    <w:basedOn w:val="a"/>
    <w:qFormat/>
    <w:rsid w:val="00270083"/>
    <w:pPr>
      <w:spacing w:beforeAutospacing="1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paragraph" w:styleId="afc">
    <w:name w:val="List Paragraph"/>
    <w:basedOn w:val="a"/>
    <w:uiPriority w:val="34"/>
    <w:qFormat/>
    <w:rsid w:val="0027008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d">
    <w:name w:val="No Spacing"/>
    <w:uiPriority w:val="1"/>
    <w:qFormat/>
    <w:rsid w:val="00270083"/>
    <w:pPr>
      <w:suppressAutoHyphens/>
    </w:pPr>
    <w:rPr>
      <w:rFonts w:eastAsia="Calibri"/>
      <w:color w:val="auto"/>
      <w:sz w:val="24"/>
    </w:rPr>
  </w:style>
  <w:style w:type="paragraph" w:styleId="26">
    <w:name w:val="Body Text Indent 2"/>
    <w:basedOn w:val="a"/>
    <w:link w:val="25"/>
    <w:qFormat/>
    <w:rsid w:val="00270083"/>
    <w:pPr>
      <w:spacing w:after="120" w:line="480" w:lineRule="auto"/>
      <w:ind w:left="283"/>
    </w:pPr>
    <w:rPr>
      <w:szCs w:val="24"/>
    </w:rPr>
  </w:style>
  <w:style w:type="character" w:customStyle="1" w:styleId="212">
    <w:name w:val="Основной текст с отступом 2 Знак1"/>
    <w:basedOn w:val="a0"/>
    <w:uiPriority w:val="99"/>
    <w:semiHidden/>
    <w:rsid w:val="00270083"/>
    <w:rPr>
      <w:sz w:val="24"/>
    </w:rPr>
  </w:style>
  <w:style w:type="paragraph" w:styleId="afe">
    <w:name w:val="Normal (Web)"/>
    <w:basedOn w:val="a"/>
    <w:uiPriority w:val="99"/>
    <w:qFormat/>
    <w:rsid w:val="00270083"/>
    <w:pPr>
      <w:spacing w:beforeAutospacing="1" w:afterAutospacing="1"/>
    </w:pPr>
    <w:rPr>
      <w:color w:val="auto"/>
      <w:szCs w:val="24"/>
    </w:rPr>
  </w:style>
  <w:style w:type="paragraph" w:customStyle="1" w:styleId="aff">
    <w:name w:val="Содержимое врезки"/>
    <w:basedOn w:val="a"/>
    <w:qFormat/>
    <w:rsid w:val="0027008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index heading" w:uiPriority="0" w:qFormat="1"/>
    <w:lsdException w:name="caption" w:uiPriority="0" w:qFormat="1"/>
    <w:lsdException w:name="line number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Indent 2" w:uiPriority="0" w:qFormat="1"/>
    <w:lsdException w:name="Hyperlink" w:semiHidden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qFormat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qFormat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qFormat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nhideWhenUsed/>
    <w:qFormat/>
    <w:rsid w:val="00E2132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qFormat/>
    <w:rsid w:val="00E2132B"/>
    <w:rPr>
      <w:sz w:val="24"/>
    </w:rPr>
  </w:style>
  <w:style w:type="paragraph" w:styleId="ad">
    <w:name w:val="header"/>
    <w:basedOn w:val="a"/>
    <w:link w:val="ae"/>
    <w:uiPriority w:val="99"/>
    <w:unhideWhenUsed/>
    <w:rsid w:val="00375C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qFormat/>
    <w:rsid w:val="00375C94"/>
    <w:rPr>
      <w:sz w:val="24"/>
    </w:rPr>
  </w:style>
  <w:style w:type="paragraph" w:styleId="af">
    <w:name w:val="footer"/>
    <w:basedOn w:val="a"/>
    <w:link w:val="af0"/>
    <w:uiPriority w:val="99"/>
    <w:unhideWhenUsed/>
    <w:rsid w:val="00375C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qFormat/>
    <w:rsid w:val="00375C94"/>
    <w:rPr>
      <w:sz w:val="24"/>
    </w:rPr>
  </w:style>
  <w:style w:type="character" w:styleId="af1">
    <w:name w:val="page number"/>
    <w:basedOn w:val="a0"/>
    <w:qFormat/>
    <w:rsid w:val="00270083"/>
  </w:style>
  <w:style w:type="character" w:customStyle="1" w:styleId="-">
    <w:name w:val="Интернет-ссылка"/>
    <w:uiPriority w:val="99"/>
    <w:rsid w:val="00270083"/>
    <w:rPr>
      <w:color w:val="0000FF"/>
      <w:u w:val="single"/>
    </w:rPr>
  </w:style>
  <w:style w:type="character" w:styleId="af2">
    <w:name w:val="line number"/>
    <w:qFormat/>
    <w:rsid w:val="00270083"/>
  </w:style>
  <w:style w:type="character" w:customStyle="1" w:styleId="af3">
    <w:name w:val="Основной текст с отступом Знак"/>
    <w:link w:val="af4"/>
    <w:qFormat/>
    <w:rsid w:val="00270083"/>
    <w:rPr>
      <w:sz w:val="28"/>
    </w:rPr>
  </w:style>
  <w:style w:type="character" w:customStyle="1" w:styleId="35">
    <w:name w:val="Знак Знак3"/>
    <w:qFormat/>
    <w:rsid w:val="00270083"/>
    <w:rPr>
      <w:rFonts w:eastAsia="Times New Roman"/>
      <w:sz w:val="28"/>
    </w:rPr>
  </w:style>
  <w:style w:type="character" w:customStyle="1" w:styleId="16">
    <w:name w:val="Основной текст с отступом Знак1"/>
    <w:qFormat/>
    <w:rsid w:val="00270083"/>
    <w:rPr>
      <w:sz w:val="28"/>
      <w:szCs w:val="24"/>
      <w:lang w:val="ru-RU" w:eastAsia="ar-SA" w:bidi="ar-SA"/>
    </w:rPr>
  </w:style>
  <w:style w:type="character" w:customStyle="1" w:styleId="BalloonTextChar">
    <w:name w:val="Balloon Text Char"/>
    <w:semiHidden/>
    <w:qFormat/>
    <w:locked/>
    <w:rsid w:val="002700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">
    <w:name w:val="Основной текст с отступом 2 Знак"/>
    <w:link w:val="26"/>
    <w:qFormat/>
    <w:rsid w:val="00270083"/>
    <w:rPr>
      <w:sz w:val="24"/>
      <w:szCs w:val="24"/>
    </w:rPr>
  </w:style>
  <w:style w:type="character" w:customStyle="1" w:styleId="apple-converted-space">
    <w:name w:val="apple-converted-space"/>
    <w:qFormat/>
    <w:rsid w:val="00270083"/>
  </w:style>
  <w:style w:type="character" w:customStyle="1" w:styleId="36">
    <w:name w:val="Основной текст (3) + Не полужирный"/>
    <w:uiPriority w:val="99"/>
    <w:qFormat/>
    <w:rsid w:val="00270083"/>
    <w:rPr>
      <w:rFonts w:ascii="Segoe UI" w:hAnsi="Segoe UI" w:cs="Segoe UI"/>
      <w:b w:val="0"/>
      <w:bCs w:val="0"/>
      <w:spacing w:val="0"/>
      <w:sz w:val="22"/>
      <w:szCs w:val="22"/>
    </w:rPr>
  </w:style>
  <w:style w:type="character" w:customStyle="1" w:styleId="17">
    <w:name w:val="Основной текст + Полужирный1"/>
    <w:qFormat/>
    <w:rsid w:val="00270083"/>
    <w:rPr>
      <w:b/>
      <w:bCs/>
      <w:sz w:val="25"/>
      <w:szCs w:val="25"/>
      <w:lang w:bidi="ar-SA"/>
    </w:rPr>
  </w:style>
  <w:style w:type="character" w:styleId="af5">
    <w:name w:val="Emphasis"/>
    <w:basedOn w:val="a0"/>
    <w:qFormat/>
    <w:rsid w:val="00270083"/>
    <w:rPr>
      <w:i/>
      <w:iCs/>
    </w:rPr>
  </w:style>
  <w:style w:type="character" w:styleId="af6">
    <w:name w:val="Subtle Emphasis"/>
    <w:basedOn w:val="a0"/>
    <w:uiPriority w:val="19"/>
    <w:qFormat/>
    <w:rsid w:val="00270083"/>
    <w:rPr>
      <w:i/>
      <w:iCs/>
      <w:color w:val="404040" w:themeColor="text1" w:themeTint="BF"/>
    </w:rPr>
  </w:style>
  <w:style w:type="paragraph" w:styleId="af7">
    <w:name w:val="List"/>
    <w:basedOn w:val="a3"/>
    <w:rsid w:val="00270083"/>
    <w:pPr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styleId="af8">
    <w:name w:val="caption"/>
    <w:basedOn w:val="a"/>
    <w:qFormat/>
    <w:rsid w:val="00270083"/>
    <w:pPr>
      <w:suppressLineNumbers/>
      <w:spacing w:before="120" w:after="120"/>
    </w:pPr>
    <w:rPr>
      <w:rFonts w:cs="Lucida Sans"/>
      <w:i/>
      <w:iCs/>
      <w:color w:val="auto"/>
      <w:szCs w:val="24"/>
    </w:rPr>
  </w:style>
  <w:style w:type="paragraph" w:styleId="18">
    <w:name w:val="index 1"/>
    <w:basedOn w:val="a"/>
    <w:next w:val="a"/>
    <w:autoRedefine/>
    <w:uiPriority w:val="99"/>
    <w:semiHidden/>
    <w:unhideWhenUsed/>
    <w:rsid w:val="00270083"/>
    <w:pPr>
      <w:ind w:left="240" w:hanging="240"/>
    </w:pPr>
  </w:style>
  <w:style w:type="paragraph" w:styleId="af9">
    <w:name w:val="index heading"/>
    <w:basedOn w:val="a"/>
    <w:qFormat/>
    <w:rsid w:val="00270083"/>
    <w:pPr>
      <w:suppressLineNumbers/>
    </w:pPr>
    <w:rPr>
      <w:rFonts w:cs="Lucida Sans"/>
      <w:color w:val="auto"/>
      <w:sz w:val="20"/>
    </w:rPr>
  </w:style>
  <w:style w:type="paragraph" w:customStyle="1" w:styleId="afa">
    <w:name w:val="Колонтитул"/>
    <w:basedOn w:val="a"/>
    <w:qFormat/>
    <w:rsid w:val="00270083"/>
    <w:rPr>
      <w:color w:val="auto"/>
      <w:sz w:val="20"/>
    </w:rPr>
  </w:style>
  <w:style w:type="paragraph" w:customStyle="1" w:styleId="BodyText22">
    <w:name w:val="Body Text 22"/>
    <w:basedOn w:val="a"/>
    <w:qFormat/>
    <w:rsid w:val="00270083"/>
    <w:pPr>
      <w:ind w:firstLine="708"/>
      <w:jc w:val="both"/>
    </w:pPr>
    <w:rPr>
      <w:color w:val="auto"/>
      <w:sz w:val="28"/>
    </w:rPr>
  </w:style>
  <w:style w:type="paragraph" w:customStyle="1" w:styleId="BodyText21">
    <w:name w:val="Body Text 21"/>
    <w:basedOn w:val="a"/>
    <w:qFormat/>
    <w:rsid w:val="00270083"/>
    <w:pPr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"/>
    <w:qFormat/>
    <w:rsid w:val="00270083"/>
    <w:pPr>
      <w:ind w:firstLine="360"/>
      <w:jc w:val="both"/>
    </w:pPr>
    <w:rPr>
      <w:color w:val="auto"/>
      <w:sz w:val="28"/>
    </w:rPr>
  </w:style>
  <w:style w:type="paragraph" w:styleId="af4">
    <w:name w:val="Body Text Indent"/>
    <w:basedOn w:val="a"/>
    <w:link w:val="af3"/>
    <w:rsid w:val="00270083"/>
    <w:pPr>
      <w:ind w:left="142"/>
    </w:pPr>
    <w:rPr>
      <w:sz w:val="28"/>
    </w:rPr>
  </w:style>
  <w:style w:type="character" w:customStyle="1" w:styleId="27">
    <w:name w:val="Основной текст с отступом Знак2"/>
    <w:basedOn w:val="a0"/>
    <w:uiPriority w:val="99"/>
    <w:semiHidden/>
    <w:rsid w:val="00270083"/>
    <w:rPr>
      <w:sz w:val="24"/>
    </w:rPr>
  </w:style>
  <w:style w:type="paragraph" w:customStyle="1" w:styleId="Postan">
    <w:name w:val="Postan"/>
    <w:basedOn w:val="a"/>
    <w:qFormat/>
    <w:rsid w:val="00270083"/>
    <w:pPr>
      <w:jc w:val="center"/>
    </w:pPr>
    <w:rPr>
      <w:color w:val="auto"/>
      <w:sz w:val="28"/>
    </w:rPr>
  </w:style>
  <w:style w:type="paragraph" w:customStyle="1" w:styleId="ConsPlusNormal">
    <w:name w:val="ConsPlusNormal"/>
    <w:qFormat/>
    <w:rsid w:val="00270083"/>
    <w:pPr>
      <w:widowControl w:val="0"/>
      <w:suppressAutoHyphens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qFormat/>
    <w:rsid w:val="00270083"/>
    <w:pPr>
      <w:widowControl w:val="0"/>
      <w:suppressAutoHyphens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qFormat/>
    <w:rsid w:val="00270083"/>
    <w:pPr>
      <w:widowControl w:val="0"/>
      <w:suppressAutoHyphens/>
    </w:pPr>
    <w:rPr>
      <w:b/>
      <w:bCs/>
      <w:color w:val="auto"/>
      <w:sz w:val="24"/>
      <w:szCs w:val="24"/>
    </w:rPr>
  </w:style>
  <w:style w:type="paragraph" w:customStyle="1" w:styleId="ConsPlusCell">
    <w:name w:val="ConsPlusCell"/>
    <w:qFormat/>
    <w:rsid w:val="00270083"/>
    <w:pPr>
      <w:widowControl w:val="0"/>
      <w:suppressAutoHyphens/>
    </w:pPr>
    <w:rPr>
      <w:rFonts w:ascii="Arial" w:hAnsi="Arial" w:cs="Arial"/>
      <w:color w:val="auto"/>
    </w:rPr>
  </w:style>
  <w:style w:type="paragraph" w:customStyle="1" w:styleId="ConsPlusDocList">
    <w:name w:val="ConsPlusDocList"/>
    <w:qFormat/>
    <w:rsid w:val="00270083"/>
    <w:pPr>
      <w:widowControl w:val="0"/>
      <w:suppressAutoHyphens/>
    </w:pPr>
    <w:rPr>
      <w:rFonts w:ascii="Courier New" w:hAnsi="Courier New" w:cs="Courier New"/>
      <w:color w:val="auto"/>
    </w:rPr>
  </w:style>
  <w:style w:type="paragraph" w:customStyle="1" w:styleId="140">
    <w:name w:val="Обычный + 14 пт"/>
    <w:basedOn w:val="a"/>
    <w:qFormat/>
    <w:rsid w:val="00270083"/>
    <w:rPr>
      <w:color w:val="auto"/>
      <w:sz w:val="28"/>
      <w:szCs w:val="28"/>
    </w:rPr>
  </w:style>
  <w:style w:type="paragraph" w:customStyle="1" w:styleId="afb">
    <w:name w:val="Знак Знак Знак Знак Знак Знак Знак Знак Знак Знак Знак Знак Знак"/>
    <w:basedOn w:val="a"/>
    <w:qFormat/>
    <w:rsid w:val="00270083"/>
    <w:pPr>
      <w:spacing w:beforeAutospacing="1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paragraph" w:styleId="afc">
    <w:name w:val="List Paragraph"/>
    <w:basedOn w:val="a"/>
    <w:uiPriority w:val="34"/>
    <w:qFormat/>
    <w:rsid w:val="0027008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d">
    <w:name w:val="No Spacing"/>
    <w:uiPriority w:val="1"/>
    <w:qFormat/>
    <w:rsid w:val="00270083"/>
    <w:pPr>
      <w:suppressAutoHyphens/>
    </w:pPr>
    <w:rPr>
      <w:rFonts w:eastAsia="Calibri"/>
      <w:color w:val="auto"/>
      <w:sz w:val="24"/>
    </w:rPr>
  </w:style>
  <w:style w:type="paragraph" w:styleId="26">
    <w:name w:val="Body Text Indent 2"/>
    <w:basedOn w:val="a"/>
    <w:link w:val="25"/>
    <w:qFormat/>
    <w:rsid w:val="00270083"/>
    <w:pPr>
      <w:spacing w:after="120" w:line="480" w:lineRule="auto"/>
      <w:ind w:left="283"/>
    </w:pPr>
    <w:rPr>
      <w:szCs w:val="24"/>
    </w:rPr>
  </w:style>
  <w:style w:type="character" w:customStyle="1" w:styleId="212">
    <w:name w:val="Основной текст с отступом 2 Знак1"/>
    <w:basedOn w:val="a0"/>
    <w:uiPriority w:val="99"/>
    <w:semiHidden/>
    <w:rsid w:val="00270083"/>
    <w:rPr>
      <w:sz w:val="24"/>
    </w:rPr>
  </w:style>
  <w:style w:type="paragraph" w:styleId="afe">
    <w:name w:val="Normal (Web)"/>
    <w:basedOn w:val="a"/>
    <w:uiPriority w:val="99"/>
    <w:qFormat/>
    <w:rsid w:val="00270083"/>
    <w:pPr>
      <w:spacing w:beforeAutospacing="1" w:afterAutospacing="1"/>
    </w:pPr>
    <w:rPr>
      <w:color w:val="auto"/>
      <w:szCs w:val="24"/>
    </w:rPr>
  </w:style>
  <w:style w:type="paragraph" w:customStyle="1" w:styleId="aff">
    <w:name w:val="Содержимое врезки"/>
    <w:basedOn w:val="a"/>
    <w:qFormat/>
    <w:rsid w:val="00270083"/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3A184-CAA6-4226-9013-D7376F6C0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5903</Words>
  <Characters>33652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2025-03-21T06:40:00Z</cp:lastPrinted>
  <dcterms:created xsi:type="dcterms:W3CDTF">2025-03-21T06:40:00Z</dcterms:created>
  <dcterms:modified xsi:type="dcterms:W3CDTF">2025-03-21T06:40:00Z</dcterms:modified>
</cp:coreProperties>
</file>