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4B" w:rsidRDefault="001D5D8A">
      <w:pPr>
        <w:pStyle w:val="a3"/>
        <w:ind w:left="481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5507" cy="8928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507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24B" w:rsidRDefault="001D5D8A">
      <w:pPr>
        <w:spacing w:before="244"/>
        <w:ind w:left="1915" w:right="2016"/>
        <w:jc w:val="center"/>
        <w:rPr>
          <w:b/>
          <w:sz w:val="32"/>
        </w:rPr>
      </w:pPr>
      <w:r>
        <w:rPr>
          <w:b/>
          <w:sz w:val="32"/>
        </w:rPr>
        <w:t>РОССИЙСКАЯФЕДЕРАЦИЯ РОСТОВСКАЯ ОБЛАСТЬ</w:t>
      </w:r>
    </w:p>
    <w:p w:rsidR="00EF324B" w:rsidRDefault="001D5D8A">
      <w:pPr>
        <w:spacing w:before="368"/>
        <w:ind w:left="1916" w:right="2016"/>
        <w:jc w:val="center"/>
        <w:rPr>
          <w:b/>
          <w:sz w:val="28"/>
        </w:rPr>
      </w:pPr>
      <w:r>
        <w:rPr>
          <w:b/>
          <w:sz w:val="28"/>
        </w:rPr>
        <w:t>Муниципальноеобразование«Октябрьскийрайон» Администрация Октябрьского района</w:t>
      </w:r>
    </w:p>
    <w:p w:rsidR="00EF324B" w:rsidRDefault="001D5D8A">
      <w:pPr>
        <w:pStyle w:val="a4"/>
      </w:pPr>
      <w:r>
        <w:rPr>
          <w:spacing w:val="-2"/>
        </w:rPr>
        <w:t>ПОСТАНОВЛЕНИЕ</w:t>
      </w:r>
    </w:p>
    <w:p w:rsidR="00EF324B" w:rsidRDefault="001D5D8A">
      <w:pPr>
        <w:spacing w:before="230"/>
        <w:ind w:right="112"/>
        <w:jc w:val="right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2941650</wp:posOffset>
            </wp:positionH>
            <wp:positionV relativeFrom="paragraph">
              <wp:posOffset>154813</wp:posOffset>
            </wp:positionV>
            <wp:extent cx="304800" cy="152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154813</wp:posOffset>
            </wp:positionV>
            <wp:extent cx="800100" cy="1524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р.п. </w:t>
      </w:r>
      <w:r>
        <w:rPr>
          <w:b/>
          <w:spacing w:val="-2"/>
          <w:sz w:val="28"/>
        </w:rPr>
        <w:t>Каменоломни</w:t>
      </w:r>
    </w:p>
    <w:p w:rsidR="00EF324B" w:rsidRDefault="00EF324B">
      <w:pPr>
        <w:pStyle w:val="a3"/>
        <w:spacing w:before="211"/>
        <w:rPr>
          <w:b/>
        </w:rPr>
      </w:pPr>
    </w:p>
    <w:p w:rsidR="00EF324B" w:rsidRDefault="001D5D8A">
      <w:pPr>
        <w:tabs>
          <w:tab w:val="left" w:pos="3676"/>
        </w:tabs>
        <w:spacing w:before="1"/>
        <w:ind w:left="12" w:right="5472"/>
        <w:jc w:val="both"/>
        <w:rPr>
          <w:b/>
          <w:sz w:val="28"/>
        </w:rPr>
      </w:pPr>
      <w:r>
        <w:rPr>
          <w:b/>
          <w:sz w:val="28"/>
        </w:rPr>
        <w:t xml:space="preserve">Овнесенииизмененийвпостановление Администрации Октябрьского района от 05.12.2019№ 1458 «Об утверждении </w:t>
      </w:r>
      <w:r>
        <w:rPr>
          <w:b/>
          <w:spacing w:val="-2"/>
          <w:sz w:val="28"/>
        </w:rPr>
        <w:t>муниципальной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программы </w:t>
      </w:r>
      <w:r>
        <w:rPr>
          <w:b/>
          <w:sz w:val="28"/>
        </w:rPr>
        <w:t>Октябрьского района «Комплексное развитие сельских территорий»</w:t>
      </w:r>
    </w:p>
    <w:p w:rsidR="00EF324B" w:rsidRDefault="00EF324B">
      <w:pPr>
        <w:pStyle w:val="a3"/>
        <w:rPr>
          <w:b/>
        </w:rPr>
      </w:pPr>
    </w:p>
    <w:p w:rsidR="00EF324B" w:rsidRDefault="001D5D8A">
      <w:pPr>
        <w:pStyle w:val="a3"/>
        <w:ind w:left="12" w:right="111" w:firstLine="709"/>
        <w:jc w:val="both"/>
      </w:pPr>
      <w: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</w:t>
      </w:r>
      <w:r>
        <w:t>ых программ Октябрьского района», решения Собрания депутатов Октябрьского района от 24.12.2024 № 189 «О внесении изменений врешение Собрания депутатов Октябрьского районаот 21.12.2023 №138 «О бюджете Октябрьского района на 2024 год и на плановый период 202</w:t>
      </w:r>
      <w:r>
        <w:t>5 и 2026 годов»» -вероятно имелось ввиду внесение изменений в бюджет, здесь требуется правильно отразить наименование и номер нормативного документа, руководствуясь частью 9 статьи 52 Устава муниципального образования «Октябрьский район»,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917" w:right="2016"/>
        <w:jc w:val="center"/>
      </w:pPr>
      <w:r>
        <w:rPr>
          <w:spacing w:val="-2"/>
        </w:rPr>
        <w:t>ПОСТАНОВЛЯЮ:</w:t>
      </w: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0"/>
          <w:numId w:val="6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>нестиизменениявпостановлениеАдминистрацииОктябрьскогорайона</w:t>
      </w:r>
      <w:r>
        <w:rPr>
          <w:spacing w:val="-5"/>
          <w:sz w:val="28"/>
        </w:rPr>
        <w:t>от</w:t>
      </w:r>
    </w:p>
    <w:p w:rsidR="00EF324B" w:rsidRDefault="001D5D8A">
      <w:pPr>
        <w:pStyle w:val="a3"/>
        <w:ind w:left="12"/>
        <w:jc w:val="both"/>
      </w:pPr>
      <w:r>
        <w:t>05.12.2019№1458«ОбутверждениимуниципальнойпрограммыОктябрьского</w:t>
      </w:r>
      <w:r>
        <w:rPr>
          <w:spacing w:val="-2"/>
        </w:rPr>
        <w:t>района</w:t>
      </w:r>
    </w:p>
    <w:p w:rsidR="00EF324B" w:rsidRDefault="001D5D8A">
      <w:pPr>
        <w:pStyle w:val="a3"/>
        <w:ind w:left="12" w:right="110"/>
        <w:jc w:val="both"/>
      </w:pPr>
      <w:r>
        <w:t>«Комплексное развитие сельских территорий», изложив приложение</w:t>
      </w:r>
      <w:r>
        <w:t>к постановлению в редакции согласно приложению к настоящему постановлению.</w:t>
      </w:r>
    </w:p>
    <w:p w:rsidR="00EF324B" w:rsidRDefault="001D5D8A">
      <w:pPr>
        <w:pStyle w:val="a5"/>
        <w:numPr>
          <w:ilvl w:val="0"/>
          <w:numId w:val="6"/>
        </w:numPr>
        <w:tabs>
          <w:tab w:val="left" w:pos="720"/>
        </w:tabs>
        <w:ind w:left="12" w:right="110" w:firstLine="357"/>
        <w:jc w:val="both"/>
        <w:rPr>
          <w:sz w:val="28"/>
        </w:rPr>
      </w:pPr>
      <w:r>
        <w:rPr>
          <w:sz w:val="28"/>
        </w:rPr>
        <w:t>Признать утратившим силу постановление Администрации Октябрьского района от 30.12.2022г. № 1863 «О внесении изменений в постановление Администрации Октябрьского района от 05.12.2019</w:t>
      </w:r>
      <w:r>
        <w:rPr>
          <w:sz w:val="28"/>
        </w:rPr>
        <w:t xml:space="preserve"> №1458 «Об утверждении муниципальной программы Октябрьского района «Комплексное развитие сельских территорий».</w:t>
      </w:r>
    </w:p>
    <w:p w:rsidR="00EF324B" w:rsidRDefault="00EF324B">
      <w:pPr>
        <w:pStyle w:val="a5"/>
        <w:jc w:val="both"/>
        <w:rPr>
          <w:sz w:val="28"/>
        </w:rPr>
        <w:sectPr w:rsidR="00EF324B">
          <w:type w:val="continuous"/>
          <w:pgSz w:w="11910" w:h="16840"/>
          <w:pgMar w:top="840" w:right="566" w:bottom="280" w:left="708" w:header="720" w:footer="720" w:gutter="0"/>
          <w:cols w:space="720"/>
        </w:sectPr>
      </w:pPr>
    </w:p>
    <w:p w:rsidR="00EF324B" w:rsidRDefault="001D5D8A">
      <w:pPr>
        <w:pStyle w:val="a5"/>
        <w:numPr>
          <w:ilvl w:val="0"/>
          <w:numId w:val="6"/>
        </w:numPr>
        <w:tabs>
          <w:tab w:val="left" w:pos="720"/>
        </w:tabs>
        <w:spacing w:before="230"/>
        <w:ind w:left="12" w:right="111" w:firstLine="357"/>
        <w:jc w:val="both"/>
        <w:rPr>
          <w:sz w:val="28"/>
        </w:rPr>
      </w:pPr>
      <w:r>
        <w:rPr>
          <w:sz w:val="28"/>
        </w:rPr>
        <w:lastRenderedPageBreak/>
        <w:t>Настоящее постановление вступает в силу со дня его официального опубликования и подлежит размещению на официальном сайте Админист</w:t>
      </w:r>
      <w:r>
        <w:rPr>
          <w:sz w:val="28"/>
        </w:rPr>
        <w:t>рации Октябрьского района.</w:t>
      </w:r>
    </w:p>
    <w:p w:rsidR="00EF324B" w:rsidRDefault="001D5D8A">
      <w:pPr>
        <w:pStyle w:val="a5"/>
        <w:numPr>
          <w:ilvl w:val="0"/>
          <w:numId w:val="6"/>
        </w:numPr>
        <w:tabs>
          <w:tab w:val="left" w:pos="1428"/>
        </w:tabs>
        <w:ind w:left="12" w:right="112" w:firstLine="709"/>
        <w:jc w:val="both"/>
        <w:rPr>
          <w:sz w:val="28"/>
        </w:rPr>
      </w:pPr>
      <w:r>
        <w:rPr>
          <w:sz w:val="28"/>
        </w:rPr>
        <w:t>Контрользаисполнениемнастоящего постановления возложить на заместителя главы Администрации Октябрьского района Палько А.В.</w:t>
      </w:r>
    </w:p>
    <w:p w:rsidR="00EF324B" w:rsidRDefault="00EF324B">
      <w:pPr>
        <w:pStyle w:val="a3"/>
        <w:spacing w:before="197"/>
      </w:pPr>
    </w:p>
    <w:p w:rsidR="00EF324B" w:rsidRDefault="001D5D8A">
      <w:pPr>
        <w:pStyle w:val="a3"/>
        <w:tabs>
          <w:tab w:val="left" w:pos="2642"/>
        </w:tabs>
        <w:ind w:left="7" w:right="7288"/>
        <w:jc w:val="both"/>
      </w:pPr>
      <w:r>
        <w:t xml:space="preserve">Временно исполняющий </w:t>
      </w:r>
      <w:r>
        <w:rPr>
          <w:spacing w:val="-2"/>
        </w:rPr>
        <w:t>обязанности</w:t>
      </w:r>
      <w:r>
        <w:tab/>
      </w:r>
      <w:r>
        <w:rPr>
          <w:spacing w:val="-2"/>
        </w:rPr>
        <w:t>главы Администрации</w:t>
      </w:r>
    </w:p>
    <w:p w:rsidR="00EF324B" w:rsidRDefault="001D5D8A">
      <w:pPr>
        <w:pStyle w:val="a3"/>
        <w:tabs>
          <w:tab w:val="left" w:pos="7244"/>
        </w:tabs>
        <w:ind w:left="7"/>
        <w:jc w:val="both"/>
      </w:pPr>
      <w:r>
        <w:t xml:space="preserve">Октябрьского </w:t>
      </w:r>
      <w:r>
        <w:rPr>
          <w:spacing w:val="-2"/>
        </w:rPr>
        <w:t>района</w:t>
      </w:r>
      <w:r>
        <w:tab/>
        <w:t>Т.В.</w:t>
      </w:r>
      <w:r>
        <w:rPr>
          <w:spacing w:val="-2"/>
        </w:rPr>
        <w:t xml:space="preserve"> Юшковская</w:t>
      </w:r>
    </w:p>
    <w:p w:rsidR="00EF324B" w:rsidRDefault="00EF324B">
      <w:pPr>
        <w:pStyle w:val="a3"/>
      </w:pPr>
    </w:p>
    <w:p w:rsidR="00EF324B" w:rsidRDefault="00EF324B">
      <w:pPr>
        <w:pStyle w:val="a3"/>
        <w:spacing w:before="46"/>
      </w:pPr>
    </w:p>
    <w:p w:rsidR="00EF324B" w:rsidRDefault="001D5D8A">
      <w:pPr>
        <w:pStyle w:val="a3"/>
        <w:ind w:left="12"/>
        <w:jc w:val="both"/>
      </w:pPr>
      <w:r>
        <w:t xml:space="preserve">Постановление </w:t>
      </w:r>
      <w:r>
        <w:rPr>
          <w:spacing w:val="-2"/>
        </w:rPr>
        <w:t>вносит</w:t>
      </w:r>
    </w:p>
    <w:p w:rsidR="00EF324B" w:rsidRDefault="001D5D8A">
      <w:pPr>
        <w:pStyle w:val="a3"/>
        <w:ind w:left="12" w:right="5655"/>
        <w:jc w:val="both"/>
      </w:pPr>
      <w:r>
        <w:t xml:space="preserve">Муниципальное казенное учреждение "Департаментстроительстваижилищно- коммунальногохозяйства"Октябрьского </w:t>
      </w:r>
      <w:r>
        <w:rPr>
          <w:spacing w:val="-2"/>
        </w:rPr>
        <w:t>района</w:t>
      </w:r>
    </w:p>
    <w:p w:rsidR="00EF324B" w:rsidRDefault="00EF324B">
      <w:pPr>
        <w:pStyle w:val="a3"/>
        <w:jc w:val="both"/>
        <w:sectPr w:rsidR="00EF324B">
          <w:headerReference w:type="default" r:id="rId10"/>
          <w:pgSz w:w="11910" w:h="16840"/>
          <w:pgMar w:top="920" w:right="566" w:bottom="280" w:left="708" w:header="717" w:footer="0" w:gutter="0"/>
          <w:pgNumType w:start="2"/>
          <w:cols w:space="720"/>
        </w:sectPr>
      </w:pPr>
    </w:p>
    <w:p w:rsidR="00EF324B" w:rsidRDefault="001D5D8A">
      <w:pPr>
        <w:pStyle w:val="a3"/>
        <w:spacing w:before="230"/>
        <w:ind w:right="111"/>
        <w:jc w:val="right"/>
      </w:pPr>
      <w:r>
        <w:lastRenderedPageBreak/>
        <w:t xml:space="preserve">Приложение к </w:t>
      </w:r>
      <w:r>
        <w:rPr>
          <w:spacing w:val="-2"/>
        </w:rPr>
        <w:t>Постановлению</w:t>
      </w:r>
    </w:p>
    <w:p w:rsidR="00EF324B" w:rsidRDefault="001D5D8A">
      <w:pPr>
        <w:pStyle w:val="a3"/>
        <w:tabs>
          <w:tab w:val="left" w:pos="9487"/>
        </w:tabs>
        <w:ind w:left="7965" w:right="111" w:firstLine="621"/>
        <w:jc w:val="right"/>
      </w:pPr>
      <w:r>
        <w:rPr>
          <w:spacing w:val="-2"/>
        </w:rPr>
        <w:t xml:space="preserve">Администрации </w:t>
      </w:r>
      <w:r>
        <w:t xml:space="preserve">Октябрьскогорайона </w:t>
      </w:r>
      <w:r>
        <w:rPr>
          <w:spacing w:val="-6"/>
        </w:rPr>
        <w:t>от</w:t>
      </w:r>
      <w:r>
        <w:tab/>
      </w:r>
      <w:r>
        <w:rPr>
          <w:spacing w:val="-10"/>
        </w:rPr>
        <w:t>№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917" w:right="2016"/>
        <w:jc w:val="center"/>
      </w:pPr>
      <w:r>
        <w:rPr>
          <w:spacing w:val="-2"/>
        </w:rPr>
        <w:t>ПАСПОРТ</w:t>
      </w:r>
    </w:p>
    <w:p w:rsidR="00EF324B" w:rsidRDefault="001D5D8A">
      <w:pPr>
        <w:pStyle w:val="a3"/>
        <w:ind w:left="1917" w:right="2016"/>
        <w:jc w:val="center"/>
      </w:pPr>
      <w:r>
        <w:t>муниципальнойпрограммыОктябрьского</w:t>
      </w:r>
      <w:r>
        <w:rPr>
          <w:spacing w:val="-2"/>
        </w:rPr>
        <w:t>района</w:t>
      </w:r>
    </w:p>
    <w:p w:rsidR="00EF324B" w:rsidRDefault="001D5D8A">
      <w:pPr>
        <w:pStyle w:val="a3"/>
        <w:ind w:left="1917" w:right="2016"/>
        <w:jc w:val="center"/>
      </w:pPr>
      <w:r>
        <w:t>«Комплексноеразвитиесельских</w:t>
      </w:r>
      <w:r>
        <w:rPr>
          <w:spacing w:val="-2"/>
        </w:rPr>
        <w:t>территорий»</w:t>
      </w: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/>
      </w:pPr>
      <w:r>
        <w:rPr>
          <w:spacing w:val="-2"/>
        </w:rPr>
        <w:lastRenderedPageBreak/>
        <w:t xml:space="preserve">Наименование муниципальной программы </w:t>
      </w:r>
      <w:r>
        <w:t xml:space="preserve">Октябрьскогорайона </w:t>
      </w:r>
      <w:r>
        <w:rPr>
          <w:spacing w:val="-2"/>
        </w:rPr>
        <w:t>Ответственный исполнитель муниципальной программы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12"/>
      </w:pPr>
      <w:r>
        <w:rPr>
          <w:spacing w:val="-2"/>
        </w:rPr>
        <w:t>Соисполнители муниципальной программы Участники муниципальной 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 w:right="682"/>
        <w:jc w:val="both"/>
      </w:pPr>
      <w:r>
        <w:rPr>
          <w:spacing w:val="-2"/>
        </w:rPr>
        <w:t>Подпрограммы муниципальной программы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12"/>
      </w:pPr>
      <w:r>
        <w:rPr>
          <w:spacing w:val="-2"/>
        </w:rPr>
        <w:t>Программно-целевые инструменты муниципальной программы</w:t>
      </w:r>
    </w:p>
    <w:p w:rsidR="00EF324B" w:rsidRDefault="001D5D8A">
      <w:pPr>
        <w:pStyle w:val="a3"/>
        <w:spacing w:before="89"/>
        <w:ind w:left="11"/>
        <w:jc w:val="both"/>
      </w:pPr>
      <w:r>
        <w:br w:type="column"/>
      </w:r>
      <w:r>
        <w:lastRenderedPageBreak/>
        <w:t>«Комплексноеразвитиесельскихтерриторий»(далее</w:t>
      </w:r>
      <w:r>
        <w:rPr>
          <w:spacing w:val="-10"/>
        </w:rPr>
        <w:t>–</w:t>
      </w:r>
    </w:p>
    <w:p w:rsidR="00EF324B" w:rsidRDefault="001D5D8A">
      <w:pPr>
        <w:pStyle w:val="a3"/>
        <w:ind w:left="11"/>
        <w:jc w:val="both"/>
      </w:pPr>
      <w:r>
        <w:t>муниципальная</w:t>
      </w:r>
      <w:r>
        <w:rPr>
          <w:spacing w:val="-2"/>
        </w:rPr>
        <w:t>программа)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1" w:right="802"/>
        <w:jc w:val="both"/>
      </w:pPr>
      <w:r>
        <w:t xml:space="preserve">Комитет </w:t>
      </w:r>
      <w:r>
        <w:t>по управлению муниципальным имуществом Администрации Октябрьского района в лице Муниципального казенного учреждения "Департамент строительства и жилищно-коммунального хозяйства" Октябрьского района</w:t>
      </w:r>
    </w:p>
    <w:p w:rsidR="00EF324B" w:rsidRDefault="001D5D8A">
      <w:pPr>
        <w:pStyle w:val="a3"/>
        <w:ind w:left="11"/>
      </w:pPr>
      <w:r>
        <w:rPr>
          <w:spacing w:val="-2"/>
        </w:rPr>
        <w:t>Отсутствуют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 xml:space="preserve">Администрация Октябрьского 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>Финансово-экономическое</w:t>
      </w:r>
      <w:r>
        <w:rPr>
          <w:spacing w:val="-2"/>
          <w:sz w:val="28"/>
        </w:rPr>
        <w:t>управление,</w:t>
      </w: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1" w:right="1797" w:firstLine="0"/>
        <w:rPr>
          <w:b/>
          <w:sz w:val="28"/>
        </w:rPr>
      </w:pPr>
      <w:r>
        <w:rPr>
          <w:sz w:val="28"/>
        </w:rPr>
        <w:t>отделкультуры,физическойкультурыиспорта Администрации Октябрьского района</w:t>
      </w:r>
      <w:r>
        <w:rPr>
          <w:b/>
          <w:sz w:val="28"/>
        </w:rPr>
        <w:t>,</w:t>
      </w: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1" w:right="1564" w:firstLine="0"/>
        <w:rPr>
          <w:sz w:val="28"/>
        </w:rPr>
      </w:pPr>
      <w:r>
        <w:rPr>
          <w:sz w:val="28"/>
        </w:rPr>
        <w:t xml:space="preserve">отделобразованияАдминистрацииОктябрьского 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 xml:space="preserve">ГБУРОЦРБвОктябрьском </w:t>
      </w:r>
      <w:r>
        <w:rPr>
          <w:spacing w:val="-2"/>
          <w:sz w:val="28"/>
        </w:rPr>
        <w:t>районе,</w:t>
      </w: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1" w:right="1204" w:firstLine="0"/>
        <w:jc w:val="both"/>
        <w:rPr>
          <w:sz w:val="28"/>
        </w:rPr>
      </w:pPr>
      <w:r>
        <w:rPr>
          <w:sz w:val="28"/>
        </w:rPr>
        <w:t>Муниципальноеказенноеучреждение"</w:t>
      </w:r>
      <w:r>
        <w:rPr>
          <w:sz w:val="28"/>
        </w:rPr>
        <w:t>Департамент строительства и жилищно-коммунального хозяйства" Октябрьского района (МКУ "ДС и ЖКХ"),</w:t>
      </w: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0"/>
          <w:numId w:val="5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>муниципальныеобразованияОктябрьского</w:t>
      </w:r>
      <w:r>
        <w:rPr>
          <w:spacing w:val="-2"/>
          <w:sz w:val="28"/>
        </w:rPr>
        <w:t>района</w:t>
      </w:r>
    </w:p>
    <w:p w:rsidR="00EF324B" w:rsidRDefault="001D5D8A">
      <w:pPr>
        <w:pStyle w:val="a3"/>
        <w:tabs>
          <w:tab w:val="left" w:pos="1462"/>
          <w:tab w:val="left" w:pos="2443"/>
          <w:tab w:val="left" w:pos="3354"/>
          <w:tab w:val="left" w:pos="4900"/>
          <w:tab w:val="left" w:pos="6609"/>
        </w:tabs>
        <w:ind w:left="11" w:right="802"/>
      </w:pPr>
      <w:r>
        <w:rPr>
          <w:spacing w:val="-2"/>
        </w:rPr>
        <w:t>«Развитие</w:t>
      </w:r>
      <w:r>
        <w:tab/>
      </w:r>
      <w:r>
        <w:rPr>
          <w:spacing w:val="-2"/>
        </w:rPr>
        <w:t>рынка</w:t>
      </w:r>
      <w:r>
        <w:tab/>
      </w:r>
      <w:r>
        <w:rPr>
          <w:spacing w:val="-2"/>
        </w:rPr>
        <w:t>труда</w:t>
      </w:r>
      <w:r>
        <w:tab/>
      </w:r>
      <w:r>
        <w:rPr>
          <w:spacing w:val="-2"/>
        </w:rPr>
        <w:t>(кадрового</w:t>
      </w:r>
      <w:r>
        <w:tab/>
      </w:r>
      <w:r>
        <w:rPr>
          <w:spacing w:val="-2"/>
        </w:rPr>
        <w:t>потенциала)</w:t>
      </w:r>
      <w:r>
        <w:tab/>
      </w:r>
      <w:r>
        <w:rPr>
          <w:spacing w:val="-6"/>
        </w:rPr>
        <w:t xml:space="preserve">на </w:t>
      </w:r>
      <w:r>
        <w:t>сельских территориях»</w:t>
      </w:r>
    </w:p>
    <w:p w:rsidR="00EF324B" w:rsidRDefault="001D5D8A">
      <w:pPr>
        <w:pStyle w:val="a3"/>
        <w:tabs>
          <w:tab w:val="left" w:pos="1492"/>
          <w:tab w:val="left" w:pos="1854"/>
          <w:tab w:val="left" w:pos="3120"/>
          <w:tab w:val="left" w:pos="5332"/>
          <w:tab w:val="left" w:pos="5818"/>
        </w:tabs>
        <w:ind w:left="11" w:right="801"/>
      </w:pPr>
      <w:r>
        <w:rPr>
          <w:spacing w:val="-2"/>
        </w:rPr>
        <w:t>«Создание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инфраструктуры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сель</w:t>
      </w:r>
      <w:r>
        <w:rPr>
          <w:spacing w:val="-2"/>
        </w:rPr>
        <w:t>ских территориях»</w:t>
      </w:r>
    </w:p>
    <w:p w:rsidR="00EF324B" w:rsidRDefault="001D5D8A">
      <w:pPr>
        <w:pStyle w:val="a3"/>
        <w:ind w:left="11"/>
      </w:pPr>
      <w:r>
        <w:rPr>
          <w:spacing w:val="-2"/>
        </w:rPr>
        <w:t>отсутствуют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595" w:space="348"/>
            <w:col w:w="7693"/>
          </w:cols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95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 w:right="-2"/>
      </w:pPr>
      <w:r>
        <w:lastRenderedPageBreak/>
        <w:t xml:space="preserve">Целимуниципальной </w:t>
      </w:r>
      <w:r>
        <w:rPr>
          <w:spacing w:val="-2"/>
        </w:rPr>
        <w:t>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 w:right="-2"/>
      </w:pPr>
      <w:r>
        <w:rPr>
          <w:spacing w:val="-2"/>
        </w:rPr>
        <w:t>Задачи муниципальной программы</w:t>
      </w:r>
    </w:p>
    <w:p w:rsidR="00EF324B" w:rsidRDefault="001D5D8A">
      <w:pPr>
        <w:pStyle w:val="a3"/>
        <w:tabs>
          <w:tab w:val="left" w:pos="1291"/>
          <w:tab w:val="left" w:pos="1601"/>
          <w:tab w:val="left" w:pos="1707"/>
          <w:tab w:val="left" w:pos="2607"/>
          <w:tab w:val="left" w:pos="3151"/>
          <w:tab w:val="left" w:pos="3655"/>
          <w:tab w:val="left" w:pos="3793"/>
          <w:tab w:val="left" w:pos="4107"/>
          <w:tab w:val="left" w:pos="5269"/>
          <w:tab w:val="left" w:pos="5618"/>
          <w:tab w:val="left" w:pos="5650"/>
          <w:tab w:val="left" w:pos="5819"/>
          <w:tab w:val="left" w:pos="6111"/>
        </w:tabs>
        <w:spacing w:before="89"/>
        <w:ind w:left="11" w:right="802"/>
      </w:pPr>
      <w:r>
        <w:br w:type="column"/>
      </w:r>
      <w:r>
        <w:rPr>
          <w:spacing w:val="-2"/>
        </w:rPr>
        <w:lastRenderedPageBreak/>
        <w:t>сохранение</w:t>
      </w:r>
      <w:r>
        <w:tab/>
      </w:r>
      <w:r>
        <w:tab/>
      </w:r>
      <w:r>
        <w:rPr>
          <w:spacing w:val="-4"/>
        </w:rPr>
        <w:t>доли</w:t>
      </w:r>
      <w:r>
        <w:tab/>
      </w:r>
      <w:r>
        <w:rPr>
          <w:spacing w:val="-2"/>
        </w:rPr>
        <w:t>сельского</w:t>
      </w:r>
      <w:r>
        <w:tab/>
      </w:r>
      <w:r>
        <w:tab/>
      </w:r>
      <w:r>
        <w:rPr>
          <w:spacing w:val="-2"/>
        </w:rPr>
        <w:t>населения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 xml:space="preserve">общей </w:t>
      </w:r>
      <w:r>
        <w:t xml:space="preserve">численности населения Октябрьского района; </w:t>
      </w:r>
      <w:r>
        <w:rPr>
          <w:spacing w:val="-2"/>
        </w:rPr>
        <w:t>увеличение</w:t>
      </w:r>
      <w:r>
        <w:tab/>
      </w:r>
      <w:r>
        <w:rPr>
          <w:spacing w:val="-2"/>
        </w:rPr>
        <w:t>среднемесячных</w:t>
      </w:r>
      <w:r>
        <w:tab/>
      </w:r>
      <w:r>
        <w:tab/>
      </w:r>
      <w:r>
        <w:rPr>
          <w:spacing w:val="-2"/>
        </w:rPr>
        <w:t>располагаемых</w:t>
      </w:r>
      <w:r>
        <w:tab/>
      </w:r>
      <w:r>
        <w:tab/>
      </w:r>
      <w:r>
        <w:tab/>
      </w:r>
      <w:r>
        <w:rPr>
          <w:spacing w:val="-2"/>
        </w:rPr>
        <w:t>ресурсов сельских</w:t>
      </w:r>
      <w:r>
        <w:tab/>
      </w:r>
      <w:r>
        <w:rPr>
          <w:spacing w:val="-2"/>
        </w:rPr>
        <w:t>домохозяйств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отношению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городским домохозяйствам;</w:t>
      </w:r>
    </w:p>
    <w:p w:rsidR="00EF324B" w:rsidRDefault="00EF324B">
      <w:pPr>
        <w:pStyle w:val="a3"/>
      </w:pPr>
    </w:p>
    <w:p w:rsidR="00EF324B" w:rsidRDefault="001D5D8A">
      <w:pPr>
        <w:pStyle w:val="a3"/>
        <w:tabs>
          <w:tab w:val="left" w:pos="1475"/>
          <w:tab w:val="left" w:pos="1639"/>
          <w:tab w:val="left" w:pos="2232"/>
          <w:tab w:val="left" w:pos="2464"/>
          <w:tab w:val="left" w:pos="2849"/>
          <w:tab w:val="left" w:pos="3488"/>
          <w:tab w:val="left" w:pos="3658"/>
          <w:tab w:val="left" w:pos="4528"/>
          <w:tab w:val="left" w:pos="4804"/>
          <w:tab w:val="left" w:pos="5555"/>
        </w:tabs>
        <w:ind w:left="11" w:right="802"/>
      </w:pPr>
      <w:r>
        <w:rPr>
          <w:spacing w:val="-2"/>
        </w:rPr>
        <w:t>повышение</w:t>
      </w:r>
      <w:r>
        <w:tab/>
      </w:r>
      <w:r>
        <w:tab/>
      </w:r>
      <w:r>
        <w:rPr>
          <w:spacing w:val="-4"/>
        </w:rPr>
        <w:t>доли</w:t>
      </w:r>
      <w:r>
        <w:tab/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>площади</w:t>
      </w:r>
      <w:r>
        <w:tab/>
      </w:r>
      <w:r>
        <w:rPr>
          <w:spacing w:val="-2"/>
        </w:rPr>
        <w:t xml:space="preserve">благоустроенных </w:t>
      </w:r>
      <w:r>
        <w:t xml:space="preserve">жилых помещений в сельских населенных пунктах </w:t>
      </w:r>
      <w:r>
        <w:rPr>
          <w:spacing w:val="-2"/>
        </w:rPr>
        <w:t>создание</w:t>
      </w:r>
      <w:r>
        <w:tab/>
      </w:r>
      <w:r>
        <w:rPr>
          <w:spacing w:val="-2"/>
        </w:rPr>
        <w:t>условий</w:t>
      </w:r>
      <w:r>
        <w:tab/>
      </w:r>
      <w:r>
        <w:tab/>
      </w:r>
      <w:r>
        <w:rPr>
          <w:spacing w:val="-4"/>
        </w:rPr>
        <w:t>для</w:t>
      </w:r>
      <w:r>
        <w:tab/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 xml:space="preserve">улучшения </w:t>
      </w:r>
      <w:r>
        <w:t>жилищных</w:t>
      </w:r>
      <w:r>
        <w:t xml:space="preserve">условийграждан,проживающихвсельской местности и развития кадрового потенциала на селе; </w:t>
      </w:r>
      <w:r>
        <w:rPr>
          <w:spacing w:val="-2"/>
        </w:rPr>
        <w:t>содействие</w:t>
      </w:r>
      <w:r>
        <w:tab/>
      </w:r>
      <w:r>
        <w:tab/>
      </w:r>
      <w:r>
        <w:tab/>
      </w:r>
      <w:r>
        <w:rPr>
          <w:spacing w:val="-2"/>
        </w:rPr>
        <w:t>улучшению</w:t>
      </w:r>
      <w:r>
        <w:tab/>
      </w:r>
      <w:r>
        <w:tab/>
      </w:r>
      <w:r>
        <w:rPr>
          <w:spacing w:val="-2"/>
        </w:rPr>
        <w:t xml:space="preserve">инфраструктурного </w:t>
      </w:r>
      <w:r>
        <w:t>обустройства сельских территорий.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596" w:space="347"/>
            <w:col w:w="7693"/>
          </w:cols>
        </w:sectPr>
      </w:pP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" w:right="-2"/>
      </w:pPr>
      <w:r>
        <w:lastRenderedPageBreak/>
        <w:t xml:space="preserve">Целевыепоказатели </w:t>
      </w:r>
      <w:r>
        <w:rPr>
          <w:spacing w:val="-2"/>
        </w:rPr>
        <w:t>муниципальной программы</w:t>
      </w:r>
    </w:p>
    <w:p w:rsidR="00EF324B" w:rsidRDefault="001D5D8A">
      <w:pPr>
        <w:pStyle w:val="a3"/>
        <w:tabs>
          <w:tab w:val="left" w:pos="865"/>
          <w:tab w:val="left" w:pos="2339"/>
          <w:tab w:val="left" w:pos="3858"/>
          <w:tab w:val="left" w:pos="4293"/>
          <w:tab w:val="left" w:pos="5368"/>
        </w:tabs>
        <w:spacing w:before="88"/>
        <w:ind w:left="11" w:right="803"/>
      </w:pPr>
      <w:r>
        <w:br w:type="column"/>
      </w:r>
      <w:r>
        <w:rPr>
          <w:spacing w:val="-4"/>
        </w:rPr>
        <w:lastRenderedPageBreak/>
        <w:t>доля</w:t>
      </w:r>
      <w:r>
        <w:tab/>
      </w:r>
      <w:r>
        <w:rPr>
          <w:spacing w:val="-2"/>
        </w:rPr>
        <w:t>сельского</w:t>
      </w:r>
      <w:r>
        <w:tab/>
      </w:r>
      <w:r>
        <w:rPr>
          <w:spacing w:val="-2"/>
        </w:rPr>
        <w:t>населения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 xml:space="preserve">численности </w:t>
      </w:r>
      <w:r>
        <w:t>населения Октябрьского района;</w:t>
      </w:r>
    </w:p>
    <w:p w:rsidR="00EF324B" w:rsidRDefault="001D5D8A">
      <w:pPr>
        <w:pStyle w:val="a3"/>
        <w:tabs>
          <w:tab w:val="left" w:pos="961"/>
          <w:tab w:val="left" w:pos="1229"/>
          <w:tab w:val="left" w:pos="2132"/>
          <w:tab w:val="left" w:pos="3032"/>
          <w:tab w:val="left" w:pos="3593"/>
          <w:tab w:val="left" w:pos="4027"/>
          <w:tab w:val="left" w:pos="5421"/>
          <w:tab w:val="left" w:pos="5817"/>
          <w:tab w:val="left" w:pos="6072"/>
        </w:tabs>
        <w:ind w:left="11" w:right="803"/>
      </w:pPr>
      <w:r>
        <w:rPr>
          <w:spacing w:val="-4"/>
        </w:rPr>
        <w:t>доля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>площади</w:t>
      </w:r>
      <w:r>
        <w:tab/>
      </w:r>
      <w:r>
        <w:rPr>
          <w:spacing w:val="-2"/>
        </w:rPr>
        <w:t>благоустроенных</w:t>
      </w:r>
      <w:r>
        <w:tab/>
      </w:r>
      <w:r>
        <w:tab/>
      </w:r>
      <w:r>
        <w:rPr>
          <w:spacing w:val="-2"/>
        </w:rPr>
        <w:t xml:space="preserve">жилых </w:t>
      </w:r>
      <w:r>
        <w:t xml:space="preserve">помещений в сельских населенных пунктах; обеспеченность сельского населения питьевой водой; </w:t>
      </w:r>
      <w:r>
        <w:rPr>
          <w:spacing w:val="-4"/>
        </w:rPr>
        <w:t>уровень</w:t>
      </w:r>
      <w:r>
        <w:tab/>
      </w:r>
      <w:r>
        <w:rPr>
          <w:spacing w:val="-2"/>
        </w:rPr>
        <w:t>газификации</w:t>
      </w:r>
      <w:r>
        <w:tab/>
      </w:r>
      <w:r>
        <w:rPr>
          <w:spacing w:val="-2"/>
        </w:rPr>
        <w:t>домов</w:t>
      </w:r>
      <w:r>
        <w:tab/>
      </w:r>
      <w:r>
        <w:rPr>
          <w:spacing w:val="-2"/>
        </w:rPr>
        <w:t>(квартир)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сельск</w:t>
      </w:r>
      <w:r>
        <w:rPr>
          <w:spacing w:val="-2"/>
        </w:rPr>
        <w:t>ой местности.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439" w:space="504"/>
            <w:col w:w="7693"/>
          </w:cols>
        </w:sectPr>
      </w:pP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"/>
      </w:pPr>
      <w:r>
        <w:lastRenderedPageBreak/>
        <w:t xml:space="preserve">Этапы и сроки </w:t>
      </w:r>
      <w:r>
        <w:rPr>
          <w:spacing w:val="-2"/>
        </w:rPr>
        <w:t>реализации муниципальной программы</w:t>
      </w:r>
    </w:p>
    <w:p w:rsidR="00EF324B" w:rsidRDefault="001D5D8A">
      <w:pPr>
        <w:pStyle w:val="a3"/>
        <w:spacing w:before="88"/>
        <w:ind w:left="11"/>
      </w:pPr>
      <w:r>
        <w:br w:type="column"/>
      </w:r>
      <w:r>
        <w:lastRenderedPageBreak/>
        <w:t xml:space="preserve">2020 – 2030 </w:t>
      </w:r>
      <w:r>
        <w:rPr>
          <w:spacing w:val="-2"/>
        </w:rPr>
        <w:t>годы:</w:t>
      </w:r>
    </w:p>
    <w:p w:rsidR="00EF324B" w:rsidRDefault="001D5D8A">
      <w:pPr>
        <w:pStyle w:val="a3"/>
        <w:ind w:left="11" w:right="803"/>
      </w:pPr>
      <w:r>
        <w:t xml:space="preserve">Этапыреализациимуниципальнойпрограммыне </w:t>
      </w:r>
      <w:r>
        <w:rPr>
          <w:spacing w:val="-2"/>
        </w:rPr>
        <w:t>выделяются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10" w:space="1033"/>
            <w:col w:w="7693"/>
          </w:cols>
        </w:sectPr>
      </w:pP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"/>
      </w:pPr>
      <w:r>
        <w:rPr>
          <w:spacing w:val="-2"/>
        </w:rPr>
        <w:lastRenderedPageBreak/>
        <w:t>Ресурсное обеспечен</w:t>
      </w:r>
      <w:r>
        <w:rPr>
          <w:spacing w:val="-2"/>
        </w:rPr>
        <w:t>ие муниципальной программы</w:t>
      </w:r>
    </w:p>
    <w:p w:rsidR="00EF324B" w:rsidRDefault="001D5D8A">
      <w:pPr>
        <w:pStyle w:val="a3"/>
        <w:spacing w:before="88"/>
        <w:ind w:left="11" w:right="801"/>
        <w:jc w:val="both"/>
      </w:pPr>
      <w:r>
        <w:br w:type="column"/>
      </w:r>
      <w:r>
        <w:lastRenderedPageBreak/>
        <w:t>Бюджетные ассигнования отражённые в проекте программыимеютрасхождениясрешениемобюджетев редакции от 24.12.2024 №189 «О внесении изменений в решение Собрания депутатов Октябрьского района от 21.12.2023 №138 «О бюджете Октябрьског</w:t>
      </w:r>
      <w:r>
        <w:t>о района на 2024 год и на плановый период 2025 и 2026 годов»».</w:t>
      </w:r>
    </w:p>
    <w:p w:rsidR="00EF324B" w:rsidRDefault="00EF324B">
      <w:pPr>
        <w:pStyle w:val="a3"/>
      </w:pPr>
    </w:p>
    <w:p w:rsidR="00EF324B" w:rsidRDefault="001D5D8A">
      <w:pPr>
        <w:pStyle w:val="a3"/>
        <w:tabs>
          <w:tab w:val="left" w:pos="5601"/>
        </w:tabs>
        <w:ind w:left="11" w:right="802"/>
        <w:jc w:val="both"/>
      </w:pPr>
      <w:r>
        <w:t>Общий объем финансирования муниципальной программыОктябрьскогорайона</w:t>
      </w:r>
      <w:r>
        <w:tab/>
      </w:r>
      <w:r>
        <w:rPr>
          <w:spacing w:val="-2"/>
        </w:rPr>
        <w:t xml:space="preserve">составляет </w:t>
      </w:r>
      <w:r>
        <w:t>581 968,7. рублей, в том числе:</w:t>
      </w:r>
    </w:p>
    <w:p w:rsidR="00EF324B" w:rsidRDefault="001D5D8A">
      <w:pPr>
        <w:pStyle w:val="a3"/>
        <w:ind w:left="11"/>
        <w:jc w:val="both"/>
      </w:pPr>
      <w:r>
        <w:t xml:space="preserve">в2020 году – 58 833,1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11"/>
        <w:jc w:val="both"/>
      </w:pPr>
      <w:r>
        <w:t xml:space="preserve">в2021 году – 198 634,9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11" w:right="3346"/>
        <w:jc w:val="both"/>
      </w:pPr>
      <w:r>
        <w:t>в2022году</w:t>
      </w:r>
      <w:r>
        <w:t xml:space="preserve">–239068,5тыс.рублей; в 2023 году </w:t>
      </w:r>
      <w:r>
        <w:rPr>
          <w:b/>
        </w:rPr>
        <w:t xml:space="preserve">-- </w:t>
      </w:r>
      <w:r>
        <w:t>125,9 тыс. рублей;</w:t>
      </w:r>
    </w:p>
    <w:p w:rsidR="00EF324B" w:rsidRDefault="001D5D8A">
      <w:pPr>
        <w:pStyle w:val="a3"/>
        <w:ind w:left="11" w:right="3556"/>
        <w:jc w:val="both"/>
      </w:pPr>
      <w:r>
        <w:t>в2024году–83485,4тыс.рублей; в 2025 году – 1 465,9 тыс. рублей; в 2026 году – 355,0 тыс. рублей;</w:t>
      </w:r>
    </w:p>
    <w:p w:rsidR="00EF324B" w:rsidRDefault="00EF324B">
      <w:pPr>
        <w:pStyle w:val="a3"/>
        <w:jc w:val="both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10" w:space="1033"/>
            <w:col w:w="7693"/>
          </w:cols>
        </w:sectPr>
      </w:pPr>
    </w:p>
    <w:p w:rsidR="00EF324B" w:rsidRDefault="001D5D8A">
      <w:pPr>
        <w:pStyle w:val="a3"/>
        <w:spacing w:before="230"/>
        <w:ind w:left="2955" w:right="4303"/>
        <w:jc w:val="both"/>
      </w:pPr>
      <w:r>
        <w:lastRenderedPageBreak/>
        <w:t>в2027году-0тыс.рублей; в2028году-0тыс.рублей; в2029году-0тыс.рублей; в203</w:t>
      </w:r>
      <w:r>
        <w:t xml:space="preserve">0 году -0 тыс. </w:t>
      </w:r>
      <w:r>
        <w:rPr>
          <w:spacing w:val="-2"/>
        </w:rPr>
        <w:t>рублей.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3025" w:right="2272" w:hanging="70"/>
      </w:pPr>
      <w:r>
        <w:t xml:space="preserve">засчетсредствбюджетаОктябрьского </w:t>
      </w:r>
      <w:r>
        <w:rPr>
          <w:spacing w:val="-2"/>
        </w:rPr>
        <w:t>района</w:t>
      </w:r>
    </w:p>
    <w:p w:rsidR="00EF324B" w:rsidRDefault="001D5D8A">
      <w:pPr>
        <w:pStyle w:val="a3"/>
        <w:ind w:left="2955" w:right="3345"/>
      </w:pPr>
      <w:r>
        <w:t>–33414,8тыс.рублей,втомчисле: в 2020 году –6 210,6 тыс. рублей;</w:t>
      </w:r>
    </w:p>
    <w:p w:rsidR="00EF324B" w:rsidRDefault="001D5D8A">
      <w:pPr>
        <w:pStyle w:val="a3"/>
        <w:ind w:left="2955"/>
      </w:pPr>
      <w:r>
        <w:t xml:space="preserve">в2021 году –14 083,6тыс.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в2022году–15655,3тыс.рублей; в 2023 году –125,9 тыс. рублей;</w:t>
      </w:r>
    </w:p>
    <w:p w:rsidR="00EF324B" w:rsidRDefault="001D5D8A">
      <w:pPr>
        <w:pStyle w:val="a3"/>
        <w:ind w:left="2955"/>
      </w:pPr>
      <w:r>
        <w:t xml:space="preserve">в2024 году –675,4 </w:t>
      </w:r>
      <w:r>
        <w:rPr>
          <w:spacing w:val="-2"/>
        </w:rPr>
        <w:t>тыч.рублей;</w:t>
      </w:r>
    </w:p>
    <w:p w:rsidR="00EF324B" w:rsidRDefault="001D5D8A">
      <w:pPr>
        <w:pStyle w:val="a3"/>
        <w:ind w:left="2955" w:right="3603"/>
      </w:pPr>
      <w:r>
        <w:t>в</w:t>
      </w:r>
      <w:r>
        <w:t>2025году–1465,9тыс.рублей; в 2026 году –355,0тыс. рублей;в 2027 году –0тыс. рублей;</w:t>
      </w:r>
    </w:p>
    <w:p w:rsidR="00EF324B" w:rsidRDefault="001D5D8A">
      <w:pPr>
        <w:pStyle w:val="a3"/>
        <w:ind w:left="2955" w:right="4186"/>
        <w:jc w:val="both"/>
      </w:pPr>
      <w:r>
        <w:t xml:space="preserve">в2028году–0тыс.рублей; в2029году–0тыс.рублей; в2030 году –0тыс. </w:t>
      </w:r>
      <w:r>
        <w:rPr>
          <w:spacing w:val="-2"/>
        </w:rPr>
        <w:t>рублей.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2955" w:right="3483"/>
      </w:pPr>
      <w:r>
        <w:t xml:space="preserve">засчетсредствбюджетов </w:t>
      </w:r>
      <w:r>
        <w:rPr>
          <w:spacing w:val="-2"/>
        </w:rPr>
        <w:t>поселений</w:t>
      </w:r>
    </w:p>
    <w:p w:rsidR="00EF324B" w:rsidRDefault="001D5D8A">
      <w:pPr>
        <w:pStyle w:val="a3"/>
        <w:tabs>
          <w:tab w:val="left" w:pos="3444"/>
        </w:tabs>
        <w:ind w:left="2955" w:right="3115" w:firstLine="140"/>
      </w:pPr>
      <w:r>
        <w:rPr>
          <w:spacing w:val="-10"/>
        </w:rPr>
        <w:t>–</w:t>
      </w:r>
      <w:r>
        <w:tab/>
        <w:t>86650,3тыс.рублей,втомчисле: в 2020 году –3 761,4 тыс. рублей;</w:t>
      </w:r>
    </w:p>
    <w:p w:rsidR="00EF324B" w:rsidRDefault="001D5D8A">
      <w:pPr>
        <w:pStyle w:val="a3"/>
        <w:ind w:left="2955"/>
      </w:pPr>
      <w:r>
        <w:t>в2</w:t>
      </w:r>
      <w:r>
        <w:t xml:space="preserve">021 году –241,7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511"/>
      </w:pPr>
      <w:r>
        <w:t>в2022году–1153,8тыс.рублей; в 2023 году –0 тыс. рублей;</w:t>
      </w:r>
    </w:p>
    <w:p w:rsidR="00EF324B" w:rsidRDefault="001D5D8A">
      <w:pPr>
        <w:pStyle w:val="a3"/>
        <w:spacing w:after="12"/>
        <w:ind w:left="2955"/>
      </w:pPr>
      <w:r>
        <w:t xml:space="preserve">в2024 году -81 493,4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в2030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a3"/>
        <w:spacing w:before="4"/>
      </w:pPr>
    </w:p>
    <w:p w:rsidR="00EF324B" w:rsidRDefault="001D5D8A">
      <w:pPr>
        <w:pStyle w:val="a3"/>
        <w:ind w:left="2955"/>
      </w:pPr>
      <w:r>
        <w:t>засчетсредствфедерального</w:t>
      </w:r>
      <w:r>
        <w:rPr>
          <w:spacing w:val="-2"/>
        </w:rPr>
        <w:t>бюджета</w:t>
      </w:r>
    </w:p>
    <w:p w:rsidR="00EF324B" w:rsidRDefault="001D5D8A">
      <w:pPr>
        <w:pStyle w:val="a3"/>
        <w:ind w:left="2955" w:right="3115" w:firstLine="70"/>
      </w:pPr>
      <w:r>
        <w:t>–289725,6тыс.рублей,втомчисле: в 2020 году –23 718,3 тыс. рублей;</w:t>
      </w:r>
    </w:p>
    <w:p w:rsidR="00EF324B" w:rsidRDefault="001D5D8A">
      <w:pPr>
        <w:pStyle w:val="a3"/>
        <w:ind w:left="2955"/>
      </w:pPr>
      <w:r>
        <w:t xml:space="preserve">в2021 году – 115 080,8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276"/>
      </w:pPr>
      <w:r>
        <w:t>в2022году–150926,5тыс.рублей; в 2023 году –0 тыс. рублей;</w:t>
      </w:r>
    </w:p>
    <w:p w:rsidR="00EF324B" w:rsidRDefault="001D5D8A">
      <w:pPr>
        <w:pStyle w:val="a3"/>
        <w:ind w:left="2955" w:right="4180"/>
      </w:pPr>
      <w:r>
        <w:t>в 2024 году –</w:t>
      </w:r>
      <w:r>
        <w:t xml:space="preserve">0 тыс. рублей; в2025 году –0тыс. </w:t>
      </w:r>
      <w:r>
        <w:rPr>
          <w:spacing w:val="-2"/>
        </w:rPr>
        <w:t>рублей;</w:t>
      </w:r>
    </w:p>
    <w:p w:rsidR="00EF324B" w:rsidRDefault="00EF324B">
      <w:pPr>
        <w:pStyle w:val="a3"/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230"/>
        <w:ind w:left="2955" w:right="4186"/>
        <w:jc w:val="both"/>
      </w:pPr>
      <w:r>
        <w:lastRenderedPageBreak/>
        <w:t xml:space="preserve">в2026году–0тыс.рублей; в2027году–0тыс.рублей; в2028году–0тыс.рублей; в2029году–0тыс.рублей; в2030 году –0тыс. </w:t>
      </w:r>
      <w:r>
        <w:rPr>
          <w:spacing w:val="-2"/>
        </w:rPr>
        <w:t>рублей.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2955"/>
      </w:pPr>
      <w:r>
        <w:t>засчетсредствобластного</w:t>
      </w:r>
      <w:r>
        <w:rPr>
          <w:spacing w:val="-2"/>
        </w:rPr>
        <w:t>бюджета</w:t>
      </w:r>
    </w:p>
    <w:p w:rsidR="00EF324B" w:rsidRDefault="001D5D8A">
      <w:pPr>
        <w:pStyle w:val="a3"/>
        <w:ind w:left="3025"/>
      </w:pPr>
      <w:r>
        <w:t xml:space="preserve">–129 709,3 тыс. рублей,в том </w:t>
      </w:r>
      <w:r>
        <w:rPr>
          <w:spacing w:val="-2"/>
        </w:rPr>
        <w:t>числе:</w:t>
      </w:r>
    </w:p>
    <w:p w:rsidR="00EF324B" w:rsidRDefault="001D5D8A">
      <w:pPr>
        <w:pStyle w:val="a3"/>
        <w:ind w:left="2955"/>
      </w:pPr>
      <w:r>
        <w:t>в</w:t>
      </w:r>
      <w:r>
        <w:t xml:space="preserve">2020 году – 23 854,2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/>
      </w:pPr>
      <w:r>
        <w:t xml:space="preserve">в2021 году -52 349,0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в2022году–52189,5тыс.рублей; в 2023 году –0 тыс. рублей;</w:t>
      </w:r>
    </w:p>
    <w:p w:rsidR="00EF324B" w:rsidRDefault="001D5D8A">
      <w:pPr>
        <w:pStyle w:val="a3"/>
        <w:spacing w:after="12"/>
        <w:ind w:left="2955"/>
      </w:pPr>
      <w:r>
        <w:t xml:space="preserve">в2024 году –1 316,6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в2030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a3"/>
        <w:spacing w:before="4"/>
      </w:pPr>
    </w:p>
    <w:p w:rsidR="00EF324B" w:rsidRDefault="001D5D8A">
      <w:pPr>
        <w:pStyle w:val="a3"/>
        <w:ind w:left="2955"/>
      </w:pPr>
      <w:r>
        <w:t>средствавнебюджетных</w:t>
      </w:r>
      <w:r>
        <w:rPr>
          <w:spacing w:val="-2"/>
        </w:rPr>
        <w:t xml:space="preserve"> источников</w:t>
      </w:r>
    </w:p>
    <w:p w:rsidR="00EF324B" w:rsidRDefault="001D5D8A">
      <w:pPr>
        <w:pStyle w:val="a3"/>
        <w:ind w:left="2955"/>
      </w:pPr>
      <w:r>
        <w:t xml:space="preserve">– 42 468,7 тыс. руб. втом </w:t>
      </w:r>
      <w:r>
        <w:rPr>
          <w:spacing w:val="-2"/>
        </w:rPr>
        <w:t>числе:</w:t>
      </w:r>
    </w:p>
    <w:p w:rsidR="00EF324B" w:rsidRDefault="001D5D8A">
      <w:pPr>
        <w:pStyle w:val="a3"/>
        <w:tabs>
          <w:tab w:val="left" w:pos="4744"/>
        </w:tabs>
        <w:ind w:left="2955"/>
      </w:pPr>
      <w:r>
        <w:t xml:space="preserve">в2020 году </w:t>
      </w:r>
      <w:r>
        <w:rPr>
          <w:spacing w:val="-10"/>
        </w:rPr>
        <w:t>–</w:t>
      </w:r>
      <w:r>
        <w:tab/>
        <w:t xml:space="preserve">5 050,0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/>
      </w:pPr>
      <w:r>
        <w:t xml:space="preserve">в2021 году –17 121,5тыс.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в2022году–20297,2тыс.рублей; в 2023 году –</w:t>
      </w:r>
      <w:r>
        <w:t>0 тыс. рублей;</w:t>
      </w:r>
    </w:p>
    <w:p w:rsidR="00EF324B" w:rsidRDefault="001D5D8A">
      <w:pPr>
        <w:pStyle w:val="a3"/>
        <w:spacing w:after="12"/>
        <w:ind w:left="2955"/>
      </w:pPr>
      <w:r>
        <w:t xml:space="preserve">в2024 году –0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в2030году–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a3"/>
        <w:spacing w:before="4"/>
      </w:pPr>
    </w:p>
    <w:p w:rsidR="00EF324B" w:rsidRDefault="001D5D8A">
      <w:pPr>
        <w:pStyle w:val="a3"/>
        <w:ind w:left="2955" w:right="802"/>
        <w:jc w:val="both"/>
      </w:pPr>
      <w:r>
        <w:t>Объемы финансирования Программы носят прогнозный характер и подлежат уточнению в установленном порядке при формировании бюджетов на очередной финансовый год.</w:t>
      </w: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/>
      </w:pPr>
      <w:r>
        <w:rPr>
          <w:spacing w:val="-2"/>
        </w:rPr>
        <w:lastRenderedPageBreak/>
        <w:t>Ожидаемые результаты реализации</w:t>
      </w:r>
    </w:p>
    <w:p w:rsidR="00EF324B" w:rsidRDefault="001D5D8A">
      <w:pPr>
        <w:pStyle w:val="a3"/>
        <w:tabs>
          <w:tab w:val="left" w:pos="1863"/>
          <w:tab w:val="left" w:pos="4172"/>
          <w:tab w:val="left" w:pos="5483"/>
          <w:tab w:val="left" w:pos="5816"/>
        </w:tabs>
        <w:spacing w:before="89"/>
        <w:ind w:left="11" w:right="804" w:firstLine="34"/>
      </w:pPr>
      <w:r>
        <w:br w:type="column"/>
      </w:r>
      <w:r>
        <w:rPr>
          <w:spacing w:val="-2"/>
        </w:rPr>
        <w:lastRenderedPageBreak/>
        <w:t>стабилизация</w:t>
      </w:r>
      <w:r>
        <w:tab/>
      </w:r>
      <w:r>
        <w:rPr>
          <w:spacing w:val="-2"/>
        </w:rPr>
        <w:t>демографической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сельской местности;</w:t>
      </w:r>
    </w:p>
    <w:p w:rsidR="00EF324B" w:rsidRDefault="001D5D8A">
      <w:pPr>
        <w:pStyle w:val="a3"/>
        <w:tabs>
          <w:tab w:val="left" w:pos="2279"/>
          <w:tab w:val="left" w:pos="3969"/>
        </w:tabs>
        <w:ind w:left="45"/>
      </w:pPr>
      <w:r>
        <w:rPr>
          <w:spacing w:val="-2"/>
        </w:rPr>
        <w:t>повышение</w:t>
      </w:r>
      <w:r>
        <w:tab/>
      </w:r>
      <w:r>
        <w:rPr>
          <w:spacing w:val="-2"/>
        </w:rPr>
        <w:t>уровня</w:t>
      </w:r>
      <w:r>
        <w:tab/>
        <w:t>социально-</w:t>
      </w:r>
      <w:r>
        <w:rPr>
          <w:spacing w:val="-2"/>
        </w:rPr>
        <w:t>инженерного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439" w:space="1504"/>
            <w:col w:w="7693"/>
          </w:cols>
        </w:sectPr>
      </w:pPr>
    </w:p>
    <w:p w:rsidR="00EF324B" w:rsidRDefault="00EF324B">
      <w:pPr>
        <w:pStyle w:val="a3"/>
        <w:spacing w:before="3"/>
        <w:rPr>
          <w:sz w:val="12"/>
        </w:rPr>
      </w:pPr>
    </w:p>
    <w:p w:rsidR="00EF324B" w:rsidRDefault="00EF324B">
      <w:pPr>
        <w:pStyle w:val="a3"/>
        <w:rPr>
          <w:sz w:val="12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/>
      </w:pPr>
      <w:r>
        <w:rPr>
          <w:spacing w:val="-2"/>
        </w:rPr>
        <w:lastRenderedPageBreak/>
        <w:t>муниципальной программы</w:t>
      </w:r>
    </w:p>
    <w:p w:rsidR="00EF324B" w:rsidRDefault="001D5D8A">
      <w:pPr>
        <w:pStyle w:val="a3"/>
        <w:spacing w:before="89"/>
        <w:ind w:left="11"/>
      </w:pPr>
      <w:r>
        <w:br w:type="column"/>
      </w:r>
      <w:r>
        <w:lastRenderedPageBreak/>
        <w:t>обустройствавсельской</w:t>
      </w:r>
      <w:r>
        <w:rPr>
          <w:spacing w:val="-2"/>
        </w:rPr>
        <w:t xml:space="preserve"> местности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10" w:space="1033"/>
            <w:col w:w="7693"/>
          </w:cols>
        </w:sectPr>
      </w:pPr>
    </w:p>
    <w:p w:rsidR="00EF324B" w:rsidRDefault="00EF324B">
      <w:pPr>
        <w:pStyle w:val="a3"/>
        <w:spacing w:before="230"/>
      </w:pPr>
    </w:p>
    <w:p w:rsidR="00EF324B" w:rsidRDefault="001D5D8A">
      <w:pPr>
        <w:pStyle w:val="a3"/>
        <w:ind w:left="1917" w:right="2016"/>
        <w:jc w:val="center"/>
      </w:pPr>
      <w:r>
        <w:rPr>
          <w:spacing w:val="-2"/>
        </w:rPr>
        <w:t>ПАСПОРТ</w:t>
      </w:r>
    </w:p>
    <w:p w:rsidR="00EF324B" w:rsidRDefault="001D5D8A">
      <w:pPr>
        <w:pStyle w:val="a3"/>
        <w:ind w:left="2250" w:right="2350"/>
        <w:jc w:val="center"/>
      </w:pPr>
      <w:r>
        <w:t>Подпрограммы «Развитие рынка труда(кадрового</w:t>
      </w:r>
      <w:r>
        <w:t>потенциала)насельскихтерриториях»</w:t>
      </w: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/>
      </w:pPr>
      <w:r>
        <w:rPr>
          <w:spacing w:val="-2"/>
        </w:rPr>
        <w:lastRenderedPageBreak/>
        <w:t>Наименование подпрограммы Ответственный исполнитель 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/>
      </w:pPr>
      <w:r>
        <w:rPr>
          <w:spacing w:val="-2"/>
        </w:rPr>
        <w:t>Соисполнители муниципальной программы Участники 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/>
      </w:pPr>
      <w:r>
        <w:rPr>
          <w:spacing w:val="-2"/>
        </w:rPr>
        <w:t>Программно-целевые инструменты подпрограммы</w:t>
      </w:r>
    </w:p>
    <w:p w:rsidR="00EF324B" w:rsidRDefault="001D5D8A">
      <w:pPr>
        <w:pStyle w:val="a3"/>
        <w:spacing w:before="89"/>
        <w:ind w:left="11" w:right="112"/>
        <w:jc w:val="both"/>
      </w:pPr>
      <w:r>
        <w:br w:type="column"/>
      </w:r>
      <w:r>
        <w:lastRenderedPageBreak/>
        <w:t>«Развитие рынка труда (кадрового потенциала) на сельских территориях» (далее – подпрограмма 1)</w:t>
      </w:r>
    </w:p>
    <w:p w:rsidR="00EF324B" w:rsidRDefault="001D5D8A">
      <w:pPr>
        <w:pStyle w:val="a3"/>
        <w:ind w:left="11" w:right="111"/>
        <w:jc w:val="both"/>
      </w:pPr>
      <w:r>
        <w:t>Комитет по управлению муниципальным имуществом Администрации Октябрьского района в лице Муниципального казенного учреждения "Департамент строительстваижилищно-ко</w:t>
      </w:r>
      <w:r>
        <w:t>ммунального</w:t>
      </w:r>
      <w:r>
        <w:rPr>
          <w:spacing w:val="-2"/>
        </w:rPr>
        <w:t>хозяйства"</w:t>
      </w:r>
    </w:p>
    <w:p w:rsidR="00EF324B" w:rsidRDefault="001D5D8A">
      <w:pPr>
        <w:pStyle w:val="a3"/>
        <w:ind w:left="11" w:right="5033"/>
        <w:jc w:val="both"/>
      </w:pPr>
      <w:r>
        <w:t xml:space="preserve">Октябрьскогорайона </w:t>
      </w:r>
      <w:r>
        <w:rPr>
          <w:spacing w:val="-2"/>
        </w:rPr>
        <w:t>отсутствуют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 xml:space="preserve">Администрация Октябрьского 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>Финансово-экономическое</w:t>
      </w:r>
      <w:r>
        <w:rPr>
          <w:spacing w:val="-2"/>
          <w:sz w:val="28"/>
        </w:rPr>
        <w:t>управление,</w:t>
      </w: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1" w:right="1709" w:firstLine="0"/>
        <w:rPr>
          <w:b/>
          <w:sz w:val="28"/>
        </w:rPr>
      </w:pPr>
      <w:r>
        <w:rPr>
          <w:sz w:val="28"/>
        </w:rPr>
        <w:t>отделкультуры,физическойкультурыиспорта Администрации Октябрьского района</w:t>
      </w:r>
      <w:r>
        <w:rPr>
          <w:b/>
          <w:sz w:val="28"/>
        </w:rPr>
        <w:t>,</w:t>
      </w: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>отделобразованияАдминистрацииОктябрьского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74" w:hanging="163"/>
        <w:rPr>
          <w:sz w:val="28"/>
        </w:rPr>
      </w:pPr>
      <w:r>
        <w:rPr>
          <w:sz w:val="28"/>
        </w:rPr>
        <w:t>ГБУРОЦР</w:t>
      </w:r>
      <w:r>
        <w:rPr>
          <w:sz w:val="28"/>
        </w:rPr>
        <w:t xml:space="preserve">БвОктябрьском </w:t>
      </w:r>
      <w:r>
        <w:rPr>
          <w:spacing w:val="-2"/>
          <w:sz w:val="28"/>
        </w:rPr>
        <w:t>районе,</w:t>
      </w: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1" w:right="1116" w:firstLine="0"/>
        <w:jc w:val="both"/>
        <w:rPr>
          <w:sz w:val="28"/>
        </w:rPr>
      </w:pPr>
      <w:r>
        <w:rPr>
          <w:sz w:val="28"/>
        </w:rPr>
        <w:t>Муниципальноеказенноеучреждение"Департамент строительства и жилищно-коммунального хозяйства" Октябрьского района (МКУ "ДС и ЖКХ"),</w:t>
      </w: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0"/>
          <w:numId w:val="4"/>
        </w:numPr>
        <w:tabs>
          <w:tab w:val="left" w:pos="174"/>
        </w:tabs>
        <w:ind w:left="11" w:right="1327" w:firstLine="0"/>
        <w:rPr>
          <w:sz w:val="28"/>
        </w:rPr>
      </w:pPr>
      <w:r>
        <w:rPr>
          <w:sz w:val="28"/>
        </w:rPr>
        <w:t xml:space="preserve">муниципальныеобразованияОктябрьскогорайона </w:t>
      </w:r>
      <w:r>
        <w:rPr>
          <w:spacing w:val="-2"/>
          <w:sz w:val="28"/>
        </w:rPr>
        <w:t>отсутствуют</w:t>
      </w:r>
    </w:p>
    <w:p w:rsidR="00EF324B" w:rsidRDefault="00EF324B">
      <w:pPr>
        <w:pStyle w:val="a5"/>
        <w:rPr>
          <w:sz w:val="28"/>
        </w:rPr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595" w:space="436"/>
            <w:col w:w="7605"/>
          </w:cols>
        </w:sectPr>
      </w:pPr>
    </w:p>
    <w:p w:rsidR="00EF324B" w:rsidRDefault="001D5D8A">
      <w:pPr>
        <w:pStyle w:val="a3"/>
        <w:tabs>
          <w:tab w:val="left" w:pos="3042"/>
        </w:tabs>
        <w:ind w:left="12"/>
      </w:pPr>
      <w:r>
        <w:lastRenderedPageBreak/>
        <w:t>Цели</w:t>
      </w:r>
      <w:r>
        <w:rPr>
          <w:spacing w:val="-2"/>
        </w:rPr>
        <w:t>подпрограммы</w:t>
      </w:r>
      <w:r>
        <w:tab/>
        <w:t>содействиеразвитиюрынкатрудана</w:t>
      </w:r>
      <w:r>
        <w:rPr>
          <w:spacing w:val="-4"/>
        </w:rPr>
        <w:t>селе</w:t>
      </w:r>
    </w:p>
    <w:p w:rsidR="00EF324B" w:rsidRDefault="001D5D8A">
      <w:pPr>
        <w:pStyle w:val="a3"/>
        <w:tabs>
          <w:tab w:val="left" w:pos="3042"/>
          <w:tab w:val="left" w:pos="4344"/>
          <w:tab w:val="left" w:pos="5556"/>
          <w:tab w:val="left" w:pos="6203"/>
          <w:tab w:val="left" w:pos="7938"/>
          <w:tab w:val="left" w:pos="9346"/>
        </w:tabs>
        <w:ind w:left="3043" w:right="112" w:hanging="3031"/>
      </w:pPr>
      <w:r>
        <w:t>Задачи подпрограммы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занятости</w:t>
      </w:r>
      <w:r>
        <w:tab/>
      </w:r>
      <w:r>
        <w:rPr>
          <w:spacing w:val="-2"/>
        </w:rPr>
        <w:t>сельского населения.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ind w:left="12" w:right="-2"/>
      </w:pPr>
      <w:r>
        <w:lastRenderedPageBreak/>
        <w:t xml:space="preserve">Целевыепоказатели </w:t>
      </w:r>
      <w:r>
        <w:rPr>
          <w:spacing w:val="-2"/>
        </w:rPr>
        <w:t>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 w:right="-2"/>
      </w:pPr>
      <w:r>
        <w:t xml:space="preserve">Этапыисроки </w:t>
      </w:r>
      <w:r>
        <w:rPr>
          <w:spacing w:val="-2"/>
        </w:rPr>
        <w:t>реализации подпрограммы</w:t>
      </w:r>
    </w:p>
    <w:p w:rsidR="00EF324B" w:rsidRDefault="001D5D8A">
      <w:pPr>
        <w:pStyle w:val="a3"/>
        <w:ind w:left="11" w:right="111"/>
        <w:jc w:val="both"/>
      </w:pPr>
      <w:r>
        <w:br w:type="column"/>
      </w:r>
      <w:r>
        <w:lastRenderedPageBreak/>
        <w:t>численность работников,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по ученическим</w:t>
      </w:r>
      <w:r>
        <w:rPr>
          <w:spacing w:val="-2"/>
        </w:rPr>
        <w:t>договорам;</w:t>
      </w:r>
    </w:p>
    <w:p w:rsidR="00EF324B" w:rsidRDefault="001D5D8A">
      <w:pPr>
        <w:pStyle w:val="a3"/>
        <w:ind w:left="11" w:right="111"/>
        <w:jc w:val="both"/>
      </w:pPr>
      <w:r>
        <w:t>численность студентов, обучающихся в федера</w:t>
      </w:r>
      <w:r>
        <w:t>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сельскохозяйственными товаропроизводителями для прохождения производственной практики.</w:t>
      </w:r>
    </w:p>
    <w:p w:rsidR="00EF324B" w:rsidRDefault="001D5D8A">
      <w:pPr>
        <w:pStyle w:val="a3"/>
        <w:ind w:left="11"/>
        <w:jc w:val="both"/>
      </w:pPr>
      <w:r>
        <w:t xml:space="preserve">2020 – 2030 </w:t>
      </w:r>
      <w:r>
        <w:rPr>
          <w:spacing w:val="-4"/>
        </w:rPr>
        <w:t>годы</w:t>
      </w:r>
    </w:p>
    <w:p w:rsidR="00EF324B" w:rsidRDefault="001D5D8A">
      <w:pPr>
        <w:pStyle w:val="a3"/>
        <w:ind w:left="11"/>
        <w:jc w:val="both"/>
      </w:pPr>
      <w:r>
        <w:t>Этапыреализацииподпрограммыне</w:t>
      </w:r>
      <w:r>
        <w:rPr>
          <w:spacing w:val="-2"/>
        </w:rPr>
        <w:t>выделяются</w:t>
      </w:r>
    </w:p>
    <w:p w:rsidR="00EF324B" w:rsidRDefault="00EF324B">
      <w:pPr>
        <w:pStyle w:val="a3"/>
        <w:jc w:val="both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439" w:space="592"/>
            <w:col w:w="7605"/>
          </w:cols>
        </w:sectPr>
      </w:pPr>
    </w:p>
    <w:p w:rsidR="00EF324B" w:rsidRDefault="00EF324B">
      <w:pPr>
        <w:pStyle w:val="a3"/>
        <w:spacing w:before="3"/>
        <w:rPr>
          <w:sz w:val="12"/>
        </w:rPr>
      </w:pPr>
    </w:p>
    <w:p w:rsidR="00EF324B" w:rsidRDefault="00EF324B">
      <w:pPr>
        <w:pStyle w:val="a3"/>
        <w:rPr>
          <w:sz w:val="12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" w:right="-2"/>
      </w:pPr>
      <w:r>
        <w:lastRenderedPageBreak/>
        <w:t xml:space="preserve">Ресурсноеобеспечение </w:t>
      </w:r>
      <w:r>
        <w:rPr>
          <w:spacing w:val="-2"/>
        </w:rPr>
        <w:t>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  <w:spacing w:before="32"/>
      </w:pPr>
    </w:p>
    <w:p w:rsidR="00EF324B" w:rsidRDefault="001D5D8A">
      <w:pPr>
        <w:pStyle w:val="a3"/>
        <w:ind w:left="12" w:right="-2"/>
      </w:pPr>
      <w:r>
        <w:t xml:space="preserve">Ожидаемыерезультаты </w:t>
      </w:r>
      <w:r>
        <w:rPr>
          <w:spacing w:val="-2"/>
        </w:rPr>
        <w:t>реализации подпрограммы</w:t>
      </w:r>
    </w:p>
    <w:p w:rsidR="00EF324B" w:rsidRDefault="001D5D8A">
      <w:pPr>
        <w:pStyle w:val="a3"/>
        <w:spacing w:before="89"/>
        <w:ind w:left="11" w:right="1808"/>
        <w:jc w:val="both"/>
      </w:pPr>
      <w:r>
        <w:br w:type="column"/>
      </w:r>
      <w:r>
        <w:lastRenderedPageBreak/>
        <w:t>общийобъемфинансированияподпрограммы</w:t>
      </w:r>
      <w:r>
        <w:t>с оставляет 0 тыс. рублей, в том числе:</w:t>
      </w:r>
    </w:p>
    <w:p w:rsidR="00EF324B" w:rsidRDefault="001D5D8A">
      <w:pPr>
        <w:pStyle w:val="a3"/>
        <w:ind w:left="11" w:right="4098"/>
        <w:jc w:val="both"/>
      </w:pPr>
      <w:r>
        <w:t>в 2020 году –0 тыс. рублей; в 2021 году –0 тыс. рублей; в 2022году –0 тыс. рублей; в 2023 году –0 тыс. рублей; в 2024 году –0 тыс. рублей; в2025году–0тыс.рублей; в2026году–0тыс.рублей; в2027году–0тыс.рублей; в2028 го</w:t>
      </w:r>
      <w:r>
        <w:t xml:space="preserve">ду –0тыс. </w:t>
      </w:r>
      <w:r>
        <w:rPr>
          <w:spacing w:val="-2"/>
        </w:rPr>
        <w:t>рублей;</w:t>
      </w:r>
    </w:p>
    <w:p w:rsidR="00EF324B" w:rsidRDefault="001D5D8A">
      <w:pPr>
        <w:pStyle w:val="a3"/>
        <w:spacing w:before="63" w:line="182" w:lineRule="auto"/>
        <w:ind w:left="11" w:right="4098"/>
        <w:jc w:val="both"/>
      </w:pPr>
      <w:r>
        <w:t xml:space="preserve">в2029году–0тыс.рублей; в2030 году –0тыс. </w:t>
      </w:r>
      <w:r>
        <w:rPr>
          <w:spacing w:val="-2"/>
        </w:rPr>
        <w:t>рублей.</w:t>
      </w:r>
    </w:p>
    <w:p w:rsidR="00EF324B" w:rsidRDefault="001D5D8A">
      <w:pPr>
        <w:pStyle w:val="a3"/>
        <w:spacing w:before="220" w:line="168" w:lineRule="auto"/>
        <w:ind w:left="82" w:right="2937" w:hanging="70"/>
        <w:jc w:val="both"/>
      </w:pPr>
      <w:r>
        <w:t>засчетсредствбюджетаОктябрьского района – 0 тыс. рублей, в том числе:</w:t>
      </w:r>
    </w:p>
    <w:p w:rsidR="00EF324B" w:rsidRDefault="001D5D8A">
      <w:pPr>
        <w:pStyle w:val="a3"/>
        <w:ind w:left="11" w:right="4098"/>
        <w:jc w:val="both"/>
      </w:pPr>
      <w:r>
        <w:t>в 2020 году –0 тыс. рублей; в 2021 году –0 тыс. рублей; в 2022году –0 тыс. рублей; в 2023 году –</w:t>
      </w:r>
      <w:r>
        <w:t xml:space="preserve">0 тыс. рублей; в 2024 году –0 тыс. рублей; в2025году–0тыс.рублей; в2026году–0тыс.рублей; в2027году–0тыс.рублей; в2028году–0тыс.рублей; в2029году–0тыс.рублей; в2030 году –0тыс. </w:t>
      </w:r>
      <w:r>
        <w:rPr>
          <w:spacing w:val="-2"/>
        </w:rPr>
        <w:t>рублей.</w:t>
      </w:r>
    </w:p>
    <w:p w:rsidR="00EF324B" w:rsidRDefault="001D5D8A">
      <w:pPr>
        <w:pStyle w:val="a3"/>
        <w:spacing w:before="258" w:line="228" w:lineRule="auto"/>
        <w:ind w:left="11" w:right="111"/>
        <w:jc w:val="both"/>
      </w:pPr>
      <w:r>
        <w:t>Средства областного бюджета включаются в муниципальную программу при усл</w:t>
      </w:r>
      <w:r>
        <w:t>овии отражения их в областном законе об областном бюджете, иных областных нормативных правовых актах и соглашениях между Минсельхозпродом РО и Администрацией Октябрьского района при предоставлении средств федерального и областного бюджета на реализацию мер</w:t>
      </w:r>
      <w:r>
        <w:t>оприятий муниципальной программы.</w:t>
      </w:r>
    </w:p>
    <w:p w:rsidR="00EF324B" w:rsidRDefault="001D5D8A">
      <w:pPr>
        <w:pStyle w:val="a3"/>
        <w:tabs>
          <w:tab w:val="left" w:pos="1240"/>
          <w:tab w:val="left" w:pos="1318"/>
          <w:tab w:val="left" w:pos="1633"/>
          <w:tab w:val="left" w:pos="2792"/>
          <w:tab w:val="left" w:pos="3484"/>
          <w:tab w:val="left" w:pos="3558"/>
          <w:tab w:val="left" w:pos="4549"/>
          <w:tab w:val="left" w:pos="5138"/>
          <w:tab w:val="left" w:pos="5859"/>
          <w:tab w:val="left" w:pos="5955"/>
          <w:tab w:val="left" w:pos="6054"/>
          <w:tab w:val="left" w:pos="7075"/>
          <w:tab w:val="left" w:pos="7353"/>
        </w:tabs>
        <w:spacing w:line="235" w:lineRule="auto"/>
        <w:ind w:left="11" w:right="111"/>
      </w:pPr>
      <w:r>
        <w:rPr>
          <w:spacing w:val="-2"/>
        </w:rPr>
        <w:t>Объемы</w:t>
      </w:r>
      <w:r>
        <w:tab/>
      </w:r>
      <w:r>
        <w:rPr>
          <w:spacing w:val="-2"/>
        </w:rPr>
        <w:t>финансирования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носят</w:t>
      </w:r>
      <w:r>
        <w:tab/>
      </w:r>
      <w:r>
        <w:tab/>
      </w:r>
      <w:r>
        <w:tab/>
      </w:r>
      <w:r>
        <w:rPr>
          <w:spacing w:val="-2"/>
        </w:rPr>
        <w:t xml:space="preserve">прогнозный </w:t>
      </w:r>
      <w:r>
        <w:t xml:space="preserve">характериподлежатуточнениювустановленномпорядке при формировании бюджетов на очередной финансовый год </w:t>
      </w:r>
      <w:r>
        <w:rPr>
          <w:spacing w:val="-2"/>
        </w:rPr>
        <w:t>содействие</w:t>
      </w:r>
      <w:r>
        <w:tab/>
      </w:r>
      <w:r>
        <w:rPr>
          <w:spacing w:val="-2"/>
        </w:rPr>
        <w:t>стабилизации</w:t>
      </w:r>
      <w:r>
        <w:tab/>
      </w:r>
      <w:r>
        <w:tab/>
      </w:r>
      <w:r>
        <w:rPr>
          <w:spacing w:val="-2"/>
        </w:rPr>
        <w:t>демографической</w:t>
      </w:r>
      <w:r>
        <w:tab/>
      </w:r>
      <w:r>
        <w:tab/>
      </w:r>
      <w:r>
        <w:rPr>
          <w:spacing w:val="-2"/>
        </w:rPr>
        <w:t>ситуации</w:t>
      </w:r>
      <w:r>
        <w:tab/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сельской</w:t>
      </w:r>
      <w:r>
        <w:tab/>
      </w:r>
      <w:r>
        <w:tab/>
      </w:r>
      <w:r>
        <w:rPr>
          <w:spacing w:val="-2"/>
        </w:rPr>
        <w:t>местн</w:t>
      </w:r>
      <w:r>
        <w:rPr>
          <w:spacing w:val="-2"/>
        </w:rPr>
        <w:t>ости</w:t>
      </w:r>
      <w:r>
        <w:tab/>
      </w:r>
      <w:r>
        <w:rPr>
          <w:spacing w:val="-2"/>
        </w:rPr>
        <w:t>посредством</w:t>
      </w:r>
      <w:r>
        <w:tab/>
      </w:r>
      <w:r>
        <w:rPr>
          <w:spacing w:val="-2"/>
        </w:rPr>
        <w:t>создания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 xml:space="preserve">для </w:t>
      </w:r>
      <w:r>
        <w:t>обеспечения жильем сельского населения;</w:t>
      </w:r>
    </w:p>
    <w:p w:rsidR="00EF324B" w:rsidRDefault="001D5D8A">
      <w:pPr>
        <w:pStyle w:val="a3"/>
        <w:ind w:left="11" w:right="113"/>
        <w:jc w:val="both"/>
      </w:pPr>
      <w:r>
        <w:t>содействие сокращению потребности организаций агропромышленного комплекса и социальной сферы села в квалифицированных специалистах</w:t>
      </w:r>
    </w:p>
    <w:p w:rsidR="00EF324B" w:rsidRDefault="00EF324B">
      <w:pPr>
        <w:pStyle w:val="a3"/>
        <w:jc w:val="both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848" w:space="183"/>
            <w:col w:w="7605"/>
          </w:cols>
        </w:sectPr>
      </w:pPr>
    </w:p>
    <w:p w:rsidR="00EF324B" w:rsidRDefault="00EF324B">
      <w:pPr>
        <w:pStyle w:val="a3"/>
        <w:spacing w:before="230"/>
      </w:pPr>
    </w:p>
    <w:p w:rsidR="00EF324B" w:rsidRDefault="001D5D8A">
      <w:pPr>
        <w:pStyle w:val="a3"/>
        <w:ind w:left="1917" w:right="2016"/>
        <w:jc w:val="center"/>
      </w:pPr>
      <w:r>
        <w:rPr>
          <w:spacing w:val="-2"/>
        </w:rPr>
        <w:t>ПАСПОРТ</w:t>
      </w:r>
    </w:p>
    <w:p w:rsidR="00EF324B" w:rsidRDefault="001D5D8A">
      <w:pPr>
        <w:pStyle w:val="a3"/>
        <w:ind w:right="99"/>
        <w:jc w:val="center"/>
      </w:pPr>
      <w:r>
        <w:t>подпрог</w:t>
      </w:r>
      <w:r>
        <w:t xml:space="preserve">раммы«Созданиеиразвитиеинфраструктурынасельских </w:t>
      </w:r>
      <w:r>
        <w:rPr>
          <w:spacing w:val="-2"/>
        </w:rPr>
        <w:t>территориях»</w:t>
      </w: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0"/>
      </w:pPr>
      <w:r>
        <w:rPr>
          <w:spacing w:val="-2"/>
        </w:rPr>
        <w:lastRenderedPageBreak/>
        <w:t>Наименование подпрограммы</w:t>
      </w:r>
    </w:p>
    <w:p w:rsidR="00EF324B" w:rsidRDefault="001D5D8A">
      <w:pPr>
        <w:pStyle w:val="a3"/>
        <w:spacing w:before="89"/>
        <w:ind w:left="120" w:right="750"/>
      </w:pPr>
      <w:r>
        <w:br w:type="column"/>
      </w:r>
      <w:r>
        <w:lastRenderedPageBreak/>
        <w:t>«Созданиеиразвитиеинфраструктурынасельских территориях» (далее – подпрограмма 2)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9"/>
        <w:ind w:left="120" w:right="736"/>
      </w:pPr>
      <w:r>
        <w:rPr>
          <w:spacing w:val="-2"/>
        </w:rPr>
        <w:lastRenderedPageBreak/>
        <w:t>Ответственный исполнитель 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0"/>
      </w:pPr>
      <w:r>
        <w:rPr>
          <w:spacing w:val="-2"/>
        </w:rPr>
        <w:t>Соисполнители муниципальной программы Участники подпрограммы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0"/>
      </w:pPr>
      <w:r>
        <w:rPr>
          <w:spacing w:val="-2"/>
        </w:rPr>
        <w:t>Программно-целевые инструменты подпрограммы</w:t>
      </w:r>
    </w:p>
    <w:p w:rsidR="00EF324B" w:rsidRDefault="001D5D8A">
      <w:pPr>
        <w:pStyle w:val="a3"/>
        <w:spacing w:before="89"/>
        <w:ind w:left="170" w:right="277" w:hanging="66"/>
      </w:pPr>
      <w:r>
        <w:br w:type="column"/>
      </w:r>
      <w:r>
        <w:lastRenderedPageBreak/>
        <w:t>Комитет по управлению муниципальным имуществом Администрации Октябрьского района в лице Муниципально</w:t>
      </w:r>
      <w:r>
        <w:t>гоказенногоучреждения"Департамент строительства и жилищно-коммунального хозяйства"</w:t>
      </w:r>
    </w:p>
    <w:p w:rsidR="00EF324B" w:rsidRDefault="001D5D8A">
      <w:pPr>
        <w:pStyle w:val="a3"/>
        <w:ind w:left="212" w:right="3730" w:hanging="42"/>
      </w:pPr>
      <w:r>
        <w:t xml:space="preserve">Октябрьскогорайона </w:t>
      </w:r>
      <w:r>
        <w:rPr>
          <w:spacing w:val="-2"/>
        </w:rPr>
        <w:t>отсутствуют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left="375" w:hanging="163"/>
        <w:rPr>
          <w:sz w:val="28"/>
        </w:rPr>
      </w:pPr>
      <w:r>
        <w:rPr>
          <w:sz w:val="28"/>
        </w:rPr>
        <w:t xml:space="preserve">Администрация Октябрьского 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left="375" w:hanging="163"/>
        <w:rPr>
          <w:sz w:val="28"/>
        </w:rPr>
      </w:pPr>
      <w:r>
        <w:rPr>
          <w:sz w:val="28"/>
        </w:rPr>
        <w:t>Финансово-экономическое</w:t>
      </w:r>
      <w:r>
        <w:rPr>
          <w:spacing w:val="-2"/>
          <w:sz w:val="28"/>
        </w:rPr>
        <w:t>управление,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right="1797" w:firstLine="0"/>
        <w:rPr>
          <w:b/>
          <w:sz w:val="28"/>
        </w:rPr>
      </w:pPr>
      <w:r>
        <w:rPr>
          <w:sz w:val="28"/>
        </w:rPr>
        <w:t>отделкультуры,физическойкультурыи</w:t>
      </w:r>
      <w:r>
        <w:rPr>
          <w:sz w:val="28"/>
        </w:rPr>
        <w:t>спорта Администрации Октябрьского района</w:t>
      </w:r>
      <w:r>
        <w:rPr>
          <w:b/>
          <w:sz w:val="28"/>
        </w:rPr>
        <w:t>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right="1564" w:firstLine="0"/>
        <w:rPr>
          <w:sz w:val="28"/>
        </w:rPr>
      </w:pPr>
      <w:r>
        <w:rPr>
          <w:sz w:val="28"/>
        </w:rPr>
        <w:t xml:space="preserve">отделобразованияАдминистрацииОктябрьского </w:t>
      </w:r>
      <w:r>
        <w:rPr>
          <w:spacing w:val="-2"/>
          <w:sz w:val="28"/>
        </w:rPr>
        <w:t>района,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left="375" w:hanging="163"/>
        <w:rPr>
          <w:sz w:val="28"/>
        </w:rPr>
      </w:pPr>
      <w:r>
        <w:rPr>
          <w:sz w:val="28"/>
        </w:rPr>
        <w:t xml:space="preserve">ГБУРОЦРБвОктябрьском </w:t>
      </w:r>
      <w:r>
        <w:rPr>
          <w:spacing w:val="-2"/>
          <w:sz w:val="28"/>
        </w:rPr>
        <w:t>районе,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375"/>
        </w:tabs>
        <w:ind w:right="1204" w:firstLine="0"/>
        <w:jc w:val="both"/>
        <w:rPr>
          <w:sz w:val="28"/>
        </w:rPr>
      </w:pPr>
      <w:r>
        <w:rPr>
          <w:sz w:val="28"/>
        </w:rPr>
        <w:t>Муниципальноеказенноеучреждение"Департамент строительства и жилищно-коммунального хозяйства" Октябрьского района (МКУ "ДС и ЖКХ"),</w:t>
      </w:r>
    </w:p>
    <w:p w:rsidR="00EF324B" w:rsidRDefault="001D5D8A">
      <w:pPr>
        <w:pStyle w:val="a5"/>
        <w:numPr>
          <w:ilvl w:val="1"/>
          <w:numId w:val="4"/>
        </w:numPr>
        <w:tabs>
          <w:tab w:val="left" w:pos="246"/>
          <w:tab w:val="left" w:pos="375"/>
        </w:tabs>
        <w:spacing w:line="480" w:lineRule="auto"/>
        <w:ind w:left="246" w:right="1415" w:hanging="34"/>
        <w:jc w:val="both"/>
        <w:rPr>
          <w:sz w:val="28"/>
        </w:rPr>
      </w:pPr>
      <w:r>
        <w:rPr>
          <w:sz w:val="28"/>
        </w:rPr>
        <w:t>муни</w:t>
      </w:r>
      <w:r>
        <w:rPr>
          <w:sz w:val="28"/>
        </w:rPr>
        <w:t xml:space="preserve">ципальныеобразованияОктябрьскогорайона </w:t>
      </w:r>
      <w:r>
        <w:rPr>
          <w:spacing w:val="-2"/>
          <w:sz w:val="28"/>
        </w:rPr>
        <w:t>отсутствуют</w:t>
      </w:r>
    </w:p>
    <w:p w:rsidR="00EF324B" w:rsidRDefault="00EF324B">
      <w:pPr>
        <w:pStyle w:val="a5"/>
        <w:spacing w:line="480" w:lineRule="auto"/>
        <w:jc w:val="both"/>
        <w:rPr>
          <w:sz w:val="28"/>
        </w:rPr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2703" w:space="40"/>
            <w:col w:w="7893"/>
          </w:cols>
        </w:sectPr>
      </w:pPr>
    </w:p>
    <w:p w:rsidR="00EF324B" w:rsidRDefault="001D5D8A">
      <w:pPr>
        <w:pStyle w:val="a3"/>
        <w:tabs>
          <w:tab w:val="left" w:pos="2954"/>
        </w:tabs>
        <w:ind w:left="120"/>
      </w:pPr>
      <w:r>
        <w:lastRenderedPageBreak/>
        <w:t>Цели</w:t>
      </w:r>
      <w:r>
        <w:rPr>
          <w:spacing w:val="-2"/>
        </w:rPr>
        <w:t>подпрограммы</w:t>
      </w:r>
      <w:r>
        <w:tab/>
        <w:t>содействиеулучшениюжилищныхусловий</w:t>
      </w:r>
      <w:r>
        <w:rPr>
          <w:spacing w:val="-2"/>
        </w:rPr>
        <w:t>граждан,</w:t>
      </w:r>
    </w:p>
    <w:p w:rsidR="00EF324B" w:rsidRDefault="001D5D8A">
      <w:pPr>
        <w:pStyle w:val="a3"/>
        <w:ind w:left="2955" w:right="841"/>
      </w:pPr>
      <w:r>
        <w:t>проживающих в сельской местности повышение качества жизни сельского населения посредством улучшенияинфраструктурно</w:t>
      </w:r>
      <w:r>
        <w:t>гообустройствасельских территорий Октябрьского района</w:t>
      </w: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0"/>
      </w:pPr>
      <w:r>
        <w:rPr>
          <w:spacing w:val="-2"/>
        </w:rPr>
        <w:lastRenderedPageBreak/>
        <w:t>Задачи подпрограммы</w:t>
      </w:r>
    </w:p>
    <w:p w:rsidR="00EF324B" w:rsidRDefault="001D5D8A">
      <w:pPr>
        <w:pStyle w:val="a3"/>
        <w:tabs>
          <w:tab w:val="left" w:pos="1993"/>
          <w:tab w:val="left" w:pos="3284"/>
          <w:tab w:val="left" w:pos="4434"/>
          <w:tab w:val="left" w:pos="6557"/>
        </w:tabs>
        <w:spacing w:before="88"/>
        <w:ind w:left="120" w:right="1087"/>
      </w:pPr>
      <w:r>
        <w:br w:type="column"/>
      </w:r>
      <w:r>
        <w:rPr>
          <w:spacing w:val="-2"/>
        </w:rPr>
        <w:lastRenderedPageBreak/>
        <w:t>обеспечение</w:t>
      </w:r>
      <w:r>
        <w:tab/>
      </w:r>
      <w:r>
        <w:rPr>
          <w:spacing w:val="-2"/>
        </w:rPr>
        <w:t>жильем</w:t>
      </w:r>
      <w:r>
        <w:tab/>
      </w:r>
      <w:r>
        <w:rPr>
          <w:spacing w:val="-2"/>
        </w:rPr>
        <w:t>семей,</w:t>
      </w:r>
      <w:r>
        <w:tab/>
      </w:r>
      <w:r>
        <w:rPr>
          <w:spacing w:val="-2"/>
        </w:rPr>
        <w:t>проживающих</w:t>
      </w:r>
      <w:r>
        <w:tab/>
      </w:r>
      <w:r>
        <w:rPr>
          <w:spacing w:val="-10"/>
        </w:rPr>
        <w:t xml:space="preserve">и </w:t>
      </w:r>
      <w:r>
        <w:t>работающих в сельской местности;</w:t>
      </w:r>
    </w:p>
    <w:p w:rsidR="00EF324B" w:rsidRDefault="001D5D8A">
      <w:pPr>
        <w:pStyle w:val="a3"/>
        <w:ind w:left="120" w:right="750"/>
      </w:pPr>
      <w:r>
        <w:t>повышение уровня комплексного обустройства объектамисоциальной,инженернойи</w:t>
      </w:r>
      <w:r>
        <w:t>транспортной инфраструктуры сельских территорий;</w:t>
      </w:r>
    </w:p>
    <w:p w:rsidR="00EF324B" w:rsidRDefault="001D5D8A">
      <w:pPr>
        <w:pStyle w:val="a3"/>
        <w:ind w:left="120" w:right="750"/>
      </w:pPr>
      <w:r>
        <w:t>обеспечениесодействияблагоустройствусельских населенных пунктов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0"/>
      </w:pPr>
      <w:r>
        <w:rPr>
          <w:spacing w:val="-2"/>
        </w:rPr>
        <w:lastRenderedPageBreak/>
        <w:t>Целевые показатели подпрограммы</w:t>
      </w:r>
    </w:p>
    <w:p w:rsidR="00EF324B" w:rsidRDefault="001D5D8A">
      <w:pPr>
        <w:pStyle w:val="a3"/>
        <w:tabs>
          <w:tab w:val="left" w:pos="1074"/>
          <w:tab w:val="left" w:pos="1972"/>
          <w:tab w:val="left" w:pos="4046"/>
          <w:tab w:val="left" w:pos="5011"/>
          <w:tab w:val="left" w:pos="5649"/>
        </w:tabs>
        <w:spacing w:before="88"/>
        <w:ind w:left="120" w:right="1086"/>
      </w:pPr>
      <w:r>
        <w:br w:type="column"/>
      </w:r>
      <w:r>
        <w:rPr>
          <w:spacing w:val="-2"/>
        </w:rPr>
        <w:lastRenderedPageBreak/>
        <w:t>объем</w:t>
      </w:r>
      <w:r>
        <w:tab/>
      </w:r>
      <w:r>
        <w:rPr>
          <w:spacing w:val="-2"/>
        </w:rPr>
        <w:t>ввода</w:t>
      </w:r>
      <w:r>
        <w:tab/>
      </w:r>
      <w:r>
        <w:rPr>
          <w:spacing w:val="-2"/>
        </w:rPr>
        <w:t>(приобретения)</w:t>
      </w:r>
      <w:r>
        <w:tab/>
      </w:r>
      <w:r>
        <w:rPr>
          <w:spacing w:val="-2"/>
        </w:rPr>
        <w:t>жилья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граждан, </w:t>
      </w:r>
      <w:r>
        <w:t xml:space="preserve">проживающих </w:t>
      </w:r>
      <w:r>
        <w:t>на сельских территориях;</w:t>
      </w:r>
    </w:p>
    <w:p w:rsidR="00EF324B" w:rsidRDefault="001D5D8A">
      <w:pPr>
        <w:pStyle w:val="a3"/>
        <w:ind w:left="120"/>
      </w:pPr>
      <w:r>
        <w:t>объемвводажилья,предоставленногогражданам</w:t>
      </w:r>
      <w:r>
        <w:rPr>
          <w:spacing w:val="-5"/>
        </w:rPr>
        <w:t>по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1D5D8A">
      <w:pPr>
        <w:pStyle w:val="a3"/>
        <w:spacing w:before="230"/>
        <w:ind w:left="2955" w:right="2612"/>
      </w:pPr>
      <w:r>
        <w:lastRenderedPageBreak/>
        <w:t>договорам найма жилого помещения; вводвдействиелокальныхводопроводов;</w:t>
      </w:r>
    </w:p>
    <w:p w:rsidR="00EF324B" w:rsidRDefault="00EF324B">
      <w:pPr>
        <w:pStyle w:val="a3"/>
        <w:spacing w:before="3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  <w:spacing w:before="89"/>
      </w:pPr>
    </w:p>
    <w:p w:rsidR="00EF324B" w:rsidRDefault="001D5D8A">
      <w:pPr>
        <w:pStyle w:val="a3"/>
        <w:ind w:left="120"/>
      </w:pPr>
      <w:r>
        <w:t xml:space="preserve">Этапыисроки </w:t>
      </w:r>
      <w:r>
        <w:rPr>
          <w:spacing w:val="-2"/>
        </w:rPr>
        <w:t>реализации подпрограммы</w:t>
      </w:r>
    </w:p>
    <w:p w:rsidR="00EF324B" w:rsidRDefault="001D5D8A">
      <w:pPr>
        <w:pStyle w:val="a3"/>
        <w:tabs>
          <w:tab w:val="left" w:pos="2359"/>
          <w:tab w:val="left" w:pos="2580"/>
          <w:tab w:val="left" w:pos="2969"/>
          <w:tab w:val="left" w:pos="3091"/>
          <w:tab w:val="left" w:pos="4371"/>
          <w:tab w:val="left" w:pos="5449"/>
          <w:tab w:val="left" w:pos="6275"/>
        </w:tabs>
        <w:spacing w:before="89"/>
        <w:ind w:left="120" w:right="1086"/>
      </w:pPr>
      <w:r>
        <w:br w:type="column"/>
      </w:r>
      <w:r>
        <w:lastRenderedPageBreak/>
        <w:t xml:space="preserve">ввод в действие распределительных газовых сетей; количествопроектовпообустройствуинженерной </w:t>
      </w:r>
      <w:r>
        <w:rPr>
          <w:spacing w:val="-2"/>
        </w:rPr>
        <w:t>инфраструктурой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благоустройству</w:t>
      </w:r>
      <w:r>
        <w:tab/>
      </w:r>
      <w:r>
        <w:rPr>
          <w:spacing w:val="-2"/>
        </w:rPr>
        <w:t>площадок, расположенных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сельских</w:t>
      </w:r>
      <w:r>
        <w:tab/>
      </w:r>
      <w:r>
        <w:rPr>
          <w:spacing w:val="-2"/>
        </w:rPr>
        <w:t>территориях,</w:t>
      </w:r>
      <w:r>
        <w:tab/>
      </w:r>
      <w:r>
        <w:rPr>
          <w:spacing w:val="-4"/>
        </w:rPr>
        <w:t xml:space="preserve">под </w:t>
      </w:r>
      <w:r>
        <w:t>компактную жилищную застройку;</w:t>
      </w:r>
    </w:p>
    <w:p w:rsidR="00EF324B" w:rsidRDefault="001D5D8A">
      <w:pPr>
        <w:pStyle w:val="a3"/>
        <w:tabs>
          <w:tab w:val="left" w:pos="2152"/>
          <w:tab w:val="left" w:pos="4649"/>
          <w:tab w:val="left" w:pos="6417"/>
        </w:tabs>
        <w:ind w:left="120" w:right="1087"/>
      </w:pPr>
      <w:r>
        <w:rPr>
          <w:spacing w:val="-2"/>
        </w:rPr>
        <w:t>количество</w:t>
      </w:r>
      <w:r>
        <w:tab/>
      </w:r>
      <w:r>
        <w:rPr>
          <w:spacing w:val="-2"/>
        </w:rPr>
        <w:t>реализованных</w:t>
      </w:r>
      <w:r>
        <w:tab/>
      </w:r>
      <w:r>
        <w:rPr>
          <w:spacing w:val="-2"/>
        </w:rPr>
        <w:t>проектов</w:t>
      </w:r>
      <w:r>
        <w:tab/>
      </w:r>
      <w:r>
        <w:rPr>
          <w:spacing w:val="-6"/>
        </w:rPr>
        <w:t xml:space="preserve">по </w:t>
      </w:r>
      <w:r>
        <w:t>благоустройству сельских территорий;</w:t>
      </w:r>
    </w:p>
    <w:p w:rsidR="00EF324B" w:rsidRDefault="001D5D8A">
      <w:pPr>
        <w:pStyle w:val="a3"/>
        <w:ind w:left="120" w:right="1086"/>
        <w:jc w:val="both"/>
      </w:pPr>
      <w:r>
        <w:t>количество населенных пунктов, в которых реализованы проекты по созданию современного облика сельских территорий;</w:t>
      </w:r>
    </w:p>
    <w:p w:rsidR="00EF324B" w:rsidRDefault="001D5D8A">
      <w:pPr>
        <w:pStyle w:val="a3"/>
        <w:ind w:left="120" w:right="1085"/>
        <w:jc w:val="both"/>
      </w:pPr>
      <w:r>
        <w:t>ввод в эксплуатацию автомобильных дорог общего пользования с твердым покрытием, ведущих от сети автомобил</w:t>
      </w:r>
      <w:r>
        <w:t xml:space="preserve">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</w:t>
      </w:r>
      <w:r>
        <w:rPr>
          <w:spacing w:val="-2"/>
        </w:rPr>
        <w:t>продукции.</w:t>
      </w:r>
    </w:p>
    <w:p w:rsidR="00EF324B" w:rsidRDefault="001D5D8A">
      <w:pPr>
        <w:pStyle w:val="a3"/>
        <w:ind w:left="120"/>
        <w:jc w:val="both"/>
      </w:pPr>
      <w:r>
        <w:t xml:space="preserve">2020 – 2030 </w:t>
      </w:r>
      <w:r>
        <w:rPr>
          <w:spacing w:val="-4"/>
        </w:rPr>
        <w:t>годы</w:t>
      </w:r>
    </w:p>
    <w:p w:rsidR="00EF324B" w:rsidRDefault="001D5D8A">
      <w:pPr>
        <w:pStyle w:val="a3"/>
        <w:ind w:left="120"/>
        <w:jc w:val="both"/>
      </w:pPr>
      <w:r>
        <w:t>Этапыреализацииподпрограммыне</w:t>
      </w:r>
      <w:r>
        <w:rPr>
          <w:spacing w:val="-2"/>
        </w:rPr>
        <w:t>выделяются</w:t>
      </w:r>
    </w:p>
    <w:p w:rsidR="00EF324B" w:rsidRDefault="00EF324B">
      <w:pPr>
        <w:pStyle w:val="a3"/>
        <w:jc w:val="both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EF324B">
      <w:pPr>
        <w:pStyle w:val="a3"/>
        <w:spacing w:before="4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type w:val="continuous"/>
          <w:pgSz w:w="11910" w:h="16840"/>
          <w:pgMar w:top="84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88"/>
        <w:ind w:left="120"/>
      </w:pPr>
      <w:r>
        <w:rPr>
          <w:spacing w:val="-2"/>
        </w:rPr>
        <w:lastRenderedPageBreak/>
        <w:t>Ресурсное обеспечение подпрограммы</w:t>
      </w:r>
    </w:p>
    <w:p w:rsidR="00EF324B" w:rsidRDefault="001D5D8A">
      <w:pPr>
        <w:pStyle w:val="a3"/>
        <w:tabs>
          <w:tab w:val="left" w:pos="5425"/>
        </w:tabs>
        <w:spacing w:before="88"/>
        <w:ind w:left="120" w:right="1086"/>
        <w:jc w:val="both"/>
      </w:pPr>
      <w:r>
        <w:br w:type="column"/>
      </w:r>
      <w:r>
        <w:lastRenderedPageBreak/>
        <w:t>Общий объем финансирования муниципальной программыОктябрьскогорайона</w:t>
      </w:r>
      <w:r>
        <w:tab/>
      </w:r>
      <w:r>
        <w:rPr>
          <w:spacing w:val="-2"/>
        </w:rPr>
        <w:t xml:space="preserve">составляет </w:t>
      </w:r>
      <w:r>
        <w:t>581 968,7тыс. рублей, в том числе:</w:t>
      </w:r>
    </w:p>
    <w:p w:rsidR="00EF324B" w:rsidRDefault="001D5D8A">
      <w:pPr>
        <w:pStyle w:val="a3"/>
        <w:ind w:left="120"/>
        <w:jc w:val="both"/>
      </w:pPr>
      <w:r>
        <w:t xml:space="preserve">в2020 году – 58 833,1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120"/>
        <w:jc w:val="both"/>
      </w:pPr>
      <w:r>
        <w:t>в</w:t>
      </w:r>
      <w:r>
        <w:t xml:space="preserve">2021 году – 198 634,9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120" w:right="3346"/>
        <w:jc w:val="both"/>
      </w:pPr>
      <w:r>
        <w:t xml:space="preserve">в2022году–239068,5тыс.рублей; в 2023 году </w:t>
      </w:r>
      <w:r>
        <w:rPr>
          <w:b/>
        </w:rPr>
        <w:t xml:space="preserve">-- </w:t>
      </w:r>
      <w:r>
        <w:t>125,9 тыс. рублей;</w:t>
      </w:r>
    </w:p>
    <w:p w:rsidR="00EF324B" w:rsidRDefault="001D5D8A">
      <w:pPr>
        <w:pStyle w:val="a3"/>
        <w:ind w:left="120" w:right="3556"/>
        <w:jc w:val="both"/>
      </w:pPr>
      <w:r>
        <w:t>в2024году–83485,4тыс.рублей; в 2025 году – 1 465,9 тыс. рублей; в 2026 году – 355,0 тыс. рублей;</w:t>
      </w:r>
    </w:p>
    <w:p w:rsidR="00EF324B" w:rsidRDefault="001D5D8A">
      <w:pPr>
        <w:pStyle w:val="a3"/>
        <w:ind w:left="120" w:right="4303"/>
        <w:jc w:val="both"/>
      </w:pPr>
      <w:r>
        <w:t>в2027году-0тыс.рублей; в2028году-0тыс.рублей; в2029году-0тыс</w:t>
      </w:r>
      <w:r>
        <w:t xml:space="preserve">.рублей; в2030 году -0 тыс. </w:t>
      </w:r>
      <w:r>
        <w:rPr>
          <w:spacing w:val="-2"/>
        </w:rPr>
        <w:t>рублей.</w:t>
      </w:r>
    </w:p>
    <w:p w:rsidR="00EF324B" w:rsidRDefault="00EF324B">
      <w:pPr>
        <w:pStyle w:val="a3"/>
        <w:jc w:val="both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1D5D8A">
      <w:pPr>
        <w:pStyle w:val="a3"/>
        <w:spacing w:before="230"/>
        <w:ind w:left="2955" w:right="2350"/>
      </w:pPr>
      <w:r>
        <w:lastRenderedPageBreak/>
        <w:t>за счет средств бюджета Октябрьского района –33 414,8 тыс. рублей, в том числе: в 2020 году –6 210,6 тыс. рублей;</w:t>
      </w:r>
    </w:p>
    <w:p w:rsidR="00EF324B" w:rsidRDefault="001D5D8A">
      <w:pPr>
        <w:pStyle w:val="a3"/>
        <w:ind w:left="2955"/>
      </w:pPr>
      <w:r>
        <w:t xml:space="preserve">в2021 году –14 083,6тыс.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в2022году–15655,3тыс.рублей; в 2023 году –</w:t>
      </w:r>
      <w:r>
        <w:t>125,9 тыс. рублей;</w:t>
      </w:r>
    </w:p>
    <w:p w:rsidR="00EF324B" w:rsidRDefault="001D5D8A">
      <w:pPr>
        <w:pStyle w:val="a3"/>
        <w:ind w:left="2955"/>
      </w:pPr>
      <w:r>
        <w:t>в2024 году –</w:t>
      </w:r>
      <w:r>
        <w:rPr>
          <w:spacing w:val="-2"/>
        </w:rPr>
        <w:t>675,4тыч.рублей;</w:t>
      </w:r>
    </w:p>
    <w:p w:rsidR="00EF324B" w:rsidRDefault="001D5D8A">
      <w:pPr>
        <w:pStyle w:val="a3"/>
        <w:ind w:left="2955" w:right="3603"/>
      </w:pPr>
      <w:r>
        <w:t>в2025году–1465,9тыс.рублей; в 2026 году –355,0тыс. рублей;в 2027 году –0тыс. рублей;</w:t>
      </w:r>
    </w:p>
    <w:p w:rsidR="00EF324B" w:rsidRDefault="001D5D8A">
      <w:pPr>
        <w:pStyle w:val="a3"/>
        <w:ind w:left="2955" w:right="4186"/>
        <w:jc w:val="both"/>
      </w:pPr>
      <w:r>
        <w:t xml:space="preserve">в2028году–0тыс.рублей; в2029году–0тыс.рублей; в2030 году –0тыс. </w:t>
      </w:r>
      <w:r>
        <w:rPr>
          <w:spacing w:val="-2"/>
        </w:rPr>
        <w:t>рублей.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2955"/>
      </w:pPr>
      <w:r>
        <w:t>втомчислесчетсредств</w:t>
      </w:r>
      <w:r>
        <w:rPr>
          <w:spacing w:val="-2"/>
        </w:rPr>
        <w:t xml:space="preserve"> бюджетов</w:t>
      </w:r>
    </w:p>
    <w:p w:rsidR="00EF324B" w:rsidRDefault="001D5D8A">
      <w:pPr>
        <w:pStyle w:val="a3"/>
        <w:tabs>
          <w:tab w:val="left" w:pos="4696"/>
        </w:tabs>
        <w:ind w:left="2955" w:right="1933"/>
      </w:pPr>
      <w:r>
        <w:t>поселений–</w:t>
      </w:r>
      <w:r>
        <w:tab/>
        <w:t>86</w:t>
      </w:r>
      <w:r>
        <w:t>650,3тыс.рублей,втомчисле: в 2020 году –3 761,4 тыс. рублей;</w:t>
      </w:r>
    </w:p>
    <w:p w:rsidR="00EF324B" w:rsidRDefault="001D5D8A">
      <w:pPr>
        <w:pStyle w:val="a3"/>
        <w:ind w:left="2955"/>
      </w:pPr>
      <w:r>
        <w:t xml:space="preserve">в2021 году –241,7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511"/>
      </w:pPr>
      <w:r>
        <w:t>в2022году–1153,8тыс.рублей; в 2023 году –0 тыс. рублей;</w:t>
      </w:r>
    </w:p>
    <w:p w:rsidR="00EF324B" w:rsidRDefault="001D5D8A">
      <w:pPr>
        <w:pStyle w:val="a3"/>
        <w:ind w:left="2955" w:right="3483"/>
      </w:pPr>
      <w:r>
        <w:t>в2024году-81493,4тыс.рублей; в 2025 году –0тыс. рублей;</w:t>
      </w:r>
    </w:p>
    <w:p w:rsidR="00EF324B" w:rsidRDefault="001D5D8A">
      <w:pPr>
        <w:pStyle w:val="a3"/>
        <w:ind w:left="2955" w:right="4186"/>
        <w:jc w:val="both"/>
      </w:pPr>
      <w:r>
        <w:t>в2026году–0тыс.рублей; в2027году–0тыс.рублей; в2028г</w:t>
      </w:r>
      <w:r>
        <w:t xml:space="preserve">оду–0тыс.рублей; в2029году–0тыс.рублей; в2030 году –0тыс. </w:t>
      </w:r>
      <w:r>
        <w:rPr>
          <w:spacing w:val="-2"/>
        </w:rPr>
        <w:t>рублей.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2955"/>
      </w:pPr>
      <w:r>
        <w:t>засчетсредствфедерального</w:t>
      </w:r>
      <w:r>
        <w:rPr>
          <w:spacing w:val="-2"/>
        </w:rPr>
        <w:t>бюджета</w:t>
      </w:r>
    </w:p>
    <w:p w:rsidR="00EF324B" w:rsidRDefault="001D5D8A">
      <w:pPr>
        <w:pStyle w:val="a3"/>
        <w:ind w:left="2955" w:right="3208" w:firstLine="70"/>
      </w:pPr>
      <w:r>
        <w:t>–289725,6тыс.рублей,втомчисле: в 2020 году –23 718,3 тыс. рублей;</w:t>
      </w:r>
    </w:p>
    <w:p w:rsidR="00EF324B" w:rsidRDefault="001D5D8A">
      <w:pPr>
        <w:pStyle w:val="a3"/>
        <w:ind w:left="2955"/>
      </w:pPr>
      <w:r>
        <w:t xml:space="preserve">в2021 году – 115 080,8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276"/>
      </w:pPr>
      <w:r>
        <w:t>в2022году–150926,5тыс.рублей; в 2023 году –0 тыс. рубл</w:t>
      </w:r>
      <w:r>
        <w:t>ей;</w:t>
      </w:r>
    </w:p>
    <w:p w:rsidR="00EF324B" w:rsidRDefault="001D5D8A">
      <w:pPr>
        <w:pStyle w:val="a3"/>
        <w:spacing w:after="12"/>
        <w:ind w:left="2955"/>
      </w:pPr>
      <w:r>
        <w:t xml:space="preserve">в2024 году –0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в2030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TableParagraph"/>
        <w:spacing w:line="296" w:lineRule="exact"/>
        <w:jc w:val="center"/>
        <w:rPr>
          <w:sz w:val="28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1D5D8A">
      <w:pPr>
        <w:pStyle w:val="a3"/>
        <w:spacing w:before="230"/>
        <w:ind w:left="2955" w:right="3208"/>
      </w:pPr>
      <w:r>
        <w:lastRenderedPageBreak/>
        <w:t>за счет средств областного бюджета – 129 709,3 тыс. рублей, в том числе: в 2020 году – 23 854,2 тыс. рублей;</w:t>
      </w:r>
    </w:p>
    <w:p w:rsidR="00EF324B" w:rsidRDefault="001D5D8A">
      <w:pPr>
        <w:pStyle w:val="a3"/>
        <w:ind w:left="2955"/>
      </w:pPr>
      <w:r>
        <w:t xml:space="preserve">в2021 году -52 349,0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в2022году–52189,5тыс.рублей; в 2023 году –0 тыс. рублей;</w:t>
      </w:r>
    </w:p>
    <w:p w:rsidR="00EF324B" w:rsidRDefault="001D5D8A">
      <w:pPr>
        <w:pStyle w:val="a3"/>
        <w:spacing w:after="12"/>
        <w:ind w:left="2955"/>
      </w:pPr>
      <w:r>
        <w:t xml:space="preserve">в2024 году –1 316,6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0" w:right="1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в2030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a3"/>
        <w:spacing w:before="4"/>
      </w:pPr>
    </w:p>
    <w:p w:rsidR="00EF324B" w:rsidRDefault="001D5D8A">
      <w:pPr>
        <w:pStyle w:val="a3"/>
        <w:ind w:left="2955"/>
      </w:pPr>
      <w:r>
        <w:t>средствавнебюджетных</w:t>
      </w:r>
      <w:r>
        <w:rPr>
          <w:spacing w:val="-2"/>
        </w:rPr>
        <w:t xml:space="preserve"> источников</w:t>
      </w:r>
    </w:p>
    <w:p w:rsidR="00EF324B" w:rsidRDefault="001D5D8A">
      <w:pPr>
        <w:pStyle w:val="a3"/>
        <w:ind w:left="2955"/>
      </w:pPr>
      <w:r>
        <w:t xml:space="preserve">– 42 468,7 тыс. руб. втом </w:t>
      </w:r>
      <w:r>
        <w:rPr>
          <w:spacing w:val="-2"/>
        </w:rPr>
        <w:t>числе:</w:t>
      </w:r>
    </w:p>
    <w:p w:rsidR="00EF324B" w:rsidRDefault="001D5D8A">
      <w:pPr>
        <w:pStyle w:val="a3"/>
        <w:tabs>
          <w:tab w:val="left" w:pos="4744"/>
        </w:tabs>
        <w:ind w:left="2955"/>
      </w:pPr>
      <w:r>
        <w:t xml:space="preserve">в2020 году </w:t>
      </w:r>
      <w:r>
        <w:rPr>
          <w:spacing w:val="-10"/>
        </w:rPr>
        <w:t>–</w:t>
      </w:r>
      <w:r>
        <w:tab/>
        <w:t xml:space="preserve">5 050,0 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/>
      </w:pPr>
      <w:r>
        <w:t>в</w:t>
      </w:r>
      <w:r>
        <w:t xml:space="preserve">2021 году –17 121,5тыс. </w:t>
      </w:r>
      <w:r>
        <w:rPr>
          <w:spacing w:val="-2"/>
        </w:rPr>
        <w:t>рублей;</w:t>
      </w:r>
    </w:p>
    <w:p w:rsidR="00EF324B" w:rsidRDefault="001D5D8A">
      <w:pPr>
        <w:pStyle w:val="a3"/>
        <w:ind w:left="2955" w:right="3416"/>
      </w:pPr>
      <w:r>
        <w:t>в2022году–20297,2тыс.рублей; в 2023 году –0 тыс. рублей;</w:t>
      </w:r>
    </w:p>
    <w:p w:rsidR="00EF324B" w:rsidRDefault="001D5D8A">
      <w:pPr>
        <w:pStyle w:val="a3"/>
        <w:spacing w:after="12"/>
        <w:ind w:left="2955"/>
      </w:pPr>
      <w:r>
        <w:t xml:space="preserve">в2024 году –0 тыс. </w:t>
      </w:r>
      <w:r>
        <w:rPr>
          <w:spacing w:val="-2"/>
        </w:rPr>
        <w:t>рублей;</w:t>
      </w:r>
    </w:p>
    <w:tbl>
      <w:tblPr>
        <w:tblStyle w:val="TableNormal"/>
        <w:tblW w:w="0" w:type="auto"/>
        <w:tblInd w:w="2912" w:type="dxa"/>
        <w:tblLayout w:type="fixed"/>
        <w:tblLook w:val="01E0"/>
      </w:tblPr>
      <w:tblGrid>
        <w:gridCol w:w="1699"/>
        <w:gridCol w:w="280"/>
        <w:gridCol w:w="1609"/>
      </w:tblGrid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в2025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в2026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в2027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в2028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21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в2029 году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302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рублей;</w:t>
            </w:r>
          </w:p>
        </w:tc>
      </w:tr>
      <w:tr w:rsidR="00EF324B">
        <w:trPr>
          <w:trHeight w:val="316"/>
        </w:trPr>
        <w:tc>
          <w:tcPr>
            <w:tcW w:w="1699" w:type="dxa"/>
          </w:tcPr>
          <w:p w:rsidR="00EF324B" w:rsidRDefault="001D5D8A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в2030году–</w:t>
            </w:r>
          </w:p>
        </w:tc>
        <w:tc>
          <w:tcPr>
            <w:tcW w:w="280" w:type="dxa"/>
          </w:tcPr>
          <w:p w:rsidR="00EF324B" w:rsidRDefault="001D5D8A">
            <w:pPr>
              <w:pStyle w:val="TableParagraph"/>
              <w:spacing w:line="296" w:lineRule="exact"/>
              <w:ind w:lef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609" w:type="dxa"/>
          </w:tcPr>
          <w:p w:rsidR="00EF324B" w:rsidRDefault="001D5D8A">
            <w:pPr>
              <w:pStyle w:val="TableParagraph"/>
              <w:spacing w:line="296" w:lineRule="exact"/>
              <w:ind w:left="20" w:right="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тыс. </w:t>
            </w:r>
            <w:r>
              <w:rPr>
                <w:spacing w:val="-2"/>
                <w:sz w:val="28"/>
              </w:rPr>
              <w:t>рублей.</w:t>
            </w:r>
          </w:p>
        </w:tc>
      </w:tr>
    </w:tbl>
    <w:p w:rsidR="00EF324B" w:rsidRDefault="00EF324B">
      <w:pPr>
        <w:pStyle w:val="a3"/>
        <w:spacing w:before="7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  <w:spacing w:before="89"/>
      </w:pPr>
    </w:p>
    <w:p w:rsidR="00EF324B" w:rsidRDefault="001D5D8A">
      <w:pPr>
        <w:pStyle w:val="a3"/>
        <w:ind w:left="120"/>
      </w:pPr>
      <w:r>
        <w:rPr>
          <w:spacing w:val="-2"/>
        </w:rPr>
        <w:t>Ожидаемые результаты реализации подпрограммы</w:t>
      </w:r>
    </w:p>
    <w:p w:rsidR="00EF324B" w:rsidRDefault="001D5D8A">
      <w:pPr>
        <w:pStyle w:val="a3"/>
        <w:spacing w:before="89"/>
        <w:ind w:left="120" w:right="1086"/>
        <w:jc w:val="both"/>
      </w:pPr>
      <w:r>
        <w:br w:type="column"/>
      </w:r>
      <w:r>
        <w:lastRenderedPageBreak/>
        <w:t xml:space="preserve">Объемы финансирования Программы </w:t>
      </w:r>
      <w:r>
        <w:t>носят прогнозный характер и подлежат уточнению в установленном порядке при формировании бюджетов на очередной финансовый год.</w:t>
      </w:r>
    </w:p>
    <w:p w:rsidR="00EF324B" w:rsidRDefault="001D5D8A">
      <w:pPr>
        <w:pStyle w:val="a3"/>
        <w:ind w:left="120" w:right="1086" w:firstLine="34"/>
        <w:jc w:val="both"/>
      </w:pPr>
      <w:r>
        <w:t>повышение уровня социально-инженерного обустройства в сельской местности;</w:t>
      </w:r>
    </w:p>
    <w:p w:rsidR="00EF324B" w:rsidRDefault="001D5D8A">
      <w:pPr>
        <w:pStyle w:val="a3"/>
        <w:ind w:left="120" w:right="1087" w:firstLine="34"/>
        <w:jc w:val="both"/>
      </w:pPr>
      <w:r>
        <w:t>реализация проектов по обустройству инженерной инфраструктурой и благоустройству площадок под компактную жилищную застройку;</w:t>
      </w:r>
    </w:p>
    <w:p w:rsidR="00EF324B" w:rsidRDefault="001D5D8A">
      <w:pPr>
        <w:pStyle w:val="a3"/>
        <w:tabs>
          <w:tab w:val="left" w:pos="1739"/>
          <w:tab w:val="left" w:pos="1770"/>
          <w:tab w:val="left" w:pos="3318"/>
          <w:tab w:val="left" w:pos="3845"/>
          <w:tab w:val="left" w:pos="5642"/>
          <w:tab w:val="left" w:pos="5960"/>
        </w:tabs>
        <w:ind w:left="120" w:right="1086" w:firstLine="34"/>
      </w:pPr>
      <w:r>
        <w:rPr>
          <w:spacing w:val="-2"/>
        </w:rPr>
        <w:t>увеличение</w:t>
      </w:r>
      <w:r>
        <w:tab/>
      </w:r>
      <w:r>
        <w:tab/>
      </w:r>
      <w:r>
        <w:rPr>
          <w:spacing w:val="-2"/>
        </w:rPr>
        <w:t>протяженности</w:t>
      </w:r>
      <w:r>
        <w:tab/>
      </w:r>
      <w:r>
        <w:rPr>
          <w:spacing w:val="-2"/>
        </w:rPr>
        <w:t>автомобильных</w:t>
      </w:r>
      <w:r>
        <w:tab/>
      </w:r>
      <w:r>
        <w:rPr>
          <w:spacing w:val="-2"/>
        </w:rPr>
        <w:t xml:space="preserve">дорог, </w:t>
      </w:r>
      <w:r>
        <w:t xml:space="preserve">имеющих твердое покрытие, в сельской местности; </w:t>
      </w:r>
      <w:r>
        <w:rPr>
          <w:spacing w:val="-2"/>
        </w:rPr>
        <w:t>увеличение</w:t>
      </w:r>
      <w:r>
        <w:tab/>
      </w:r>
      <w:r>
        <w:rPr>
          <w:spacing w:val="-2"/>
        </w:rPr>
        <w:t>количества</w:t>
      </w:r>
      <w:r>
        <w:tab/>
      </w:r>
      <w:r>
        <w:rPr>
          <w:spacing w:val="-2"/>
        </w:rPr>
        <w:t>благоустроенны</w:t>
      </w:r>
      <w:r>
        <w:rPr>
          <w:spacing w:val="-2"/>
        </w:rPr>
        <w:t>х</w:t>
      </w:r>
      <w:r>
        <w:tab/>
      </w:r>
      <w:r>
        <w:rPr>
          <w:spacing w:val="-2"/>
        </w:rPr>
        <w:t>сельских территорий</w:t>
      </w:r>
    </w:p>
    <w:p w:rsidR="00EF324B" w:rsidRDefault="00EF324B">
      <w:pPr>
        <w:pStyle w:val="a3"/>
        <w:sectPr w:rsidR="00EF324B">
          <w:type w:val="continuous"/>
          <w:pgSz w:w="11910" w:h="16840"/>
          <w:pgMar w:top="840" w:right="566" w:bottom="280" w:left="708" w:header="717" w:footer="0" w:gutter="0"/>
          <w:cols w:num="2" w:space="720" w:equalWidth="0">
            <w:col w:w="1945" w:space="890"/>
            <w:col w:w="7801"/>
          </w:cols>
        </w:sectPr>
      </w:pPr>
    </w:p>
    <w:p w:rsidR="00EF324B" w:rsidRDefault="00EF324B">
      <w:pPr>
        <w:pStyle w:val="a3"/>
        <w:spacing w:before="4"/>
        <w:rPr>
          <w:sz w:val="17"/>
        </w:rPr>
      </w:pPr>
    </w:p>
    <w:p w:rsidR="00EF324B" w:rsidRDefault="00EF324B">
      <w:pPr>
        <w:pStyle w:val="a3"/>
        <w:rPr>
          <w:sz w:val="17"/>
        </w:rPr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  <w:spacing w:before="230"/>
      </w:pPr>
    </w:p>
    <w:p w:rsidR="00EF324B" w:rsidRDefault="001D5D8A">
      <w:pPr>
        <w:pStyle w:val="a3"/>
        <w:ind w:left="1917" w:right="2016"/>
        <w:jc w:val="center"/>
      </w:pPr>
      <w:r>
        <w:t>Приоритетыи</w:t>
      </w:r>
      <w:r>
        <w:rPr>
          <w:spacing w:val="-4"/>
        </w:rPr>
        <w:t>цели</w:t>
      </w:r>
    </w:p>
    <w:p w:rsidR="00EF324B" w:rsidRDefault="001D5D8A">
      <w:pPr>
        <w:pStyle w:val="a3"/>
        <w:ind w:left="1916" w:right="2016"/>
        <w:jc w:val="center"/>
      </w:pPr>
      <w:r>
        <w:t>всферекомплексногоразвитиясельских</w:t>
      </w:r>
      <w:r>
        <w:rPr>
          <w:spacing w:val="-2"/>
        </w:rPr>
        <w:t>территорий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12" w:right="110" w:firstLine="708"/>
        <w:jc w:val="both"/>
      </w:pPr>
      <w:r>
        <w:t xml:space="preserve">С 2014 года в районе реализуется подпрограмма«Устойчивое развитие сельских территорий Октябрьского района» муниципальной </w:t>
      </w:r>
      <w:r>
        <w:t>программы «Развитие сельского хозяйства и регулирование рынковсельскохозяйственной продукции, сырья и продовольствия».Комплексмероприятий данной подпрограммы направлен на повышение качества жизни сельского населения.</w:t>
      </w:r>
    </w:p>
    <w:p w:rsidR="00EF324B" w:rsidRDefault="001D5D8A">
      <w:pPr>
        <w:pStyle w:val="a3"/>
        <w:ind w:left="12" w:right="110" w:firstLine="708"/>
        <w:jc w:val="both"/>
      </w:pPr>
      <w:r>
        <w:t xml:space="preserve">За период 2014-2019 г. в рамках данной </w:t>
      </w:r>
      <w:r>
        <w:t>подпрограммы социальные выплаты на улучшение жилищных условий в сумме 86,9 млн. руб. получили 62 сельских семьи, общая площадь построенного (приобретенного) за этот период жилья составила 3,9 тыс. кв. м.;</w:t>
      </w:r>
    </w:p>
    <w:p w:rsidR="00EF324B" w:rsidRDefault="001D5D8A">
      <w:pPr>
        <w:pStyle w:val="a3"/>
        <w:ind w:left="12" w:right="111" w:firstLine="700"/>
        <w:jc w:val="both"/>
      </w:pPr>
      <w:r>
        <w:t>выполнены мероприятияпо повышению уровня обеспечени</w:t>
      </w:r>
      <w:r>
        <w:t>я инженерной инфраструктуры сельских территорий (водоснабжение), с объемом финансирования 83,1 млн.руб.,из всех уровней бюджета. В результатевведено в эксплуатацию25,76 кмводопроводных сетей (с. Алексеевка, х. Шевченко,х. Красный Луч, продолжается реконстр</w:t>
      </w:r>
      <w:r>
        <w:t>укция сетей водоснабжения</w:t>
      </w:r>
    </w:p>
    <w:p w:rsidR="00EF324B" w:rsidRDefault="001D5D8A">
      <w:pPr>
        <w:pStyle w:val="a3"/>
        <w:ind w:left="12"/>
        <w:jc w:val="both"/>
      </w:pPr>
      <w:r>
        <w:t xml:space="preserve">п. </w:t>
      </w:r>
      <w:r>
        <w:rPr>
          <w:spacing w:val="-2"/>
        </w:rPr>
        <w:t>Персиановский).</w:t>
      </w:r>
    </w:p>
    <w:p w:rsidR="00EF324B" w:rsidRDefault="001D5D8A">
      <w:pPr>
        <w:pStyle w:val="a3"/>
        <w:ind w:left="12" w:right="112" w:firstLine="709"/>
        <w:jc w:val="both"/>
      </w:pPr>
      <w:r>
        <w:t>В 2018 году реализованы четыре проекта местных инициатив граждан, проживающих в сельской местности на общую сумму 9,9 млн. руб.</w:t>
      </w:r>
    </w:p>
    <w:p w:rsidR="00EF324B" w:rsidRDefault="001D5D8A">
      <w:pPr>
        <w:pStyle w:val="a3"/>
        <w:ind w:left="12" w:right="107" w:firstLine="709"/>
        <w:jc w:val="both"/>
      </w:pPr>
      <w:r>
        <w:t>Укрепление инфраструктурного потенциала сельских территорий, повышение привлекательности для проживания трудоспособного населения в сельской местности является неотъемлемым фактором повышения уровня и качества жизни сельского населения. Очередность граждан</w:t>
      </w:r>
      <w:r>
        <w:t xml:space="preserve"> на улучшение жилищных условий сохраняется. Поэтому необходим комплексный подход к реализации механизма государственной поддержки сельских территорий, в первую очередь, для решения проблемы обеспечениясельскогонаселенияжильемиегосовременногообустройствакак</w:t>
      </w:r>
      <w:r>
        <w:t>основы для создания конкурентоспособного сельскохозяйственного производства.</w:t>
      </w:r>
    </w:p>
    <w:p w:rsidR="00EF324B" w:rsidRDefault="001D5D8A">
      <w:pPr>
        <w:pStyle w:val="a3"/>
        <w:ind w:left="12" w:right="111" w:firstLine="709"/>
        <w:jc w:val="both"/>
      </w:pPr>
      <w:r>
        <w:t>Кроме того, развитие инженерной инфраструктуры на сельских территориях является одним из главных условий активизации инвестиционных процессов в районе. Реализованные или планируем</w:t>
      </w:r>
      <w:r>
        <w:t>ые к реализации инвестиционные проекты на сельских территориях районаявляются одним из преимущественных критериев отбора для предоставления государственной поддержки на реализацию мероприятий по комплексному развитию сельских территорий.</w:t>
      </w:r>
    </w:p>
    <w:p w:rsidR="00EF324B" w:rsidRDefault="001D5D8A">
      <w:pPr>
        <w:pStyle w:val="a3"/>
        <w:ind w:left="11" w:right="111" w:firstLine="709"/>
        <w:jc w:val="both"/>
      </w:pPr>
      <w:r>
        <w:t>В соответствии с п</w:t>
      </w:r>
      <w:r>
        <w:t xml:space="preserve">оложениями </w:t>
      </w:r>
      <w:hyperlink r:id="rId11">
        <w:r>
          <w:t>Стратеги</w:t>
        </w:r>
      </w:hyperlink>
      <w:r>
        <w:t>и социально-экономического развития Октябрьского района на период до 2030 года сформирована данна</w:t>
      </w:r>
      <w:r>
        <w:t xml:space="preserve">я муниципальная </w:t>
      </w:r>
      <w:r>
        <w:rPr>
          <w:spacing w:val="-2"/>
        </w:rPr>
        <w:t>программа.</w:t>
      </w:r>
    </w:p>
    <w:p w:rsidR="00EF324B" w:rsidRDefault="001D5D8A">
      <w:pPr>
        <w:pStyle w:val="a3"/>
        <w:ind w:left="12" w:right="108" w:firstLine="709"/>
        <w:jc w:val="both"/>
      </w:pPr>
      <w:r>
        <w:t xml:space="preserve">Приоритетными направлениями при реализации муниципальной программы </w:t>
      </w:r>
      <w:r>
        <w:rPr>
          <w:spacing w:val="-2"/>
        </w:rPr>
        <w:t>являются:</w:t>
      </w:r>
    </w:p>
    <w:p w:rsidR="00EF324B" w:rsidRDefault="001D5D8A">
      <w:pPr>
        <w:pStyle w:val="a3"/>
        <w:ind w:left="721"/>
        <w:jc w:val="both"/>
      </w:pPr>
      <w:r>
        <w:t>улучшениедемографическойситуациивсельской</w:t>
      </w:r>
      <w:r>
        <w:rPr>
          <w:spacing w:val="-2"/>
        </w:rPr>
        <w:t>местности;</w:t>
      </w:r>
    </w:p>
    <w:p w:rsidR="00EF324B" w:rsidRDefault="001D5D8A">
      <w:pPr>
        <w:pStyle w:val="a3"/>
        <w:ind w:left="721" w:right="107"/>
        <w:jc w:val="both"/>
      </w:pPr>
      <w:r>
        <w:t>совершенствование жилищной и инженерно-коммунальной инфраструктуры; развитие дорожно-транспортной ин</w:t>
      </w:r>
      <w:r>
        <w:t>фраструктуры сельских территорий; увеличениепритокатрудовыхресурсовдляработывсельскойместности;</w:t>
      </w:r>
    </w:p>
    <w:p w:rsidR="00EF324B" w:rsidRDefault="001D5D8A">
      <w:pPr>
        <w:pStyle w:val="a3"/>
        <w:ind w:left="12" w:right="112" w:firstLine="709"/>
        <w:jc w:val="both"/>
      </w:pPr>
      <w:r>
        <w:t>создание условий для увеличения среднемесячных располагаемых ресурсов сельских домохозяйств.</w:t>
      </w:r>
    </w:p>
    <w:p w:rsidR="00EF324B" w:rsidRDefault="00EF324B">
      <w:pPr>
        <w:pStyle w:val="a3"/>
        <w:jc w:val="both"/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  <w:spacing w:before="230"/>
      </w:pPr>
    </w:p>
    <w:p w:rsidR="00EF324B" w:rsidRDefault="001D5D8A">
      <w:pPr>
        <w:pStyle w:val="a3"/>
        <w:ind w:left="721"/>
        <w:jc w:val="both"/>
      </w:pPr>
      <w:r>
        <w:rPr>
          <w:spacing w:val="-2"/>
        </w:rPr>
        <w:t>Целямимуниципальнойпрограммыявляются:</w:t>
      </w:r>
    </w:p>
    <w:p w:rsidR="00EF324B" w:rsidRDefault="001D5D8A">
      <w:pPr>
        <w:pStyle w:val="a3"/>
        <w:ind w:left="12" w:right="112" w:firstLine="709"/>
        <w:jc w:val="both"/>
      </w:pPr>
      <w:r>
        <w:t>сохранение</w:t>
      </w:r>
      <w:r>
        <w:t xml:space="preserve"> доли сельского населения в общей численности населения Октябрьского района (не менее 32%);</w:t>
      </w:r>
    </w:p>
    <w:p w:rsidR="00EF324B" w:rsidRDefault="001D5D8A">
      <w:pPr>
        <w:pStyle w:val="a3"/>
        <w:ind w:left="12" w:right="110" w:firstLine="709"/>
        <w:jc w:val="both"/>
      </w:pPr>
      <w:r>
        <w:t>увеличение среднемесячных располагаемых ресурсов сельских домохозяйств по отношению к городским домохозяйствам (достижение соотношения среднемесячных располагаемых ресурсов сельского и городского домохозяйств до 80 %);</w:t>
      </w:r>
    </w:p>
    <w:p w:rsidR="00EF324B" w:rsidRDefault="001D5D8A">
      <w:pPr>
        <w:pStyle w:val="a3"/>
        <w:ind w:left="12" w:right="112" w:firstLine="709"/>
        <w:jc w:val="both"/>
      </w:pPr>
      <w:r>
        <w:t>повышение доли общей площади благоуст</w:t>
      </w:r>
      <w:r>
        <w:t>роенных жилых помещений всельских населенных пунктах (доля общей площади благоустроенных жилых помещений в сельских населенных пунктах до 41%).</w:t>
      </w:r>
    </w:p>
    <w:p w:rsidR="00EF324B" w:rsidRDefault="001D5D8A">
      <w:pPr>
        <w:pStyle w:val="a3"/>
        <w:ind w:left="12" w:right="111" w:firstLine="709"/>
        <w:jc w:val="both"/>
      </w:pPr>
      <w:r>
        <w:t>Данные значения могут быть достигнуты к 2025 году при условии выделения средств федерального и областного</w:t>
      </w:r>
      <w:r>
        <w:t>бюджетовв количестве, достаточном для реализации программных мероприятий и достижения поставленных целей.</w:t>
      </w:r>
    </w:p>
    <w:p w:rsidR="00EF324B" w:rsidRDefault="001D5D8A">
      <w:pPr>
        <w:pStyle w:val="a3"/>
        <w:ind w:left="12" w:right="108" w:firstLine="709"/>
        <w:jc w:val="both"/>
      </w:pPr>
      <w:r>
        <w:t>Для достижения указанных целей предусматривается решение следующих задач, реализуемыхврамкахподпрограмм,включенныхвмуниципальнуюпрограмму:</w:t>
      </w:r>
    </w:p>
    <w:p w:rsidR="00EF324B" w:rsidRDefault="001D5D8A">
      <w:pPr>
        <w:pStyle w:val="a3"/>
        <w:ind w:left="12" w:right="112" w:firstLine="709"/>
        <w:jc w:val="both"/>
      </w:pPr>
      <w:r>
        <w:t>создание ус</w:t>
      </w:r>
      <w:r>
        <w:t>ловий для обеспечения улучшения жилищных условий граждан, проживающих в сельской местности и развития кадрового потенциала на селе;</w:t>
      </w:r>
    </w:p>
    <w:p w:rsidR="00EF324B" w:rsidRDefault="001D5D8A">
      <w:pPr>
        <w:pStyle w:val="a3"/>
        <w:ind w:left="721"/>
        <w:jc w:val="both"/>
      </w:pPr>
      <w:r>
        <w:rPr>
          <w:spacing w:val="-2"/>
        </w:rPr>
        <w:t>содействиеулучшениюинфраструктурногообустройствасельскихтерриторий.</w:t>
      </w:r>
    </w:p>
    <w:p w:rsidR="00EF324B" w:rsidRDefault="001D5D8A">
      <w:pPr>
        <w:pStyle w:val="a3"/>
        <w:ind w:left="12" w:right="110" w:firstLine="709"/>
        <w:jc w:val="both"/>
      </w:pPr>
      <w:r>
        <w:t>Для проверки и подтверждения достижения целей и задач му</w:t>
      </w:r>
      <w:r>
        <w:t xml:space="preserve">ниципальной программы разработаны соответствующие целевые показатели. Они предназначены для оценки наиболее существенных результатов реализации муниципальной </w:t>
      </w:r>
      <w:r>
        <w:rPr>
          <w:spacing w:val="-2"/>
        </w:rPr>
        <w:t>программы.</w:t>
      </w:r>
    </w:p>
    <w:p w:rsidR="00EF324B" w:rsidRDefault="001D5D8A">
      <w:pPr>
        <w:pStyle w:val="a3"/>
        <w:ind w:left="721"/>
        <w:jc w:val="both"/>
      </w:pPr>
      <w:r>
        <w:t>СведенияопоказателяхмуниципальнойпрограммыОктябрьского</w:t>
      </w:r>
      <w:r>
        <w:rPr>
          <w:spacing w:val="-2"/>
        </w:rPr>
        <w:t>района</w:t>
      </w:r>
    </w:p>
    <w:p w:rsidR="00EF324B" w:rsidRDefault="001D5D8A">
      <w:pPr>
        <w:pStyle w:val="a3"/>
        <w:ind w:left="12" w:right="107"/>
        <w:jc w:val="both"/>
      </w:pPr>
      <w:r>
        <w:t>«Комплексное развитие сель</w:t>
      </w:r>
      <w:r>
        <w:t>ских территорий», подпрограмм муниципальной программы Октябрьского района «Комплексное развитие сельских территорий» и их значенияхприведенывприложении№1кмуниципальнойпрограмме.</w:t>
      </w:r>
    </w:p>
    <w:p w:rsidR="00EF324B" w:rsidRDefault="001D5D8A">
      <w:pPr>
        <w:pStyle w:val="a3"/>
        <w:ind w:left="12" w:right="107" w:firstLine="709"/>
        <w:jc w:val="both"/>
      </w:pPr>
      <w:r>
        <w:t>Муниципальная программаструктурированапоподпрограммам,которые,всвою очередь, с</w:t>
      </w:r>
      <w:r>
        <w:t xml:space="preserve">остоят из основных мероприятий, предусматривающих комплекс </w:t>
      </w:r>
      <w:r>
        <w:rPr>
          <w:spacing w:val="-2"/>
        </w:rPr>
        <w:t xml:space="preserve">взаимосвязанныхмер,направленныхнадостижениецелеймуниципальнойпрограммы,а </w:t>
      </w:r>
      <w:r>
        <w:t>такженарешение наиболее важных текущих и перспективных задач, обеспечивающих комплексноеразвитиесельскихтерриторий.</w:t>
      </w:r>
    </w:p>
    <w:p w:rsidR="00EF324B" w:rsidRDefault="00EF324B">
      <w:pPr>
        <w:pStyle w:val="a3"/>
        <w:ind w:left="12" w:right="109" w:firstLine="709"/>
        <w:jc w:val="both"/>
      </w:pPr>
      <w:hyperlink r:id="rId12">
        <w:r w:rsidR="001D5D8A">
          <w:t>Перечень</w:t>
        </w:r>
      </w:hyperlink>
      <w:r w:rsidR="001D5D8A">
        <w:t xml:space="preserve"> подпрограмм, основных мероприятий муниципальной программы Октябрьскогорайона«Комплексноеразвитиесельскихтерриторий»</w:t>
      </w:r>
      <w:r w:rsidR="001D5D8A">
        <w:t>приведенвприложении№2кмуниципальнойпрограмме.</w:t>
      </w:r>
    </w:p>
    <w:p w:rsidR="00EF324B" w:rsidRDefault="001D5D8A">
      <w:pPr>
        <w:pStyle w:val="a3"/>
        <w:ind w:left="12" w:right="108" w:firstLine="709"/>
        <w:jc w:val="both"/>
      </w:pPr>
      <w:r>
        <w:t>Реализация мероприятий муниципальной программы предполагается за счет средств федерального, областного бюджетов, бюджета Октябрьского района,местных бюджетов поселений района,атакжесредстввнебюджетныхисточников</w:t>
      </w:r>
      <w:r>
        <w:t>.</w:t>
      </w:r>
    </w:p>
    <w:p w:rsidR="00EF324B" w:rsidRDefault="001D5D8A">
      <w:pPr>
        <w:pStyle w:val="a3"/>
        <w:ind w:left="12" w:right="112" w:firstLine="709"/>
        <w:jc w:val="both"/>
      </w:pPr>
      <w:r>
        <w:t>Объем финансового обеспечения реализации муниципальной программы за счет средств бюджета Октябрьского района указан в приложении № 3 к настоящей муниципальной программе.</w:t>
      </w:r>
    </w:p>
    <w:p w:rsidR="00EF324B" w:rsidRDefault="001D5D8A">
      <w:pPr>
        <w:pStyle w:val="a3"/>
        <w:ind w:left="791"/>
        <w:jc w:val="both"/>
      </w:pPr>
      <w:r>
        <w:t>Расходынареализациюмуниципальнойпрограммыуказанывприложении№</w:t>
      </w:r>
      <w:r>
        <w:rPr>
          <w:spacing w:val="-10"/>
        </w:rPr>
        <w:t>4</w:t>
      </w:r>
    </w:p>
    <w:p w:rsidR="00EF324B" w:rsidRDefault="001D5D8A">
      <w:pPr>
        <w:pStyle w:val="a3"/>
        <w:ind w:left="12"/>
        <w:jc w:val="both"/>
      </w:pPr>
      <w:r>
        <w:t>кнастоящей</w:t>
      </w:r>
      <w:r>
        <w:t>муниципальной</w:t>
      </w:r>
      <w:r>
        <w:rPr>
          <w:spacing w:val="-2"/>
        </w:rPr>
        <w:t>программе.</w:t>
      </w:r>
    </w:p>
    <w:p w:rsidR="00EF324B" w:rsidRDefault="001D5D8A">
      <w:pPr>
        <w:pStyle w:val="a3"/>
        <w:ind w:left="12" w:right="111" w:firstLine="709"/>
        <w:jc w:val="both"/>
      </w:pPr>
      <w:r>
        <w:t>Порядок перечисления и расходования межбюджетных трансфертов, предоставляемых бюджетам поселений из бюджета Октябрьского района, утверждён решением собрания депутатов Октябрьского района от 24.11.2016 г. № 76.</w:t>
      </w:r>
    </w:p>
    <w:p w:rsidR="00EF324B" w:rsidRDefault="00EF324B">
      <w:pPr>
        <w:pStyle w:val="a3"/>
        <w:jc w:val="both"/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  <w:spacing w:before="230"/>
      </w:pPr>
    </w:p>
    <w:p w:rsidR="00EF324B" w:rsidRDefault="001D5D8A">
      <w:pPr>
        <w:pStyle w:val="a3"/>
        <w:ind w:left="12" w:right="111" w:firstLine="709"/>
        <w:jc w:val="both"/>
      </w:pPr>
      <w:r>
        <w:t>Пор</w:t>
      </w:r>
      <w:r>
        <w:t>ядок предоставления межбюджетных трансфертов поселениям Октябрьского района приведен в приложении № 5 к настоящей муниципальной программе.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1476" w:right="1455" w:firstLine="1506"/>
      </w:pPr>
      <w:r>
        <w:t>Участие муниципальных образований Октябрьскогорайонавреализациимуниципальнойпрограммы</w:t>
      </w:r>
    </w:p>
    <w:p w:rsidR="00EF324B" w:rsidRDefault="00EF324B">
      <w:pPr>
        <w:pStyle w:val="a3"/>
      </w:pPr>
    </w:p>
    <w:p w:rsidR="00EF324B" w:rsidRDefault="001D5D8A">
      <w:pPr>
        <w:pStyle w:val="a3"/>
        <w:ind w:left="12" w:right="111" w:firstLine="709"/>
        <w:jc w:val="both"/>
      </w:pPr>
      <w:r>
        <w:t>В реализации муниципальной пр</w:t>
      </w:r>
      <w:r>
        <w:t>ограммы принимают участие муниципальные образования Октябрьского района.</w:t>
      </w:r>
    </w:p>
    <w:p w:rsidR="00EF324B" w:rsidRDefault="001D5D8A">
      <w:pPr>
        <w:pStyle w:val="a3"/>
        <w:ind w:left="12" w:right="111" w:firstLine="709"/>
        <w:jc w:val="both"/>
      </w:pPr>
      <w:r>
        <w:t>Муниципальные образования участвуют в осуществлении мероприятия по поддержке инфраструктурного и транспортного обустройства сельских территорий.</w:t>
      </w:r>
    </w:p>
    <w:p w:rsidR="00EF324B" w:rsidRDefault="001D5D8A">
      <w:pPr>
        <w:pStyle w:val="a3"/>
        <w:ind w:left="12" w:right="112" w:firstLine="709"/>
        <w:jc w:val="both"/>
      </w:pPr>
      <w:r>
        <w:t>Перечень инвестиционных проектов по ст</w:t>
      </w:r>
      <w:r>
        <w:t>роительству и реконструкции инженерной и транспортной инфраструктуры в поселениях Октябрьского района приведен в приложении № 6 к муниципальной программе.</w:t>
      </w: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1D5D8A">
      <w:pPr>
        <w:pStyle w:val="a3"/>
        <w:ind w:left="12"/>
      </w:pPr>
      <w:r>
        <w:t>Управляющий</w:t>
      </w:r>
      <w:r>
        <w:rPr>
          <w:spacing w:val="-2"/>
        </w:rPr>
        <w:t>делами</w:t>
      </w:r>
    </w:p>
    <w:p w:rsidR="00EF324B" w:rsidRDefault="001D5D8A">
      <w:pPr>
        <w:pStyle w:val="a3"/>
        <w:tabs>
          <w:tab w:val="left" w:pos="7366"/>
        </w:tabs>
        <w:ind w:left="12"/>
      </w:pPr>
      <w:r>
        <w:t>АдминистрацииОктябрьского</w:t>
      </w:r>
      <w:r>
        <w:rPr>
          <w:spacing w:val="-2"/>
        </w:rPr>
        <w:t>района</w:t>
      </w:r>
      <w:r>
        <w:tab/>
        <w:t xml:space="preserve">А.А. </w:t>
      </w:r>
      <w:r>
        <w:rPr>
          <w:spacing w:val="-2"/>
        </w:rPr>
        <w:t>Пригородова</w:t>
      </w:r>
    </w:p>
    <w:p w:rsidR="00EF324B" w:rsidRDefault="00EF324B">
      <w:pPr>
        <w:pStyle w:val="a3"/>
        <w:sectPr w:rsidR="00EF324B">
          <w:pgSz w:w="11910" w:h="16840"/>
          <w:pgMar w:top="920" w:right="566" w:bottom="280" w:left="708" w:header="717" w:footer="0" w:gutter="0"/>
          <w:cols w:space="720"/>
        </w:sectPr>
      </w:pPr>
    </w:p>
    <w:p w:rsidR="00EF324B" w:rsidRDefault="00EF324B">
      <w:pPr>
        <w:pStyle w:val="a3"/>
        <w:rPr>
          <w:sz w:val="17"/>
        </w:rPr>
      </w:pPr>
    </w:p>
    <w:p w:rsidR="00EF324B" w:rsidRDefault="00EF324B">
      <w:pPr>
        <w:pStyle w:val="a3"/>
        <w:rPr>
          <w:sz w:val="17"/>
        </w:rPr>
        <w:sectPr w:rsidR="00EF324B">
          <w:headerReference w:type="default" r:id="rId13"/>
          <w:pgSz w:w="16840" w:h="11910" w:orient="landscape"/>
          <w:pgMar w:top="1140" w:right="425" w:bottom="280" w:left="425" w:header="717" w:footer="0" w:gutter="0"/>
          <w:cols w:space="720"/>
        </w:sect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spacing w:before="90"/>
        <w:rPr>
          <w:sz w:val="24"/>
        </w:rPr>
      </w:pPr>
    </w:p>
    <w:p w:rsidR="00EF324B" w:rsidRDefault="001D5D8A">
      <w:pPr>
        <w:jc w:val="right"/>
        <w:rPr>
          <w:sz w:val="24"/>
        </w:rPr>
      </w:pPr>
      <w:r>
        <w:rPr>
          <w:spacing w:val="-2"/>
          <w:sz w:val="24"/>
        </w:rPr>
        <w:t>Сведения</w:t>
      </w:r>
    </w:p>
    <w:p w:rsidR="00EF324B" w:rsidRDefault="001D5D8A">
      <w:pPr>
        <w:spacing w:before="90"/>
        <w:ind w:right="6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Приложение №</w:t>
      </w:r>
      <w:r>
        <w:rPr>
          <w:spacing w:val="-10"/>
          <w:sz w:val="24"/>
        </w:rPr>
        <w:t>1</w:t>
      </w:r>
    </w:p>
    <w:p w:rsidR="00EF324B" w:rsidRDefault="001D5D8A">
      <w:pPr>
        <w:ind w:right="638"/>
        <w:jc w:val="center"/>
        <w:rPr>
          <w:sz w:val="24"/>
        </w:rPr>
      </w:pPr>
      <w:r>
        <w:rPr>
          <w:sz w:val="24"/>
        </w:rPr>
        <w:t>кмуниципальнойпрограммеОктябрьского</w:t>
      </w:r>
      <w:r>
        <w:rPr>
          <w:spacing w:val="-2"/>
          <w:sz w:val="24"/>
        </w:rPr>
        <w:t>района</w:t>
      </w:r>
    </w:p>
    <w:p w:rsidR="00EF324B" w:rsidRDefault="001D5D8A">
      <w:pPr>
        <w:ind w:right="638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1D5D8A">
      <w:pPr>
        <w:tabs>
          <w:tab w:val="left" w:pos="1308"/>
          <w:tab w:val="left" w:pos="1833"/>
        </w:tabs>
        <w:ind w:right="639"/>
        <w:jc w:val="center"/>
        <w:rPr>
          <w:sz w:val="24"/>
        </w:rPr>
      </w:pPr>
      <w:r>
        <w:rPr>
          <w:spacing w:val="-10"/>
          <w:sz w:val="24"/>
        </w:rPr>
        <w:t>№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10"/>
          <w:sz w:val="24"/>
        </w:rPr>
        <w:t>.</w:t>
      </w:r>
    </w:p>
    <w:p w:rsidR="00EF324B" w:rsidRDefault="00EF324B">
      <w:pPr>
        <w:jc w:val="center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717" w:footer="0" w:gutter="0"/>
          <w:cols w:num="2" w:space="720" w:equalWidth="0">
            <w:col w:w="8502" w:space="40"/>
            <w:col w:w="7448"/>
          </w:cols>
        </w:sectPr>
      </w:pPr>
    </w:p>
    <w:p w:rsidR="00EF324B" w:rsidRDefault="001D5D8A">
      <w:pPr>
        <w:ind w:left="4079" w:right="4039"/>
        <w:jc w:val="center"/>
        <w:rPr>
          <w:sz w:val="24"/>
        </w:rPr>
      </w:pPr>
      <w:r>
        <w:rPr>
          <w:sz w:val="24"/>
        </w:rPr>
        <w:lastRenderedPageBreak/>
        <w:t>опоказателяхмуниципальнойпрограммыОктябрьского</w:t>
      </w:r>
      <w:r>
        <w:rPr>
          <w:spacing w:val="-2"/>
          <w:sz w:val="24"/>
        </w:rPr>
        <w:t xml:space="preserve"> района</w:t>
      </w:r>
    </w:p>
    <w:p w:rsidR="00EF324B" w:rsidRDefault="001D5D8A">
      <w:pPr>
        <w:ind w:left="5077" w:right="5034" w:hanging="1"/>
        <w:jc w:val="center"/>
        <w:rPr>
          <w:sz w:val="24"/>
        </w:rPr>
      </w:pPr>
      <w:r>
        <w:rPr>
          <w:sz w:val="24"/>
        </w:rPr>
        <w:t>«Комплексное развитие сельских территорий», подпрограмммуниципальнойпрограммыиихзначениях</w:t>
      </w:r>
    </w:p>
    <w:p w:rsidR="00EF324B" w:rsidRDefault="00EF324B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690"/>
        <w:gridCol w:w="565"/>
        <w:gridCol w:w="858"/>
        <w:gridCol w:w="702"/>
        <w:gridCol w:w="855"/>
        <w:gridCol w:w="846"/>
        <w:gridCol w:w="850"/>
        <w:gridCol w:w="849"/>
        <w:gridCol w:w="850"/>
        <w:gridCol w:w="849"/>
        <w:gridCol w:w="847"/>
        <w:gridCol w:w="710"/>
        <w:gridCol w:w="712"/>
        <w:gridCol w:w="847"/>
        <w:gridCol w:w="848"/>
        <w:gridCol w:w="726"/>
      </w:tblGrid>
      <w:tr w:rsidR="00EF324B">
        <w:trPr>
          <w:trHeight w:val="260"/>
        </w:trPr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spacing w:line="225" w:lineRule="auto"/>
              <w:ind w:left="122" w:right="104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690" w:type="dxa"/>
            <w:vMerge w:val="restart"/>
          </w:tcPr>
          <w:p w:rsidR="00EF324B" w:rsidRDefault="001D5D8A">
            <w:pPr>
              <w:pStyle w:val="TableParagraph"/>
              <w:spacing w:line="225" w:lineRule="auto"/>
              <w:ind w:left="785" w:right="79" w:hanging="630"/>
              <w:rPr>
                <w:sz w:val="24"/>
              </w:rPr>
            </w:pPr>
            <w:r>
              <w:rPr>
                <w:sz w:val="24"/>
              </w:rPr>
              <w:t xml:space="preserve">Номеринаименование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565" w:type="dxa"/>
            <w:vMerge w:val="restart"/>
          </w:tcPr>
          <w:p w:rsidR="00EF324B" w:rsidRDefault="001D5D8A">
            <w:pPr>
              <w:pStyle w:val="TableParagraph"/>
              <w:spacing w:line="225" w:lineRule="auto"/>
              <w:ind w:left="73" w:right="66" w:firstLine="1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Вид пок азат еля</w:t>
            </w:r>
          </w:p>
        </w:tc>
        <w:tc>
          <w:tcPr>
            <w:tcW w:w="858" w:type="dxa"/>
            <w:vMerge w:val="restart"/>
          </w:tcPr>
          <w:p w:rsidR="00EF324B" w:rsidRDefault="001D5D8A">
            <w:pPr>
              <w:pStyle w:val="TableParagraph"/>
              <w:spacing w:line="225" w:lineRule="auto"/>
              <w:ind w:left="1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 </w:t>
            </w:r>
            <w:r>
              <w:rPr>
                <w:spacing w:val="-6"/>
                <w:sz w:val="24"/>
              </w:rPr>
              <w:t xml:space="preserve">цы </w:t>
            </w:r>
            <w:r>
              <w:rPr>
                <w:spacing w:val="-2"/>
                <w:sz w:val="24"/>
              </w:rPr>
              <w:t xml:space="preserve">измер </w:t>
            </w:r>
            <w:r>
              <w:rPr>
                <w:spacing w:val="-4"/>
                <w:sz w:val="24"/>
              </w:rPr>
              <w:t>ения</w:t>
            </w:r>
          </w:p>
        </w:tc>
        <w:tc>
          <w:tcPr>
            <w:tcW w:w="10491" w:type="dxa"/>
            <w:gridSpan w:val="13"/>
          </w:tcPr>
          <w:p w:rsidR="00EF324B" w:rsidRDefault="001D5D8A">
            <w:pPr>
              <w:pStyle w:val="TableParagraph"/>
              <w:spacing w:line="24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Значения </w:t>
            </w:r>
            <w:r>
              <w:rPr>
                <w:spacing w:val="-2"/>
                <w:sz w:val="24"/>
              </w:rPr>
              <w:t>показателей</w:t>
            </w:r>
          </w:p>
        </w:tc>
      </w:tr>
      <w:tr w:rsidR="00EF324B">
        <w:trPr>
          <w:trHeight w:val="780"/>
        </w:trPr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gridSpan w:val="2"/>
          </w:tcPr>
          <w:p w:rsidR="00EF324B" w:rsidRDefault="001D5D8A">
            <w:pPr>
              <w:pStyle w:val="TableParagraph"/>
              <w:spacing w:line="260" w:lineRule="exact"/>
              <w:ind w:left="157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Данныедля </w:t>
            </w:r>
            <w:r>
              <w:rPr>
                <w:spacing w:val="-2"/>
                <w:sz w:val="24"/>
              </w:rPr>
              <w:t>расчета показателей</w:t>
            </w:r>
          </w:p>
        </w:tc>
        <w:tc>
          <w:tcPr>
            <w:tcW w:w="8934" w:type="dxa"/>
            <w:gridSpan w:val="11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260"/>
        </w:trPr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</w:tcPr>
          <w:p w:rsidR="00EF324B" w:rsidRDefault="001D5D8A"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55" w:type="dxa"/>
          </w:tcPr>
          <w:p w:rsidR="00EF324B" w:rsidRDefault="001D5D8A">
            <w:pPr>
              <w:pStyle w:val="TableParagraph"/>
              <w:spacing w:line="240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46" w:type="dxa"/>
          </w:tcPr>
          <w:p w:rsidR="00EF324B" w:rsidRDefault="001D5D8A">
            <w:pPr>
              <w:pStyle w:val="TableParagraph"/>
              <w:spacing w:line="24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4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spacing w:line="24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712" w:type="dxa"/>
          </w:tcPr>
          <w:p w:rsidR="00EF324B" w:rsidRDefault="001D5D8A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40" w:lineRule="exact"/>
              <w:ind w:left="0" w:right="1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848" w:type="dxa"/>
          </w:tcPr>
          <w:p w:rsidR="00EF324B" w:rsidRDefault="001D5D8A">
            <w:pPr>
              <w:pStyle w:val="TableParagraph"/>
              <w:spacing w:line="240" w:lineRule="exact"/>
              <w:ind w:left="0" w:right="17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40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  <w:tr w:rsidR="00EF324B">
        <w:trPr>
          <w:trHeight w:val="260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4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0" w:type="dxa"/>
          </w:tcPr>
          <w:p w:rsidR="00EF324B" w:rsidRDefault="001D5D8A">
            <w:pPr>
              <w:pStyle w:val="TableParagraph"/>
              <w:spacing w:line="24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5" w:type="dxa"/>
          </w:tcPr>
          <w:p w:rsidR="00EF324B" w:rsidRDefault="001D5D8A"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8" w:type="dxa"/>
          </w:tcPr>
          <w:p w:rsidR="00EF324B" w:rsidRDefault="001D5D8A">
            <w:pPr>
              <w:pStyle w:val="TableParagraph"/>
              <w:spacing w:line="240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2" w:type="dxa"/>
          </w:tcPr>
          <w:p w:rsidR="00EF324B" w:rsidRDefault="001D5D8A">
            <w:pPr>
              <w:pStyle w:val="TableParagraph"/>
              <w:spacing w:line="24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" w:type="dxa"/>
          </w:tcPr>
          <w:p w:rsidR="00EF324B" w:rsidRDefault="001D5D8A">
            <w:pPr>
              <w:pStyle w:val="TableParagraph"/>
              <w:spacing w:line="24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6" w:type="dxa"/>
          </w:tcPr>
          <w:p w:rsidR="00EF324B" w:rsidRDefault="001D5D8A">
            <w:pPr>
              <w:pStyle w:val="TableParagraph"/>
              <w:spacing w:line="24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spacing w:line="240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2" w:type="dxa"/>
          </w:tcPr>
          <w:p w:rsidR="00EF324B" w:rsidRDefault="001D5D8A">
            <w:pPr>
              <w:pStyle w:val="TableParagraph"/>
              <w:spacing w:line="240" w:lineRule="exact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40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8" w:type="dxa"/>
          </w:tcPr>
          <w:p w:rsidR="00EF324B" w:rsidRDefault="001D5D8A">
            <w:pPr>
              <w:pStyle w:val="TableParagraph"/>
              <w:spacing w:line="240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40" w:lineRule="exact"/>
              <w:ind w:left="23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EF324B">
        <w:trPr>
          <w:trHeight w:val="263"/>
        </w:trPr>
        <w:tc>
          <w:tcPr>
            <w:tcW w:w="15172" w:type="dxa"/>
            <w:gridSpan w:val="17"/>
          </w:tcPr>
          <w:p w:rsidR="00EF324B" w:rsidRDefault="001D5D8A">
            <w:pPr>
              <w:pStyle w:val="TableParagraph"/>
              <w:spacing w:line="244" w:lineRule="exact"/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Муниципальнаяпрограмма«Комплексноеразвитиесельских </w:t>
            </w:r>
            <w:r>
              <w:rPr>
                <w:spacing w:val="-2"/>
                <w:sz w:val="24"/>
              </w:rPr>
              <w:t>территорий»</w:t>
            </w:r>
          </w:p>
        </w:tc>
      </w:tr>
      <w:tr w:rsidR="00EF324B">
        <w:trPr>
          <w:trHeight w:val="1379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90" w:type="dxa"/>
          </w:tcPr>
          <w:p w:rsidR="00EF324B" w:rsidRDefault="001D5D8A">
            <w:pPr>
              <w:pStyle w:val="TableParagraph"/>
              <w:ind w:left="57" w:right="79"/>
              <w:rPr>
                <w:sz w:val="24"/>
              </w:rPr>
            </w:pPr>
            <w:r>
              <w:rPr>
                <w:sz w:val="24"/>
              </w:rPr>
              <w:t>Показатель 1. Доля сельскогонаселенияв общей численности населения района</w:t>
            </w:r>
          </w:p>
        </w:tc>
        <w:tc>
          <w:tcPr>
            <w:tcW w:w="565" w:type="dxa"/>
          </w:tcPr>
          <w:p w:rsidR="00EF324B" w:rsidRDefault="001D5D8A">
            <w:pPr>
              <w:pStyle w:val="TableParagraph"/>
              <w:spacing w:line="270" w:lineRule="atLeast"/>
              <w:ind w:left="72" w:right="5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стат ист </w:t>
            </w:r>
            <w:r>
              <w:rPr>
                <w:spacing w:val="-6"/>
                <w:sz w:val="24"/>
              </w:rPr>
              <w:t xml:space="preserve">и- </w:t>
            </w:r>
            <w:r>
              <w:rPr>
                <w:spacing w:val="-4"/>
                <w:sz w:val="24"/>
              </w:rPr>
              <w:t>чес кий</w:t>
            </w:r>
          </w:p>
        </w:tc>
        <w:tc>
          <w:tcPr>
            <w:tcW w:w="858" w:type="dxa"/>
          </w:tcPr>
          <w:p w:rsidR="00EF324B" w:rsidRDefault="001D5D8A">
            <w:pPr>
              <w:pStyle w:val="TableParagraph"/>
              <w:ind w:left="258" w:right="47" w:hanging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 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702" w:type="dxa"/>
          </w:tcPr>
          <w:p w:rsidR="00EF324B" w:rsidRDefault="001D5D8A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5" w:type="dxa"/>
          </w:tcPr>
          <w:p w:rsidR="00EF324B" w:rsidRDefault="001D5D8A">
            <w:pPr>
              <w:pStyle w:val="TableParagraph"/>
              <w:ind w:left="7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46" w:type="dxa"/>
          </w:tcPr>
          <w:p w:rsidR="00EF324B" w:rsidRDefault="001D5D8A">
            <w:pPr>
              <w:pStyle w:val="TableParagraph"/>
              <w:ind w:left="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72,3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712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848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</w:tr>
      <w:tr w:rsidR="00EF324B">
        <w:trPr>
          <w:trHeight w:val="1379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90" w:type="dxa"/>
          </w:tcPr>
          <w:p w:rsidR="00EF324B" w:rsidRDefault="001D5D8A">
            <w:pPr>
              <w:pStyle w:val="TableParagraph"/>
              <w:spacing w:line="270" w:lineRule="atLeast"/>
              <w:ind w:left="57" w:right="79"/>
              <w:rPr>
                <w:sz w:val="24"/>
              </w:rPr>
            </w:pPr>
            <w:r>
              <w:rPr>
                <w:sz w:val="24"/>
              </w:rPr>
              <w:t>Показатель 2. Доля общей площади благоустроенныхжилых помещений в сельских населенных пунктах</w:t>
            </w:r>
          </w:p>
        </w:tc>
        <w:tc>
          <w:tcPr>
            <w:tcW w:w="565" w:type="dxa"/>
          </w:tcPr>
          <w:p w:rsidR="00EF324B" w:rsidRDefault="001D5D8A">
            <w:pPr>
              <w:pStyle w:val="TableParagraph"/>
              <w:spacing w:line="270" w:lineRule="atLeast"/>
              <w:ind w:left="72" w:right="5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стат ист </w:t>
            </w:r>
            <w:r>
              <w:rPr>
                <w:spacing w:val="-6"/>
                <w:sz w:val="24"/>
              </w:rPr>
              <w:t xml:space="preserve">и- </w:t>
            </w:r>
            <w:r>
              <w:rPr>
                <w:spacing w:val="-4"/>
                <w:sz w:val="24"/>
              </w:rPr>
              <w:t>чес кий</w:t>
            </w:r>
          </w:p>
        </w:tc>
        <w:tc>
          <w:tcPr>
            <w:tcW w:w="858" w:type="dxa"/>
          </w:tcPr>
          <w:p w:rsidR="00EF324B" w:rsidRDefault="001D5D8A">
            <w:pPr>
              <w:pStyle w:val="TableParagraph"/>
              <w:ind w:left="258" w:right="47" w:hanging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 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702" w:type="dxa"/>
          </w:tcPr>
          <w:p w:rsidR="00EF324B" w:rsidRDefault="001D5D8A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55" w:type="dxa"/>
          </w:tcPr>
          <w:p w:rsidR="00EF324B" w:rsidRDefault="001D5D8A">
            <w:pPr>
              <w:pStyle w:val="TableParagraph"/>
              <w:spacing w:line="260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40,5</w:t>
            </w:r>
          </w:p>
        </w:tc>
        <w:tc>
          <w:tcPr>
            <w:tcW w:w="846" w:type="dxa"/>
          </w:tcPr>
          <w:p w:rsidR="00EF324B" w:rsidRDefault="001D5D8A">
            <w:pPr>
              <w:pStyle w:val="TableParagraph"/>
              <w:spacing w:line="260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68,8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712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48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</w:tr>
      <w:tr w:rsidR="00EF324B">
        <w:trPr>
          <w:trHeight w:val="1379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90" w:type="dxa"/>
          </w:tcPr>
          <w:p w:rsidR="00EF324B" w:rsidRDefault="001D5D8A">
            <w:pPr>
              <w:pStyle w:val="TableParagraph"/>
              <w:ind w:left="57" w:right="512"/>
              <w:rPr>
                <w:sz w:val="24"/>
              </w:rPr>
            </w:pPr>
            <w:r>
              <w:rPr>
                <w:sz w:val="24"/>
              </w:rPr>
              <w:t xml:space="preserve">Показатель 3. </w:t>
            </w:r>
            <w:r>
              <w:rPr>
                <w:spacing w:val="-2"/>
                <w:sz w:val="24"/>
              </w:rPr>
              <w:t xml:space="preserve">Обеспеченность </w:t>
            </w:r>
            <w:r>
              <w:rPr>
                <w:sz w:val="24"/>
              </w:rPr>
              <w:t>сельскогонаселения питьевой водой</w:t>
            </w:r>
          </w:p>
        </w:tc>
        <w:tc>
          <w:tcPr>
            <w:tcW w:w="565" w:type="dxa"/>
          </w:tcPr>
          <w:p w:rsidR="00EF324B" w:rsidRDefault="001D5D8A">
            <w:pPr>
              <w:pStyle w:val="TableParagraph"/>
              <w:spacing w:line="270" w:lineRule="atLeast"/>
              <w:ind w:left="72" w:right="5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стат ист </w:t>
            </w:r>
            <w:r>
              <w:rPr>
                <w:spacing w:val="-6"/>
                <w:sz w:val="24"/>
              </w:rPr>
              <w:t xml:space="preserve">и- </w:t>
            </w:r>
            <w:r>
              <w:rPr>
                <w:spacing w:val="-4"/>
                <w:sz w:val="24"/>
              </w:rPr>
              <w:t>чес кий</w:t>
            </w:r>
          </w:p>
        </w:tc>
        <w:tc>
          <w:tcPr>
            <w:tcW w:w="858" w:type="dxa"/>
          </w:tcPr>
          <w:p w:rsidR="00EF324B" w:rsidRDefault="001D5D8A">
            <w:pPr>
              <w:pStyle w:val="TableParagraph"/>
              <w:ind w:left="258" w:right="47" w:hanging="1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 </w:t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702" w:type="dxa"/>
          </w:tcPr>
          <w:p w:rsidR="00EF324B" w:rsidRDefault="001D5D8A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55" w:type="dxa"/>
          </w:tcPr>
          <w:p w:rsidR="00EF324B" w:rsidRDefault="001D5D8A">
            <w:pPr>
              <w:pStyle w:val="TableParagraph"/>
              <w:spacing w:line="260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87,2</w:t>
            </w:r>
          </w:p>
        </w:tc>
        <w:tc>
          <w:tcPr>
            <w:tcW w:w="846" w:type="dxa"/>
          </w:tcPr>
          <w:p w:rsidR="00EF324B" w:rsidRDefault="001D5D8A">
            <w:pPr>
              <w:pStyle w:val="TableParagraph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91,3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0" w:right="2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91,8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712" w:type="dxa"/>
          </w:tcPr>
          <w:p w:rsidR="00EF324B" w:rsidRDefault="001D5D8A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0" w:right="2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48" w:type="dxa"/>
          </w:tcPr>
          <w:p w:rsidR="00EF324B" w:rsidRDefault="001D5D8A">
            <w:pPr>
              <w:pStyle w:val="TableParagraph"/>
              <w:ind w:left="0" w:right="2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71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693"/>
        <w:gridCol w:w="561"/>
        <w:gridCol w:w="857"/>
        <w:gridCol w:w="701"/>
        <w:gridCol w:w="851"/>
        <w:gridCol w:w="849"/>
        <w:gridCol w:w="850"/>
        <w:gridCol w:w="849"/>
        <w:gridCol w:w="850"/>
        <w:gridCol w:w="849"/>
        <w:gridCol w:w="847"/>
        <w:gridCol w:w="710"/>
        <w:gridCol w:w="142"/>
        <w:gridCol w:w="570"/>
        <w:gridCol w:w="280"/>
        <w:gridCol w:w="567"/>
        <w:gridCol w:w="141"/>
        <w:gridCol w:w="707"/>
        <w:gridCol w:w="726"/>
      </w:tblGrid>
      <w:tr w:rsidR="00EF324B">
        <w:trPr>
          <w:trHeight w:val="1379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2693" w:type="dxa"/>
          </w:tcPr>
          <w:p w:rsidR="00EF324B" w:rsidRDefault="001D5D8A">
            <w:pPr>
              <w:pStyle w:val="TableParagraph"/>
              <w:ind w:left="57" w:right="8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Показатель4Уровень </w:t>
            </w:r>
            <w:r>
              <w:rPr>
                <w:sz w:val="24"/>
              </w:rPr>
              <w:t xml:space="preserve">газификации домов (квартир) в 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561" w:type="dxa"/>
          </w:tcPr>
          <w:p w:rsidR="00EF324B" w:rsidRDefault="001D5D8A">
            <w:pPr>
              <w:pStyle w:val="TableParagraph"/>
              <w:spacing w:line="270" w:lineRule="atLeast"/>
              <w:ind w:left="69" w:right="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стат ист </w:t>
            </w:r>
            <w:r>
              <w:rPr>
                <w:spacing w:val="-6"/>
                <w:sz w:val="24"/>
              </w:rPr>
              <w:t xml:space="preserve">и- </w:t>
            </w:r>
            <w:r>
              <w:rPr>
                <w:spacing w:val="-4"/>
                <w:sz w:val="24"/>
              </w:rPr>
              <w:t>чес кий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77" w:right="60" w:firstLine="1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про- </w:t>
            </w:r>
            <w:r>
              <w:rPr>
                <w:spacing w:val="-2"/>
                <w:sz w:val="24"/>
              </w:rPr>
              <w:t>центов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87,4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87,9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88,0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88,3</w:t>
            </w:r>
          </w:p>
        </w:tc>
        <w:tc>
          <w:tcPr>
            <w:tcW w:w="710" w:type="dxa"/>
          </w:tcPr>
          <w:p w:rsidR="00EF324B" w:rsidRDefault="001D5D8A">
            <w:pPr>
              <w:pStyle w:val="TableParagraph"/>
              <w:ind w:left="144"/>
              <w:rPr>
                <w:sz w:val="24"/>
              </w:rPr>
            </w:pPr>
            <w:r>
              <w:rPr>
                <w:spacing w:val="-4"/>
                <w:sz w:val="24"/>
              </w:rPr>
              <w:t>88,6</w:t>
            </w:r>
          </w:p>
        </w:tc>
        <w:tc>
          <w:tcPr>
            <w:tcW w:w="712" w:type="dxa"/>
            <w:gridSpan w:val="2"/>
          </w:tcPr>
          <w:p w:rsidR="00EF324B" w:rsidRDefault="001D5D8A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4"/>
                <w:sz w:val="24"/>
              </w:rPr>
              <w:t>88,9</w:t>
            </w:r>
          </w:p>
        </w:tc>
        <w:tc>
          <w:tcPr>
            <w:tcW w:w="847" w:type="dxa"/>
            <w:gridSpan w:val="2"/>
          </w:tcPr>
          <w:p w:rsidR="00EF324B" w:rsidRDefault="001D5D8A">
            <w:pPr>
              <w:pStyle w:val="TableParagraph"/>
              <w:ind w:left="213"/>
              <w:rPr>
                <w:sz w:val="24"/>
              </w:rPr>
            </w:pPr>
            <w:r>
              <w:rPr>
                <w:spacing w:val="-4"/>
                <w:sz w:val="24"/>
              </w:rPr>
              <w:t>89,3</w:t>
            </w:r>
          </w:p>
        </w:tc>
        <w:tc>
          <w:tcPr>
            <w:tcW w:w="848" w:type="dxa"/>
            <w:gridSpan w:val="2"/>
          </w:tcPr>
          <w:p w:rsidR="00EF324B" w:rsidRDefault="001D5D8A">
            <w:pPr>
              <w:pStyle w:val="TableParagraph"/>
              <w:ind w:left="213"/>
              <w:rPr>
                <w:sz w:val="24"/>
              </w:rPr>
            </w:pPr>
            <w:r>
              <w:rPr>
                <w:spacing w:val="-4"/>
                <w:sz w:val="24"/>
              </w:rPr>
              <w:t>89,7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</w:tr>
      <w:tr w:rsidR="00EF324B">
        <w:trPr>
          <w:trHeight w:val="260"/>
        </w:trPr>
        <w:tc>
          <w:tcPr>
            <w:tcW w:w="15168" w:type="dxa"/>
            <w:gridSpan w:val="20"/>
          </w:tcPr>
          <w:p w:rsidR="00EF324B" w:rsidRDefault="001D5D8A">
            <w:pPr>
              <w:pStyle w:val="TableParagraph"/>
              <w:spacing w:line="240" w:lineRule="exact"/>
              <w:ind w:left="3239"/>
              <w:rPr>
                <w:sz w:val="24"/>
              </w:rPr>
            </w:pPr>
            <w:r>
              <w:rPr>
                <w:sz w:val="24"/>
              </w:rPr>
              <w:t xml:space="preserve">Подпрограмма1«Развитиерынкатруда(кадровогопотенциала)насельских </w:t>
            </w:r>
            <w:r>
              <w:rPr>
                <w:spacing w:val="-2"/>
                <w:sz w:val="24"/>
              </w:rPr>
              <w:t>территориях»</w:t>
            </w:r>
          </w:p>
        </w:tc>
      </w:tr>
      <w:tr w:rsidR="00EF324B">
        <w:trPr>
          <w:trHeight w:val="6071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3" w:type="dxa"/>
          </w:tcPr>
          <w:p w:rsidR="00EF324B" w:rsidRDefault="001D5D8A">
            <w:pPr>
              <w:pStyle w:val="TableParagraph"/>
              <w:spacing w:line="270" w:lineRule="atLeast"/>
              <w:ind w:left="57" w:right="89"/>
              <w:rPr>
                <w:sz w:val="24"/>
              </w:rPr>
            </w:pPr>
            <w:r>
              <w:rPr>
                <w:sz w:val="24"/>
              </w:rPr>
              <w:t xml:space="preserve">Показатель 1.1. </w:t>
            </w:r>
            <w:r>
              <w:rPr>
                <w:spacing w:val="-2"/>
                <w:sz w:val="24"/>
              </w:rPr>
              <w:t xml:space="preserve">Численность </w:t>
            </w:r>
            <w:r>
              <w:rPr>
                <w:sz w:val="24"/>
              </w:rPr>
              <w:t xml:space="preserve">обучающихся в </w:t>
            </w:r>
            <w:r>
              <w:rPr>
                <w:spacing w:val="-2"/>
                <w:sz w:val="24"/>
              </w:rPr>
              <w:t xml:space="preserve">образовательных организациях </w:t>
            </w:r>
            <w:r>
              <w:rPr>
                <w:sz w:val="24"/>
              </w:rPr>
              <w:t xml:space="preserve">Министерствасельского хозяйства Российской Федерации и обучающихся в иных </w:t>
            </w:r>
            <w:r>
              <w:rPr>
                <w:spacing w:val="-2"/>
                <w:sz w:val="24"/>
              </w:rPr>
              <w:t xml:space="preserve">образовательных организациях, </w:t>
            </w:r>
            <w:r>
              <w:rPr>
                <w:sz w:val="24"/>
              </w:rPr>
              <w:t xml:space="preserve">привлеченных для прохождения практики, в том числе </w:t>
            </w:r>
            <w:r>
              <w:rPr>
                <w:spacing w:val="-2"/>
                <w:sz w:val="24"/>
              </w:rPr>
              <w:t xml:space="preserve">производственной </w:t>
            </w:r>
            <w:r>
              <w:rPr>
                <w:sz w:val="24"/>
              </w:rPr>
              <w:t xml:space="preserve">практики, и </w:t>
            </w:r>
            <w:r>
              <w:rPr>
                <w:spacing w:val="-2"/>
                <w:sz w:val="24"/>
              </w:rPr>
              <w:t xml:space="preserve">практической </w:t>
            </w:r>
            <w:r>
              <w:rPr>
                <w:sz w:val="24"/>
              </w:rPr>
              <w:t xml:space="preserve">подготовки или </w:t>
            </w:r>
            <w:r>
              <w:rPr>
                <w:spacing w:val="-2"/>
                <w:sz w:val="24"/>
              </w:rPr>
              <w:t xml:space="preserve">осуществляющих </w:t>
            </w:r>
            <w:r>
              <w:rPr>
                <w:sz w:val="24"/>
              </w:rPr>
              <w:t xml:space="preserve">трудовую деятельность сроком </w:t>
            </w:r>
            <w:r>
              <w:rPr>
                <w:sz w:val="24"/>
              </w:rPr>
              <w:t xml:space="preserve">не более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561" w:type="dxa"/>
          </w:tcPr>
          <w:p w:rsidR="00EF324B" w:rsidRDefault="001D5D8A">
            <w:pPr>
              <w:pStyle w:val="TableParagraph"/>
              <w:ind w:left="56" w:right="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 омс тве нны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56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челове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  <w:gridSpan w:val="2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  <w:gridSpan w:val="2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  <w:gridSpan w:val="2"/>
          </w:tcPr>
          <w:p w:rsidR="00EF324B" w:rsidRDefault="001D5D8A">
            <w:pPr>
              <w:pStyle w:val="TableParagraph"/>
              <w:spacing w:line="260" w:lineRule="exact"/>
              <w:ind w:left="226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0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</w:tbl>
    <w:p w:rsidR="00EF324B" w:rsidRDefault="00EF324B">
      <w:pPr>
        <w:pStyle w:val="TableParagraph"/>
        <w:spacing w:line="260" w:lineRule="exact"/>
        <w:jc w:val="center"/>
        <w:rPr>
          <w:sz w:val="24"/>
        </w:rPr>
        <w:sectPr w:rsidR="00EF324B">
          <w:pgSz w:w="16840" w:h="11910" w:orient="landscape"/>
          <w:pgMar w:top="1140" w:right="425" w:bottom="280" w:left="425" w:header="71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546"/>
        <w:gridCol w:w="147"/>
        <w:gridCol w:w="561"/>
        <w:gridCol w:w="857"/>
        <w:gridCol w:w="701"/>
        <w:gridCol w:w="851"/>
        <w:gridCol w:w="849"/>
        <w:gridCol w:w="850"/>
        <w:gridCol w:w="849"/>
        <w:gridCol w:w="850"/>
        <w:gridCol w:w="849"/>
        <w:gridCol w:w="847"/>
        <w:gridCol w:w="852"/>
        <w:gridCol w:w="850"/>
        <w:gridCol w:w="708"/>
        <w:gridCol w:w="707"/>
        <w:gridCol w:w="726"/>
      </w:tblGrid>
      <w:tr w:rsidR="00EF324B">
        <w:trPr>
          <w:trHeight w:val="3863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693" w:type="dxa"/>
            <w:gridSpan w:val="2"/>
          </w:tcPr>
          <w:p w:rsidR="00EF324B" w:rsidRDefault="001D5D8A">
            <w:pPr>
              <w:pStyle w:val="TableParagraph"/>
              <w:spacing w:line="270" w:lineRule="atLeast"/>
              <w:ind w:left="57" w:right="92"/>
              <w:rPr>
                <w:sz w:val="24"/>
              </w:rPr>
            </w:pPr>
            <w:r>
              <w:rPr>
                <w:sz w:val="24"/>
              </w:rPr>
              <w:t xml:space="preserve">Показатель 1.2. </w:t>
            </w:r>
            <w:r>
              <w:rPr>
                <w:spacing w:val="-2"/>
                <w:sz w:val="24"/>
              </w:rPr>
              <w:t xml:space="preserve">Численность </w:t>
            </w:r>
            <w:r>
              <w:rPr>
                <w:sz w:val="24"/>
              </w:rPr>
              <w:t xml:space="preserve">обучающихся по ученическим договорам и договорам о целевом обучении в </w:t>
            </w:r>
            <w:r>
              <w:rPr>
                <w:spacing w:val="-2"/>
                <w:sz w:val="24"/>
              </w:rPr>
              <w:t xml:space="preserve">образовательных организациях </w:t>
            </w:r>
            <w:r>
              <w:rPr>
                <w:sz w:val="24"/>
              </w:rPr>
              <w:t>Министерства</w:t>
            </w:r>
            <w:r>
              <w:rPr>
                <w:sz w:val="24"/>
              </w:rPr>
              <w:t xml:space="preserve">сельского хозяйства Российской Федерации и обучающихся в иных </w:t>
            </w:r>
            <w:r>
              <w:rPr>
                <w:spacing w:val="-2"/>
                <w:sz w:val="24"/>
              </w:rPr>
              <w:t>образовательных организациях</w:t>
            </w:r>
          </w:p>
        </w:tc>
        <w:tc>
          <w:tcPr>
            <w:tcW w:w="561" w:type="dxa"/>
          </w:tcPr>
          <w:p w:rsidR="00EF324B" w:rsidRDefault="001D5D8A">
            <w:pPr>
              <w:pStyle w:val="TableParagraph"/>
              <w:ind w:left="57" w:right="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 омс тве нны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56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челове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260"/>
        </w:trPr>
        <w:tc>
          <w:tcPr>
            <w:tcW w:w="15168" w:type="dxa"/>
            <w:gridSpan w:val="18"/>
          </w:tcPr>
          <w:p w:rsidR="00EF324B" w:rsidRDefault="001D5D8A">
            <w:pPr>
              <w:pStyle w:val="TableParagraph"/>
              <w:spacing w:line="240" w:lineRule="exact"/>
              <w:ind w:left="3722"/>
              <w:rPr>
                <w:sz w:val="24"/>
              </w:rPr>
            </w:pPr>
            <w:r>
              <w:rPr>
                <w:sz w:val="24"/>
              </w:rPr>
              <w:t xml:space="preserve">Подпрограмма2«Созданиеиразвитиеинфраструктурынасельских </w:t>
            </w:r>
            <w:r>
              <w:rPr>
                <w:spacing w:val="-2"/>
                <w:sz w:val="24"/>
              </w:rPr>
              <w:t>территориях»</w:t>
            </w:r>
          </w:p>
        </w:tc>
      </w:tr>
      <w:tr w:rsidR="00EF324B">
        <w:trPr>
          <w:trHeight w:val="1103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ind w:left="57" w:right="224"/>
              <w:rPr>
                <w:sz w:val="24"/>
              </w:rPr>
            </w:pPr>
            <w:r>
              <w:rPr>
                <w:sz w:val="24"/>
              </w:rPr>
              <w:t>Показатель 2.1. Ввод вдействие</w:t>
            </w:r>
            <w:r>
              <w:rPr>
                <w:sz w:val="24"/>
              </w:rPr>
              <w:t xml:space="preserve">локальных </w:t>
            </w:r>
            <w:r>
              <w:rPr>
                <w:spacing w:val="-2"/>
                <w:sz w:val="24"/>
              </w:rPr>
              <w:t>водопроводов</w:t>
            </w:r>
          </w:p>
        </w:tc>
        <w:tc>
          <w:tcPr>
            <w:tcW w:w="708" w:type="dxa"/>
            <w:gridSpan w:val="2"/>
          </w:tcPr>
          <w:p w:rsidR="00EF324B" w:rsidRDefault="001D5D8A">
            <w:pPr>
              <w:pStyle w:val="TableParagraph"/>
              <w:spacing w:line="270" w:lineRule="atLeast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207" w:right="51" w:hanging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киломе </w:t>
            </w:r>
            <w:r>
              <w:rPr>
                <w:spacing w:val="-4"/>
                <w:sz w:val="24"/>
              </w:rPr>
              <w:t>тров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1103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12"/>
              <w:rPr>
                <w:sz w:val="24"/>
              </w:rPr>
            </w:pPr>
            <w:r>
              <w:rPr>
                <w:sz w:val="24"/>
              </w:rPr>
              <w:t xml:space="preserve">Показатель2.2.Вводв </w:t>
            </w:r>
            <w:r>
              <w:rPr>
                <w:spacing w:val="-2"/>
                <w:sz w:val="24"/>
              </w:rPr>
              <w:t xml:space="preserve">действие распределительных </w:t>
            </w:r>
            <w:r>
              <w:rPr>
                <w:sz w:val="24"/>
              </w:rPr>
              <w:t>газовых сетей</w:t>
            </w:r>
          </w:p>
        </w:tc>
        <w:tc>
          <w:tcPr>
            <w:tcW w:w="708" w:type="dxa"/>
            <w:gridSpan w:val="2"/>
          </w:tcPr>
          <w:p w:rsidR="00EF324B" w:rsidRDefault="001D5D8A">
            <w:pPr>
              <w:pStyle w:val="TableParagraph"/>
              <w:spacing w:line="270" w:lineRule="atLeast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207" w:right="51" w:hanging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киломе </w:t>
            </w:r>
            <w:r>
              <w:rPr>
                <w:spacing w:val="-4"/>
                <w:sz w:val="24"/>
              </w:rPr>
              <w:t>тров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3035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12"/>
              <w:rPr>
                <w:sz w:val="24"/>
              </w:rPr>
            </w:pPr>
            <w:r>
              <w:rPr>
                <w:sz w:val="24"/>
              </w:rPr>
              <w:t xml:space="preserve">Показатель 2.3. </w:t>
            </w:r>
            <w:r>
              <w:rPr>
                <w:spacing w:val="-4"/>
                <w:sz w:val="24"/>
              </w:rPr>
              <w:t xml:space="preserve">Количествопроектовпо </w:t>
            </w:r>
            <w:r>
              <w:rPr>
                <w:spacing w:val="-2"/>
                <w:sz w:val="24"/>
              </w:rPr>
              <w:t xml:space="preserve">обустройству инженерной </w:t>
            </w:r>
            <w:r>
              <w:rPr>
                <w:sz w:val="24"/>
              </w:rPr>
              <w:t xml:space="preserve">инфраструктурой и </w:t>
            </w:r>
            <w:r>
              <w:rPr>
                <w:spacing w:val="-2"/>
                <w:sz w:val="24"/>
              </w:rPr>
              <w:t xml:space="preserve">благоустройству площадок, </w:t>
            </w:r>
            <w:r>
              <w:rPr>
                <w:sz w:val="24"/>
              </w:rPr>
              <w:t>расположенных на сельских территориях, под компактную жилищную застройку</w:t>
            </w:r>
          </w:p>
        </w:tc>
        <w:tc>
          <w:tcPr>
            <w:tcW w:w="708" w:type="dxa"/>
            <w:gridSpan w:val="2"/>
          </w:tcPr>
          <w:p w:rsidR="00EF324B" w:rsidRDefault="001D5D8A">
            <w:pPr>
              <w:pStyle w:val="TableParagraph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</w:tbl>
    <w:p w:rsidR="00EF324B" w:rsidRDefault="00EF324B">
      <w:pPr>
        <w:pStyle w:val="TableParagraph"/>
        <w:spacing w:line="267" w:lineRule="exact"/>
        <w:jc w:val="center"/>
        <w:rPr>
          <w:sz w:val="24"/>
        </w:rPr>
        <w:sectPr w:rsidR="00EF324B">
          <w:pgSz w:w="16840" w:h="11910" w:orient="landscape"/>
          <w:pgMar w:top="1140" w:right="425" w:bottom="280" w:left="425" w:header="71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546"/>
        <w:gridCol w:w="708"/>
        <w:gridCol w:w="857"/>
        <w:gridCol w:w="701"/>
        <w:gridCol w:w="851"/>
        <w:gridCol w:w="849"/>
        <w:gridCol w:w="850"/>
        <w:gridCol w:w="849"/>
        <w:gridCol w:w="850"/>
        <w:gridCol w:w="849"/>
        <w:gridCol w:w="847"/>
        <w:gridCol w:w="852"/>
        <w:gridCol w:w="850"/>
        <w:gridCol w:w="708"/>
        <w:gridCol w:w="707"/>
        <w:gridCol w:w="726"/>
      </w:tblGrid>
      <w:tr w:rsidR="00EF324B">
        <w:trPr>
          <w:trHeight w:val="1655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386"/>
              <w:rPr>
                <w:sz w:val="24"/>
              </w:rPr>
            </w:pPr>
            <w:r>
              <w:rPr>
                <w:sz w:val="24"/>
              </w:rPr>
              <w:t xml:space="preserve">Показатель 2.4. </w:t>
            </w:r>
            <w:r>
              <w:rPr>
                <w:spacing w:val="-2"/>
                <w:sz w:val="24"/>
              </w:rPr>
              <w:t xml:space="preserve">Количество реализованных </w:t>
            </w:r>
            <w:r>
              <w:rPr>
                <w:sz w:val="24"/>
              </w:rPr>
              <w:t xml:space="preserve">проектов по </w:t>
            </w:r>
            <w:r>
              <w:rPr>
                <w:spacing w:val="-2"/>
                <w:sz w:val="24"/>
              </w:rPr>
              <w:t xml:space="preserve">благоустройству </w:t>
            </w:r>
            <w:r>
              <w:rPr>
                <w:spacing w:val="-4"/>
                <w:sz w:val="24"/>
              </w:rPr>
              <w:t>сельскихтерриторий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1931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77"/>
              <w:rPr>
                <w:sz w:val="24"/>
              </w:rPr>
            </w:pPr>
            <w:r>
              <w:rPr>
                <w:sz w:val="24"/>
              </w:rPr>
              <w:t xml:space="preserve">Показатель 2.5. </w:t>
            </w:r>
            <w:r>
              <w:rPr>
                <w:spacing w:val="-4"/>
                <w:sz w:val="24"/>
              </w:rPr>
              <w:t xml:space="preserve">Количествонаселенных </w:t>
            </w:r>
            <w:r>
              <w:rPr>
                <w:sz w:val="24"/>
              </w:rPr>
              <w:t>пунктов, в которых реализованы проекты по созданию современного облика сельских территорий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4691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ind w:left="57" w:right="295"/>
              <w:rPr>
                <w:sz w:val="24"/>
              </w:rPr>
            </w:pPr>
            <w:r>
              <w:rPr>
                <w:sz w:val="24"/>
              </w:rPr>
              <w:t xml:space="preserve">Показатель2.6.Ввод в эксплуатацию </w:t>
            </w:r>
            <w:r>
              <w:rPr>
                <w:spacing w:val="-4"/>
                <w:sz w:val="24"/>
              </w:rPr>
              <w:t xml:space="preserve">автомобильныхдорог </w:t>
            </w:r>
            <w:r>
              <w:rPr>
                <w:sz w:val="24"/>
              </w:rPr>
              <w:t>общего пользования</w:t>
            </w:r>
          </w:p>
          <w:p w:rsidR="00EF324B" w:rsidRDefault="001D5D8A">
            <w:pPr>
              <w:pStyle w:val="TableParagraph"/>
              <w:spacing w:line="270" w:lineRule="atLeast"/>
              <w:ind w:left="57" w:right="102"/>
              <w:rPr>
                <w:sz w:val="24"/>
              </w:rPr>
            </w:pPr>
            <w:r>
              <w:rPr>
                <w:sz w:val="24"/>
              </w:rPr>
              <w:t xml:space="preserve">с твердым покрытием, ведущих от сети автомобильных дорог общего пользования к </w:t>
            </w:r>
            <w:r>
              <w:rPr>
                <w:spacing w:val="-2"/>
                <w:sz w:val="24"/>
              </w:rPr>
              <w:t xml:space="preserve">ближайшим </w:t>
            </w:r>
            <w:r>
              <w:rPr>
                <w:spacing w:val="-4"/>
                <w:sz w:val="24"/>
              </w:rPr>
              <w:t xml:space="preserve">общественнозначимым </w:t>
            </w:r>
            <w:r>
              <w:rPr>
                <w:sz w:val="24"/>
              </w:rPr>
              <w:t xml:space="preserve">объектам сельских населенных пунктов, а также к объектам про- изводства и переработки сельско- </w:t>
            </w:r>
            <w:r>
              <w:rPr>
                <w:spacing w:val="-2"/>
                <w:sz w:val="24"/>
              </w:rPr>
              <w:t xml:space="preserve">хозяйственнойпродук- </w:t>
            </w:r>
            <w:r>
              <w:rPr>
                <w:spacing w:val="-4"/>
                <w:sz w:val="24"/>
              </w:rPr>
              <w:t>ции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15" w:right="103" w:firstLine="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мст- венн </w:t>
            </w:r>
            <w:r>
              <w:rPr>
                <w:spacing w:val="-6"/>
                <w:sz w:val="24"/>
              </w:rPr>
              <w:t>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207" w:right="51" w:hanging="13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киломе </w:t>
            </w:r>
            <w:r>
              <w:rPr>
                <w:spacing w:val="-4"/>
                <w:sz w:val="24"/>
              </w:rPr>
              <w:t>тро</w:t>
            </w:r>
            <w:r>
              <w:rPr>
                <w:spacing w:val="-4"/>
                <w:sz w:val="24"/>
              </w:rPr>
              <w:t>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−*</w:t>
            </w:r>
          </w:p>
        </w:tc>
      </w:tr>
      <w:tr w:rsidR="00EF324B">
        <w:trPr>
          <w:trHeight w:val="1379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12"/>
              <w:rPr>
                <w:sz w:val="24"/>
              </w:rPr>
            </w:pPr>
            <w:r>
              <w:rPr>
                <w:sz w:val="24"/>
              </w:rPr>
              <w:t>Показатель2.7.Объем ввода (приобретения) жилья для граждан, проживающих на сельских территориях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56"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стати стиче </w:t>
            </w:r>
            <w:r>
              <w:rPr>
                <w:spacing w:val="-4"/>
                <w:sz w:val="24"/>
              </w:rPr>
              <w:t>ский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56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квадра </w:t>
            </w:r>
            <w:r>
              <w:rPr>
                <w:spacing w:val="-4"/>
                <w:sz w:val="24"/>
              </w:rPr>
              <w:t xml:space="preserve">тных </w:t>
            </w:r>
            <w:r>
              <w:rPr>
                <w:spacing w:val="-2"/>
                <w:sz w:val="24"/>
              </w:rPr>
              <w:t>метров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309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</w:tr>
    </w:tbl>
    <w:p w:rsidR="00EF324B" w:rsidRDefault="00EF324B">
      <w:pPr>
        <w:pStyle w:val="TableParagraph"/>
        <w:jc w:val="center"/>
        <w:rPr>
          <w:sz w:val="24"/>
        </w:rPr>
        <w:sectPr w:rsidR="00EF324B">
          <w:type w:val="continuous"/>
          <w:pgSz w:w="16840" w:h="11910" w:orient="landscape"/>
          <w:pgMar w:top="1140" w:right="425" w:bottom="280" w:left="425" w:header="71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546"/>
        <w:gridCol w:w="708"/>
        <w:gridCol w:w="857"/>
        <w:gridCol w:w="701"/>
        <w:gridCol w:w="851"/>
        <w:gridCol w:w="849"/>
        <w:gridCol w:w="850"/>
        <w:gridCol w:w="849"/>
        <w:gridCol w:w="850"/>
        <w:gridCol w:w="849"/>
        <w:gridCol w:w="847"/>
        <w:gridCol w:w="852"/>
        <w:gridCol w:w="850"/>
        <w:gridCol w:w="708"/>
        <w:gridCol w:w="707"/>
        <w:gridCol w:w="726"/>
      </w:tblGrid>
      <w:tr w:rsidR="00EF324B">
        <w:trPr>
          <w:trHeight w:val="1655"/>
        </w:trPr>
        <w:tc>
          <w:tcPr>
            <w:tcW w:w="568" w:type="dxa"/>
          </w:tcPr>
          <w:p w:rsidR="00EF324B" w:rsidRDefault="001D5D8A">
            <w:pPr>
              <w:pStyle w:val="TableParagraph"/>
              <w:spacing w:line="260" w:lineRule="exact"/>
              <w:ind w:left="16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2546" w:type="dxa"/>
          </w:tcPr>
          <w:p w:rsidR="00EF324B" w:rsidRDefault="001D5D8A">
            <w:pPr>
              <w:pStyle w:val="TableParagraph"/>
              <w:spacing w:line="270" w:lineRule="atLeast"/>
              <w:ind w:left="57" w:right="12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z w:val="24"/>
              </w:rPr>
              <w:t xml:space="preserve">2.8.Объем ввода жилья, </w:t>
            </w:r>
            <w:r>
              <w:rPr>
                <w:spacing w:val="-2"/>
                <w:sz w:val="24"/>
              </w:rPr>
              <w:t xml:space="preserve">предоставленного </w:t>
            </w:r>
            <w:r>
              <w:rPr>
                <w:sz w:val="24"/>
              </w:rPr>
              <w:t>гражданам по договорам найма жилого помещения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56" w:right="4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ведо </w:t>
            </w:r>
            <w:r>
              <w:rPr>
                <w:spacing w:val="-2"/>
                <w:sz w:val="24"/>
              </w:rPr>
              <w:t xml:space="preserve">мстве </w:t>
            </w:r>
            <w:r>
              <w:rPr>
                <w:spacing w:val="-4"/>
                <w:sz w:val="24"/>
              </w:rPr>
              <w:t>нный</w:t>
            </w:r>
          </w:p>
        </w:tc>
        <w:tc>
          <w:tcPr>
            <w:tcW w:w="857" w:type="dxa"/>
          </w:tcPr>
          <w:p w:rsidR="00EF324B" w:rsidRDefault="001D5D8A">
            <w:pPr>
              <w:pStyle w:val="TableParagraph"/>
              <w:ind w:left="56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квадра </w:t>
            </w:r>
            <w:r>
              <w:rPr>
                <w:spacing w:val="-4"/>
                <w:sz w:val="24"/>
              </w:rPr>
              <w:t xml:space="preserve">тных </w:t>
            </w:r>
            <w:r>
              <w:rPr>
                <w:spacing w:val="-2"/>
                <w:sz w:val="24"/>
              </w:rPr>
              <w:t>метров</w:t>
            </w:r>
          </w:p>
        </w:tc>
        <w:tc>
          <w:tcPr>
            <w:tcW w:w="701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49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−</w:t>
            </w:r>
          </w:p>
        </w:tc>
        <w:tc>
          <w:tcPr>
            <w:tcW w:w="847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  <w:tc>
          <w:tcPr>
            <w:tcW w:w="852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  <w:tc>
          <w:tcPr>
            <w:tcW w:w="707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  <w:tc>
          <w:tcPr>
            <w:tcW w:w="726" w:type="dxa"/>
          </w:tcPr>
          <w:p w:rsidR="00EF324B" w:rsidRDefault="001D5D8A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−*</w:t>
            </w:r>
          </w:p>
        </w:tc>
      </w:tr>
    </w:tbl>
    <w:p w:rsidR="00EF324B" w:rsidRDefault="001D5D8A">
      <w:pPr>
        <w:spacing w:before="11"/>
        <w:ind w:left="295"/>
        <w:rPr>
          <w:sz w:val="24"/>
        </w:rPr>
      </w:pPr>
      <w:r>
        <w:rPr>
          <w:sz w:val="24"/>
        </w:rPr>
        <w:t>*Целевыепоказателиопределяютсяпомеревыделениябюджетных</w:t>
      </w:r>
      <w:r>
        <w:rPr>
          <w:spacing w:val="-2"/>
          <w:sz w:val="24"/>
        </w:rPr>
        <w:t>ассигнований.</w:t>
      </w:r>
    </w:p>
    <w:p w:rsidR="00EF324B" w:rsidRDefault="00EF324B">
      <w:pPr>
        <w:rPr>
          <w:sz w:val="24"/>
        </w:rPr>
        <w:sectPr w:rsidR="00EF324B">
          <w:type w:val="continuous"/>
          <w:pgSz w:w="16840" w:h="11910" w:orient="landscape"/>
          <w:pgMar w:top="1140" w:right="425" w:bottom="280" w:left="425" w:header="717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38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headerReference w:type="default" r:id="rId14"/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spacing w:before="90"/>
        <w:rPr>
          <w:sz w:val="24"/>
        </w:rPr>
      </w:pPr>
    </w:p>
    <w:p w:rsidR="00EF324B" w:rsidRDefault="001D5D8A">
      <w:pPr>
        <w:jc w:val="right"/>
        <w:rPr>
          <w:sz w:val="24"/>
        </w:rPr>
      </w:pPr>
      <w:r>
        <w:rPr>
          <w:spacing w:val="-2"/>
          <w:sz w:val="24"/>
        </w:rPr>
        <w:t>Перечень</w:t>
      </w:r>
    </w:p>
    <w:p w:rsidR="00EF324B" w:rsidRDefault="001D5D8A">
      <w:pPr>
        <w:spacing w:before="90"/>
        <w:ind w:left="207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Приложение №</w:t>
      </w:r>
      <w:r>
        <w:rPr>
          <w:spacing w:val="-10"/>
          <w:sz w:val="24"/>
        </w:rPr>
        <w:t>2</w:t>
      </w:r>
    </w:p>
    <w:p w:rsidR="00EF324B" w:rsidRDefault="001D5D8A">
      <w:pPr>
        <w:ind w:left="207"/>
        <w:jc w:val="center"/>
        <w:rPr>
          <w:sz w:val="24"/>
        </w:rPr>
      </w:pPr>
      <w:r>
        <w:rPr>
          <w:sz w:val="24"/>
        </w:rPr>
        <w:t>кмуниципальнойпрограммеОктябрьского</w:t>
      </w:r>
      <w:r>
        <w:rPr>
          <w:spacing w:val="-2"/>
          <w:sz w:val="24"/>
        </w:rPr>
        <w:t>района</w:t>
      </w:r>
    </w:p>
    <w:p w:rsidR="00EF324B" w:rsidRDefault="001D5D8A">
      <w:pPr>
        <w:ind w:left="207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1D5D8A">
      <w:pPr>
        <w:ind w:left="207"/>
        <w:jc w:val="center"/>
        <w:rPr>
          <w:sz w:val="24"/>
        </w:rPr>
      </w:pPr>
      <w:r>
        <w:rPr>
          <w:sz w:val="24"/>
        </w:rPr>
        <w:t xml:space="preserve">№921 от </w:t>
      </w:r>
      <w:r>
        <w:rPr>
          <w:spacing w:val="-2"/>
          <w:sz w:val="24"/>
        </w:rPr>
        <w:t>14.08.2024г.</w:t>
      </w:r>
    </w:p>
    <w:p w:rsidR="00EF324B" w:rsidRDefault="00EF324B">
      <w:pPr>
        <w:jc w:val="center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575" w:footer="0" w:gutter="0"/>
          <w:cols w:num="2" w:space="720" w:equalWidth="0">
            <w:col w:w="8480" w:space="40"/>
            <w:col w:w="7470"/>
          </w:cols>
        </w:sectPr>
      </w:pPr>
    </w:p>
    <w:p w:rsidR="00EF324B" w:rsidRDefault="001D5D8A">
      <w:pPr>
        <w:ind w:left="4040" w:right="4039"/>
        <w:jc w:val="center"/>
        <w:rPr>
          <w:sz w:val="24"/>
        </w:rPr>
      </w:pPr>
      <w:r>
        <w:rPr>
          <w:sz w:val="24"/>
        </w:rPr>
        <w:lastRenderedPageBreak/>
        <w:t>подпрограмм,основныхмероприятийимероприятий</w:t>
      </w:r>
      <w:r>
        <w:rPr>
          <w:sz w:val="24"/>
        </w:rPr>
        <w:t>ведомственных целевых программ муниципальной программы Октябрьского района</w:t>
      </w:r>
    </w:p>
    <w:p w:rsidR="00EF324B" w:rsidRDefault="001D5D8A">
      <w:pPr>
        <w:ind w:left="4099" w:right="4039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EF324B">
      <w:pPr>
        <w:pStyle w:val="a3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3541"/>
        <w:gridCol w:w="1559"/>
        <w:gridCol w:w="709"/>
        <w:gridCol w:w="709"/>
        <w:gridCol w:w="3543"/>
        <w:gridCol w:w="2976"/>
        <w:gridCol w:w="1843"/>
      </w:tblGrid>
      <w:tr w:rsidR="00EF324B">
        <w:trPr>
          <w:trHeight w:val="275"/>
        </w:trPr>
        <w:tc>
          <w:tcPr>
            <w:tcW w:w="713" w:type="dxa"/>
            <w:vMerge w:val="restart"/>
          </w:tcPr>
          <w:p w:rsidR="00EF324B" w:rsidRDefault="001D5D8A">
            <w:pPr>
              <w:pStyle w:val="TableParagraph"/>
              <w:ind w:left="194" w:right="177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541" w:type="dxa"/>
            <w:vMerge w:val="restart"/>
          </w:tcPr>
          <w:p w:rsidR="00EF324B" w:rsidRDefault="001D5D8A">
            <w:pPr>
              <w:pStyle w:val="TableParagraph"/>
              <w:ind w:left="77" w:right="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Номер и наименование основного мероприятия, приоритетногоосновного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EF324B" w:rsidRDefault="001D5D8A">
            <w:pPr>
              <w:pStyle w:val="TableParagraph"/>
              <w:spacing w:line="270" w:lineRule="atLeast"/>
              <w:ind w:left="48" w:righ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Соисполните </w:t>
            </w:r>
            <w:r>
              <w:rPr>
                <w:sz w:val="24"/>
              </w:rPr>
              <w:t xml:space="preserve">ль, участник, </w:t>
            </w:r>
            <w:r>
              <w:rPr>
                <w:spacing w:val="-2"/>
                <w:sz w:val="24"/>
              </w:rPr>
              <w:t xml:space="preserve">ответственны </w:t>
            </w:r>
            <w:r>
              <w:rPr>
                <w:sz w:val="24"/>
              </w:rPr>
              <w:t xml:space="preserve">й за </w:t>
            </w:r>
            <w:r>
              <w:rPr>
                <w:spacing w:val="-2"/>
                <w:sz w:val="24"/>
              </w:rPr>
              <w:t xml:space="preserve">исполнение </w:t>
            </w:r>
            <w:r>
              <w:rPr>
                <w:spacing w:val="-2"/>
                <w:sz w:val="24"/>
              </w:rPr>
              <w:t xml:space="preserve">основного мероприятия, приоритетног </w:t>
            </w:r>
            <w:r>
              <w:rPr>
                <w:sz w:val="24"/>
              </w:rPr>
              <w:t xml:space="preserve">о основного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18" w:type="dxa"/>
            <w:gridSpan w:val="2"/>
          </w:tcPr>
          <w:p w:rsidR="00EF324B" w:rsidRDefault="001D5D8A">
            <w:pPr>
              <w:pStyle w:val="TableParagraph"/>
              <w:spacing w:line="256" w:lineRule="exact"/>
              <w:ind w:left="450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3543" w:type="dxa"/>
            <w:vMerge w:val="restart"/>
          </w:tcPr>
          <w:p w:rsidR="00EF324B" w:rsidRDefault="001D5D8A">
            <w:pPr>
              <w:pStyle w:val="TableParagraph"/>
              <w:ind w:left="813" w:right="80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Ожидаемый непосредственный результат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(краткое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2976" w:type="dxa"/>
            <w:vMerge w:val="restart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</w:t>
            </w:r>
          </w:p>
          <w:p w:rsidR="00EF324B" w:rsidRDefault="001D5D8A">
            <w:pPr>
              <w:pStyle w:val="TableParagraph"/>
              <w:ind w:left="166" w:right="154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реализации основного </w:t>
            </w:r>
            <w:r>
              <w:rPr>
                <w:spacing w:val="-2"/>
                <w:sz w:val="24"/>
              </w:rPr>
              <w:t xml:space="preserve">мероприятия, </w:t>
            </w:r>
            <w:r>
              <w:rPr>
                <w:sz w:val="24"/>
              </w:rPr>
              <w:t xml:space="preserve">приоритетногоосновного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  <w:vMerge w:val="restart"/>
          </w:tcPr>
          <w:p w:rsidR="00EF324B" w:rsidRDefault="001D5D8A">
            <w:pPr>
              <w:pStyle w:val="TableParagraph"/>
              <w:ind w:left="77" w:right="65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Связь с </w:t>
            </w:r>
            <w:r>
              <w:rPr>
                <w:spacing w:val="-2"/>
                <w:sz w:val="24"/>
              </w:rPr>
              <w:t>показателями муниципальной программы (подпрограммы)</w:t>
            </w:r>
          </w:p>
        </w:tc>
      </w:tr>
      <w:tr w:rsidR="00EF324B">
        <w:trPr>
          <w:trHeight w:val="2473"/>
        </w:trPr>
        <w:tc>
          <w:tcPr>
            <w:tcW w:w="71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75" w:right="15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нача </w:t>
            </w:r>
            <w:r>
              <w:rPr>
                <w:spacing w:val="-6"/>
                <w:sz w:val="24"/>
              </w:rPr>
              <w:t xml:space="preserve">ла </w:t>
            </w:r>
            <w:r>
              <w:rPr>
                <w:spacing w:val="-4"/>
                <w:sz w:val="24"/>
              </w:rPr>
              <w:t xml:space="preserve">реал изац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75" w:right="1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окон чани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4"/>
                <w:sz w:val="24"/>
              </w:rPr>
              <w:t xml:space="preserve">реал изац </w:t>
            </w:r>
            <w:r>
              <w:rPr>
                <w:spacing w:val="-6"/>
                <w:sz w:val="24"/>
              </w:rPr>
              <w:t>ии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val="275"/>
        </w:trPr>
        <w:tc>
          <w:tcPr>
            <w:tcW w:w="713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1" w:type="dxa"/>
          </w:tcPr>
          <w:p w:rsidR="00EF324B" w:rsidRDefault="001D5D8A">
            <w:pPr>
              <w:pStyle w:val="TableParagraph"/>
              <w:spacing w:line="256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EF324B" w:rsidRDefault="001D5D8A">
            <w:pPr>
              <w:pStyle w:val="TableParagraph"/>
              <w:spacing w:line="256" w:lineRule="exact"/>
              <w:ind w:left="4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3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F324B">
        <w:trPr>
          <w:trHeight w:val="275"/>
        </w:trPr>
        <w:tc>
          <w:tcPr>
            <w:tcW w:w="713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80" w:type="dxa"/>
            <w:gridSpan w:val="7"/>
          </w:tcPr>
          <w:p w:rsidR="00EF324B" w:rsidRDefault="001D5D8A">
            <w:pPr>
              <w:pStyle w:val="TableParagraph"/>
              <w:spacing w:line="256" w:lineRule="exact"/>
              <w:ind w:left="3125"/>
              <w:rPr>
                <w:sz w:val="24"/>
              </w:rPr>
            </w:pPr>
            <w:r>
              <w:rPr>
                <w:sz w:val="24"/>
              </w:rPr>
              <w:t xml:space="preserve">Подпрограмма1«Развитиерынкатруда(кадровогопотенциала)насельских </w:t>
            </w:r>
            <w:r>
              <w:rPr>
                <w:spacing w:val="-2"/>
                <w:sz w:val="24"/>
              </w:rPr>
              <w:t>территориях»</w:t>
            </w:r>
          </w:p>
        </w:tc>
      </w:tr>
      <w:tr w:rsidR="00EF324B">
        <w:trPr>
          <w:trHeight w:val="275"/>
        </w:trPr>
        <w:tc>
          <w:tcPr>
            <w:tcW w:w="713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0" w:type="dxa"/>
            <w:gridSpan w:val="7"/>
          </w:tcPr>
          <w:p w:rsidR="00EF324B" w:rsidRDefault="001D5D8A">
            <w:pPr>
              <w:pStyle w:val="TableParagraph"/>
              <w:spacing w:line="256" w:lineRule="exact"/>
              <w:ind w:left="5022"/>
              <w:rPr>
                <w:sz w:val="24"/>
              </w:rPr>
            </w:pPr>
            <w:r>
              <w:rPr>
                <w:sz w:val="24"/>
              </w:rPr>
              <w:t>Цельподпрограммы 1«Развитие рынкатрудана</w:t>
            </w:r>
            <w:r>
              <w:rPr>
                <w:spacing w:val="-2"/>
                <w:sz w:val="24"/>
              </w:rPr>
              <w:t>селе»</w:t>
            </w:r>
          </w:p>
        </w:tc>
      </w:tr>
      <w:tr w:rsidR="00EF324B">
        <w:trPr>
          <w:trHeight w:val="275"/>
        </w:trPr>
        <w:tc>
          <w:tcPr>
            <w:tcW w:w="713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0" w:type="dxa"/>
            <w:gridSpan w:val="7"/>
          </w:tcPr>
          <w:p w:rsidR="00EF324B" w:rsidRDefault="001D5D8A">
            <w:pPr>
              <w:pStyle w:val="TableParagraph"/>
              <w:spacing w:line="256" w:lineRule="exact"/>
              <w:ind w:left="2908"/>
              <w:rPr>
                <w:sz w:val="24"/>
              </w:rPr>
            </w:pPr>
            <w:r>
              <w:rPr>
                <w:sz w:val="24"/>
              </w:rPr>
              <w:t>Задача1подпрограммы1«Созданиеусловийдляобеспечениязанятостисельского</w:t>
            </w:r>
            <w:r>
              <w:rPr>
                <w:spacing w:val="-2"/>
                <w:sz w:val="24"/>
              </w:rPr>
              <w:t xml:space="preserve"> населения»</w:t>
            </w:r>
          </w:p>
        </w:tc>
      </w:tr>
      <w:tr w:rsidR="00EF324B">
        <w:trPr>
          <w:trHeight w:val="1384"/>
        </w:trPr>
        <w:tc>
          <w:tcPr>
            <w:tcW w:w="71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54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1.1. Содействиезанятостисельского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559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30" w:lineRule="atLeast"/>
              <w:ind w:left="74" w:right="92"/>
              <w:rPr>
                <w:sz w:val="20"/>
              </w:rPr>
            </w:pPr>
            <w:r>
              <w:rPr>
                <w:sz w:val="20"/>
              </w:rPr>
              <w:t xml:space="preserve">Комитет по </w:t>
            </w:r>
            <w:r>
              <w:rPr>
                <w:spacing w:val="-2"/>
                <w:sz w:val="20"/>
              </w:rPr>
              <w:t xml:space="preserve">управлению муниципальны </w:t>
            </w:r>
            <w:r>
              <w:rPr>
                <w:sz w:val="20"/>
              </w:rPr>
              <w:t xml:space="preserve">м имуществом </w:t>
            </w:r>
            <w:r>
              <w:rPr>
                <w:spacing w:val="-2"/>
                <w:sz w:val="20"/>
              </w:rPr>
              <w:t>Администрации Октябрьского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5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 w:right="89"/>
              <w:rPr>
                <w:sz w:val="24"/>
              </w:rPr>
            </w:pPr>
            <w:r>
              <w:rPr>
                <w:sz w:val="24"/>
              </w:rPr>
              <w:t>Снижение кадрового дефицита на селе, приток квалифицированныхработников в сельскую местность</w:t>
            </w:r>
          </w:p>
        </w:tc>
        <w:tc>
          <w:tcPr>
            <w:tcW w:w="2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70" w:lineRule="atLeast"/>
              <w:ind w:left="75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Нехватка квалифицированных </w:t>
            </w:r>
            <w:r>
              <w:rPr>
                <w:sz w:val="24"/>
              </w:rPr>
              <w:t xml:space="preserve">кадров в </w:t>
            </w:r>
            <w:r>
              <w:rPr>
                <w:spacing w:val="-2"/>
                <w:sz w:val="24"/>
              </w:rPr>
              <w:t xml:space="preserve">агропромышленном </w:t>
            </w:r>
            <w:r>
              <w:rPr>
                <w:sz w:val="24"/>
              </w:rPr>
              <w:t>комплексеисоциальной</w:t>
            </w:r>
          </w:p>
        </w:tc>
        <w:tc>
          <w:tcPr>
            <w:tcW w:w="18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показатель 2 </w:t>
            </w:r>
            <w:r>
              <w:rPr>
                <w:spacing w:val="-2"/>
                <w:sz w:val="24"/>
              </w:rPr>
              <w:t>показатель1.1по казатель1.2</w:t>
            </w:r>
          </w:p>
        </w:tc>
      </w:tr>
      <w:tr w:rsidR="00EF324B">
        <w:trPr>
          <w:trHeight w:val="68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 xml:space="preserve">района в лице </w:t>
            </w:r>
            <w:r>
              <w:rPr>
                <w:spacing w:val="-2"/>
                <w:sz w:val="20"/>
              </w:rPr>
              <w:t>Муниципальног</w:t>
            </w:r>
          </w:p>
          <w:p w:rsidR="00EF324B" w:rsidRDefault="001D5D8A">
            <w:pPr>
              <w:pStyle w:val="TableParagraph"/>
              <w:spacing w:line="214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казенного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5" w:right="158"/>
              <w:rPr>
                <w:sz w:val="24"/>
              </w:rPr>
            </w:pPr>
            <w:r>
              <w:rPr>
                <w:sz w:val="24"/>
              </w:rPr>
              <w:t xml:space="preserve">сферевсельской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"Департамент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строительства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5"/>
        </w:trPr>
        <w:tc>
          <w:tcPr>
            <w:tcW w:w="71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жилищно-</w:t>
            </w: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EF324B" w:rsidRDefault="00EF324B">
      <w:pPr>
        <w:pStyle w:val="TableParagraph"/>
        <w:rPr>
          <w:sz w:val="16"/>
        </w:rPr>
        <w:sectPr w:rsidR="00EF324B">
          <w:type w:val="continuous"/>
          <w:pgSz w:w="16840" w:h="11910" w:orient="landscape"/>
          <w:pgMar w:top="8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3541"/>
        <w:gridCol w:w="1571"/>
        <w:gridCol w:w="698"/>
        <w:gridCol w:w="710"/>
        <w:gridCol w:w="3544"/>
        <w:gridCol w:w="2977"/>
        <w:gridCol w:w="1844"/>
      </w:tblGrid>
      <w:tr w:rsidR="00EF324B">
        <w:trPr>
          <w:trHeight w:val="919"/>
        </w:trPr>
        <w:tc>
          <w:tcPr>
            <w:tcW w:w="713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571" w:type="dxa"/>
          </w:tcPr>
          <w:p w:rsidR="00EF324B" w:rsidRDefault="001D5D8A">
            <w:pPr>
              <w:pStyle w:val="TableParagraph"/>
              <w:spacing w:line="230" w:lineRule="atLeas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 хозяйства" Октябрьского района</w:t>
            </w:r>
          </w:p>
        </w:tc>
        <w:tc>
          <w:tcPr>
            <w:tcW w:w="698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10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4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2977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844" w:type="dxa"/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275"/>
        </w:trPr>
        <w:tc>
          <w:tcPr>
            <w:tcW w:w="713" w:type="dxa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85" w:type="dxa"/>
            <w:gridSpan w:val="7"/>
          </w:tcPr>
          <w:p w:rsidR="00EF324B" w:rsidRDefault="001D5D8A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Подпрограмма2«Созданиеиразвитиеинфраструктурынасельских </w:t>
            </w:r>
            <w:r>
              <w:rPr>
                <w:spacing w:val="-2"/>
                <w:sz w:val="24"/>
              </w:rPr>
              <w:t>территориях»</w:t>
            </w:r>
          </w:p>
        </w:tc>
      </w:tr>
      <w:tr w:rsidR="00EF324B">
        <w:trPr>
          <w:trHeight w:val="551"/>
        </w:trPr>
        <w:tc>
          <w:tcPr>
            <w:tcW w:w="15598" w:type="dxa"/>
            <w:gridSpan w:val="8"/>
          </w:tcPr>
          <w:p w:rsidR="00EF324B" w:rsidRDefault="001D5D8A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>Цельподпрограммы2«Повышениекачестважизнисельского</w:t>
            </w:r>
            <w:r>
              <w:rPr>
                <w:spacing w:val="-2"/>
                <w:sz w:val="24"/>
              </w:rPr>
              <w:t>населения</w:t>
            </w:r>
          </w:p>
          <w:p w:rsidR="00EF324B" w:rsidRDefault="001D5D8A">
            <w:pPr>
              <w:pStyle w:val="TableParagraph"/>
              <w:spacing w:line="256" w:lineRule="exact"/>
              <w:ind w:left="65" w:right="61"/>
              <w:jc w:val="center"/>
              <w:rPr>
                <w:sz w:val="24"/>
              </w:rPr>
            </w:pPr>
            <w:r>
              <w:rPr>
                <w:sz w:val="24"/>
              </w:rPr>
              <w:t>посредствомулучшенияинфраструктурногообустройствасельскихтерриторийОктябрьского</w:t>
            </w:r>
            <w:r>
              <w:rPr>
                <w:spacing w:val="-2"/>
                <w:sz w:val="24"/>
              </w:rPr>
              <w:t>района»</w:t>
            </w:r>
          </w:p>
        </w:tc>
      </w:tr>
      <w:tr w:rsidR="00EF324B">
        <w:trPr>
          <w:trHeight w:val="275"/>
        </w:trPr>
        <w:tc>
          <w:tcPr>
            <w:tcW w:w="15598" w:type="dxa"/>
            <w:gridSpan w:val="8"/>
          </w:tcPr>
          <w:p w:rsidR="00EF324B" w:rsidRDefault="001D5D8A">
            <w:pPr>
              <w:pStyle w:val="TableParagraph"/>
              <w:spacing w:line="256" w:lineRule="exact"/>
              <w:ind w:left="65" w:right="61"/>
              <w:jc w:val="center"/>
              <w:rPr>
                <w:sz w:val="24"/>
              </w:rPr>
            </w:pPr>
            <w:r>
              <w:rPr>
                <w:sz w:val="24"/>
              </w:rPr>
              <w:t>Задача1подпрограммы2«Обеспечениежильемсемей,проживающихиработающихвсельской</w:t>
            </w:r>
            <w:r>
              <w:rPr>
                <w:spacing w:val="-2"/>
                <w:sz w:val="24"/>
              </w:rPr>
              <w:t xml:space="preserve"> местности»</w:t>
            </w:r>
          </w:p>
        </w:tc>
      </w:tr>
      <w:tr w:rsidR="00EF324B">
        <w:trPr>
          <w:trHeight w:val="1379"/>
        </w:trPr>
        <w:tc>
          <w:tcPr>
            <w:tcW w:w="71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54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2.1. Обеспечениежильемграждан, проживающих в сельской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571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30" w:lineRule="atLeas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Комитет по </w:t>
            </w:r>
            <w:r>
              <w:rPr>
                <w:spacing w:val="-2"/>
                <w:sz w:val="20"/>
              </w:rPr>
              <w:t>управлению муниципальным имуществом Администрации Октябрьского</w:t>
            </w:r>
          </w:p>
        </w:tc>
        <w:tc>
          <w:tcPr>
            <w:tcW w:w="698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10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544" w:type="dxa"/>
            <w:vMerge w:val="restart"/>
          </w:tcPr>
          <w:p w:rsidR="00EF324B" w:rsidRDefault="001D5D8A">
            <w:pPr>
              <w:pStyle w:val="TableParagraph"/>
              <w:ind w:left="73" w:right="86"/>
              <w:rPr>
                <w:sz w:val="24"/>
              </w:rPr>
            </w:pPr>
            <w:r>
              <w:rPr>
                <w:sz w:val="24"/>
              </w:rPr>
              <w:t>Содействие стабилизации демографическойситуациив сельской местности.</w:t>
            </w:r>
          </w:p>
          <w:p w:rsidR="00EF324B" w:rsidRDefault="001D5D8A">
            <w:pPr>
              <w:pStyle w:val="TableParagraph"/>
              <w:ind w:left="73" w:right="86"/>
              <w:rPr>
                <w:sz w:val="24"/>
              </w:rPr>
            </w:pPr>
            <w:r>
              <w:rPr>
                <w:sz w:val="24"/>
              </w:rPr>
              <w:t xml:space="preserve">Сокращение потребности </w:t>
            </w:r>
            <w:r>
              <w:rPr>
                <w:spacing w:val="-2"/>
                <w:sz w:val="24"/>
              </w:rPr>
              <w:t xml:space="preserve">организаций </w:t>
            </w:r>
            <w:r>
              <w:rPr>
                <w:sz w:val="24"/>
              </w:rPr>
              <w:t xml:space="preserve">агропромышленного комплекса и социальной сферы села в </w:t>
            </w:r>
            <w:r>
              <w:rPr>
                <w:spacing w:val="-2"/>
                <w:sz w:val="24"/>
              </w:rPr>
              <w:t xml:space="preserve">квалифицированных </w:t>
            </w:r>
            <w:r>
              <w:rPr>
                <w:sz w:val="24"/>
              </w:rPr>
              <w:t>специалистахзасчетулучшения жилищных условий граждан</w:t>
            </w:r>
          </w:p>
        </w:tc>
        <w:tc>
          <w:tcPr>
            <w:tcW w:w="29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70" w:lineRule="atLeast"/>
              <w:ind w:left="72"/>
              <w:rPr>
                <w:sz w:val="24"/>
              </w:rPr>
            </w:pPr>
            <w:r>
              <w:rPr>
                <w:sz w:val="24"/>
              </w:rPr>
              <w:t>Ухудшение демогра- фической ситуации, усиление оттока трудовых ресурсов, что негативно повлияет</w:t>
            </w:r>
            <w:r>
              <w:rPr>
                <w:sz w:val="24"/>
              </w:rPr>
              <w:t>наформирование</w:t>
            </w:r>
          </w:p>
        </w:tc>
        <w:tc>
          <w:tcPr>
            <w:tcW w:w="1844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 xml:space="preserve">Показатель 1; </w:t>
            </w:r>
            <w:r>
              <w:rPr>
                <w:spacing w:val="-2"/>
                <w:sz w:val="24"/>
              </w:rPr>
              <w:t>показатель3; показатель2.7; показатель2.8</w:t>
            </w:r>
          </w:p>
        </w:tc>
      </w:tr>
      <w:tr w:rsidR="00EF324B">
        <w:trPr>
          <w:trHeight w:val="678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 xml:space="preserve">района в лице </w:t>
            </w:r>
            <w:r>
              <w:rPr>
                <w:spacing w:val="-2"/>
                <w:sz w:val="20"/>
              </w:rPr>
              <w:t>Муниципальног</w:t>
            </w:r>
          </w:p>
          <w:p w:rsidR="00EF324B" w:rsidRDefault="001D5D8A">
            <w:pPr>
              <w:pStyle w:val="TableParagraph"/>
              <w:spacing w:line="209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казенного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трудовогопотенциалав сельской местности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"Департамент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строительства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жилищно-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20"/>
        </w:trPr>
        <w:tc>
          <w:tcPr>
            <w:tcW w:w="71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1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хозяйства"</w:t>
            </w:r>
          </w:p>
        </w:tc>
        <w:tc>
          <w:tcPr>
            <w:tcW w:w="69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551"/>
        </w:trPr>
        <w:tc>
          <w:tcPr>
            <w:tcW w:w="15598" w:type="dxa"/>
            <w:gridSpan w:val="8"/>
          </w:tcPr>
          <w:p w:rsidR="00EF324B" w:rsidRDefault="001D5D8A">
            <w:pPr>
              <w:pStyle w:val="TableParagraph"/>
              <w:spacing w:line="270" w:lineRule="atLeast"/>
              <w:ind w:left="3050" w:right="2865" w:firstLine="879"/>
              <w:rPr>
                <w:sz w:val="24"/>
              </w:rPr>
            </w:pPr>
            <w:r>
              <w:rPr>
                <w:sz w:val="24"/>
              </w:rPr>
              <w:t>Задача 2 подпрограммы 2 «Повышение уровня комплексного обустройства объектамисоциальной,инженернойитранспортнойинфраструктурысельскихтерриторий»</w:t>
            </w:r>
          </w:p>
        </w:tc>
      </w:tr>
      <w:tr w:rsidR="00EF324B">
        <w:trPr>
          <w:trHeight w:val="1379"/>
        </w:trPr>
        <w:tc>
          <w:tcPr>
            <w:tcW w:w="71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54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 w:right="261"/>
              <w:rPr>
                <w:sz w:val="24"/>
              </w:rPr>
            </w:pPr>
            <w:r>
              <w:rPr>
                <w:sz w:val="24"/>
              </w:rPr>
              <w:t>Основное мероприятие 2.2. Развитие инженерной и транспортной</w:t>
            </w:r>
            <w:r>
              <w:rPr>
                <w:sz w:val="24"/>
              </w:rPr>
              <w:t>инфраструктуры на сельских территориях</w:t>
            </w:r>
          </w:p>
        </w:tc>
        <w:tc>
          <w:tcPr>
            <w:tcW w:w="1571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30" w:lineRule="atLeast"/>
              <w:ind w:left="74" w:right="104"/>
              <w:rPr>
                <w:sz w:val="20"/>
              </w:rPr>
            </w:pPr>
            <w:r>
              <w:rPr>
                <w:sz w:val="20"/>
              </w:rPr>
              <w:t xml:space="preserve">Комитет по </w:t>
            </w:r>
            <w:r>
              <w:rPr>
                <w:spacing w:val="-2"/>
                <w:sz w:val="20"/>
              </w:rPr>
              <w:t xml:space="preserve">управлению муниципальны </w:t>
            </w:r>
            <w:r>
              <w:rPr>
                <w:sz w:val="20"/>
              </w:rPr>
              <w:t xml:space="preserve">м имуществом </w:t>
            </w:r>
            <w:r>
              <w:rPr>
                <w:spacing w:val="-2"/>
                <w:sz w:val="20"/>
              </w:rPr>
              <w:t>Администрации Октябрьского</w:t>
            </w:r>
          </w:p>
        </w:tc>
        <w:tc>
          <w:tcPr>
            <w:tcW w:w="698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10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544" w:type="dxa"/>
            <w:vMerge w:val="restart"/>
          </w:tcPr>
          <w:p w:rsidR="00EF324B" w:rsidRDefault="001D5D8A">
            <w:pPr>
              <w:pStyle w:val="TableParagraph"/>
              <w:ind w:left="73" w:right="86"/>
              <w:rPr>
                <w:sz w:val="24"/>
              </w:rPr>
            </w:pPr>
            <w:r>
              <w:rPr>
                <w:sz w:val="24"/>
              </w:rPr>
              <w:t>Создание благоприятных условийдляжизнедеятельности сельского населения.</w:t>
            </w:r>
          </w:p>
          <w:p w:rsidR="00EF324B" w:rsidRDefault="001D5D8A">
            <w:pPr>
              <w:pStyle w:val="TableParagraph"/>
              <w:ind w:left="73" w:right="86"/>
              <w:rPr>
                <w:sz w:val="24"/>
              </w:rPr>
            </w:pPr>
            <w:r>
              <w:rPr>
                <w:sz w:val="24"/>
              </w:rPr>
              <w:t xml:space="preserve">Повышение уровня социально- инженерного обустройства в сельскойместности,втомчисле обеспеченностигазомиводой,а также развитие современной и эффективной транспортной </w:t>
            </w:r>
            <w:r>
              <w:rPr>
                <w:spacing w:val="-2"/>
                <w:sz w:val="24"/>
              </w:rPr>
              <w:t>инфраструктуры</w:t>
            </w:r>
          </w:p>
        </w:tc>
        <w:tc>
          <w:tcPr>
            <w:tcW w:w="297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Ухудшениеусловийжизни сельского населения. Рост миграционныхнастроений</w:t>
            </w:r>
          </w:p>
        </w:tc>
        <w:tc>
          <w:tcPr>
            <w:tcW w:w="184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70" w:lineRule="atLeas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показатель3; </w:t>
            </w:r>
            <w:r>
              <w:rPr>
                <w:sz w:val="24"/>
              </w:rPr>
              <w:t xml:space="preserve">показатель 4; </w:t>
            </w:r>
            <w:r>
              <w:rPr>
                <w:spacing w:val="-2"/>
                <w:sz w:val="24"/>
              </w:rPr>
              <w:t>показатель5; показатель2.1; показатель2.2;</w:t>
            </w:r>
          </w:p>
        </w:tc>
      </w:tr>
      <w:tr w:rsidR="00EF324B">
        <w:trPr>
          <w:trHeight w:val="678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 xml:space="preserve">района в лице </w:t>
            </w:r>
            <w:r>
              <w:rPr>
                <w:spacing w:val="-2"/>
                <w:sz w:val="20"/>
              </w:rPr>
              <w:t>Муниципальног</w:t>
            </w:r>
          </w:p>
          <w:p w:rsidR="00EF324B" w:rsidRDefault="001D5D8A">
            <w:pPr>
              <w:pStyle w:val="TableParagraph"/>
              <w:spacing w:line="209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казенного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показатель2.3; показатель2.6</w:t>
            </w: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"Департамент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строительства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жилищно-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1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0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</w:t>
            </w:r>
          </w:p>
        </w:tc>
        <w:tc>
          <w:tcPr>
            <w:tcW w:w="69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  <w:tr w:rsidR="00EF324B">
        <w:trPr>
          <w:trHeight w:val="220"/>
        </w:trPr>
        <w:tc>
          <w:tcPr>
            <w:tcW w:w="71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1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хозяйства"</w:t>
            </w:r>
          </w:p>
        </w:tc>
        <w:tc>
          <w:tcPr>
            <w:tcW w:w="69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EF324B" w:rsidRDefault="00EF324B">
      <w:pPr>
        <w:pStyle w:val="TableParagraph"/>
        <w:rPr>
          <w:sz w:val="1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3541"/>
        <w:gridCol w:w="1559"/>
        <w:gridCol w:w="709"/>
        <w:gridCol w:w="709"/>
        <w:gridCol w:w="3543"/>
        <w:gridCol w:w="2976"/>
        <w:gridCol w:w="1843"/>
      </w:tblGrid>
      <w:tr w:rsidR="00EF324B">
        <w:trPr>
          <w:trHeight w:val="275"/>
        </w:trPr>
        <w:tc>
          <w:tcPr>
            <w:tcW w:w="15593" w:type="dxa"/>
            <w:gridSpan w:val="8"/>
          </w:tcPr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Задача3подпрограммы2«Обеспечениесодействияблагоустройствусельскихнаселенных</w:t>
            </w:r>
            <w:r>
              <w:rPr>
                <w:spacing w:val="-2"/>
                <w:sz w:val="24"/>
              </w:rPr>
              <w:t>пунктов»</w:t>
            </w:r>
          </w:p>
        </w:tc>
      </w:tr>
      <w:tr w:rsidR="00EF324B">
        <w:trPr>
          <w:trHeight w:val="1154"/>
        </w:trPr>
        <w:tc>
          <w:tcPr>
            <w:tcW w:w="71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354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Основноемероприятие2.3. Благоустройство сельских </w:t>
            </w:r>
            <w:r>
              <w:rPr>
                <w:spacing w:val="-2"/>
                <w:sz w:val="24"/>
              </w:rPr>
              <w:t>территорий</w:t>
            </w:r>
          </w:p>
        </w:tc>
        <w:tc>
          <w:tcPr>
            <w:tcW w:w="1559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30" w:lineRule="atLeast"/>
              <w:ind w:left="74" w:right="92"/>
              <w:rPr>
                <w:sz w:val="20"/>
              </w:rPr>
            </w:pPr>
            <w:r>
              <w:rPr>
                <w:sz w:val="20"/>
              </w:rPr>
              <w:t xml:space="preserve">Комитет по </w:t>
            </w:r>
            <w:r>
              <w:rPr>
                <w:spacing w:val="-2"/>
                <w:sz w:val="20"/>
              </w:rPr>
              <w:t xml:space="preserve">управлению муниципальны </w:t>
            </w:r>
            <w:r>
              <w:rPr>
                <w:sz w:val="20"/>
              </w:rPr>
              <w:t xml:space="preserve">м имуществом </w:t>
            </w:r>
            <w:r>
              <w:rPr>
                <w:spacing w:val="-2"/>
                <w:sz w:val="20"/>
              </w:rPr>
              <w:t>Администрации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5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 w:right="89"/>
              <w:rPr>
                <w:sz w:val="24"/>
              </w:rPr>
            </w:pPr>
            <w:r>
              <w:rPr>
                <w:sz w:val="24"/>
              </w:rPr>
              <w:t>Создание благоприятных условийдляжизнедеятельности сельского населения</w:t>
            </w:r>
          </w:p>
        </w:tc>
        <w:tc>
          <w:tcPr>
            <w:tcW w:w="2976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Ухудшениеусловийжизни сельского населения, снижение численности сельского населения</w:t>
            </w:r>
          </w:p>
        </w:tc>
        <w:tc>
          <w:tcPr>
            <w:tcW w:w="18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показатель 1;показатель2.4</w:t>
            </w: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Октябрьского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района в</w:t>
            </w:r>
            <w:r>
              <w:rPr>
                <w:spacing w:val="-4"/>
                <w:sz w:val="20"/>
              </w:rPr>
              <w:t>лице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казенного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"Департамент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строительства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жилищно-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5"/>
        </w:trPr>
        <w:tc>
          <w:tcPr>
            <w:tcW w:w="71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хозяйства"</w:t>
            </w: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924"/>
        </w:trPr>
        <w:tc>
          <w:tcPr>
            <w:tcW w:w="71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354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Основное мероприятие 2.4. Созданиесовременногооблика сельских территорий</w:t>
            </w:r>
          </w:p>
        </w:tc>
        <w:tc>
          <w:tcPr>
            <w:tcW w:w="1559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30" w:lineRule="atLeast"/>
              <w:ind w:left="74" w:right="109"/>
              <w:rPr>
                <w:sz w:val="20"/>
              </w:rPr>
            </w:pPr>
            <w:r>
              <w:rPr>
                <w:sz w:val="20"/>
              </w:rPr>
              <w:t xml:space="preserve">Комитет по </w:t>
            </w:r>
            <w:r>
              <w:rPr>
                <w:spacing w:val="-2"/>
                <w:sz w:val="20"/>
              </w:rPr>
              <w:t xml:space="preserve">управлению муниципальны </w:t>
            </w:r>
            <w:r>
              <w:rPr>
                <w:sz w:val="20"/>
              </w:rPr>
              <w:t xml:space="preserve">м </w:t>
            </w:r>
            <w:r>
              <w:rPr>
                <w:spacing w:val="-2"/>
                <w:sz w:val="20"/>
              </w:rPr>
              <w:t>имуществом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5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 w:right="89"/>
              <w:rPr>
                <w:sz w:val="24"/>
              </w:rPr>
            </w:pPr>
            <w:r>
              <w:rPr>
                <w:sz w:val="24"/>
              </w:rPr>
              <w:t>Создание благоприятных условийдляжизнедеятельности сельского населения</w:t>
            </w:r>
          </w:p>
        </w:tc>
        <w:tc>
          <w:tcPr>
            <w:tcW w:w="2976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 w:right="97"/>
              <w:jc w:val="both"/>
              <w:rPr>
                <w:sz w:val="24"/>
              </w:rPr>
            </w:pPr>
            <w:r>
              <w:rPr>
                <w:sz w:val="24"/>
              </w:rPr>
              <w:t>Ухудшениеусловийжизни сельскогонаселения,отток трудовых ресурсов</w:t>
            </w:r>
          </w:p>
        </w:tc>
        <w:tc>
          <w:tcPr>
            <w:tcW w:w="184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показатель 2;показатель2.5</w:t>
            </w: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Октябрьского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>района в</w:t>
            </w:r>
            <w:r>
              <w:rPr>
                <w:spacing w:val="-4"/>
                <w:sz w:val="20"/>
              </w:rPr>
              <w:t>лице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казенного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"Департамент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z w:val="20"/>
              </w:rPr>
              <w:t xml:space="preserve">строительства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жилищно-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9"/>
        </w:trPr>
        <w:tc>
          <w:tcPr>
            <w:tcW w:w="71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коммунального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val="225"/>
        </w:trPr>
        <w:tc>
          <w:tcPr>
            <w:tcW w:w="71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хозяйства"</w:t>
            </w: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EF324B" w:rsidRDefault="00EF324B">
      <w:pPr>
        <w:pStyle w:val="TableParagraph"/>
        <w:rPr>
          <w:sz w:val="16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222"/>
        <w:rPr>
          <w:sz w:val="20"/>
        </w:rPr>
      </w:pPr>
    </w:p>
    <w:p w:rsidR="00EF324B" w:rsidRDefault="00EF324B">
      <w:pPr>
        <w:pStyle w:val="a3"/>
        <w:rPr>
          <w:sz w:val="20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rPr>
          <w:sz w:val="24"/>
        </w:rPr>
      </w:pPr>
    </w:p>
    <w:p w:rsidR="00EF324B" w:rsidRDefault="00EF324B">
      <w:pPr>
        <w:pStyle w:val="a3"/>
        <w:spacing w:before="90"/>
        <w:rPr>
          <w:sz w:val="24"/>
        </w:rPr>
      </w:pPr>
    </w:p>
    <w:p w:rsidR="00EF324B" w:rsidRDefault="001D5D8A">
      <w:pPr>
        <w:jc w:val="right"/>
        <w:rPr>
          <w:sz w:val="24"/>
        </w:rPr>
      </w:pPr>
      <w:r>
        <w:rPr>
          <w:spacing w:val="-2"/>
          <w:sz w:val="24"/>
        </w:rPr>
        <w:t>Расходы</w:t>
      </w:r>
    </w:p>
    <w:p w:rsidR="00EF324B" w:rsidRDefault="001D5D8A">
      <w:pPr>
        <w:spacing w:before="90"/>
        <w:ind w:left="49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Приложение №</w:t>
      </w:r>
      <w:r>
        <w:rPr>
          <w:spacing w:val="-10"/>
          <w:sz w:val="24"/>
        </w:rPr>
        <w:t>3</w:t>
      </w:r>
    </w:p>
    <w:p w:rsidR="00EF324B" w:rsidRDefault="001D5D8A">
      <w:pPr>
        <w:ind w:left="492"/>
        <w:jc w:val="center"/>
        <w:rPr>
          <w:sz w:val="24"/>
        </w:rPr>
      </w:pPr>
      <w:r>
        <w:rPr>
          <w:sz w:val="24"/>
        </w:rPr>
        <w:t>кмуниципальнойпрограммеОктябрьского</w:t>
      </w:r>
      <w:r>
        <w:rPr>
          <w:spacing w:val="-2"/>
          <w:sz w:val="24"/>
        </w:rPr>
        <w:t>района</w:t>
      </w:r>
    </w:p>
    <w:p w:rsidR="00EF324B" w:rsidRDefault="001D5D8A">
      <w:pPr>
        <w:ind w:left="492" w:right="1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1D5D8A">
      <w:pPr>
        <w:ind w:left="492" w:right="1"/>
        <w:jc w:val="center"/>
        <w:rPr>
          <w:sz w:val="24"/>
        </w:rPr>
      </w:pPr>
      <w:r>
        <w:rPr>
          <w:sz w:val="24"/>
        </w:rPr>
        <w:t>№от</w:t>
      </w:r>
      <w:r>
        <w:rPr>
          <w:spacing w:val="-10"/>
          <w:sz w:val="24"/>
        </w:rPr>
        <w:t>.</w:t>
      </w:r>
    </w:p>
    <w:p w:rsidR="00EF324B" w:rsidRDefault="00EF324B">
      <w:pPr>
        <w:jc w:val="center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575" w:footer="0" w:gutter="0"/>
          <w:cols w:num="2" w:space="720" w:equalWidth="0">
            <w:col w:w="8430" w:space="40"/>
            <w:col w:w="7520"/>
          </w:cols>
        </w:sectPr>
      </w:pPr>
    </w:p>
    <w:p w:rsidR="00EF324B" w:rsidRDefault="001D5D8A">
      <w:pPr>
        <w:jc w:val="center"/>
        <w:rPr>
          <w:sz w:val="24"/>
        </w:rPr>
      </w:pPr>
      <w:r>
        <w:rPr>
          <w:sz w:val="24"/>
        </w:rPr>
        <w:lastRenderedPageBreak/>
        <w:t>бюджетаОктябрьскогорайонанареализациюмуниципальнойпрограммыОктябрьского</w:t>
      </w:r>
      <w:r>
        <w:rPr>
          <w:spacing w:val="-2"/>
          <w:sz w:val="24"/>
        </w:rPr>
        <w:t xml:space="preserve"> района</w:t>
      </w:r>
    </w:p>
    <w:p w:rsidR="00EF324B" w:rsidRDefault="001D5D8A">
      <w:pPr>
        <w:ind w:left="4040" w:right="4040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EF324B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900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Наи</w:t>
            </w:r>
            <w:r>
              <w:rPr>
                <w:spacing w:val="-2"/>
                <w:sz w:val="24"/>
              </w:rPr>
              <w:t xml:space="preserve">менован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муниципаль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программы, </w:t>
            </w:r>
            <w:r>
              <w:rPr>
                <w:sz w:val="24"/>
              </w:rPr>
              <w:t xml:space="preserve">номер и </w:t>
            </w:r>
            <w:r>
              <w:rPr>
                <w:spacing w:val="-2"/>
                <w:sz w:val="24"/>
              </w:rPr>
              <w:t xml:space="preserve">наименован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подпрограм </w:t>
            </w:r>
            <w:r>
              <w:rPr>
                <w:spacing w:val="-6"/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 xml:space="preserve">муниципаль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программы, основного мероприяти </w:t>
            </w:r>
            <w:r>
              <w:rPr>
                <w:spacing w:val="-6"/>
                <w:sz w:val="24"/>
              </w:rPr>
              <w:t xml:space="preserve">я, </w:t>
            </w:r>
            <w:r>
              <w:rPr>
                <w:spacing w:val="-2"/>
                <w:sz w:val="24"/>
              </w:rPr>
              <w:t xml:space="preserve">мероприяти </w:t>
            </w:r>
            <w:r>
              <w:rPr>
                <w:spacing w:val="-10"/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ведомствен </w:t>
            </w:r>
            <w:r>
              <w:rPr>
                <w:sz w:val="24"/>
              </w:rPr>
              <w:t xml:space="preserve">нойцелевой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53" w:type="dxa"/>
            <w:vMerge w:val="restart"/>
          </w:tcPr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 </w:t>
            </w:r>
            <w:r>
              <w:rPr>
                <w:spacing w:val="-4"/>
                <w:sz w:val="24"/>
              </w:rPr>
              <w:t xml:space="preserve">ный </w:t>
            </w:r>
            <w:r>
              <w:rPr>
                <w:spacing w:val="-2"/>
                <w:sz w:val="24"/>
              </w:rPr>
              <w:t xml:space="preserve">исполнител </w:t>
            </w:r>
            <w:r>
              <w:rPr>
                <w:spacing w:val="-6"/>
                <w:sz w:val="24"/>
              </w:rPr>
              <w:t xml:space="preserve">ь, </w:t>
            </w:r>
            <w:r>
              <w:rPr>
                <w:spacing w:val="-2"/>
                <w:sz w:val="24"/>
              </w:rPr>
              <w:t xml:space="preserve">соисполнит </w:t>
            </w:r>
            <w:r>
              <w:rPr>
                <w:spacing w:val="-4"/>
                <w:sz w:val="24"/>
              </w:rPr>
              <w:t xml:space="preserve">ели,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535" w:type="dxa"/>
            <w:gridSpan w:val="4"/>
          </w:tcPr>
          <w:p w:rsidR="00EF324B" w:rsidRDefault="001D5D8A">
            <w:pPr>
              <w:pStyle w:val="TableParagraph"/>
              <w:ind w:left="108" w:right="775"/>
              <w:rPr>
                <w:sz w:val="24"/>
              </w:rPr>
            </w:pPr>
            <w:r>
              <w:rPr>
                <w:sz w:val="24"/>
              </w:rPr>
              <w:t xml:space="preserve">Кодбюджетной </w:t>
            </w:r>
            <w:r>
              <w:rPr>
                <w:spacing w:val="-2"/>
                <w:sz w:val="24"/>
              </w:rPr>
              <w:t>классификации</w:t>
            </w:r>
          </w:p>
        </w:tc>
        <w:tc>
          <w:tcPr>
            <w:tcW w:w="850" w:type="dxa"/>
            <w:vMerge w:val="restart"/>
          </w:tcPr>
          <w:p w:rsidR="00EF324B" w:rsidRDefault="001D5D8A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Объе </w:t>
            </w:r>
            <w:r>
              <w:rPr>
                <w:spacing w:val="-10"/>
                <w:sz w:val="24"/>
              </w:rPr>
              <w:t>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расхо </w:t>
            </w:r>
            <w:r>
              <w:rPr>
                <w:spacing w:val="-4"/>
                <w:sz w:val="24"/>
              </w:rPr>
              <w:t xml:space="preserve">дов </w:t>
            </w:r>
            <w:r>
              <w:rPr>
                <w:spacing w:val="-2"/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 xml:space="preserve">тыс. </w:t>
            </w:r>
            <w:r>
              <w:rPr>
                <w:spacing w:val="-2"/>
                <w:sz w:val="24"/>
              </w:rPr>
              <w:t xml:space="preserve">рубле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931" w:type="dxa"/>
            <w:gridSpan w:val="11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Втомчислепогодамреализации</w:t>
            </w:r>
            <w:r>
              <w:rPr>
                <w:spacing w:val="-5"/>
                <w:sz w:val="24"/>
              </w:rPr>
              <w:t>&lt;1&gt;</w:t>
            </w:r>
          </w:p>
        </w:tc>
      </w:tr>
      <w:tr w:rsidR="00EF324B">
        <w:trPr>
          <w:trHeight w:val="4885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ГРБ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 w:right="19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Рз </w:t>
            </w: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ЦСР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EF324B">
        <w:trPr>
          <w:trHeight w:val="315"/>
        </w:trPr>
        <w:tc>
          <w:tcPr>
            <w:tcW w:w="150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F324B">
        <w:trPr>
          <w:trHeight w:val="827"/>
        </w:trPr>
        <w:tc>
          <w:tcPr>
            <w:tcW w:w="1507" w:type="dxa"/>
          </w:tcPr>
          <w:p w:rsidR="00EF324B" w:rsidRDefault="001D5D8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 </w:t>
            </w:r>
            <w:r>
              <w:rPr>
                <w:spacing w:val="-4"/>
                <w:sz w:val="24"/>
              </w:rPr>
              <w:t xml:space="preserve">ьная </w:t>
            </w:r>
            <w:r>
              <w:rPr>
                <w:spacing w:val="-2"/>
                <w:sz w:val="24"/>
              </w:rPr>
              <w:t>программа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всего,втом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29.0.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00.0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0000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849,7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021,7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271,7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217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617,5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992,0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355,0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</w:tbl>
    <w:p w:rsidR="00EF324B" w:rsidRDefault="00EF324B">
      <w:pPr>
        <w:pStyle w:val="TableParagraph"/>
        <w:jc w:val="center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827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«Комплексн </w:t>
            </w:r>
            <w:r>
              <w:rPr>
                <w:sz w:val="24"/>
              </w:rPr>
              <w:t xml:space="preserve">ое развитие </w:t>
            </w:r>
            <w:r>
              <w:rPr>
                <w:spacing w:val="-2"/>
                <w:sz w:val="24"/>
              </w:rPr>
              <w:t>сельских территорий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143,5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758,8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257,8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90,6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200,4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355,0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355,0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905,7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592,7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791,6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912,3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262,9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487,2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162,2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образовани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218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160,4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388,4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772,0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551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359"/>
              <w:rPr>
                <w:sz w:val="24"/>
              </w:rPr>
            </w:pPr>
            <w:r>
              <w:rPr>
                <w:spacing w:val="-2"/>
                <w:sz w:val="24"/>
              </w:rPr>
              <w:t>Отдел культуры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931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муниципал </w:t>
            </w:r>
            <w:r>
              <w:rPr>
                <w:spacing w:val="-4"/>
                <w:sz w:val="24"/>
              </w:rPr>
              <w:t xml:space="preserve">ьных </w:t>
            </w:r>
            <w:r>
              <w:rPr>
                <w:spacing w:val="-2"/>
                <w:sz w:val="24"/>
              </w:rPr>
              <w:t xml:space="preserve">образовани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66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675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Подпрограм </w:t>
            </w:r>
            <w:r>
              <w:rPr>
                <w:sz w:val="24"/>
              </w:rPr>
              <w:t>ма 1.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«Развитие </w:t>
            </w:r>
            <w:r>
              <w:rPr>
                <w:sz w:val="24"/>
              </w:rPr>
              <w:t xml:space="preserve">рынкатруда </w:t>
            </w:r>
            <w:r>
              <w:rPr>
                <w:spacing w:val="-2"/>
                <w:sz w:val="24"/>
              </w:rPr>
              <w:t xml:space="preserve">(кадрового потенциала) </w:t>
            </w:r>
            <w:r>
              <w:rPr>
                <w:sz w:val="24"/>
              </w:rPr>
              <w:t xml:space="preserve">на сельских </w:t>
            </w:r>
            <w:r>
              <w:rPr>
                <w:spacing w:val="-2"/>
                <w:sz w:val="24"/>
              </w:rPr>
              <w:t>территориях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всего,втом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</w:tcPr>
          <w:p w:rsidR="00EF324B" w:rsidRDefault="001D5D8A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Основное мероприяти </w:t>
            </w:r>
            <w:r>
              <w:rPr>
                <w:sz w:val="24"/>
              </w:rPr>
              <w:t>е 1.2.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1103"/>
        </w:trPr>
        <w:tc>
          <w:tcPr>
            <w:tcW w:w="1507" w:type="dxa"/>
          </w:tcPr>
          <w:p w:rsidR="00EF324B" w:rsidRDefault="001D5D8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Содействие занятости сельского населения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2483"/>
        </w:trPr>
        <w:tc>
          <w:tcPr>
            <w:tcW w:w="150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Подпрограм </w:t>
            </w:r>
            <w:r>
              <w:rPr>
                <w:sz w:val="24"/>
              </w:rPr>
              <w:t>ма 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«Созданиеи </w:t>
            </w:r>
            <w:r>
              <w:rPr>
                <w:spacing w:val="-2"/>
                <w:sz w:val="24"/>
              </w:rPr>
              <w:t xml:space="preserve">развитие инфраструк </w:t>
            </w:r>
            <w:r>
              <w:rPr>
                <w:sz w:val="24"/>
              </w:rPr>
              <w:t xml:space="preserve">туры на </w:t>
            </w:r>
            <w:r>
              <w:rPr>
                <w:spacing w:val="-2"/>
                <w:sz w:val="24"/>
              </w:rPr>
              <w:t>сельских территориях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всего,втом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00.0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0000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849,7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021,7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271,7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217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617,5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922,0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14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355,0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305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Основное мероприяти </w:t>
            </w:r>
            <w:r>
              <w:rPr>
                <w:sz w:val="24"/>
              </w:rPr>
              <w:t>е 2.1.</w:t>
            </w:r>
          </w:p>
          <w:p w:rsidR="00EF324B" w:rsidRDefault="001D5D8A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 </w:t>
            </w:r>
            <w:r>
              <w:rPr>
                <w:sz w:val="24"/>
              </w:rPr>
              <w:t xml:space="preserve">е жильем </w:t>
            </w:r>
            <w:r>
              <w:rPr>
                <w:spacing w:val="-2"/>
                <w:sz w:val="24"/>
              </w:rPr>
              <w:t xml:space="preserve">граждан, проживающ </w:t>
            </w:r>
            <w:r>
              <w:rPr>
                <w:sz w:val="24"/>
              </w:rPr>
              <w:t xml:space="preserve">их в </w:t>
            </w:r>
            <w:r>
              <w:rPr>
                <w:spacing w:val="-2"/>
                <w:sz w:val="24"/>
              </w:rPr>
              <w:t>сельской местности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2070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811,2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335,7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58,60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90,6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200,4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444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2070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710,0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355,00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355,0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Основное мероприяти </w:t>
            </w:r>
            <w:r>
              <w:rPr>
                <w:sz w:val="24"/>
              </w:rPr>
              <w:t>е 2.2.</w:t>
            </w:r>
          </w:p>
          <w:p w:rsidR="00EF324B" w:rsidRDefault="001D5D8A">
            <w:pPr>
              <w:pStyle w:val="TableParagraph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инженерной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транспортно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инфраструк </w:t>
            </w:r>
            <w:r>
              <w:rPr>
                <w:sz w:val="24"/>
              </w:rPr>
              <w:t xml:space="preserve">туры на </w:t>
            </w:r>
            <w:r>
              <w:rPr>
                <w:spacing w:val="-2"/>
                <w:sz w:val="24"/>
              </w:rPr>
              <w:t>сельских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3530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884,2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973,1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911,1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3530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143,1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143,1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ация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00.2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6130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466,5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14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466,5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ация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128,5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983,5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145,0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630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территориях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643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616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4220</w:t>
            </w: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040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3720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412,3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412,3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945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3530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844,9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844,9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945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0.26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475,0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475,0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945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4950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110.9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2"/>
                <w:sz w:val="24"/>
              </w:rPr>
              <w:t>1110.9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040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00L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3720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040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00L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3720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 w:val="restart"/>
          </w:tcPr>
          <w:p w:rsidR="00EF324B" w:rsidRDefault="001D5D8A">
            <w:pPr>
              <w:pStyle w:val="TableParagraph"/>
              <w:ind w:left="121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Основное мероприяти </w:t>
            </w:r>
            <w:r>
              <w:rPr>
                <w:sz w:val="24"/>
              </w:rPr>
              <w:t>е 2.3.</w:t>
            </w:r>
          </w:p>
          <w:p w:rsidR="00EF324B" w:rsidRDefault="001D5D8A">
            <w:pPr>
              <w:pStyle w:val="TableParagraph"/>
              <w:ind w:left="111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Благоустрой </w:t>
            </w:r>
            <w:r>
              <w:rPr>
                <w:spacing w:val="-4"/>
                <w:sz w:val="24"/>
              </w:rPr>
              <w:t xml:space="preserve">ство </w:t>
            </w:r>
            <w:r>
              <w:rPr>
                <w:spacing w:val="-2"/>
                <w:sz w:val="24"/>
              </w:rPr>
              <w:t>сельских территорий</w:t>
            </w: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5762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487,2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487,2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29.2. </w:t>
            </w:r>
            <w:r>
              <w:rPr>
                <w:spacing w:val="-4"/>
                <w:sz w:val="24"/>
              </w:rPr>
              <w:t xml:space="preserve">S36 </w:t>
            </w:r>
            <w:r>
              <w:rPr>
                <w:spacing w:val="-6"/>
                <w:sz w:val="24"/>
              </w:rPr>
              <w:t>90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749,9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749,9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31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1103"/>
        </w:trPr>
        <w:tc>
          <w:tcPr>
            <w:tcW w:w="150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040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5762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256,7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256,7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00S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3690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040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295,5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295,5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103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Финансово- экономичес </w:t>
            </w:r>
            <w:r>
              <w:rPr>
                <w:spacing w:val="-4"/>
                <w:sz w:val="24"/>
              </w:rPr>
              <w:t xml:space="preserve">кое </w:t>
            </w:r>
            <w:r>
              <w:rPr>
                <w:spacing w:val="-2"/>
                <w:sz w:val="24"/>
              </w:rPr>
              <w:t>управление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080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710,7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710,7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 w:right="359"/>
              <w:rPr>
                <w:sz w:val="24"/>
              </w:rPr>
            </w:pPr>
            <w:r>
              <w:rPr>
                <w:spacing w:val="-2"/>
                <w:sz w:val="24"/>
              </w:rPr>
              <w:t>Отдел культуры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080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27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образовани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070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307,7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535,7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  <w:p w:rsidR="00EF324B" w:rsidRDefault="001D5D8A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772,0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0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образовани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070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730,7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730,7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00.S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3690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316.6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2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0" w:right="26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316.6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827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090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175,0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175,0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7"/>
        <w:gridCol w:w="1453"/>
        <w:gridCol w:w="643"/>
        <w:gridCol w:w="616"/>
        <w:gridCol w:w="709"/>
        <w:gridCol w:w="567"/>
        <w:gridCol w:w="850"/>
        <w:gridCol w:w="851"/>
        <w:gridCol w:w="850"/>
        <w:gridCol w:w="851"/>
        <w:gridCol w:w="850"/>
        <w:gridCol w:w="851"/>
        <w:gridCol w:w="992"/>
        <w:gridCol w:w="851"/>
        <w:gridCol w:w="708"/>
        <w:gridCol w:w="709"/>
        <w:gridCol w:w="709"/>
        <w:gridCol w:w="709"/>
      </w:tblGrid>
      <w:tr w:rsidR="00EF324B">
        <w:trPr>
          <w:trHeight w:val="827"/>
        </w:trPr>
        <w:tc>
          <w:tcPr>
            <w:tcW w:w="1507" w:type="dxa"/>
            <w:vMerge w:val="restart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090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29.2.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00.L</w:t>
            </w:r>
          </w:p>
          <w:p w:rsidR="00EF324B" w:rsidRDefault="001D5D8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5766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747,8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747,8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931"/>
        </w:trPr>
        <w:tc>
          <w:tcPr>
            <w:tcW w:w="15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EF324B" w:rsidRDefault="001D5D8A">
            <w:pPr>
              <w:pStyle w:val="TableParagraph"/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муниципал </w:t>
            </w:r>
            <w:r>
              <w:rPr>
                <w:spacing w:val="-4"/>
                <w:sz w:val="24"/>
              </w:rPr>
              <w:t xml:space="preserve">ьных </w:t>
            </w:r>
            <w:r>
              <w:rPr>
                <w:spacing w:val="-2"/>
                <w:sz w:val="24"/>
              </w:rPr>
              <w:t xml:space="preserve">образовани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643" w:type="dxa"/>
          </w:tcPr>
          <w:p w:rsidR="00EF324B" w:rsidRDefault="001D5D8A">
            <w:pPr>
              <w:pStyle w:val="TableParagraph"/>
              <w:ind w:left="1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16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050</w:t>
            </w:r>
          </w:p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08.1.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00/R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5762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  <w:tc>
          <w:tcPr>
            <w:tcW w:w="709" w:type="dxa"/>
          </w:tcPr>
          <w:p w:rsidR="00EF324B" w:rsidRDefault="00EF324B">
            <w:pPr>
              <w:pStyle w:val="TableParagraph"/>
              <w:ind w:left="0"/>
            </w:pPr>
          </w:p>
        </w:tc>
      </w:tr>
    </w:tbl>
    <w:p w:rsidR="00EF324B" w:rsidRDefault="00EF324B">
      <w:pPr>
        <w:pStyle w:val="a3"/>
        <w:spacing w:before="1"/>
        <w:rPr>
          <w:sz w:val="24"/>
        </w:rPr>
      </w:pPr>
    </w:p>
    <w:p w:rsidR="00EF324B" w:rsidRDefault="001D5D8A">
      <w:pPr>
        <w:spacing w:before="1"/>
        <w:ind w:left="709" w:right="582"/>
        <w:rPr>
          <w:sz w:val="24"/>
        </w:rPr>
      </w:pPr>
      <w:r>
        <w:rPr>
          <w:sz w:val="24"/>
        </w:rPr>
        <w:t>*Объембюджетныхассигнованийбудетотраженпослепредоставления</w:t>
      </w:r>
      <w:r>
        <w:rPr>
          <w:sz w:val="24"/>
        </w:rPr>
        <w:t>администрациямимуниципальныхпоселенийрайонапроектной документации (положительное заключение государственной экспертизы) и (или) при выделении средств областного бюджета на строительство и реконструкцию объектов инженерной инфраструктуры в сельской местност</w:t>
      </w:r>
      <w:r>
        <w:rPr>
          <w:sz w:val="24"/>
        </w:rPr>
        <w:t>и</w:t>
      </w:r>
    </w:p>
    <w:p w:rsidR="00EF324B" w:rsidRDefault="001D5D8A">
      <w:pPr>
        <w:ind w:left="709"/>
        <w:rPr>
          <w:sz w:val="24"/>
        </w:rPr>
      </w:pPr>
      <w:r>
        <w:rPr>
          <w:spacing w:val="-2"/>
          <w:sz w:val="24"/>
        </w:rPr>
        <w:t>Примечание.</w:t>
      </w:r>
    </w:p>
    <w:p w:rsidR="00EF324B" w:rsidRDefault="00EF324B">
      <w:pPr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1D5D8A">
      <w:pPr>
        <w:pStyle w:val="a5"/>
        <w:numPr>
          <w:ilvl w:val="0"/>
          <w:numId w:val="3"/>
        </w:numPr>
        <w:tabs>
          <w:tab w:val="left" w:pos="949"/>
        </w:tabs>
        <w:rPr>
          <w:sz w:val="24"/>
        </w:rPr>
      </w:pPr>
      <w:r>
        <w:rPr>
          <w:sz w:val="24"/>
        </w:rPr>
        <w:lastRenderedPageBreak/>
        <w:t xml:space="preserve">Списокиспользуемых </w:t>
      </w:r>
      <w:r>
        <w:rPr>
          <w:spacing w:val="-2"/>
          <w:sz w:val="24"/>
        </w:rPr>
        <w:t>сокращений:</w:t>
      </w:r>
    </w:p>
    <w:p w:rsidR="00EF324B" w:rsidRDefault="001D5D8A">
      <w:pPr>
        <w:ind w:left="709"/>
        <w:rPr>
          <w:sz w:val="24"/>
        </w:rPr>
      </w:pPr>
      <w:r>
        <w:rPr>
          <w:sz w:val="24"/>
        </w:rPr>
        <w:t xml:space="preserve">ВР– вид </w:t>
      </w:r>
      <w:r>
        <w:rPr>
          <w:spacing w:val="-2"/>
          <w:sz w:val="24"/>
        </w:rPr>
        <w:t>расходов;</w:t>
      </w:r>
    </w:p>
    <w:p w:rsidR="00EF324B" w:rsidRDefault="001D5D8A">
      <w:pPr>
        <w:ind w:left="709"/>
        <w:rPr>
          <w:sz w:val="24"/>
        </w:rPr>
      </w:pPr>
      <w:r>
        <w:rPr>
          <w:sz w:val="24"/>
        </w:rPr>
        <w:t>ГРБС–главныйраспорядительбюджетных</w:t>
      </w:r>
      <w:r>
        <w:rPr>
          <w:spacing w:val="-2"/>
          <w:sz w:val="24"/>
        </w:rPr>
        <w:t>средств;</w:t>
      </w:r>
    </w:p>
    <w:p w:rsidR="00EF324B" w:rsidRDefault="001D5D8A">
      <w:pPr>
        <w:ind w:left="709"/>
        <w:rPr>
          <w:sz w:val="24"/>
        </w:rPr>
      </w:pPr>
      <w:r>
        <w:rPr>
          <w:sz w:val="24"/>
        </w:rPr>
        <w:t>РзПр–раздел,подразделклассификациирасходов</w:t>
      </w:r>
      <w:r>
        <w:rPr>
          <w:spacing w:val="-2"/>
          <w:sz w:val="24"/>
        </w:rPr>
        <w:t>бюджета;</w:t>
      </w:r>
    </w:p>
    <w:p w:rsidR="00EF324B" w:rsidRDefault="001D5D8A">
      <w:pPr>
        <w:ind w:left="708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ЦСР– целеваястатья </w:t>
      </w:r>
      <w:r>
        <w:rPr>
          <w:spacing w:val="-2"/>
          <w:sz w:val="24"/>
        </w:rPr>
        <w:t>расходов;</w:t>
      </w:r>
    </w:p>
    <w:p w:rsidR="00EF324B" w:rsidRDefault="001D5D8A">
      <w:pPr>
        <w:pStyle w:val="a5"/>
        <w:numPr>
          <w:ilvl w:val="0"/>
          <w:numId w:val="3"/>
        </w:numPr>
        <w:tabs>
          <w:tab w:val="left" w:pos="948"/>
        </w:tabs>
        <w:ind w:left="948"/>
        <w:rPr>
          <w:sz w:val="24"/>
        </w:rPr>
      </w:pPr>
      <w:r>
        <w:rPr>
          <w:sz w:val="24"/>
        </w:rPr>
        <w:t>Х–данныеячейкине</w:t>
      </w:r>
      <w:r>
        <w:rPr>
          <w:spacing w:val="-2"/>
          <w:sz w:val="24"/>
        </w:rPr>
        <w:t>заполняются.</w:t>
      </w:r>
    </w:p>
    <w:p w:rsidR="00EF324B" w:rsidRDefault="00EF324B">
      <w:pPr>
        <w:pStyle w:val="a5"/>
        <w:rPr>
          <w:sz w:val="24"/>
        </w:rPr>
        <w:sectPr w:rsidR="00EF324B">
          <w:type w:val="continuous"/>
          <w:pgSz w:w="16840" w:h="11910" w:orient="landscape"/>
          <w:pgMar w:top="840" w:right="425" w:bottom="280" w:left="425" w:header="575" w:footer="0" w:gutter="0"/>
          <w:cols w:num="2" w:space="720" w:equalWidth="0">
            <w:col w:w="7000" w:space="393"/>
            <w:col w:w="8597"/>
          </w:cols>
        </w:sectPr>
      </w:pPr>
    </w:p>
    <w:p w:rsidR="00EF324B" w:rsidRDefault="00EF324B">
      <w:pPr>
        <w:pStyle w:val="a3"/>
        <w:spacing w:before="266"/>
        <w:rPr>
          <w:sz w:val="24"/>
        </w:rPr>
      </w:pPr>
    </w:p>
    <w:p w:rsidR="00EF324B" w:rsidRDefault="001D5D8A">
      <w:pPr>
        <w:ind w:left="9528"/>
        <w:jc w:val="center"/>
        <w:rPr>
          <w:sz w:val="24"/>
        </w:rPr>
      </w:pPr>
      <w:r>
        <w:rPr>
          <w:sz w:val="24"/>
        </w:rPr>
        <w:t>Приложение №</w:t>
      </w:r>
      <w:r>
        <w:rPr>
          <w:spacing w:val="-10"/>
          <w:sz w:val="24"/>
        </w:rPr>
        <w:t>4</w:t>
      </w:r>
    </w:p>
    <w:p w:rsidR="00EF324B" w:rsidRDefault="001D5D8A">
      <w:pPr>
        <w:ind w:left="9528"/>
        <w:jc w:val="center"/>
        <w:rPr>
          <w:sz w:val="24"/>
        </w:rPr>
      </w:pPr>
      <w:r>
        <w:rPr>
          <w:sz w:val="24"/>
        </w:rPr>
        <w:t>кмуниципальнойпрограммеОктябрьского</w:t>
      </w:r>
      <w:r>
        <w:rPr>
          <w:spacing w:val="-2"/>
          <w:sz w:val="24"/>
        </w:rPr>
        <w:t>района</w:t>
      </w:r>
    </w:p>
    <w:p w:rsidR="00EF324B" w:rsidRDefault="001D5D8A">
      <w:pPr>
        <w:ind w:left="9528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1D5D8A">
      <w:pPr>
        <w:ind w:left="9528" w:right="1"/>
        <w:jc w:val="center"/>
        <w:rPr>
          <w:sz w:val="24"/>
        </w:rPr>
      </w:pPr>
      <w:r>
        <w:rPr>
          <w:spacing w:val="-5"/>
          <w:sz w:val="24"/>
        </w:rPr>
        <w:t>№.</w:t>
      </w:r>
    </w:p>
    <w:p w:rsidR="00EF324B" w:rsidRDefault="00EF324B">
      <w:pPr>
        <w:pStyle w:val="a3"/>
        <w:rPr>
          <w:sz w:val="24"/>
        </w:rPr>
      </w:pPr>
    </w:p>
    <w:p w:rsidR="00EF324B" w:rsidRDefault="001D5D8A">
      <w:pPr>
        <w:ind w:left="4040" w:right="4040"/>
        <w:jc w:val="center"/>
        <w:rPr>
          <w:sz w:val="24"/>
        </w:rPr>
      </w:pPr>
      <w:r>
        <w:rPr>
          <w:sz w:val="24"/>
        </w:rPr>
        <w:t>РасходынареализациюмуниципальнойпрограммыОктябрьского</w:t>
      </w:r>
      <w:r>
        <w:rPr>
          <w:spacing w:val="-2"/>
          <w:sz w:val="24"/>
        </w:rPr>
        <w:t>района</w:t>
      </w:r>
    </w:p>
    <w:p w:rsidR="00EF324B" w:rsidRDefault="001D5D8A">
      <w:pPr>
        <w:ind w:left="4040" w:right="4040"/>
        <w:jc w:val="center"/>
        <w:rPr>
          <w:sz w:val="24"/>
        </w:rPr>
      </w:pPr>
      <w:r>
        <w:rPr>
          <w:sz w:val="24"/>
        </w:rPr>
        <w:t>«Комплексноеразвитиесельских</w:t>
      </w:r>
      <w:r>
        <w:rPr>
          <w:spacing w:val="-2"/>
          <w:sz w:val="24"/>
        </w:rPr>
        <w:t>территорий»</w:t>
      </w:r>
    </w:p>
    <w:p w:rsidR="00EF324B" w:rsidRDefault="00EF324B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6"/>
        <w:gridCol w:w="2428"/>
        <w:gridCol w:w="1276"/>
        <w:gridCol w:w="992"/>
        <w:gridCol w:w="1134"/>
        <w:gridCol w:w="1134"/>
        <w:gridCol w:w="851"/>
        <w:gridCol w:w="992"/>
        <w:gridCol w:w="851"/>
        <w:gridCol w:w="708"/>
        <w:gridCol w:w="567"/>
        <w:gridCol w:w="567"/>
        <w:gridCol w:w="567"/>
        <w:gridCol w:w="503"/>
      </w:tblGrid>
      <w:tr w:rsidR="00EF324B">
        <w:trPr>
          <w:trHeight w:val="615"/>
        </w:trPr>
        <w:tc>
          <w:tcPr>
            <w:tcW w:w="2216" w:type="dxa"/>
            <w:vMerge w:val="restart"/>
          </w:tcPr>
          <w:p w:rsidR="00EF324B" w:rsidRDefault="001D5D8A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муниципальной программы, </w:t>
            </w:r>
            <w:r>
              <w:rPr>
                <w:sz w:val="28"/>
              </w:rPr>
              <w:t xml:space="preserve">номер и </w:t>
            </w:r>
            <w:r>
              <w:rPr>
                <w:spacing w:val="-2"/>
                <w:sz w:val="28"/>
              </w:rPr>
              <w:t>наименование подпрограммы</w:t>
            </w:r>
          </w:p>
        </w:tc>
        <w:tc>
          <w:tcPr>
            <w:tcW w:w="2428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right="20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Объем расходо </w:t>
            </w:r>
            <w:r>
              <w:rPr>
                <w:sz w:val="28"/>
              </w:rPr>
              <w:t xml:space="preserve">в всего, </w:t>
            </w:r>
            <w:r>
              <w:rPr>
                <w:spacing w:val="-4"/>
                <w:sz w:val="28"/>
              </w:rPr>
              <w:t>тыс. руб.</w:t>
            </w:r>
          </w:p>
        </w:tc>
        <w:tc>
          <w:tcPr>
            <w:tcW w:w="8866" w:type="dxa"/>
            <w:gridSpan w:val="11"/>
          </w:tcPr>
          <w:p w:rsidR="00EF324B" w:rsidRDefault="001D5D8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втом числе по годам</w:t>
            </w:r>
            <w:r>
              <w:rPr>
                <w:spacing w:val="-2"/>
                <w:sz w:val="28"/>
              </w:rPr>
              <w:t>реализации</w:t>
            </w:r>
          </w:p>
        </w:tc>
      </w:tr>
      <w:tr w:rsidR="00EF324B">
        <w:trPr>
          <w:trHeight w:val="1306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2020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134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2021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134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2022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1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2023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92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2024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1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8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67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67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67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2029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03" w:type="dxa"/>
            <w:textDirection w:val="btLr"/>
          </w:tcPr>
          <w:p w:rsidR="00EF324B" w:rsidRDefault="001D5D8A">
            <w:pPr>
              <w:pStyle w:val="TableParagraph"/>
              <w:spacing w:before="108"/>
              <w:ind w:left="-1"/>
              <w:rPr>
                <w:sz w:val="24"/>
              </w:rPr>
            </w:pPr>
            <w:r>
              <w:rPr>
                <w:sz w:val="24"/>
              </w:rPr>
              <w:t xml:space="preserve">2030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EF324B">
        <w:trPr>
          <w:trHeight w:val="321"/>
        </w:trPr>
        <w:tc>
          <w:tcPr>
            <w:tcW w:w="2216" w:type="dxa"/>
          </w:tcPr>
          <w:p w:rsidR="00EF324B" w:rsidRDefault="001D5D8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 w:righ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 w:righ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72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EF324B">
        <w:trPr>
          <w:trHeight w:val="551"/>
        </w:trPr>
        <w:tc>
          <w:tcPr>
            <w:tcW w:w="2216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Муниципальная программа</w:t>
            </w:r>
          </w:p>
          <w:p w:rsidR="00EF324B" w:rsidRDefault="001D5D8A">
            <w:pPr>
              <w:pStyle w:val="TableParagraph"/>
              <w:ind w:right="31"/>
              <w:rPr>
                <w:sz w:val="28"/>
              </w:rPr>
            </w:pPr>
            <w:r>
              <w:rPr>
                <w:spacing w:val="-2"/>
                <w:sz w:val="28"/>
              </w:rPr>
              <w:t>«Комплексное развитие сельских территорий»</w:t>
            </w: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581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  <w:p w:rsidR="00EF324B" w:rsidRDefault="001D5D8A">
            <w:pPr>
              <w:pStyle w:val="TableParagraph"/>
              <w:spacing w:line="256" w:lineRule="exact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634,9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239</w:t>
            </w:r>
          </w:p>
          <w:p w:rsidR="00EF324B" w:rsidRDefault="001D5D8A">
            <w:pPr>
              <w:pStyle w:val="TableParagraph"/>
              <w:spacing w:line="256" w:lineRule="exact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068,5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14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485,4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355,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 w:right="171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965"/>
        </w:trPr>
        <w:tc>
          <w:tcPr>
            <w:tcW w:w="221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бюджет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210,60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083,60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655,30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0" w:right="14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168,8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355,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 w:right="171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649"/>
        </w:trPr>
        <w:tc>
          <w:tcPr>
            <w:tcW w:w="221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320" w:lineRule="atLeast"/>
              <w:ind w:left="108" w:right="267"/>
              <w:rPr>
                <w:sz w:val="28"/>
              </w:rPr>
            </w:pPr>
            <w:r>
              <w:rPr>
                <w:sz w:val="28"/>
              </w:rPr>
              <w:t>в том числе местныйбюджет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650,3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761,40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241,70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153,80</w:t>
            </w:r>
          </w:p>
        </w:tc>
        <w:tc>
          <w:tcPr>
            <w:tcW w:w="85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 w:right="2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493,4</w:t>
            </w:r>
          </w:p>
        </w:tc>
        <w:tc>
          <w:tcPr>
            <w:tcW w:w="85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 w:right="171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поселений,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входящих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состав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Октябрьского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582"/>
        </w:trPr>
        <w:tc>
          <w:tcPr>
            <w:tcW w:w="221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316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F324B" w:rsidRDefault="00EF324B">
      <w:pPr>
        <w:pStyle w:val="TableParagraph"/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6"/>
        <w:gridCol w:w="2428"/>
        <w:gridCol w:w="1276"/>
        <w:gridCol w:w="992"/>
        <w:gridCol w:w="1134"/>
        <w:gridCol w:w="1134"/>
        <w:gridCol w:w="851"/>
        <w:gridCol w:w="992"/>
        <w:gridCol w:w="851"/>
        <w:gridCol w:w="708"/>
        <w:gridCol w:w="567"/>
        <w:gridCol w:w="567"/>
        <w:gridCol w:w="567"/>
        <w:gridCol w:w="503"/>
      </w:tblGrid>
      <w:tr w:rsidR="00EF324B">
        <w:trPr>
          <w:trHeight w:hRule="exact" w:val="654"/>
        </w:trPr>
        <w:tc>
          <w:tcPr>
            <w:tcW w:w="2216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320" w:lineRule="atLeas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безвозмездные </w:t>
            </w:r>
            <w:r>
              <w:rPr>
                <w:sz w:val="28"/>
              </w:rPr>
              <w:t>поступления в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461</w:t>
            </w:r>
          </w:p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903,6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622,50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551,30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223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413,20</w:t>
            </w:r>
          </w:p>
        </w:tc>
        <w:tc>
          <w:tcPr>
            <w:tcW w:w="85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316,6</w:t>
            </w:r>
          </w:p>
        </w:tc>
        <w:tc>
          <w:tcPr>
            <w:tcW w:w="851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  <w:tcBorders>
              <w:bottom w:val="nil"/>
            </w:tcBorders>
          </w:tcPr>
          <w:p w:rsidR="00EF324B" w:rsidRDefault="001D5D8A">
            <w:pPr>
              <w:pStyle w:val="TableParagraph"/>
              <w:ind w:left="5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321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бюджет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hRule="exact" w:val="321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Октябрьского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hRule="exact" w:val="601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316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03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</w:tr>
      <w:tr w:rsidR="00EF324B">
        <w:trPr>
          <w:trHeight w:hRule="exact" w:val="332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втом числе </w:t>
            </w:r>
            <w:r>
              <w:rPr>
                <w:spacing w:val="-5"/>
                <w:sz w:val="28"/>
              </w:rPr>
              <w:t>за</w:t>
            </w:r>
          </w:p>
        </w:tc>
        <w:tc>
          <w:tcPr>
            <w:tcW w:w="1276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03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</w:tr>
      <w:tr w:rsidR="00EF324B">
        <w:trPr>
          <w:trHeight w:hRule="exact" w:val="622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316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счет </w:t>
            </w:r>
            <w:r>
              <w:rPr>
                <w:spacing w:val="-2"/>
                <w:sz w:val="28"/>
              </w:rPr>
              <w:t>средств: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65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289</w:t>
            </w:r>
          </w:p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725,6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718,30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080,80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926,50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5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65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3" w:right="26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709,3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23854,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349,00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189,50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5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955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468,70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050,00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121,50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297,20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5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332"/>
        </w:trPr>
        <w:tc>
          <w:tcPr>
            <w:tcW w:w="221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Подпрограмма</w:t>
            </w:r>
          </w:p>
        </w:tc>
        <w:tc>
          <w:tcPr>
            <w:tcW w:w="2428" w:type="dxa"/>
            <w:vMerge w:val="restart"/>
          </w:tcPr>
          <w:p w:rsidR="00EF324B" w:rsidRDefault="001D5D8A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  <w:vMerge w:val="restart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8" w:type="dxa"/>
            <w:vMerge w:val="restart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vMerge w:val="restart"/>
          </w:tcPr>
          <w:p w:rsidR="00EF324B" w:rsidRDefault="001D5D8A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vMerge w:val="restart"/>
          </w:tcPr>
          <w:p w:rsidR="00EF324B" w:rsidRDefault="001D5D8A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  <w:vMerge w:val="restart"/>
          </w:tcPr>
          <w:p w:rsidR="00EF324B" w:rsidRDefault="001D5D8A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142"/>
        </w:trPr>
        <w:tc>
          <w:tcPr>
            <w:tcW w:w="2216" w:type="dxa"/>
            <w:vMerge w:val="restart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 xml:space="preserve">1. «Развитие рынка труда </w:t>
            </w:r>
            <w:r>
              <w:rPr>
                <w:spacing w:val="-2"/>
                <w:sz w:val="28"/>
              </w:rPr>
              <w:t xml:space="preserve">(кадрового </w:t>
            </w:r>
            <w:r>
              <w:rPr>
                <w:sz w:val="28"/>
              </w:rPr>
              <w:t xml:space="preserve">потенциала)на </w:t>
            </w:r>
            <w:r>
              <w:rPr>
                <w:spacing w:val="-2"/>
                <w:sz w:val="28"/>
              </w:rPr>
              <w:t>сельских территориях»</w:t>
            </w:r>
          </w:p>
        </w:tc>
        <w:tc>
          <w:tcPr>
            <w:tcW w:w="242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975"/>
        </w:trPr>
        <w:tc>
          <w:tcPr>
            <w:tcW w:w="221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бюджет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5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hRule="exact" w:val="976"/>
        </w:trPr>
        <w:tc>
          <w:tcPr>
            <w:tcW w:w="221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320" w:lineRule="atLeast"/>
              <w:ind w:left="103" w:right="272"/>
              <w:rPr>
                <w:sz w:val="28"/>
              </w:rPr>
            </w:pPr>
            <w:r>
              <w:rPr>
                <w:sz w:val="28"/>
              </w:rPr>
              <w:t xml:space="preserve">в том числе местныйбюджет </w:t>
            </w:r>
            <w:r>
              <w:rPr>
                <w:spacing w:val="-2"/>
                <w:sz w:val="28"/>
              </w:rPr>
              <w:t>поселений,</w:t>
            </w:r>
          </w:p>
        </w:tc>
        <w:tc>
          <w:tcPr>
            <w:tcW w:w="1276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03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</w:tr>
      <w:tr w:rsidR="00EF324B">
        <w:trPr>
          <w:trHeight w:hRule="exact"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r>
              <w:rPr>
                <w:sz w:val="28"/>
              </w:rPr>
              <w:t xml:space="preserve">входящих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состав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321"/>
        </w:trPr>
        <w:tc>
          <w:tcPr>
            <w:tcW w:w="221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Октябрьского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587"/>
        </w:trPr>
        <w:tc>
          <w:tcPr>
            <w:tcW w:w="221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316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</w:tbl>
    <w:p w:rsidR="00EF324B" w:rsidRDefault="00EF324B">
      <w:pPr>
        <w:rPr>
          <w:sz w:val="2"/>
          <w:szCs w:val="2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6"/>
        <w:gridCol w:w="2428"/>
        <w:gridCol w:w="1276"/>
        <w:gridCol w:w="992"/>
        <w:gridCol w:w="1134"/>
        <w:gridCol w:w="1134"/>
        <w:gridCol w:w="851"/>
        <w:gridCol w:w="992"/>
        <w:gridCol w:w="851"/>
        <w:gridCol w:w="708"/>
        <w:gridCol w:w="567"/>
        <w:gridCol w:w="567"/>
        <w:gridCol w:w="567"/>
        <w:gridCol w:w="503"/>
      </w:tblGrid>
      <w:tr w:rsidR="00EF324B">
        <w:trPr>
          <w:trHeight w:val="1890"/>
        </w:trPr>
        <w:tc>
          <w:tcPr>
            <w:tcW w:w="2216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безвозмездные </w:t>
            </w:r>
            <w:r>
              <w:rPr>
                <w:sz w:val="28"/>
              </w:rPr>
              <w:t xml:space="preserve">поступления в </w:t>
            </w:r>
            <w:r>
              <w:rPr>
                <w:spacing w:val="-2"/>
                <w:sz w:val="28"/>
              </w:rPr>
              <w:t>бюджет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945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 w:right="267"/>
              <w:rPr>
                <w:sz w:val="28"/>
              </w:rPr>
            </w:pPr>
            <w:r>
              <w:rPr>
                <w:sz w:val="28"/>
              </w:rPr>
              <w:t>втомчислеза счет средств:</w:t>
            </w:r>
          </w:p>
        </w:tc>
        <w:tc>
          <w:tcPr>
            <w:tcW w:w="1276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03" w:type="dxa"/>
          </w:tcPr>
          <w:p w:rsidR="00EF324B" w:rsidRDefault="00EF324B">
            <w:pPr>
              <w:pStyle w:val="TableParagraph"/>
              <w:ind w:left="0"/>
              <w:rPr>
                <w:sz w:val="26"/>
              </w:rPr>
            </w:pPr>
          </w:p>
        </w:tc>
      </w:tr>
      <w:tr w:rsidR="00EF324B">
        <w:trPr>
          <w:trHeight w:val="64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64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 w:right="26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551"/>
        </w:trPr>
        <w:tc>
          <w:tcPr>
            <w:tcW w:w="2216" w:type="dxa"/>
            <w:vMerge w:val="restart"/>
          </w:tcPr>
          <w:p w:rsidR="00EF324B" w:rsidRDefault="001D5D8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Подпрограмма</w:t>
            </w:r>
          </w:p>
          <w:p w:rsidR="00EF324B" w:rsidRDefault="001D5D8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2. «Создание и </w:t>
            </w:r>
            <w:r>
              <w:rPr>
                <w:spacing w:val="-2"/>
                <w:sz w:val="28"/>
              </w:rPr>
              <w:t xml:space="preserve">развитие инфраструктуры </w:t>
            </w:r>
            <w:r>
              <w:rPr>
                <w:sz w:val="28"/>
              </w:rPr>
              <w:t xml:space="preserve">на сельских </w:t>
            </w:r>
            <w:r>
              <w:rPr>
                <w:spacing w:val="-2"/>
                <w:sz w:val="28"/>
              </w:rPr>
              <w:t>территориях»</w:t>
            </w: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581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  <w:p w:rsidR="00EF324B" w:rsidRDefault="001D5D8A">
            <w:pPr>
              <w:pStyle w:val="TableParagraph"/>
              <w:spacing w:line="256" w:lineRule="exact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634,9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239</w:t>
            </w:r>
          </w:p>
          <w:p w:rsidR="00EF324B" w:rsidRDefault="001D5D8A">
            <w:pPr>
              <w:pStyle w:val="TableParagraph"/>
              <w:spacing w:line="256" w:lineRule="exact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068,5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485,4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355,</w:t>
            </w:r>
          </w:p>
          <w:p w:rsidR="00EF324B" w:rsidRDefault="001D5D8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965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бюджет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210,60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083,60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655,30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125,9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168,8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465,9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355,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2312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 w:right="267"/>
              <w:rPr>
                <w:sz w:val="28"/>
              </w:rPr>
            </w:pPr>
            <w:r>
              <w:rPr>
                <w:sz w:val="28"/>
              </w:rPr>
              <w:t xml:space="preserve">в том числе местныйбюджет </w:t>
            </w:r>
            <w:r>
              <w:rPr>
                <w:spacing w:val="-2"/>
                <w:sz w:val="28"/>
              </w:rPr>
              <w:t xml:space="preserve">поселений, </w:t>
            </w:r>
            <w:r>
              <w:rPr>
                <w:sz w:val="28"/>
              </w:rPr>
              <w:t xml:space="preserve">входящих в </w:t>
            </w:r>
            <w:r>
              <w:rPr>
                <w:spacing w:val="-2"/>
                <w:sz w:val="28"/>
              </w:rPr>
              <w:t>состав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650,3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761,40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241,70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153,80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493,4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</w:tbl>
    <w:p w:rsidR="00EF324B" w:rsidRDefault="00EF324B">
      <w:pPr>
        <w:pStyle w:val="TableParagraph"/>
        <w:jc w:val="center"/>
        <w:rPr>
          <w:sz w:val="28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  <w:rPr>
          <w:sz w:val="20"/>
        </w:rPr>
      </w:pPr>
    </w:p>
    <w:p w:rsidR="00EF324B" w:rsidRDefault="00EF324B">
      <w:pPr>
        <w:pStyle w:val="a3"/>
        <w:spacing w:before="82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6"/>
        <w:gridCol w:w="2428"/>
        <w:gridCol w:w="1276"/>
        <w:gridCol w:w="992"/>
        <w:gridCol w:w="1134"/>
        <w:gridCol w:w="1134"/>
        <w:gridCol w:w="851"/>
        <w:gridCol w:w="992"/>
        <w:gridCol w:w="851"/>
        <w:gridCol w:w="708"/>
        <w:gridCol w:w="567"/>
        <w:gridCol w:w="567"/>
        <w:gridCol w:w="567"/>
        <w:gridCol w:w="503"/>
      </w:tblGrid>
      <w:tr w:rsidR="00EF324B">
        <w:trPr>
          <w:trHeight w:val="1890"/>
        </w:trPr>
        <w:tc>
          <w:tcPr>
            <w:tcW w:w="2216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безвозмездные </w:t>
            </w:r>
            <w:r>
              <w:rPr>
                <w:sz w:val="28"/>
              </w:rPr>
              <w:t xml:space="preserve">поступления в </w:t>
            </w:r>
            <w:r>
              <w:rPr>
                <w:spacing w:val="-2"/>
                <w:sz w:val="28"/>
              </w:rPr>
              <w:t>бюджет Октябрьского района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903,6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52622,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551,30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223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413,20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945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 w:right="267"/>
              <w:rPr>
                <w:sz w:val="28"/>
              </w:rPr>
            </w:pPr>
            <w:r>
              <w:rPr>
                <w:sz w:val="28"/>
              </w:rPr>
              <w:t>втомчислеза счет средств:</w:t>
            </w:r>
          </w:p>
        </w:tc>
        <w:tc>
          <w:tcPr>
            <w:tcW w:w="1276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3" w:type="dxa"/>
          </w:tcPr>
          <w:p w:rsidR="00EF324B" w:rsidRDefault="00EF324B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24B">
        <w:trPr>
          <w:trHeight w:val="64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289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718,30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080,80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926,50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643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spacing w:line="320" w:lineRule="atLeast"/>
              <w:ind w:left="108" w:right="267"/>
              <w:rPr>
                <w:sz w:val="28"/>
              </w:rPr>
            </w:pPr>
            <w:r>
              <w:rPr>
                <w:spacing w:val="-2"/>
                <w:sz w:val="28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 xml:space="preserve">129 </w:t>
            </w:r>
            <w:r>
              <w:rPr>
                <w:spacing w:val="-2"/>
                <w:sz w:val="24"/>
              </w:rPr>
              <w:t>709,3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23854,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349,00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189,50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316,6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  <w:tr w:rsidR="00EF324B">
        <w:trPr>
          <w:trHeight w:val="945"/>
        </w:trPr>
        <w:tc>
          <w:tcPr>
            <w:tcW w:w="221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</w:tcPr>
          <w:p w:rsidR="00EF324B" w:rsidRDefault="001D5D8A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468,70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050,00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121,50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297,20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708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7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67" w:right="10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>*</w:t>
            </w:r>
          </w:p>
        </w:tc>
      </w:tr>
    </w:tbl>
    <w:p w:rsidR="00EF324B" w:rsidRDefault="00EF324B">
      <w:pPr>
        <w:pStyle w:val="a3"/>
        <w:spacing w:before="47"/>
        <w:rPr>
          <w:sz w:val="24"/>
        </w:rPr>
      </w:pPr>
    </w:p>
    <w:p w:rsidR="00EF324B" w:rsidRDefault="001D5D8A">
      <w:pPr>
        <w:spacing w:before="1"/>
        <w:ind w:left="709" w:right="582"/>
        <w:rPr>
          <w:sz w:val="24"/>
        </w:rPr>
      </w:pPr>
      <w:r>
        <w:rPr>
          <w:sz w:val="24"/>
        </w:rPr>
        <w:t>*Объембюджетныхассигнованийбудетотраженпослепредоставленияадминистрациямимуниципальныхпоселенийрайона</w:t>
      </w:r>
      <w:r>
        <w:rPr>
          <w:sz w:val="24"/>
        </w:rPr>
        <w:t>проектной документации (положительное заключение государственной экспертизы) и (или) при выделении средств областного бюджета на строительство и реконструкцию объектов инженерной инфраструктуры в сельской местности</w:t>
      </w:r>
    </w:p>
    <w:p w:rsidR="00EF324B" w:rsidRDefault="00EF324B">
      <w:pPr>
        <w:rPr>
          <w:sz w:val="24"/>
        </w:rPr>
        <w:sectPr w:rsidR="00EF324B">
          <w:pgSz w:w="16840" w:h="11910" w:orient="landscape"/>
          <w:pgMar w:top="1140" w:right="425" w:bottom="280" w:left="425" w:header="575" w:footer="0" w:gutter="0"/>
          <w:cols w:space="720"/>
        </w:sectPr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</w:pPr>
    </w:p>
    <w:p w:rsidR="00EF324B" w:rsidRDefault="00EF324B">
      <w:pPr>
        <w:pStyle w:val="a3"/>
        <w:spacing w:before="308"/>
      </w:pPr>
    </w:p>
    <w:p w:rsidR="00EF324B" w:rsidRDefault="001D5D8A">
      <w:pPr>
        <w:pStyle w:val="a3"/>
        <w:jc w:val="right"/>
      </w:pPr>
      <w:r>
        <w:rPr>
          <w:spacing w:val="-2"/>
        </w:rPr>
        <w:t>Порядок</w:t>
      </w:r>
    </w:p>
    <w:p w:rsidR="00EF324B" w:rsidRDefault="001D5D8A">
      <w:pPr>
        <w:pStyle w:val="a3"/>
        <w:spacing w:before="78"/>
        <w:ind w:left="979" w:right="104" w:firstLine="1400"/>
        <w:jc w:val="right"/>
      </w:pPr>
      <w:r>
        <w:br w:type="column"/>
      </w:r>
      <w:r>
        <w:lastRenderedPageBreak/>
        <w:t>Приложение№5 кмуниципальнойпрограмме Октябрьского района</w:t>
      </w:r>
    </w:p>
    <w:p w:rsidR="00EF324B" w:rsidRDefault="001D5D8A">
      <w:pPr>
        <w:pStyle w:val="a3"/>
        <w:ind w:right="104"/>
        <w:jc w:val="right"/>
      </w:pPr>
      <w:r>
        <w:t>«Комплексноеразвитие</w:t>
      </w:r>
      <w:r>
        <w:rPr>
          <w:spacing w:val="-2"/>
        </w:rPr>
        <w:t>сельских</w:t>
      </w:r>
    </w:p>
    <w:p w:rsidR="00EF324B" w:rsidRDefault="001D5D8A">
      <w:pPr>
        <w:pStyle w:val="a3"/>
        <w:ind w:right="105"/>
        <w:jc w:val="right"/>
      </w:pPr>
      <w:r>
        <w:rPr>
          <w:spacing w:val="-2"/>
        </w:rPr>
        <w:t>территорий»</w:t>
      </w:r>
    </w:p>
    <w:p w:rsidR="00EF324B" w:rsidRDefault="00EF324B">
      <w:pPr>
        <w:pStyle w:val="a3"/>
        <w:jc w:val="right"/>
        <w:sectPr w:rsidR="00EF324B">
          <w:headerReference w:type="default" r:id="rId15"/>
          <w:pgSz w:w="11910" w:h="16840"/>
          <w:pgMar w:top="1040" w:right="283" w:bottom="280" w:left="1700" w:header="575" w:footer="0" w:gutter="0"/>
          <w:cols w:num="2" w:space="720" w:equalWidth="0">
            <w:col w:w="5336" w:space="40"/>
            <w:col w:w="4551"/>
          </w:cols>
        </w:sectPr>
      </w:pPr>
    </w:p>
    <w:p w:rsidR="00EF324B" w:rsidRDefault="001D5D8A">
      <w:pPr>
        <w:pStyle w:val="a3"/>
        <w:ind w:left="1038" w:right="1319"/>
        <w:jc w:val="center"/>
      </w:pPr>
      <w:r>
        <w:lastRenderedPageBreak/>
        <w:t>предоставления межбюджетных трансфертов, предоставляемыхбюджетампоселенийизбюджета Октябрьскогорайона</w:t>
      </w:r>
    </w:p>
    <w:p w:rsidR="00EF324B" w:rsidRDefault="001D5D8A">
      <w:pPr>
        <w:pStyle w:val="a3"/>
        <w:ind w:left="425"/>
        <w:jc w:val="center"/>
      </w:pPr>
      <w:r>
        <w:t>Межбюджетн</w:t>
      </w:r>
      <w:r>
        <w:t>ыеотношениянатерриториимуниципального</w:t>
      </w:r>
      <w:r>
        <w:rPr>
          <w:spacing w:val="-2"/>
        </w:rPr>
        <w:t>образования</w:t>
      </w:r>
    </w:p>
    <w:p w:rsidR="00EF324B" w:rsidRDefault="001D5D8A">
      <w:pPr>
        <w:pStyle w:val="a3"/>
        <w:ind w:right="4291"/>
        <w:jc w:val="center"/>
      </w:pPr>
      <w:r>
        <w:t>«Октябрьскийрайон»основанына</w:t>
      </w:r>
      <w:r>
        <w:rPr>
          <w:spacing w:val="-2"/>
        </w:rPr>
        <w:t xml:space="preserve"> принципах: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227"/>
        </w:tabs>
        <w:spacing w:before="161"/>
        <w:ind w:left="0" w:right="282" w:firstLine="0"/>
        <w:jc w:val="both"/>
        <w:rPr>
          <w:sz w:val="28"/>
        </w:rPr>
      </w:pPr>
      <w:r>
        <w:rPr>
          <w:sz w:val="28"/>
        </w:rPr>
        <w:t>разграничения доходов и расходов между бюджетом Октябрьского района (далее - бюджет района) и бюджетами муниципальных образований, входящих в состав Октябрьского района (далее - бюджеты поселений);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332"/>
        </w:tabs>
        <w:spacing w:before="161"/>
        <w:ind w:left="0" w:right="281" w:firstLine="0"/>
        <w:jc w:val="both"/>
        <w:rPr>
          <w:sz w:val="28"/>
        </w:rPr>
      </w:pPr>
      <w:r>
        <w:rPr>
          <w:sz w:val="28"/>
        </w:rPr>
        <w:t>обеспечения равного доступа граждан к бюджетным услугам пу</w:t>
      </w:r>
      <w:r>
        <w:rPr>
          <w:sz w:val="28"/>
        </w:rPr>
        <w:t>тем выравнивания бюджетной обеспеченности поселений;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181"/>
        </w:tabs>
        <w:spacing w:before="161"/>
        <w:ind w:left="0" w:right="282" w:firstLine="0"/>
        <w:jc w:val="both"/>
        <w:rPr>
          <w:sz w:val="28"/>
        </w:rPr>
      </w:pPr>
      <w:r>
        <w:rPr>
          <w:sz w:val="28"/>
        </w:rPr>
        <w:t>повышения заинтересованности органов местного самоуправления поселений в социально-экономическом развитии поселений и увеличении собственных доходов бюджетов поселений;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236"/>
        </w:tabs>
        <w:spacing w:before="161"/>
        <w:ind w:left="0" w:right="281" w:firstLine="0"/>
        <w:jc w:val="both"/>
        <w:rPr>
          <w:sz w:val="28"/>
        </w:rPr>
      </w:pPr>
      <w:r>
        <w:rPr>
          <w:sz w:val="28"/>
        </w:rPr>
        <w:t>равенства каждого бюджета поселени</w:t>
      </w:r>
      <w:r>
        <w:rPr>
          <w:sz w:val="28"/>
        </w:rPr>
        <w:t xml:space="preserve">я во взаимоотношениях с бюджетом </w:t>
      </w:r>
      <w:r>
        <w:rPr>
          <w:spacing w:val="-2"/>
          <w:sz w:val="28"/>
        </w:rPr>
        <w:t>района;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225"/>
        </w:tabs>
        <w:spacing w:before="161"/>
        <w:ind w:left="0" w:right="282" w:firstLine="0"/>
        <w:jc w:val="both"/>
        <w:rPr>
          <w:sz w:val="28"/>
        </w:rPr>
      </w:pPr>
      <w:r>
        <w:rPr>
          <w:sz w:val="28"/>
        </w:rPr>
        <w:t>взаимной ответственности органов местного самоуправления Октябрьского района и органов местного самоуправления поселений за соблюдение обязательств по межбюджетным отношениям;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304"/>
        </w:tabs>
        <w:spacing w:before="161"/>
        <w:ind w:left="0" w:right="282" w:firstLine="0"/>
        <w:jc w:val="both"/>
        <w:rPr>
          <w:sz w:val="28"/>
        </w:rPr>
      </w:pPr>
      <w:r>
        <w:rPr>
          <w:sz w:val="28"/>
        </w:rPr>
        <w:t>применения единого порядка формирования</w:t>
      </w:r>
      <w:r>
        <w:rPr>
          <w:sz w:val="28"/>
        </w:rPr>
        <w:t xml:space="preserve"> доходов и осуществления расходов для всех бюджетов поселений;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165"/>
        </w:tabs>
        <w:spacing w:before="161"/>
        <w:ind w:left="0" w:right="282" w:firstLine="0"/>
        <w:jc w:val="both"/>
        <w:rPr>
          <w:sz w:val="28"/>
        </w:rPr>
      </w:pPr>
      <w:r>
        <w:rPr>
          <w:sz w:val="28"/>
        </w:rPr>
        <w:t>компенсациибюджетампоселенийпотерь,возникающихвследствиерешений, принимаемых органами местного самоуправления муниципальногообразования «Октябрьский район» и приводящих к уменьшению доходов или</w:t>
      </w:r>
      <w:r>
        <w:rPr>
          <w:sz w:val="28"/>
        </w:rPr>
        <w:t xml:space="preserve"> увеличению расходов бюджетов поселений;</w:t>
      </w:r>
    </w:p>
    <w:p w:rsidR="00EF324B" w:rsidRDefault="001D5D8A">
      <w:pPr>
        <w:pStyle w:val="a5"/>
        <w:numPr>
          <w:ilvl w:val="0"/>
          <w:numId w:val="2"/>
        </w:numPr>
        <w:tabs>
          <w:tab w:val="left" w:pos="163"/>
        </w:tabs>
        <w:spacing w:before="161"/>
        <w:ind w:left="163" w:hanging="163"/>
        <w:jc w:val="both"/>
        <w:rPr>
          <w:sz w:val="28"/>
        </w:rPr>
      </w:pPr>
      <w:r>
        <w:rPr>
          <w:sz w:val="28"/>
        </w:rPr>
        <w:t>гласностиипрозрачностимежбюджетных</w:t>
      </w:r>
      <w:r>
        <w:rPr>
          <w:spacing w:val="-2"/>
          <w:sz w:val="28"/>
        </w:rPr>
        <w:t>отношений.</w:t>
      </w:r>
    </w:p>
    <w:p w:rsidR="00EF324B" w:rsidRDefault="001D5D8A">
      <w:pPr>
        <w:pStyle w:val="a3"/>
        <w:spacing w:before="280"/>
        <w:ind w:left="709"/>
      </w:pPr>
      <w:r>
        <w:t>Межбюджетныетрансфертыпредоставляютсяв</w:t>
      </w:r>
      <w:r>
        <w:rPr>
          <w:spacing w:val="-2"/>
        </w:rPr>
        <w:t>форме:</w:t>
      </w:r>
    </w:p>
    <w:p w:rsidR="00EF324B" w:rsidRDefault="001D5D8A">
      <w:pPr>
        <w:pStyle w:val="a5"/>
        <w:numPr>
          <w:ilvl w:val="0"/>
          <w:numId w:val="1"/>
        </w:numPr>
        <w:tabs>
          <w:tab w:val="left" w:pos="361"/>
        </w:tabs>
        <w:spacing w:before="280"/>
        <w:ind w:left="0" w:right="282" w:firstLine="0"/>
        <w:jc w:val="both"/>
        <w:rPr>
          <w:sz w:val="28"/>
        </w:rPr>
      </w:pPr>
      <w:r>
        <w:rPr>
          <w:sz w:val="28"/>
        </w:rPr>
        <w:t>дотаций из бюджета района на выравнивание бюджетной обеспеченности поселений. В составе дотации на выравнивание бюджетной обеспеченности поселений может быть предусмотрена иная дотация;</w:t>
      </w:r>
    </w:p>
    <w:p w:rsidR="00EF324B" w:rsidRDefault="00EF324B">
      <w:pPr>
        <w:pStyle w:val="a5"/>
        <w:jc w:val="both"/>
        <w:rPr>
          <w:sz w:val="28"/>
        </w:rPr>
        <w:sectPr w:rsidR="00EF324B">
          <w:type w:val="continuous"/>
          <w:pgSz w:w="11910" w:h="16840"/>
          <w:pgMar w:top="840" w:right="283" w:bottom="280" w:left="1700" w:header="575" w:footer="0" w:gutter="0"/>
          <w:cols w:space="720"/>
        </w:sectPr>
      </w:pPr>
    </w:p>
    <w:p w:rsidR="00EF324B" w:rsidRDefault="001D5D8A">
      <w:pPr>
        <w:pStyle w:val="a5"/>
        <w:numPr>
          <w:ilvl w:val="0"/>
          <w:numId w:val="1"/>
        </w:numPr>
        <w:tabs>
          <w:tab w:val="left" w:pos="467"/>
        </w:tabs>
        <w:spacing w:before="78"/>
        <w:ind w:left="0" w:right="282" w:firstLine="0"/>
        <w:jc w:val="both"/>
        <w:rPr>
          <w:sz w:val="28"/>
        </w:rPr>
      </w:pPr>
      <w:r>
        <w:rPr>
          <w:sz w:val="28"/>
        </w:rPr>
        <w:lastRenderedPageBreak/>
        <w:t>бюджетных кредитов бюджетам поселений, порядок пре</w:t>
      </w:r>
      <w:r>
        <w:rPr>
          <w:sz w:val="28"/>
        </w:rPr>
        <w:t>доставления, использования и возврата которых устанавливается Собранием депутатов Октябрьскогорайона;</w:t>
      </w:r>
    </w:p>
    <w:p w:rsidR="00EF324B" w:rsidRDefault="001D5D8A">
      <w:pPr>
        <w:pStyle w:val="a5"/>
        <w:numPr>
          <w:ilvl w:val="0"/>
          <w:numId w:val="1"/>
        </w:numPr>
        <w:tabs>
          <w:tab w:val="left" w:pos="303"/>
        </w:tabs>
        <w:spacing w:before="280"/>
        <w:ind w:left="303" w:hanging="303"/>
        <w:jc w:val="both"/>
        <w:rPr>
          <w:sz w:val="28"/>
        </w:rPr>
      </w:pPr>
      <w:r>
        <w:rPr>
          <w:sz w:val="28"/>
        </w:rPr>
        <w:t xml:space="preserve">иныхмежбюджетных </w:t>
      </w:r>
      <w:r>
        <w:rPr>
          <w:spacing w:val="-2"/>
          <w:sz w:val="28"/>
        </w:rPr>
        <w:t>трансфертов.</w:t>
      </w:r>
    </w:p>
    <w:p w:rsidR="00EF324B" w:rsidRDefault="001D5D8A">
      <w:pPr>
        <w:pStyle w:val="a3"/>
        <w:spacing w:before="280"/>
        <w:ind w:right="281" w:firstLine="708"/>
        <w:jc w:val="both"/>
      </w:pPr>
      <w:r>
        <w:t>Межбюджетные трансферты из бюджета района</w:t>
      </w:r>
      <w:r>
        <w:t>предоставляются при условии соблюдения органами местного самоуправления поселений бюджетного законодательства Российской Федерации, законодательства Российской Федерации о налогах и сборах, законодательства Ростовской области, нормативных правовых актов ор</w:t>
      </w:r>
      <w:r>
        <w:t>ганов местного самоуправления муниципального образования «Октябрьский район», регулирующихбюджетные правоотношения.</w:t>
      </w:r>
    </w:p>
    <w:p w:rsidR="00EF324B" w:rsidRDefault="001D5D8A">
      <w:pPr>
        <w:pStyle w:val="a3"/>
        <w:spacing w:before="280"/>
        <w:ind w:right="281" w:firstLine="708"/>
        <w:jc w:val="both"/>
      </w:pPr>
      <w:r>
        <w:t>При несоблюдении органами местного самоуправления поселений условий предоставления межбюджетных трансфертов из бюджета района Финансово-экон</w:t>
      </w:r>
      <w:r>
        <w:t>омическое управление Администрации Октябрьского района вправе приостановить предоставление межбюджетных трансфертовбюджетам соответствующих поселений.</w:t>
      </w:r>
    </w:p>
    <w:p w:rsidR="00EF324B" w:rsidRDefault="001D5D8A">
      <w:pPr>
        <w:pStyle w:val="a3"/>
        <w:spacing w:before="280"/>
        <w:ind w:right="281" w:firstLine="708"/>
        <w:jc w:val="both"/>
      </w:pPr>
      <w:r>
        <w:t>Межбюджетные трансферты из бюджета района бюджетам поселений предоставляются при условии соблюдения требо</w:t>
      </w:r>
      <w:r>
        <w:t>ваний бюджетного законодательства о предоставлении межбюджетных трансфертов в пределах лимитов бюджетных обязательств, предусмотренных сводной бюджетной росписью бюджета района на соответствующий финансовый год.</w:t>
      </w:r>
    </w:p>
    <w:p w:rsidR="00EF324B" w:rsidRDefault="001D5D8A">
      <w:pPr>
        <w:pStyle w:val="a3"/>
        <w:spacing w:before="280"/>
        <w:ind w:right="280" w:firstLine="708"/>
        <w:jc w:val="both"/>
      </w:pPr>
      <w:r>
        <w:t>Межбюджетные трансферты перечисляются в уста</w:t>
      </w:r>
      <w:r>
        <w:t>новленном порядке в поселения на счета территориальных органов федерального казначейства, открытые для кассового обслуживания бюджетов поселений, не позднее 29 числа каждого месяца.</w:t>
      </w:r>
    </w:p>
    <w:p w:rsidR="00EF324B" w:rsidRDefault="001D5D8A">
      <w:pPr>
        <w:pStyle w:val="a3"/>
        <w:spacing w:before="280"/>
        <w:ind w:right="281" w:firstLine="708"/>
        <w:jc w:val="both"/>
      </w:pPr>
      <w:r>
        <w:t>Учет операций, связанных с использованием межбюджетных трансфертов, осущес</w:t>
      </w:r>
      <w:r>
        <w:t xml:space="preserve">твляется на лицевых счетах получателей средств местных </w:t>
      </w:r>
      <w:r>
        <w:rPr>
          <w:spacing w:val="-2"/>
        </w:rPr>
        <w:t>бюджетов.</w:t>
      </w:r>
    </w:p>
    <w:p w:rsidR="00EF324B" w:rsidRDefault="001D5D8A">
      <w:pPr>
        <w:pStyle w:val="a3"/>
        <w:spacing w:before="280"/>
        <w:ind w:right="282" w:firstLine="708"/>
        <w:jc w:val="both"/>
      </w:pPr>
      <w:r>
        <w:t>Органы местного самоуправления поселений представляют в финансовое управление отчеты о расходовании межбюджетных трансфертов одновременно с представлением отчетов об исполнении бюджетов поселений.</w:t>
      </w:r>
    </w:p>
    <w:p w:rsidR="00EF324B" w:rsidRDefault="001D5D8A">
      <w:pPr>
        <w:pStyle w:val="a3"/>
        <w:spacing w:before="280"/>
        <w:ind w:right="281" w:firstLine="708"/>
        <w:jc w:val="both"/>
      </w:pPr>
      <w:r>
        <w:t>Проверку бюджета поселения - получателя финансовой помощи и</w:t>
      </w:r>
      <w:r>
        <w:t>з бюджета района, а также осуществление контроля расходования средств, поступивших в бюджет поселения из бюджета района, вправе проводить Финансово-экономическое управление Администрации Октябрьского района и Контрольно-счетная палата Октябрьского района Р</w:t>
      </w:r>
      <w:r>
        <w:t>остовской области в соответствии с Положением о бюджетном процессе в Октябрьском районе.</w:t>
      </w:r>
    </w:p>
    <w:p w:rsidR="00EF324B" w:rsidRDefault="00EF324B">
      <w:pPr>
        <w:pStyle w:val="a3"/>
        <w:jc w:val="both"/>
        <w:sectPr w:rsidR="00EF324B">
          <w:pgSz w:w="11910" w:h="16840"/>
          <w:pgMar w:top="1040" w:right="283" w:bottom="280" w:left="1700" w:header="575" w:footer="0" w:gutter="0"/>
          <w:cols w:space="720"/>
        </w:sectPr>
      </w:pPr>
    </w:p>
    <w:p w:rsidR="00EF324B" w:rsidRDefault="001D5D8A">
      <w:pPr>
        <w:spacing w:before="80"/>
        <w:ind w:left="11109" w:right="443"/>
        <w:jc w:val="center"/>
        <w:rPr>
          <w:sz w:val="24"/>
        </w:rPr>
      </w:pPr>
      <w:r>
        <w:rPr>
          <w:sz w:val="24"/>
        </w:rPr>
        <w:lastRenderedPageBreak/>
        <w:t>Приложение №</w:t>
      </w:r>
      <w:r>
        <w:rPr>
          <w:spacing w:val="-10"/>
          <w:sz w:val="24"/>
        </w:rPr>
        <w:t>6</w:t>
      </w:r>
    </w:p>
    <w:p w:rsidR="00EF324B" w:rsidRDefault="001D5D8A">
      <w:pPr>
        <w:ind w:left="11109" w:right="441"/>
        <w:jc w:val="center"/>
        <w:rPr>
          <w:sz w:val="24"/>
        </w:rPr>
      </w:pPr>
      <w:r>
        <w:rPr>
          <w:sz w:val="24"/>
        </w:rPr>
        <w:t>кмуниципальнойпрограмме Октябрьскогорайона</w:t>
      </w:r>
    </w:p>
    <w:p w:rsidR="00EF324B" w:rsidRDefault="001D5D8A">
      <w:pPr>
        <w:ind w:left="11109" w:right="440"/>
        <w:jc w:val="center"/>
        <w:rPr>
          <w:sz w:val="24"/>
        </w:rPr>
      </w:pPr>
      <w:r>
        <w:rPr>
          <w:sz w:val="24"/>
        </w:rPr>
        <w:t>«Комплексноеразвитие сельских территорий»</w:t>
      </w:r>
    </w:p>
    <w:p w:rsidR="00EF324B" w:rsidRDefault="00EF324B">
      <w:pPr>
        <w:pStyle w:val="a3"/>
        <w:spacing w:before="178"/>
        <w:rPr>
          <w:sz w:val="24"/>
        </w:rPr>
      </w:pPr>
    </w:p>
    <w:p w:rsidR="00EF324B" w:rsidRDefault="001D5D8A">
      <w:pPr>
        <w:spacing w:before="1"/>
        <w:jc w:val="center"/>
        <w:rPr>
          <w:sz w:val="24"/>
        </w:rPr>
      </w:pPr>
      <w:r>
        <w:rPr>
          <w:spacing w:val="-2"/>
          <w:sz w:val="24"/>
        </w:rPr>
        <w:t>Перечень</w:t>
      </w:r>
    </w:p>
    <w:p w:rsidR="00EF324B" w:rsidRDefault="001D5D8A">
      <w:pPr>
        <w:ind w:left="3195" w:right="3194"/>
        <w:jc w:val="center"/>
        <w:rPr>
          <w:sz w:val="24"/>
        </w:rPr>
      </w:pPr>
      <w:r>
        <w:rPr>
          <w:sz w:val="24"/>
        </w:rPr>
        <w:t>инвестиционныхпроектов(объектовкапитальн</w:t>
      </w:r>
      <w:r>
        <w:rPr>
          <w:sz w:val="24"/>
        </w:rPr>
        <w:t>огостроительства,реконструкции и капитального ремонта, находящихся в муниципальной собственности)</w:t>
      </w:r>
    </w:p>
    <w:p w:rsidR="00EF324B" w:rsidRDefault="00EF324B">
      <w:pPr>
        <w:pStyle w:val="a3"/>
        <w:spacing w:before="91" w:after="1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134"/>
        <w:gridCol w:w="850"/>
        <w:gridCol w:w="993"/>
        <w:gridCol w:w="992"/>
        <w:gridCol w:w="709"/>
        <w:gridCol w:w="425"/>
        <w:gridCol w:w="425"/>
        <w:gridCol w:w="425"/>
        <w:gridCol w:w="503"/>
      </w:tblGrid>
      <w:tr w:rsidR="00EF324B">
        <w:trPr>
          <w:trHeight w:val="1230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ind w:right="13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п/п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инвестиционного проекта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 xml:space="preserve">Номер и </w:t>
            </w:r>
            <w:r>
              <w:rPr>
                <w:spacing w:val="-4"/>
                <w:sz w:val="20"/>
              </w:rPr>
              <w:t xml:space="preserve">дата </w:t>
            </w:r>
            <w:r>
              <w:rPr>
                <w:spacing w:val="-2"/>
                <w:sz w:val="20"/>
              </w:rPr>
              <w:t xml:space="preserve">положител ьногозакл </w:t>
            </w:r>
            <w:r>
              <w:rPr>
                <w:spacing w:val="-4"/>
                <w:sz w:val="20"/>
              </w:rPr>
              <w:t xml:space="preserve">юче- </w:t>
            </w:r>
            <w:r>
              <w:rPr>
                <w:spacing w:val="-2"/>
                <w:sz w:val="20"/>
              </w:rPr>
              <w:t xml:space="preserve">ниягосуда рственной (негосу- дарствен- </w:t>
            </w:r>
            <w:r>
              <w:rPr>
                <w:spacing w:val="-4"/>
                <w:sz w:val="20"/>
              </w:rPr>
              <w:t xml:space="preserve">ной) </w:t>
            </w:r>
            <w:r>
              <w:rPr>
                <w:spacing w:val="-2"/>
                <w:sz w:val="20"/>
              </w:rPr>
              <w:t xml:space="preserve">эксперти- </w:t>
            </w:r>
            <w:r>
              <w:rPr>
                <w:spacing w:val="-6"/>
                <w:sz w:val="20"/>
              </w:rPr>
              <w:t>зы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Источник финансиров </w:t>
            </w:r>
            <w:r>
              <w:rPr>
                <w:spacing w:val="-4"/>
                <w:sz w:val="20"/>
              </w:rPr>
              <w:t>ания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Сметная </w:t>
            </w:r>
            <w:r>
              <w:rPr>
                <w:sz w:val="20"/>
              </w:rPr>
              <w:t xml:space="preserve">стоимость в </w:t>
            </w:r>
            <w:r>
              <w:rPr>
                <w:spacing w:val="-2"/>
                <w:sz w:val="20"/>
              </w:rPr>
              <w:t xml:space="preserve">ценах соответству </w:t>
            </w:r>
            <w:r>
              <w:rPr>
                <w:sz w:val="20"/>
              </w:rPr>
              <w:t xml:space="preserve">ющих летна начало </w:t>
            </w:r>
            <w:r>
              <w:rPr>
                <w:spacing w:val="-2"/>
                <w:sz w:val="20"/>
              </w:rPr>
              <w:t xml:space="preserve">производств </w:t>
            </w:r>
            <w:r>
              <w:rPr>
                <w:sz w:val="20"/>
              </w:rPr>
              <w:t>а работ,тыс. рублей</w:t>
            </w:r>
          </w:p>
        </w:tc>
        <w:tc>
          <w:tcPr>
            <w:tcW w:w="8582" w:type="dxa"/>
            <w:gridSpan w:val="11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Объембюджетныхассигнованийпогодамреализациимуниципальной</w:t>
            </w:r>
            <w:r>
              <w:rPr>
                <w:spacing w:val="-2"/>
                <w:sz w:val="20"/>
              </w:rPr>
              <w:t>программы</w:t>
            </w:r>
          </w:p>
        </w:tc>
      </w:tr>
      <w:tr w:rsidR="00EF324B">
        <w:trPr>
          <w:trHeight w:val="171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2020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28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2022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10" w:right="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85" w:right="1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гд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  <w:p w:rsidR="00EF324B" w:rsidRDefault="001D5D8A">
            <w:pPr>
              <w:pStyle w:val="TableParagraph"/>
              <w:ind w:right="117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го </w:t>
            </w:r>
            <w:r>
              <w:rPr>
                <w:spacing w:val="-10"/>
                <w:sz w:val="20"/>
              </w:rPr>
              <w:t>д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  <w:p w:rsidR="00EF324B" w:rsidRDefault="001D5D8A">
            <w:pPr>
              <w:pStyle w:val="TableParagraph"/>
              <w:ind w:right="117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го </w:t>
            </w:r>
            <w:r>
              <w:rPr>
                <w:spacing w:val="-10"/>
                <w:sz w:val="20"/>
              </w:rPr>
              <w:t>д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</w:tr>
      <w:tr w:rsidR="00EF324B">
        <w:trPr>
          <w:trHeight w:val="58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Муниципальная программа</w:t>
            </w:r>
          </w:p>
          <w:p w:rsidR="00EF324B" w:rsidRDefault="001D5D8A">
            <w:pPr>
              <w:pStyle w:val="TableParagraph"/>
              <w:ind w:left="108"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«Комплексное </w:t>
            </w:r>
            <w:r>
              <w:rPr>
                <w:b/>
                <w:sz w:val="20"/>
              </w:rPr>
              <w:t xml:space="preserve">развитиесельских </w:t>
            </w:r>
            <w:r>
              <w:rPr>
                <w:b/>
                <w:spacing w:val="-2"/>
                <w:sz w:val="20"/>
              </w:rPr>
              <w:t>территорий»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581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58</w:t>
            </w:r>
          </w:p>
          <w:p w:rsidR="00EF324B" w:rsidRDefault="001D5D8A">
            <w:pPr>
              <w:pStyle w:val="TableParagraph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833,2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198</w:t>
            </w:r>
          </w:p>
          <w:p w:rsidR="00EF324B" w:rsidRDefault="001D5D8A">
            <w:pPr>
              <w:pStyle w:val="TableParagraph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634,9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239</w:t>
            </w:r>
          </w:p>
          <w:p w:rsidR="00EF324B" w:rsidRDefault="001D5D8A">
            <w:pPr>
              <w:pStyle w:val="TableParagraph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068,5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125,9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83</w:t>
            </w:r>
          </w:p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485,4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1465,9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129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709,3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  <w:p w:rsidR="00EF324B" w:rsidRDefault="001D5D8A">
            <w:pPr>
              <w:pStyle w:val="TableParagraph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854,2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  <w:p w:rsidR="00EF324B" w:rsidRDefault="001D5D8A">
            <w:pPr>
              <w:pStyle w:val="TableParagraph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349,0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189,5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2"/>
                <w:sz w:val="20"/>
              </w:rPr>
              <w:t>316,6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289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725,6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718,3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115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080,8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150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926,5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120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210,6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083,6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655,3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125,9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82</w:t>
            </w:r>
          </w:p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2"/>
                <w:sz w:val="20"/>
              </w:rPr>
              <w:t>465,9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86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650,3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761,4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3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241,7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153,8</w:t>
            </w:r>
          </w:p>
        </w:tc>
        <w:tc>
          <w:tcPr>
            <w:tcW w:w="850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3" w:type="dxa"/>
          </w:tcPr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81</w:t>
            </w:r>
          </w:p>
          <w:p w:rsidR="00EF324B" w:rsidRDefault="001D5D8A">
            <w:pPr>
              <w:pStyle w:val="TableParagraph"/>
              <w:ind w:left="4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493,4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09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</w:tcPr>
          <w:p w:rsidR="00EF324B" w:rsidRDefault="001D5D8A">
            <w:pPr>
              <w:pStyle w:val="TableParagraph"/>
              <w:ind w:left="0" w:righ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03" w:type="dxa"/>
          </w:tcPr>
          <w:p w:rsidR="00EF324B" w:rsidRDefault="001D5D8A">
            <w:pPr>
              <w:pStyle w:val="TableParagraph"/>
              <w:ind w:left="0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jc w:val="center"/>
        <w:rPr>
          <w:b/>
          <w:sz w:val="20"/>
        </w:rPr>
        <w:sectPr w:rsidR="00EF324B">
          <w:headerReference w:type="default" r:id="rId16"/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171"/>
        <w:gridCol w:w="814"/>
        <w:gridCol w:w="985"/>
        <w:gridCol w:w="604"/>
        <w:gridCol w:w="397"/>
        <w:gridCol w:w="215"/>
        <w:gridCol w:w="531"/>
        <w:gridCol w:w="388"/>
        <w:gridCol w:w="217"/>
        <w:gridCol w:w="208"/>
        <w:gridCol w:w="393"/>
        <w:gridCol w:w="536"/>
      </w:tblGrid>
      <w:tr w:rsidR="00EF324B">
        <w:trPr>
          <w:trHeight w:val="689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42 </w:t>
            </w:r>
            <w:r>
              <w:rPr>
                <w:b/>
                <w:spacing w:val="-2"/>
                <w:sz w:val="20"/>
              </w:rPr>
              <w:t>468,7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050,0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17 </w:t>
            </w:r>
            <w:r>
              <w:rPr>
                <w:b/>
                <w:spacing w:val="-2"/>
                <w:sz w:val="20"/>
              </w:rPr>
              <w:t>121,5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20 </w:t>
            </w:r>
            <w:r>
              <w:rPr>
                <w:b/>
                <w:spacing w:val="-2"/>
                <w:sz w:val="20"/>
              </w:rPr>
              <w:t>297,2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001" w:type="dxa"/>
            <w:gridSpan w:val="2"/>
          </w:tcPr>
          <w:p w:rsidR="00EF324B" w:rsidRDefault="001D5D8A"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46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388" w:type="dxa"/>
          </w:tcPr>
          <w:p w:rsidR="00EF324B" w:rsidRDefault="001D5D8A">
            <w:pPr>
              <w:pStyle w:val="TableParagraph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425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393" w:type="dxa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64" w:type="dxa"/>
            <w:gridSpan w:val="18"/>
          </w:tcPr>
          <w:p w:rsidR="00EF324B" w:rsidRDefault="001D5D8A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Подпрограмма2</w:t>
            </w:r>
            <w:r>
              <w:rPr>
                <w:sz w:val="20"/>
              </w:rPr>
              <w:t xml:space="preserve">«Созданиеиразвитиеинфраструктурынасельских </w:t>
            </w:r>
            <w:r>
              <w:rPr>
                <w:spacing w:val="-2"/>
                <w:sz w:val="20"/>
              </w:rPr>
              <w:t>территориях»</w:t>
            </w:r>
          </w:p>
        </w:tc>
      </w:tr>
      <w:tr w:rsidR="00EF324B">
        <w:trPr>
          <w:trHeight w:val="510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Коммунарское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151,2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151,2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533,3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533,3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3568,2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3568,2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423,0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423,0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65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423,0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423,0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82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626,7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626,7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52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>ремонтзданияСДК в п.</w:t>
            </w:r>
          </w:p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Верхнегрушевский, Октябрьского </w:t>
            </w:r>
            <w:r>
              <w:rPr>
                <w:sz w:val="20"/>
              </w:rPr>
              <w:t xml:space="preserve">района,Ростовской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0509-19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05.06.2019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1621,6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1621,6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174,4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174,4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1166,5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1166,5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71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814" w:type="dxa"/>
          </w:tcPr>
          <w:p w:rsidR="00EF324B" w:rsidRDefault="001D5D8A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85" w:type="dxa"/>
          </w:tcPr>
          <w:p w:rsidR="00EF324B" w:rsidRDefault="001D5D8A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04" w:type="dxa"/>
          </w:tcPr>
          <w:p w:rsidR="00EF324B" w:rsidRDefault="001D5D8A">
            <w:pPr>
              <w:pStyle w:val="TableParagraph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31" w:type="dxa"/>
          </w:tcPr>
          <w:p w:rsidR="00EF324B" w:rsidRDefault="001D5D8A">
            <w:pPr>
              <w:pStyle w:val="TableParagraph"/>
              <w:ind w:left="0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5" w:type="dxa"/>
            <w:gridSpan w:val="2"/>
          </w:tcPr>
          <w:p w:rsidR="00EF324B" w:rsidRDefault="001D5D8A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601" w:type="dxa"/>
            <w:gridSpan w:val="2"/>
          </w:tcPr>
          <w:p w:rsidR="00EF324B" w:rsidRDefault="001D5D8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36" w:type="dxa"/>
          </w:tcPr>
          <w:p w:rsidR="00EF324B" w:rsidRDefault="001D5D8A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89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167,6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167,6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3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ремонтзданияСКв </w:t>
            </w:r>
            <w:r>
              <w:rPr>
                <w:spacing w:val="-6"/>
                <w:sz w:val="20"/>
              </w:rPr>
              <w:t>п.</w:t>
            </w:r>
          </w:p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Новосветловский, </w:t>
            </w:r>
            <w:r>
              <w:rPr>
                <w:sz w:val="20"/>
              </w:rPr>
              <w:t xml:space="preserve">ул.Мокроусова,253 </w:t>
            </w:r>
            <w:r>
              <w:rPr>
                <w:spacing w:val="-2"/>
                <w:sz w:val="20"/>
              </w:rPr>
              <w:t xml:space="preserve">Октябрьского </w:t>
            </w:r>
            <w:r>
              <w:rPr>
                <w:sz w:val="20"/>
              </w:rPr>
              <w:t xml:space="preserve">района,Ростовской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0884-19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03.09.2019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3529,6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3529,6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58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358,9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358,9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2401,7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2401,7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309,9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309,9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60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309,9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309,9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76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459,1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459,1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Кривянское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10993,2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1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10993,2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1078,5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1078,5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7217,0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7217,0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1037,9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1037,9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1037,9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1037,9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1659,8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1659,8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инженерной инфраструктуры </w:t>
            </w:r>
            <w:r>
              <w:rPr>
                <w:sz w:val="20"/>
              </w:rPr>
              <w:t xml:space="preserve">(наружные сети газоснабжения) в </w:t>
            </w:r>
            <w:r>
              <w:rPr>
                <w:spacing w:val="-2"/>
                <w:sz w:val="20"/>
              </w:rPr>
              <w:t xml:space="preserve">целях стимулирования развития жилищного </w:t>
            </w:r>
            <w:r>
              <w:rPr>
                <w:sz w:val="20"/>
              </w:rPr>
              <w:t xml:space="preserve">строительства:ст. Кривянская, ул. Строителей, ул. </w:t>
            </w:r>
            <w:r>
              <w:rPr>
                <w:spacing w:val="-2"/>
                <w:sz w:val="20"/>
              </w:rPr>
              <w:t>Железнодорожная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1216-18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25.12.2018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8021,7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8021,7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790,2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790,2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5287,7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5287,7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734,1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734,1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734,1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734,1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1209,7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1209,7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Обустройство многофункциональ </w:t>
            </w:r>
            <w:r>
              <w:rPr>
                <w:sz w:val="20"/>
              </w:rPr>
              <w:t>ной спортивной площадки в ст.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Кривянской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№2-8-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0891-19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23.09.2019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2971,5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2971,5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288,3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288,3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1929,3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1929,3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303,8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303,8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303,8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303,8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450,1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450,1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948" w:type="dxa"/>
          </w:tcPr>
          <w:p w:rsidR="00EF324B" w:rsidRDefault="001D5D8A">
            <w:pPr>
              <w:pStyle w:val="TableParagraph"/>
              <w:spacing w:line="230" w:lineRule="atLeast"/>
              <w:ind w:left="108"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Алексеевское сельское</w:t>
            </w:r>
          </w:p>
        </w:tc>
        <w:tc>
          <w:tcPr>
            <w:tcW w:w="1179" w:type="dxa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EF324B" w:rsidRDefault="001D5D8A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462,3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EF324B" w:rsidRDefault="001D5D8A">
            <w:pPr>
              <w:pStyle w:val="TableParagraph"/>
              <w:spacing w:line="210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519,2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1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поселение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250,2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933,6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316,6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212,5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2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212,5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2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250,3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316,6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4.3.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Благоустройство </w:t>
            </w:r>
            <w:r>
              <w:rPr>
                <w:sz w:val="20"/>
              </w:rPr>
              <w:t>парковой зоны по адресу:Ростовская область, с.</w:t>
            </w:r>
          </w:p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z w:val="20"/>
              </w:rPr>
              <w:t>Алексеевка, ул. Ленина(2-ойэтап)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№2-8-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0388-20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16.06.2020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F324B" w:rsidRDefault="001D5D8A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146,1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EF324B" w:rsidRDefault="001D5D8A">
            <w:pPr>
              <w:pStyle w:val="TableParagraph"/>
              <w:spacing w:line="210" w:lineRule="exact"/>
              <w:ind w:left="60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146,1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933,6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933,6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212,5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212,5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212,5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212,5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</w:t>
            </w:r>
            <w:r>
              <w:rPr>
                <w:sz w:val="20"/>
              </w:rPr>
              <w:t>ФОКх.Ильичевка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9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54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14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z w:val="20"/>
              </w:rPr>
              <w:t>Создание и обустройство зоны отдыха,</w:t>
            </w:r>
            <w:r>
              <w:rPr>
                <w:sz w:val="20"/>
              </w:rPr>
              <w:t xml:space="preserve">устройство </w:t>
            </w:r>
            <w:r>
              <w:rPr>
                <w:spacing w:val="-2"/>
                <w:sz w:val="20"/>
              </w:rPr>
              <w:t xml:space="preserve">пешеходной </w:t>
            </w:r>
            <w:r>
              <w:rPr>
                <w:sz w:val="20"/>
              </w:rPr>
              <w:t xml:space="preserve">дорожки в рамках </w:t>
            </w:r>
            <w:r>
              <w:rPr>
                <w:spacing w:val="-2"/>
                <w:sz w:val="20"/>
              </w:rPr>
              <w:t>федерального проекта</w:t>
            </w:r>
          </w:p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>«Благоустройство сельских территорий государственной программы Российской Федерации</w:t>
            </w:r>
          </w:p>
          <w:p w:rsidR="00EF324B" w:rsidRDefault="001D5D8A">
            <w:pPr>
              <w:pStyle w:val="TableParagraph"/>
              <w:spacing w:line="230" w:lineRule="atLeast"/>
              <w:ind w:left="108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«Комплексное </w:t>
            </w:r>
            <w:r>
              <w:rPr>
                <w:sz w:val="20"/>
              </w:rPr>
              <w:t>развитие сельских территорий» по адресу:Ростовская обл., Октябрьский р-н, х. Ильичевка, ул. Заречна</w:t>
            </w:r>
            <w:r>
              <w:rPr>
                <w:sz w:val="20"/>
              </w:rPr>
              <w:t>я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№29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13.05.2024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519,2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519,2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316,6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316,6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181,3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181,3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14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181,3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181,3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10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316,6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519,2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Артемовское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2225,9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2225,9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spacing w:line="230" w:lineRule="exact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spacing w:line="230" w:lineRule="exact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spacing w:line="230" w:lineRule="exact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1816,3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1816,3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409,6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409,6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409,6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409,6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5.2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Благоустройство </w:t>
            </w:r>
            <w:r>
              <w:rPr>
                <w:sz w:val="20"/>
              </w:rPr>
              <w:t>сквера по ул.</w:t>
            </w:r>
          </w:p>
          <w:p w:rsidR="00EF324B" w:rsidRDefault="001D5D8A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z w:val="20"/>
              </w:rPr>
              <w:t xml:space="preserve">Ленина в х. </w:t>
            </w:r>
            <w:r>
              <w:rPr>
                <w:spacing w:val="-2"/>
                <w:sz w:val="20"/>
              </w:rPr>
              <w:t xml:space="preserve">Киреевка Октябрьского </w:t>
            </w:r>
            <w:r>
              <w:rPr>
                <w:sz w:val="20"/>
              </w:rPr>
              <w:t>районаРостовской области (2 этап)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№5-16-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0254-22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14.04.2022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2301,7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2225,9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1878,7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1816,3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423,0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409,6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423,0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409,6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5.6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сельского дома культуры по </w:t>
            </w:r>
            <w:r>
              <w:rPr>
                <w:spacing w:val="-2"/>
                <w:sz w:val="20"/>
              </w:rPr>
              <w:t xml:space="preserve">адресу: п.Новокадамово, </w:t>
            </w:r>
            <w:r>
              <w:rPr>
                <w:sz w:val="20"/>
              </w:rPr>
              <w:t xml:space="preserve">ул.Клубная 7, Октябрьскийрайон Ростовская </w:t>
            </w:r>
            <w:r>
              <w:rPr>
                <w:spacing w:val="-2"/>
                <w:sz w:val="20"/>
              </w:rPr>
              <w:t>область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№61-1-1-</w:t>
            </w:r>
            <w:r>
              <w:rPr>
                <w:spacing w:val="-5"/>
                <w:sz w:val="20"/>
              </w:rPr>
              <w:t>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023823-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2020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10.06.2020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5.7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11"/>
              <w:rPr>
                <w:sz w:val="20"/>
              </w:rPr>
            </w:pPr>
            <w:r>
              <w:rPr>
                <w:spacing w:val="-2"/>
                <w:sz w:val="20"/>
              </w:rPr>
              <w:t>Капитальный ремонт электролинии уличного</w:t>
            </w:r>
            <w:r>
              <w:rPr>
                <w:sz w:val="20"/>
              </w:rPr>
              <w:t xml:space="preserve">освещения в п. Новокадамово, ул. </w:t>
            </w:r>
            <w:r>
              <w:rPr>
                <w:spacing w:val="-2"/>
                <w:sz w:val="20"/>
              </w:rPr>
              <w:t xml:space="preserve">Шоссейная, </w:t>
            </w:r>
            <w:r>
              <w:rPr>
                <w:sz w:val="20"/>
              </w:rPr>
              <w:t>Октябрьскийрайон, Ростовская область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№61-1-1-</w:t>
            </w:r>
            <w:r>
              <w:rPr>
                <w:spacing w:val="-5"/>
                <w:sz w:val="20"/>
              </w:rPr>
              <w:t>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006534-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16.02.2021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Бессергенеевское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2583,1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2583,1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221,5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221,5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1481,8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1481,8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741,7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6.1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91"/>
              <w:rPr>
                <w:sz w:val="20"/>
              </w:rPr>
            </w:pPr>
            <w:r>
              <w:rPr>
                <w:sz w:val="20"/>
              </w:rPr>
              <w:t>Обустройствопарка в ст.</w:t>
            </w:r>
          </w:p>
          <w:p w:rsidR="00EF324B" w:rsidRDefault="001D5D8A">
            <w:pPr>
              <w:pStyle w:val="TableParagraph"/>
              <w:ind w:left="108" w:right="2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Бессергеневская, </w:t>
            </w:r>
            <w:r>
              <w:rPr>
                <w:sz w:val="20"/>
              </w:rPr>
              <w:t>ул.</w:t>
            </w:r>
            <w:r>
              <w:rPr>
                <w:sz w:val="20"/>
              </w:rPr>
              <w:t>Кооперативная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№2-8-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0442-18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22.06.2018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2583,1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2583,1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221,5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221,5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1481,8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1481,8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741,7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741,7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6.2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СДК в ст. Заплавская и </w:t>
            </w:r>
            <w:r>
              <w:rPr>
                <w:spacing w:val="-2"/>
                <w:sz w:val="20"/>
              </w:rPr>
              <w:t xml:space="preserve">прилегающей дворовой </w:t>
            </w:r>
            <w:r>
              <w:rPr>
                <w:sz w:val="20"/>
              </w:rPr>
              <w:t xml:space="preserve">территории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0753-19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01.08.2019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z w:val="20"/>
              </w:rPr>
              <w:t>ст.Заплавская,ул. Ленина, 1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6.3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>ремонт сетей водоснабженияпо ул. Виноградной, ул. Клубной ст.</w:t>
            </w:r>
          </w:p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>Заплавской Октябрьского района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2"/>
                <w:sz w:val="20"/>
              </w:rPr>
              <w:t>055432-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27.09.2021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6.4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сетей </w:t>
            </w:r>
            <w:r>
              <w:rPr>
                <w:spacing w:val="-2"/>
                <w:sz w:val="20"/>
              </w:rPr>
              <w:t xml:space="preserve">самотечной системы </w:t>
            </w:r>
            <w:r>
              <w:rPr>
                <w:sz w:val="20"/>
              </w:rPr>
              <w:t xml:space="preserve">водоотведения от ул. Шоссейной до здания КНС пер. Аптечный, 1а ст. </w:t>
            </w:r>
            <w:r>
              <w:rPr>
                <w:spacing w:val="-2"/>
                <w:sz w:val="20"/>
              </w:rPr>
              <w:t>ЗаплавскойОктябрь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2"/>
                <w:sz w:val="20"/>
              </w:rPr>
              <w:t>055415-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27.09.2021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ского </w:t>
            </w: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6.5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спортивной </w:t>
            </w:r>
            <w:r>
              <w:rPr>
                <w:sz w:val="20"/>
              </w:rPr>
              <w:t xml:space="preserve">площадки в ст. </w:t>
            </w:r>
            <w:r>
              <w:rPr>
                <w:spacing w:val="-2"/>
                <w:sz w:val="20"/>
              </w:rPr>
              <w:t>Бессергеневской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Керчикское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1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1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1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63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Красюковское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8.4.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Благоустройство </w:t>
            </w:r>
            <w:r>
              <w:rPr>
                <w:sz w:val="20"/>
              </w:rPr>
              <w:t>сквера по адресу: Ростовскаяобласть, Октябрьскийрайон, х. Яново- Грушевский, ул.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Восточная, 7 </w:t>
            </w: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№5-16-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0188-22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18.03.2022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2000,0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2000,0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531,7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Краснокутское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2704,1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2704,1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1351,4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1351,4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210,7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210,7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9.2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</w:t>
            </w:r>
            <w:r>
              <w:rPr>
                <w:sz w:val="20"/>
              </w:rPr>
              <w:t xml:space="preserve">скверавх.Красный </w:t>
            </w:r>
            <w:r>
              <w:rPr>
                <w:spacing w:val="-4"/>
                <w:sz w:val="20"/>
              </w:rPr>
              <w:t>Кут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2704,1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2704,1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202,0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202,0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1351,4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1351,4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940,0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940,0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940,0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940,0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210,7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210,7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Краснолучское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Мокрологское сельское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EF324B" w:rsidRDefault="001D5D8A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565,7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:rsidR="00EF324B" w:rsidRDefault="001D5D8A">
            <w:pPr>
              <w:pStyle w:val="TableParagraph"/>
              <w:spacing w:line="210" w:lineRule="exact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565,7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46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3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2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5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29,8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38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29,8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46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3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2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457,4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:rsidR="00EF324B" w:rsidRDefault="001D5D8A">
            <w:pPr>
              <w:pStyle w:val="TableParagraph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457,4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46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3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2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3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241,7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46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0" w:right="3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17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0" w:right="2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593"/>
        <w:gridCol w:w="190"/>
        <w:gridCol w:w="493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691,57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241,7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836,8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836,8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Благоустройство </w:t>
            </w:r>
            <w:r>
              <w:rPr>
                <w:sz w:val="20"/>
              </w:rPr>
              <w:t>скверапоадресу:х. Маркин ул.</w:t>
            </w:r>
          </w:p>
          <w:p w:rsidR="00EF324B" w:rsidRDefault="001D5D8A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Транспортная Октябрьского </w:t>
            </w:r>
            <w:r>
              <w:rPr>
                <w:sz w:val="20"/>
              </w:rPr>
              <w:t xml:space="preserve">районаРостовской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2565,7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2565,7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29,8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29,8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1457,4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1457,4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14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241,7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053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35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Благоустройство </w:t>
            </w:r>
            <w:r>
              <w:rPr>
                <w:sz w:val="20"/>
              </w:rPr>
              <w:t xml:space="preserve">парковойзонып. </w:t>
            </w:r>
            <w:r>
              <w:rPr>
                <w:spacing w:val="-2"/>
                <w:sz w:val="20"/>
              </w:rPr>
              <w:t>Новозарянский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2388,9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2388,9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053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276" w:type="dxa"/>
            <w:gridSpan w:val="3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1048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федераль </w:t>
            </w:r>
            <w:r>
              <w:rPr>
                <w:spacing w:val="-4"/>
                <w:sz w:val="24"/>
              </w:rPr>
              <w:t xml:space="preserve">ный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276" w:type="dxa"/>
            <w:gridSpan w:val="3"/>
            <w:tcBorders>
              <w:bottom w:val="single" w:sz="8" w:space="0" w:color="000000"/>
            </w:tcBorders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33" w:right="1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28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right="265"/>
              <w:rPr>
                <w:sz w:val="24"/>
              </w:rPr>
            </w:pPr>
            <w:r>
              <w:rPr>
                <w:spacing w:val="-2"/>
                <w:sz w:val="24"/>
              </w:rPr>
              <w:t>местный бюджет</w:t>
            </w:r>
          </w:p>
        </w:tc>
        <w:tc>
          <w:tcPr>
            <w:tcW w:w="593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before="5" w:line="256" w:lineRule="exact"/>
              <w:ind w:right="-15"/>
              <w:rPr>
                <w:sz w:val="24"/>
              </w:rPr>
            </w:pPr>
            <w:r>
              <w:rPr>
                <w:spacing w:val="-4"/>
                <w:sz w:val="24"/>
              </w:rPr>
              <w:t>2388</w:t>
            </w:r>
          </w:p>
        </w:tc>
        <w:tc>
          <w:tcPr>
            <w:tcW w:w="190" w:type="dxa"/>
            <w:tcBorders>
              <w:top w:val="single" w:sz="8" w:space="0" w:color="000000"/>
            </w:tcBorders>
          </w:tcPr>
          <w:p w:rsidR="00EF324B" w:rsidRDefault="001D5D8A">
            <w:pPr>
              <w:pStyle w:val="TableParagraph"/>
              <w:spacing w:before="5" w:line="256" w:lineRule="exact"/>
              <w:ind w:left="5" w:right="-15"/>
              <w:rPr>
                <w:sz w:val="24"/>
              </w:rPr>
            </w:pPr>
            <w:r>
              <w:rPr>
                <w:spacing w:val="-5"/>
                <w:sz w:val="24"/>
              </w:rPr>
              <w:t>,9</w:t>
            </w:r>
          </w:p>
        </w:tc>
        <w:tc>
          <w:tcPr>
            <w:tcW w:w="493" w:type="dxa"/>
            <w:tcBorders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207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77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6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2388,9</w:t>
            </w:r>
          </w:p>
        </w:tc>
        <w:tc>
          <w:tcPr>
            <w:tcW w:w="612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612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*</w:t>
            </w:r>
          </w:p>
        </w:tc>
      </w:tr>
      <w:tr w:rsidR="00EF324B">
        <w:trPr>
          <w:trHeight w:val="758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</w:tbl>
    <w:p w:rsidR="00EF324B" w:rsidRDefault="00EF324B">
      <w:pPr>
        <w:rPr>
          <w:sz w:val="2"/>
          <w:szCs w:val="2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hRule="exact" w:val="1063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7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194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Персиановское</w:t>
            </w:r>
          </w:p>
        </w:tc>
        <w:tc>
          <w:tcPr>
            <w:tcW w:w="1179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149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44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475,0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7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230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1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сельское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831,3</w:t>
            </w:r>
          </w:p>
        </w:tc>
        <w:tc>
          <w:tcPr>
            <w:tcW w:w="992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0"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599,4</w:t>
            </w:r>
          </w:p>
        </w:tc>
        <w:tc>
          <w:tcPr>
            <w:tcW w:w="1134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0" w:right="33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987,0</w:t>
            </w:r>
          </w:p>
        </w:tc>
        <w:tc>
          <w:tcPr>
            <w:tcW w:w="1207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0" w:right="37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844,9</w:t>
            </w: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9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поселение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115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43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7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400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бюджет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392,2</w:t>
            </w:r>
          </w:p>
        </w:tc>
        <w:tc>
          <w:tcPr>
            <w:tcW w:w="992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818,9</w:t>
            </w:r>
          </w:p>
        </w:tc>
        <w:tc>
          <w:tcPr>
            <w:tcW w:w="1134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33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214,2</w:t>
            </w:r>
          </w:p>
        </w:tc>
        <w:tc>
          <w:tcPr>
            <w:tcW w:w="1207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37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359,1</w:t>
            </w: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федеральн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7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400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590,3</w:t>
            </w:r>
          </w:p>
        </w:tc>
        <w:tc>
          <w:tcPr>
            <w:tcW w:w="992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099,9</w:t>
            </w:r>
          </w:p>
        </w:tc>
        <w:tc>
          <w:tcPr>
            <w:tcW w:w="1134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33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490,4</w:t>
            </w:r>
          </w:p>
        </w:tc>
        <w:tc>
          <w:tcPr>
            <w:tcW w:w="120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475,0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7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400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бюджет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688,3</w:t>
            </w:r>
          </w:p>
        </w:tc>
        <w:tc>
          <w:tcPr>
            <w:tcW w:w="992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869,5</w:t>
            </w:r>
          </w:p>
        </w:tc>
        <w:tc>
          <w:tcPr>
            <w:tcW w:w="1134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33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933,0</w:t>
            </w:r>
          </w:p>
        </w:tc>
        <w:tc>
          <w:tcPr>
            <w:tcW w:w="1207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0" w:right="37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485,8</w:t>
            </w: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</w:t>
            </w:r>
            <w:r>
              <w:rPr>
                <w:b/>
                <w:spacing w:val="-5"/>
                <w:sz w:val="20"/>
              </w:rPr>
              <w:t>том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60" w:righ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7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2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числе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0" w:right="4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222,5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0" w:right="31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средства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бюджетов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сельских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425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поселений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внебюджет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3160,5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1811,1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1349,4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ные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30"/>
        </w:trPr>
        <w:tc>
          <w:tcPr>
            <w:tcW w:w="525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0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0" w:right="5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94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Капитальный</w:t>
            </w:r>
          </w:p>
        </w:tc>
        <w:tc>
          <w:tcPr>
            <w:tcW w:w="1179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4581,4</w:t>
            </w:r>
          </w:p>
        </w:tc>
        <w:tc>
          <w:tcPr>
            <w:tcW w:w="992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4581,4</w:t>
            </w:r>
          </w:p>
        </w:tc>
        <w:tc>
          <w:tcPr>
            <w:tcW w:w="1134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85"/>
        </w:trPr>
        <w:tc>
          <w:tcPr>
            <w:tcW w:w="525" w:type="dxa"/>
            <w:vMerge w:val="restart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8" w:type="dxa"/>
            <w:vMerge w:val="restart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103" w:right="124"/>
              <w:rPr>
                <w:sz w:val="20"/>
              </w:rPr>
            </w:pPr>
            <w:r>
              <w:rPr>
                <w:sz w:val="20"/>
              </w:rPr>
              <w:t xml:space="preserve">ремонт СДК, Ростовская </w:t>
            </w:r>
            <w:r>
              <w:rPr>
                <w:spacing w:val="-2"/>
                <w:sz w:val="20"/>
              </w:rPr>
              <w:t>область,</w:t>
            </w:r>
          </w:p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Октябрьский</w:t>
            </w:r>
            <w:r>
              <w:rPr>
                <w:spacing w:val="-2"/>
                <w:sz w:val="20"/>
              </w:rPr>
              <w:t>район,</w:t>
            </w:r>
          </w:p>
        </w:tc>
        <w:tc>
          <w:tcPr>
            <w:tcW w:w="1179" w:type="dxa"/>
            <w:vMerge w:val="restart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0572-</w:t>
            </w:r>
            <w:r>
              <w:rPr>
                <w:spacing w:val="-5"/>
                <w:sz w:val="20"/>
              </w:rPr>
              <w:t>19</w:t>
            </w:r>
          </w:p>
          <w:p w:rsidR="00EF324B" w:rsidRDefault="001D5D8A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25.06.2019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604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3"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</w:t>
            </w:r>
            <w:r>
              <w:rPr>
                <w:spacing w:val="-2"/>
                <w:sz w:val="20"/>
              </w:rPr>
              <w:t>й бюджет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480,5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480,5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vMerge w:val="restart"/>
            <w:tcBorders>
              <w:bottom w:val="nil"/>
            </w:tcBorders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35"/>
        </w:trPr>
        <w:tc>
          <w:tcPr>
            <w:tcW w:w="525" w:type="dxa"/>
            <w:vMerge w:val="restart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ind w:left="103" w:right="141"/>
              <w:rPr>
                <w:sz w:val="20"/>
              </w:rPr>
            </w:pPr>
            <w:r>
              <w:rPr>
                <w:sz w:val="20"/>
              </w:rPr>
              <w:t>п.Кадамовский,ул. Садовая д.5</w:t>
            </w:r>
          </w:p>
        </w:tc>
        <w:tc>
          <w:tcPr>
            <w:tcW w:w="1179" w:type="dxa"/>
            <w:vMerge w:val="restart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</w:tr>
      <w:tr w:rsidR="00EF324B">
        <w:trPr>
          <w:trHeight w:hRule="exact" w:val="640"/>
        </w:trPr>
        <w:tc>
          <w:tcPr>
            <w:tcW w:w="525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  <w:bottom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3"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3215,6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3215,6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местный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356,8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356,8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400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hRule="exact" w:val="23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втом </w:t>
            </w:r>
            <w:r>
              <w:rPr>
                <w:spacing w:val="-2"/>
                <w:sz w:val="20"/>
              </w:rPr>
              <w:t>числе</w:t>
            </w:r>
          </w:p>
        </w:tc>
        <w:tc>
          <w:tcPr>
            <w:tcW w:w="12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356,8</w:t>
            </w:r>
          </w:p>
        </w:tc>
        <w:tc>
          <w:tcPr>
            <w:tcW w:w="99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356,8</w:t>
            </w:r>
          </w:p>
        </w:tc>
        <w:tc>
          <w:tcPr>
            <w:tcW w:w="1134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  <w:tcBorders>
              <w:bottom w:val="nil"/>
            </w:tcBorders>
          </w:tcPr>
          <w:p w:rsidR="00EF324B" w:rsidRDefault="001D5D8A">
            <w:pPr>
              <w:pStyle w:val="TableParagraph"/>
              <w:spacing w:line="214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средства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229"/>
        </w:trPr>
        <w:tc>
          <w:tcPr>
            <w:tcW w:w="525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79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1D5D8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сельских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0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7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:rsidR="00EF324B" w:rsidRDefault="00EF324B">
            <w:pPr>
              <w:pStyle w:val="TableParagraph"/>
              <w:ind w:left="0"/>
              <w:rPr>
                <w:sz w:val="16"/>
              </w:rPr>
            </w:pPr>
          </w:p>
        </w:tc>
      </w:tr>
      <w:tr w:rsidR="00EF324B">
        <w:trPr>
          <w:trHeight w:hRule="exact" w:val="655"/>
        </w:trPr>
        <w:tc>
          <w:tcPr>
            <w:tcW w:w="525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F324B" w:rsidRDefault="001D5D8A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2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F324B" w:rsidRDefault="00EF324B">
      <w:pPr>
        <w:pStyle w:val="TableParagraph"/>
        <w:rPr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89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528,5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528,5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>ремонт СДК, Ростовскаяобласть, Октябрьскийрайон, п. Казачьи Лагери, ул. Российская д.3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0571-</w:t>
            </w:r>
            <w:r>
              <w:rPr>
                <w:spacing w:val="-5"/>
                <w:sz w:val="20"/>
              </w:rPr>
              <w:t>19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25.06.2019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7998,6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7998,6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822,2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822,2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5502,1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5502,1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674,7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674,7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674,7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674,7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999,6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999,6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СДК, Ростовскаяобласть, Октябрьскийрайон, п. Персиановский, ул.Московскаяд.17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0570-</w:t>
            </w:r>
            <w:r>
              <w:rPr>
                <w:spacing w:val="-5"/>
                <w:sz w:val="20"/>
              </w:rPr>
              <w:t>19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25.06.2019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2062,8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2062,8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206,6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206,6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1382,2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2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1382,2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191,0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191,0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191,0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191,0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283,0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60" w:right="3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283,0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948" w:type="dxa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</w:p>
        </w:tc>
        <w:tc>
          <w:tcPr>
            <w:tcW w:w="1179" w:type="dxa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5-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117317,2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17973,1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54054,2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44844,9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475,0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сетей </w:t>
            </w:r>
            <w:r>
              <w:rPr>
                <w:sz w:val="20"/>
              </w:rPr>
              <w:t xml:space="preserve">водоснабжения п. </w:t>
            </w:r>
            <w:r>
              <w:rPr>
                <w:spacing w:val="-2"/>
                <w:sz w:val="20"/>
              </w:rPr>
              <w:t xml:space="preserve">Персиановский Октябрьского </w:t>
            </w:r>
            <w:r>
              <w:rPr>
                <w:sz w:val="20"/>
              </w:rPr>
              <w:t xml:space="preserve">районаРостовской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0283-14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02.07.2014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109984,0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16624,9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50000,0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43359,1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6888,2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1348,2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4054,2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1485,8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475,0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27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Корректировка </w:t>
            </w:r>
            <w:r>
              <w:rPr>
                <w:sz w:val="20"/>
              </w:rPr>
              <w:t>проектных</w:t>
            </w:r>
            <w:r>
              <w:rPr>
                <w:sz w:val="20"/>
              </w:rPr>
              <w:t xml:space="preserve">решений по реконструкции </w:t>
            </w:r>
            <w:r>
              <w:rPr>
                <w:spacing w:val="-2"/>
                <w:sz w:val="20"/>
              </w:rPr>
              <w:t xml:space="preserve">площадки водопроводных </w:t>
            </w:r>
            <w:r>
              <w:rPr>
                <w:sz w:val="20"/>
              </w:rPr>
              <w:t xml:space="preserve">сооружений на </w:t>
            </w:r>
            <w:r>
              <w:rPr>
                <w:spacing w:val="-2"/>
                <w:sz w:val="20"/>
              </w:rPr>
              <w:t xml:space="preserve">объекте: "Реконструкция сетей </w:t>
            </w:r>
            <w:r>
              <w:rPr>
                <w:sz w:val="20"/>
              </w:rPr>
              <w:t>водоснабжения п.</w:t>
            </w:r>
          </w:p>
          <w:p w:rsidR="00EF324B" w:rsidRDefault="001D5D8A">
            <w:pPr>
              <w:pStyle w:val="TableParagraph"/>
              <w:ind w:left="108" w:right="2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Персиановский Октябрьского </w:t>
            </w:r>
            <w:r>
              <w:rPr>
                <w:sz w:val="20"/>
              </w:rPr>
              <w:t xml:space="preserve">районаРостовской </w:t>
            </w:r>
            <w:r>
              <w:rPr>
                <w:spacing w:val="-2"/>
                <w:sz w:val="20"/>
              </w:rPr>
              <w:t>области"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3983,5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3983,5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3684,7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3684,7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298,8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298,8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948" w:type="dxa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Капитальный</w:t>
            </w:r>
          </w:p>
        </w:tc>
        <w:tc>
          <w:tcPr>
            <w:tcW w:w="1179" w:type="dxa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№3-16-</w:t>
            </w:r>
            <w:r>
              <w:rPr>
                <w:spacing w:val="-5"/>
                <w:sz w:val="20"/>
              </w:rPr>
              <w:t>1-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3048,8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3048,8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ремонт канализационной </w:t>
            </w:r>
            <w:r>
              <w:rPr>
                <w:sz w:val="20"/>
              </w:rPr>
              <w:t>сетипоул.Зелёная, пер.Зелёный,ул.8- е Марта, ул.</w:t>
            </w:r>
          </w:p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z w:val="20"/>
              </w:rPr>
              <w:t xml:space="preserve">Московская п. </w:t>
            </w:r>
            <w:r>
              <w:rPr>
                <w:spacing w:val="-2"/>
                <w:sz w:val="20"/>
              </w:rPr>
              <w:t>Персиановский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0052-20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03.09.2020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50,4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50,4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2465,5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2465,5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214,8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214,8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318,1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318,1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Выборочный капитальный </w:t>
            </w:r>
            <w:r>
              <w:rPr>
                <w:sz w:val="20"/>
              </w:rPr>
              <w:t>ремонтМБДОУ</w:t>
            </w:r>
          </w:p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z w:val="20"/>
              </w:rPr>
              <w:t xml:space="preserve">№32 "Березка"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 п. Персиановский, ул. Мичурина, 12 в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1033-</w:t>
            </w:r>
            <w:r>
              <w:rPr>
                <w:spacing w:val="-5"/>
                <w:sz w:val="20"/>
              </w:rPr>
              <w:t>19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15.10.2019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9884,0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9884,0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163,8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8024,9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8024,9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664,0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664,0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1031,3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1031,3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Каменоломенское городское поселение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487391,1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128878,6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186 </w:t>
            </w:r>
            <w:r>
              <w:rPr>
                <w:b/>
                <w:spacing w:val="-2"/>
                <w:sz w:val="20"/>
              </w:rPr>
              <w:t>817,0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  <w:r>
              <w:rPr>
                <w:b/>
                <w:spacing w:val="-5"/>
                <w:sz w:val="20"/>
              </w:rPr>
              <w:t>77</w:t>
            </w:r>
          </w:p>
          <w:p w:rsidR="00EF324B" w:rsidRDefault="001D5D8A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2,8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78923,5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8859,3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2105,0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 </w:t>
            </w:r>
            <w:r>
              <w:rPr>
                <w:b/>
                <w:spacing w:val="-2"/>
                <w:sz w:val="20"/>
              </w:rPr>
              <w:t>080,5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4"/>
                <w:sz w:val="20"/>
              </w:rPr>
              <w:t>837,</w:t>
            </w:r>
          </w:p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1837,0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420224,5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103133,0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2"/>
                <w:sz w:val="20"/>
              </w:rPr>
              <w:t>50926,5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90 </w:t>
            </w:r>
            <w:r>
              <w:rPr>
                <w:b/>
                <w:spacing w:val="-5"/>
                <w:sz w:val="20"/>
              </w:rPr>
              <w:t>007</w:t>
            </w:r>
          </w:p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76158,0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23074,1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8705,3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12 </w:t>
            </w:r>
            <w:r>
              <w:rPr>
                <w:b/>
                <w:spacing w:val="-2"/>
                <w:sz w:val="20"/>
              </w:rPr>
              <w:t>512,8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928,0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928,0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1856,,0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928,0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928,00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35232,5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14935,3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20297,2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ремонтМБОУ лицей№82им.А.Н. Знаменского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 р.п. Каменоломни, ул. Крупской, 39,41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№82-61-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0553-19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17.06.2019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199707,2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65906,1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133801,1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3281,6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1083,0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2198,6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160788,0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53062,5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107725,5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13303,1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4390,2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8912,9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22334,5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7370,4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14964,1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здания </w:t>
            </w:r>
            <w:r>
              <w:rPr>
                <w:spacing w:val="-2"/>
                <w:sz w:val="20"/>
              </w:rPr>
              <w:t>муниципального учреждения</w:t>
            </w:r>
          </w:p>
          <w:p w:rsidR="00EF324B" w:rsidRDefault="001D5D8A">
            <w:pPr>
              <w:pStyle w:val="TableParagraph"/>
              <w:ind w:left="108" w:right="2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«Октябрьский </w:t>
            </w:r>
            <w:r>
              <w:rPr>
                <w:sz w:val="20"/>
              </w:rPr>
              <w:t>районныйДворец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№61-1-1-</w:t>
            </w:r>
            <w:r>
              <w:rPr>
                <w:spacing w:val="-5"/>
                <w:sz w:val="20"/>
              </w:rPr>
              <w:t>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031506-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2020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15.07.2020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59300,0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59300,0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967,0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967,0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47376,9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47376,9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z w:val="20"/>
              </w:rPr>
              <w:t xml:space="preserve">культуры» р.п. </w:t>
            </w:r>
            <w:r>
              <w:rPr>
                <w:spacing w:val="-2"/>
                <w:sz w:val="20"/>
              </w:rPr>
              <w:t xml:space="preserve">Каменоломни Октябрьского </w:t>
            </w:r>
            <w:r>
              <w:rPr>
                <w:sz w:val="20"/>
              </w:rPr>
              <w:t xml:space="preserve">района Ростовской </w:t>
            </w:r>
            <w:r>
              <w:rPr>
                <w:spacing w:val="-2"/>
                <w:sz w:val="20"/>
              </w:rPr>
              <w:t xml:space="preserve">области, </w:t>
            </w:r>
            <w:r>
              <w:rPr>
                <w:sz w:val="20"/>
              </w:rPr>
              <w:t xml:space="preserve">расположенного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 р.п. Каменоломни, ул. Крупской, 49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3919,8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3919,8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7036,3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7036,3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</w:t>
            </w:r>
            <w:r>
              <w:rPr>
                <w:sz w:val="20"/>
              </w:rPr>
              <w:t xml:space="preserve">ремонт здания </w:t>
            </w:r>
            <w:r>
              <w:rPr>
                <w:spacing w:val="-2"/>
                <w:sz w:val="20"/>
              </w:rPr>
              <w:t>муниципального учреждения</w:t>
            </w:r>
          </w:p>
          <w:p w:rsidR="00EF324B" w:rsidRDefault="001D5D8A">
            <w:pPr>
              <w:pStyle w:val="TableParagraph"/>
              <w:ind w:left="108" w:right="2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«Октябрьский </w:t>
            </w:r>
            <w:r>
              <w:rPr>
                <w:sz w:val="20"/>
              </w:rPr>
              <w:t>районныйДворец культуры» р.п.</w:t>
            </w:r>
          </w:p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Каменоломни Октябрьского </w:t>
            </w:r>
            <w:r>
              <w:rPr>
                <w:sz w:val="20"/>
              </w:rPr>
              <w:t xml:space="preserve">района Ростовской области (замена оконных блоков) расположенного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 р.п. Каменоломни, ул. Крупской, 49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№61-1-1-</w:t>
            </w:r>
            <w:r>
              <w:rPr>
                <w:spacing w:val="-5"/>
                <w:sz w:val="20"/>
              </w:rPr>
              <w:t>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02</w:t>
            </w:r>
            <w:r>
              <w:rPr>
                <w:spacing w:val="-2"/>
                <w:sz w:val="20"/>
              </w:rPr>
              <w:t>3493-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2020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09.06.2020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3497,5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3497,5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55,0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55,0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2693,6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2693,6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220,3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220,3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528,6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528,6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3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Выборочный капитальный </w:t>
            </w:r>
            <w:r>
              <w:rPr>
                <w:sz w:val="20"/>
              </w:rPr>
              <w:t xml:space="preserve">ремонт здания </w:t>
            </w:r>
            <w:r>
              <w:rPr>
                <w:spacing w:val="-2"/>
                <w:sz w:val="20"/>
              </w:rPr>
              <w:t xml:space="preserve">поликлиники </w:t>
            </w:r>
            <w:r>
              <w:rPr>
                <w:sz w:val="20"/>
              </w:rPr>
              <w:t>(кровля, фасад), главногокорпуса (замена окон) МБУЗ ЦРБ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Октябрьского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2"/>
                <w:sz w:val="20"/>
              </w:rPr>
              <w:t>042589-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30.08.2021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17682,2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175,0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17507,2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291,3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291,3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14268,9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14268,9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1362,6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175,0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1187,6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z w:val="20"/>
              </w:rPr>
              <w:t>района по адресу: Ростовскаяобласть, Октябрьскийрайон, р.п. Каменоломни, пер. Садовый, 23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1759,4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1759,4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Капитальный (выборочный) </w:t>
            </w:r>
            <w:r>
              <w:rPr>
                <w:sz w:val="20"/>
              </w:rPr>
              <w:t xml:space="preserve">ремонт МБОУ гимназии №20 им. С.С. Станчева по адресу: Ростовская </w:t>
            </w:r>
            <w:r>
              <w:rPr>
                <w:spacing w:val="-2"/>
                <w:sz w:val="20"/>
              </w:rPr>
              <w:t xml:space="preserve">область, </w:t>
            </w:r>
            <w:r>
              <w:rPr>
                <w:sz w:val="20"/>
              </w:rPr>
              <w:t>Октябрьскийрайон, р.п. Каменоломни, ул. Ленина, 15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2"/>
                <w:sz w:val="20"/>
              </w:rPr>
              <w:t>048752-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2021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30.08.2021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35508,7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35508,7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590,6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590,6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28932,1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28932,1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2412,3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2412,3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3573,7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3573,7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2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Выборочный капитальный </w:t>
            </w:r>
            <w:r>
              <w:rPr>
                <w:sz w:val="20"/>
              </w:rPr>
              <w:t>ремонт сетей водоснабженияпо ул. Мира (от пер. Узкий до пер.</w:t>
            </w:r>
          </w:p>
          <w:p w:rsidR="00EF324B" w:rsidRDefault="001D5D8A">
            <w:pPr>
              <w:pStyle w:val="TableParagraph"/>
              <w:ind w:left="108" w:right="6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Садовый)р.п. </w:t>
            </w:r>
            <w:r>
              <w:rPr>
                <w:spacing w:val="-2"/>
                <w:sz w:val="20"/>
              </w:rPr>
              <w:t>Каменоломни Октябрьского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№3-16-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0242-21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22.06.2021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1575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района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3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Выборочный капитальный </w:t>
            </w:r>
            <w:r>
              <w:rPr>
                <w:sz w:val="20"/>
              </w:rPr>
              <w:t>ремонт сети водоотведенияпо ул. Мира (от пер. Узкий до пер.</w:t>
            </w:r>
          </w:p>
          <w:p w:rsidR="00EF324B" w:rsidRDefault="001D5D8A">
            <w:pPr>
              <w:pStyle w:val="TableParagraph"/>
              <w:ind w:left="108" w:right="6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Садовый)р.п. </w:t>
            </w:r>
            <w:r>
              <w:rPr>
                <w:spacing w:val="-2"/>
                <w:sz w:val="20"/>
              </w:rPr>
              <w:t>Каменоломни Октябрьского района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№3-16-</w:t>
            </w:r>
            <w:r>
              <w:rPr>
                <w:spacing w:val="-5"/>
                <w:sz w:val="20"/>
              </w:rPr>
              <w:t>1-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0241-21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22.06.2021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266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</w:t>
            </w:r>
            <w:r>
              <w:rPr>
                <w:sz w:val="20"/>
              </w:rPr>
              <w:t xml:space="preserve">мероприятий по </w:t>
            </w:r>
            <w:r>
              <w:rPr>
                <w:spacing w:val="-2"/>
                <w:sz w:val="20"/>
              </w:rPr>
              <w:t xml:space="preserve">развитию транспортной инфраструктуры сельских территорий, капитальный </w:t>
            </w:r>
            <w:r>
              <w:rPr>
                <w:sz w:val="20"/>
              </w:rPr>
              <w:t>ремонт</w:t>
            </w:r>
            <w:r>
              <w:rPr>
                <w:sz w:val="20"/>
              </w:rPr>
              <w:t>автодороги по ул.</w:t>
            </w:r>
          </w:p>
          <w:p w:rsidR="00EF324B" w:rsidRDefault="001D5D8A">
            <w:pPr>
              <w:pStyle w:val="TableParagraph"/>
              <w:ind w:left="108" w:right="1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Комсомольская, </w:t>
            </w:r>
            <w:r>
              <w:rPr>
                <w:sz w:val="20"/>
              </w:rPr>
              <w:t xml:space="preserve">р.п. Каменоломни </w:t>
            </w:r>
            <w:r>
              <w:rPr>
                <w:spacing w:val="-2"/>
                <w:sz w:val="20"/>
              </w:rPr>
              <w:t xml:space="preserve">Октябрьского </w:t>
            </w:r>
            <w:r>
              <w:rPr>
                <w:sz w:val="20"/>
              </w:rPr>
              <w:t xml:space="preserve">района,Ростовской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53071,62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53071,62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233,400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233,4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51215,1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51215,1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623,1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623,1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91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623,1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623,1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276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7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7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6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2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</w:t>
            </w:r>
            <w:r>
              <w:rPr>
                <w:sz w:val="20"/>
              </w:rPr>
              <w:t xml:space="preserve">мероприятий по </w:t>
            </w:r>
            <w:r>
              <w:rPr>
                <w:spacing w:val="-2"/>
                <w:sz w:val="20"/>
              </w:rPr>
              <w:t xml:space="preserve">развитию транспортной инфраструктуры сельских территорий, капитальный </w:t>
            </w:r>
            <w:r>
              <w:rPr>
                <w:sz w:val="20"/>
              </w:rPr>
              <w:t xml:space="preserve">ремонтавтодороги по пер. Садовый р.п. Каменоломни </w:t>
            </w:r>
            <w:r>
              <w:rPr>
                <w:spacing w:val="-2"/>
                <w:sz w:val="20"/>
              </w:rPr>
              <w:t xml:space="preserve">Октябрьского </w:t>
            </w:r>
            <w:r>
              <w:rPr>
                <w:sz w:val="20"/>
              </w:rPr>
              <w:t xml:space="preserve">района,Ростовской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179" w:type="dxa"/>
            <w:vMerge w:val="restart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25851,6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25851,6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603,6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603,6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249426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249426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304,9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14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304,9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304,9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89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внебюджет </w:t>
            </w:r>
            <w:r>
              <w:rPr>
                <w:spacing w:val="-4"/>
                <w:sz w:val="20"/>
              </w:rPr>
              <w:t xml:space="preserve">ные </w:t>
            </w:r>
            <w:r>
              <w:rPr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459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Октябрьский район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Х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2573,7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802,2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203,6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502,9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355,</w:t>
            </w:r>
          </w:p>
          <w:p w:rsidR="00EF324B" w:rsidRDefault="001D5D8A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федеральн </w:t>
            </w:r>
            <w:r>
              <w:rPr>
                <w:b/>
                <w:sz w:val="20"/>
              </w:rPr>
              <w:t>ый</w:t>
            </w:r>
            <w:r>
              <w:rPr>
                <w:b/>
                <w:spacing w:val="-2"/>
                <w:sz w:val="20"/>
              </w:rPr>
              <w:t xml:space="preserve">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2573,7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802,2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203,6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502,9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355,0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355,</w:t>
            </w:r>
          </w:p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</w:t>
            </w:r>
            <w:r>
              <w:rPr>
                <w:b/>
                <w:spacing w:val="-2"/>
                <w:sz w:val="20"/>
              </w:rPr>
              <w:t>числе 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TableParagraph"/>
        <w:rPr>
          <w:b/>
          <w:sz w:val="20"/>
        </w:rPr>
        <w:sectPr w:rsidR="00EF324B">
          <w:pgSz w:w="16840" w:h="11910" w:orient="landscape"/>
          <w:pgMar w:top="1100" w:right="992" w:bottom="280" w:left="992" w:header="728" w:footer="0" w:gutter="0"/>
          <w:cols w:space="720"/>
        </w:sectPr>
      </w:pPr>
    </w:p>
    <w:p w:rsidR="00EF324B" w:rsidRDefault="00EF324B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"/>
        <w:gridCol w:w="1948"/>
        <w:gridCol w:w="1179"/>
        <w:gridCol w:w="1276"/>
        <w:gridCol w:w="1276"/>
        <w:gridCol w:w="992"/>
        <w:gridCol w:w="1134"/>
        <w:gridCol w:w="1207"/>
        <w:gridCol w:w="777"/>
        <w:gridCol w:w="976"/>
        <w:gridCol w:w="612"/>
        <w:gridCol w:w="612"/>
        <w:gridCol w:w="568"/>
        <w:gridCol w:w="568"/>
        <w:gridCol w:w="568"/>
        <w:gridCol w:w="568"/>
      </w:tblGrid>
      <w:tr w:rsidR="00EF324B">
        <w:trPr>
          <w:trHeight w:val="689"/>
        </w:trPr>
        <w:tc>
          <w:tcPr>
            <w:tcW w:w="525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9" w:type="dxa"/>
          </w:tcPr>
          <w:p w:rsidR="00EF324B" w:rsidRDefault="00EF324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внебюджет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источники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315"/>
        </w:trPr>
        <w:tc>
          <w:tcPr>
            <w:tcW w:w="525" w:type="dxa"/>
            <w:vMerge w:val="restart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8" w:type="dxa"/>
            <w:vMerge w:val="restart"/>
          </w:tcPr>
          <w:p w:rsidR="00EF324B" w:rsidRDefault="001D5D8A"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Строительство инженерной инфраструктуры перспективной </w:t>
            </w:r>
            <w:r>
              <w:rPr>
                <w:sz w:val="20"/>
              </w:rPr>
              <w:t xml:space="preserve">застройки в </w:t>
            </w:r>
            <w:r>
              <w:rPr>
                <w:spacing w:val="-2"/>
                <w:sz w:val="20"/>
              </w:rPr>
              <w:t xml:space="preserve">Каменоломненском городском поселении, Октябрьского </w:t>
            </w:r>
            <w:r>
              <w:rPr>
                <w:sz w:val="20"/>
              </w:rPr>
              <w:t xml:space="preserve">района,Ростовской </w:t>
            </w:r>
            <w:r>
              <w:rPr>
                <w:spacing w:val="-2"/>
                <w:sz w:val="20"/>
              </w:rPr>
              <w:t>области (автомобильные проезды)</w:t>
            </w:r>
          </w:p>
        </w:tc>
        <w:tc>
          <w:tcPr>
            <w:tcW w:w="1179" w:type="dxa"/>
            <w:vMerge w:val="restart"/>
          </w:tcPr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№61-1-</w:t>
            </w:r>
            <w:r>
              <w:rPr>
                <w:spacing w:val="-5"/>
                <w:sz w:val="20"/>
              </w:rPr>
              <w:t>3-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1045-13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09.12.2013</w:t>
            </w:r>
          </w:p>
          <w:p w:rsidR="00EF324B" w:rsidRDefault="001D5D8A">
            <w:pPr>
              <w:pStyle w:val="TableParagraph"/>
              <w:spacing w:before="23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№0358300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038022300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0514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29.01.2024</w:t>
            </w:r>
          </w:p>
          <w:p w:rsidR="00EF324B" w:rsidRDefault="001D5D8A">
            <w:pPr>
              <w:pStyle w:val="TableParagraph"/>
              <w:spacing w:before="23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№0358300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038022300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0515 </w:t>
            </w:r>
            <w:r>
              <w:rPr>
                <w:spacing w:val="-5"/>
                <w:sz w:val="20"/>
              </w:rPr>
              <w:t>от</w:t>
            </w:r>
          </w:p>
          <w:p w:rsidR="00EF324B" w:rsidRDefault="001D5D8A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29.01.2024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412,3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412,3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201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федеральны </w:t>
            </w:r>
            <w:r>
              <w:rPr>
                <w:sz w:val="20"/>
              </w:rPr>
              <w:t>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630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right="413"/>
              <w:rPr>
                <w:sz w:val="20"/>
              </w:rPr>
            </w:pPr>
            <w:r>
              <w:rPr>
                <w:spacing w:val="-2"/>
                <w:sz w:val="20"/>
              </w:rPr>
              <w:t>местный бюджет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0"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412,3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0" w:right="3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412,3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  <w:tr w:rsidR="00EF324B">
        <w:trPr>
          <w:trHeight w:val="1575"/>
        </w:trPr>
        <w:tc>
          <w:tcPr>
            <w:tcW w:w="525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</w:tcPr>
          <w:p w:rsidR="00EF324B" w:rsidRDefault="00EF324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втомчисле </w:t>
            </w:r>
            <w:r>
              <w:rPr>
                <w:spacing w:val="-2"/>
                <w:sz w:val="20"/>
              </w:rPr>
              <w:t>средства бюджетов сельских поселений</w:t>
            </w:r>
          </w:p>
        </w:tc>
        <w:tc>
          <w:tcPr>
            <w:tcW w:w="1276" w:type="dxa"/>
          </w:tcPr>
          <w:p w:rsidR="00EF324B" w:rsidRDefault="001D5D8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92" w:type="dxa"/>
          </w:tcPr>
          <w:p w:rsidR="00EF324B" w:rsidRDefault="001D5D8A">
            <w:pPr>
              <w:pStyle w:val="TableParagraph"/>
              <w:ind w:left="0" w:right="36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34" w:type="dxa"/>
          </w:tcPr>
          <w:p w:rsidR="00EF324B" w:rsidRDefault="001D5D8A">
            <w:pPr>
              <w:pStyle w:val="TableParagraph"/>
              <w:ind w:left="0" w:right="43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207" w:type="dxa"/>
          </w:tcPr>
          <w:p w:rsidR="00EF324B" w:rsidRDefault="001D5D8A">
            <w:pPr>
              <w:pStyle w:val="TableParagraph"/>
              <w:ind w:left="60" w:righ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777" w:type="dxa"/>
          </w:tcPr>
          <w:p w:rsidR="00EF324B" w:rsidRDefault="001D5D8A">
            <w:pPr>
              <w:pStyle w:val="TableParagraph"/>
              <w:ind w:left="0" w:right="25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76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612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ind w:left="1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  <w:tc>
          <w:tcPr>
            <w:tcW w:w="568" w:type="dxa"/>
          </w:tcPr>
          <w:p w:rsidR="00EF324B" w:rsidRDefault="001D5D8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*</w:t>
            </w:r>
          </w:p>
        </w:tc>
      </w:tr>
    </w:tbl>
    <w:p w:rsidR="00EF324B" w:rsidRDefault="00EF324B">
      <w:pPr>
        <w:pStyle w:val="a3"/>
        <w:spacing w:before="1"/>
        <w:rPr>
          <w:sz w:val="20"/>
        </w:rPr>
      </w:pPr>
    </w:p>
    <w:p w:rsidR="00EF324B" w:rsidRDefault="001D5D8A">
      <w:pPr>
        <w:ind w:left="142" w:right="124"/>
        <w:rPr>
          <w:sz w:val="20"/>
        </w:rPr>
      </w:pPr>
      <w:r>
        <w:rPr>
          <w:sz w:val="20"/>
        </w:rPr>
        <w:t>* Объем бюджетных ассигнований будет отражен после предоставления администрациями муниципальных поселений района проектной документации (положительное заключениегосударственнойэкспертизы)и(или)привыделениисредств</w:t>
      </w:r>
      <w:r>
        <w:rPr>
          <w:sz w:val="20"/>
        </w:rPr>
        <w:t>областногобюджетанастроительствоиреконструкциюобъектовинженернойинфраструктуры в сельской местности</w:t>
      </w:r>
    </w:p>
    <w:sectPr w:rsidR="00EF324B" w:rsidSect="00EF324B">
      <w:pgSz w:w="16840" w:h="11910" w:orient="landscape"/>
      <w:pgMar w:top="1100" w:right="992" w:bottom="280" w:left="992" w:header="72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D8A" w:rsidRDefault="001D5D8A" w:rsidP="00EF324B">
      <w:r>
        <w:separator/>
      </w:r>
    </w:p>
  </w:endnote>
  <w:endnote w:type="continuationSeparator" w:id="1">
    <w:p w:rsidR="001D5D8A" w:rsidRDefault="001D5D8A" w:rsidP="00EF3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D8A" w:rsidRDefault="001D5D8A" w:rsidP="00EF324B">
      <w:r>
        <w:separator/>
      </w:r>
    </w:p>
  </w:footnote>
  <w:footnote w:type="continuationSeparator" w:id="1">
    <w:p w:rsidR="001D5D8A" w:rsidRDefault="001D5D8A" w:rsidP="00EF32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B" w:rsidRDefault="00EF324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292.65pt;margin-top:34.85pt;width:12pt;height:13.1pt;z-index:-26163200;mso-position-horizontal-relative:page;mso-position-vertical-relative:page" filled="f" stroked="f">
          <v:textbox inset="0,0,0,0">
            <w:txbxContent>
              <w:p w:rsidR="00EF324B" w:rsidRDefault="00EF324B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1D5D8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E77CED">
                  <w:rPr>
                    <w:noProof/>
                    <w:spacing w:val="-5"/>
                    <w:sz w:val="20"/>
                  </w:rPr>
                  <w:t>16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B" w:rsidRDefault="00EF324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8" type="#_x0000_t202" style="position:absolute;margin-left:413.95pt;margin-top:34.85pt;width:17pt;height:13.1pt;z-index:-26162688;mso-position-horizontal-relative:page;mso-position-vertical-relative:page" filled="f" stroked="f">
          <v:textbox inset="0,0,0,0">
            <w:txbxContent>
              <w:p w:rsidR="00EF324B" w:rsidRDefault="00EF324B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1D5D8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E77CED">
                  <w:rPr>
                    <w:noProof/>
                    <w:spacing w:val="-5"/>
                    <w:sz w:val="20"/>
                  </w:rPr>
                  <w:t>22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B" w:rsidRDefault="00EF324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7" type="#_x0000_t202" style="position:absolute;margin-left:412.95pt;margin-top:27.75pt;width:17pt;height:13.1pt;z-index:-26162176;mso-position-horizontal-relative:page;mso-position-vertical-relative:page" filled="f" stroked="f">
          <v:textbox inset="0,0,0,0">
            <w:txbxContent>
              <w:p w:rsidR="00EF324B" w:rsidRDefault="00EF324B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1D5D8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E77CED">
                  <w:rPr>
                    <w:noProof/>
                    <w:spacing w:val="-5"/>
                    <w:sz w:val="20"/>
                  </w:rPr>
                  <w:t>35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B" w:rsidRDefault="00EF324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6" type="#_x0000_t202" style="position:absolute;margin-left:318pt;margin-top:27.75pt;width:17pt;height:13.1pt;z-index:-26161664;mso-position-horizontal-relative:page;mso-position-vertical-relative:page" filled="f" stroked="f">
          <v:textbox inset="0,0,0,0">
            <w:txbxContent>
              <w:p w:rsidR="00EF324B" w:rsidRDefault="00EF324B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1D5D8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E77CED">
                  <w:rPr>
                    <w:noProof/>
                    <w:spacing w:val="-5"/>
                    <w:sz w:val="20"/>
                  </w:rPr>
                  <w:t>37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B" w:rsidRDefault="00EF324B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5" type="#_x0000_t202" style="position:absolute;margin-left:412.85pt;margin-top:35.4pt;width:17pt;height:13.1pt;z-index:-26161152;mso-position-horizontal-relative:page;mso-position-vertical-relative:page" filled="f" stroked="f">
          <v:textbox inset="0,0,0,0">
            <w:txbxContent>
              <w:p w:rsidR="00EF324B" w:rsidRDefault="00EF324B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1D5D8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E77CED">
                  <w:rPr>
                    <w:noProof/>
                    <w:spacing w:val="-5"/>
                    <w:sz w:val="20"/>
                  </w:rPr>
                  <w:t>62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541FA"/>
    <w:multiLevelType w:val="hybridMultilevel"/>
    <w:tmpl w:val="96FCCA92"/>
    <w:lvl w:ilvl="0" w:tplc="D9648C66">
      <w:numFmt w:val="bullet"/>
      <w:lvlText w:val="-"/>
      <w:lvlJc w:val="left"/>
      <w:pPr>
        <w:ind w:left="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AA5BC6">
      <w:numFmt w:val="bullet"/>
      <w:lvlText w:val="•"/>
      <w:lvlJc w:val="left"/>
      <w:pPr>
        <w:ind w:left="992" w:hanging="228"/>
      </w:pPr>
      <w:rPr>
        <w:rFonts w:hint="default"/>
        <w:lang w:val="ru-RU" w:eastAsia="en-US" w:bidi="ar-SA"/>
      </w:rPr>
    </w:lvl>
    <w:lvl w:ilvl="2" w:tplc="3E2A328C">
      <w:numFmt w:val="bullet"/>
      <w:lvlText w:val="•"/>
      <w:lvlJc w:val="left"/>
      <w:pPr>
        <w:ind w:left="1984" w:hanging="228"/>
      </w:pPr>
      <w:rPr>
        <w:rFonts w:hint="default"/>
        <w:lang w:val="ru-RU" w:eastAsia="en-US" w:bidi="ar-SA"/>
      </w:rPr>
    </w:lvl>
    <w:lvl w:ilvl="3" w:tplc="9F32E2B8">
      <w:numFmt w:val="bullet"/>
      <w:lvlText w:val="•"/>
      <w:lvlJc w:val="left"/>
      <w:pPr>
        <w:ind w:left="2976" w:hanging="228"/>
      </w:pPr>
      <w:rPr>
        <w:rFonts w:hint="default"/>
        <w:lang w:val="ru-RU" w:eastAsia="en-US" w:bidi="ar-SA"/>
      </w:rPr>
    </w:lvl>
    <w:lvl w:ilvl="4" w:tplc="37867EFA">
      <w:numFmt w:val="bullet"/>
      <w:lvlText w:val="•"/>
      <w:lvlJc w:val="left"/>
      <w:pPr>
        <w:ind w:left="3969" w:hanging="228"/>
      </w:pPr>
      <w:rPr>
        <w:rFonts w:hint="default"/>
        <w:lang w:val="ru-RU" w:eastAsia="en-US" w:bidi="ar-SA"/>
      </w:rPr>
    </w:lvl>
    <w:lvl w:ilvl="5" w:tplc="CF104428">
      <w:numFmt w:val="bullet"/>
      <w:lvlText w:val="•"/>
      <w:lvlJc w:val="left"/>
      <w:pPr>
        <w:ind w:left="4961" w:hanging="228"/>
      </w:pPr>
      <w:rPr>
        <w:rFonts w:hint="default"/>
        <w:lang w:val="ru-RU" w:eastAsia="en-US" w:bidi="ar-SA"/>
      </w:rPr>
    </w:lvl>
    <w:lvl w:ilvl="6" w:tplc="4594D58A">
      <w:numFmt w:val="bullet"/>
      <w:lvlText w:val="•"/>
      <w:lvlJc w:val="left"/>
      <w:pPr>
        <w:ind w:left="5953" w:hanging="228"/>
      </w:pPr>
      <w:rPr>
        <w:rFonts w:hint="default"/>
        <w:lang w:val="ru-RU" w:eastAsia="en-US" w:bidi="ar-SA"/>
      </w:rPr>
    </w:lvl>
    <w:lvl w:ilvl="7" w:tplc="C3922BE2">
      <w:numFmt w:val="bullet"/>
      <w:lvlText w:val="•"/>
      <w:lvlJc w:val="left"/>
      <w:pPr>
        <w:ind w:left="6946" w:hanging="228"/>
      </w:pPr>
      <w:rPr>
        <w:rFonts w:hint="default"/>
        <w:lang w:val="ru-RU" w:eastAsia="en-US" w:bidi="ar-SA"/>
      </w:rPr>
    </w:lvl>
    <w:lvl w:ilvl="8" w:tplc="C89E057C">
      <w:numFmt w:val="bullet"/>
      <w:lvlText w:val="•"/>
      <w:lvlJc w:val="left"/>
      <w:pPr>
        <w:ind w:left="7938" w:hanging="228"/>
      </w:pPr>
      <w:rPr>
        <w:rFonts w:hint="default"/>
        <w:lang w:val="ru-RU" w:eastAsia="en-US" w:bidi="ar-SA"/>
      </w:rPr>
    </w:lvl>
  </w:abstractNum>
  <w:abstractNum w:abstractNumId="1">
    <w:nsid w:val="0C3B6CDC"/>
    <w:multiLevelType w:val="hybridMultilevel"/>
    <w:tmpl w:val="ED4E7196"/>
    <w:lvl w:ilvl="0" w:tplc="0B16C27A">
      <w:numFmt w:val="bullet"/>
      <w:lvlText w:val="-"/>
      <w:lvlJc w:val="left"/>
      <w:pPr>
        <w:ind w:left="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B66360">
      <w:numFmt w:val="bullet"/>
      <w:lvlText w:val="•"/>
      <w:lvlJc w:val="left"/>
      <w:pPr>
        <w:ind w:left="786" w:hanging="164"/>
      </w:pPr>
      <w:rPr>
        <w:rFonts w:hint="default"/>
        <w:lang w:val="ru-RU" w:eastAsia="en-US" w:bidi="ar-SA"/>
      </w:rPr>
    </w:lvl>
    <w:lvl w:ilvl="2" w:tplc="D28AAE96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3" w:tplc="1FC67774">
      <w:numFmt w:val="bullet"/>
      <w:lvlText w:val="•"/>
      <w:lvlJc w:val="left"/>
      <w:pPr>
        <w:ind w:left="2320" w:hanging="164"/>
      </w:pPr>
      <w:rPr>
        <w:rFonts w:hint="default"/>
        <w:lang w:val="ru-RU" w:eastAsia="en-US" w:bidi="ar-SA"/>
      </w:rPr>
    </w:lvl>
    <w:lvl w:ilvl="4" w:tplc="4266B1AC">
      <w:numFmt w:val="bullet"/>
      <w:lvlText w:val="•"/>
      <w:lvlJc w:val="left"/>
      <w:pPr>
        <w:ind w:left="3087" w:hanging="164"/>
      </w:pPr>
      <w:rPr>
        <w:rFonts w:hint="default"/>
        <w:lang w:val="ru-RU" w:eastAsia="en-US" w:bidi="ar-SA"/>
      </w:rPr>
    </w:lvl>
    <w:lvl w:ilvl="5" w:tplc="8D1A9734">
      <w:numFmt w:val="bullet"/>
      <w:lvlText w:val="•"/>
      <w:lvlJc w:val="left"/>
      <w:pPr>
        <w:ind w:left="3854" w:hanging="164"/>
      </w:pPr>
      <w:rPr>
        <w:rFonts w:hint="default"/>
        <w:lang w:val="ru-RU" w:eastAsia="en-US" w:bidi="ar-SA"/>
      </w:rPr>
    </w:lvl>
    <w:lvl w:ilvl="6" w:tplc="1A4643D0">
      <w:numFmt w:val="bullet"/>
      <w:lvlText w:val="•"/>
      <w:lvlJc w:val="left"/>
      <w:pPr>
        <w:ind w:left="4621" w:hanging="164"/>
      </w:pPr>
      <w:rPr>
        <w:rFonts w:hint="default"/>
        <w:lang w:val="ru-RU" w:eastAsia="en-US" w:bidi="ar-SA"/>
      </w:rPr>
    </w:lvl>
    <w:lvl w:ilvl="7" w:tplc="F5CC34FA">
      <w:numFmt w:val="bullet"/>
      <w:lvlText w:val="•"/>
      <w:lvlJc w:val="left"/>
      <w:pPr>
        <w:ind w:left="5388" w:hanging="164"/>
      </w:pPr>
      <w:rPr>
        <w:rFonts w:hint="default"/>
        <w:lang w:val="ru-RU" w:eastAsia="en-US" w:bidi="ar-SA"/>
      </w:rPr>
    </w:lvl>
    <w:lvl w:ilvl="8" w:tplc="B936DEEE">
      <w:numFmt w:val="bullet"/>
      <w:lvlText w:val="•"/>
      <w:lvlJc w:val="left"/>
      <w:pPr>
        <w:ind w:left="6155" w:hanging="164"/>
      </w:pPr>
      <w:rPr>
        <w:rFonts w:hint="default"/>
        <w:lang w:val="ru-RU" w:eastAsia="en-US" w:bidi="ar-SA"/>
      </w:rPr>
    </w:lvl>
  </w:abstractNum>
  <w:abstractNum w:abstractNumId="2">
    <w:nsid w:val="1E555082"/>
    <w:multiLevelType w:val="hybridMultilevel"/>
    <w:tmpl w:val="7F4AA0E8"/>
    <w:lvl w:ilvl="0" w:tplc="8F44D0C4">
      <w:start w:val="1"/>
      <w:numFmt w:val="decimal"/>
      <w:lvlText w:val="%1)"/>
      <w:lvlJc w:val="left"/>
      <w:pPr>
        <w:ind w:left="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644D1C">
      <w:numFmt w:val="bullet"/>
      <w:lvlText w:val="•"/>
      <w:lvlJc w:val="left"/>
      <w:pPr>
        <w:ind w:left="992" w:hanging="362"/>
      </w:pPr>
      <w:rPr>
        <w:rFonts w:hint="default"/>
        <w:lang w:val="ru-RU" w:eastAsia="en-US" w:bidi="ar-SA"/>
      </w:rPr>
    </w:lvl>
    <w:lvl w:ilvl="2" w:tplc="95401BA8">
      <w:numFmt w:val="bullet"/>
      <w:lvlText w:val="•"/>
      <w:lvlJc w:val="left"/>
      <w:pPr>
        <w:ind w:left="1984" w:hanging="362"/>
      </w:pPr>
      <w:rPr>
        <w:rFonts w:hint="default"/>
        <w:lang w:val="ru-RU" w:eastAsia="en-US" w:bidi="ar-SA"/>
      </w:rPr>
    </w:lvl>
    <w:lvl w:ilvl="3" w:tplc="527E222A">
      <w:numFmt w:val="bullet"/>
      <w:lvlText w:val="•"/>
      <w:lvlJc w:val="left"/>
      <w:pPr>
        <w:ind w:left="2976" w:hanging="362"/>
      </w:pPr>
      <w:rPr>
        <w:rFonts w:hint="default"/>
        <w:lang w:val="ru-RU" w:eastAsia="en-US" w:bidi="ar-SA"/>
      </w:rPr>
    </w:lvl>
    <w:lvl w:ilvl="4" w:tplc="1284CD9A">
      <w:numFmt w:val="bullet"/>
      <w:lvlText w:val="•"/>
      <w:lvlJc w:val="left"/>
      <w:pPr>
        <w:ind w:left="3969" w:hanging="362"/>
      </w:pPr>
      <w:rPr>
        <w:rFonts w:hint="default"/>
        <w:lang w:val="ru-RU" w:eastAsia="en-US" w:bidi="ar-SA"/>
      </w:rPr>
    </w:lvl>
    <w:lvl w:ilvl="5" w:tplc="07D026A2">
      <w:numFmt w:val="bullet"/>
      <w:lvlText w:val="•"/>
      <w:lvlJc w:val="left"/>
      <w:pPr>
        <w:ind w:left="4961" w:hanging="362"/>
      </w:pPr>
      <w:rPr>
        <w:rFonts w:hint="default"/>
        <w:lang w:val="ru-RU" w:eastAsia="en-US" w:bidi="ar-SA"/>
      </w:rPr>
    </w:lvl>
    <w:lvl w:ilvl="6" w:tplc="5C103562">
      <w:numFmt w:val="bullet"/>
      <w:lvlText w:val="•"/>
      <w:lvlJc w:val="left"/>
      <w:pPr>
        <w:ind w:left="5953" w:hanging="362"/>
      </w:pPr>
      <w:rPr>
        <w:rFonts w:hint="default"/>
        <w:lang w:val="ru-RU" w:eastAsia="en-US" w:bidi="ar-SA"/>
      </w:rPr>
    </w:lvl>
    <w:lvl w:ilvl="7" w:tplc="4FC466B6">
      <w:numFmt w:val="bullet"/>
      <w:lvlText w:val="•"/>
      <w:lvlJc w:val="left"/>
      <w:pPr>
        <w:ind w:left="6946" w:hanging="362"/>
      </w:pPr>
      <w:rPr>
        <w:rFonts w:hint="default"/>
        <w:lang w:val="ru-RU" w:eastAsia="en-US" w:bidi="ar-SA"/>
      </w:rPr>
    </w:lvl>
    <w:lvl w:ilvl="8" w:tplc="C1A21048">
      <w:numFmt w:val="bullet"/>
      <w:lvlText w:val="•"/>
      <w:lvlJc w:val="left"/>
      <w:pPr>
        <w:ind w:left="7938" w:hanging="362"/>
      </w:pPr>
      <w:rPr>
        <w:rFonts w:hint="default"/>
        <w:lang w:val="ru-RU" w:eastAsia="en-US" w:bidi="ar-SA"/>
      </w:rPr>
    </w:lvl>
  </w:abstractNum>
  <w:abstractNum w:abstractNumId="3">
    <w:nsid w:val="511138A8"/>
    <w:multiLevelType w:val="hybridMultilevel"/>
    <w:tmpl w:val="99606F14"/>
    <w:lvl w:ilvl="0" w:tplc="D5ACE61E">
      <w:numFmt w:val="bullet"/>
      <w:lvlText w:val="-"/>
      <w:lvlJc w:val="left"/>
      <w:pPr>
        <w:ind w:left="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46DEFC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09AC9D2">
      <w:numFmt w:val="bullet"/>
      <w:lvlText w:val="•"/>
      <w:lvlJc w:val="left"/>
      <w:pPr>
        <w:ind w:left="1040" w:hanging="164"/>
      </w:pPr>
      <w:rPr>
        <w:rFonts w:hint="default"/>
        <w:lang w:val="ru-RU" w:eastAsia="en-US" w:bidi="ar-SA"/>
      </w:rPr>
    </w:lvl>
    <w:lvl w:ilvl="3" w:tplc="344CD030">
      <w:numFmt w:val="bullet"/>
      <w:lvlText w:val="•"/>
      <w:lvlJc w:val="left"/>
      <w:pPr>
        <w:ind w:left="1860" w:hanging="164"/>
      </w:pPr>
      <w:rPr>
        <w:rFonts w:hint="default"/>
        <w:lang w:val="ru-RU" w:eastAsia="en-US" w:bidi="ar-SA"/>
      </w:rPr>
    </w:lvl>
    <w:lvl w:ilvl="4" w:tplc="37948284">
      <w:numFmt w:val="bullet"/>
      <w:lvlText w:val="•"/>
      <w:lvlJc w:val="left"/>
      <w:pPr>
        <w:ind w:left="2680" w:hanging="164"/>
      </w:pPr>
      <w:rPr>
        <w:rFonts w:hint="default"/>
        <w:lang w:val="ru-RU" w:eastAsia="en-US" w:bidi="ar-SA"/>
      </w:rPr>
    </w:lvl>
    <w:lvl w:ilvl="5" w:tplc="6456CF28">
      <w:numFmt w:val="bullet"/>
      <w:lvlText w:val="•"/>
      <w:lvlJc w:val="left"/>
      <w:pPr>
        <w:ind w:left="3500" w:hanging="164"/>
      </w:pPr>
      <w:rPr>
        <w:rFonts w:hint="default"/>
        <w:lang w:val="ru-RU" w:eastAsia="en-US" w:bidi="ar-SA"/>
      </w:rPr>
    </w:lvl>
    <w:lvl w:ilvl="6" w:tplc="B21ED9CE">
      <w:numFmt w:val="bullet"/>
      <w:lvlText w:val="•"/>
      <w:lvlJc w:val="left"/>
      <w:pPr>
        <w:ind w:left="4320" w:hanging="164"/>
      </w:pPr>
      <w:rPr>
        <w:rFonts w:hint="default"/>
        <w:lang w:val="ru-RU" w:eastAsia="en-US" w:bidi="ar-SA"/>
      </w:rPr>
    </w:lvl>
    <w:lvl w:ilvl="7" w:tplc="5A028518">
      <w:numFmt w:val="bullet"/>
      <w:lvlText w:val="•"/>
      <w:lvlJc w:val="left"/>
      <w:pPr>
        <w:ind w:left="5140" w:hanging="164"/>
      </w:pPr>
      <w:rPr>
        <w:rFonts w:hint="default"/>
        <w:lang w:val="ru-RU" w:eastAsia="en-US" w:bidi="ar-SA"/>
      </w:rPr>
    </w:lvl>
    <w:lvl w:ilvl="8" w:tplc="8B94213A">
      <w:numFmt w:val="bullet"/>
      <w:lvlText w:val="•"/>
      <w:lvlJc w:val="left"/>
      <w:pPr>
        <w:ind w:left="5960" w:hanging="164"/>
      </w:pPr>
      <w:rPr>
        <w:rFonts w:hint="default"/>
        <w:lang w:val="ru-RU" w:eastAsia="en-US" w:bidi="ar-SA"/>
      </w:rPr>
    </w:lvl>
  </w:abstractNum>
  <w:abstractNum w:abstractNumId="4">
    <w:nsid w:val="62CE5699"/>
    <w:multiLevelType w:val="hybridMultilevel"/>
    <w:tmpl w:val="E3E45ACE"/>
    <w:lvl w:ilvl="0" w:tplc="F3A21904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665916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2" w:tplc="320A2798">
      <w:numFmt w:val="bullet"/>
      <w:lvlText w:val="•"/>
      <w:lvlJc w:val="left"/>
      <w:pPr>
        <w:ind w:left="2151" w:hanging="240"/>
      </w:pPr>
      <w:rPr>
        <w:rFonts w:hint="default"/>
        <w:lang w:val="ru-RU" w:eastAsia="en-US" w:bidi="ar-SA"/>
      </w:rPr>
    </w:lvl>
    <w:lvl w:ilvl="3" w:tplc="49AEF728">
      <w:numFmt w:val="bullet"/>
      <w:lvlText w:val="•"/>
      <w:lvlJc w:val="left"/>
      <w:pPr>
        <w:ind w:left="2757" w:hanging="240"/>
      </w:pPr>
      <w:rPr>
        <w:rFonts w:hint="default"/>
        <w:lang w:val="ru-RU" w:eastAsia="en-US" w:bidi="ar-SA"/>
      </w:rPr>
    </w:lvl>
    <w:lvl w:ilvl="4" w:tplc="4B3A8038">
      <w:numFmt w:val="bullet"/>
      <w:lvlText w:val="•"/>
      <w:lvlJc w:val="left"/>
      <w:pPr>
        <w:ind w:left="3363" w:hanging="240"/>
      </w:pPr>
      <w:rPr>
        <w:rFonts w:hint="default"/>
        <w:lang w:val="ru-RU" w:eastAsia="en-US" w:bidi="ar-SA"/>
      </w:rPr>
    </w:lvl>
    <w:lvl w:ilvl="5" w:tplc="7BBEC5D8">
      <w:numFmt w:val="bullet"/>
      <w:lvlText w:val="•"/>
      <w:lvlJc w:val="left"/>
      <w:pPr>
        <w:ind w:left="3969" w:hanging="240"/>
      </w:pPr>
      <w:rPr>
        <w:rFonts w:hint="default"/>
        <w:lang w:val="ru-RU" w:eastAsia="en-US" w:bidi="ar-SA"/>
      </w:rPr>
    </w:lvl>
    <w:lvl w:ilvl="6" w:tplc="7AA45F98">
      <w:numFmt w:val="bullet"/>
      <w:lvlText w:val="•"/>
      <w:lvlJc w:val="left"/>
      <w:pPr>
        <w:ind w:left="4575" w:hanging="240"/>
      </w:pPr>
      <w:rPr>
        <w:rFonts w:hint="default"/>
        <w:lang w:val="ru-RU" w:eastAsia="en-US" w:bidi="ar-SA"/>
      </w:rPr>
    </w:lvl>
    <w:lvl w:ilvl="7" w:tplc="C14C1C44">
      <w:numFmt w:val="bullet"/>
      <w:lvlText w:val="•"/>
      <w:lvlJc w:val="left"/>
      <w:pPr>
        <w:ind w:left="5181" w:hanging="240"/>
      </w:pPr>
      <w:rPr>
        <w:rFonts w:hint="default"/>
        <w:lang w:val="ru-RU" w:eastAsia="en-US" w:bidi="ar-SA"/>
      </w:rPr>
    </w:lvl>
    <w:lvl w:ilvl="8" w:tplc="E7345F26">
      <w:numFmt w:val="bullet"/>
      <w:lvlText w:val="•"/>
      <w:lvlJc w:val="left"/>
      <w:pPr>
        <w:ind w:left="5787" w:hanging="240"/>
      </w:pPr>
      <w:rPr>
        <w:rFonts w:hint="default"/>
        <w:lang w:val="ru-RU" w:eastAsia="en-US" w:bidi="ar-SA"/>
      </w:rPr>
    </w:lvl>
  </w:abstractNum>
  <w:abstractNum w:abstractNumId="5">
    <w:nsid w:val="7FE83F39"/>
    <w:multiLevelType w:val="hybridMultilevel"/>
    <w:tmpl w:val="6BC028F8"/>
    <w:lvl w:ilvl="0" w:tplc="03CA9D38">
      <w:start w:val="1"/>
      <w:numFmt w:val="decimal"/>
      <w:lvlText w:val="%1."/>
      <w:lvlJc w:val="left"/>
      <w:pPr>
        <w:ind w:left="720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C2FD12">
      <w:numFmt w:val="bullet"/>
      <w:lvlText w:val="•"/>
      <w:lvlJc w:val="left"/>
      <w:pPr>
        <w:ind w:left="1711" w:hanging="351"/>
      </w:pPr>
      <w:rPr>
        <w:rFonts w:hint="default"/>
        <w:lang w:val="ru-RU" w:eastAsia="en-US" w:bidi="ar-SA"/>
      </w:rPr>
    </w:lvl>
    <w:lvl w:ilvl="2" w:tplc="5158FB9A">
      <w:numFmt w:val="bullet"/>
      <w:lvlText w:val="•"/>
      <w:lvlJc w:val="left"/>
      <w:pPr>
        <w:ind w:left="2702" w:hanging="351"/>
      </w:pPr>
      <w:rPr>
        <w:rFonts w:hint="default"/>
        <w:lang w:val="ru-RU" w:eastAsia="en-US" w:bidi="ar-SA"/>
      </w:rPr>
    </w:lvl>
    <w:lvl w:ilvl="3" w:tplc="F264AFAC">
      <w:numFmt w:val="bullet"/>
      <w:lvlText w:val="•"/>
      <w:lvlJc w:val="left"/>
      <w:pPr>
        <w:ind w:left="3693" w:hanging="351"/>
      </w:pPr>
      <w:rPr>
        <w:rFonts w:hint="default"/>
        <w:lang w:val="ru-RU" w:eastAsia="en-US" w:bidi="ar-SA"/>
      </w:rPr>
    </w:lvl>
    <w:lvl w:ilvl="4" w:tplc="F0C43F88">
      <w:numFmt w:val="bullet"/>
      <w:lvlText w:val="•"/>
      <w:lvlJc w:val="left"/>
      <w:pPr>
        <w:ind w:left="4684" w:hanging="351"/>
      </w:pPr>
      <w:rPr>
        <w:rFonts w:hint="default"/>
        <w:lang w:val="ru-RU" w:eastAsia="en-US" w:bidi="ar-SA"/>
      </w:rPr>
    </w:lvl>
    <w:lvl w:ilvl="5" w:tplc="B0C88414">
      <w:numFmt w:val="bullet"/>
      <w:lvlText w:val="•"/>
      <w:lvlJc w:val="left"/>
      <w:pPr>
        <w:ind w:left="5676" w:hanging="351"/>
      </w:pPr>
      <w:rPr>
        <w:rFonts w:hint="default"/>
        <w:lang w:val="ru-RU" w:eastAsia="en-US" w:bidi="ar-SA"/>
      </w:rPr>
    </w:lvl>
    <w:lvl w:ilvl="6" w:tplc="6A1E9E68">
      <w:numFmt w:val="bullet"/>
      <w:lvlText w:val="•"/>
      <w:lvlJc w:val="left"/>
      <w:pPr>
        <w:ind w:left="6667" w:hanging="351"/>
      </w:pPr>
      <w:rPr>
        <w:rFonts w:hint="default"/>
        <w:lang w:val="ru-RU" w:eastAsia="en-US" w:bidi="ar-SA"/>
      </w:rPr>
    </w:lvl>
    <w:lvl w:ilvl="7" w:tplc="7DA2336A">
      <w:numFmt w:val="bullet"/>
      <w:lvlText w:val="•"/>
      <w:lvlJc w:val="left"/>
      <w:pPr>
        <w:ind w:left="7658" w:hanging="351"/>
      </w:pPr>
      <w:rPr>
        <w:rFonts w:hint="default"/>
        <w:lang w:val="ru-RU" w:eastAsia="en-US" w:bidi="ar-SA"/>
      </w:rPr>
    </w:lvl>
    <w:lvl w:ilvl="8" w:tplc="F580DD6E">
      <w:numFmt w:val="bullet"/>
      <w:lvlText w:val="•"/>
      <w:lvlJc w:val="left"/>
      <w:pPr>
        <w:ind w:left="8649" w:hanging="35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F324B"/>
    <w:rsid w:val="001D5D8A"/>
    <w:rsid w:val="00E77CED"/>
    <w:rsid w:val="00EF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32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32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F324B"/>
    <w:rPr>
      <w:sz w:val="28"/>
      <w:szCs w:val="28"/>
    </w:rPr>
  </w:style>
  <w:style w:type="paragraph" w:styleId="a4">
    <w:name w:val="Title"/>
    <w:basedOn w:val="a"/>
    <w:uiPriority w:val="1"/>
    <w:qFormat/>
    <w:rsid w:val="00EF324B"/>
    <w:pPr>
      <w:spacing w:before="322"/>
      <w:ind w:right="2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EF324B"/>
  </w:style>
  <w:style w:type="paragraph" w:customStyle="1" w:styleId="TableParagraph">
    <w:name w:val="Table Paragraph"/>
    <w:basedOn w:val="a"/>
    <w:uiPriority w:val="1"/>
    <w:qFormat/>
    <w:rsid w:val="00EF324B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E77C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CE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%3D273AEA2BD169F41AC8EC613FA7E9A4427C59848F4FF896390815630D6B886C06E6C32F495475EFCA69501CmDq2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9ADF5D8C1035131D0EC301E89F74A35FEC2B266E2B6D7903518911E1B784C0453CA9F1113B6569C1CCD423n8e4O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11034</Words>
  <Characters>62896</Characters>
  <Application>Microsoft Office Word</Application>
  <DocSecurity>0</DocSecurity>
  <Lines>524</Lines>
  <Paragraphs>147</Paragraphs>
  <ScaleCrop>false</ScaleCrop>
  <Company>Grizli777</Company>
  <LinksUpToDate>false</LinksUpToDate>
  <CharactersWithSpaces>73783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2025-11-28T12:14:00Z</dcterms:created>
  <dcterms:modified xsi:type="dcterms:W3CDTF">2025-11-28T12:16:00Z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2025-11-28T00:00:00Z</vt:filetime>
  </property>
  <property fmtid="{D5CDD505-2E9C-101B-9397-08002B2CF9AE}" pid="5" name="Producer">
    <vt:lpwstr>3-Heights(TM) PDF Security Shell 4.8.25.2 (http://www.pdf-tools.com)</vt:lpwstr>
  </property>
</Properties>
</file>