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962ED8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77335F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2ED8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77335F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77335F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77335F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77335F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77335F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962ED8" w:rsidTr="008D4FC0">
        <w:trPr>
          <w:trHeight w:val="428"/>
        </w:trPr>
        <w:tc>
          <w:tcPr>
            <w:tcW w:w="1608" w:type="pct"/>
          </w:tcPr>
          <w:p w:rsidR="008D4FC0" w:rsidRPr="007624D6" w:rsidRDefault="007624D6" w:rsidP="0006481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06481A">
              <w:rPr>
                <w:b/>
                <w:sz w:val="28"/>
                <w:szCs w:val="28"/>
              </w:rPr>
              <w:t>2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>.10.2026</w:t>
            </w:r>
          </w:p>
        </w:tc>
        <w:tc>
          <w:tcPr>
            <w:tcW w:w="1696" w:type="pct"/>
            <w:gridSpan w:val="2"/>
          </w:tcPr>
          <w:p w:rsidR="008D4FC0" w:rsidRPr="007624D6" w:rsidRDefault="007624D6" w:rsidP="007624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  <w:r w:rsidR="00CA71BC">
              <w:rPr>
                <w:b/>
                <w:sz w:val="28"/>
                <w:szCs w:val="28"/>
              </w:rPr>
              <w:t xml:space="preserve"> 1396</w:t>
            </w:r>
          </w:p>
        </w:tc>
        <w:tc>
          <w:tcPr>
            <w:tcW w:w="1696" w:type="pct"/>
          </w:tcPr>
          <w:p w:rsidR="008D4FC0" w:rsidRPr="002E777D" w:rsidRDefault="0077335F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62ED8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962ED8" w:rsidTr="008D4FC0">
        <w:trPr>
          <w:trHeight w:val="428"/>
        </w:trPr>
        <w:tc>
          <w:tcPr>
            <w:tcW w:w="2500" w:type="pct"/>
            <w:gridSpan w:val="2"/>
          </w:tcPr>
          <w:p w:rsidR="008D4FC0" w:rsidRPr="007624D6" w:rsidRDefault="0077335F" w:rsidP="003164D2">
            <w:pPr>
              <w:jc w:val="both"/>
              <w:rPr>
                <w:b/>
                <w:bCs/>
                <w:sz w:val="28"/>
                <w:szCs w:val="28"/>
              </w:rPr>
            </w:pPr>
            <w:r w:rsidRPr="007624D6">
              <w:rPr>
                <w:rStyle w:val="docdata"/>
                <w:b/>
                <w:bCs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14.11.2018</w:t>
            </w:r>
            <w:r w:rsidRPr="007624D6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7624D6">
              <w:rPr>
                <w:rStyle w:val="docdata"/>
                <w:b/>
                <w:bCs/>
                <w:color w:val="auto"/>
                <w:sz w:val="28"/>
                <w:szCs w:val="28"/>
              </w:rPr>
              <w:t>№ 1576 «Об утверждении муниципальной программы Октябрьского района «Ра</w:t>
            </w:r>
            <w:r w:rsidRPr="007624D6">
              <w:rPr>
                <w:b/>
                <w:bCs/>
                <w:color w:val="auto"/>
                <w:sz w:val="28"/>
                <w:szCs w:val="28"/>
              </w:rPr>
              <w:t>звитие образования</w:t>
            </w:r>
            <w:r w:rsidRPr="007624D6">
              <w:rPr>
                <w:color w:val="auto"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7624D6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3164D2" w:rsidRDefault="00BF412F">
      <w:pPr>
        <w:jc w:val="center"/>
        <w:rPr>
          <w:sz w:val="28"/>
        </w:rPr>
      </w:pPr>
    </w:p>
    <w:p w:rsidR="008D4FC0" w:rsidRDefault="0077335F" w:rsidP="003164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постановлением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постановлением Администрации Октябрьского района от 27.08.2024 № 1030 «Об утверждении Методических рекомендаций по разработке и реализации муниципальных программ Октябрьского района», руководствуясь статьей 58 Устава муниципального образования муниципального района «Октябрьский район» Ростовской области,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77335F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3164D2" w:rsidRDefault="008D4FC0" w:rsidP="008D4FC0">
      <w:pPr>
        <w:jc w:val="center"/>
        <w:rPr>
          <w:sz w:val="28"/>
        </w:rPr>
      </w:pPr>
    </w:p>
    <w:p w:rsidR="003164D2" w:rsidRDefault="0077335F" w:rsidP="003164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постановление Администрации Октябрьского района от 14.11.2018 № 1576 «Об утверждении муниципальной программы Октябрьского района «Развитие образования» (далее муниципальная программа), изложив приложение к постановлению в новой редакции, согласно приложению, к настоящему постановлению.</w:t>
      </w:r>
    </w:p>
    <w:p w:rsidR="003164D2" w:rsidRDefault="0077335F" w:rsidP="003164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Признать утратившим силу постановление Администрации Октябрьского района от 15.07.2026 № 947 «О внесении изменений в постановление Администрации Октябрьского района от 14.11.2018 № 1576 «Об утверждении муниципальной программы Октябрьского района «Развитие образования».</w:t>
      </w:r>
    </w:p>
    <w:p w:rsidR="003164D2" w:rsidRDefault="0077335F" w:rsidP="003164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3164D2" w:rsidRDefault="0077335F" w:rsidP="003164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данного постановления возложить на заместителя главы Администрации Октябрьского района Бутову Л.А  </w:t>
      </w:r>
    </w:p>
    <w:p w:rsidR="003164D2" w:rsidRDefault="003164D2" w:rsidP="003164D2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962ED8" w:rsidTr="00DF138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7335F" w:rsidRDefault="0077335F" w:rsidP="007733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</w:t>
            </w:r>
            <w:r w:rsidRPr="00ED3C6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Pr="00ED3C6E">
              <w:rPr>
                <w:sz w:val="28"/>
                <w:szCs w:val="28"/>
              </w:rPr>
              <w:t xml:space="preserve">лавы </w:t>
            </w:r>
          </w:p>
          <w:p w:rsidR="007D70F5" w:rsidRPr="00ED3C6E" w:rsidRDefault="0077335F" w:rsidP="0077335F">
            <w:pPr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7335F" w:rsidP="00DF138F">
            <w:pPr>
              <w:rPr>
                <w:color w:val="FFFFFF"/>
                <w:sz w:val="28"/>
                <w:szCs w:val="28"/>
              </w:rPr>
            </w:pPr>
            <w:r w:rsidRPr="00ED3C6E">
              <w:rPr>
                <w:color w:val="FFFFFF"/>
                <w:sz w:val="28"/>
                <w:szCs w:val="28"/>
              </w:rPr>
              <w:t>[SIGNERSTAMP1]</w:t>
            </w:r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7335F" w:rsidP="00DF138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Н.А. Легконогов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962ED8" w:rsidTr="0017440E">
        <w:tc>
          <w:tcPr>
            <w:tcW w:w="5212" w:type="dxa"/>
          </w:tcPr>
          <w:p w:rsidR="0017440E" w:rsidRPr="0017440E" w:rsidRDefault="0077335F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3164D2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962ED8" w:rsidTr="0017440E">
        <w:tc>
          <w:tcPr>
            <w:tcW w:w="5212" w:type="dxa"/>
          </w:tcPr>
          <w:p w:rsidR="00FB6B1E" w:rsidRDefault="0077335F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отдел образования Администрации Октябрьского района</w:t>
            </w:r>
          </w:p>
        </w:tc>
        <w:tc>
          <w:tcPr>
            <w:tcW w:w="5212" w:type="dxa"/>
          </w:tcPr>
          <w:p w:rsidR="00FB6B1E" w:rsidRPr="003164D2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3164D2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CA71BC" w:rsidRDefault="00CA71BC" w:rsidP="00CA71BC">
      <w:pPr>
        <w:jc w:val="right"/>
        <w:rPr>
          <w:szCs w:val="24"/>
        </w:rPr>
      </w:pPr>
      <w:r>
        <w:rPr>
          <w:sz w:val="20"/>
        </w:rPr>
        <w:br w:type="page"/>
      </w:r>
      <w:r w:rsidR="0077335F">
        <w:rPr>
          <w:szCs w:val="24"/>
        </w:rPr>
        <w:lastRenderedPageBreak/>
        <w:t xml:space="preserve">Приложение </w:t>
      </w:r>
    </w:p>
    <w:p w:rsidR="003164D2" w:rsidRDefault="0077335F" w:rsidP="00CA71BC">
      <w:pPr>
        <w:jc w:val="right"/>
        <w:rPr>
          <w:color w:val="auto"/>
          <w:szCs w:val="24"/>
        </w:rPr>
      </w:pPr>
      <w:r>
        <w:rPr>
          <w:szCs w:val="24"/>
        </w:rPr>
        <w:t>к постановлению</w:t>
      </w:r>
    </w:p>
    <w:p w:rsidR="003164D2" w:rsidRDefault="0077335F" w:rsidP="003164D2">
      <w:pPr>
        <w:widowControl w:val="0"/>
        <w:jc w:val="right"/>
        <w:rPr>
          <w:color w:val="auto"/>
          <w:szCs w:val="24"/>
        </w:rPr>
      </w:pPr>
      <w:r>
        <w:rPr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 Администрации Октябрьского района </w:t>
      </w:r>
    </w:p>
    <w:p w:rsidR="003164D2" w:rsidRDefault="0077335F" w:rsidP="003164D2">
      <w:pPr>
        <w:widowControl w:val="0"/>
        <w:jc w:val="right"/>
        <w:rPr>
          <w:color w:val="auto"/>
          <w:szCs w:val="24"/>
        </w:rPr>
      </w:pPr>
      <w:r>
        <w:rPr>
          <w:szCs w:val="24"/>
        </w:rPr>
        <w:t xml:space="preserve">                                                                                                 от </w:t>
      </w:r>
      <w:r w:rsidR="00CA71BC">
        <w:rPr>
          <w:szCs w:val="24"/>
        </w:rPr>
        <w:t>12.10.</w:t>
      </w:r>
      <w:r>
        <w:rPr>
          <w:szCs w:val="24"/>
        </w:rPr>
        <w:t>2026 № </w:t>
      </w:r>
      <w:r w:rsidR="00CA71BC">
        <w:rPr>
          <w:szCs w:val="24"/>
        </w:rPr>
        <w:t>1396</w:t>
      </w:r>
      <w:r>
        <w:rPr>
          <w:szCs w:val="24"/>
        </w:rPr>
        <w:t> </w:t>
      </w:r>
    </w:p>
    <w:p w:rsidR="003164D2" w:rsidRDefault="0077335F" w:rsidP="003164D2">
      <w:pPr>
        <w:widowControl w:val="0"/>
        <w:jc w:val="center"/>
        <w:rPr>
          <w:color w:val="auto"/>
          <w:szCs w:val="24"/>
        </w:rPr>
      </w:pPr>
      <w:r>
        <w:rPr>
          <w:color w:val="auto"/>
          <w:szCs w:val="24"/>
        </w:rPr>
        <w:t> 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color w:val="020B22"/>
          <w:szCs w:val="24"/>
        </w:rPr>
        <w:t>МУНИЦИПАЛЬНАЯ ПРОГРАММА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color w:val="020B22"/>
          <w:szCs w:val="24"/>
        </w:rPr>
        <w:t>Октябрьского района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szCs w:val="24"/>
        </w:rPr>
        <w:t>«Развитие образования»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color w:val="auto"/>
          <w:szCs w:val="24"/>
        </w:rPr>
        <w:t> 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color w:val="020B22"/>
          <w:szCs w:val="24"/>
        </w:rPr>
        <w:t>I. </w:t>
      </w:r>
      <w:r w:rsidRPr="00397CB8">
        <w:rPr>
          <w:b/>
          <w:szCs w:val="24"/>
        </w:rPr>
        <w:t>Стратегические приоритеты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color w:val="020B22"/>
          <w:szCs w:val="24"/>
        </w:rPr>
        <w:t>муниципальной программы Октябрьского района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color w:val="020B22"/>
          <w:szCs w:val="24"/>
        </w:rPr>
        <w:t>«Развитие образования» </w:t>
      </w:r>
    </w:p>
    <w:p w:rsidR="003164D2" w:rsidRDefault="0077335F" w:rsidP="003164D2">
      <w:pPr>
        <w:shd w:val="clear" w:color="auto" w:fill="FFFFFF"/>
        <w:jc w:val="center"/>
        <w:rPr>
          <w:color w:val="auto"/>
          <w:szCs w:val="24"/>
        </w:rPr>
      </w:pPr>
      <w:r>
        <w:rPr>
          <w:color w:val="auto"/>
          <w:szCs w:val="24"/>
        </w:rPr>
        <w:t> 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color w:val="020B22"/>
          <w:szCs w:val="24"/>
        </w:rPr>
        <w:t>1. Оценка текущего состояния сферы реализации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color w:val="020B22"/>
          <w:szCs w:val="24"/>
        </w:rPr>
        <w:t>муниципальной программы Октябрьского района «Развитие образования» </w:t>
      </w:r>
    </w:p>
    <w:p w:rsidR="003164D2" w:rsidRDefault="0077335F" w:rsidP="003164D2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color w:val="020B22"/>
          <w:szCs w:val="24"/>
        </w:rPr>
        <w:t>Муниципальная программа Октябрьского района «Развитие образования» (</w:t>
      </w:r>
      <w:r>
        <w:rPr>
          <w:szCs w:val="24"/>
        </w:rPr>
        <w:t xml:space="preserve">далее по тексту – муниципальная программа) определяет цели, задачи, основные направления развития системы образования Октябрьского района, финансовое обеспечение, механизмы реализации мероприятий и показателей их результативности. </w:t>
      </w:r>
    </w:p>
    <w:p w:rsidR="003164D2" w:rsidRDefault="0077335F" w:rsidP="003164D2">
      <w:pPr>
        <w:widowControl w:val="0"/>
        <w:ind w:firstLine="567"/>
        <w:jc w:val="both"/>
        <w:rPr>
          <w:color w:val="auto"/>
          <w:szCs w:val="24"/>
        </w:rPr>
      </w:pPr>
      <w:r>
        <w:rPr>
          <w:szCs w:val="24"/>
        </w:rPr>
        <w:t>В Октябрьском районе функционирует 59 муниципальных образовательных учреждений: -26 общеобразовательных организаций (гимназия - 1, лицей - 1, средние школы - 20, основные - 3, школа - детский сад-1); 29 детских садов; 3 учреждения дополнительного образования (МБОУ ДО «ЦВР», МБОУ ДО «ДЮСШ», МАУ ДО «МУК»), и МБУ «ЦППМСП Октябрьского района».</w:t>
      </w:r>
    </w:p>
    <w:p w:rsidR="003164D2" w:rsidRDefault="0077335F" w:rsidP="003164D2">
      <w:pPr>
        <w:widowControl w:val="0"/>
        <w:ind w:firstLine="567"/>
        <w:jc w:val="both"/>
        <w:rPr>
          <w:color w:val="auto"/>
          <w:szCs w:val="24"/>
        </w:rPr>
      </w:pPr>
      <w:r>
        <w:rPr>
          <w:szCs w:val="24"/>
        </w:rPr>
        <w:t>Методическое сопровождение образовательной деятельности осуществляет муниципальное автономное учреждение «Информационно-методический кабинет», бухгалтерское обслуживание осуществляет муниципальное автономное учреждение «Расчетный центр».</w:t>
      </w:r>
    </w:p>
    <w:p w:rsidR="003164D2" w:rsidRDefault="0077335F" w:rsidP="003164D2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color w:val="020B22"/>
          <w:szCs w:val="24"/>
        </w:rPr>
        <w:t xml:space="preserve">В Октябрьском районе муниципальная программа действует с 2019 года и нацелена на </w:t>
      </w:r>
      <w:r>
        <w:rPr>
          <w:szCs w:val="24"/>
        </w:rPr>
        <w:t xml:space="preserve">повышение доступности качественного образования, соответствующего требованиям инновационного развития экономики района, потребностям общества и каждого жителя Октябрьского района. </w:t>
      </w:r>
    </w:p>
    <w:p w:rsidR="003164D2" w:rsidRDefault="0077335F" w:rsidP="003164D2">
      <w:pPr>
        <w:widowControl w:val="0"/>
        <w:ind w:firstLine="567"/>
        <w:jc w:val="both"/>
        <w:rPr>
          <w:color w:val="auto"/>
          <w:szCs w:val="24"/>
        </w:rPr>
      </w:pPr>
      <w:r>
        <w:rPr>
          <w:szCs w:val="24"/>
        </w:rPr>
        <w:t>Образование – важнейшая социальная отрасль, имеющая особое значение для развития района и социального благополучия населения. Развитие отрасли образования является важным условием обеспечения устойчивого развития, повышения конкурентоспособности в формировании и накоплении человеческого, интеллектуального, материального и финансового капиталов.</w:t>
      </w:r>
    </w:p>
    <w:p w:rsidR="003164D2" w:rsidRDefault="0077335F" w:rsidP="003164D2">
      <w:pPr>
        <w:widowControl w:val="0"/>
        <w:ind w:firstLine="567"/>
        <w:jc w:val="both"/>
        <w:rPr>
          <w:color w:val="auto"/>
          <w:szCs w:val="24"/>
        </w:rPr>
      </w:pPr>
      <w:r>
        <w:rPr>
          <w:szCs w:val="24"/>
        </w:rPr>
        <w:t>В настоящее время в Октябрьском районе обеспечена стабильная работа системы образования и созданы предпосылки для ее дальнейшего развития.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color w:val="020B22"/>
          <w:szCs w:val="24"/>
        </w:rPr>
        <w:t> 2. Описание приоритетов и целей муниципальной политики</w:t>
      </w:r>
    </w:p>
    <w:p w:rsidR="0070662F" w:rsidRDefault="0077335F" w:rsidP="003164D2">
      <w:pPr>
        <w:shd w:val="clear" w:color="auto" w:fill="FFFFFF"/>
        <w:jc w:val="center"/>
        <w:rPr>
          <w:b/>
          <w:color w:val="020B22"/>
          <w:szCs w:val="24"/>
        </w:rPr>
      </w:pPr>
      <w:r w:rsidRPr="0070662F">
        <w:rPr>
          <w:b/>
          <w:color w:val="020B22"/>
          <w:szCs w:val="24"/>
        </w:rPr>
        <w:t>в сфере реализации муниципальной программы Октябрьского района</w:t>
      </w:r>
    </w:p>
    <w:p w:rsidR="003164D2" w:rsidRPr="0070662F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70662F">
        <w:rPr>
          <w:b/>
          <w:color w:val="020B22"/>
          <w:szCs w:val="24"/>
        </w:rPr>
        <w:t xml:space="preserve"> «Развитие образования»</w:t>
      </w:r>
    </w:p>
    <w:p w:rsidR="003164D2" w:rsidRDefault="0077335F" w:rsidP="003164D2">
      <w:pPr>
        <w:tabs>
          <w:tab w:val="left" w:pos="1373"/>
        </w:tabs>
        <w:ind w:firstLine="709"/>
        <w:jc w:val="both"/>
        <w:rPr>
          <w:color w:val="auto"/>
          <w:szCs w:val="24"/>
        </w:rPr>
      </w:pPr>
      <w:r>
        <w:rPr>
          <w:color w:val="020B22"/>
          <w:szCs w:val="24"/>
        </w:rPr>
        <w:t xml:space="preserve">Основными приоритетами </w:t>
      </w:r>
      <w:r>
        <w:rPr>
          <w:szCs w:val="24"/>
        </w:rPr>
        <w:t>муниципальной политики Октябрьского района в сфере развития образовательного комплекса Октябрьского района являются:</w:t>
      </w:r>
      <w:r>
        <w:rPr>
          <w:color w:val="auto"/>
          <w:szCs w:val="24"/>
        </w:rPr>
        <w:t xml:space="preserve"> развитие инфраструктуры и организационно - экономических механизмов, обеспечивающих равную доступность услуг дошкольного, общего и дополнительного образования детей; модернизация образовательных программ в системах дошкольного, общего и дополнительного образования детей, направленных на достижение современного качества учебных результатов и результатов социализации; развитие современных механизмов и технологий общего образования, реализация мер по развитию научно-образовательной и творческой среды в образовательных организациях; развитие эффективной системы дополнительного образования детей, формирование востребованной системы оценки качества образования и образовательных результатов; создание современной системы оценки качества образования на основе принципов открытости, объективности, прозрачности, общественно профессионального участия; реализация проектов по ранней профориентации обучающихся.</w:t>
      </w:r>
    </w:p>
    <w:p w:rsidR="0070662F" w:rsidRDefault="0077335F" w:rsidP="0070662F">
      <w:pPr>
        <w:widowControl w:val="0"/>
        <w:ind w:firstLine="700"/>
        <w:jc w:val="both"/>
        <w:rPr>
          <w:color w:val="auto"/>
          <w:szCs w:val="24"/>
        </w:rPr>
      </w:pPr>
      <w:r w:rsidRPr="0070662F">
        <w:rPr>
          <w:szCs w:val="24"/>
        </w:rPr>
        <w:lastRenderedPageBreak/>
        <w:t>Цель: создание современной и доступной системы образования, отвечающей требованиям инновационного развития экономики и индивидуальным потребностям жителей Октябрьского района.</w:t>
      </w:r>
    </w:p>
    <w:p w:rsidR="003164D2" w:rsidRDefault="0077335F" w:rsidP="0070662F">
      <w:pPr>
        <w:widowControl w:val="0"/>
        <w:ind w:firstLine="700"/>
        <w:jc w:val="both"/>
        <w:rPr>
          <w:color w:val="auto"/>
          <w:szCs w:val="24"/>
        </w:rPr>
      </w:pPr>
      <w:r>
        <w:rPr>
          <w:szCs w:val="24"/>
        </w:rPr>
        <w:t>Реализация указанных основных приоритетов и цели осуществляется в соответствии с:</w:t>
      </w:r>
    </w:p>
    <w:p w:rsidR="003164D2" w:rsidRDefault="0077335F" w:rsidP="003164D2">
      <w:pPr>
        <w:ind w:firstLine="708"/>
        <w:jc w:val="both"/>
        <w:rPr>
          <w:color w:val="auto"/>
          <w:szCs w:val="24"/>
        </w:rPr>
      </w:pPr>
      <w:r>
        <w:rPr>
          <w:szCs w:val="24"/>
        </w:rPr>
        <w:t>-Указом Президента Российской Федерации от 07.05.2024 № 309 «О национальных целях развития Российской Федерации на период до 2030 года и на перспективу до 2036 года»;</w:t>
      </w:r>
    </w:p>
    <w:p w:rsidR="003164D2" w:rsidRDefault="0077335F" w:rsidP="003164D2">
      <w:pPr>
        <w:ind w:firstLine="708"/>
        <w:jc w:val="both"/>
        <w:rPr>
          <w:color w:val="auto"/>
          <w:szCs w:val="24"/>
        </w:rPr>
      </w:pPr>
      <w:r>
        <w:rPr>
          <w:szCs w:val="24"/>
        </w:rPr>
        <w:t>-Федеральным законом от 29.12.2012 № 273-ФЗ «Об образовании в Российской Федерации»;</w:t>
      </w:r>
    </w:p>
    <w:p w:rsidR="003164D2" w:rsidRDefault="0077335F" w:rsidP="003164D2">
      <w:pPr>
        <w:ind w:firstLine="708"/>
        <w:jc w:val="both"/>
        <w:rPr>
          <w:color w:val="auto"/>
          <w:szCs w:val="24"/>
        </w:rPr>
      </w:pPr>
      <w:r>
        <w:rPr>
          <w:szCs w:val="24"/>
        </w:rPr>
        <w:t>-Постановлением Правительства Российской Федерации от 26.12.2017 № 1642 «Об утверждении государственной программы Российской Федерации «Развитие образования»;</w:t>
      </w:r>
    </w:p>
    <w:p w:rsidR="003164D2" w:rsidRDefault="0077335F" w:rsidP="003164D2">
      <w:pPr>
        <w:ind w:firstLine="708"/>
        <w:jc w:val="both"/>
        <w:rPr>
          <w:color w:val="auto"/>
          <w:szCs w:val="24"/>
        </w:rPr>
      </w:pPr>
      <w:r>
        <w:rPr>
          <w:szCs w:val="24"/>
        </w:rPr>
        <w:t>-Областным законом от 14.11.2013 № 26-ЗС «Об образовании в Ростовской области»;</w:t>
      </w:r>
    </w:p>
    <w:p w:rsidR="003164D2" w:rsidRPr="008A6A35" w:rsidRDefault="0077335F" w:rsidP="003164D2">
      <w:pPr>
        <w:ind w:firstLine="708"/>
        <w:jc w:val="both"/>
        <w:rPr>
          <w:color w:val="auto"/>
          <w:szCs w:val="24"/>
        </w:rPr>
      </w:pPr>
      <w:r w:rsidRPr="008A6A35">
        <w:rPr>
          <w:szCs w:val="24"/>
        </w:rPr>
        <w:t>-Постановлением Правительства Ростовской области от 23.03.2026 № 224 «О внесении изменения в постановление Правительства Ростовской области от 26.12.2018 № 864»;</w:t>
      </w:r>
    </w:p>
    <w:p w:rsidR="003164D2" w:rsidRPr="008A6A35" w:rsidRDefault="0077335F" w:rsidP="003164D2">
      <w:pPr>
        <w:ind w:firstLine="708"/>
        <w:jc w:val="both"/>
        <w:rPr>
          <w:color w:val="auto"/>
          <w:szCs w:val="24"/>
        </w:rPr>
      </w:pPr>
      <w:r w:rsidRPr="008A6A35">
        <w:rPr>
          <w:szCs w:val="24"/>
        </w:rPr>
        <w:t>-Постановлением Правительства Ростовской области от 26.12.2025 № 307 «О внесении изменения в постановление Правительства Ростовской области от 29.12.2018 № 885»;</w:t>
      </w:r>
    </w:p>
    <w:p w:rsidR="003164D2" w:rsidRDefault="0077335F" w:rsidP="003164D2">
      <w:pPr>
        <w:widowControl w:val="0"/>
        <w:ind w:firstLine="709"/>
        <w:jc w:val="both"/>
        <w:rPr>
          <w:color w:val="auto"/>
          <w:szCs w:val="24"/>
        </w:rPr>
      </w:pPr>
      <w:r w:rsidRPr="008A6A35">
        <w:rPr>
          <w:szCs w:val="24"/>
        </w:rPr>
        <w:t>-Стратегией социально-экономического развития Октябрьского района на период до 2030 года, утвержденной решением собрания депутатов Октябрьского района Ростовской области от 10.09.2026 № 289.</w:t>
      </w:r>
    </w:p>
    <w:p w:rsidR="003164D2" w:rsidRPr="00397CB8" w:rsidRDefault="0077335F" w:rsidP="003164D2">
      <w:pPr>
        <w:shd w:val="clear" w:color="auto" w:fill="FFFFFF"/>
        <w:ind w:firstLine="720"/>
        <w:jc w:val="center"/>
        <w:rPr>
          <w:b/>
          <w:color w:val="auto"/>
          <w:szCs w:val="24"/>
        </w:rPr>
      </w:pPr>
      <w:r w:rsidRPr="00397CB8">
        <w:rPr>
          <w:b/>
          <w:szCs w:val="24"/>
        </w:rPr>
        <w:t>3. Сведения о взаимосвязи со стратегическими приоритетами,</w:t>
      </w:r>
    </w:p>
    <w:p w:rsidR="003164D2" w:rsidRPr="00397CB8" w:rsidRDefault="0077335F" w:rsidP="003164D2">
      <w:pPr>
        <w:widowControl w:val="0"/>
        <w:jc w:val="center"/>
        <w:rPr>
          <w:b/>
          <w:color w:val="auto"/>
          <w:szCs w:val="24"/>
        </w:rPr>
      </w:pPr>
      <w:r w:rsidRPr="00397CB8">
        <w:rPr>
          <w:b/>
          <w:szCs w:val="24"/>
        </w:rPr>
        <w:t>целями и показателями государственных программ Ростовской области</w:t>
      </w:r>
    </w:p>
    <w:p w:rsidR="003164D2" w:rsidRDefault="0077335F" w:rsidP="003164D2">
      <w:pPr>
        <w:widowControl w:val="0"/>
        <w:ind w:firstLine="709"/>
        <w:jc w:val="both"/>
        <w:rPr>
          <w:color w:val="auto"/>
          <w:szCs w:val="24"/>
        </w:rPr>
      </w:pPr>
      <w:r>
        <w:rPr>
          <w:szCs w:val="24"/>
        </w:rPr>
        <w:t xml:space="preserve">Муниципальная программа разработана в целях реализации на территории Октябрьского района государственной программы Ростовской области «Развитие образования», утвержденной постановлением Правительства Ростовской области от 17.10.2018 № 646 (далее – государственная программа Ростовской области). </w:t>
      </w:r>
    </w:p>
    <w:p w:rsidR="003164D2" w:rsidRDefault="0077335F" w:rsidP="003164D2">
      <w:pPr>
        <w:widowControl w:val="0"/>
        <w:ind w:firstLine="709"/>
        <w:jc w:val="both"/>
        <w:rPr>
          <w:color w:val="auto"/>
          <w:szCs w:val="24"/>
        </w:rPr>
      </w:pPr>
      <w:r>
        <w:rPr>
          <w:szCs w:val="24"/>
        </w:rPr>
        <w:t>Взаимосвязь муниципальной программы с государственной программой Ростовской области обеспечивается путем её формирования с учетом параметров государственной программы Ростовской области, включения мероприятий, показателей и результатов предоставления субсидий, обозначенных в правилах и заключенных соглашениях между Администрацией Октябрьского района и министерством общего и профессионального образования Ростовской области, а также выполнения обязательств, предусмотренных данными соглашениями.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color w:val="020B22"/>
          <w:szCs w:val="24"/>
        </w:rPr>
        <w:t>4. Задачи муниципального управления, способы</w:t>
      </w:r>
    </w:p>
    <w:p w:rsidR="00397CB8" w:rsidRDefault="0077335F" w:rsidP="003164D2">
      <w:pPr>
        <w:shd w:val="clear" w:color="auto" w:fill="FFFFFF"/>
        <w:jc w:val="center"/>
        <w:rPr>
          <w:b/>
          <w:color w:val="020B22"/>
          <w:szCs w:val="24"/>
        </w:rPr>
      </w:pPr>
      <w:r w:rsidRPr="00397CB8">
        <w:rPr>
          <w:b/>
          <w:color w:val="020B22"/>
          <w:szCs w:val="24"/>
        </w:rPr>
        <w:t xml:space="preserve">их эффективного решения в сфере реализации муниципальной программы </w:t>
      </w:r>
    </w:p>
    <w:p w:rsidR="003164D2" w:rsidRPr="00397CB8" w:rsidRDefault="0077335F" w:rsidP="003164D2">
      <w:pPr>
        <w:shd w:val="clear" w:color="auto" w:fill="FFFFFF"/>
        <w:jc w:val="center"/>
        <w:rPr>
          <w:b/>
          <w:color w:val="auto"/>
          <w:szCs w:val="24"/>
        </w:rPr>
      </w:pPr>
      <w:r w:rsidRPr="00397CB8">
        <w:rPr>
          <w:b/>
          <w:color w:val="020B22"/>
          <w:szCs w:val="24"/>
        </w:rPr>
        <w:t>Октябрьского района «Развитие образования»</w:t>
      </w:r>
    </w:p>
    <w:p w:rsidR="0070662F" w:rsidRDefault="0077335F" w:rsidP="0070662F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szCs w:val="24"/>
        </w:rPr>
        <w:t>Задачами являются:</w:t>
      </w:r>
      <w:r>
        <w:rPr>
          <w:color w:val="auto"/>
          <w:szCs w:val="24"/>
        </w:rPr>
        <w:t xml:space="preserve"> </w:t>
      </w:r>
    </w:p>
    <w:p w:rsidR="0070662F" w:rsidRDefault="0077335F" w:rsidP="0070662F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color w:val="auto"/>
          <w:szCs w:val="24"/>
        </w:rPr>
        <w:t>Задача</w:t>
      </w:r>
      <w:r>
        <w:rPr>
          <w:color w:val="auto"/>
          <w:szCs w:val="24"/>
        </w:rPr>
        <w:tab/>
        <w:t>1.</w:t>
      </w:r>
      <w:r>
        <w:rPr>
          <w:color w:val="auto"/>
          <w:szCs w:val="24"/>
        </w:rPr>
        <w:tab/>
        <w:t>Создание</w:t>
      </w:r>
      <w:r>
        <w:rPr>
          <w:color w:val="auto"/>
          <w:szCs w:val="24"/>
        </w:rPr>
        <w:tab/>
        <w:t>условий</w:t>
      </w:r>
      <w:r>
        <w:rPr>
          <w:color w:val="auto"/>
          <w:szCs w:val="24"/>
        </w:rPr>
        <w:tab/>
        <w:t>для</w:t>
      </w:r>
      <w:r>
        <w:rPr>
          <w:color w:val="auto"/>
          <w:szCs w:val="24"/>
        </w:rPr>
        <w:tab/>
        <w:t>получения</w:t>
      </w:r>
      <w:r>
        <w:rPr>
          <w:color w:val="auto"/>
          <w:szCs w:val="24"/>
        </w:rPr>
        <w:tab/>
        <w:t>качественного</w:t>
      </w:r>
      <w:r>
        <w:rPr>
          <w:color w:val="auto"/>
          <w:szCs w:val="24"/>
        </w:rPr>
        <w:tab/>
        <w:t>общего образования в условиях, отвечающих современным требованиям:</w:t>
      </w:r>
    </w:p>
    <w:p w:rsidR="0070662F" w:rsidRDefault="0077335F" w:rsidP="0070662F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color w:val="auto"/>
          <w:szCs w:val="24"/>
        </w:rPr>
        <w:t>Задача 2. Создание мест в общеобразовательных организациях:</w:t>
      </w:r>
    </w:p>
    <w:p w:rsidR="0070662F" w:rsidRDefault="0077335F" w:rsidP="0070662F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color w:val="auto"/>
          <w:szCs w:val="24"/>
        </w:rPr>
        <w:t>Задача 3. Цифровая трансформация системы образования:</w:t>
      </w:r>
    </w:p>
    <w:p w:rsidR="0070662F" w:rsidRDefault="0077335F" w:rsidP="0070662F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color w:val="auto"/>
          <w:szCs w:val="24"/>
        </w:rPr>
        <w:t>Задача</w:t>
      </w:r>
      <w:r>
        <w:rPr>
          <w:color w:val="auto"/>
          <w:szCs w:val="24"/>
        </w:rPr>
        <w:tab/>
        <w:t>4.</w:t>
      </w:r>
      <w:r>
        <w:rPr>
          <w:color w:val="auto"/>
          <w:szCs w:val="24"/>
        </w:rPr>
        <w:tab/>
        <w:t>Обеспечение</w:t>
      </w:r>
      <w:r>
        <w:rPr>
          <w:color w:val="auto"/>
          <w:szCs w:val="24"/>
        </w:rPr>
        <w:tab/>
        <w:t>системы</w:t>
      </w:r>
      <w:r>
        <w:rPr>
          <w:color w:val="auto"/>
          <w:szCs w:val="24"/>
        </w:rPr>
        <w:tab/>
        <w:t>образования</w:t>
      </w:r>
      <w:r>
        <w:rPr>
          <w:color w:val="auto"/>
          <w:szCs w:val="24"/>
        </w:rPr>
        <w:tab/>
        <w:t>квалифицированными педагогическими кадрами:</w:t>
      </w:r>
    </w:p>
    <w:p w:rsidR="0070662F" w:rsidRDefault="0077335F" w:rsidP="0070662F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color w:val="auto"/>
          <w:szCs w:val="24"/>
        </w:rPr>
        <w:t>Задача 5. Популяризация рабочих профессий посредством организации и проведения конкурсных мероприятий:</w:t>
      </w:r>
    </w:p>
    <w:p w:rsidR="0070662F" w:rsidRDefault="0077335F" w:rsidP="0070662F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color w:val="auto"/>
          <w:szCs w:val="24"/>
        </w:rPr>
        <w:t>Задача 6. Развитие системы духовно-нравственного, патриотического и гражданского воспитания обучающихся:</w:t>
      </w:r>
    </w:p>
    <w:p w:rsidR="0070662F" w:rsidRDefault="0077335F" w:rsidP="0070662F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color w:val="auto"/>
          <w:szCs w:val="24"/>
        </w:rPr>
        <w:t>Задача 7. Развитие доступности качественного дополнительного образования детей, ориентированного на подготовку кадров по приоритетным для региона профессиям и направлениям:</w:t>
      </w:r>
    </w:p>
    <w:p w:rsidR="0070662F" w:rsidRDefault="0077335F" w:rsidP="0070662F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color w:val="auto"/>
          <w:szCs w:val="24"/>
        </w:rPr>
        <w:t>Задача 8. Развитие системы выявления, сопровождения и поддержки талантливых и одаренных детей:</w:t>
      </w:r>
    </w:p>
    <w:p w:rsidR="0070662F" w:rsidRDefault="0077335F" w:rsidP="0070662F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color w:val="auto"/>
          <w:szCs w:val="24"/>
        </w:rPr>
        <w:t>Задача 9. Модернизация среднего профессионального образования, в том числе посредством внедрения адаптивных, практико-ориентированных и гибких образовательных программ:</w:t>
      </w:r>
    </w:p>
    <w:p w:rsidR="0070662F" w:rsidRDefault="0077335F" w:rsidP="0070662F">
      <w:pPr>
        <w:shd w:val="clear" w:color="auto" w:fill="FFFFFF"/>
        <w:ind w:firstLine="708"/>
        <w:jc w:val="both"/>
        <w:rPr>
          <w:color w:val="auto"/>
          <w:szCs w:val="24"/>
        </w:rPr>
      </w:pPr>
      <w:r>
        <w:rPr>
          <w:szCs w:val="24"/>
        </w:rPr>
        <w:lastRenderedPageBreak/>
        <w:t>Перечень инвестиционных проектов (объектов капитального строительства, реконструкции и капитального ремонта, находящихся в муниципальной собственности) приведен в приложении № 1 к муниципальной программе Октябрьского района.</w:t>
      </w:r>
    </w:p>
    <w:p w:rsidR="00DF138F" w:rsidRDefault="00DF138F" w:rsidP="0070662F">
      <w:pPr>
        <w:rPr>
          <w:sz w:val="20"/>
        </w:rPr>
      </w:pPr>
    </w:p>
    <w:p w:rsidR="00DF138F" w:rsidRDefault="00DF138F" w:rsidP="007D70F5">
      <w:pPr>
        <w:ind w:left="709"/>
        <w:rPr>
          <w:sz w:val="20"/>
        </w:rPr>
      </w:pPr>
    </w:p>
    <w:p w:rsidR="00DF138F" w:rsidRDefault="00DF138F" w:rsidP="007D70F5">
      <w:pPr>
        <w:ind w:left="709"/>
        <w:rPr>
          <w:sz w:val="20"/>
        </w:rPr>
        <w:sectPr w:rsidR="00DF138F">
          <w:type w:val="continuous"/>
          <w:pgSz w:w="11909" w:h="16834"/>
          <w:pgMar w:top="1134" w:right="567" w:bottom="1134" w:left="1134" w:header="720" w:footer="720" w:gutter="0"/>
          <w:cols w:space="720"/>
        </w:sectPr>
      </w:pPr>
    </w:p>
    <w:p w:rsidR="00DF138F" w:rsidRPr="00397CB8" w:rsidRDefault="0077335F" w:rsidP="00DF138F">
      <w:pPr>
        <w:widowControl w:val="0"/>
        <w:jc w:val="center"/>
        <w:rPr>
          <w:b/>
          <w:color w:val="auto"/>
          <w:szCs w:val="24"/>
        </w:rPr>
      </w:pPr>
      <w:r w:rsidRPr="00397CB8">
        <w:rPr>
          <w:b/>
          <w:szCs w:val="24"/>
        </w:rPr>
        <w:lastRenderedPageBreak/>
        <w:t>II. ПАСПОРТ</w:t>
      </w:r>
    </w:p>
    <w:p w:rsidR="00DF138F" w:rsidRPr="00397CB8" w:rsidRDefault="0077335F" w:rsidP="00DF138F">
      <w:pPr>
        <w:widowControl w:val="0"/>
        <w:jc w:val="center"/>
        <w:rPr>
          <w:b/>
          <w:color w:val="auto"/>
          <w:szCs w:val="24"/>
        </w:rPr>
      </w:pPr>
      <w:r w:rsidRPr="00397CB8">
        <w:rPr>
          <w:b/>
          <w:szCs w:val="24"/>
        </w:rPr>
        <w:t>муниципальной программы Октябрьского района «Развитие образования»</w:t>
      </w:r>
    </w:p>
    <w:p w:rsidR="00DF138F" w:rsidRPr="00397CB8" w:rsidRDefault="0077335F" w:rsidP="00DF138F">
      <w:pPr>
        <w:widowControl w:val="0"/>
        <w:jc w:val="center"/>
        <w:rPr>
          <w:b/>
          <w:color w:val="auto"/>
          <w:szCs w:val="24"/>
        </w:rPr>
      </w:pPr>
      <w:r w:rsidRPr="00397CB8">
        <w:rPr>
          <w:b/>
          <w:color w:val="auto"/>
          <w:szCs w:val="24"/>
        </w:rPr>
        <w:t> </w:t>
      </w:r>
    </w:p>
    <w:p w:rsidR="00DF138F" w:rsidRPr="00397CB8" w:rsidRDefault="0077335F" w:rsidP="00397CB8">
      <w:pPr>
        <w:widowControl w:val="0"/>
        <w:jc w:val="center"/>
        <w:rPr>
          <w:b/>
          <w:color w:val="auto"/>
          <w:szCs w:val="24"/>
        </w:rPr>
      </w:pPr>
      <w:r w:rsidRPr="00397CB8">
        <w:rPr>
          <w:b/>
          <w:szCs w:val="24"/>
        </w:rPr>
        <w:t>1. Основные положения</w:t>
      </w:r>
    </w:p>
    <w:tbl>
      <w:tblPr>
        <w:tblW w:w="15027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3935"/>
        <w:gridCol w:w="885"/>
        <w:gridCol w:w="10207"/>
      </w:tblGrid>
      <w:tr w:rsidR="00962ED8" w:rsidTr="00DF138F">
        <w:trPr>
          <w:trHeight w:val="425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ind w:left="-100"/>
              <w:rPr>
                <w:szCs w:val="24"/>
              </w:rPr>
            </w:pPr>
            <w:r>
              <w:t>Куратор муниципальной  программы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</w:rPr>
              <w:t>–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jc w:val="both"/>
              <w:rPr>
                <w:szCs w:val="24"/>
              </w:rPr>
            </w:pPr>
            <w:r>
              <w:t>Бутова Лариса Анатольевна, заместитель главы Администрации Октябрьского района</w:t>
            </w:r>
          </w:p>
        </w:tc>
      </w:tr>
      <w:tr w:rsidR="00962ED8" w:rsidTr="00DF138F">
        <w:trPr>
          <w:trHeight w:val="705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ind w:left="-100"/>
              <w:rPr>
                <w:szCs w:val="24"/>
              </w:rPr>
            </w:pPr>
            <w:r>
              <w:t>Ответственный исполнитель муниципальной  программы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</w:rPr>
              <w:t>–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jc w:val="both"/>
              <w:rPr>
                <w:color w:val="auto"/>
              </w:rPr>
            </w:pPr>
            <w:r>
              <w:t xml:space="preserve">Отдел образования Администрации Октябрьского района </w:t>
            </w:r>
            <w:r w:rsidR="00641C03">
              <w:rPr>
                <w:color w:val="auto"/>
              </w:rPr>
              <w:t>(начальник отдела образования Администрации Октябрьского района, Тараско Анна Александровна), далее по тексту отдел образования</w:t>
            </w:r>
          </w:p>
        </w:tc>
      </w:tr>
      <w:tr w:rsidR="00962ED8" w:rsidTr="00DF138F">
        <w:trPr>
          <w:trHeight w:val="579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ind w:left="-100"/>
              <w:rPr>
                <w:szCs w:val="24"/>
              </w:rPr>
            </w:pPr>
            <w:r>
              <w:t>Период реализации муниципальной программы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</w:rPr>
              <w:t>–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jc w:val="both"/>
            </w:pPr>
            <w:r>
              <w:t>этап I: 2019 - 2024 годы;</w:t>
            </w:r>
          </w:p>
          <w:p w:rsidR="00DF138F" w:rsidRDefault="0077335F">
            <w:pPr>
              <w:jc w:val="both"/>
              <w:rPr>
                <w:szCs w:val="24"/>
              </w:rPr>
            </w:pPr>
            <w:r>
              <w:t>этап II: 2025 - 2030 годы</w:t>
            </w:r>
          </w:p>
        </w:tc>
      </w:tr>
      <w:tr w:rsidR="00962ED8" w:rsidTr="00DF138F">
        <w:trPr>
          <w:trHeight w:val="959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ind w:left="-100"/>
              <w:rPr>
                <w:szCs w:val="24"/>
              </w:rPr>
            </w:pPr>
            <w:r>
              <w:t>Цель муниципальной программы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</w:rPr>
              <w:t>–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70662F" w:rsidRDefault="0077335F" w:rsidP="0070662F">
            <w:pPr>
              <w:widowControl w:val="0"/>
              <w:jc w:val="both"/>
              <w:rPr>
                <w:color w:val="auto"/>
                <w:szCs w:val="24"/>
              </w:rPr>
            </w:pPr>
            <w:r w:rsidRPr="0070662F">
              <w:rPr>
                <w:szCs w:val="24"/>
              </w:rPr>
              <w:t>создание современной и доступной системы образования, отвечающей требованиям инновационного развития экономики и индивидуальным потребностям жителей Октябрьского района.</w:t>
            </w:r>
          </w:p>
          <w:p w:rsidR="00DF138F" w:rsidRDefault="00DF138F">
            <w:pPr>
              <w:pStyle w:val="a3"/>
              <w:ind w:right="131"/>
              <w:jc w:val="both"/>
              <w:rPr>
                <w:b w:val="0"/>
              </w:rPr>
            </w:pPr>
          </w:p>
        </w:tc>
      </w:tr>
      <w:tr w:rsidR="00962ED8" w:rsidTr="00DF138F">
        <w:trPr>
          <w:trHeight w:val="992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ind w:left="-100"/>
              <w:jc w:val="both"/>
              <w:rPr>
                <w:szCs w:val="24"/>
              </w:rPr>
            </w:pPr>
            <w:r>
              <w:t>Объем финансового обеспечения муниципальной программы за весь период реализации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</w:rPr>
              <w:t>–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2D3BDF" w:rsidRDefault="0077335F" w:rsidP="002D3BDF">
            <w:r>
              <w:t>17 207 700, 3 тыс. рублей:</w:t>
            </w:r>
          </w:p>
          <w:p w:rsidR="002D3BDF" w:rsidRDefault="0077335F" w:rsidP="002D3BDF">
            <w:r>
              <w:t>этап I: 9 245 853,1 тыс. рублей;</w:t>
            </w:r>
          </w:p>
          <w:p w:rsidR="00DF138F" w:rsidRDefault="0077335F" w:rsidP="002D3BDF">
            <w:pPr>
              <w:rPr>
                <w:szCs w:val="24"/>
                <w:highlight w:val="green"/>
              </w:rPr>
            </w:pPr>
            <w:r>
              <w:rPr>
                <w:color w:val="auto"/>
              </w:rPr>
              <w:t>этап II: 7 961 847,2 тыс. рублей</w:t>
            </w:r>
          </w:p>
        </w:tc>
      </w:tr>
      <w:tr w:rsidR="00962ED8" w:rsidTr="00DF138F">
        <w:trPr>
          <w:trHeight w:val="1230"/>
        </w:trPr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ind w:left="-100"/>
              <w:jc w:val="both"/>
              <w:rPr>
                <w:szCs w:val="24"/>
              </w:rPr>
            </w:pPr>
            <w: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b/>
                <w:szCs w:val="24"/>
              </w:rPr>
            </w:pPr>
            <w:r>
              <w:rPr>
                <w:b/>
              </w:rPr>
              <w:t>–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hideMark/>
          </w:tcPr>
          <w:p w:rsidR="00DF138F" w:rsidRDefault="0077335F">
            <w:pPr>
              <w:widowControl w:val="0"/>
              <w:jc w:val="both"/>
            </w:pPr>
            <w:r>
              <w:t xml:space="preserve">национальная цель: реализация потенциала каждого человека, развитие его талантов, воспитание патриотической и социально ответственной личности; </w:t>
            </w:r>
          </w:p>
          <w:p w:rsidR="00DF138F" w:rsidRDefault="0077335F">
            <w:pPr>
              <w:jc w:val="both"/>
              <w:rPr>
                <w:szCs w:val="24"/>
              </w:rPr>
            </w:pPr>
            <w:r>
              <w:t>связь с государственной программой Ростовской области «Развитие образования», утвержденной постановлением Правительства Ростовской области от 17.10.2018 № 646</w:t>
            </w:r>
          </w:p>
        </w:tc>
      </w:tr>
    </w:tbl>
    <w:p w:rsidR="00DF138F" w:rsidRDefault="00DF138F" w:rsidP="00DF138F">
      <w:pPr>
        <w:widowControl w:val="0"/>
        <w:rPr>
          <w:color w:val="auto"/>
          <w:szCs w:val="24"/>
        </w:rPr>
      </w:pPr>
    </w:p>
    <w:p w:rsidR="00DF138F" w:rsidRDefault="00397CB8" w:rsidP="00397CB8">
      <w:pPr>
        <w:widowControl w:val="0"/>
        <w:jc w:val="center"/>
        <w:rPr>
          <w:b/>
          <w:szCs w:val="24"/>
        </w:rPr>
      </w:pPr>
      <w:r>
        <w:rPr>
          <w:b/>
          <w:szCs w:val="24"/>
        </w:rPr>
        <w:t>2. Показатели муниципальной программы Октябрьского района «Развитие образования»</w:t>
      </w:r>
    </w:p>
    <w:tbl>
      <w:tblPr>
        <w:tblW w:w="15247" w:type="dxa"/>
        <w:tblInd w:w="57" w:type="dxa"/>
        <w:tblLayout w:type="fixed"/>
        <w:tblLook w:val="0400" w:firstRow="0" w:lastRow="0" w:firstColumn="0" w:lastColumn="0" w:noHBand="0" w:noVBand="1"/>
      </w:tblPr>
      <w:tblGrid>
        <w:gridCol w:w="568"/>
        <w:gridCol w:w="2834"/>
        <w:gridCol w:w="567"/>
        <w:gridCol w:w="851"/>
        <w:gridCol w:w="788"/>
        <w:gridCol w:w="488"/>
        <w:gridCol w:w="567"/>
        <w:gridCol w:w="708"/>
        <w:gridCol w:w="567"/>
        <w:gridCol w:w="709"/>
        <w:gridCol w:w="567"/>
        <w:gridCol w:w="647"/>
        <w:gridCol w:w="567"/>
        <w:gridCol w:w="1417"/>
        <w:gridCol w:w="993"/>
        <w:gridCol w:w="1701"/>
        <w:gridCol w:w="708"/>
      </w:tblGrid>
      <w:tr w:rsidR="00962ED8" w:rsidTr="00833F6F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№ п/п</w:t>
            </w:r>
          </w:p>
        </w:tc>
        <w:tc>
          <w:tcPr>
            <w:tcW w:w="28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 xml:space="preserve">Наименование показателя 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ind w:left="-57" w:right="-57"/>
              <w:jc w:val="center"/>
              <w:rPr>
                <w:szCs w:val="24"/>
              </w:rPr>
            </w:pPr>
            <w:r>
              <w:t xml:space="preserve">Уро-вень пока-зате-ля 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ind w:left="-57" w:right="-54"/>
              <w:jc w:val="center"/>
            </w:pPr>
            <w:r>
              <w:t>Приз-наквозрас-тания /</w:t>
            </w:r>
          </w:p>
          <w:p w:rsidR="00833F6F" w:rsidRDefault="0077335F">
            <w:pPr>
              <w:widowControl w:val="0"/>
              <w:ind w:right="-54"/>
              <w:jc w:val="center"/>
              <w:rPr>
                <w:szCs w:val="24"/>
              </w:rPr>
            </w:pPr>
            <w:r>
              <w:t>убыв-ания</w:t>
            </w:r>
          </w:p>
        </w:tc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ind w:left="-60" w:right="-57"/>
              <w:jc w:val="center"/>
              <w:rPr>
                <w:szCs w:val="24"/>
              </w:rPr>
            </w:pPr>
            <w:r>
              <w:t>Едини-ца измерения(по ОКЕИ)</w:t>
            </w:r>
          </w:p>
        </w:tc>
        <w:tc>
          <w:tcPr>
            <w:tcW w:w="4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ind w:left="-57" w:right="-4"/>
              <w:jc w:val="center"/>
              <w:rPr>
                <w:szCs w:val="24"/>
              </w:rPr>
            </w:pPr>
            <w:r>
              <w:rPr>
                <w:szCs w:val="24"/>
              </w:rPr>
              <w:t>Вид показателя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</w:pPr>
            <w:r>
              <w:t>Базовое значение показателя</w:t>
            </w:r>
          </w:p>
        </w:tc>
        <w:tc>
          <w:tcPr>
            <w:tcW w:w="3057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widowControl w:val="0"/>
              <w:jc w:val="center"/>
            </w:pPr>
            <w:r>
              <w:t>Значения показателей</w:t>
            </w:r>
          </w:p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 xml:space="preserve">по годам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 xml:space="preserve">Документ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Ответственный за достижение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Связь с показателями национальных целей</w:t>
            </w:r>
          </w:p>
        </w:tc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widowControl w:val="0"/>
              <w:ind w:left="-108" w:right="-108"/>
              <w:jc w:val="center"/>
            </w:pPr>
            <w:r>
              <w:t>Информационная система</w:t>
            </w:r>
          </w:p>
        </w:tc>
      </w:tr>
      <w:tr w:rsidR="00962ED8" w:rsidTr="00833F6F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F6F" w:rsidRDefault="00833F6F">
            <w:pPr>
              <w:rPr>
                <w:szCs w:val="24"/>
              </w:rPr>
            </w:pPr>
          </w:p>
        </w:tc>
        <w:tc>
          <w:tcPr>
            <w:tcW w:w="28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F6F" w:rsidRDefault="00833F6F">
            <w:pPr>
              <w:rPr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F6F" w:rsidRDefault="00833F6F">
            <w:pPr>
              <w:rPr>
                <w:szCs w:val="24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F6F" w:rsidRDefault="00833F6F">
            <w:pPr>
              <w:rPr>
                <w:szCs w:val="24"/>
              </w:rPr>
            </w:pPr>
          </w:p>
        </w:tc>
        <w:tc>
          <w:tcPr>
            <w:tcW w:w="7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F6F" w:rsidRDefault="00833F6F">
            <w:pPr>
              <w:rPr>
                <w:szCs w:val="24"/>
              </w:rPr>
            </w:pPr>
          </w:p>
        </w:tc>
        <w:tc>
          <w:tcPr>
            <w:tcW w:w="4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33F6F" w:rsidRDefault="00833F6F">
            <w:pPr>
              <w:rPr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ind w:left="-57" w:right="-4" w:firstLine="57"/>
              <w:jc w:val="center"/>
              <w:rPr>
                <w:szCs w:val="24"/>
              </w:rPr>
            </w:pPr>
            <w:r>
              <w:rPr>
                <w:szCs w:val="24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ind w:right="-108"/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ind w:left="-57" w:right="-57"/>
              <w:jc w:val="center"/>
              <w:rPr>
                <w:szCs w:val="24"/>
              </w:rPr>
            </w:pPr>
            <w:r>
              <w:t xml:space="preserve">2025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ind w:left="-57"/>
              <w:jc w:val="center"/>
              <w:rPr>
                <w:szCs w:val="24"/>
              </w:rPr>
            </w:pPr>
            <w:r>
              <w:t xml:space="preserve">2026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ind w:left="-57" w:right="-57"/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3F6F" w:rsidRDefault="0077335F">
            <w:pPr>
              <w:widowControl w:val="0"/>
              <w:ind w:left="-108" w:right="-108"/>
              <w:jc w:val="center"/>
            </w:pPr>
            <w:r>
              <w:t>2028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widowControl w:val="0"/>
              <w:ind w:left="-108" w:right="-108"/>
              <w:jc w:val="center"/>
              <w:rPr>
                <w:szCs w:val="24"/>
              </w:rPr>
            </w:pPr>
            <w:r>
              <w:t xml:space="preserve">2030 </w:t>
            </w:r>
            <w:r>
              <w:rPr>
                <w:sz w:val="16"/>
                <w:szCs w:val="16"/>
              </w:rPr>
              <w:t>справочно</w:t>
            </w: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F6F" w:rsidRDefault="00833F6F">
            <w:pPr>
              <w:rPr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F6F" w:rsidRDefault="00833F6F">
            <w:pPr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F6F" w:rsidRDefault="00833F6F">
            <w:pPr>
              <w:rPr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3F6F" w:rsidRDefault="00833F6F"/>
        </w:tc>
      </w:tr>
    </w:tbl>
    <w:p w:rsidR="00833F6F" w:rsidRDefault="00833F6F" w:rsidP="00833F6F">
      <w:pPr>
        <w:rPr>
          <w:sz w:val="2"/>
          <w:szCs w:val="2"/>
        </w:rPr>
      </w:pPr>
    </w:p>
    <w:tbl>
      <w:tblPr>
        <w:tblW w:w="15247" w:type="dxa"/>
        <w:tblInd w:w="57" w:type="dxa"/>
        <w:tblLayout w:type="fixed"/>
        <w:tblLook w:val="0400" w:firstRow="0" w:lastRow="0" w:firstColumn="0" w:lastColumn="0" w:noHBand="0" w:noVBand="1"/>
      </w:tblPr>
      <w:tblGrid>
        <w:gridCol w:w="567"/>
        <w:gridCol w:w="2835"/>
        <w:gridCol w:w="567"/>
        <w:gridCol w:w="851"/>
        <w:gridCol w:w="788"/>
        <w:gridCol w:w="488"/>
        <w:gridCol w:w="567"/>
        <w:gridCol w:w="708"/>
        <w:gridCol w:w="567"/>
        <w:gridCol w:w="709"/>
        <w:gridCol w:w="567"/>
        <w:gridCol w:w="647"/>
        <w:gridCol w:w="567"/>
        <w:gridCol w:w="1417"/>
        <w:gridCol w:w="993"/>
        <w:gridCol w:w="1701"/>
        <w:gridCol w:w="708"/>
      </w:tblGrid>
      <w:tr w:rsidR="00962ED8" w:rsidTr="00833F6F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ind w:left="-57" w:right="-199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widowControl w:val="0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962ED8" w:rsidTr="00833F6F">
        <w:trPr>
          <w:trHeight w:val="604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F6F" w:rsidRDefault="00833F6F">
            <w:pPr>
              <w:widowControl w:val="0"/>
              <w:spacing w:before="240" w:after="160" w:line="276" w:lineRule="auto"/>
              <w:jc w:val="center"/>
              <w:rPr>
                <w:color w:val="auto"/>
              </w:rPr>
            </w:pPr>
          </w:p>
        </w:tc>
        <w:tc>
          <w:tcPr>
            <w:tcW w:w="14680" w:type="dxa"/>
            <w:gridSpan w:val="16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 w:rsidP="00B203B3">
            <w:pPr>
              <w:widowControl w:val="0"/>
              <w:jc w:val="center"/>
              <w:rPr>
                <w:color w:val="auto"/>
              </w:rPr>
            </w:pPr>
            <w:r>
              <w:rPr>
                <w:color w:val="auto"/>
              </w:rPr>
              <w:t>1. Цель муниципальной программы «</w:t>
            </w:r>
            <w:r w:rsidR="00B203B3" w:rsidRPr="0070662F">
              <w:rPr>
                <w:szCs w:val="24"/>
              </w:rPr>
              <w:t>Создание современной и доступной системы образования, отвечающей требованиям инновационного развития экономики и индивидуальным потребностям жителей Октябрьского района</w:t>
            </w:r>
            <w:r>
              <w:rPr>
                <w:color w:val="auto"/>
              </w:rPr>
              <w:t>»</w:t>
            </w:r>
          </w:p>
        </w:tc>
      </w:tr>
      <w:tr w:rsidR="00962ED8" w:rsidTr="00833F6F">
        <w:trPr>
          <w:trHeight w:val="948"/>
        </w:trPr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lastRenderedPageBreak/>
              <w:t>1.1.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Обеспеченность дош-кольным образованием детей в возрасте от 1,5 лет до 3 лет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МП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возрастания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%</w:t>
            </w:r>
          </w:p>
        </w:tc>
        <w:tc>
          <w:tcPr>
            <w:tcW w:w="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ведом-ственный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95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</w:pPr>
            <w:r>
              <w:t xml:space="preserve">решение Собрания депутатов Октябрьского района от 18.05.2023 </w:t>
            </w:r>
          </w:p>
          <w:p w:rsidR="00833F6F" w:rsidRDefault="0077335F">
            <w:pPr>
              <w:widowControl w:val="0"/>
              <w:jc w:val="center"/>
            </w:pPr>
            <w:r>
              <w:t xml:space="preserve">№ 97 «Об утверждении скорректиро-ванной «Стратегии социально-экономического развития Октябрьского района Ростовской области на период до 2030 года» (далее по тексту решение Собрания депутатов Октябрьского района от 18.05.2023 </w:t>
            </w:r>
          </w:p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№ 97)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отдел образования Администрации Октябрьского района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both"/>
            </w:pPr>
            <w:r>
              <w:t>завершение до конца 2030 года капиталь-ного ремонта зданий дошко-льных образо-вательных организаций и общеобразова-тельных организаций, признанных нуждающим-ися в проведе-нии такого ремонта по состоянию на 1 января 2025 г.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widowControl w:val="0"/>
              <w:spacing w:before="240" w:after="160" w:line="276" w:lineRule="auto"/>
              <w:jc w:val="center"/>
            </w:pPr>
            <w:r>
              <w:t>-</w:t>
            </w:r>
          </w:p>
        </w:tc>
      </w:tr>
      <w:tr w:rsidR="00962ED8" w:rsidTr="00833F6F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1.2.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both"/>
            </w:pPr>
            <w:r>
              <w:rPr>
                <w:szCs w:val="24"/>
                <w:lang w:eastAsia="ar-SA"/>
              </w:rPr>
              <w:t xml:space="preserve">Отношение среднего балла ЕГЭ (в расчёте на 2 обязательных предмета, без учёта результатов математики базового </w:t>
            </w:r>
            <w:r>
              <w:rPr>
                <w:szCs w:val="24"/>
                <w:lang w:eastAsia="ar-SA"/>
              </w:rPr>
              <w:lastRenderedPageBreak/>
              <w:t>уровня) у 10 процентов выпускников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lastRenderedPageBreak/>
              <w:t>МП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убывания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%</w:t>
            </w:r>
          </w:p>
        </w:tc>
        <w:tc>
          <w:tcPr>
            <w:tcW w:w="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ведом-ствен-ны</w:t>
            </w:r>
            <w:r>
              <w:lastRenderedPageBreak/>
              <w:t>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</w:pPr>
            <w:r>
              <w:lastRenderedPageBreak/>
              <w:t>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t>1,9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</w:pPr>
            <w:r>
              <w:t xml:space="preserve">решение Собрания депутатов Октябрьского района от </w:t>
            </w:r>
            <w:r>
              <w:lastRenderedPageBreak/>
              <w:t xml:space="preserve">18.05.2023 </w:t>
            </w:r>
          </w:p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 xml:space="preserve">№ 97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  <w:shd w:val="clear" w:color="auto" w:fill="FF9900"/>
              </w:rPr>
            </w:pPr>
            <w:r>
              <w:lastRenderedPageBreak/>
              <w:t xml:space="preserve">отдел образования Администрации </w:t>
            </w:r>
            <w:r>
              <w:lastRenderedPageBreak/>
              <w:t>Октябрьского район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3F6F" w:rsidRDefault="0077335F">
            <w:pPr>
              <w:widowControl w:val="0"/>
              <w:jc w:val="center"/>
            </w:pPr>
            <w:r>
              <w:lastRenderedPageBreak/>
              <w:t xml:space="preserve">вхождение Российской Федерации в число десяти ведущих стран </w:t>
            </w:r>
            <w:r>
              <w:lastRenderedPageBreak/>
              <w:t>мира по качес-тву общего образования</w:t>
            </w:r>
          </w:p>
          <w:p w:rsidR="00833F6F" w:rsidRDefault="00833F6F">
            <w:pPr>
              <w:widowControl w:val="0"/>
              <w:jc w:val="center"/>
              <w:rPr>
                <w:szCs w:val="24"/>
              </w:rPr>
            </w:pPr>
          </w:p>
          <w:p w:rsidR="00833F6F" w:rsidRDefault="00833F6F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widowControl w:val="0"/>
            </w:pPr>
            <w:r>
              <w:lastRenderedPageBreak/>
              <w:t>-</w:t>
            </w:r>
          </w:p>
        </w:tc>
      </w:tr>
      <w:tr w:rsidR="00962ED8" w:rsidTr="00833F6F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1.3.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Удельный вес численнос-ти выпускников образова-тельных учреждений  высшего образования,  трудоустроившихся в  первый год после  окончания обучения, в общей численности выпускников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r>
              <w:t>МП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r>
              <w:t>возрастания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%</w:t>
            </w:r>
          </w:p>
        </w:tc>
        <w:tc>
          <w:tcPr>
            <w:tcW w:w="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r>
              <w:t>ведом-ствен-ный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85,5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85,5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86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 xml:space="preserve">решение Собрания депутатов Октябрьского района от 18.05.2023 </w:t>
            </w:r>
          </w:p>
          <w:p w:rsidR="00833F6F" w:rsidRDefault="0077335F">
            <w:pPr>
              <w:jc w:val="center"/>
            </w:pPr>
            <w:r>
              <w:t xml:space="preserve">№ 97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отдел образования Администрации Октябрьского район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вхождение Российской Федерации в число десяти ведущих стран мира по качес-тву общего образования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F6F" w:rsidRDefault="00833F6F"/>
        </w:tc>
      </w:tr>
      <w:tr w:rsidR="00962ED8" w:rsidTr="00833F6F"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1.4.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both"/>
              <w:rPr>
                <w:szCs w:val="24"/>
                <w:lang w:eastAsia="ar-SA"/>
              </w:rPr>
            </w:pPr>
            <w:r>
              <w:rPr>
                <w:szCs w:val="24"/>
                <w:lang w:eastAsia="ar-SA"/>
              </w:rPr>
              <w:t>Удельный вес численнос-ти выпускников профес-сионального образования,  трудоустроившихся в  первый год после окон-чания обучения, в общей численности выпускников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МП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возрастания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%</w:t>
            </w:r>
          </w:p>
        </w:tc>
        <w:tc>
          <w:tcPr>
            <w:tcW w:w="4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ведом-ствен-ный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92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t>92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t>92,5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 xml:space="preserve">решение Собрания депутатов Октябрьского района от 18.05.2023 </w:t>
            </w:r>
          </w:p>
          <w:p w:rsidR="00833F6F" w:rsidRDefault="0077335F">
            <w:pPr>
              <w:jc w:val="center"/>
            </w:pPr>
            <w:r>
              <w:t>№ 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отдел образования Администрации Октябрьского район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вхождение Российской Федерации в число десяти ведущих стран мира по качес-тву общего образования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F6F" w:rsidRDefault="00833F6F"/>
        </w:tc>
      </w:tr>
      <w:tr w:rsidR="00962ED8" w:rsidTr="00833F6F">
        <w:trPr>
          <w:trHeight w:val="2484"/>
        </w:trPr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lastRenderedPageBreak/>
              <w:t>1.5.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33F6F" w:rsidRDefault="0077335F">
            <w:pPr>
              <w:jc w:val="both"/>
            </w:pPr>
            <w:r>
              <w:t>Количество победителей и призеров олимпиад по общеобразовательным предметам не ниже регионального уровня в календарном году</w:t>
            </w:r>
          </w:p>
          <w:p w:rsidR="00833F6F" w:rsidRDefault="00833F6F"/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r>
              <w:t>МП</w:t>
            </w: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возрас-тания</w:t>
            </w:r>
          </w:p>
        </w:tc>
        <w:tc>
          <w:tcPr>
            <w:tcW w:w="7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чело-век</w:t>
            </w:r>
          </w:p>
        </w:tc>
        <w:tc>
          <w:tcPr>
            <w:tcW w:w="4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ведом-ственный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2023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33F6F" w:rsidRDefault="0077335F">
            <w:pPr>
              <w:jc w:val="center"/>
            </w:pPr>
            <w: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 xml:space="preserve">решение Собрания депутатов Октябрьского района от 18.05.2023 </w:t>
            </w:r>
          </w:p>
          <w:p w:rsidR="00833F6F" w:rsidRDefault="0077335F">
            <w:pPr>
              <w:jc w:val="center"/>
            </w:pPr>
            <w:r>
              <w:t>№ 97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t>отдел образования Администрации Октябрьского района</w:t>
            </w:r>
          </w:p>
        </w:tc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формирование эффективной системы выявления, поддержки и развития способностей и талантов у детей, основан</w:t>
            </w:r>
          </w:p>
          <w:p w:rsidR="00833F6F" w:rsidRDefault="0077335F">
            <w:pPr>
              <w:jc w:val="center"/>
            </w:pPr>
            <w:r>
              <w:t>ной на прин-ципах справед-ливости, все-общности и направленной на самоопреде-ление и про-фессиональ-ную ориента-цию всех обучающихся -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33F6F" w:rsidRDefault="0077335F">
            <w:r>
              <w:t>-</w:t>
            </w:r>
          </w:p>
        </w:tc>
      </w:tr>
      <w:tr w:rsidR="00962ED8" w:rsidTr="00833F6F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</w:pPr>
            <w:r>
              <w:rPr>
                <w:szCs w:val="24"/>
              </w:rPr>
              <w:t>1.6.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both"/>
            </w:pPr>
            <w:r>
              <w:rPr>
                <w:szCs w:val="24"/>
              </w:rPr>
              <w:t>Увеличение численности обучающихся, вовлечен-ных в деятельность общественных объеди-нений на базе образовательных орга-низаций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r>
              <w:rPr>
                <w:szCs w:val="24"/>
              </w:rPr>
              <w:t>МП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rPr>
                <w:szCs w:val="24"/>
              </w:rPr>
              <w:t>возрастания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чело</w:t>
            </w:r>
          </w:p>
          <w:p w:rsidR="00833F6F" w:rsidRDefault="0077335F">
            <w:pPr>
              <w:jc w:val="center"/>
            </w:pPr>
            <w:r>
              <w:rPr>
                <w:szCs w:val="24"/>
              </w:rPr>
              <w:t>век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r>
              <w:t>ведом-ственный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5500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2023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57</w:t>
            </w:r>
          </w:p>
          <w:p w:rsidR="00833F6F" w:rsidRDefault="0077335F">
            <w:pPr>
              <w:jc w:val="center"/>
            </w:pPr>
            <w:r>
              <w:rPr>
                <w:szCs w:val="24"/>
              </w:rPr>
              <w:t>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rPr>
                <w:szCs w:val="24"/>
              </w:rPr>
              <w:t>5700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rPr>
                <w:szCs w:val="24"/>
              </w:rPr>
              <w:t>-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33F6F" w:rsidRDefault="007733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rPr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 xml:space="preserve">решение Собрания депутатов Октябрьского района от 18.05.2023 </w:t>
            </w:r>
          </w:p>
          <w:p w:rsidR="00833F6F" w:rsidRDefault="0077335F">
            <w:pPr>
              <w:jc w:val="center"/>
            </w:pPr>
            <w:r>
              <w:t>№ 97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833F6F" w:rsidRDefault="0077335F">
            <w:pPr>
              <w:jc w:val="center"/>
            </w:pPr>
            <w:r>
              <w:t>формирование эффективной системы выявления, поддержки и развития способностей и талантов у детей, основа-нной на прин-ципах справед-ливости, все-общности и направленной на самоопреде-ление и про-</w:t>
            </w:r>
            <w:r>
              <w:lastRenderedPageBreak/>
              <w:t>фессиональ-ную ориента-цию всех обучающихся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33F6F" w:rsidRDefault="00833F6F"/>
        </w:tc>
      </w:tr>
      <w:tr w:rsidR="00962ED8" w:rsidTr="00552B47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 w:rsidRPr="006431E8">
              <w:rPr>
                <w:szCs w:val="24"/>
                <w:u w:val="single"/>
              </w:rPr>
              <w:lastRenderedPageBreak/>
              <w:t>1.7</w:t>
            </w:r>
            <w:r>
              <w:rPr>
                <w:szCs w:val="24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both"/>
              <w:rPr>
                <w:szCs w:val="24"/>
              </w:rPr>
            </w:pPr>
            <w:r w:rsidRPr="00833F6F">
              <w:rPr>
                <w:szCs w:val="24"/>
              </w:rPr>
              <w:t>Доля учащихся общеобразовательных организаций, обучающихся во вторую смену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убыва</w:t>
            </w:r>
          </w:p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ния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r>
              <w:t>ведомственный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</w:pPr>
            <w:r>
              <w:t>14,6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13,1</w:t>
            </w:r>
          </w:p>
        </w:tc>
        <w:tc>
          <w:tcPr>
            <w:tcW w:w="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10,3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6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center"/>
            </w:pPr>
            <w:r>
              <w:t xml:space="preserve">решение Собрания депутатов Октябрьского района Ростовской области от 10.09.2026 </w:t>
            </w:r>
          </w:p>
          <w:p w:rsidR="00D1755C" w:rsidRPr="00D1755C" w:rsidRDefault="0077335F" w:rsidP="00D1755C">
            <w:pPr>
              <w:rPr>
                <w:b/>
              </w:rPr>
            </w:pPr>
            <w:r>
              <w:t xml:space="preserve">     № 289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center"/>
            </w:pPr>
            <w:r w:rsidRPr="00116E2F"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center"/>
            </w:pPr>
            <w: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755C" w:rsidRDefault="00D1755C" w:rsidP="00D1755C"/>
        </w:tc>
      </w:tr>
      <w:tr w:rsidR="00962ED8" w:rsidTr="00552B47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Pr="006431E8" w:rsidRDefault="0077335F" w:rsidP="00D1755C">
            <w:pPr>
              <w:widowControl w:val="0"/>
              <w:jc w:val="center"/>
              <w:rPr>
                <w:szCs w:val="24"/>
                <w:u w:val="single"/>
              </w:rPr>
            </w:pPr>
            <w:r w:rsidRPr="006431E8">
              <w:rPr>
                <w:szCs w:val="24"/>
                <w:u w:val="single"/>
              </w:rPr>
              <w:t>1.8.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both"/>
              <w:rPr>
                <w:szCs w:val="24"/>
              </w:rPr>
            </w:pPr>
            <w:r>
              <w:rPr>
                <w:color w:val="auto"/>
                <w:szCs w:val="24"/>
              </w:rPr>
              <w:t>Доля детей в возрасте от 5 до 18 лет, охваченных услугами дополнительного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возрастания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r>
              <w:t>ведомственный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t>79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t>83,26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t>83,56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t>83,86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55C" w:rsidRDefault="0077335F" w:rsidP="00D1755C">
            <w:pPr>
              <w:widowControl w:val="0"/>
              <w:jc w:val="center"/>
            </w:pPr>
            <w:r>
              <w:t>84,16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t>84,96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center"/>
            </w:pPr>
            <w:r>
              <w:t xml:space="preserve">решение Собрания депутатов Октябрьского района Ростовской области от 10.09.2026 </w:t>
            </w:r>
          </w:p>
          <w:p w:rsidR="00D1755C" w:rsidRDefault="0077335F" w:rsidP="00D1755C">
            <w:pPr>
              <w:jc w:val="center"/>
            </w:pPr>
            <w:r>
              <w:t>№ 289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center"/>
            </w:pPr>
            <w:r w:rsidRPr="00116E2F"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center"/>
            </w:pPr>
            <w:r>
              <w:t>Реализация потенциала каждого человека, развитие его талантов, воспитание патриотичной и социально ответственной личности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755C" w:rsidRDefault="00D1755C" w:rsidP="00D1755C"/>
        </w:tc>
      </w:tr>
      <w:tr w:rsidR="00962ED8" w:rsidTr="00552B47"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Pr="006431E8" w:rsidRDefault="0077335F" w:rsidP="00D1755C">
            <w:pPr>
              <w:widowControl w:val="0"/>
              <w:jc w:val="center"/>
              <w:rPr>
                <w:szCs w:val="24"/>
                <w:u w:val="single"/>
              </w:rPr>
            </w:pPr>
            <w:r w:rsidRPr="006431E8">
              <w:rPr>
                <w:szCs w:val="24"/>
                <w:u w:val="single"/>
              </w:rPr>
              <w:t>1.9.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both"/>
              <w:rPr>
                <w:szCs w:val="24"/>
              </w:rPr>
            </w:pPr>
            <w:r w:rsidRPr="00833F6F">
              <w:rPr>
                <w:szCs w:val="24"/>
              </w:rPr>
              <w:t>Доля обучающихся 6 – 11 классов, охваченных комплексом профори-ентационных мероприятий в рамках Единой модели профориентации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возрастания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7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r>
              <w:t>ведомственный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t>20,0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t>2023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46,0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49,0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52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center"/>
            </w:pPr>
            <w:r>
              <w:t xml:space="preserve">решение Собрания депутатов Октябрьского района Ростовской области от 10.09.2026 </w:t>
            </w:r>
          </w:p>
          <w:p w:rsidR="00D1755C" w:rsidRDefault="0077335F" w:rsidP="00D1755C">
            <w:pPr>
              <w:jc w:val="center"/>
            </w:pPr>
            <w:r>
              <w:t>№ 289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center"/>
            </w:pPr>
            <w:r w:rsidRPr="00116E2F"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1755C" w:rsidRDefault="0077335F" w:rsidP="00D1755C">
            <w:pPr>
              <w:jc w:val="center"/>
            </w:pPr>
            <w:r>
              <w:t xml:space="preserve">Реализация потенциала каждого человека, развитие его талантов, воспитание патриотичной и социально </w:t>
            </w:r>
            <w:r>
              <w:lastRenderedPageBreak/>
              <w:t>ответственной личности</w:t>
            </w:r>
          </w:p>
        </w:tc>
        <w:tc>
          <w:tcPr>
            <w:tcW w:w="70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1755C" w:rsidRDefault="00D1755C" w:rsidP="00D1755C"/>
        </w:tc>
      </w:tr>
    </w:tbl>
    <w:p w:rsidR="00833F6F" w:rsidRPr="00397CB8" w:rsidRDefault="00833F6F" w:rsidP="00397CB8">
      <w:pPr>
        <w:widowControl w:val="0"/>
        <w:jc w:val="center"/>
        <w:rPr>
          <w:b/>
          <w:szCs w:val="24"/>
        </w:rPr>
      </w:pPr>
    </w:p>
    <w:p w:rsidR="00DF138F" w:rsidRPr="00397CB8" w:rsidRDefault="0077335F" w:rsidP="00DF138F">
      <w:pPr>
        <w:widowControl w:val="0"/>
        <w:jc w:val="center"/>
        <w:rPr>
          <w:b/>
          <w:szCs w:val="24"/>
        </w:rPr>
      </w:pPr>
      <w:r w:rsidRPr="00397CB8">
        <w:rPr>
          <w:b/>
          <w:szCs w:val="24"/>
        </w:rPr>
        <w:t>3. Структура муниципальной программы Октябрьского района</w:t>
      </w:r>
    </w:p>
    <w:tbl>
      <w:tblPr>
        <w:tblW w:w="1530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2"/>
        <w:gridCol w:w="4109"/>
        <w:gridCol w:w="7653"/>
        <w:gridCol w:w="2693"/>
      </w:tblGrid>
      <w:tr w:rsidR="00962ED8" w:rsidTr="00DF138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№</w:t>
            </w:r>
          </w:p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п/п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ind w:right="-108"/>
              <w:jc w:val="center"/>
              <w:rPr>
                <w:szCs w:val="24"/>
              </w:rPr>
            </w:pPr>
            <w:r>
              <w:t>Задача структурного элемента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ind w:left="-108" w:right="-108"/>
              <w:jc w:val="center"/>
              <w:rPr>
                <w:szCs w:val="24"/>
              </w:rPr>
            </w:pPr>
            <w: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ind w:right="-108"/>
              <w:jc w:val="center"/>
              <w:rPr>
                <w:szCs w:val="24"/>
              </w:rPr>
            </w:pPr>
            <w:r>
              <w:t>Связь с показателями</w:t>
            </w:r>
          </w:p>
        </w:tc>
      </w:tr>
      <w:tr w:rsidR="00962ED8" w:rsidTr="00DF138F">
        <w:trPr>
          <w:tblHeader/>
        </w:trPr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ind w:right="-96"/>
              <w:jc w:val="center"/>
              <w:rPr>
                <w:szCs w:val="24"/>
              </w:rPr>
            </w:pPr>
            <w:r>
              <w:t>1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ind w:left="-120" w:right="-108"/>
              <w:jc w:val="center"/>
              <w:rPr>
                <w:szCs w:val="24"/>
              </w:rPr>
            </w:pPr>
            <w:r>
              <w:t>2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ind w:left="-108" w:right="-148"/>
              <w:jc w:val="center"/>
              <w:rPr>
                <w:szCs w:val="24"/>
              </w:rPr>
            </w:pPr>
            <w:r>
              <w:t>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ind w:left="-68" w:right="-108"/>
              <w:jc w:val="center"/>
              <w:rPr>
                <w:szCs w:val="24"/>
              </w:rPr>
            </w:pPr>
            <w:r>
              <w:t>4</w:t>
            </w:r>
          </w:p>
        </w:tc>
      </w:tr>
      <w:tr w:rsidR="00962ED8" w:rsidTr="00DF138F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1. Муниципальные проекты, направленные на достижение целей национального проекта</w:t>
            </w:r>
          </w:p>
        </w:tc>
      </w:tr>
      <w:tr w:rsidR="00962ED8" w:rsidTr="00DF138F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center"/>
            </w:pPr>
            <w:r>
              <w:t>1.1. Муниципальный проект «Педагоги и наставники» по национальному проекту «Молодежь и дети»</w:t>
            </w:r>
          </w:p>
          <w:p w:rsidR="00DF138F" w:rsidRDefault="0077335F">
            <w:pPr>
              <w:jc w:val="center"/>
            </w:pPr>
            <w:r>
              <w:t>Куратор – Бутова Лариса Анатольевна, заместитель главы Администрации Октябрьского района</w:t>
            </w:r>
          </w:p>
          <w:p w:rsidR="00DF138F" w:rsidRDefault="0077335F">
            <w:pPr>
              <w:jc w:val="center"/>
            </w:pPr>
            <w:r>
              <w:t>Ответственный за реализацию: отдел образования Администрации Октябрьского района</w:t>
            </w:r>
          </w:p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Срок реализации: 2025 – 2030 годы</w:t>
            </w:r>
          </w:p>
        </w:tc>
      </w:tr>
      <w:tr w:rsidR="00962ED8" w:rsidTr="00DF138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</w:pPr>
            <w:r>
              <w:t>1.1.1.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</w:pPr>
            <w:r>
              <w:t>Снижен кадровый дефицит учителей в общеобразовательных организациях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both"/>
              <w:outlineLvl w:val="2"/>
            </w:pPr>
            <w:r>
              <w:t xml:space="preserve">обеспечены выплаты ежемесячного денежного вознаграждения советникам директоров </w:t>
            </w:r>
          </w:p>
          <w:p w:rsidR="00DF138F" w:rsidRDefault="0077335F">
            <w:pPr>
              <w:jc w:val="both"/>
              <w:outlineLvl w:val="2"/>
            </w:pPr>
            <w:r>
              <w:t>по воспитанию и взаимодействию с детскими общественными объединениями;</w:t>
            </w:r>
          </w:p>
          <w:p w:rsidR="00DF138F" w:rsidRDefault="0077335F">
            <w:pPr>
              <w:jc w:val="both"/>
              <w:outlineLvl w:val="2"/>
            </w:pPr>
            <w:r>
              <w:t xml:space="preserve">в муниципальных общеобразовательных организациях реализованы мероприятия по обеспечению деятельности советников директора по воспитанию </w:t>
            </w:r>
          </w:p>
          <w:p w:rsidR="00DF138F" w:rsidRDefault="0077335F">
            <w:pPr>
              <w:jc w:val="both"/>
              <w:outlineLvl w:val="2"/>
            </w:pPr>
            <w:r>
              <w:t>и взаимодействию с детскими общественными объединениями;</w:t>
            </w:r>
          </w:p>
          <w:p w:rsidR="00DF138F" w:rsidRDefault="0077335F">
            <w:pPr>
              <w:jc w:val="both"/>
              <w:outlineLvl w:val="2"/>
              <w:rPr>
                <w:strike/>
                <w:sz w:val="28"/>
              </w:rPr>
            </w:pPr>
            <w:r>
              <w:t>обеспечены выплаты денежного вознаграждения за классное руководство, предоставляемые педагогическим работникам образовательных организаций;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center"/>
            </w:pPr>
            <w:r>
              <w:t>1.2</w:t>
            </w:r>
          </w:p>
        </w:tc>
      </w:tr>
      <w:tr w:rsidR="00962ED8" w:rsidTr="00DF138F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center"/>
            </w:pPr>
            <w:r>
              <w:t>1.2. Муниципальный проект «Все лучшее детям» по национальному проекту «Молодежь и дети»</w:t>
            </w:r>
          </w:p>
          <w:p w:rsidR="00DF138F" w:rsidRDefault="0077335F">
            <w:pPr>
              <w:jc w:val="center"/>
            </w:pPr>
            <w:r>
              <w:t>Куратор – Бутова Лариса Анатольевна, заместитель главы Администрации Октябрьского района</w:t>
            </w:r>
          </w:p>
          <w:p w:rsidR="00DF138F" w:rsidRDefault="0077335F">
            <w:pPr>
              <w:jc w:val="center"/>
            </w:pPr>
            <w:r>
              <w:t>Ответственный за реализацию: отдел образования Администрации Октябрьского района</w:t>
            </w:r>
          </w:p>
          <w:p w:rsidR="00DF138F" w:rsidRDefault="0077335F">
            <w:pPr>
              <w:jc w:val="center"/>
            </w:pPr>
            <w:r>
              <w:t>Срок реализации: 2025 – 2030 годы</w:t>
            </w:r>
          </w:p>
        </w:tc>
      </w:tr>
      <w:tr w:rsidR="00962ED8" w:rsidTr="00DF138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1.2.1.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 xml:space="preserve">Создано единое образовательное </w:t>
            </w:r>
          </w:p>
          <w:p w:rsidR="00DF138F" w:rsidRDefault="0077335F">
            <w:pPr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 xml:space="preserve">и воспитательное пространство, направленное на выявление, поддержку и развитие способностей и талантов, самоопределение </w:t>
            </w:r>
          </w:p>
          <w:p w:rsidR="00DF138F" w:rsidRDefault="0077335F">
            <w:pPr>
              <w:widowControl w:val="0"/>
              <w:jc w:val="both"/>
              <w:rPr>
                <w:szCs w:val="24"/>
                <w:highlight w:val="red"/>
              </w:rPr>
            </w:pPr>
            <w:r>
              <w:rPr>
                <w:szCs w:val="24"/>
              </w:rPr>
              <w:t xml:space="preserve">и профессиональную ориентацию детей и молодежи на основе принципов ответственности, </w:t>
            </w:r>
            <w:r>
              <w:rPr>
                <w:szCs w:val="24"/>
              </w:rPr>
              <w:lastRenderedPageBreak/>
              <w:t>справедливости, всеобщности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lastRenderedPageBreak/>
              <w:t>общеобразовательные организации оснащены средствами обучения и воспитания для реализации учебных предметов;</w:t>
            </w:r>
          </w:p>
          <w:p w:rsidR="00DF138F" w:rsidRDefault="0077335F">
            <w:pPr>
              <w:jc w:val="both"/>
              <w:outlineLvl w:val="2"/>
              <w:rPr>
                <w:szCs w:val="24"/>
              </w:rPr>
            </w:pPr>
            <w:r>
              <w:rPr>
                <w:szCs w:val="24"/>
              </w:rPr>
              <w:t>модернизирована школьная система образования, предусматривающая капитальный ремонт и оборудование зданий общеобразовательных организаций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center"/>
              <w:rPr>
                <w:highlight w:val="red"/>
              </w:rPr>
            </w:pPr>
            <w:r>
              <w:t>1.2, 1.3</w:t>
            </w:r>
          </w:p>
        </w:tc>
      </w:tr>
      <w:tr w:rsidR="00962ED8" w:rsidTr="00DF138F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2. Иные муниципальные проекты </w:t>
            </w:r>
          </w:p>
        </w:tc>
      </w:tr>
      <w:tr w:rsidR="00962ED8" w:rsidTr="00DF138F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 xml:space="preserve">2.1. Муниципальный проект «Современные образовательные организации» </w:t>
            </w:r>
          </w:p>
          <w:p w:rsidR="00DF138F" w:rsidRDefault="0077335F">
            <w:pPr>
              <w:jc w:val="center"/>
            </w:pPr>
            <w:r>
              <w:t>Куратор – Бутова Лариса Анатольевна, заместитель главы Администрации Октябрьского района</w:t>
            </w:r>
          </w:p>
          <w:p w:rsidR="00DF138F" w:rsidRDefault="0077335F">
            <w:pPr>
              <w:jc w:val="center"/>
            </w:pPr>
            <w:r>
              <w:t>Ответственный за реализацию: отдел образования Администрации Октябрьского района</w:t>
            </w:r>
          </w:p>
          <w:p w:rsidR="00DF138F" w:rsidRDefault="0077335F">
            <w:pPr>
              <w:jc w:val="center"/>
            </w:pPr>
            <w:r>
              <w:t>Срок реализации: 2025 – 2030 годы.</w:t>
            </w:r>
          </w:p>
        </w:tc>
      </w:tr>
      <w:tr w:rsidR="00962ED8" w:rsidTr="00DF138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</w:pPr>
            <w:r>
              <w:t>2.1.1.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Созданы условия для обеспечения доступности качественного образования за счет строительства, реконструкции, газификации и приобретения объектов недви-жимости, а также приобретения модульных зданий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созданы дополнительные места в муниципальных дошкольных и общеобразовательных организациях за счет строительства современных зданий и приобретения модульных зданий образовательных организаций; </w:t>
            </w:r>
          </w:p>
          <w:p w:rsidR="00DF138F" w:rsidRDefault="0077335F">
            <w:pPr>
              <w:widowControl w:val="0"/>
              <w:spacing w:line="228" w:lineRule="auto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 муниципальных образовательных организациях созданы современные условия обучения и воспитания за счет модернизации инфраструктуры 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38F" w:rsidRDefault="007733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1.1.</w:t>
            </w:r>
          </w:p>
          <w:p w:rsidR="00DF138F" w:rsidRDefault="00DF138F">
            <w:pPr>
              <w:jc w:val="both"/>
            </w:pPr>
          </w:p>
        </w:tc>
      </w:tr>
      <w:tr w:rsidR="00962ED8" w:rsidTr="00DF138F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3. Комплексы процессных мероприятий</w:t>
            </w:r>
          </w:p>
        </w:tc>
      </w:tr>
      <w:tr w:rsidR="00962ED8" w:rsidTr="00DF138F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center"/>
            </w:pPr>
            <w:r>
              <w:t>3.1. Комплекс процессных мероприятий «Создание условий, обеспечивающих развитие детей дошкольного и школьного возраста, соответствующих требованиям федеральных государственных стандартов», а также дополнительного образования в образовательных организациях Октябрьского района»</w:t>
            </w:r>
          </w:p>
          <w:p w:rsidR="00DF138F" w:rsidRDefault="0077335F">
            <w:pPr>
              <w:jc w:val="center"/>
            </w:pPr>
            <w:r>
              <w:t>Ответственный за реализацию: отдел образования Администрации Октябрьского района</w:t>
            </w:r>
          </w:p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Срок реализации: 2025 – 2030 годы.</w:t>
            </w:r>
          </w:p>
        </w:tc>
      </w:tr>
      <w:tr w:rsidR="00962ED8" w:rsidTr="00DF138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>3.1.1.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Обеспечены условия для получения качественного дошкольного, общего и дополнительного образования в муниципальных образовательных организациях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</w:pPr>
            <w:r>
              <w:t>во всех муниципальных дошкольных, общеобразовательных организациях, а также организациях дополнительного образования, созданы условия, соответствующие требованиям федеральных государственных образовательных стандартов;</w:t>
            </w:r>
          </w:p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>увеличена доля детей в возрасте от 5 до 18 лет, получающих дополнительное образование в рамках системы персонифицированного финансирования в общей численности детей в возрасте от 5 до 18 лет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641C0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1., 1.1., 1.2.</w:t>
            </w:r>
          </w:p>
        </w:tc>
      </w:tr>
      <w:tr w:rsidR="00962ED8" w:rsidTr="00DF138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3.1.2.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 xml:space="preserve">Созданы условия для эффективной работы педагогических работников, в том числе за счет обеспечения повышения квалификации, создания непрерывной системы профессионального роста педагогов 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</w:pPr>
            <w:r>
              <w:t xml:space="preserve">созданы условия для своевременного переобучения и повышения квалификации педагогических работников, а также для повышения качества воспитательной работы педагогических работников (классных руководителей) в муниципальных общеобразовательных организациях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1., 1.1</w:t>
            </w:r>
          </w:p>
        </w:tc>
      </w:tr>
      <w:tr w:rsidR="00962ED8" w:rsidTr="00DF138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3.1.3.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>Проведены мероприятия по применению здоровьесберегающих методик и технологий в муниципальных общеобразова-</w:t>
            </w:r>
            <w:r>
              <w:lastRenderedPageBreak/>
              <w:t>тельных организациях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</w:pPr>
            <w:r>
              <w:lastRenderedPageBreak/>
              <w:t>во всех общеобразовательных организациях обеспечен 100-процентный охват бесплатным горячим питанием обучающихся, получающих начальное общее образование;</w:t>
            </w:r>
          </w:p>
          <w:p w:rsidR="00DF138F" w:rsidRDefault="0077335F">
            <w:pPr>
              <w:widowControl w:val="0"/>
              <w:jc w:val="both"/>
            </w:pPr>
            <w:r>
              <w:t xml:space="preserve">школьники обучены основам техники плавания в рамках реализации </w:t>
            </w:r>
            <w:r>
              <w:lastRenderedPageBreak/>
              <w:t>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2.1., 2.2.</w:t>
            </w:r>
          </w:p>
        </w:tc>
      </w:tr>
      <w:tr w:rsidR="00962ED8" w:rsidTr="00DF138F">
        <w:tc>
          <w:tcPr>
            <w:tcW w:w="153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center"/>
            </w:pPr>
            <w:r>
              <w:lastRenderedPageBreak/>
              <w:t xml:space="preserve">3.2. Комплекс процессных мероприятий «Обеспечение эффективной системы поэтапного развития образовательного </w:t>
            </w:r>
          </w:p>
          <w:p w:rsidR="00DF138F" w:rsidRDefault="0077335F">
            <w:pPr>
              <w:jc w:val="center"/>
            </w:pPr>
            <w:r>
              <w:t>комплекса Октябрьского района»</w:t>
            </w:r>
          </w:p>
          <w:p w:rsidR="00DF138F" w:rsidRDefault="0077335F">
            <w:pPr>
              <w:jc w:val="center"/>
            </w:pPr>
            <w:r>
              <w:t>Ответственный за реализацию: отдел образования Администрации Октябрьского района</w:t>
            </w:r>
          </w:p>
          <w:p w:rsidR="00DF138F" w:rsidRDefault="0077335F">
            <w:pPr>
              <w:jc w:val="center"/>
              <w:rPr>
                <w:szCs w:val="24"/>
                <w:shd w:val="clear" w:color="auto" w:fill="D9D2E9"/>
              </w:rPr>
            </w:pPr>
            <w:r>
              <w:t>Срок реализации: 2025 – 2030 годы.</w:t>
            </w:r>
          </w:p>
        </w:tc>
      </w:tr>
      <w:tr w:rsidR="00962ED8" w:rsidTr="00DF138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3.2.1.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>Созданы нормативно-правовые и организационные условия для устройства в семью детей-сирот и детей, оставшихся без попечения родителей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both"/>
              <w:rPr>
                <w:szCs w:val="24"/>
              </w:rPr>
            </w:pPr>
            <w:r>
              <w:t>обеспечено снижение количества случаев возврата детей из замещающих семей в государственные организации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641C0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1.1.1</w:t>
            </w:r>
          </w:p>
        </w:tc>
      </w:tr>
      <w:tr w:rsidR="00962ED8" w:rsidTr="00DF138F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>3.2.2.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both"/>
              <w:rPr>
                <w:szCs w:val="24"/>
              </w:rPr>
            </w:pPr>
            <w:r>
              <w:t>Обеспечена эффективность системы поэтапного развития образова-тельного комплекса Октябрьского района</w:t>
            </w:r>
          </w:p>
        </w:tc>
        <w:tc>
          <w:tcPr>
            <w:tcW w:w="7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jc w:val="both"/>
              <w:rPr>
                <w:szCs w:val="24"/>
              </w:rPr>
            </w:pPr>
            <w:r>
              <w:t>в полном объеме реализованы полномочия по финансированию расходов на содержание аппарата образовательного комплекса Октябрьского района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641C0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1.2.1</w:t>
            </w:r>
          </w:p>
        </w:tc>
      </w:tr>
    </w:tbl>
    <w:p w:rsidR="00397CB8" w:rsidRDefault="00397CB8" w:rsidP="002D3BDF">
      <w:pPr>
        <w:widowControl w:val="0"/>
        <w:spacing w:line="228" w:lineRule="auto"/>
        <w:jc w:val="center"/>
        <w:rPr>
          <w:b/>
          <w:szCs w:val="24"/>
        </w:rPr>
      </w:pPr>
    </w:p>
    <w:p w:rsidR="002D3BDF" w:rsidRPr="00397CB8" w:rsidRDefault="00397CB8" w:rsidP="00397CB8">
      <w:pPr>
        <w:widowControl w:val="0"/>
        <w:spacing w:line="228" w:lineRule="auto"/>
        <w:jc w:val="center"/>
        <w:rPr>
          <w:b/>
          <w:szCs w:val="24"/>
        </w:rPr>
      </w:pPr>
      <w:r>
        <w:rPr>
          <w:b/>
          <w:szCs w:val="24"/>
        </w:rPr>
        <w:t>4. Финансовое обеспечение муниципальной программы Октябрьского района</w:t>
      </w:r>
    </w:p>
    <w:tbl>
      <w:tblPr>
        <w:tblW w:w="52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828"/>
        <w:gridCol w:w="6286"/>
        <w:gridCol w:w="1633"/>
        <w:gridCol w:w="1725"/>
        <w:gridCol w:w="1725"/>
        <w:gridCol w:w="1578"/>
        <w:gridCol w:w="1572"/>
      </w:tblGrid>
      <w:tr w:rsidR="00962ED8" w:rsidTr="00552B47"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№ п/п</w:t>
            </w:r>
          </w:p>
        </w:tc>
        <w:tc>
          <w:tcPr>
            <w:tcW w:w="204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Наименование</w:t>
            </w:r>
          </w:p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муниципальной программы, структурного элемента, источник финансового обеспечения</w:t>
            </w:r>
          </w:p>
        </w:tc>
        <w:tc>
          <w:tcPr>
            <w:tcW w:w="268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Объем расходов по годам реализации (тыс. рублей)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2025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2026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2027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2028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Всего</w:t>
            </w:r>
          </w:p>
        </w:tc>
      </w:tr>
      <w:tr w:rsidR="00962ED8" w:rsidTr="00552B47">
        <w:trPr>
          <w:tblHeader/>
        </w:trPr>
        <w:tc>
          <w:tcPr>
            <w:tcW w:w="2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</w:t>
            </w:r>
          </w:p>
        </w:tc>
        <w:tc>
          <w:tcPr>
            <w:tcW w:w="53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</w:t>
            </w:r>
          </w:p>
        </w:tc>
        <w:tc>
          <w:tcPr>
            <w:tcW w:w="5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</w:t>
            </w:r>
          </w:p>
        </w:tc>
        <w:tc>
          <w:tcPr>
            <w:tcW w:w="51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</w:t>
            </w:r>
          </w:p>
        </w:tc>
        <w:tc>
          <w:tcPr>
            <w:tcW w:w="51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</w:t>
            </w:r>
          </w:p>
        </w:tc>
      </w:tr>
      <w:tr w:rsidR="00962ED8" w:rsidTr="00552B47">
        <w:trPr>
          <w:trHeight w:val="467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1.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Муниципальная программа Октябрьского района «Развитие образования» (всего),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1 972 559,9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1 985 612,2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1 894 437,7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2 109 237,4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7 961 847,2</w:t>
            </w:r>
          </w:p>
        </w:tc>
      </w:tr>
      <w:tr w:rsidR="00962ED8" w:rsidTr="00552B47">
        <w:trPr>
          <w:trHeight w:val="30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 Октябрьского района (всего), из них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1 900 065,8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1 910 383,2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1 819 208,7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2 034 008,4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7 663 666,1</w:t>
            </w:r>
          </w:p>
        </w:tc>
      </w:tr>
      <w:tr w:rsidR="00962ED8" w:rsidTr="00552B47">
        <w:trPr>
          <w:trHeight w:val="23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175 387,0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107 322,1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106 494,4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104 775,8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493 979,3</w:t>
            </w:r>
          </w:p>
        </w:tc>
      </w:tr>
      <w:tr w:rsidR="00962ED8" w:rsidTr="00552B47">
        <w:trPr>
          <w:trHeight w:val="24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1 189 562,7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1 139 614,9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1 128 777,4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1 372 717,2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4 830 672,2</w:t>
            </w:r>
          </w:p>
        </w:tc>
      </w:tr>
      <w:tr w:rsidR="00962ED8" w:rsidTr="00552B47">
        <w:trPr>
          <w:trHeight w:val="28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535 116,1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663 446,2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583 936,9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556 515,4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2 339 014,6</w:t>
            </w:r>
          </w:p>
        </w:tc>
      </w:tr>
      <w:tr w:rsidR="00962ED8" w:rsidTr="00552B47">
        <w:trPr>
          <w:trHeight w:val="27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Внебюджетные источники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72 494,1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75 229,0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75 229,0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75 229,0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298 181,1</w:t>
            </w:r>
          </w:p>
        </w:tc>
      </w:tr>
      <w:tr w:rsidR="00962ED8" w:rsidTr="00552B47">
        <w:trPr>
          <w:trHeight w:val="507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2.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Муниципальный проект «Педагоги и наставники» по национальному проекту «Молодежь и дети» (всего),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69 741,0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73 918,6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74 031,3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74 093,0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291 783,9</w:t>
            </w:r>
          </w:p>
        </w:tc>
      </w:tr>
      <w:tr w:rsidR="00962ED8" w:rsidTr="00552B47">
        <w:trPr>
          <w:trHeight w:val="28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 Октябрьского района (всего), из них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69 741,0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73 918,6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74 031,3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74 093,0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291 783,9</w:t>
            </w:r>
          </w:p>
        </w:tc>
      </w:tr>
      <w:tr w:rsidR="00962ED8" w:rsidTr="00552B47">
        <w:trPr>
          <w:trHeight w:val="16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69 640,1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73 821,4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73 882,1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73 942,0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291 285,6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100,9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97,2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149,2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151,0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498,3</w:t>
            </w:r>
          </w:p>
        </w:tc>
      </w:tr>
      <w:tr w:rsidR="00962ED8" w:rsidTr="00552B47">
        <w:trPr>
          <w:trHeight w:val="663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2.1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2 031,1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2 031,1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2 031,1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2 031,1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8 124,4</w:t>
            </w:r>
          </w:p>
        </w:tc>
      </w:tr>
      <w:tr w:rsidR="00962ED8" w:rsidTr="00552B47">
        <w:trPr>
          <w:trHeight w:val="30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2 031,1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2 031,1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2 031,1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2 031,1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8 124,4</w:t>
            </w:r>
          </w:p>
        </w:tc>
      </w:tr>
      <w:tr w:rsidR="00962ED8" w:rsidTr="00552B47">
        <w:trPr>
          <w:trHeight w:val="663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2.2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5 042,9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4 860,5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4 973,2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5 034,9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19 911,5</w:t>
            </w:r>
          </w:p>
        </w:tc>
      </w:tr>
      <w:tr w:rsidR="00962ED8" w:rsidTr="00552B47">
        <w:trPr>
          <w:trHeight w:val="17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4 942,0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4 763,3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4 824,0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4 883,9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19 413,2</w:t>
            </w:r>
          </w:p>
        </w:tc>
      </w:tr>
      <w:tr w:rsidR="00962ED8" w:rsidTr="00552B47">
        <w:trPr>
          <w:trHeight w:val="2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100,9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97,2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149,2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151,0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498,3</w:t>
            </w:r>
          </w:p>
        </w:tc>
      </w:tr>
      <w:tr w:rsidR="00962ED8" w:rsidTr="00552B47">
        <w:trPr>
          <w:trHeight w:val="1639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2.3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62 667,0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67 027,0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67 027,0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67 027,0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263 748,0</w:t>
            </w:r>
          </w:p>
        </w:tc>
      </w:tr>
      <w:tr w:rsidR="00962ED8" w:rsidTr="00552B47">
        <w:trPr>
          <w:trHeight w:val="32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62 667,0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67 027,0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67 027,0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67 027,0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263 748,0</w:t>
            </w:r>
          </w:p>
        </w:tc>
      </w:tr>
      <w:tr w:rsidR="00962ED8" w:rsidTr="00552B47">
        <w:trPr>
          <w:trHeight w:val="652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3.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 xml:space="preserve">Муниципальный проект «Все лучшее детям» по национальному проекту «Молодежь и дети», (всего) в </w:t>
            </w:r>
            <w:r w:rsidRPr="002045BE">
              <w:rPr>
                <w:b/>
                <w:color w:val="auto"/>
                <w:szCs w:val="24"/>
              </w:rPr>
              <w:lastRenderedPageBreak/>
              <w:t>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lastRenderedPageBreak/>
              <w:t>190 542,3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17 339,3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22 496,6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230 378,2</w:t>
            </w:r>
          </w:p>
        </w:tc>
      </w:tr>
      <w:tr w:rsidR="00962ED8" w:rsidTr="00552B47">
        <w:trPr>
          <w:trHeight w:val="43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 Октябрьского района (всего), из них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190 542,3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17 339,3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22 496,6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230 378,2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75 008,7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75 008,7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112 263,0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17 234,3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21 641,6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151 138,9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3 270,6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105,0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855,0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4 230,6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3.1.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90 372,00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90 372,00</w:t>
            </w:r>
          </w:p>
        </w:tc>
      </w:tr>
      <w:tr w:rsidR="00962ED8" w:rsidTr="00552B47">
        <w:trPr>
          <w:trHeight w:val="2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75 008,70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75 008,70</w:t>
            </w:r>
          </w:p>
        </w:tc>
      </w:tr>
      <w:tr w:rsidR="00962ED8" w:rsidTr="00552B47">
        <w:trPr>
          <w:trHeight w:val="20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15 363,30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15 363,30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3.2.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Дополнительные расходы на реализацию мероприятий по модернизации школьных систем образования в целях достижения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94 570,30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17 339,3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22 496,60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134 406,2</w:t>
            </w:r>
          </w:p>
        </w:tc>
      </w:tr>
      <w:tr w:rsidR="00962ED8" w:rsidTr="00552B47">
        <w:trPr>
          <w:trHeight w:val="24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91 719,70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17 234,3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21 641,6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130 595,6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2 850,60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105,0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855,0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3 810,6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Оснащение предметных кабинетов общеобразовательных организаций средствами обучения и воспитания в целях достижения базового результата, установленного соглашением о предоставлении межбюджетных трансфертов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5 600,0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5 600,0</w:t>
            </w:r>
          </w:p>
        </w:tc>
      </w:tr>
      <w:tr w:rsidR="00962ED8" w:rsidTr="00552B47">
        <w:trPr>
          <w:trHeight w:val="23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5180,0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5180,0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420,0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420,0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3.3.1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1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3.3.2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3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3.3.3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№4 ИМ. С.Ю. ПОЛЯКОВА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1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627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3.3.4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5 ИМ. А.О. ХОРОШЕВСКОЙ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1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3.3.5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6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3.3.6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9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0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3.3.7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ООШ № 19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lastRenderedPageBreak/>
              <w:t>3.3.8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23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3.3.9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26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536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3.3.10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33 ИМ. Н.П.КСАГОРАРИСА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3.3.11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41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3.3.12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48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3.3.13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52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3.3.14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61 ИМ. П.Е. ЛАДАНА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lastRenderedPageBreak/>
              <w:t>3.3.15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62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3.3.16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63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5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3.3.17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СОШ № 68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311,1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287,8</w:t>
            </w:r>
          </w:p>
        </w:tc>
      </w:tr>
      <w:tr w:rsidR="00962ED8" w:rsidTr="00552B47">
        <w:trPr>
          <w:trHeight w:val="24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261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3.3.18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МБОУ ООШ № 75 всего,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311,3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Областной бюджет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288,0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288,0</w:t>
            </w:r>
          </w:p>
        </w:tc>
      </w:tr>
      <w:tr w:rsidR="00962ED8" w:rsidTr="00552B47">
        <w:trPr>
          <w:trHeight w:val="19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Местный бюджет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23,3</w:t>
            </w:r>
          </w:p>
        </w:tc>
      </w:tr>
      <w:tr w:rsidR="00962ED8" w:rsidTr="00552B47">
        <w:trPr>
          <w:trHeight w:val="568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4.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Муниципальный проект «Современные образовательные организации» (всего), 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20 443,6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110 549,0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18 941,2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308 000,0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457 933,8</w:t>
            </w:r>
          </w:p>
        </w:tc>
      </w:tr>
      <w:tr w:rsidR="00962ED8" w:rsidTr="00552B47">
        <w:trPr>
          <w:trHeight w:val="56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 Октябрьского района (всего), из них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20 443,6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110 549,0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18 941,2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308 000,0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457 933,8</w:t>
            </w:r>
          </w:p>
        </w:tc>
      </w:tr>
      <w:tr w:rsidR="00962ED8" w:rsidTr="00552B47">
        <w:trPr>
          <w:trHeight w:val="2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17 892,4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2 570,2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0,0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264 264,0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284 726,6</w:t>
            </w:r>
          </w:p>
        </w:tc>
      </w:tr>
      <w:tr w:rsidR="00962ED8" w:rsidTr="00552B47">
        <w:trPr>
          <w:trHeight w:val="22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2 551,2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107 978,8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18 941,2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43 736,0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173 207,2</w:t>
            </w:r>
          </w:p>
        </w:tc>
      </w:tr>
      <w:tr w:rsidR="00962ED8" w:rsidTr="00552B47">
        <w:trPr>
          <w:trHeight w:val="385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4.1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Авторский надзор при строительстве, реконструкции и капитальном ремонте объектов капитального строительства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368,7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368,7</w:t>
            </w:r>
          </w:p>
        </w:tc>
      </w:tr>
      <w:tr w:rsidR="00962ED8" w:rsidTr="00552B47">
        <w:trPr>
          <w:trHeight w:val="258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368,7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368,7</w:t>
            </w:r>
          </w:p>
        </w:tc>
      </w:tr>
      <w:tr w:rsidR="00962ED8" w:rsidTr="00552B47">
        <w:trPr>
          <w:trHeight w:val="449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4.2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Благоустройство территории образовательных организаций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587,3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4 757,8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11 141,6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16 486,7</w:t>
            </w:r>
          </w:p>
        </w:tc>
      </w:tr>
      <w:tr w:rsidR="00962ED8" w:rsidTr="00552B47">
        <w:trPr>
          <w:trHeight w:val="3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587,3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4 757,8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11 141,6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16 486,7</w:t>
            </w:r>
          </w:p>
        </w:tc>
      </w:tr>
      <w:tr w:rsidR="00962ED8" w:rsidTr="00552B47">
        <w:trPr>
          <w:trHeight w:val="458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4.3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Текущий ремонт образовательных организаций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1 136,3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22 107,1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23 243,4</w:t>
            </w:r>
          </w:p>
        </w:tc>
      </w:tr>
      <w:tr w:rsidR="00962ED8" w:rsidTr="00552B47">
        <w:trPr>
          <w:trHeight w:val="27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1 136,3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22 107,1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23 243,4</w:t>
            </w:r>
          </w:p>
        </w:tc>
      </w:tr>
      <w:tr w:rsidR="00962ED8" w:rsidTr="00552B47">
        <w:trPr>
          <w:trHeight w:val="316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4.4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Капитальный ремонт образовательных организаций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18 351,3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67 295,4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3 788,3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89 435,0</w:t>
            </w:r>
          </w:p>
        </w:tc>
      </w:tr>
      <w:tr w:rsidR="00962ED8" w:rsidTr="00552B47">
        <w:trPr>
          <w:trHeight w:val="21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 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17 892,4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17 892,4</w:t>
            </w:r>
          </w:p>
        </w:tc>
      </w:tr>
      <w:tr w:rsidR="00962ED8" w:rsidTr="00552B47">
        <w:trPr>
          <w:trHeight w:val="1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458,9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67 295,4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3 788,3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71 542,6</w:t>
            </w:r>
          </w:p>
        </w:tc>
      </w:tr>
      <w:tr w:rsidR="00962ED8" w:rsidTr="00552B47">
        <w:trPr>
          <w:trHeight w:val="15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4.5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 xml:space="preserve">Устройство учебных комплексов для практического обучения учащихся в образовательных учреждениях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4 011,3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4 011,3</w:t>
            </w:r>
          </w:p>
        </w:tc>
      </w:tr>
      <w:tr w:rsidR="00962ED8" w:rsidTr="00552B47">
        <w:trPr>
          <w:trHeight w:val="1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4 011,3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4 011,3</w:t>
            </w:r>
          </w:p>
        </w:tc>
      </w:tr>
      <w:tr w:rsidR="00962ED8" w:rsidTr="00552B47">
        <w:trPr>
          <w:trHeight w:val="151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4.6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Расходы на выполнение мероприятий по газификации учреждений образования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5 693,5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5 693,5</w:t>
            </w:r>
          </w:p>
        </w:tc>
      </w:tr>
      <w:tr w:rsidR="00962ED8" w:rsidTr="00552B47">
        <w:trPr>
          <w:trHeight w:val="15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5 693,5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5 693,5</w:t>
            </w:r>
          </w:p>
        </w:tc>
      </w:tr>
      <w:tr w:rsidR="00962ED8" w:rsidTr="00552B47">
        <w:trPr>
          <w:trHeight w:val="517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4.7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Расходы на реализацию инициативных проектов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2 995,2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2 995,2</w:t>
            </w:r>
          </w:p>
        </w:tc>
      </w:tr>
      <w:tr w:rsidR="00962ED8" w:rsidTr="00552B47">
        <w:trPr>
          <w:trHeight w:val="51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 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2 570,2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2 570,2</w:t>
            </w:r>
          </w:p>
        </w:tc>
      </w:tr>
      <w:tr w:rsidR="00962ED8" w:rsidTr="00552B47">
        <w:trPr>
          <w:trHeight w:val="3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425,0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425,0</w:t>
            </w:r>
          </w:p>
        </w:tc>
      </w:tr>
      <w:tr w:rsidR="00962ED8" w:rsidTr="00552B47">
        <w:trPr>
          <w:trHeight w:val="483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4.8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 xml:space="preserve">Субсидии на приобретение и установку модульных зданий для муниципальных образовательных организаций 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7 700,0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308 000,0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315 700,0</w:t>
            </w:r>
          </w:p>
        </w:tc>
      </w:tr>
      <w:tr w:rsidR="00962ED8" w:rsidTr="00552B47">
        <w:trPr>
          <w:trHeight w:val="28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 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264 264,0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264 264,0</w:t>
            </w:r>
          </w:p>
        </w:tc>
      </w:tr>
      <w:tr w:rsidR="00962ED8" w:rsidTr="00552B47">
        <w:trPr>
          <w:trHeight w:val="21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7 700,0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-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43 736,0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51 436,0</w:t>
            </w:r>
          </w:p>
        </w:tc>
      </w:tr>
      <w:tr w:rsidR="00962ED8" w:rsidTr="00552B47">
        <w:trPr>
          <w:trHeight w:val="316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5.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 xml:space="preserve">Комплекс процессных мероприятий «Создание условий,  обеспечивающих развитие детей дошкольного и </w:t>
            </w:r>
            <w:r w:rsidRPr="002045BE">
              <w:rPr>
                <w:b/>
                <w:color w:val="auto"/>
                <w:szCs w:val="24"/>
              </w:rPr>
              <w:lastRenderedPageBreak/>
              <w:t>школьного возраста, соответствующих требованиям федеральных государственных стандартов», а также дополнительного образования в образовательных организациях Октябрьского района»,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lastRenderedPageBreak/>
              <w:t>1 676 217,6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1 766 968,4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1 761 418,4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1 709 507,2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6 914 111,6</w:t>
            </w:r>
          </w:p>
        </w:tc>
      </w:tr>
      <w:tr w:rsidR="00962ED8" w:rsidTr="00552B47">
        <w:trPr>
          <w:trHeight w:val="31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 Октябрьского района (всего), из них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1 603 723,5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1 691 739,4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1 686 189,4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1 634 278,2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6 615 930,5</w:t>
            </w:r>
          </w:p>
        </w:tc>
      </w:tr>
      <w:tr w:rsidR="00962ED8" w:rsidTr="00552B47">
        <w:trPr>
          <w:trHeight w:val="15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Федерального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30 738,2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33 500,7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32 612,3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30 833,8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127 685,0</w:t>
            </w:r>
          </w:p>
        </w:tc>
      </w:tr>
      <w:tr w:rsidR="00962ED8" w:rsidTr="00552B47">
        <w:trPr>
          <w:trHeight w:val="31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1 055 993,1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1 116 389,3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1 103 452,8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1 104 768,4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4 380 603,6</w:t>
            </w:r>
          </w:p>
        </w:tc>
      </w:tr>
      <w:tr w:rsidR="00962ED8" w:rsidTr="00552B47">
        <w:trPr>
          <w:trHeight w:val="22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516 992,2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541 849,4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550 124,3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498 676,0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2 107 641,9</w:t>
            </w:r>
          </w:p>
        </w:tc>
      </w:tr>
      <w:tr w:rsidR="00962ED8" w:rsidTr="00552B47">
        <w:trPr>
          <w:trHeight w:val="23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Внебюджетные источники: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72 494,1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75 229,0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75 229,0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75 229,0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298 181,1</w:t>
            </w:r>
          </w:p>
        </w:tc>
      </w:tr>
      <w:tr w:rsidR="00962ED8" w:rsidTr="00552B47">
        <w:trPr>
          <w:trHeight w:val="805"/>
        </w:trPr>
        <w:tc>
          <w:tcPr>
            <w:tcW w:w="27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6.</w:t>
            </w: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Комплекс процессных мероприятий «Обеспечение эффективной системы поэтапного развития образовательного комплекса Октябрьского района» (всего), в том числе: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15 615,4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16 836,9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17 550,2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17 637,2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  <w:r w:rsidRPr="002045BE">
              <w:rPr>
                <w:b/>
                <w:color w:val="auto"/>
                <w:szCs w:val="24"/>
              </w:rPr>
              <w:t>67 639,7</w:t>
            </w:r>
          </w:p>
        </w:tc>
      </w:tr>
      <w:tr w:rsidR="00962ED8" w:rsidTr="00552B47">
        <w:trPr>
          <w:trHeight w:val="29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 Октябрьского района (всего), из них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15 615,4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16 836,9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17 550,2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17 637,2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67 639,7</w:t>
            </w:r>
          </w:p>
        </w:tc>
      </w:tr>
      <w:tr w:rsidR="00962ED8" w:rsidTr="00552B47">
        <w:trPr>
          <w:trHeight w:val="2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Областного бюджета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3 313,3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3 323,9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3 533,8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3 533,8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13 704,8</w:t>
            </w:r>
          </w:p>
        </w:tc>
      </w:tr>
      <w:tr w:rsidR="00962ED8" w:rsidTr="00552B47">
        <w:trPr>
          <w:trHeight w:val="30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widowControl w:val="0"/>
              <w:spacing w:line="228" w:lineRule="auto"/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20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12 302,1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13 513,0</w:t>
            </w:r>
          </w:p>
        </w:tc>
        <w:tc>
          <w:tcPr>
            <w:tcW w:w="5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14 016,4</w:t>
            </w:r>
          </w:p>
        </w:tc>
        <w:tc>
          <w:tcPr>
            <w:tcW w:w="5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14 103,4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color w:val="auto"/>
                <w:szCs w:val="24"/>
              </w:rPr>
            </w:pPr>
            <w:r w:rsidRPr="002045BE">
              <w:rPr>
                <w:color w:val="auto"/>
                <w:szCs w:val="24"/>
              </w:rPr>
              <w:t>53 934,9</w:t>
            </w:r>
          </w:p>
        </w:tc>
      </w:tr>
    </w:tbl>
    <w:p w:rsidR="002D3BDF" w:rsidRDefault="002D3BDF" w:rsidP="00DF138F">
      <w:pPr>
        <w:widowControl w:val="0"/>
        <w:spacing w:line="228" w:lineRule="auto"/>
        <w:jc w:val="center"/>
        <w:rPr>
          <w:color w:val="auto"/>
          <w:szCs w:val="24"/>
        </w:rPr>
      </w:pPr>
    </w:p>
    <w:p w:rsidR="00DF138F" w:rsidRPr="002D3BDF" w:rsidRDefault="0077335F" w:rsidP="00DF138F">
      <w:pPr>
        <w:widowControl w:val="0"/>
        <w:ind w:right="-460"/>
        <w:jc w:val="center"/>
        <w:rPr>
          <w:b/>
          <w:color w:val="auto"/>
          <w:szCs w:val="24"/>
        </w:rPr>
      </w:pPr>
      <w:r w:rsidRPr="002D3BDF">
        <w:rPr>
          <w:b/>
          <w:szCs w:val="24"/>
        </w:rPr>
        <w:t>III. ПАСПОРТ</w:t>
      </w:r>
    </w:p>
    <w:p w:rsidR="00DF138F" w:rsidRPr="002D3BDF" w:rsidRDefault="0077335F" w:rsidP="00DF138F">
      <w:pPr>
        <w:widowControl w:val="0"/>
        <w:ind w:right="-460"/>
        <w:jc w:val="center"/>
        <w:rPr>
          <w:b/>
          <w:color w:val="auto"/>
          <w:szCs w:val="24"/>
        </w:rPr>
      </w:pPr>
      <w:r w:rsidRPr="002D3BDF">
        <w:rPr>
          <w:b/>
          <w:szCs w:val="24"/>
        </w:rPr>
        <w:t xml:space="preserve">комплекса процессных мероприятий </w:t>
      </w:r>
    </w:p>
    <w:p w:rsidR="00DF138F" w:rsidRDefault="0077335F" w:rsidP="00DF138F">
      <w:pPr>
        <w:ind w:right="-460"/>
        <w:jc w:val="center"/>
        <w:rPr>
          <w:b/>
          <w:szCs w:val="24"/>
        </w:rPr>
      </w:pPr>
      <w:r w:rsidRPr="002D3BDF">
        <w:rPr>
          <w:b/>
          <w:szCs w:val="24"/>
        </w:rPr>
        <w:t>«Создание условий, обеспечивающих развитие детей дошкольного и школьного возраста, соответствующих требованиям федеральных государственных стандартов, а также дополнительного образования в образовательных организациях Октябрьского района»</w:t>
      </w:r>
    </w:p>
    <w:p w:rsidR="002D3BDF" w:rsidRPr="002D3BDF" w:rsidRDefault="002D3BDF" w:rsidP="00DF138F">
      <w:pPr>
        <w:ind w:right="-460"/>
        <w:jc w:val="center"/>
        <w:rPr>
          <w:b/>
          <w:color w:val="auto"/>
          <w:szCs w:val="24"/>
        </w:rPr>
      </w:pPr>
    </w:p>
    <w:p w:rsidR="00DF138F" w:rsidRPr="002D3BDF" w:rsidRDefault="0077335F" w:rsidP="00DF138F">
      <w:pPr>
        <w:widowControl w:val="0"/>
        <w:jc w:val="center"/>
        <w:rPr>
          <w:b/>
          <w:color w:val="auto"/>
          <w:szCs w:val="24"/>
        </w:rPr>
      </w:pPr>
      <w:r w:rsidRPr="002D3BDF">
        <w:rPr>
          <w:b/>
          <w:szCs w:val="24"/>
        </w:rPr>
        <w:t>1. Основные положения</w:t>
      </w:r>
    </w:p>
    <w:tbl>
      <w:tblPr>
        <w:tblW w:w="149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7513"/>
        <w:gridCol w:w="6691"/>
      </w:tblGrid>
      <w:tr w:rsidR="00962ED8" w:rsidTr="00DF13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38F" w:rsidRDefault="0077335F">
            <w:pPr>
              <w:widowControl w:val="0"/>
              <w:rPr>
                <w:szCs w:val="24"/>
              </w:rPr>
            </w:pPr>
            <w:r>
              <w:t xml:space="preserve">1.1.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 xml:space="preserve">Ответственный за разработку и реализацию комплекса процессных мероприятий «Создание условий, обеспечивающих развитие детей дошкольного и школьного возраста, соответствующих требованиям федеральных государственных стандартов, а также дополнительного образования в образовательных организациях Октябрьского района» (далее также в настоящем разделе – комплекс процессных </w:t>
            </w:r>
            <w:r>
              <w:lastRenderedPageBreak/>
              <w:t>мероприятий)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38F" w:rsidRDefault="0077335F">
            <w:pPr>
              <w:widowControl w:val="0"/>
              <w:ind w:right="-81"/>
              <w:jc w:val="both"/>
            </w:pPr>
            <w:r>
              <w:lastRenderedPageBreak/>
              <w:t>Отдел образования Администрации Октябрьского района</w:t>
            </w:r>
          </w:p>
          <w:p w:rsidR="00DF138F" w:rsidRDefault="0077335F">
            <w:pPr>
              <w:widowControl w:val="0"/>
              <w:ind w:right="-81"/>
              <w:jc w:val="both"/>
            </w:pPr>
            <w:r>
              <w:t>(начальник отдела образования Администрации Октябрьского района, Тараско Анна Александровна);</w:t>
            </w:r>
          </w:p>
          <w:p w:rsidR="00DF138F" w:rsidRDefault="0077335F">
            <w:pPr>
              <w:widowControl w:val="0"/>
              <w:ind w:right="-81"/>
              <w:jc w:val="both"/>
              <w:rPr>
                <w:szCs w:val="24"/>
              </w:rPr>
            </w:pPr>
            <w:r>
              <w:rPr>
                <w:rFonts w:eastAsia="NSimSun"/>
                <w:bCs/>
                <w:kern w:val="3"/>
                <w:szCs w:val="24"/>
                <w:lang w:eastAsia="zh-CN" w:bidi="hi-IN"/>
              </w:rPr>
              <w:t>ГБПОУ РО «Октябрьский аграрно-технологический техникум» (директор, Бодло Эдуард Васильевич)</w:t>
            </w:r>
          </w:p>
        </w:tc>
      </w:tr>
      <w:tr w:rsidR="00962ED8" w:rsidTr="00DF138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38F" w:rsidRDefault="0077335F">
            <w:pPr>
              <w:widowControl w:val="0"/>
              <w:rPr>
                <w:szCs w:val="24"/>
              </w:rPr>
            </w:pPr>
            <w:r>
              <w:lastRenderedPageBreak/>
              <w:t xml:space="preserve">1.2. 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>Связь с муниципальной программой Октябрьского района</w:t>
            </w:r>
          </w:p>
        </w:tc>
        <w:tc>
          <w:tcPr>
            <w:tcW w:w="6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38F" w:rsidRDefault="0077335F">
            <w:pPr>
              <w:widowControl w:val="0"/>
              <w:jc w:val="both"/>
            </w:pPr>
            <w:r>
              <w:t>муниципальная программа Октябрьского района</w:t>
            </w:r>
          </w:p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>«Развитие образования»</w:t>
            </w:r>
          </w:p>
        </w:tc>
      </w:tr>
    </w:tbl>
    <w:p w:rsidR="00397CB8" w:rsidRDefault="00397CB8" w:rsidP="00397CB8">
      <w:pPr>
        <w:widowControl w:val="0"/>
        <w:rPr>
          <w:b/>
          <w:szCs w:val="24"/>
        </w:rPr>
      </w:pPr>
    </w:p>
    <w:p w:rsidR="00DF138F" w:rsidRDefault="0077335F" w:rsidP="00DF138F">
      <w:pPr>
        <w:widowControl w:val="0"/>
        <w:jc w:val="center"/>
        <w:rPr>
          <w:b/>
          <w:szCs w:val="24"/>
        </w:rPr>
      </w:pPr>
      <w:r w:rsidRPr="002D3BDF">
        <w:rPr>
          <w:b/>
          <w:szCs w:val="24"/>
        </w:rPr>
        <w:t xml:space="preserve">2. Показатели комплекса процессных мероприятий </w:t>
      </w:r>
    </w:p>
    <w:tbl>
      <w:tblPr>
        <w:tblW w:w="52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0"/>
        <w:gridCol w:w="2980"/>
        <w:gridCol w:w="995"/>
        <w:gridCol w:w="714"/>
        <w:gridCol w:w="986"/>
        <w:gridCol w:w="708"/>
        <w:gridCol w:w="708"/>
        <w:gridCol w:w="910"/>
        <w:gridCol w:w="660"/>
        <w:gridCol w:w="660"/>
        <w:gridCol w:w="660"/>
        <w:gridCol w:w="1084"/>
        <w:gridCol w:w="2122"/>
        <w:gridCol w:w="1600"/>
      </w:tblGrid>
      <w:tr w:rsidR="00962ED8" w:rsidTr="006431E8">
        <w:tc>
          <w:tcPr>
            <w:tcW w:w="1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№</w:t>
            </w:r>
          </w:p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п/п</w:t>
            </w:r>
          </w:p>
        </w:tc>
        <w:tc>
          <w:tcPr>
            <w:tcW w:w="9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32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Признак возраста-ния/убывания</w:t>
            </w:r>
          </w:p>
        </w:tc>
        <w:tc>
          <w:tcPr>
            <w:tcW w:w="2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Уровень показа-теля</w:t>
            </w:r>
          </w:p>
        </w:tc>
        <w:tc>
          <w:tcPr>
            <w:tcW w:w="32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Единица измере-ния (по ОКЕИ)</w:t>
            </w:r>
          </w:p>
        </w:tc>
        <w:tc>
          <w:tcPr>
            <w:tcW w:w="4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Базовое значе-ние показа-теля</w:t>
            </w:r>
          </w:p>
          <w:p w:rsidR="006431E8" w:rsidRDefault="006431E8" w:rsidP="00550D30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1301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Значения показателей по годам</w:t>
            </w:r>
          </w:p>
        </w:tc>
        <w:tc>
          <w:tcPr>
            <w:tcW w:w="69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5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Информацион-ная система</w:t>
            </w:r>
          </w:p>
        </w:tc>
      </w:tr>
      <w:tr w:rsidR="00962ED8" w:rsidTr="006431E8">
        <w:tc>
          <w:tcPr>
            <w:tcW w:w="15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1E8" w:rsidRDefault="006431E8" w:rsidP="00550D30">
            <w:pPr>
              <w:rPr>
                <w:szCs w:val="24"/>
              </w:rPr>
            </w:pPr>
          </w:p>
        </w:tc>
        <w:tc>
          <w:tcPr>
            <w:tcW w:w="9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1E8" w:rsidRDefault="006431E8" w:rsidP="00550D30">
            <w:pPr>
              <w:rPr>
                <w:szCs w:val="24"/>
              </w:rPr>
            </w:pPr>
          </w:p>
        </w:tc>
        <w:tc>
          <w:tcPr>
            <w:tcW w:w="32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1E8" w:rsidRDefault="006431E8" w:rsidP="00550D30">
            <w:pPr>
              <w:rPr>
                <w:szCs w:val="24"/>
              </w:rPr>
            </w:pPr>
          </w:p>
        </w:tc>
        <w:tc>
          <w:tcPr>
            <w:tcW w:w="2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1E8" w:rsidRDefault="006431E8" w:rsidP="00550D30">
            <w:pPr>
              <w:rPr>
                <w:szCs w:val="24"/>
              </w:rPr>
            </w:pPr>
          </w:p>
        </w:tc>
        <w:tc>
          <w:tcPr>
            <w:tcW w:w="32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1E8" w:rsidRDefault="006431E8" w:rsidP="00550D30">
            <w:pPr>
              <w:rPr>
                <w:szCs w:val="24"/>
              </w:rPr>
            </w:pP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значение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год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2026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2027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2028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2030</w:t>
            </w:r>
          </w:p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 w:rsidRPr="00147011">
              <w:rPr>
                <w:sz w:val="16"/>
                <w:szCs w:val="16"/>
              </w:rPr>
              <w:t>(справочно</w:t>
            </w:r>
            <w:r>
              <w:rPr>
                <w:szCs w:val="24"/>
              </w:rPr>
              <w:t>)</w:t>
            </w:r>
          </w:p>
        </w:tc>
        <w:tc>
          <w:tcPr>
            <w:tcW w:w="69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1E8" w:rsidRDefault="006431E8" w:rsidP="00550D30">
            <w:pPr>
              <w:rPr>
                <w:szCs w:val="24"/>
              </w:rPr>
            </w:pPr>
          </w:p>
        </w:tc>
        <w:tc>
          <w:tcPr>
            <w:tcW w:w="5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1E8" w:rsidRDefault="006431E8" w:rsidP="00550D30">
            <w:pPr>
              <w:rPr>
                <w:szCs w:val="24"/>
              </w:rPr>
            </w:pP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13</w:t>
            </w:r>
          </w:p>
        </w:tc>
      </w:tr>
      <w:tr w:rsidR="00962ED8" w:rsidTr="00550D30">
        <w:trPr>
          <w:trHeight w:val="581"/>
        </w:trPr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 Задача комплекса процессных мероприятий «Обеспечены условия для получения качественного дошкольного, общего и дополнительного образования в муниципальных образовательных организациях»</w:t>
            </w: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1.1.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Доля детей в возрасте от 5 до 18 лет, охваченных дополнительным образо-ванием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возрастания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79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83,26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83,56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</w:pPr>
            <w:r>
              <w:t>-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ЭДО</w:t>
            </w: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  <w:highlight w:val="green"/>
              </w:rPr>
            </w:pPr>
            <w:r>
              <w:t>1.2.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Доля детей в возрасте от 5 до 18 лет, охваченных дополнительными обще-развивающими програм-мами технической и естественно-научной направленности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возрастания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20,0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2023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25,0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25,0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1.3.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Удельный вес детей – инвалидов, в возрасте от 5 до 18 лет, систематически занимающихся дополни-тельным образованием от общей численности детей – инвалидов в возрасте от 5 до 18 лет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возрастания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75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2023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78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80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jc w:val="center"/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1.4.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Доля детей в возрасте от 5 до 18 лет, использующих сертификат дополни-</w:t>
            </w:r>
            <w:r>
              <w:rPr>
                <w:szCs w:val="24"/>
              </w:rPr>
              <w:lastRenderedPageBreak/>
              <w:t>тельного образования в рамках системы персонифицированного финансирования в общей численности детей в возрасте от 5 до 18 лет.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возрастания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25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t>2023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jc w:val="center"/>
            </w:pPr>
            <w:r>
              <w:rPr>
                <w:szCs w:val="24"/>
              </w:rPr>
              <w:t xml:space="preserve">отдел образования Администрации Октябрьского </w:t>
            </w:r>
            <w:r>
              <w:rPr>
                <w:szCs w:val="24"/>
              </w:rPr>
              <w:lastRenderedPageBreak/>
              <w:t>района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-</w:t>
            </w: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1.5.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Доля учащихся общеоб-разовательных органи-заций, обучающихся во вторую смену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убывания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10,3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10,3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10,3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jc w:val="center"/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550D30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6431E8" w:rsidRDefault="0077335F" w:rsidP="006431E8">
            <w:pPr>
              <w:widowControl w:val="0"/>
              <w:jc w:val="center"/>
              <w:rPr>
                <w:szCs w:val="24"/>
                <w:u w:val="single"/>
              </w:rPr>
            </w:pPr>
            <w:r w:rsidRPr="006431E8">
              <w:rPr>
                <w:szCs w:val="24"/>
                <w:u w:val="single"/>
              </w:rPr>
              <w:t>1.6.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pStyle w:val="TableParagraph"/>
              <w:ind w:right="157"/>
              <w:jc w:val="both"/>
              <w:rPr>
                <w:color w:val="000000"/>
                <w:sz w:val="24"/>
              </w:rPr>
            </w:pPr>
            <w:r w:rsidRPr="008A6A35">
              <w:rPr>
                <w:color w:val="000000"/>
                <w:sz w:val="24"/>
              </w:rPr>
              <w:t>Доля зданий дошколь-ных образовательных</w:t>
            </w:r>
            <w:r w:rsidRPr="008A6A35">
              <w:rPr>
                <w:color w:val="000000"/>
                <w:spacing w:val="-2"/>
                <w:sz w:val="24"/>
              </w:rPr>
              <w:t xml:space="preserve"> </w:t>
            </w:r>
            <w:r w:rsidRPr="008A6A35">
              <w:rPr>
                <w:color w:val="000000"/>
                <w:sz w:val="24"/>
              </w:rPr>
              <w:t>организаций,</w:t>
            </w:r>
            <w:r w:rsidRPr="008A6A35">
              <w:rPr>
                <w:color w:val="000000"/>
                <w:spacing w:val="-2"/>
                <w:sz w:val="24"/>
              </w:rPr>
              <w:t xml:space="preserve"> </w:t>
            </w:r>
            <w:r w:rsidRPr="008A6A35">
              <w:rPr>
                <w:color w:val="000000"/>
                <w:sz w:val="24"/>
              </w:rPr>
              <w:t>в</w:t>
            </w:r>
            <w:r w:rsidRPr="008A6A35">
              <w:rPr>
                <w:color w:val="000000"/>
                <w:spacing w:val="-3"/>
                <w:sz w:val="24"/>
              </w:rPr>
              <w:t xml:space="preserve"> </w:t>
            </w:r>
            <w:r w:rsidRPr="008A6A35">
              <w:rPr>
                <w:color w:val="000000"/>
                <w:sz w:val="24"/>
              </w:rPr>
              <w:t>которых проведен</w:t>
            </w:r>
            <w:r w:rsidRPr="008A6A35">
              <w:rPr>
                <w:color w:val="000000"/>
                <w:spacing w:val="-11"/>
                <w:sz w:val="24"/>
              </w:rPr>
              <w:t xml:space="preserve"> </w:t>
            </w:r>
            <w:r w:rsidRPr="008A6A35">
              <w:rPr>
                <w:color w:val="000000"/>
                <w:sz w:val="24"/>
              </w:rPr>
              <w:t>капитальный</w:t>
            </w:r>
            <w:r w:rsidRPr="008A6A35">
              <w:rPr>
                <w:color w:val="000000"/>
                <w:spacing w:val="-11"/>
                <w:sz w:val="24"/>
              </w:rPr>
              <w:t xml:space="preserve"> </w:t>
            </w:r>
            <w:r w:rsidRPr="008A6A35">
              <w:rPr>
                <w:color w:val="000000"/>
                <w:sz w:val="24"/>
              </w:rPr>
              <w:t>ремонт,</w:t>
            </w:r>
            <w:r w:rsidRPr="008A6A35">
              <w:rPr>
                <w:color w:val="000000"/>
                <w:spacing w:val="-9"/>
                <w:sz w:val="24"/>
              </w:rPr>
              <w:t xml:space="preserve"> </w:t>
            </w:r>
            <w:r w:rsidRPr="008A6A35">
              <w:rPr>
                <w:color w:val="000000"/>
                <w:sz w:val="24"/>
              </w:rPr>
              <w:t>от</w:t>
            </w:r>
            <w:r w:rsidRPr="008A6A35">
              <w:rPr>
                <w:color w:val="000000"/>
                <w:spacing w:val="-9"/>
                <w:sz w:val="24"/>
              </w:rPr>
              <w:t xml:space="preserve"> </w:t>
            </w:r>
            <w:r w:rsidRPr="008A6A35">
              <w:rPr>
                <w:color w:val="000000"/>
                <w:sz w:val="24"/>
              </w:rPr>
              <w:t xml:space="preserve">общего количества зданий дошкольных </w:t>
            </w:r>
            <w:r w:rsidRPr="008A6A35">
              <w:rPr>
                <w:color w:val="000000"/>
                <w:spacing w:val="-2"/>
              </w:rPr>
              <w:t>о</w:t>
            </w:r>
            <w:r w:rsidRPr="008A6A35">
              <w:rPr>
                <w:color w:val="000000"/>
                <w:spacing w:val="-2"/>
                <w:sz w:val="24"/>
              </w:rPr>
              <w:t>бразова-тельных</w:t>
            </w:r>
            <w:r w:rsidRPr="008A6A35">
              <w:rPr>
                <w:color w:val="000000"/>
                <w:spacing w:val="5"/>
                <w:sz w:val="24"/>
              </w:rPr>
              <w:t xml:space="preserve"> </w:t>
            </w:r>
            <w:r w:rsidRPr="008A6A35">
              <w:rPr>
                <w:color w:val="000000"/>
                <w:spacing w:val="-2"/>
                <w:sz w:val="24"/>
              </w:rPr>
              <w:t>организаций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возрастания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МП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%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t>6,9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t>2023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pStyle w:val="TableParagraph"/>
              <w:spacing w:line="272" w:lineRule="exact"/>
              <w:ind w:left="7"/>
              <w:rPr>
                <w:color w:val="000000"/>
                <w:sz w:val="24"/>
              </w:rPr>
            </w:pPr>
            <w:r w:rsidRPr="008A6A35">
              <w:rPr>
                <w:color w:val="000000"/>
                <w:spacing w:val="-5"/>
                <w:sz w:val="24"/>
              </w:rPr>
              <w:t>6,9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pStyle w:val="TableParagraph"/>
              <w:spacing w:line="272" w:lineRule="exact"/>
              <w:ind w:left="12"/>
              <w:rPr>
                <w:color w:val="000000"/>
                <w:sz w:val="24"/>
              </w:rPr>
            </w:pPr>
            <w:r w:rsidRPr="008A6A35">
              <w:rPr>
                <w:color w:val="000000"/>
                <w:spacing w:val="-4"/>
                <w:sz w:val="24"/>
              </w:rPr>
              <w:t>10,3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jc w:val="center"/>
            </w:pPr>
            <w:r w:rsidRPr="008A6A35">
              <w:rPr>
                <w:spacing w:val="-4"/>
              </w:rPr>
              <w:t>10,3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jc w:val="center"/>
            </w:pPr>
            <w:r w:rsidRPr="008A6A35">
              <w:rPr>
                <w:spacing w:val="-4"/>
              </w:rPr>
              <w:t>10,3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13,8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Default="0077335F" w:rsidP="00643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6431E8" w:rsidRDefault="0077335F" w:rsidP="006431E8">
            <w:pPr>
              <w:widowControl w:val="0"/>
              <w:jc w:val="center"/>
              <w:rPr>
                <w:szCs w:val="24"/>
                <w:u w:val="single"/>
              </w:rPr>
            </w:pPr>
            <w:r w:rsidRPr="006431E8">
              <w:rPr>
                <w:szCs w:val="24"/>
                <w:u w:val="single"/>
              </w:rPr>
              <w:t>1.7.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pStyle w:val="TableParagraph"/>
              <w:ind w:right="157"/>
              <w:jc w:val="both"/>
              <w:rPr>
                <w:color w:val="000000"/>
                <w:sz w:val="24"/>
              </w:rPr>
            </w:pPr>
            <w:r w:rsidRPr="008A6A35">
              <w:rPr>
                <w:color w:val="000000"/>
                <w:sz w:val="24"/>
              </w:rPr>
              <w:t>Доля зданий общеобразовательных организаций, в которых проведен капитальный ремонт, от общего количества</w:t>
            </w:r>
            <w:r w:rsidRPr="008A6A35">
              <w:rPr>
                <w:color w:val="000000"/>
                <w:spacing w:val="-15"/>
                <w:sz w:val="24"/>
              </w:rPr>
              <w:t xml:space="preserve"> </w:t>
            </w:r>
            <w:r w:rsidRPr="008A6A35">
              <w:rPr>
                <w:color w:val="000000"/>
                <w:sz w:val="24"/>
              </w:rPr>
              <w:t>зданий</w:t>
            </w:r>
            <w:r w:rsidRPr="008A6A35">
              <w:rPr>
                <w:color w:val="000000"/>
                <w:spacing w:val="-15"/>
                <w:sz w:val="24"/>
              </w:rPr>
              <w:t xml:space="preserve"> </w:t>
            </w:r>
            <w:r w:rsidRPr="008A6A35">
              <w:rPr>
                <w:color w:val="000000"/>
                <w:sz w:val="24"/>
              </w:rPr>
              <w:t>общеобразовательных</w:t>
            </w:r>
          </w:p>
          <w:p w:rsidR="006431E8" w:rsidRPr="008A6A35" w:rsidRDefault="0077335F" w:rsidP="006431E8">
            <w:pPr>
              <w:widowControl w:val="0"/>
              <w:jc w:val="both"/>
              <w:rPr>
                <w:szCs w:val="24"/>
              </w:rPr>
            </w:pPr>
            <w:r w:rsidRPr="008A6A35">
              <w:rPr>
                <w:spacing w:val="-2"/>
              </w:rPr>
              <w:t>организаций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возрастания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МП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%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t>11,5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t>2023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pStyle w:val="TableParagraph"/>
              <w:spacing w:line="273" w:lineRule="exact"/>
              <w:ind w:left="7"/>
              <w:rPr>
                <w:color w:val="000000"/>
                <w:sz w:val="24"/>
              </w:rPr>
            </w:pPr>
            <w:r w:rsidRPr="008A6A35">
              <w:rPr>
                <w:color w:val="000000"/>
                <w:spacing w:val="-4"/>
                <w:sz w:val="24"/>
              </w:rPr>
              <w:t>19,2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pStyle w:val="TableParagraph"/>
              <w:spacing w:line="273" w:lineRule="exact"/>
              <w:ind w:left="12"/>
              <w:rPr>
                <w:color w:val="000000"/>
                <w:sz w:val="24"/>
              </w:rPr>
            </w:pPr>
            <w:r w:rsidRPr="008A6A35">
              <w:rPr>
                <w:color w:val="000000"/>
                <w:spacing w:val="-4"/>
                <w:sz w:val="24"/>
              </w:rPr>
              <w:t>19,2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jc w:val="center"/>
            </w:pPr>
            <w:r w:rsidRPr="008A6A35">
              <w:rPr>
                <w:spacing w:val="-4"/>
              </w:rPr>
              <w:t>19,2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jc w:val="center"/>
            </w:pPr>
            <w:r w:rsidRPr="008A6A35">
              <w:rPr>
                <w:spacing w:val="-4"/>
              </w:rPr>
              <w:t>19,2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26,9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Default="0077335F" w:rsidP="006431E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6431E8" w:rsidRDefault="0077335F" w:rsidP="006431E8">
            <w:pPr>
              <w:widowControl w:val="0"/>
              <w:jc w:val="center"/>
              <w:rPr>
                <w:szCs w:val="24"/>
                <w:u w:val="single"/>
              </w:rPr>
            </w:pPr>
            <w:r w:rsidRPr="006431E8">
              <w:rPr>
                <w:szCs w:val="24"/>
                <w:u w:val="single"/>
              </w:rPr>
              <w:t>1.8.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pStyle w:val="TableParagraph"/>
              <w:ind w:right="157"/>
              <w:jc w:val="both"/>
              <w:rPr>
                <w:color w:val="000000"/>
                <w:sz w:val="24"/>
              </w:rPr>
            </w:pPr>
            <w:r w:rsidRPr="008A6A35">
              <w:rPr>
                <w:color w:val="000000"/>
                <w:sz w:val="24"/>
              </w:rPr>
              <w:t>Доля обучающихся образовательных органи-заций, реализующих программы среднего</w:t>
            </w:r>
            <w:r w:rsidRPr="008A6A35">
              <w:rPr>
                <w:color w:val="000000"/>
                <w:spacing w:val="-15"/>
                <w:sz w:val="24"/>
              </w:rPr>
              <w:t xml:space="preserve"> </w:t>
            </w:r>
            <w:r w:rsidRPr="008A6A35">
              <w:rPr>
                <w:color w:val="000000"/>
                <w:sz w:val="24"/>
              </w:rPr>
              <w:t>профессионального</w:t>
            </w:r>
            <w:r w:rsidRPr="008A6A35">
              <w:rPr>
                <w:color w:val="000000"/>
                <w:spacing w:val="-15"/>
                <w:sz w:val="24"/>
              </w:rPr>
              <w:t xml:space="preserve"> </w:t>
            </w:r>
            <w:r w:rsidRPr="008A6A35">
              <w:rPr>
                <w:color w:val="000000"/>
                <w:sz w:val="24"/>
              </w:rPr>
              <w:t>образования, прошедших демонстрационный экзамен профильного уровня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возрастания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МП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%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431E8" w:rsidRPr="008A6A35" w:rsidRDefault="0077335F" w:rsidP="006431E8">
            <w:pPr>
              <w:widowControl w:val="0"/>
              <w:jc w:val="center"/>
            </w:pPr>
            <w:r w:rsidRPr="008A6A35">
              <w:t>-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</w:pPr>
            <w:r w:rsidRPr="008A6A35">
              <w:t>2023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30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35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40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Pr="008A6A35" w:rsidRDefault="0077335F" w:rsidP="006431E8">
            <w:pPr>
              <w:widowControl w:val="0"/>
              <w:jc w:val="center"/>
              <w:rPr>
                <w:szCs w:val="24"/>
              </w:rPr>
            </w:pPr>
            <w:r w:rsidRPr="008A6A35">
              <w:rPr>
                <w:szCs w:val="24"/>
              </w:rPr>
              <w:t>55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Default="0077335F" w:rsidP="006431E8">
            <w:pPr>
              <w:jc w:val="center"/>
              <w:rPr>
                <w:szCs w:val="24"/>
              </w:rPr>
            </w:pPr>
            <w:r>
              <w:rPr>
                <w:rFonts w:eastAsia="NSimSun"/>
                <w:bCs/>
                <w:kern w:val="3"/>
                <w:szCs w:val="24"/>
                <w:lang w:eastAsia="zh-CN" w:bidi="hi-IN"/>
              </w:rPr>
              <w:t>ГБПОУ РО «Октябрьский аграрно-технологический техникум»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962ED8" w:rsidTr="00550D30">
        <w:tc>
          <w:tcPr>
            <w:tcW w:w="5000" w:type="pct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2. Задача комплекса процессных мероприятий «Проведены мероприятия по применению здоровьесберегающих методик и технологий в </w:t>
            </w:r>
            <w:r>
              <w:rPr>
                <w:szCs w:val="24"/>
              </w:rPr>
              <w:lastRenderedPageBreak/>
              <w:t>муниципальных общеобразовательных организациях»</w:t>
            </w: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lastRenderedPageBreak/>
              <w:t>2.1.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Доля обучающихся 1-4 классов, получающих бесплатное горячее питание, к общему количеству обучающихся, получающих начальное общее образование в муниципальных образова-тельных организациях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r>
              <w:t>возрастания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t>100,0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100,0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t>2.2.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Численность обучающихся, охваченных мероприятием по обучению плаванию в рамках реализации внеурочной деятельности спортивно – оздоровитель-ного направления основной образовательной програм-мы начального общего образования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r>
              <w:t>возрастания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чело</w:t>
            </w:r>
          </w:p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век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t>500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t>2023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spacing w:line="264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spacing w:line="264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spacing w:line="264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spacing w:line="264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</w:tr>
      <w:tr w:rsidR="00962ED8" w:rsidTr="006431E8">
        <w:tc>
          <w:tcPr>
            <w:tcW w:w="1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center"/>
            </w:pPr>
            <w:r>
              <w:t>2.3.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Увеличение количества услуг психолого-педагогической, методи-ческой и консультативной помощи родителям (законным представителям) детей, а также граждан, желающих принять на воспитание детей, оставшихся без попечения родителей, в </w:t>
            </w:r>
            <w:r>
              <w:rPr>
                <w:sz w:val="22"/>
                <w:szCs w:val="24"/>
              </w:rPr>
              <w:t>т.ч. с привлечение НКО</w:t>
            </w:r>
          </w:p>
        </w:tc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r>
              <w:t>возрастания</w:t>
            </w:r>
          </w:p>
        </w:tc>
        <w:tc>
          <w:tcPr>
            <w:tcW w:w="2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t>МП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t>единиц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431E8" w:rsidRDefault="0077335F" w:rsidP="006431E8">
            <w:pPr>
              <w:jc w:val="center"/>
            </w:pPr>
            <w:r>
              <w:t>1900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t>2023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t>2000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t>2000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t>-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t>-</w:t>
            </w:r>
          </w:p>
        </w:tc>
        <w:tc>
          <w:tcPr>
            <w:tcW w:w="69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52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31E8" w:rsidRDefault="0077335F" w:rsidP="006431E8">
            <w:pPr>
              <w:jc w:val="center"/>
            </w:pPr>
            <w:r>
              <w:t>–</w:t>
            </w:r>
          </w:p>
        </w:tc>
      </w:tr>
    </w:tbl>
    <w:p w:rsidR="006431E8" w:rsidRDefault="006431E8" w:rsidP="00DF138F">
      <w:pPr>
        <w:widowControl w:val="0"/>
        <w:jc w:val="center"/>
        <w:rPr>
          <w:b/>
          <w:szCs w:val="24"/>
        </w:rPr>
      </w:pPr>
    </w:p>
    <w:p w:rsidR="00DF138F" w:rsidRPr="006B48FE" w:rsidRDefault="0077335F" w:rsidP="00DF138F">
      <w:pPr>
        <w:jc w:val="center"/>
        <w:rPr>
          <w:b/>
          <w:szCs w:val="24"/>
        </w:rPr>
      </w:pPr>
      <w:r w:rsidRPr="006B48FE">
        <w:rPr>
          <w:b/>
          <w:szCs w:val="24"/>
        </w:rPr>
        <w:t xml:space="preserve">3. Перечень мероприятий (результатов) комплекса процессных мероприятий </w:t>
      </w:r>
    </w:p>
    <w:tbl>
      <w:tblPr>
        <w:tblW w:w="15167" w:type="dxa"/>
        <w:tblInd w:w="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08"/>
        <w:gridCol w:w="7"/>
        <w:gridCol w:w="3312"/>
        <w:gridCol w:w="1559"/>
        <w:gridCol w:w="4111"/>
        <w:gridCol w:w="1417"/>
        <w:gridCol w:w="1134"/>
        <w:gridCol w:w="709"/>
        <w:gridCol w:w="709"/>
        <w:gridCol w:w="708"/>
        <w:gridCol w:w="993"/>
      </w:tblGrid>
      <w:tr w:rsidR="00962ED8" w:rsidTr="00DF138F">
        <w:tc>
          <w:tcPr>
            <w:tcW w:w="5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</w:pPr>
            <w:r>
              <w:t xml:space="preserve">№ </w:t>
            </w:r>
          </w:p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п/п</w:t>
            </w:r>
          </w:p>
        </w:tc>
        <w:tc>
          <w:tcPr>
            <w:tcW w:w="33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 xml:space="preserve">Тип мероприятия </w:t>
            </w:r>
            <w:r>
              <w:lastRenderedPageBreak/>
              <w:t>(результата)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lastRenderedPageBreak/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 xml:space="preserve">Единица измерения </w:t>
            </w:r>
            <w:r>
              <w:lastRenderedPageBreak/>
              <w:t>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lastRenderedPageBreak/>
              <w:t>Базовое значение</w:t>
            </w:r>
            <w:r>
              <w:lastRenderedPageBreak/>
              <w:t>2023г.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</w:pPr>
            <w:r>
              <w:lastRenderedPageBreak/>
              <w:t>Значение результата</w:t>
            </w:r>
          </w:p>
          <w:p w:rsidR="00DF138F" w:rsidRDefault="0077335F">
            <w:pPr>
              <w:widowControl w:val="0"/>
              <w:jc w:val="center"/>
            </w:pPr>
            <w:r>
              <w:t>по годам реализации</w:t>
            </w:r>
          </w:p>
        </w:tc>
      </w:tr>
      <w:tr w:rsidR="00962ED8" w:rsidTr="00DF138F"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>
            <w:pPr>
              <w:rPr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>
            <w:pPr>
              <w:rPr>
                <w:szCs w:val="24"/>
              </w:rPr>
            </w:pPr>
          </w:p>
        </w:tc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>
            <w:pPr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 xml:space="preserve">2025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 xml:space="preserve">2026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 xml:space="preserve">2027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2028</w:t>
            </w:r>
          </w:p>
        </w:tc>
      </w:tr>
      <w:tr w:rsidR="00962ED8" w:rsidTr="00DF138F">
        <w:trPr>
          <w:tblHeader/>
        </w:trPr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lastRenderedPageBreak/>
              <w:t>1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3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10</w:t>
            </w:r>
          </w:p>
        </w:tc>
      </w:tr>
      <w:tr w:rsidR="00962ED8" w:rsidTr="00DF138F">
        <w:tc>
          <w:tcPr>
            <w:tcW w:w="1516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</w:pPr>
            <w:r>
              <w:rPr>
                <w:szCs w:val="24"/>
              </w:rPr>
              <w:t>1. Задача комплекса процессных мероприятий «Обеспечены условия для получения качественного дошкольного, общего и дополнительного образования в муниципальных образовательных организациях»</w:t>
            </w:r>
          </w:p>
        </w:tc>
      </w:tr>
      <w:tr w:rsidR="00962ED8" w:rsidTr="00DF138F"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1.1.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>Обеспечены государственные гарантии реализации прав детей на получение общедоступного и бесплатного общего образования: дошкольного, начального, основного, среднего; и дополнительного образования в 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</w:pPr>
            <w:r>
              <w:t>оказание услуг</w:t>
            </w:r>
          </w:p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(выполнение работ)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созданы условия, соответствующие требованиям федеральных государственных образовательных стандартов в 100 процентов муниципальных организациях, реализующих программы дошкольного и общего образования и муниципальных общеобразовательных организациях, реализующих программы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138F" w:rsidRDefault="0077335F">
            <w:pPr>
              <w:widowControl w:val="0"/>
              <w:jc w:val="center"/>
            </w:pPr>
            <w:r>
              <w:t>100</w:t>
            </w:r>
          </w:p>
          <w:p w:rsidR="00DF138F" w:rsidRDefault="00DF138F">
            <w:pPr>
              <w:widowControl w:val="0"/>
            </w:pPr>
          </w:p>
          <w:p w:rsidR="00DF138F" w:rsidRDefault="00DF138F">
            <w:pPr>
              <w:widowControl w:val="0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F138F" w:rsidRDefault="0077335F">
            <w:pPr>
              <w:widowControl w:val="0"/>
              <w:jc w:val="center"/>
            </w:pPr>
            <w:r>
              <w:t>100</w:t>
            </w:r>
          </w:p>
        </w:tc>
      </w:tr>
      <w:tr w:rsidR="00962ED8" w:rsidTr="00DF138F"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1.2.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>Обеспечено финансирование выполнения муниципальных заданий образовательными организациями общего образования: дошкольного, начального, основного, среднего; и дополнительного образования; и расходы на предоставление субсидий муниципальным бюджетным и автономным учреждениям на иные цели на содержание, обеспечение деятельности, реализацию мероприятий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</w:pPr>
            <w:r>
              <w:t>оказание услуг</w:t>
            </w:r>
          </w:p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(выполнение работ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созданы условия  для успешного функционирования 100 процентов образовательных организациями общего образования: дошкольного, начального, основного среднего; 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DF138F" w:rsidRDefault="0077335F">
            <w:pPr>
              <w:widowControl w:val="0"/>
              <w:jc w:val="center"/>
            </w:pPr>
            <w:r>
              <w:t>100</w:t>
            </w:r>
          </w:p>
          <w:p w:rsidR="00DF138F" w:rsidRDefault="00DF138F">
            <w:pPr>
              <w:widowControl w:val="0"/>
            </w:pPr>
          </w:p>
          <w:p w:rsidR="00DF138F" w:rsidRDefault="00DF138F">
            <w:pPr>
              <w:widowControl w:val="0"/>
              <w:rPr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hideMark/>
          </w:tcPr>
          <w:p w:rsidR="00DF138F" w:rsidRDefault="0077335F">
            <w:pPr>
              <w:widowControl w:val="0"/>
              <w:jc w:val="center"/>
            </w:pPr>
            <w:r>
              <w:t>100</w:t>
            </w:r>
          </w:p>
        </w:tc>
      </w:tr>
      <w:tr w:rsidR="00962ED8" w:rsidTr="00DF138F"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1.3.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 xml:space="preserve">Обеспечено предоставление государственных услуг муниципальными образовательными орга-низациями, подведом-ственными отделу образо-вания Администрации </w:t>
            </w:r>
            <w:r>
              <w:lastRenderedPageBreak/>
              <w:t>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before="240" w:after="240"/>
              <w:jc w:val="center"/>
            </w:pPr>
            <w:r>
              <w:lastRenderedPageBreak/>
              <w:t>оказание услуг</w:t>
            </w:r>
          </w:p>
          <w:p w:rsidR="00DF138F" w:rsidRDefault="0077335F">
            <w:pPr>
              <w:widowControl w:val="0"/>
              <w:ind w:left="141"/>
              <w:jc w:val="center"/>
              <w:rPr>
                <w:szCs w:val="24"/>
              </w:rPr>
            </w:pPr>
            <w:r>
              <w:t>(выполнение работ)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before="240" w:after="240"/>
              <w:jc w:val="center"/>
              <w:rPr>
                <w:szCs w:val="24"/>
              </w:rPr>
            </w:pPr>
            <w:r>
              <w:t xml:space="preserve">созданы условия для успешного функционирования 100 процентов муниципальных образовательных организаций, подведомственных отделу образования Администрации </w:t>
            </w:r>
            <w:r>
              <w:lastRenderedPageBreak/>
              <w:t>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DF138F" w:rsidRDefault="0077335F">
            <w:pPr>
              <w:widowControl w:val="0"/>
              <w:spacing w:before="240" w:after="240"/>
              <w:jc w:val="center"/>
              <w:rPr>
                <w:szCs w:val="24"/>
              </w:rPr>
            </w:pPr>
            <w:r>
              <w:lastRenderedPageBreak/>
              <w:t>процентов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before="240" w:after="24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before="240" w:after="24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before="240" w:after="24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before="240" w:after="24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138F" w:rsidRDefault="0077335F">
            <w:pPr>
              <w:widowControl w:val="0"/>
              <w:spacing w:before="240" w:after="240"/>
              <w:jc w:val="center"/>
            </w:pPr>
            <w:r>
              <w:t>100</w:t>
            </w:r>
          </w:p>
        </w:tc>
      </w:tr>
      <w:tr w:rsidR="00962ED8" w:rsidTr="00DF138F">
        <w:tc>
          <w:tcPr>
            <w:tcW w:w="1417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</w:pPr>
            <w:r>
              <w:lastRenderedPageBreak/>
              <w:t xml:space="preserve">2. Задача комплекса процессных мероприятий </w:t>
            </w:r>
          </w:p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«Проведены мероприятия по применению здоровьесберегающих методик и технологий в муниципальных общеобразовательных организациях»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38F" w:rsidRDefault="00DF138F">
            <w:pPr>
              <w:widowControl w:val="0"/>
              <w:jc w:val="center"/>
            </w:pPr>
          </w:p>
        </w:tc>
      </w:tr>
      <w:tr w:rsidR="00962ED8" w:rsidTr="00DF138F"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2.1.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both"/>
              <w:rPr>
                <w:szCs w:val="24"/>
                <w:vertAlign w:val="subscript"/>
              </w:rPr>
            </w:pPr>
            <w:r>
              <w:t>Организовано бесплатное одноразовое горячее питание для обучающихся, 1-4 классов, а также для детей из многодетных семей и семей участников СВО, обучаю-щихся в  муниципальных образовательных организациях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</w:pPr>
            <w:r>
              <w:t>оказание услуг</w:t>
            </w:r>
          </w:p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(выполнение работ)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обеспечен стопроцентный охват бесплатным горячим питанием обучающихся, получающих начальное общее образование в муниципальных  образовательных организациях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rPr>
                <w:szCs w:val="24"/>
              </w:rPr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rPr>
                <w:szCs w:val="24"/>
              </w:rPr>
            </w:pPr>
            <w:r>
              <w:t>100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</w:pPr>
            <w:r>
              <w:t>100</w:t>
            </w:r>
          </w:p>
        </w:tc>
      </w:tr>
      <w:tr w:rsidR="00962ED8" w:rsidTr="00DF138F"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2.2.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both"/>
              <w:rPr>
                <w:szCs w:val="24"/>
              </w:rPr>
            </w:pPr>
            <w:r>
              <w:t>Обеспечен подвоз обучающихся и аренда плавательных бассейнов для обучения плаванию обучающихся муници-пальных общеобразо-вательных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приобретение товаров, работ</w:t>
            </w:r>
          </w:p>
          <w:p w:rsidR="00DF138F" w:rsidRDefault="0077335F">
            <w:pPr>
              <w:widowControl w:val="0"/>
              <w:spacing w:line="228" w:lineRule="auto"/>
              <w:jc w:val="center"/>
              <w:rPr>
                <w:szCs w:val="24"/>
              </w:rPr>
            </w:pPr>
            <w:r>
              <w:t>и услуг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обеспечено обучение школьников первоначальным навыкам держаться на воде; развитие основных физических качеств, овладение спортивными навыками плавания, спортивно-оздоровительное плавание</w:t>
            </w:r>
          </w:p>
          <w:p w:rsidR="00DF138F" w:rsidRDefault="00DF138F">
            <w:pPr>
              <w:widowControl w:val="0"/>
              <w:spacing w:line="228" w:lineRule="auto"/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  <w:rPr>
                <w:szCs w:val="24"/>
              </w:rPr>
            </w:pPr>
            <w: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  <w:rPr>
                <w:szCs w:val="24"/>
              </w:rPr>
            </w:pPr>
            <w:r>
              <w:t>500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  <w:rPr>
                <w:szCs w:val="24"/>
              </w:rPr>
            </w:pPr>
            <w:r>
              <w:t>500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500</w:t>
            </w:r>
          </w:p>
        </w:tc>
      </w:tr>
      <w:tr w:rsidR="00962ED8" w:rsidTr="00DF138F"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</w:pPr>
            <w:r>
              <w:t>2.3.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both"/>
            </w:pPr>
            <w:r>
              <w:t>Созданы новые места в образовательных органи-зациях, в том числе путем капитального ремонта, реконструкции, пристройки к зданиям, строительства, оснащения школ, детских садов,  приобретения модульных зданий начальных школ 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</w:pPr>
            <w:r>
              <w:t>оказание услуг</w:t>
            </w:r>
          </w:p>
          <w:p w:rsidR="00DF138F" w:rsidRDefault="0077335F">
            <w:pPr>
              <w:widowControl w:val="0"/>
              <w:spacing w:line="228" w:lineRule="auto"/>
              <w:jc w:val="center"/>
            </w:pPr>
            <w:r>
              <w:t>(выполнение работ)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138F" w:rsidRDefault="0077335F">
            <w:pPr>
              <w:widowControl w:val="0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созданы современные условия обучения в  образовательных организациях;</w:t>
            </w:r>
          </w:p>
          <w:p w:rsidR="00DF138F" w:rsidRDefault="0077335F">
            <w:pPr>
              <w:widowControl w:val="0"/>
              <w:spacing w:line="228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обеспечена модернизация инфраструктуры образовательных организаций</w:t>
            </w:r>
          </w:p>
          <w:p w:rsidR="00DF138F" w:rsidRDefault="00DF138F">
            <w:pPr>
              <w:widowControl w:val="0"/>
              <w:spacing w:line="228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0</w:t>
            </w:r>
          </w:p>
        </w:tc>
      </w:tr>
      <w:tr w:rsidR="00962ED8" w:rsidTr="00DF138F">
        <w:tc>
          <w:tcPr>
            <w:tcW w:w="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</w:pPr>
            <w:r>
              <w:lastRenderedPageBreak/>
              <w:t>2.4.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both"/>
            </w:pPr>
            <w:r>
              <w:t>Поддержка молодых талантов и детей с высокой мотивацией к обучению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проведение мероприятия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 xml:space="preserve">обеспечена организация </w:t>
            </w:r>
          </w:p>
          <w:p w:rsidR="00DF138F" w:rsidRDefault="0077335F">
            <w:pPr>
              <w:widowControl w:val="0"/>
              <w:spacing w:line="228" w:lineRule="auto"/>
              <w:jc w:val="center"/>
            </w:pPr>
            <w:r>
              <w:t xml:space="preserve">и проведение мероприятия «Звезда подростка» </w:t>
            </w:r>
          </w:p>
          <w:p w:rsidR="00DF138F" w:rsidRDefault="00DF138F">
            <w:pPr>
              <w:widowControl w:val="0"/>
              <w:spacing w:line="228" w:lineRule="auto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единиц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spacing w:line="228" w:lineRule="auto"/>
              <w:jc w:val="center"/>
            </w:pPr>
            <w:r>
              <w:t>1</w:t>
            </w:r>
          </w:p>
        </w:tc>
      </w:tr>
    </w:tbl>
    <w:p w:rsidR="00397CB8" w:rsidRDefault="00397CB8" w:rsidP="00DF138F">
      <w:pPr>
        <w:widowControl w:val="0"/>
        <w:tabs>
          <w:tab w:val="left" w:pos="709"/>
        </w:tabs>
        <w:spacing w:line="216" w:lineRule="auto"/>
        <w:jc w:val="center"/>
        <w:rPr>
          <w:b/>
          <w:szCs w:val="24"/>
        </w:rPr>
      </w:pPr>
    </w:p>
    <w:p w:rsidR="00397CB8" w:rsidRDefault="00397CB8" w:rsidP="002045BE">
      <w:pPr>
        <w:widowControl w:val="0"/>
        <w:tabs>
          <w:tab w:val="left" w:pos="709"/>
        </w:tabs>
        <w:spacing w:line="216" w:lineRule="auto"/>
        <w:rPr>
          <w:b/>
          <w:szCs w:val="24"/>
        </w:rPr>
      </w:pPr>
    </w:p>
    <w:p w:rsidR="00DF138F" w:rsidRDefault="0077335F" w:rsidP="00DF138F">
      <w:pPr>
        <w:widowControl w:val="0"/>
        <w:tabs>
          <w:tab w:val="left" w:pos="709"/>
        </w:tabs>
        <w:spacing w:line="216" w:lineRule="auto"/>
        <w:jc w:val="center"/>
        <w:rPr>
          <w:b/>
          <w:szCs w:val="24"/>
        </w:rPr>
      </w:pPr>
      <w:r w:rsidRPr="006B48FE">
        <w:rPr>
          <w:b/>
          <w:szCs w:val="24"/>
        </w:rPr>
        <w:t xml:space="preserve">4. Финансовое обеспечение комплекса процессных мероприятий </w:t>
      </w:r>
    </w:p>
    <w:tbl>
      <w:tblPr>
        <w:tblW w:w="52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61"/>
        <w:gridCol w:w="4696"/>
        <w:gridCol w:w="2247"/>
        <w:gridCol w:w="1409"/>
        <w:gridCol w:w="1265"/>
        <w:gridCol w:w="1547"/>
        <w:gridCol w:w="1544"/>
        <w:gridCol w:w="2078"/>
      </w:tblGrid>
      <w:tr w:rsidR="00962ED8" w:rsidTr="00552B47">
        <w:tc>
          <w:tcPr>
            <w:tcW w:w="18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16" w:lineRule="auto"/>
              <w:jc w:val="center"/>
              <w:rPr>
                <w:szCs w:val="24"/>
              </w:rPr>
            </w:pPr>
            <w:r w:rsidRPr="002045BE">
              <w:t>№ п/п</w:t>
            </w:r>
          </w:p>
        </w:tc>
        <w:tc>
          <w:tcPr>
            <w:tcW w:w="153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16" w:lineRule="auto"/>
              <w:jc w:val="center"/>
              <w:rPr>
                <w:szCs w:val="24"/>
              </w:rPr>
            </w:pPr>
            <w:r w:rsidRPr="002045BE">
              <w:t xml:space="preserve">Наименование комплекса процессных мероприятий, мероприятия (результата), источник финансового обеспечения </w:t>
            </w:r>
          </w:p>
        </w:tc>
        <w:tc>
          <w:tcPr>
            <w:tcW w:w="73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16" w:lineRule="auto"/>
              <w:jc w:val="center"/>
              <w:rPr>
                <w:szCs w:val="24"/>
              </w:rPr>
            </w:pPr>
            <w:r w:rsidRPr="002045BE">
              <w:t xml:space="preserve">Код бюджетной классификации расходов </w:t>
            </w:r>
          </w:p>
        </w:tc>
        <w:tc>
          <w:tcPr>
            <w:tcW w:w="255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16" w:lineRule="auto"/>
              <w:jc w:val="center"/>
              <w:rPr>
                <w:szCs w:val="24"/>
              </w:rPr>
            </w:pPr>
            <w:r w:rsidRPr="002045BE">
              <w:t>Объем расходов по годам реализации (тыс. рублей)</w:t>
            </w:r>
          </w:p>
        </w:tc>
      </w:tr>
      <w:tr w:rsidR="00962ED8" w:rsidTr="00552B47">
        <w:trPr>
          <w:trHeight w:val="39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4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16" w:lineRule="auto"/>
              <w:jc w:val="center"/>
              <w:rPr>
                <w:szCs w:val="24"/>
              </w:rPr>
            </w:pPr>
            <w:r w:rsidRPr="002045BE">
              <w:t xml:space="preserve">2025 </w:t>
            </w:r>
          </w:p>
        </w:tc>
        <w:tc>
          <w:tcPr>
            <w:tcW w:w="4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16" w:lineRule="auto"/>
              <w:jc w:val="center"/>
              <w:rPr>
                <w:szCs w:val="24"/>
              </w:rPr>
            </w:pPr>
            <w:r w:rsidRPr="002045BE">
              <w:t>2026</w:t>
            </w:r>
          </w:p>
        </w:tc>
        <w:tc>
          <w:tcPr>
            <w:tcW w:w="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16" w:lineRule="auto"/>
              <w:jc w:val="center"/>
              <w:rPr>
                <w:szCs w:val="24"/>
              </w:rPr>
            </w:pPr>
            <w:r w:rsidRPr="002045BE">
              <w:t xml:space="preserve">2027 </w:t>
            </w:r>
          </w:p>
        </w:tc>
        <w:tc>
          <w:tcPr>
            <w:tcW w:w="5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16" w:lineRule="auto"/>
              <w:jc w:val="center"/>
            </w:pPr>
            <w:r w:rsidRPr="002045BE">
              <w:t>2028</w:t>
            </w:r>
          </w:p>
        </w:tc>
        <w:tc>
          <w:tcPr>
            <w:tcW w:w="6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16" w:lineRule="auto"/>
              <w:jc w:val="center"/>
              <w:rPr>
                <w:szCs w:val="24"/>
              </w:rPr>
            </w:pPr>
            <w:r w:rsidRPr="002045BE">
              <w:t>Всего</w:t>
            </w:r>
          </w:p>
        </w:tc>
      </w:tr>
    </w:tbl>
    <w:p w:rsidR="002045BE" w:rsidRPr="002045BE" w:rsidRDefault="002045BE" w:rsidP="002045BE">
      <w:pPr>
        <w:rPr>
          <w:sz w:val="2"/>
          <w:szCs w:val="2"/>
        </w:rPr>
      </w:pPr>
    </w:p>
    <w:tbl>
      <w:tblPr>
        <w:tblW w:w="52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39"/>
        <w:gridCol w:w="4764"/>
        <w:gridCol w:w="2322"/>
        <w:gridCol w:w="1361"/>
        <w:gridCol w:w="1276"/>
        <w:gridCol w:w="1560"/>
        <w:gridCol w:w="1557"/>
        <w:gridCol w:w="1915"/>
      </w:tblGrid>
      <w:tr w:rsidR="00962ED8" w:rsidTr="00552B47">
        <w:trPr>
          <w:tblHeader/>
        </w:trPr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1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2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3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jc w:val="center"/>
            </w:pPr>
            <w:r w:rsidRPr="002045BE">
              <w:t>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8</w:t>
            </w:r>
          </w:p>
        </w:tc>
      </w:tr>
      <w:tr w:rsidR="00962ED8" w:rsidTr="00552B47"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45BE" w:rsidRPr="002045BE" w:rsidRDefault="002045BE" w:rsidP="002045BE">
            <w:pPr>
              <w:widowControl w:val="0"/>
              <w:jc w:val="center"/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both"/>
              <w:rPr>
                <w:b/>
              </w:rPr>
            </w:pPr>
            <w:r w:rsidRPr="002045BE">
              <w:rPr>
                <w:b/>
              </w:rPr>
              <w:t>Комплекс процессных мероприятий «Создание  условий, обеспечивающих развитие детей дошкольного и школьного возраста, соответствующих требованиям федеральных государственных стандартов», а также дополнительного образования в образовательных организациях Октябрьского района», (всего), в том числе:</w:t>
            </w:r>
          </w:p>
        </w:tc>
        <w:tc>
          <w:tcPr>
            <w:tcW w:w="7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b/>
                <w:szCs w:val="24"/>
              </w:rPr>
            </w:pPr>
            <w:r w:rsidRPr="002045BE">
              <w:rPr>
                <w:b/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b/>
                <w:szCs w:val="24"/>
              </w:rPr>
            </w:pPr>
            <w:r w:rsidRPr="002045BE">
              <w:rPr>
                <w:b/>
              </w:rPr>
              <w:t>1 676 217,6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b/>
                <w:szCs w:val="24"/>
              </w:rPr>
            </w:pPr>
            <w:r w:rsidRPr="002045BE">
              <w:rPr>
                <w:b/>
              </w:rPr>
              <w:t>1 766 968,4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b/>
                <w:szCs w:val="24"/>
              </w:rPr>
            </w:pPr>
            <w:r w:rsidRPr="002045BE">
              <w:rPr>
                <w:b/>
              </w:rPr>
              <w:t>1 761 418,4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b/>
              </w:rPr>
            </w:pPr>
            <w:r w:rsidRPr="002045BE">
              <w:rPr>
                <w:b/>
              </w:rPr>
              <w:t>1 709 507,2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b/>
                <w:szCs w:val="24"/>
              </w:rPr>
            </w:pPr>
            <w:r w:rsidRPr="002045BE">
              <w:rPr>
                <w:b/>
              </w:rPr>
              <w:t>6 914 111,6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both"/>
            </w:pPr>
            <w:r w:rsidRPr="002045BE">
              <w:t>Бюджет Октябрьского района (всего), из них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b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1 603 723,5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1 691 739,4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1 686 189,4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1 634 278,2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6 615 930,5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Федерального бюджета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b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30 738,2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33 500,7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32 612,3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jc w:val="center"/>
            </w:pPr>
            <w:r w:rsidRPr="002045BE">
              <w:t>30 833,8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127 685,0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b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1 055 993,1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1 116 389,3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1 103 452,8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jc w:val="center"/>
            </w:pPr>
            <w:r w:rsidRPr="002045BE">
              <w:t>1 104 768,4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t>4 380 603,6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b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 w:val="28"/>
                <w:szCs w:val="28"/>
              </w:rPr>
            </w:pPr>
            <w:r w:rsidRPr="002045BE">
              <w:t>516 992,2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 w:val="28"/>
                <w:szCs w:val="28"/>
              </w:rPr>
            </w:pPr>
            <w:r w:rsidRPr="002045BE">
              <w:t>541 849,4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 w:val="28"/>
                <w:szCs w:val="28"/>
              </w:rPr>
            </w:pPr>
            <w:r w:rsidRPr="002045BE">
              <w:t>550 124,3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jc w:val="center"/>
            </w:pPr>
            <w:r w:rsidRPr="002045BE">
              <w:t>498 676,0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 w:val="28"/>
                <w:szCs w:val="28"/>
              </w:rPr>
            </w:pPr>
            <w:r w:rsidRPr="002045BE">
              <w:t>2 107 641,9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r w:rsidRPr="002045BE">
              <w:t>Внебюджетные источники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b/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 w:val="28"/>
                <w:szCs w:val="28"/>
              </w:rPr>
            </w:pPr>
            <w:r w:rsidRPr="002045BE">
              <w:t>72 494,1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 w:val="28"/>
                <w:szCs w:val="28"/>
              </w:rPr>
            </w:pPr>
            <w:r w:rsidRPr="002045BE">
              <w:t>75 229,0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 w:val="28"/>
                <w:szCs w:val="28"/>
              </w:rPr>
            </w:pPr>
            <w:r w:rsidRPr="002045BE">
              <w:t>75 229,0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jc w:val="center"/>
            </w:pPr>
            <w:r w:rsidRPr="002045BE">
              <w:t>75 229,0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 w:val="28"/>
                <w:szCs w:val="28"/>
              </w:rPr>
            </w:pPr>
            <w:r w:rsidRPr="002045BE">
              <w:t>298 181,1</w:t>
            </w:r>
          </w:p>
        </w:tc>
      </w:tr>
      <w:tr w:rsidR="00962ED8" w:rsidTr="00552B47"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 w:val="28"/>
                <w:szCs w:val="28"/>
              </w:rPr>
            </w:pPr>
            <w:r w:rsidRPr="002045BE">
              <w:t>1</w:t>
            </w:r>
            <w:r w:rsidRPr="002045BE">
              <w:rPr>
                <w:sz w:val="28"/>
                <w:szCs w:val="28"/>
              </w:rPr>
              <w:t>.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</w:pPr>
            <w:r w:rsidRPr="002045BE">
              <w:t xml:space="preserve">Мероприятие (результат) 1 </w:t>
            </w:r>
          </w:p>
          <w:p w:rsidR="002045BE" w:rsidRPr="002045BE" w:rsidRDefault="0077335F" w:rsidP="002045BE">
            <w:pPr>
              <w:widowControl w:val="0"/>
              <w:jc w:val="both"/>
              <w:rPr>
                <w:szCs w:val="24"/>
              </w:rPr>
            </w:pPr>
            <w:r w:rsidRPr="002045BE">
              <w:t>Обеспечены государственные гарантии реализации прав детей на получение общедоступного и бесплатного общего образования: дошкольного, начального, основного, среднего; и дополнительного образования в образовательных организациях» (всего),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971 088,5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1 078 073,3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1 080 708,4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1 082 706,4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4 212 576,6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 w:val="28"/>
                <w:szCs w:val="28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45BE" w:rsidRPr="002045BE" w:rsidRDefault="0077335F" w:rsidP="002045BE">
            <w:pPr>
              <w:widowControl w:val="0"/>
            </w:pPr>
            <w:r w:rsidRPr="002045BE">
              <w:t>Бюджет Октябрьского района (всего), из них</w:t>
            </w:r>
          </w:p>
          <w:p w:rsidR="002045BE" w:rsidRPr="002045BE" w:rsidRDefault="002045BE" w:rsidP="002045BE">
            <w:pPr>
              <w:widowControl w:val="0"/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971 088,5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1 078 073,3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1 080 708,4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1 082 706,4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4 212 576,6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 w:val="28"/>
                <w:szCs w:val="28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right"/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971 088,5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1 078 073,3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1 080 708,4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1 082 706,4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4 212 576,6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 w:val="28"/>
                <w:szCs w:val="28"/>
              </w:rPr>
            </w:pPr>
          </w:p>
        </w:tc>
        <w:tc>
          <w:tcPr>
            <w:tcW w:w="15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907 0701 0240172460 610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316 482,5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362 041,0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362 758,1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363 299,2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1 404 580,8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907 0702 0240172460 610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643 279,7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704 232,7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tabs>
                <w:tab w:val="left" w:pos="225"/>
                <w:tab w:val="center" w:pos="723"/>
              </w:tabs>
            </w:pPr>
            <w:r w:rsidRPr="002045BE">
              <w:t xml:space="preserve">    706 150,7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707 599,9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2 761 263,0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28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907 0703 0240172460 610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11 326,3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11 799,6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11 799,6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11 807,3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46 732,8</w:t>
            </w:r>
          </w:p>
        </w:tc>
      </w:tr>
      <w:tr w:rsidR="00962ED8" w:rsidTr="00552B47">
        <w:trPr>
          <w:trHeight w:val="240"/>
        </w:trPr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t>2.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both"/>
            </w:pPr>
            <w:r w:rsidRPr="002045BE">
              <w:t>Мероприятие (результат) 2</w:t>
            </w:r>
          </w:p>
          <w:p w:rsidR="002045BE" w:rsidRPr="002045BE" w:rsidRDefault="0077335F" w:rsidP="002045BE">
            <w:pPr>
              <w:widowControl w:val="0"/>
              <w:jc w:val="both"/>
              <w:rPr>
                <w:szCs w:val="24"/>
              </w:rPr>
            </w:pPr>
            <w:r w:rsidRPr="002045BE">
              <w:t>Обеспечено финансирование выполнения муниципальных заданий образовательными организациями общего образования: дошкольного, начального, основного, среднего;  и дополнительного образования; расходы на предоставление субсидий муниципальным бюджетным и автономным учреждениям на иные цели, на содержание, обеспечение деятельности, реализацию мероприятий, (всего),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560 329,2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546 725,5</w:t>
            </w:r>
          </w:p>
        </w:tc>
        <w:tc>
          <w:tcPr>
            <w:tcW w:w="5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558 709,7</w:t>
            </w: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505 343,1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2 171 107,5</w:t>
            </w:r>
          </w:p>
        </w:tc>
      </w:tr>
      <w:tr w:rsidR="00962ED8" w:rsidTr="00552B47">
        <w:trPr>
          <w:trHeight w:val="35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both"/>
            </w:pPr>
            <w:r w:rsidRPr="002045BE">
              <w:t>Бюджет Октябрьского района (всего), из них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45BE" w:rsidRPr="002045BE" w:rsidRDefault="002045BE" w:rsidP="002045BE">
            <w:pPr>
              <w:jc w:val="center"/>
            </w:pP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45BE" w:rsidRPr="002045BE" w:rsidRDefault="002045BE" w:rsidP="002045BE">
            <w:pPr>
              <w:jc w:val="center"/>
            </w:pPr>
          </w:p>
        </w:tc>
        <w:tc>
          <w:tcPr>
            <w:tcW w:w="5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45BE" w:rsidRPr="002045BE" w:rsidRDefault="002045BE" w:rsidP="002045BE">
            <w:pPr>
              <w:jc w:val="center"/>
            </w:pP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</w:tcPr>
          <w:p w:rsidR="002045BE" w:rsidRPr="002045BE" w:rsidRDefault="002045BE" w:rsidP="002045BE">
            <w:pPr>
              <w:jc w:val="center"/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45BE" w:rsidRPr="002045BE" w:rsidRDefault="002045BE" w:rsidP="002045BE">
            <w:pPr>
              <w:jc w:val="center"/>
            </w:pP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28 234,6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28 234,6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491 337,0</w:t>
            </w:r>
          </w:p>
        </w:tc>
        <w:tc>
          <w:tcPr>
            <w:tcW w:w="41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512 089,5</w:t>
            </w:r>
          </w:p>
        </w:tc>
        <w:tc>
          <w:tcPr>
            <w:tcW w:w="51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524 073,7</w:t>
            </w:r>
          </w:p>
        </w:tc>
        <w:tc>
          <w:tcPr>
            <w:tcW w:w="50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470 707,1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1 998 207,3</w:t>
            </w:r>
          </w:p>
        </w:tc>
      </w:tr>
      <w:tr w:rsidR="00962ED8" w:rsidTr="00552B47">
        <w:trPr>
          <w:trHeight w:val="64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rPr>
                <w:szCs w:val="24"/>
              </w:rPr>
            </w:pPr>
            <w:r w:rsidRPr="002045BE">
              <w:t>Внебюджетные источники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40 757,6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34 636,0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34 636,0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34 636,0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144 665,6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b/>
              </w:rPr>
            </w:pPr>
            <w:r w:rsidRPr="002045BE">
              <w:rPr>
                <w:b/>
              </w:rPr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  <w:szCs w:val="24"/>
              </w:rPr>
            </w:pPr>
            <w:r w:rsidRPr="002045BE">
              <w:rPr>
                <w:b/>
              </w:rPr>
              <w:t>х</w:t>
            </w:r>
          </w:p>
        </w:tc>
        <w:tc>
          <w:tcPr>
            <w:tcW w:w="4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</w:rPr>
            </w:pPr>
            <w:r w:rsidRPr="002045BE">
              <w:rPr>
                <w:b/>
              </w:rPr>
              <w:t>28 234,6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</w:rPr>
            </w:pPr>
            <w:r w:rsidRPr="002045BE">
              <w:rPr>
                <w:b/>
              </w:rPr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</w:rPr>
            </w:pPr>
            <w:r w:rsidRPr="002045BE">
              <w:rPr>
                <w:b/>
              </w:rPr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</w:rPr>
            </w:pPr>
            <w:r w:rsidRPr="002045BE">
              <w:rPr>
                <w:b/>
              </w:rPr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</w:rPr>
            </w:pPr>
            <w:r w:rsidRPr="002045BE">
              <w:rPr>
                <w:b/>
              </w:rPr>
              <w:t>28 234,6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5BE" w:rsidRPr="002045BE" w:rsidRDefault="002045BE" w:rsidP="002045BE"/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 w:val="20"/>
              </w:rPr>
              <w:t>907 0701 0240171380 610</w:t>
            </w:r>
          </w:p>
        </w:tc>
        <w:tc>
          <w:tcPr>
            <w:tcW w:w="4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8 730,5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8 730,5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/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907 0702 0240171380 610</w:t>
            </w:r>
          </w:p>
        </w:tc>
        <w:tc>
          <w:tcPr>
            <w:tcW w:w="4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10 940,4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10 940,4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/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907 0703 0240171380 610</w:t>
            </w:r>
          </w:p>
        </w:tc>
        <w:tc>
          <w:tcPr>
            <w:tcW w:w="4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914,7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914,7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/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907 0703 0240171380 620</w:t>
            </w:r>
          </w:p>
        </w:tc>
        <w:tc>
          <w:tcPr>
            <w:tcW w:w="4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438,3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438,3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/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 xml:space="preserve">907 0701 0240171180 610 </w:t>
            </w:r>
          </w:p>
        </w:tc>
        <w:tc>
          <w:tcPr>
            <w:tcW w:w="4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1 717,5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1 717,5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/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 xml:space="preserve">907 0702 0240171180 610 </w:t>
            </w:r>
          </w:p>
        </w:tc>
        <w:tc>
          <w:tcPr>
            <w:tcW w:w="4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3 143,2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3 143,2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/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 xml:space="preserve">907 0703 0240171180 610 </w:t>
            </w:r>
          </w:p>
        </w:tc>
        <w:tc>
          <w:tcPr>
            <w:tcW w:w="4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2 350,0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2 350,0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b/>
              </w:rPr>
            </w:pPr>
            <w:r w:rsidRPr="002045BE">
              <w:rPr>
                <w:b/>
              </w:rPr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  <w:szCs w:val="24"/>
              </w:rPr>
            </w:pPr>
            <w:r w:rsidRPr="002045BE">
              <w:rPr>
                <w:b/>
                <w:szCs w:val="24"/>
              </w:rPr>
              <w:t>х</w:t>
            </w:r>
          </w:p>
        </w:tc>
        <w:tc>
          <w:tcPr>
            <w:tcW w:w="44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2045BE">
              <w:rPr>
                <w:b/>
              </w:rPr>
              <w:t>491 337,0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2045BE">
              <w:rPr>
                <w:b/>
              </w:rPr>
              <w:t>512 089,5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2045BE">
              <w:rPr>
                <w:b/>
              </w:rPr>
              <w:t>524 073,7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</w:rPr>
            </w:pPr>
            <w:r w:rsidRPr="002045BE">
              <w:rPr>
                <w:b/>
              </w:rPr>
              <w:t>470 707,1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2045BE">
              <w:rPr>
                <w:b/>
              </w:rPr>
              <w:t>1 998 207,3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5BE" w:rsidRPr="002045BE" w:rsidRDefault="002045BE" w:rsidP="002045BE">
            <w:pPr>
              <w:jc w:val="right"/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907 0701 0240100590 610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213 683,0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231 793,6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254 014,5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247 795,6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947 286,7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907 0702 0240100590 610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222 362,3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239 587,6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225 392,5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176 533,1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863 875,5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907 0703 0240100590 610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15 685,1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17 082,6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14 495,7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15 108,0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62 371,4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907 0703 0240100590 620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5 020,6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6 324,4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4 320,9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4 470,8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20 136,7</w:t>
            </w:r>
          </w:p>
        </w:tc>
      </w:tr>
      <w:tr w:rsidR="00962ED8" w:rsidTr="00552B47">
        <w:trPr>
          <w:trHeight w:val="240"/>
        </w:trPr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 xml:space="preserve">907 0701 0240100700 610 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1 181,7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2 046,6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663,2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721,0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4 612,5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 xml:space="preserve">907 0702 0240100700 610 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24 864,8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13 889,8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25 186,9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26 078,6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90 020,1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 xml:space="preserve">907 0703 0240100700 610 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2 248,0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1 364,9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3 612,9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907 0701 0240171380 610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8 730,5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8 730,5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 xml:space="preserve">907 0702 0240190700 610 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483,3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483,3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 xml:space="preserve">907 0701 0240170210 610 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1 062,4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1 062,4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907 0702 0240127040 610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592,5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592,5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907 0702 0240170210 610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4 153,3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2"/>
                <w:szCs w:val="22"/>
              </w:rPr>
            </w:pPr>
            <w:r w:rsidRPr="002045BE">
              <w:rPr>
                <w:sz w:val="22"/>
                <w:szCs w:val="22"/>
              </w:rPr>
              <w:t>4 153,3</w:t>
            </w:r>
          </w:p>
        </w:tc>
      </w:tr>
      <w:tr w:rsidR="00962ED8" w:rsidTr="00552B47">
        <w:trPr>
          <w:trHeight w:val="240"/>
        </w:trPr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t>3.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both"/>
            </w:pPr>
            <w:r w:rsidRPr="002045BE">
              <w:t>Мероприятие (результат) 3</w:t>
            </w:r>
          </w:p>
          <w:p w:rsidR="002045BE" w:rsidRPr="002045BE" w:rsidRDefault="0077335F" w:rsidP="002045BE">
            <w:pPr>
              <w:widowControl w:val="0"/>
              <w:jc w:val="both"/>
              <w:rPr>
                <w:szCs w:val="24"/>
              </w:rPr>
            </w:pPr>
            <w:r w:rsidRPr="002045BE">
              <w:t>Обеспечено предоставление государственных услуг муниципальными образовательными организациями, подведомственными отделу образования Администрации Октябрьского района (всего),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36 870,3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50 807,2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44 746,6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44 800,0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177 224,1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both"/>
            </w:pPr>
            <w:r w:rsidRPr="002045BE">
              <w:t>Бюджет Октябрьского района (всего), из них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5 133,8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10 214,2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4 153,6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4 207,0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23 708,6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5 133,8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10 214,2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4 153,6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4 207,0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23 708,6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rPr>
                <w:szCs w:val="24"/>
              </w:rPr>
            </w:pPr>
            <w:r w:rsidRPr="002045BE">
              <w:t>Внебюджетные источники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31 736,5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40 593,0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40 593,0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40 593,0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153 515,5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b/>
              </w:rPr>
            </w:pPr>
            <w:r w:rsidRPr="002045BE">
              <w:rPr>
                <w:b/>
              </w:rPr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  <w:szCs w:val="24"/>
              </w:rPr>
            </w:pPr>
            <w:r w:rsidRPr="002045BE">
              <w:rPr>
                <w:b/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2045BE">
              <w:rPr>
                <w:b/>
              </w:rPr>
              <w:t>5 133,8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2045BE">
              <w:rPr>
                <w:b/>
              </w:rPr>
              <w:t>5 947,2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2045BE">
              <w:rPr>
                <w:b/>
              </w:rPr>
              <w:t>4 153,6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</w:rPr>
            </w:pPr>
            <w:r w:rsidRPr="002045BE">
              <w:rPr>
                <w:b/>
              </w:rPr>
              <w:t>4 207,0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b/>
                <w:sz w:val="28"/>
                <w:szCs w:val="28"/>
              </w:rPr>
            </w:pPr>
            <w:r w:rsidRPr="002045BE">
              <w:rPr>
                <w:b/>
              </w:rPr>
              <w:t>19 441,6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907 0709 0240100590 620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5 133,8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5 947,2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4 153,6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4 207,0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19 441,6</w:t>
            </w:r>
          </w:p>
        </w:tc>
      </w:tr>
      <w:tr w:rsidR="00962ED8" w:rsidTr="00552B47">
        <w:trPr>
          <w:trHeight w:val="240"/>
        </w:trPr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t>4.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both"/>
            </w:pPr>
            <w:r w:rsidRPr="002045BE">
              <w:t>Мероприятие (результат) 4</w:t>
            </w:r>
          </w:p>
          <w:p w:rsidR="002045BE" w:rsidRPr="002045BE" w:rsidRDefault="0077335F" w:rsidP="002045BE">
            <w:pPr>
              <w:jc w:val="both"/>
            </w:pPr>
            <w:r w:rsidRPr="002045BE">
              <w:t>Обеспечено функционирование системы персонифицированного финансирования дополнительного образования детей, подразумевающей предоставление детям сертификатов с возможностью использования в рамках Федерального закона № 189-ФЗ и местных нормативных правовых актов (всего),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18 306,6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17 020,3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20 116,7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20 878,9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76 322,5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both"/>
            </w:pPr>
            <w:r w:rsidRPr="002045BE">
              <w:t>Бюджет Октябрьского района (всего), из них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18 306,6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17 020,3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20 116,7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20 878,9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76 322,5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right"/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18 306,6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17 020,3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20 116,7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20 878,9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76 322,5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907 0703 0240127030 610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13 808,4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12 485,8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14 825,7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15 438,0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56 557,9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907 0703 0240127030 620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4 498,2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3 894,5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4 651,0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4 800,9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17 844,6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907 0703 0240127030 630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0,0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330,0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330,0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330,0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990,0</w:t>
            </w:r>
          </w:p>
        </w:tc>
      </w:tr>
      <w:tr w:rsidR="00962ED8" w:rsidTr="00552B47">
        <w:trPr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907 0703 0240127030 810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0,0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310,0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310,0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</w:pPr>
            <w:r w:rsidRPr="002045BE">
              <w:t>310,0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64" w:lineRule="auto"/>
              <w:jc w:val="center"/>
              <w:rPr>
                <w:sz w:val="28"/>
                <w:szCs w:val="28"/>
              </w:rPr>
            </w:pPr>
            <w:r w:rsidRPr="002045BE">
              <w:t>930,0</w:t>
            </w:r>
          </w:p>
        </w:tc>
      </w:tr>
      <w:tr w:rsidR="00962ED8" w:rsidTr="00552B47"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2045BE">
              <w:lastRenderedPageBreak/>
              <w:t>5.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both"/>
            </w:pPr>
            <w:r w:rsidRPr="002045BE">
              <w:t>Мероприятие (результат) 5</w:t>
            </w:r>
          </w:p>
          <w:p w:rsidR="002045BE" w:rsidRPr="002045BE" w:rsidRDefault="0077335F" w:rsidP="002045BE">
            <w:pPr>
              <w:widowControl w:val="0"/>
              <w:jc w:val="both"/>
            </w:pPr>
            <w:r w:rsidRPr="002045BE">
              <w:t>Организовано бесплатное  одноразовое горячее  питание для обучающихся, 1-4 классов, а также  для детей из многодетных семей и семей участников СВО, обучающихся в  муниципальных образовательных организациях» (всего),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48 874,8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55 840,2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55 552,2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54 185,7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214 452,9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both"/>
            </w:pPr>
            <w:r w:rsidRPr="002045BE">
              <w:t>Бюджет Октябрьского района (всего), из них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48 874,8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55 840,2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55 552,2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54 185,7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214 452,9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Федерального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30 738,2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33 500,7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32 612,3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30 833,8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127 685,0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17 193,9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21 178,6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21 541,4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20 932,6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80 846,5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942,7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1 160,9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1 398,5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2 419,3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5 921,4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  <w:rPr>
                <w:szCs w:val="24"/>
              </w:rPr>
            </w:pPr>
            <w:r w:rsidRPr="002045BE">
              <w:rPr>
                <w:szCs w:val="24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(всего),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37 034,0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40 362,3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39 291,9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37 149,1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153 837,3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  <w:rPr>
                <w:szCs w:val="24"/>
              </w:rPr>
            </w:pPr>
            <w:r w:rsidRPr="002045BE">
              <w:t>Бюджет Октябрьского района (всего), из них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02401L3040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37 034,0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40 362,3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39 291,9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37 149,1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153 837,3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Федерального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30 738,2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33500,7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32612,3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30833,8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127685,0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2045BE">
              <w:rPr>
                <w:szCs w:val="24"/>
              </w:rPr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6 295,8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6861,6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6679,6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6315,3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26152,3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  <w:rPr>
                <w:szCs w:val="24"/>
              </w:rPr>
            </w:pPr>
            <w:r w:rsidRPr="002045BE">
              <w:rPr>
                <w:szCs w:val="24"/>
              </w:rPr>
              <w:t>Организация бесплатного горячего питания детей из многодетных семей, обучающихся по очной форме обучения по программам основного общего, среднего общего образования в муниципальных образовательных организациях (всего),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8 568,8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10 658,1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11 412,0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11 900,8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42 539,7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  <w:rPr>
                <w:szCs w:val="24"/>
              </w:rPr>
            </w:pPr>
            <w:r w:rsidRPr="002045BE">
              <w:t>Бюджет Октябрьского района (всего), из них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8 568,8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10 658,1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11 412,0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11 900,8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42 539,7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7 880,9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9 858,7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10 430,5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10 210,8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38 380,9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687,9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799,4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981,5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1 690,0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4158,8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1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238,5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444,7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462,6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481,1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1626,9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213,3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411,4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422,7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412,8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1460,2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33,3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68,3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166,7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3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562,5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645,6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671,3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698,3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2577,7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520,3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597,2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613,6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599,1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2330,2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42,2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48,4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57,7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99,2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247,5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4 ИМ. С.Ю. ПОЛЯКОВА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107,1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129,2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134,3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139,6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510,2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99,1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119,5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122,8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119,8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461,2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49,0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5 ИМ.А.О.ХОРОШЕВСКОЙ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334,8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344,2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358,0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372,4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1409,4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309,7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318,4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327,2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319,5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1274,8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52,9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134,6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281,3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186,5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193,9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201,7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863,4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260,2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172,5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177,2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173,1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783,0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80,4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9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126,2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258,2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268,5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279,3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932,2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116,7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238,8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245,4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239,6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840,5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91,7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школа-детский сад №18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227,7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301,2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313,3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325,8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1168,0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210,6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278,6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286,4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279,5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1055,1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22,6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112,9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ООШ № 19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116,7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186,5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193,9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201,7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698,8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107,9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172,5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177,2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173,1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630,7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68,1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гимназия № 20 им. С.С. Станчева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436,8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731,6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760,8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791,3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2720,5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404,0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676,7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695,4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678,9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2455,0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54,9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65,4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112,4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265,5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23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458,6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516,4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537,0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558,6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2070,6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424,1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477,7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490,8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479,3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1871,9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34,5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38,7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198,7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26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214,3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258,2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268,5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279,3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1020,3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198,2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238,8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245,4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239,6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922,0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98,3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ООШ № 27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160,8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229,5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238,7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248,3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877,3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148,7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212,3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218,2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213,0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792,2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35,3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85,1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33 ИМ. Н.П. КСАГОРАРИСА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361,6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315,6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328,2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341,3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1346,7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334,4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291,9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300,0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292,8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1219,1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48,5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127,6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41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345,5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487,7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507,2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527,5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1867,9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319,5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451,1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463,6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452,6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1686,8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36,6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74,9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181,1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43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282,4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301,2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313,3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325,8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1222,7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261,2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278,6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286,4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279,5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1105,7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22,6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117,0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48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334,8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286,9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298,4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310,3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1230,4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309,7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265,4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272,7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266,2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1114,0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44,1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116,4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52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435,0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530,7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551,9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574,1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2091,7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402,4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490,9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504,4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492,6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1890,3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47,5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81,5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201,4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61 ИМ. П.Е. ЛАДАНА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575,9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516,4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537,0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558,6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2187,9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532,7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477,7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490,8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479,3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1980,5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38,7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207,4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62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457,9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631,1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656,4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682,7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2428,1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423,6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583,8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599,9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585,8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2193,1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34,3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47,3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56,5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96,9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235,0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63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174,1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200,9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208,8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217,2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801,0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161,0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185,8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190,8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186,4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724,0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77,0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68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308,0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344,2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358,0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372,4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1382,6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284,9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318,4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327,2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319,5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1250,0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52,9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132,6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72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709,8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731,6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760,8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791,3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2993,5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656,6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676,7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695,4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678,9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2707,6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53,2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54,9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65,4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112,4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285,9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73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441,9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416,0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432,6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450,0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1740,5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408,8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384,8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395,4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386,1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1575,1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33,1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37,2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63,9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165,4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ООШ № 75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94,9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172,1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179,0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186,2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632,2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87,8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159,2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163,6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159,8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570,4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61,8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77 им. С.И. Петрушко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120,5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889,4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1029,3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1070,6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3109,8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111,5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822,7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940,8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918,6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2793,6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66,7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88,5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152,0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316,2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лицей № 82 им. А.Н. Знаменского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02401S5250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661,3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602,5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850,3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915,4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3029,5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574,1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557,3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777,2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785,4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2694,0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87,2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45,2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73,1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335,5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Организация бесплатного горячего питания детей участников специальной военной операции, а также детей, находящихся под опекой (попечительством) участников специальной военной операции, обучающихся по очной форме обучения по программам основного общего, среднего общего образования в муниципальных образовательных организациях (всего),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2045BE" w:rsidP="002045BE"/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3 272,0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4 819,8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4 848,3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5 135,8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18 075,9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Бюджет Октябрьского района (всего), из них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3 272,0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4 819,8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4 848,3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5 135,8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18 075,9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3 017,2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4 458,3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4 431,3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4 406,5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16 313,3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254,8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361,5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417,0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729,3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1 762,6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1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37,2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82,2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73,1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3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83,1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100,3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104,4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108,6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396,4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76,8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92,8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95,4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93,2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358,2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38,2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4 ИМ. С.Ю. ПОЛЯКОВА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41,2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57,4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59,7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62,1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220,4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38,1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53,1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54,6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53,3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199,1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5 ИМ. А.О. ХОРОШЕВСКОЙ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44,8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161,1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40,9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145,4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77,2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114,8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119,3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124,1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435,4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71,4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106,2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109,0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106,5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393,1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42,3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9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40,2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84,9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37,2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77,3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школа-детский сад № 18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76,1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114,8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119,3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124,1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434,3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70,4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106,2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109,0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106,5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392,1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42,2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ООШ № 19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29,8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107,4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96,8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1,4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гимназия № 20 им. С.С. Станчева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122,1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229,5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238,7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248,3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838,6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112,9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212,3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218,2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213,0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756,4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35,3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82,2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23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129,3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157,8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164,1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170,7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621,9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119,6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146,0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150,0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146,5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562,1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59,8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26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57,4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59,7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62,1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225,7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53,1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54,6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53,3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204,0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ООШ № 27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65,0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86,1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89,5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93,1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333,7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60,1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81,8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301,4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33 ИМ. Н.П. КСАГОРАРИСА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114,7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129,1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134,3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139,6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517,7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106,1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119,4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122,8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119,8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468,1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19,8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49,6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41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37,0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44,8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171,3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34,2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40,9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154,8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43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91,6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86,1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89,5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93,1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360,3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84,7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81,8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326,0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34,3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48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41,5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44,8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46,5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175,8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38,8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40,9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159,4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52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77,1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114,8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119,3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124,1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435,3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71,3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106,2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109,0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106,5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393,0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42,3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61 ИМ. П.Е. ЛАДАНА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612,1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789,0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745,9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853,4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3000,4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566,2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729,8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681,8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732,2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2710,0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45,9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59,2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64,1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121,2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290,4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62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153,8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258,2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268,5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279,3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959,8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142,2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238,8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245,4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239,6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866,0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11,6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93,8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63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223,5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286,9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298,4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310,3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1119,1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206,7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265,4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272,7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266,2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1011,0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25,7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44,1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108,1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68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29,8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116,3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105,1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№72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253,1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387,3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402,8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418,9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1462,1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234,1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358,3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368,2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359,4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1320,0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29,0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34,6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59,5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142,1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73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284,2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344,3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358,0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372,4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1358,9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262,8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318,5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327,2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319,5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1228,0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21,4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52,9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130,9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r w:rsidRPr="002045BE">
              <w:t>МБОУ ООШ № 75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114,8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119,3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124,1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437,5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73,4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106,2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109,0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106,5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395,1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8,6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10,3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42,4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77 им. С.И. Петрушко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330,0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918,1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865,2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915,4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3028,7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298,0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849,2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790,8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785,4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2723,4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32,0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68,9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74,4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305,3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лицей № 82 им. А.Н. Знаменского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02401S5260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184,7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258,2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268,5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279,3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990,7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170,8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238,8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245,4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239,6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894,6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13,9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19,4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23,1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39,7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96,1</w:t>
            </w:r>
          </w:p>
        </w:tc>
      </w:tr>
      <w:tr w:rsidR="00962ED8" w:rsidTr="00552B47"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  <w:rPr>
                <w:szCs w:val="24"/>
              </w:rPr>
            </w:pPr>
            <w:r w:rsidRPr="002045BE">
              <w:t>6.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r w:rsidRPr="002045BE">
              <w:t>Мероприятие (результат) 6</w:t>
            </w:r>
          </w:p>
          <w:p w:rsidR="002045BE" w:rsidRPr="002045BE" w:rsidRDefault="0077335F" w:rsidP="002045BE">
            <w:pPr>
              <w:jc w:val="both"/>
            </w:pPr>
            <w:r w:rsidRPr="002045BE">
              <w:t>Обеспечен подвоз обучающихся и аренда плавательных бассейнов для обучения плаванию обучающихся муниципальных общеобразовательных организаций (всего), в том числе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rPr>
                <w:sz w:val="28"/>
                <w:szCs w:val="28"/>
              </w:rPr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rPr>
                <w:sz w:val="28"/>
                <w:szCs w:val="28"/>
              </w:rPr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1 328,8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1 337,1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2 665,9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rPr>
                <w:szCs w:val="24"/>
              </w:rPr>
            </w:pPr>
            <w:r w:rsidRPr="002045BE">
              <w:t>Бюджет Октябрьского района (всего), из них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02401S4780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1 328,8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1 337,1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2 665,9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1 203,0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1 129,4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2 332,4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Cs w:val="24"/>
              </w:rPr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125,8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207,7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 w:rsidRPr="002045BE">
              <w:t>333,5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23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02401S4780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281,2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281,3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562,5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257,0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241,3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498,3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24,2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40,0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64,2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61 ИМ. П.Е. ЛАДАНА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02401S4780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860,1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868,3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1 728,4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774,6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727,2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1 501,8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85,5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141,1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226,6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МБОУ СОШ № 62 всего, в том числе: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02401S4780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187,5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187,5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375,0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171,4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160,9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332,3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16,1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26,6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42,7</w:t>
            </w:r>
          </w:p>
        </w:tc>
      </w:tr>
      <w:tr w:rsidR="00962ED8" w:rsidTr="00552B47"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rPr>
                <w:szCs w:val="24"/>
              </w:rPr>
            </w:pPr>
            <w:r w:rsidRPr="002045BE">
              <w:rPr>
                <w:szCs w:val="24"/>
              </w:rPr>
              <w:t>7.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Мероприятие (результат) 7</w:t>
            </w:r>
          </w:p>
          <w:p w:rsidR="002045BE" w:rsidRPr="002045BE" w:rsidRDefault="0077335F" w:rsidP="002045BE">
            <w:pPr>
              <w:jc w:val="both"/>
            </w:pPr>
            <w:r w:rsidRPr="002045BE">
              <w:t>Созданы новые места в образовательных организациях, в том числе путем капитального ремонта, реконструкции, пристройки к зданиям, строительства, оснащения школ, детских садов,  приобретения модульных зданий начальных школ (всего), в том числе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40 531,5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18 245,9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58 777,4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Бюджет Октябрьского района (всего), из них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jc w:val="center"/>
            </w:pPr>
            <w:r w:rsidRPr="002045BE">
              <w:t>40 531,5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18 245,9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58 777,4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39 476,1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17 137,4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 xml:space="preserve"> 56 613,5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1 055,4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1 108,5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2 163,9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Оснащение МБДОУ д/с № 9 «Малютка» расположенного по адресу: Ростовская обл., Октябрьский р-н, х. Маркин, ул. Степная, 35  после завершения капитального ремонта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070102401S4840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10 308,0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5BE" w:rsidRPr="002045BE" w:rsidRDefault="002045BE" w:rsidP="002045BE">
            <w:pPr>
              <w:widowControl w:val="0"/>
              <w:spacing w:line="252" w:lineRule="auto"/>
              <w:jc w:val="center"/>
            </w:pP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10 308,0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10 050,3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10 050,3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257,7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257,7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Оснащение МБОУ СОШ № 43, расположенного в х. Ильичевка по ул. Заречная, 46 Октябрьского района Ростовской области  после завершения капитального ремонта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0702 02401S4840 610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30 223,5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1 725,9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31 949,4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29 425,8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1 682,7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31 108,5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797,7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43,2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840,9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both"/>
            </w:pPr>
            <w:r w:rsidRPr="002045BE">
              <w:t>Оснащение МАОУ ДО "МУК", расположенного в п. Каменоломни по ул. Дзержинская  78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0703 02401S4840 620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665,0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665,0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5BE" w:rsidRPr="002045BE" w:rsidRDefault="0077335F" w:rsidP="002045BE">
            <w:pPr>
              <w:jc w:val="right"/>
            </w:pPr>
            <w:r w:rsidRPr="002045BE">
              <w:t>Бюджета Октябрьского района</w:t>
            </w:r>
          </w:p>
          <w:p w:rsidR="002045BE" w:rsidRPr="002045BE" w:rsidRDefault="002045BE" w:rsidP="002045BE">
            <w:pPr>
              <w:jc w:val="right"/>
              <w:rPr>
                <w:szCs w:val="24"/>
              </w:rPr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lastRenderedPageBreak/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665,0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665,0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5BE" w:rsidRPr="002045BE" w:rsidRDefault="0077335F" w:rsidP="002045BE">
            <w:pPr>
              <w:jc w:val="both"/>
            </w:pPr>
            <w:r w:rsidRPr="002045BE">
              <w:t>Оснащение Муниципального бюджетного общеобразовательного учреждения основной общеобразовательной школы № 27</w:t>
            </w:r>
          </w:p>
          <w:p w:rsidR="002045BE" w:rsidRPr="002045BE" w:rsidRDefault="002045BE" w:rsidP="002045BE">
            <w:pPr>
              <w:jc w:val="both"/>
            </w:pP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  <w:lang w:val="en-US"/>
              </w:rPr>
            </w:pPr>
            <w:r w:rsidRPr="002045BE">
              <w:rPr>
                <w:sz w:val="20"/>
              </w:rPr>
              <w:t>907 0702 02401</w:t>
            </w:r>
            <w:r w:rsidRPr="002045BE">
              <w:rPr>
                <w:sz w:val="20"/>
                <w:lang w:val="en-US"/>
              </w:rPr>
              <w:t xml:space="preserve">S4220 610 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lang w:val="en-US"/>
              </w:rPr>
            </w:pPr>
            <w:r w:rsidRPr="002045BE">
              <w:rPr>
                <w:lang w:val="en-US"/>
              </w:rPr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rPr>
                <w:lang w:val="en-US"/>
              </w:rPr>
              <w:t>15 851</w:t>
            </w:r>
            <w:r w:rsidRPr="002045BE">
              <w:t>,</w:t>
            </w:r>
            <w:r w:rsidRPr="002045BE">
              <w:rPr>
                <w:lang w:val="en-US"/>
              </w:rPr>
              <w:t>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15 851,0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Областного бюджета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15 454,7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15 454,7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  <w:rPr>
                <w:szCs w:val="24"/>
              </w:rPr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396,3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-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396,3</w:t>
            </w:r>
          </w:p>
        </w:tc>
      </w:tr>
      <w:tr w:rsidR="00962ED8" w:rsidTr="00552B47"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77335F" w:rsidP="002045BE">
            <w:pPr>
              <w:rPr>
                <w:szCs w:val="24"/>
                <w:highlight w:val="green"/>
              </w:rPr>
            </w:pPr>
            <w:r w:rsidRPr="002045BE">
              <w:rPr>
                <w:szCs w:val="24"/>
              </w:rPr>
              <w:t>8.</w:t>
            </w: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r w:rsidRPr="002045BE">
              <w:t>Мероприятие (результат) 8</w:t>
            </w:r>
          </w:p>
          <w:p w:rsidR="002045BE" w:rsidRPr="002045BE" w:rsidRDefault="0077335F" w:rsidP="002045BE">
            <w:r w:rsidRPr="002045BE">
              <w:t>Поддержка молодых талантов и детей с высокой мотивацией к обучению (всего), в том числе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216,8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984,8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  <w:highlight w:val="green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r w:rsidRPr="002045BE">
              <w:t>Бюджет Октябрьского района (всего), из них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216,8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984,8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  <w:highlight w:val="green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jc w:val="right"/>
            </w:pPr>
            <w:r w:rsidRPr="002045BE">
              <w:t>Бюджета Октябрьского района</w:t>
            </w:r>
          </w:p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х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216,8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984,8</w:t>
            </w:r>
          </w:p>
        </w:tc>
      </w:tr>
      <w:tr w:rsidR="00962ED8" w:rsidTr="00552B47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045BE" w:rsidRPr="002045BE" w:rsidRDefault="002045BE" w:rsidP="002045BE">
            <w:pPr>
              <w:rPr>
                <w:szCs w:val="24"/>
                <w:highlight w:val="green"/>
              </w:rPr>
            </w:pPr>
          </w:p>
        </w:tc>
        <w:tc>
          <w:tcPr>
            <w:tcW w:w="1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045BE" w:rsidRPr="002045BE" w:rsidRDefault="002045BE" w:rsidP="002045BE"/>
        </w:tc>
        <w:tc>
          <w:tcPr>
            <w:tcW w:w="7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  <w:rPr>
                <w:sz w:val="20"/>
              </w:rPr>
            </w:pPr>
            <w:r w:rsidRPr="002045BE">
              <w:rPr>
                <w:sz w:val="20"/>
              </w:rPr>
              <w:t>907 0707 0240112030 340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216,8</w:t>
            </w:r>
          </w:p>
        </w:tc>
        <w:tc>
          <w:tcPr>
            <w:tcW w:w="4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5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5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256,0</w:t>
            </w:r>
          </w:p>
        </w:tc>
        <w:tc>
          <w:tcPr>
            <w:tcW w:w="6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2045BE" w:rsidRPr="002045BE" w:rsidRDefault="0077335F" w:rsidP="002045BE">
            <w:pPr>
              <w:widowControl w:val="0"/>
              <w:spacing w:line="252" w:lineRule="auto"/>
              <w:jc w:val="center"/>
            </w:pPr>
            <w:r w:rsidRPr="002045BE">
              <w:t>984,8</w:t>
            </w:r>
          </w:p>
        </w:tc>
      </w:tr>
    </w:tbl>
    <w:p w:rsidR="006B48FE" w:rsidRDefault="006B48FE" w:rsidP="00DF138F">
      <w:pPr>
        <w:widowControl w:val="0"/>
        <w:tabs>
          <w:tab w:val="left" w:pos="709"/>
        </w:tabs>
        <w:spacing w:line="216" w:lineRule="auto"/>
        <w:jc w:val="center"/>
        <w:rPr>
          <w:b/>
          <w:szCs w:val="24"/>
        </w:rPr>
      </w:pPr>
    </w:p>
    <w:p w:rsidR="006B48FE" w:rsidRDefault="006B48FE" w:rsidP="006B48FE">
      <w:pPr>
        <w:widowControl w:val="0"/>
        <w:tabs>
          <w:tab w:val="left" w:pos="709"/>
        </w:tabs>
        <w:spacing w:line="216" w:lineRule="auto"/>
        <w:rPr>
          <w:b/>
          <w:szCs w:val="24"/>
        </w:rPr>
      </w:pPr>
    </w:p>
    <w:p w:rsidR="00DF138F" w:rsidRDefault="00DF138F" w:rsidP="00DF138F">
      <w:pPr>
        <w:rPr>
          <w:sz w:val="2"/>
          <w:szCs w:val="2"/>
        </w:rPr>
      </w:pPr>
    </w:p>
    <w:p w:rsidR="00DF138F" w:rsidRPr="006B48FE" w:rsidRDefault="0077335F" w:rsidP="00DF138F">
      <w:pPr>
        <w:widowControl w:val="0"/>
        <w:tabs>
          <w:tab w:val="left" w:pos="709"/>
        </w:tabs>
        <w:spacing w:line="216" w:lineRule="auto"/>
        <w:jc w:val="center"/>
        <w:rPr>
          <w:b/>
          <w:color w:val="auto"/>
          <w:szCs w:val="24"/>
        </w:rPr>
      </w:pPr>
      <w:r w:rsidRPr="006B48FE">
        <w:rPr>
          <w:b/>
          <w:szCs w:val="24"/>
        </w:rPr>
        <w:t>5. План реализации комплекса процессных мероприятий на 2025 – 2028 годы</w:t>
      </w:r>
    </w:p>
    <w:tbl>
      <w:tblPr>
        <w:tblW w:w="15140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3"/>
        <w:gridCol w:w="4678"/>
        <w:gridCol w:w="2075"/>
        <w:gridCol w:w="4587"/>
        <w:gridCol w:w="1559"/>
        <w:gridCol w:w="1418"/>
      </w:tblGrid>
      <w:tr w:rsidR="00962ED8" w:rsidTr="00D355A3">
        <w:trPr>
          <w:tblHeader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</w:pPr>
            <w:r>
              <w:t xml:space="preserve">№ 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п/п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Задача, мероприятие (результат) / контрольная точка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Дата наступления контрольной точки</w:t>
            </w:r>
          </w:p>
        </w:tc>
        <w:tc>
          <w:tcPr>
            <w:tcW w:w="4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Ответственный исполнитель</w:t>
            </w:r>
          </w:p>
          <w:p w:rsidR="00C1020F" w:rsidRDefault="0077335F" w:rsidP="00D355A3">
            <w:pPr>
              <w:jc w:val="center"/>
            </w:pPr>
            <w:r>
              <w:t>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 xml:space="preserve">Вид подтверждающего документа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 xml:space="preserve">Информационная система (источник данных) </w:t>
            </w:r>
          </w:p>
        </w:tc>
      </w:tr>
    </w:tbl>
    <w:p w:rsidR="00C1020F" w:rsidRDefault="00C1020F" w:rsidP="00C1020F">
      <w:pPr>
        <w:rPr>
          <w:sz w:val="2"/>
          <w:szCs w:val="2"/>
        </w:rPr>
      </w:pPr>
    </w:p>
    <w:tbl>
      <w:tblPr>
        <w:tblW w:w="15140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3"/>
        <w:gridCol w:w="4678"/>
        <w:gridCol w:w="2126"/>
        <w:gridCol w:w="4536"/>
        <w:gridCol w:w="1559"/>
        <w:gridCol w:w="1418"/>
      </w:tblGrid>
      <w:tr w:rsidR="00962ED8" w:rsidTr="00D355A3">
        <w:trPr>
          <w:tblHeader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6</w:t>
            </w:r>
          </w:p>
        </w:tc>
      </w:tr>
      <w:tr w:rsidR="00962ED8" w:rsidTr="00D355A3">
        <w:tc>
          <w:tcPr>
            <w:tcW w:w="151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1. Задача комплекса процессных мероприятий «Обеспечены условия для получения качественного общего и дополнительного образования в муниципальных образовательных организациях»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P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i/>
                <w:szCs w:val="24"/>
              </w:rPr>
            </w:pPr>
            <w:r w:rsidRPr="00C1020F">
              <w:rPr>
                <w:i/>
              </w:rPr>
              <w:t xml:space="preserve">Мероприятие (результат) 1.1 «Обеспечены государственные гарантии реализации прав детей на получение общедоступного и бесплатного общего образования: дошкольного, начального, основного, среднего; и дополнительного образования в образовательных организациях»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Х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lastRenderedPageBreak/>
              <w:t>1.1.1.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1.1.1. «Представлен сводный отчет об использовании субвенций в министерство общего и профессионального образования Ростовской области»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12 января 2025 г. 12 января 2026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11января 2027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10 января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1.1.2.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 xml:space="preserve">Контрольная точка 1.1.2. «Предоставлен 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отчет о достижении значений результатов предоставления субсидии»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15 января 2025 г. 15 января 2026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18 января 2027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17  января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отчет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1.1.3.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1.1.3. «Заключены соглашения о предоставлении субсидии»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30 мая 2025 г. 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30 мая 2026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31 мая 2027 г. 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31 мая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реестр соглашений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1.1.4.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1.1.4. «Проведен отбор учреждений»</w:t>
            </w:r>
            <w:r>
              <w:tab/>
              <w:t>30 мая 2025 г.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</w:pPr>
            <w:r>
              <w:t>30 сентября 2025 г. 30 сентября 2026 г. 30 сентября 2027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</w:pPr>
            <w:r>
              <w:t>29 сентября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приказ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C1020F" w:rsidRP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i/>
                <w:szCs w:val="24"/>
              </w:rPr>
            </w:pPr>
            <w:r w:rsidRPr="00C1020F">
              <w:rPr>
                <w:i/>
                <w:szCs w:val="24"/>
              </w:rPr>
              <w:t>Мероприятие (результат) 1.2.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 w:rsidRPr="00C1020F">
              <w:rPr>
                <w:i/>
                <w:szCs w:val="24"/>
              </w:rPr>
              <w:t>Обеспечено финансирование выполнения муниципальных заданий образовательными организациями общего образования: дошкольного, начального, основного среднего; и дополнительного образования; и расходы на предоставление субсидий муниципальным бюджетным учреждениям на иные цели, на содержание, обеспечение деятельности, реализацию мероприятий</w:t>
            </w:r>
            <w:r>
              <w:rPr>
                <w:szCs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информационная система отсутствуе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1.2.1.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1.2.1. «Утверждено муниципальное задание на оказание услуг (выполнение работ)»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10 января 2025 г. 10 января 2026 г. 11 января 2027 г. 10 января 2028 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приказ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1.2.2.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 xml:space="preserve">Контрольная точка 1.2.2. «Заключены  соглашения о порядке и условиях предоставления субсидии на финансовое обеспечение выполнения муниципального </w:t>
            </w:r>
            <w:r>
              <w:lastRenderedPageBreak/>
              <w:t>задания на оказание услуг (выполнение работ)»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01 февраля 2025 г. 01 февраля 2026 г. 01 февраля 2027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01 февраля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реестр соглашений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1.2.3.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1.2.3. «Финансирование мероприятия»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15 февраля 2025 г. 15 февраля 2026 г. 15 февраля 2027 г. 14 февраля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приказ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1.2.4.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1.2.4. «Представлен сводный отчет об использовании муниципального задания образовательными организациями»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25 декабря 2025 г. 25 декабря 2026 г. 27 декабря 2027 г. 25 декабря 2028 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отчет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информационная система отсутствует</w:t>
            </w:r>
          </w:p>
        </w:tc>
      </w:tr>
      <w:tr w:rsidR="00962ED8" w:rsidTr="00D355A3">
        <w:trPr>
          <w:trHeight w:val="1696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C1020F" w:rsidRP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i/>
                <w:szCs w:val="24"/>
              </w:rPr>
            </w:pPr>
            <w:r w:rsidRPr="00C1020F">
              <w:rPr>
                <w:i/>
                <w:szCs w:val="24"/>
              </w:rPr>
              <w:t>Мероприятие (результат) 1.3. «Обеспечено предоставление государственных услуг муниципальными образовательными организациями, подведомственными отделу образования Администрации Октябрьского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Х</w:t>
            </w:r>
          </w:p>
        </w:tc>
      </w:tr>
      <w:tr w:rsidR="00962ED8" w:rsidTr="00D355A3">
        <w:trPr>
          <w:trHeight w:val="134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1.3.1.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1.3.1. «</w:t>
            </w:r>
            <w:r>
              <w:rPr>
                <w:color w:val="auto"/>
              </w:rPr>
              <w:t>Подготовлено материально-техническое (кадровое) обеспечение»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 w:rsidRPr="00A07EC6">
              <w:rPr>
                <w:szCs w:val="24"/>
              </w:rPr>
              <w:t>12 января 2025 г. 12 января 2026 г.</w:t>
            </w:r>
          </w:p>
          <w:p w:rsidR="00C1020F" w:rsidRPr="00A07EC6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szCs w:val="24"/>
              </w:rPr>
              <w:t>11 января 2027 г. 10 января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приказ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информационная система отсутствует</w:t>
            </w:r>
          </w:p>
        </w:tc>
      </w:tr>
      <w:tr w:rsidR="00962ED8" w:rsidTr="00D355A3">
        <w:trPr>
          <w:trHeight w:val="1126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1.3.2.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1.3.2. «Подготовлено информационное сопровождение»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 w:rsidRPr="00A07EC6">
              <w:rPr>
                <w:szCs w:val="24"/>
              </w:rPr>
              <w:t>20 января 2025 г. 20 января 2026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szCs w:val="24"/>
              </w:rPr>
              <w:t>18 января 2027 г. 17 января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приказ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информационная система отсутствует</w:t>
            </w:r>
          </w:p>
        </w:tc>
      </w:tr>
      <w:tr w:rsidR="00962ED8" w:rsidTr="00D355A3">
        <w:trPr>
          <w:trHeight w:val="1196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1.3.3.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</w:tcPr>
          <w:p w:rsidR="00C1020F" w:rsidRDefault="0077335F" w:rsidP="00D355A3">
            <w:pPr>
              <w:jc w:val="both"/>
            </w:pPr>
            <w:r>
              <w:t>Контрольная точка 1.3.3. «Услуга оказана (работы выполнены)»</w:t>
            </w:r>
          </w:p>
          <w:p w:rsidR="00C1020F" w:rsidRDefault="00C1020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20 декабря 2025 г. 20 декабря 2026 г. 24 декабря 2027 г. 22 декабря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отчет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информационная система отсутствует</w:t>
            </w:r>
          </w:p>
        </w:tc>
      </w:tr>
      <w:tr w:rsidR="00962ED8" w:rsidTr="00D355A3">
        <w:trPr>
          <w:trHeight w:val="1903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1.3.4.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>Контрольная точка 1.3.4. «Представлен сводный отчет о предоставлении государственных услуг муниципальными образовательными организациями, подведомственными отделу образования Администрации Октябрьского района»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25 декабря 2025 г. 25 декабря 2026 г. 27 декабря 2027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25 декабря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1.4.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C1020F" w:rsidRP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i/>
                <w:szCs w:val="24"/>
              </w:rPr>
            </w:pPr>
            <w:r w:rsidRPr="00C1020F">
              <w:rPr>
                <w:i/>
                <w:szCs w:val="24"/>
              </w:rPr>
              <w:t>Мероприятие (результат) 1.4. Обеспечено функционирование системы персонифи-цированного финансирования дополни-тельного образования детей, подразумевающей предоставление детям сертификатов с возможностью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отчет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color w:val="333333"/>
                <w:szCs w:val="24"/>
              </w:rPr>
              <w:t>АИС «БАРС»</w:t>
            </w:r>
            <w:r>
              <w:rPr>
                <w:rFonts w:eastAsia="Arial"/>
                <w:color w:val="333333"/>
                <w:szCs w:val="24"/>
              </w:rPr>
              <w:t> 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1.4.1.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0" w:type="dxa"/>
              <w:bottom w:w="0" w:type="dxa"/>
              <w:right w:w="60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1.4.1. «Сформирован перечень программ, подлежащих сертификации»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15 января 2025 г. 15 января 2026 г. 15 января 2027 г. 10 января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приказ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color w:val="333333"/>
                <w:szCs w:val="24"/>
              </w:rPr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1.4.2.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tabs>
                <w:tab w:val="left" w:pos="11057"/>
              </w:tabs>
              <w:jc w:val="both"/>
              <w:rPr>
                <w:szCs w:val="24"/>
                <w:highlight w:val="green"/>
              </w:rPr>
            </w:pPr>
            <w:r>
              <w:t>Контрольная точка 1.4.2. «Проведена сертификация программ дополнительного образования»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1 февраля 2025 г. 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1 февраля 2026 г. 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 февраля 2027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 февраля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подтверждение сертификации программ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color w:val="333333"/>
                <w:szCs w:val="24"/>
              </w:rPr>
              <w:t>АИС «БАРС»</w:t>
            </w:r>
            <w:r>
              <w:rPr>
                <w:rFonts w:eastAsia="Arial"/>
                <w:color w:val="333333"/>
                <w:szCs w:val="24"/>
              </w:rPr>
              <w:t> 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1.4.3.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tabs>
                <w:tab w:val="left" w:pos="11057"/>
              </w:tabs>
              <w:jc w:val="both"/>
              <w:rPr>
                <w:szCs w:val="24"/>
                <w:highlight w:val="green"/>
              </w:rPr>
            </w:pPr>
            <w:r>
              <w:t>Контрольная точка 1.4.3. «Выданы сертификаты обучающимся»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10 февраля 2025 г. 10 февраля 2026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10 февраля 2027 г. 10 февраля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подтверждение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Госуслуги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1.4.4.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1.4.4. «Освоены выданные сертификаты на получение дополнительного образования»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20 декабря 2025 г. 20 декабря 2026 г. 20 декабря 2027 г. 25 декабря 2028 г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color w:val="333333"/>
                <w:szCs w:val="24"/>
              </w:rPr>
              <w:t>АИС «БАРС»</w:t>
            </w:r>
            <w:r>
              <w:rPr>
                <w:rFonts w:eastAsia="Arial"/>
                <w:color w:val="333333"/>
                <w:szCs w:val="24"/>
              </w:rPr>
              <w:t> </w:t>
            </w:r>
          </w:p>
        </w:tc>
      </w:tr>
      <w:tr w:rsidR="00962ED8" w:rsidTr="00D355A3">
        <w:tc>
          <w:tcPr>
            <w:tcW w:w="1514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2. Задача комплекса процессных мероприятий «Проведены мероприятия по применению здоровьесберегающих методик и технологий в муниципальных общеобразовательных организациях»</w:t>
            </w:r>
          </w:p>
        </w:tc>
      </w:tr>
      <w:tr w:rsidR="00962ED8" w:rsidTr="00D355A3">
        <w:trPr>
          <w:trHeight w:val="845"/>
        </w:trPr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lastRenderedPageBreak/>
              <w:t>2.1.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P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i/>
                <w:szCs w:val="24"/>
              </w:rPr>
            </w:pPr>
            <w:r w:rsidRPr="00C1020F">
              <w:rPr>
                <w:i/>
              </w:rPr>
              <w:t xml:space="preserve">Мероприятие (результат) 2.1. «Организовано бесплатное одноразовое горячее  питание для обучающихся, 1-4 классов, а также для детей из многодетных семей и семей участников СВО, обучающихся  в  муниципальных образовательных организациях»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 w:val="28"/>
                <w:szCs w:val="28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</w:pPr>
            <w:r>
              <w:t>ГИИС «Электронный бюджет»,</w:t>
            </w:r>
          </w:p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АЦК «Планирование», АЦК «Финансы»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2.1.1.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2.1.1. «Заключены соглашения о предоставлении субсидии»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10 января 2025 г. 10 января 2026 г. 11 января 2027 г. 10 января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 w:val="28"/>
                <w:szCs w:val="28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реестр соглашений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ГИИС «Электронный бюджет»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2.1.2.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 xml:space="preserve">Контрольная точка 2.1.2. «Сформирована заявка» </w:t>
            </w:r>
          </w:p>
          <w:p w:rsidR="00C1020F" w:rsidRDefault="00C1020F" w:rsidP="00D355A3">
            <w:pPr>
              <w:widowControl w:val="0"/>
              <w:tabs>
                <w:tab w:val="left" w:pos="11057"/>
              </w:tabs>
              <w:rPr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15 января 2025 г. 15 января 2026 г. 15 января 2027 г. 15 января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 w:val="28"/>
                <w:szCs w:val="28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2.1.3.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 xml:space="preserve">Контрольная точка 2.1.3. «Услуга оказана (работы выполнены)» </w:t>
            </w:r>
          </w:p>
          <w:p w:rsidR="00C1020F" w:rsidRDefault="00C1020F" w:rsidP="00D355A3">
            <w:pPr>
              <w:widowControl w:val="0"/>
              <w:tabs>
                <w:tab w:val="left" w:pos="11057"/>
              </w:tabs>
              <w:jc w:val="both"/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25 декабря 2025 г. 25 декабря 2026 г. 24 декабря 2027 г. 22 декабря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2.1.4.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2.1.4. «Предоставлен отчет о достижении результатов»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28 декабря 2025 г. 28 декабря 2026 г. 27 декабря 2027 г. 25 декабря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реестр заявок на оплату расходов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</w:pPr>
            <w:r>
              <w:t>АЦК «Планирование», АЦК «Финансы»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P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i/>
                <w:sz w:val="28"/>
                <w:szCs w:val="28"/>
              </w:rPr>
            </w:pPr>
            <w:r w:rsidRPr="00C1020F">
              <w:rPr>
                <w:i/>
              </w:rPr>
              <w:t>Мероприятие (результат) 2.2. Обеспечен подвоз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 w:val="28"/>
                <w:szCs w:val="28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</w:pPr>
            <w:r>
              <w:t>ГИИС «Электронный бюджет»,</w:t>
            </w:r>
          </w:p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АЦК «Планирование», АЦК «Финансы»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2.2.1.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 xml:space="preserve">Контрольная точка 2.2.1. «Заключены </w:t>
            </w:r>
            <w:r>
              <w:lastRenderedPageBreak/>
              <w:t>соглашения о предоставлении субсидии из областного бюджета на реализацию мероприятий по осуществлению подвоза обучающихся и аренды плавательных бассейнов»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lastRenderedPageBreak/>
              <w:t xml:space="preserve">10 февраля 2025 г. </w:t>
            </w:r>
            <w:r>
              <w:lastRenderedPageBreak/>
              <w:t>10 февраля 2026 г. 10 февраля 2027 г. 10 февраля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 w:val="28"/>
                <w:szCs w:val="28"/>
              </w:rPr>
            </w:pPr>
            <w:r>
              <w:lastRenderedPageBreak/>
              <w:t xml:space="preserve">отдел образования Администрации </w:t>
            </w:r>
            <w:r>
              <w:lastRenderedPageBreak/>
              <w:t>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lastRenderedPageBreak/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 xml:space="preserve">ГИИС </w:t>
            </w:r>
            <w:r>
              <w:lastRenderedPageBreak/>
              <w:t>«Электрон-ный бюджет»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2.2.2.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2.2.2. «Услуга оказана»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15 февраля 2025 г. 15 февраля 2026 г. 15 февраля 2027 г. 15 февраля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</w:pPr>
            <w:r>
              <w:t>ГИИС «Электрон-ный бюджет»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2.2.3.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2.2.3. «Произведена оплата товаров, выполненных работ, оказанных услуг по (муниципальным) контрактам»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20 декабря 2025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20 декабря 2026 г. 20 декабря 2027 г. 22 декабря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 w:val="28"/>
                <w:szCs w:val="28"/>
              </w:rPr>
            </w:pPr>
            <w:r>
              <w:t>отдел образования Администрации Октябрьского района (Тараско А.А,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АЦК «Планирование», АЦК «Финансы»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2.2.4.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2.2.4. «Предоставлен отчет о реализации мероприятий»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25 декабря 2025 г. 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25 декабря 2026 г. 27 декабря 2027 г. 25 декабря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ГИИС «Электрон-ный бюджет»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2.3.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P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i/>
              </w:rPr>
            </w:pPr>
            <w:r w:rsidRPr="00C1020F">
              <w:rPr>
                <w:i/>
              </w:rPr>
              <w:t>Мероприятие (результат) 2.3. Созданы новые места в образовательных организациях, в том числе путем капитального ремонта, реконструкции, пристройки к зданиям, строительства, оснащения школ, детских садов, приобретения модульных зданий начальных школ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отчет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r>
              <w:t xml:space="preserve">ГИИС «Электронный бюджет», </w:t>
            </w:r>
          </w:p>
          <w:p w:rsidR="00C1020F" w:rsidRDefault="0077335F" w:rsidP="00D355A3">
            <w:pPr>
              <w:jc w:val="center"/>
            </w:pPr>
            <w:r>
              <w:t>АЦК «Планирование», АЦК «Финансы»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2.3.1.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2.3.1. «Заключены соглашения о выделении средств субсидии областного бюджета на реализацию мероприятий по оснащению образовательных организаций»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szCs w:val="24"/>
              </w:rPr>
              <w:t>10 февраля 2025 г. 10 февраля 2026 г. 10 февраля 2027 г. 10 февраля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ГИИС «Электронный бюджет»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2.3.2.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2.3.2. «Произведена оплата товаров, выполненных работ, оказанных услуг по муниципальным контрактам»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szCs w:val="24"/>
              </w:rPr>
              <w:t>30 ноября 2025 г. 30 ноября 2026 г. 30 ноября 2027 г. 30 ноября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информация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АЦК «Планирование», АЦК «Финансы»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2.3.3.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 xml:space="preserve">Контрольная точка 2.3.3. «Предоставлены </w:t>
            </w:r>
            <w:r>
              <w:lastRenderedPageBreak/>
              <w:t>отчеты о реализации мероприятий»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szCs w:val="24"/>
              </w:rPr>
              <w:lastRenderedPageBreak/>
              <w:t xml:space="preserve">30 декабря 2025 г. </w:t>
            </w:r>
            <w:r>
              <w:rPr>
                <w:szCs w:val="24"/>
              </w:rPr>
              <w:lastRenderedPageBreak/>
              <w:t>30 декабря 2026 г. 30 декабря 2027 г. 25 декабря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lastRenderedPageBreak/>
              <w:t xml:space="preserve">отдел образования Администрации </w:t>
            </w:r>
            <w:r>
              <w:lastRenderedPageBreak/>
              <w:t>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отчеты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ГИИС </w:t>
            </w:r>
            <w:r>
              <w:rPr>
                <w:szCs w:val="24"/>
              </w:rPr>
              <w:lastRenderedPageBreak/>
              <w:t>«Электронный бюджет»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2.4.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P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i/>
              </w:rPr>
            </w:pPr>
            <w:r w:rsidRPr="00C1020F">
              <w:rPr>
                <w:i/>
              </w:rPr>
              <w:t xml:space="preserve">Мероприятие (результат) 2.4. Поддержка молодых талантов и детей с высокой мотивацией к обучению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rPr>
                <w:szCs w:val="24"/>
              </w:rPr>
              <w:t>Х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распоряже</w:t>
            </w:r>
          </w:p>
          <w:p w:rsidR="00C1020F" w:rsidRDefault="0077335F" w:rsidP="00D355A3">
            <w:pPr>
              <w:jc w:val="center"/>
            </w:pPr>
            <w:r>
              <w:t>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2.4.1.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2.4.1. Проведение районного мероприятия «Звезда подростка»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15 сентября 2025 г. 15 сентября 2026 г. 15 сентября 2027 г. 15 сентября 2028 г.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отдел образования Администрации Октябрьского района (Тараско А.А., начальник отдела образования Администрации Октябрьского района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распоряже</w:t>
            </w:r>
          </w:p>
          <w:p w:rsidR="00C1020F" w:rsidRDefault="0077335F" w:rsidP="00D355A3">
            <w:pPr>
              <w:jc w:val="center"/>
            </w:pPr>
            <w:r>
              <w:t>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информационная система отсутствует</w:t>
            </w:r>
          </w:p>
        </w:tc>
      </w:tr>
    </w:tbl>
    <w:p w:rsidR="00233316" w:rsidRDefault="00233316" w:rsidP="00DF138F">
      <w:pPr>
        <w:widowControl w:val="0"/>
        <w:jc w:val="center"/>
        <w:rPr>
          <w:b/>
          <w:szCs w:val="24"/>
        </w:rPr>
      </w:pPr>
    </w:p>
    <w:p w:rsidR="00DF138F" w:rsidRPr="006B48FE" w:rsidRDefault="0077335F" w:rsidP="00DF138F">
      <w:pPr>
        <w:widowControl w:val="0"/>
        <w:jc w:val="center"/>
        <w:rPr>
          <w:b/>
          <w:color w:val="auto"/>
          <w:szCs w:val="24"/>
        </w:rPr>
      </w:pPr>
      <w:r w:rsidRPr="006B48FE">
        <w:rPr>
          <w:b/>
          <w:szCs w:val="24"/>
        </w:rPr>
        <w:t>IV.ПАСПОРТ</w:t>
      </w:r>
    </w:p>
    <w:p w:rsidR="00DF138F" w:rsidRPr="006B48FE" w:rsidRDefault="0077335F" w:rsidP="00DF138F">
      <w:pPr>
        <w:widowControl w:val="0"/>
        <w:jc w:val="center"/>
        <w:rPr>
          <w:b/>
          <w:color w:val="auto"/>
          <w:szCs w:val="24"/>
        </w:rPr>
      </w:pPr>
      <w:r w:rsidRPr="006B48FE">
        <w:rPr>
          <w:b/>
          <w:szCs w:val="24"/>
        </w:rPr>
        <w:t xml:space="preserve">комплекса процессных мероприятий </w:t>
      </w:r>
    </w:p>
    <w:p w:rsidR="00DF138F" w:rsidRPr="006B48FE" w:rsidRDefault="0077335F" w:rsidP="00DF138F">
      <w:pPr>
        <w:jc w:val="center"/>
        <w:rPr>
          <w:b/>
          <w:color w:val="auto"/>
          <w:szCs w:val="24"/>
        </w:rPr>
      </w:pPr>
      <w:r w:rsidRPr="006B48FE">
        <w:rPr>
          <w:b/>
          <w:szCs w:val="24"/>
        </w:rPr>
        <w:t>«Обеспечение эффективной системы поэтапного развития образовательного комплекса Октябрьского района»</w:t>
      </w:r>
    </w:p>
    <w:p w:rsidR="0086598E" w:rsidRDefault="0086598E" w:rsidP="00DF138F">
      <w:pPr>
        <w:widowControl w:val="0"/>
        <w:jc w:val="center"/>
        <w:rPr>
          <w:b/>
          <w:szCs w:val="24"/>
        </w:rPr>
      </w:pPr>
    </w:p>
    <w:p w:rsidR="00DF138F" w:rsidRPr="006B48FE" w:rsidRDefault="0077335F" w:rsidP="00DF138F">
      <w:pPr>
        <w:widowControl w:val="0"/>
        <w:jc w:val="center"/>
        <w:rPr>
          <w:b/>
          <w:szCs w:val="24"/>
        </w:rPr>
      </w:pPr>
      <w:r w:rsidRPr="006B48FE">
        <w:rPr>
          <w:b/>
          <w:szCs w:val="24"/>
        </w:rPr>
        <w:t xml:space="preserve">1. Основные положения </w:t>
      </w:r>
    </w:p>
    <w:tbl>
      <w:tblPr>
        <w:tblW w:w="14967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733"/>
        <w:gridCol w:w="6924"/>
        <w:gridCol w:w="7310"/>
      </w:tblGrid>
      <w:tr w:rsidR="00962ED8" w:rsidTr="00DF138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1.1.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jc w:val="both"/>
            </w:pPr>
            <w:r>
              <w:rPr>
                <w:szCs w:val="24"/>
              </w:rPr>
              <w:t>Ответственный за разработку и реализацию комплекса процессных мероприятий «Обеспечение эффективной системы поэтапного развития образовательного комплекса Октябрьского района» (далее также в настоящем разделе – комплекс процессных мероприятий)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 (Тараско А.А, начальник отдела образования Администрации Октябрьского района</w:t>
            </w:r>
          </w:p>
        </w:tc>
      </w:tr>
      <w:tr w:rsidR="00962ED8" w:rsidTr="00DF138F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1.2.</w:t>
            </w:r>
          </w:p>
        </w:tc>
        <w:tc>
          <w:tcPr>
            <w:tcW w:w="6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Связь с муниципальной программой Октябрьского района</w:t>
            </w:r>
          </w:p>
        </w:tc>
        <w:tc>
          <w:tcPr>
            <w:tcW w:w="7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муниципальная программа Октябрьского района «Развитие образования»</w:t>
            </w:r>
          </w:p>
        </w:tc>
      </w:tr>
    </w:tbl>
    <w:p w:rsidR="00397CB8" w:rsidRDefault="00397CB8" w:rsidP="00DF138F">
      <w:pPr>
        <w:widowControl w:val="0"/>
        <w:jc w:val="center"/>
        <w:rPr>
          <w:b/>
          <w:szCs w:val="24"/>
        </w:rPr>
      </w:pPr>
    </w:p>
    <w:p w:rsidR="00DF138F" w:rsidRPr="006B48FE" w:rsidRDefault="0077335F" w:rsidP="00DF138F">
      <w:pPr>
        <w:widowControl w:val="0"/>
        <w:jc w:val="center"/>
        <w:rPr>
          <w:b/>
          <w:szCs w:val="24"/>
        </w:rPr>
      </w:pPr>
      <w:r w:rsidRPr="006B48FE">
        <w:rPr>
          <w:b/>
          <w:szCs w:val="24"/>
        </w:rPr>
        <w:t xml:space="preserve">2. Показатели комплекса процессных мероприятий </w:t>
      </w:r>
    </w:p>
    <w:tbl>
      <w:tblPr>
        <w:tblW w:w="52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8"/>
        <w:gridCol w:w="2965"/>
        <w:gridCol w:w="1421"/>
        <w:gridCol w:w="1229"/>
        <w:gridCol w:w="1003"/>
        <w:gridCol w:w="752"/>
        <w:gridCol w:w="656"/>
        <w:gridCol w:w="653"/>
        <w:gridCol w:w="513"/>
        <w:gridCol w:w="511"/>
        <w:gridCol w:w="798"/>
        <w:gridCol w:w="938"/>
        <w:gridCol w:w="1735"/>
        <w:gridCol w:w="1655"/>
      </w:tblGrid>
      <w:tr w:rsidR="00962ED8" w:rsidTr="00DF138F">
        <w:trPr>
          <w:trHeight w:val="1104"/>
        </w:trPr>
        <w:tc>
          <w:tcPr>
            <w:tcW w:w="1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№</w:t>
            </w:r>
          </w:p>
          <w:p w:rsidR="00DF138F" w:rsidRDefault="0077335F">
            <w:pPr>
              <w:widowControl w:val="0"/>
              <w:jc w:val="center"/>
            </w:pPr>
            <w:r>
              <w:t>п/п</w:t>
            </w:r>
          </w:p>
        </w:tc>
        <w:tc>
          <w:tcPr>
            <w:tcW w:w="98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 xml:space="preserve">Наименование показателя </w:t>
            </w:r>
          </w:p>
        </w:tc>
        <w:tc>
          <w:tcPr>
            <w:tcW w:w="46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Признак возрастания/</w:t>
            </w:r>
          </w:p>
          <w:p w:rsidR="00DF138F" w:rsidRDefault="0077335F">
            <w:pPr>
              <w:widowControl w:val="0"/>
              <w:jc w:val="center"/>
            </w:pPr>
            <w:r>
              <w:t>убывания</w:t>
            </w:r>
          </w:p>
        </w:tc>
        <w:tc>
          <w:tcPr>
            <w:tcW w:w="32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 xml:space="preserve">Уровень показателя </w:t>
            </w:r>
          </w:p>
        </w:tc>
        <w:tc>
          <w:tcPr>
            <w:tcW w:w="27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Единица измере-ния (по ОКЕИ)</w:t>
            </w:r>
          </w:p>
        </w:tc>
        <w:tc>
          <w:tcPr>
            <w:tcW w:w="46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138F" w:rsidRDefault="0077335F">
            <w:pPr>
              <w:widowControl w:val="0"/>
              <w:jc w:val="center"/>
            </w:pPr>
            <w:r>
              <w:t>Базовое значение показателя</w:t>
            </w:r>
          </w:p>
          <w:p w:rsidR="00DF138F" w:rsidRDefault="00DF138F">
            <w:pPr>
              <w:widowControl w:val="0"/>
              <w:jc w:val="center"/>
            </w:pPr>
          </w:p>
        </w:tc>
        <w:tc>
          <w:tcPr>
            <w:tcW w:w="120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Значения показателей по годам</w:t>
            </w:r>
          </w:p>
        </w:tc>
        <w:tc>
          <w:tcPr>
            <w:tcW w:w="5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 xml:space="preserve">Ответственный за достижение показателя </w:t>
            </w:r>
          </w:p>
        </w:tc>
        <w:tc>
          <w:tcPr>
            <w:tcW w:w="5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Информацион-ная система</w:t>
            </w:r>
          </w:p>
        </w:tc>
      </w:tr>
      <w:tr w:rsidR="00962ED8" w:rsidTr="00DF138F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r>
              <w:t>значе-ние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77335F">
            <w:r>
              <w:t>год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20</w:t>
            </w:r>
          </w:p>
          <w:p w:rsidR="00DF138F" w:rsidRDefault="0077335F">
            <w:pPr>
              <w:widowControl w:val="0"/>
              <w:jc w:val="center"/>
            </w:pPr>
            <w:r>
              <w:t>25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20</w:t>
            </w:r>
          </w:p>
          <w:p w:rsidR="00DF138F" w:rsidRDefault="0077335F">
            <w:pPr>
              <w:widowControl w:val="0"/>
              <w:jc w:val="center"/>
            </w:pPr>
            <w:r>
              <w:t>26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20</w:t>
            </w:r>
          </w:p>
          <w:p w:rsidR="00DF138F" w:rsidRDefault="0077335F">
            <w:pPr>
              <w:widowControl w:val="0"/>
              <w:jc w:val="center"/>
            </w:pPr>
            <w:r>
              <w:t>27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20</w:t>
            </w:r>
          </w:p>
          <w:p w:rsidR="00DF138F" w:rsidRDefault="0077335F">
            <w:pPr>
              <w:widowControl w:val="0"/>
              <w:jc w:val="center"/>
            </w:pPr>
            <w:r>
              <w:t>28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2030</w:t>
            </w:r>
          </w:p>
          <w:p w:rsidR="00DF138F" w:rsidRDefault="0077335F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(справочно)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</w:tr>
    </w:tbl>
    <w:p w:rsidR="00DF138F" w:rsidRDefault="00DF138F" w:rsidP="00DF138F">
      <w:pPr>
        <w:rPr>
          <w:sz w:val="2"/>
        </w:rPr>
      </w:pPr>
    </w:p>
    <w:tbl>
      <w:tblPr>
        <w:tblW w:w="52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81"/>
        <w:gridCol w:w="49"/>
        <w:gridCol w:w="2939"/>
        <w:gridCol w:w="1407"/>
        <w:gridCol w:w="982"/>
        <w:gridCol w:w="842"/>
        <w:gridCol w:w="698"/>
        <w:gridCol w:w="701"/>
        <w:gridCol w:w="698"/>
        <w:gridCol w:w="555"/>
        <w:gridCol w:w="558"/>
        <w:gridCol w:w="833"/>
        <w:gridCol w:w="955"/>
        <w:gridCol w:w="1806"/>
        <w:gridCol w:w="1663"/>
      </w:tblGrid>
      <w:tr w:rsidR="00962ED8" w:rsidTr="00DF138F">
        <w:tc>
          <w:tcPr>
            <w:tcW w:w="1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1</w:t>
            </w:r>
          </w:p>
        </w:tc>
        <w:tc>
          <w:tcPr>
            <w:tcW w:w="97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2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3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4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5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6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7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8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9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10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11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12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13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14</w:t>
            </w:r>
          </w:p>
        </w:tc>
      </w:tr>
      <w:tr w:rsidR="00962ED8" w:rsidTr="00DF138F">
        <w:trPr>
          <w:trHeight w:val="240"/>
          <w:tblHeader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1.Задача комплекса процессных мероприятий «Созданы нормативно-правовые и организационные условия для устройства в семью детей-сирот и детей, оставшихся без попечения родителей»</w:t>
            </w:r>
          </w:p>
        </w:tc>
      </w:tr>
      <w:tr w:rsidR="00962ED8" w:rsidTr="00DF138F">
        <w:trPr>
          <w:trHeight w:val="73"/>
          <w:tblHeader/>
        </w:trPr>
        <w:tc>
          <w:tcPr>
            <w:tcW w:w="1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1.1.1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Доля выявленных детей-сирот и детей, оставшихся без попечения родителей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убывания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МП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0,01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отдел образования Администрации Октябрьского района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‒</w:t>
            </w:r>
          </w:p>
        </w:tc>
      </w:tr>
      <w:tr w:rsidR="00962ED8" w:rsidTr="00DF138F">
        <w:trPr>
          <w:trHeight w:val="240"/>
          <w:tblHeader/>
        </w:trPr>
        <w:tc>
          <w:tcPr>
            <w:tcW w:w="5000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2.Задача комплекса процессных мероприятий «Обеспечена эффективность системы поэтапного развития образовательного комплекса Октябрьского района»</w:t>
            </w:r>
          </w:p>
        </w:tc>
      </w:tr>
      <w:tr w:rsidR="00962ED8" w:rsidTr="00DF138F">
        <w:trPr>
          <w:trHeight w:val="73"/>
          <w:tblHeader/>
        </w:trPr>
        <w:tc>
          <w:tcPr>
            <w:tcW w:w="16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2.1.1</w:t>
            </w:r>
          </w:p>
        </w:tc>
        <w:tc>
          <w:tcPr>
            <w:tcW w:w="9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both"/>
            </w:pPr>
            <w:r>
              <w:t xml:space="preserve">Доля муниципальных услуг отдела образования Администрации Ок-тябрьского района, </w:t>
            </w:r>
          </w:p>
          <w:p w:rsidR="00DF138F" w:rsidRDefault="0077335F">
            <w:pPr>
              <w:widowControl w:val="0"/>
              <w:jc w:val="both"/>
              <w:rPr>
                <w:szCs w:val="24"/>
              </w:rPr>
            </w:pPr>
            <w:r>
              <w:t xml:space="preserve">по которым утвеждены административные рег-ламенты их оказания, в общем количестве муни-ципальных услуг, оказываемых отделом образования 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возрастания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МП</w:t>
            </w:r>
          </w:p>
        </w:tc>
        <w:tc>
          <w:tcPr>
            <w:tcW w:w="2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%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138F" w:rsidRDefault="0077335F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2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2023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1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1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5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отдел образования Администрации Октябрьского район</w:t>
            </w:r>
          </w:p>
        </w:tc>
        <w:tc>
          <w:tcPr>
            <w:tcW w:w="5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-</w:t>
            </w:r>
          </w:p>
        </w:tc>
      </w:tr>
    </w:tbl>
    <w:p w:rsidR="00397CB8" w:rsidRDefault="00397CB8" w:rsidP="00DF138F">
      <w:pPr>
        <w:jc w:val="center"/>
        <w:rPr>
          <w:b/>
        </w:rPr>
      </w:pPr>
    </w:p>
    <w:p w:rsidR="00DF138F" w:rsidRPr="006B48FE" w:rsidRDefault="0077335F" w:rsidP="00DF138F">
      <w:pPr>
        <w:jc w:val="center"/>
        <w:rPr>
          <w:b/>
        </w:rPr>
      </w:pPr>
      <w:r w:rsidRPr="006B48FE">
        <w:rPr>
          <w:b/>
        </w:rPr>
        <w:t>3. Перечень мероприятий (результатов) комплекса процессных мероприятий</w:t>
      </w:r>
    </w:p>
    <w:tbl>
      <w:tblPr>
        <w:tblW w:w="15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4119"/>
        <w:gridCol w:w="1843"/>
        <w:gridCol w:w="2551"/>
        <w:gridCol w:w="1276"/>
        <w:gridCol w:w="1134"/>
        <w:gridCol w:w="851"/>
        <w:gridCol w:w="850"/>
        <w:gridCol w:w="851"/>
        <w:gridCol w:w="1134"/>
      </w:tblGrid>
      <w:tr w:rsidR="00962ED8" w:rsidTr="00DF138F">
        <w:tc>
          <w:tcPr>
            <w:tcW w:w="6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№ п/п</w:t>
            </w:r>
          </w:p>
        </w:tc>
        <w:tc>
          <w:tcPr>
            <w:tcW w:w="4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Наименование мероприятия (результата)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Тип мероприятия</w:t>
            </w:r>
          </w:p>
          <w:p w:rsidR="00DF138F" w:rsidRDefault="0077335F">
            <w:pPr>
              <w:widowControl w:val="0"/>
              <w:jc w:val="center"/>
              <w:outlineLvl w:val="2"/>
            </w:pPr>
            <w:r>
              <w:t xml:space="preserve">(результата) 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Характеристика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Базовое значение</w:t>
            </w:r>
          </w:p>
          <w:p w:rsidR="00DF138F" w:rsidRDefault="0077335F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36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</w:p>
          <w:p w:rsidR="00DF138F" w:rsidRDefault="0077335F">
            <w:pPr>
              <w:widowControl w:val="0"/>
              <w:jc w:val="center"/>
              <w:outlineLvl w:val="2"/>
            </w:pPr>
            <w:r>
              <w:t>по годам реализации</w:t>
            </w:r>
          </w:p>
        </w:tc>
      </w:tr>
      <w:tr w:rsidR="00962ED8" w:rsidTr="00DF138F">
        <w:tc>
          <w:tcPr>
            <w:tcW w:w="6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41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F138F" w:rsidRDefault="00DF138F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2028</w:t>
            </w:r>
          </w:p>
        </w:tc>
      </w:tr>
    </w:tbl>
    <w:p w:rsidR="00DF138F" w:rsidRDefault="00DF138F" w:rsidP="00DF138F">
      <w:pPr>
        <w:rPr>
          <w:sz w:val="2"/>
        </w:rPr>
      </w:pPr>
    </w:p>
    <w:tbl>
      <w:tblPr>
        <w:tblW w:w="15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4119"/>
        <w:gridCol w:w="1843"/>
        <w:gridCol w:w="2551"/>
        <w:gridCol w:w="1276"/>
        <w:gridCol w:w="1134"/>
        <w:gridCol w:w="851"/>
        <w:gridCol w:w="850"/>
        <w:gridCol w:w="851"/>
        <w:gridCol w:w="1134"/>
      </w:tblGrid>
      <w:tr w:rsidR="00962ED8" w:rsidTr="00DF138F">
        <w:trPr>
          <w:tblHeader/>
        </w:trPr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962ED8" w:rsidTr="00DF138F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1. Задача комплекса процессных мероприятий «Созданы нормативно-правовые и организационные условия для устройства в семью детей-сирот и детей, оставшихся без попечения родителей»</w:t>
            </w:r>
          </w:p>
        </w:tc>
      </w:tr>
      <w:tr w:rsidR="00962ED8" w:rsidTr="00DF138F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1.1.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</w:pPr>
            <w:r>
              <w:t>Мероприятие (результат) «Осуществлено финансовое обеспечение полномочий по организации и осуществлению деятельности по опеке и попечительству в соответствии со статьей 6 Областного закона от 26.12.2007 № 830-ЗС «Об организации опеки и попечительства в Ростовской области»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осуществление текущей деятельности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</w:pPr>
            <w:r>
              <w:t xml:space="preserve">осуществлено финансирование полномочий по обеспечению полномочий по организации и осуществлению деятельности по опеке и попечительству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  <w:rPr>
                <w:color w:val="auto"/>
              </w:rPr>
            </w:pPr>
            <w:r>
              <w:rPr>
                <w:color w:val="auto"/>
              </w:rPr>
              <w:t>100</w:t>
            </w:r>
          </w:p>
        </w:tc>
      </w:tr>
      <w:tr w:rsidR="00962ED8" w:rsidTr="00DF138F">
        <w:tc>
          <w:tcPr>
            <w:tcW w:w="152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lastRenderedPageBreak/>
              <w:t>2. Задача комплекса процессных мероприятий «Обеспечена эффективность системы поэтапного развития образовательного комплекса Октябрьского района»</w:t>
            </w:r>
          </w:p>
        </w:tc>
      </w:tr>
      <w:tr w:rsidR="00962ED8" w:rsidTr="00DF138F">
        <w:tc>
          <w:tcPr>
            <w:tcW w:w="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2.1.</w:t>
            </w:r>
          </w:p>
        </w:tc>
        <w:tc>
          <w:tcPr>
            <w:tcW w:w="4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both"/>
              <w:rPr>
                <w:b/>
                <w:szCs w:val="24"/>
              </w:rPr>
            </w:pPr>
            <w:r>
              <w:t>Мероприятие (результат)  «Обеспечено функционирование аппарата образовательного комплекса Октябрьского района»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осуществление текущей деятельности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профинансированы расходы на содержание аппарата отдела образования Администрации Октябрьского района, выполнено муниципальное задание подведомственных учреждений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138F" w:rsidRDefault="0077335F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</w:tbl>
    <w:p w:rsidR="00DF138F" w:rsidRDefault="0077335F" w:rsidP="00DF138F">
      <w:pPr>
        <w:widowControl w:val="0"/>
        <w:tabs>
          <w:tab w:val="left" w:pos="709"/>
        </w:tabs>
        <w:spacing w:line="252" w:lineRule="auto"/>
        <w:jc w:val="center"/>
        <w:rPr>
          <w:b/>
        </w:rPr>
      </w:pPr>
      <w:r w:rsidRPr="006B48FE">
        <w:rPr>
          <w:b/>
        </w:rPr>
        <w:t xml:space="preserve">4. Финансовое обеспечение комплекса процессных мероприятий </w:t>
      </w:r>
    </w:p>
    <w:tbl>
      <w:tblPr>
        <w:tblW w:w="515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38"/>
        <w:gridCol w:w="6042"/>
        <w:gridCol w:w="3010"/>
        <w:gridCol w:w="1147"/>
        <w:gridCol w:w="1144"/>
        <w:gridCol w:w="1077"/>
        <w:gridCol w:w="1071"/>
        <w:gridCol w:w="1144"/>
      </w:tblGrid>
      <w:tr w:rsidR="00962ED8" w:rsidTr="00D355A3">
        <w:tc>
          <w:tcPr>
            <w:tcW w:w="1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№ п/п</w:t>
            </w:r>
          </w:p>
        </w:tc>
        <w:tc>
          <w:tcPr>
            <w:tcW w:w="19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 xml:space="preserve">Наименование комплекса </w:t>
            </w:r>
          </w:p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 xml:space="preserve">процессных мероприятий, мероприятия (результата), </w:t>
            </w:r>
          </w:p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 xml:space="preserve">источник финансового обеспечения </w:t>
            </w:r>
          </w:p>
        </w:tc>
        <w:tc>
          <w:tcPr>
            <w:tcW w:w="9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 xml:space="preserve">Код бюджетной классификации расходов </w:t>
            </w:r>
          </w:p>
        </w:tc>
        <w:tc>
          <w:tcPr>
            <w:tcW w:w="1840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 xml:space="preserve">Объем расходов по годам реализации </w:t>
            </w:r>
          </w:p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(тыс. рублей)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2025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2026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2027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2028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Всего</w:t>
            </w:r>
          </w:p>
        </w:tc>
      </w:tr>
      <w:tr w:rsidR="00962ED8" w:rsidTr="00D355A3">
        <w:trPr>
          <w:tblHeader/>
        </w:trPr>
        <w:tc>
          <w:tcPr>
            <w:tcW w:w="1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2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5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6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7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8</w:t>
            </w:r>
          </w:p>
        </w:tc>
      </w:tr>
      <w:tr w:rsidR="00962ED8" w:rsidTr="00D355A3">
        <w:tc>
          <w:tcPr>
            <w:tcW w:w="1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C1020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both"/>
              <w:rPr>
                <w:b/>
              </w:rPr>
            </w:pPr>
            <w:r>
              <w:rPr>
                <w:b/>
              </w:rPr>
              <w:t>Комплекс процессных мероприятий «Обеспечение эффективной системы поэтапного развития образовательного комплекса Октябрьского района» (всего), в том числе: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b/>
                <w:szCs w:val="24"/>
              </w:rPr>
            </w:pPr>
            <w:r>
              <w:rPr>
                <w:b/>
              </w:rP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spacing w:line="252" w:lineRule="auto"/>
              <w:jc w:val="center"/>
              <w:rPr>
                <w:b/>
                <w:szCs w:val="24"/>
              </w:rPr>
            </w:pPr>
            <w:r>
              <w:rPr>
                <w:b/>
              </w:rPr>
              <w:t>15 615,40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spacing w:line="252" w:lineRule="auto"/>
              <w:jc w:val="center"/>
              <w:rPr>
                <w:b/>
                <w:szCs w:val="24"/>
              </w:rPr>
            </w:pPr>
            <w:r>
              <w:rPr>
                <w:b/>
              </w:rPr>
              <w:t>16 836,9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spacing w:line="252" w:lineRule="auto"/>
              <w:jc w:val="center"/>
              <w:rPr>
                <w:b/>
                <w:szCs w:val="24"/>
              </w:rPr>
            </w:pPr>
            <w:r>
              <w:rPr>
                <w:b/>
              </w:rPr>
              <w:t>17 550,2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spacing w:line="252" w:lineRule="auto"/>
              <w:jc w:val="center"/>
              <w:rPr>
                <w:b/>
              </w:rPr>
            </w:pPr>
            <w:r>
              <w:rPr>
                <w:b/>
              </w:rPr>
              <w:t>17 637,2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spacing w:line="252" w:lineRule="auto"/>
              <w:jc w:val="center"/>
              <w:rPr>
                <w:b/>
                <w:szCs w:val="24"/>
              </w:rPr>
            </w:pPr>
            <w:r>
              <w:rPr>
                <w:b/>
              </w:rPr>
              <w:t>67 639,7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both"/>
            </w:pPr>
            <w:r>
              <w:t>Бюджет Октябрьского района (всего), из них: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C1020F" w:rsidP="00D355A3">
            <w:pPr>
              <w:widowControl w:val="0"/>
              <w:spacing w:line="252" w:lineRule="auto"/>
              <w:jc w:val="center"/>
              <w:rPr>
                <w:b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spacing w:line="252" w:lineRule="auto"/>
              <w:jc w:val="center"/>
              <w:rPr>
                <w:szCs w:val="24"/>
              </w:rPr>
            </w:pPr>
            <w:r>
              <w:t>15 615,40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spacing w:line="252" w:lineRule="auto"/>
              <w:jc w:val="center"/>
              <w:rPr>
                <w:szCs w:val="24"/>
              </w:rPr>
            </w:pPr>
            <w:r>
              <w:t>16 836,9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spacing w:line="252" w:lineRule="auto"/>
              <w:jc w:val="center"/>
              <w:rPr>
                <w:szCs w:val="24"/>
              </w:rPr>
            </w:pPr>
            <w:r>
              <w:t>17 550,2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spacing w:line="252" w:lineRule="auto"/>
              <w:jc w:val="center"/>
            </w:pPr>
            <w:r>
              <w:t>17 637,2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spacing w:line="252" w:lineRule="auto"/>
              <w:jc w:val="center"/>
              <w:rPr>
                <w:szCs w:val="24"/>
              </w:rPr>
            </w:pPr>
            <w:r>
              <w:t>67 639,7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right"/>
              <w:rPr>
                <w:szCs w:val="24"/>
              </w:rPr>
            </w:pPr>
            <w:r>
              <w:t>Областного бюджета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3 313,30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3 323,9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3 533,8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3 533,8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13 704,8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right"/>
              <w:rPr>
                <w:szCs w:val="24"/>
              </w:rPr>
            </w:pPr>
            <w:r>
              <w:t>Бюджета Октябрьского района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12 302,10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13 513,0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14 016,4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14 103,4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53 934,9</w:t>
            </w:r>
          </w:p>
        </w:tc>
      </w:tr>
      <w:tr w:rsidR="00962ED8" w:rsidTr="00D355A3">
        <w:tc>
          <w:tcPr>
            <w:tcW w:w="1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1.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both"/>
            </w:pPr>
            <w:r>
              <w:t xml:space="preserve">Мероприятие (результат) 1 «Осуществлено финансовое обеспечение полномочий по организации и осуществлению деятельности по опеке и попечительству в соответствии со статьей 6 Областного закона от 26.12.2007 № 830-ЗС «Об организации опеки и попечительства в Ростовской области» (всего), в том числе: 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3 313,30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3 357,1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3 533,8</w:t>
            </w: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3 533,8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13 738,0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both"/>
            </w:pPr>
            <w:r>
              <w:t>Бюджет Октябрьского района (всего), из них: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C1020F" w:rsidP="00D355A3">
            <w:pPr>
              <w:widowControl w:val="0"/>
              <w:spacing w:line="252" w:lineRule="auto"/>
              <w:jc w:val="center"/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C1020F" w:rsidP="00D355A3">
            <w:pPr>
              <w:widowControl w:val="0"/>
              <w:spacing w:line="252" w:lineRule="auto"/>
              <w:jc w:val="center"/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C1020F" w:rsidP="00D355A3">
            <w:pPr>
              <w:widowControl w:val="0"/>
              <w:spacing w:line="252" w:lineRule="auto"/>
              <w:jc w:val="center"/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C1020F" w:rsidP="00D355A3">
            <w:pPr>
              <w:widowControl w:val="0"/>
              <w:spacing w:line="252" w:lineRule="auto"/>
              <w:jc w:val="center"/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widowControl w:val="0"/>
              <w:spacing w:line="252" w:lineRule="auto"/>
              <w:jc w:val="center"/>
            </w:pP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C1020F" w:rsidP="00D355A3">
            <w:pPr>
              <w:widowControl w:val="0"/>
              <w:spacing w:line="252" w:lineRule="auto"/>
              <w:jc w:val="center"/>
            </w:pP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020F" w:rsidRDefault="0077335F" w:rsidP="00D355A3">
            <w:pPr>
              <w:jc w:val="right"/>
              <w:rPr>
                <w:szCs w:val="24"/>
              </w:rPr>
            </w:pPr>
            <w:r>
              <w:t>Областного бюджета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3 313,30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3 323,9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3 533,8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3 533,8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13 704,8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907 0709 0240272040 120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3 313,30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3 323,9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3 533,8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3 533,8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13 704,8</w:t>
            </w:r>
          </w:p>
        </w:tc>
      </w:tr>
      <w:tr w:rsidR="00962ED8" w:rsidTr="00D355A3">
        <w:tc>
          <w:tcPr>
            <w:tcW w:w="1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2.</w:t>
            </w: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both"/>
              <w:rPr>
                <w:szCs w:val="24"/>
              </w:rPr>
            </w:pPr>
            <w:r>
              <w:t>Мероприятие (результат) 2 «Обеспечено функционирование аппарата образовательного комплекса Октябрьского района» (всего),  в том числе: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12 302,10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13 513,0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14 016,4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14 103,4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53 934,9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both"/>
            </w:pPr>
            <w:r>
              <w:t>Бюджет Октябрьского района (всего), из них: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C1020F" w:rsidP="00D355A3">
            <w:pPr>
              <w:widowControl w:val="0"/>
              <w:spacing w:line="252" w:lineRule="auto"/>
              <w:jc w:val="center"/>
            </w:pP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12 302,10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13 513,0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14 016,4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14 103,4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53 934,9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19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1020F" w:rsidRDefault="0077335F" w:rsidP="00D355A3">
            <w:pPr>
              <w:jc w:val="right"/>
              <w:rPr>
                <w:szCs w:val="24"/>
              </w:rPr>
            </w:pPr>
            <w:r>
              <w:t>Бюджета Октябрьского района</w:t>
            </w: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12 302,10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13 513,0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14 016,4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14 103,4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53 934,9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199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907 0709 0240200110 120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10 884,3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12 219,6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12 639,1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13 107,2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48 850,2</w:t>
            </w:r>
          </w:p>
        </w:tc>
      </w:tr>
      <w:tr w:rsidR="00962ED8" w:rsidTr="00D355A3">
        <w:trPr>
          <w:trHeight w:val="34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907 0705 0240200190 240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8,00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8,0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8,0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8,0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32,0</w:t>
            </w:r>
          </w:p>
        </w:tc>
      </w:tr>
      <w:tr w:rsidR="00962ED8" w:rsidTr="00D355A3">
        <w:trPr>
          <w:trHeight w:val="264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907 0709 0240200190 240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1 255,10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1 004,7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945,6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973,5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4 178,9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907 0701 0240299990 240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70,00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133,0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203,0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0,0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406,0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907 0702 0240299990 240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63,00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119,0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185,0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0,0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367,0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907 0703 0240299990 240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7,00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14,0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21,0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0,0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42,0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9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907 0709 0240299990 850</w:t>
            </w:r>
          </w:p>
        </w:tc>
        <w:tc>
          <w:tcPr>
            <w:tcW w:w="37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14,70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Cs w:val="24"/>
              </w:rPr>
            </w:pPr>
            <w:r>
              <w:t>14,7</w:t>
            </w:r>
          </w:p>
        </w:tc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  <w:rPr>
                <w:sz w:val="28"/>
                <w:szCs w:val="28"/>
              </w:rPr>
            </w:pPr>
            <w:r>
              <w:t>14,7</w:t>
            </w:r>
          </w:p>
        </w:tc>
        <w:tc>
          <w:tcPr>
            <w:tcW w:w="3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14,7</w:t>
            </w:r>
          </w:p>
        </w:tc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spacing w:line="252" w:lineRule="auto"/>
              <w:jc w:val="center"/>
            </w:pPr>
            <w:r>
              <w:t>58,8</w:t>
            </w:r>
          </w:p>
        </w:tc>
      </w:tr>
    </w:tbl>
    <w:p w:rsidR="00C1020F" w:rsidRDefault="00C1020F" w:rsidP="00DF138F">
      <w:pPr>
        <w:widowControl w:val="0"/>
        <w:tabs>
          <w:tab w:val="left" w:pos="709"/>
        </w:tabs>
        <w:spacing w:line="252" w:lineRule="auto"/>
        <w:jc w:val="center"/>
        <w:rPr>
          <w:b/>
        </w:rPr>
      </w:pPr>
    </w:p>
    <w:p w:rsidR="00DF138F" w:rsidRDefault="0077335F" w:rsidP="00DF138F">
      <w:pPr>
        <w:widowControl w:val="0"/>
        <w:tabs>
          <w:tab w:val="left" w:pos="851"/>
          <w:tab w:val="left" w:pos="11057"/>
        </w:tabs>
        <w:jc w:val="center"/>
        <w:rPr>
          <w:b/>
        </w:rPr>
      </w:pPr>
      <w:r w:rsidRPr="006B48FE">
        <w:rPr>
          <w:b/>
        </w:rPr>
        <w:t>5. План реализации комплекса процессных мероприятий на 2025 – 2028 годы</w:t>
      </w:r>
    </w:p>
    <w:tbl>
      <w:tblPr>
        <w:tblW w:w="15282" w:type="dxa"/>
        <w:tblInd w:w="-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11"/>
        <w:gridCol w:w="22"/>
        <w:gridCol w:w="4384"/>
        <w:gridCol w:w="2127"/>
        <w:gridCol w:w="4961"/>
        <w:gridCol w:w="1276"/>
        <w:gridCol w:w="1701"/>
      </w:tblGrid>
      <w:tr w:rsidR="00962ED8" w:rsidTr="00D355A3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№ п/п</w:t>
            </w:r>
          </w:p>
        </w:tc>
        <w:tc>
          <w:tcPr>
            <w:tcW w:w="44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Наименование мероприятия (результата), контрольной точки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Дата наступления контрольной точки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Ответственный исполнитель (ФИО,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Вид 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подтверждающего документа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Информационная система 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(источник данных)</w:t>
            </w:r>
          </w:p>
        </w:tc>
      </w:tr>
      <w:tr w:rsidR="00962ED8" w:rsidTr="00D355A3">
        <w:trPr>
          <w:tblHeader/>
        </w:trPr>
        <w:tc>
          <w:tcPr>
            <w:tcW w:w="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6</w:t>
            </w:r>
          </w:p>
        </w:tc>
      </w:tr>
      <w:tr w:rsidR="00962ED8" w:rsidTr="00D355A3">
        <w:tc>
          <w:tcPr>
            <w:tcW w:w="152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1. Задача комплекса процессных мероприятий «Созданы нормативно-правовые 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и организационные условия для устройства в семью детей-сирот и детей, оставшихся без попечения родителей»</w:t>
            </w:r>
          </w:p>
        </w:tc>
      </w:tr>
      <w:tr w:rsidR="00962ED8" w:rsidTr="00D355A3">
        <w:tc>
          <w:tcPr>
            <w:tcW w:w="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1.1.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 xml:space="preserve">Мероприятие (результат) 1.1 «Осуществлено финансовое обеспечение полномочий по организации и осуществлению деятельности по опеке и попечительству в соответствии со статьей 6 Областного закона от 26.12.2007 № 830-ЗС «Об организации опеки и попечительства в Ростовской области»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 Анна Александровна, начальник отдела образования администрации Октябрьского района)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rPr>
                <w:szCs w:val="24"/>
              </w:rPr>
            </w:pPr>
            <w:r>
              <w:t>информация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1.1.2.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 xml:space="preserve">Контрольная точка 1.1.2. «Мониторинг причин оставления детей без попечения </w:t>
            </w:r>
            <w:r>
              <w:lastRenderedPageBreak/>
              <w:t>родителей»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15 января 2025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15 января 2026 г. </w:t>
            </w:r>
            <w:r>
              <w:lastRenderedPageBreak/>
              <w:t>15 января 2027 г. 10 января 2028 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lastRenderedPageBreak/>
              <w:t xml:space="preserve">отдел образования Администрации Октябрьского района (Тараско Анна </w:t>
            </w:r>
            <w:r>
              <w:lastRenderedPageBreak/>
              <w:t>Александровна, начальник отдела образования администрации Октябрьского района)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мониторинг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информационная система </w:t>
            </w:r>
            <w:r>
              <w:lastRenderedPageBreak/>
              <w:t>отсутствует</w:t>
            </w:r>
          </w:p>
        </w:tc>
      </w:tr>
      <w:tr w:rsidR="00962ED8" w:rsidTr="00D355A3">
        <w:tc>
          <w:tcPr>
            <w:tcW w:w="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lastRenderedPageBreak/>
              <w:t>1.1.3.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1.1.3. «Мониторинг выявления детей-сирот и детей, оставшихся без попечения родителей, их устройства на воспитание в семью»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20 января 2025 г.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20 января 2026 г. 20 января 2027 г. 24 января 2028 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 Анна Александровна, начальник отдела образования администрации Октябрьского района)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мониторинг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1.1.4.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 xml:space="preserve">Контрольная точка 1.1.4. «Проведение семинаров-совещаний для опекунов и попечителей»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20 марта 2025 г. </w:t>
            </w:r>
          </w:p>
          <w:p w:rsidR="00C1020F" w:rsidRDefault="0077335F" w:rsidP="00D355A3">
            <w:pPr>
              <w:widowControl w:val="0"/>
              <w:jc w:val="center"/>
            </w:pPr>
            <w:r>
              <w:t xml:space="preserve">20 марта 2026 г. </w:t>
            </w:r>
          </w:p>
          <w:p w:rsidR="00C1020F" w:rsidRDefault="0077335F" w:rsidP="00D355A3">
            <w:pPr>
              <w:widowControl w:val="0"/>
              <w:jc w:val="center"/>
            </w:pPr>
            <w:r>
              <w:t xml:space="preserve">20 марта 2027 г. </w:t>
            </w:r>
          </w:p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20 марта 2028 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 Анна Александровна, начальник отдела образования администрации Октябрьского района)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семинар-совещание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1.1.5.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1.1.5. «Ежегодные курсы повышения квалификации для специалистов органов опеки»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</w:pPr>
            <w:r>
              <w:t>20 октября 2025 г. 20 октября 2026 г. 20 октября 2027 г. 20 октября 2028 г.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jc w:val="center"/>
            </w:pPr>
            <w:r>
              <w:t>отдел образования Администрации Октябрьского района (Тараско Анна Александровна, начальник отдела образования администрации Октябрьского района)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</w:pPr>
            <w:r>
              <w:t>курсы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962ED8" w:rsidTr="00D355A3">
        <w:tc>
          <w:tcPr>
            <w:tcW w:w="152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2. Задача комплекса процессных мероприятий «Обеспечена эффективность системы поэтапного развития образовательного комплекса Октябрьского района»</w:t>
            </w:r>
          </w:p>
        </w:tc>
      </w:tr>
      <w:tr w:rsidR="00962ED8" w:rsidTr="00D355A3">
        <w:tc>
          <w:tcPr>
            <w:tcW w:w="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2.1.</w:t>
            </w:r>
          </w:p>
        </w:tc>
        <w:tc>
          <w:tcPr>
            <w:tcW w:w="4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Мероприятие (результат) 2.1. «Обеспечено функционирование аппарата образовательного комплекса Октябрьского район»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szCs w:val="24"/>
              </w:rPr>
            </w:pPr>
            <w:r>
              <w:t>отдел образования Администрации Октябрьского района (ТараскоАнна Александровна, начальник отдела образования администрации Октябрьского района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информационная система отсутствует</w:t>
            </w:r>
          </w:p>
        </w:tc>
      </w:tr>
    </w:tbl>
    <w:p w:rsidR="00C1020F" w:rsidRPr="006B48FE" w:rsidRDefault="00C1020F" w:rsidP="00DF138F">
      <w:pPr>
        <w:widowControl w:val="0"/>
        <w:tabs>
          <w:tab w:val="left" w:pos="851"/>
          <w:tab w:val="left" w:pos="11057"/>
        </w:tabs>
        <w:jc w:val="center"/>
        <w:rPr>
          <w:b/>
        </w:rPr>
      </w:pPr>
    </w:p>
    <w:p w:rsidR="00DF138F" w:rsidRDefault="00DF138F" w:rsidP="00DF138F">
      <w:pPr>
        <w:jc w:val="right"/>
      </w:pPr>
    </w:p>
    <w:tbl>
      <w:tblPr>
        <w:tblW w:w="15080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301"/>
        <w:gridCol w:w="4393"/>
        <w:gridCol w:w="5386"/>
      </w:tblGrid>
      <w:tr w:rsidR="00962ED8" w:rsidTr="00DF138F">
        <w:tc>
          <w:tcPr>
            <w:tcW w:w="5302" w:type="dxa"/>
            <w:hideMark/>
          </w:tcPr>
          <w:p w:rsidR="00DF138F" w:rsidRDefault="0077335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Управляющий делами Администрации Октябрьского района </w:t>
            </w:r>
          </w:p>
        </w:tc>
        <w:tc>
          <w:tcPr>
            <w:tcW w:w="4394" w:type="dxa"/>
            <w:vAlign w:val="bottom"/>
          </w:tcPr>
          <w:p w:rsidR="00DF138F" w:rsidRDefault="00DF138F">
            <w:pPr>
              <w:jc w:val="center"/>
              <w:rPr>
                <w:szCs w:val="24"/>
              </w:rPr>
            </w:pPr>
          </w:p>
        </w:tc>
        <w:tc>
          <w:tcPr>
            <w:tcW w:w="5387" w:type="dxa"/>
          </w:tcPr>
          <w:p w:rsidR="00DF138F" w:rsidRDefault="00DF138F">
            <w:pPr>
              <w:rPr>
                <w:szCs w:val="24"/>
              </w:rPr>
            </w:pPr>
          </w:p>
          <w:p w:rsidR="00DF138F" w:rsidRDefault="0077335F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Н.В. Сорочинская</w:t>
            </w:r>
          </w:p>
        </w:tc>
      </w:tr>
    </w:tbl>
    <w:p w:rsidR="00CA71BC" w:rsidRDefault="00CA71BC" w:rsidP="00DF138F">
      <w:pPr>
        <w:jc w:val="right"/>
        <w:rPr>
          <w:szCs w:val="24"/>
        </w:rPr>
      </w:pPr>
    </w:p>
    <w:p w:rsidR="00CA71BC" w:rsidRDefault="00CA71BC">
      <w:pPr>
        <w:rPr>
          <w:szCs w:val="24"/>
        </w:rPr>
      </w:pPr>
      <w:r>
        <w:rPr>
          <w:szCs w:val="24"/>
        </w:rPr>
        <w:br w:type="page"/>
      </w:r>
    </w:p>
    <w:p w:rsidR="00DF138F" w:rsidRDefault="0077335F" w:rsidP="00DF138F">
      <w:pPr>
        <w:jc w:val="right"/>
        <w:rPr>
          <w:color w:val="auto"/>
          <w:szCs w:val="24"/>
        </w:rPr>
      </w:pPr>
      <w:r>
        <w:rPr>
          <w:szCs w:val="24"/>
        </w:rPr>
        <w:lastRenderedPageBreak/>
        <w:t>Приложение № 1</w:t>
      </w:r>
    </w:p>
    <w:p w:rsidR="00DF138F" w:rsidRDefault="0077335F" w:rsidP="00DF138F">
      <w:pPr>
        <w:jc w:val="right"/>
        <w:rPr>
          <w:color w:val="auto"/>
          <w:szCs w:val="24"/>
        </w:rPr>
      </w:pPr>
      <w:r>
        <w:rPr>
          <w:szCs w:val="24"/>
        </w:rPr>
        <w:t xml:space="preserve">к муниципальной </w:t>
      </w:r>
    </w:p>
    <w:p w:rsidR="00DF138F" w:rsidRDefault="0077335F" w:rsidP="00DF138F">
      <w:pPr>
        <w:jc w:val="right"/>
        <w:rPr>
          <w:color w:val="auto"/>
          <w:szCs w:val="24"/>
        </w:rPr>
      </w:pPr>
      <w:r>
        <w:rPr>
          <w:szCs w:val="24"/>
        </w:rPr>
        <w:t xml:space="preserve">программе Октябрьского района </w:t>
      </w:r>
    </w:p>
    <w:p w:rsidR="00DF138F" w:rsidRDefault="0077335F" w:rsidP="00DF138F">
      <w:pPr>
        <w:jc w:val="right"/>
        <w:rPr>
          <w:color w:val="auto"/>
          <w:szCs w:val="24"/>
        </w:rPr>
      </w:pPr>
      <w:r>
        <w:rPr>
          <w:szCs w:val="24"/>
        </w:rPr>
        <w:t>«Развитие образования»</w:t>
      </w:r>
    </w:p>
    <w:p w:rsidR="00DF138F" w:rsidRPr="00397CB8" w:rsidRDefault="0077335F" w:rsidP="00DF138F">
      <w:pPr>
        <w:widowControl w:val="0"/>
        <w:jc w:val="center"/>
        <w:rPr>
          <w:b/>
          <w:color w:val="auto"/>
          <w:szCs w:val="24"/>
        </w:rPr>
      </w:pPr>
      <w:r w:rsidRPr="00397CB8">
        <w:rPr>
          <w:b/>
          <w:szCs w:val="24"/>
        </w:rPr>
        <w:t xml:space="preserve">ПЕРЕЧЕНЬ </w:t>
      </w:r>
    </w:p>
    <w:p w:rsidR="00DF138F" w:rsidRPr="00397CB8" w:rsidRDefault="0077335F" w:rsidP="00DF138F">
      <w:pPr>
        <w:widowControl w:val="0"/>
        <w:jc w:val="center"/>
        <w:rPr>
          <w:b/>
          <w:color w:val="auto"/>
          <w:szCs w:val="24"/>
        </w:rPr>
      </w:pPr>
      <w:r w:rsidRPr="00397CB8">
        <w:rPr>
          <w:b/>
          <w:szCs w:val="24"/>
        </w:rPr>
        <w:t xml:space="preserve">инвестиционных проектов (объектов капитального строительства, реконструкции и капитального ремонта, </w:t>
      </w:r>
    </w:p>
    <w:p w:rsidR="00DF138F" w:rsidRDefault="0077335F" w:rsidP="00DF138F">
      <w:pPr>
        <w:widowControl w:val="0"/>
        <w:jc w:val="center"/>
        <w:rPr>
          <w:b/>
          <w:szCs w:val="24"/>
        </w:rPr>
      </w:pPr>
      <w:r w:rsidRPr="00397CB8">
        <w:rPr>
          <w:b/>
          <w:szCs w:val="24"/>
        </w:rPr>
        <w:t>находящихся в муниципальной собственности Октябрьского района)</w:t>
      </w:r>
    </w:p>
    <w:tbl>
      <w:tblPr>
        <w:tblW w:w="52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696"/>
        <w:gridCol w:w="2561"/>
        <w:gridCol w:w="1911"/>
        <w:gridCol w:w="1577"/>
        <w:gridCol w:w="1280"/>
        <w:gridCol w:w="1824"/>
        <w:gridCol w:w="280"/>
        <w:gridCol w:w="1176"/>
        <w:gridCol w:w="1087"/>
        <w:gridCol w:w="1176"/>
        <w:gridCol w:w="996"/>
        <w:gridCol w:w="756"/>
      </w:tblGrid>
      <w:tr w:rsidR="00962ED8" w:rsidTr="00D355A3"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№</w:t>
            </w:r>
          </w:p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п/п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Наименование </w:t>
            </w:r>
          </w:p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инвестиционного проекта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Номер и дата положитель-ного заклю-чения экспертизы проектной документации о достовер-ности определения сметной стоимости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Срок ввода в эксплуата-цию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Источник финансирования</w:t>
            </w:r>
          </w:p>
        </w:tc>
        <w:tc>
          <w:tcPr>
            <w:tcW w:w="41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Сметная стоимость</w:t>
            </w:r>
          </w:p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 ценах </w:t>
            </w:r>
          </w:p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соответст-вующих лет </w:t>
            </w:r>
          </w:p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(тыс. рублей)</w:t>
            </w:r>
          </w:p>
        </w:tc>
        <w:tc>
          <w:tcPr>
            <w:tcW w:w="147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бюджетных ассигнований по годам</w:t>
            </w:r>
          </w:p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реализации муниципальной программы</w:t>
            </w:r>
          </w:p>
        </w:tc>
      </w:tr>
      <w:tr w:rsidR="00962ED8" w:rsidTr="00D355A3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2027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2028</w:t>
            </w:r>
          </w:p>
        </w:tc>
      </w:tr>
      <w:tr w:rsidR="00962ED8" w:rsidTr="00D355A3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4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C1020F" w:rsidRDefault="0077335F" w:rsidP="00D355A3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11</w:t>
            </w:r>
          </w:p>
        </w:tc>
      </w:tr>
      <w:tr w:rsidR="00962ED8" w:rsidTr="00D355A3">
        <w:trPr>
          <w:trHeight w:val="330"/>
        </w:trPr>
        <w:tc>
          <w:tcPr>
            <w:tcW w:w="50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1. Муниципальная программа Октябрьского области «Развитие образования»</w:t>
            </w:r>
          </w:p>
        </w:tc>
      </w:tr>
      <w:tr w:rsidR="00962ED8" w:rsidTr="00D355A3">
        <w:trPr>
          <w:cantSplit/>
          <w:trHeight w:val="482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1.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14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Х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203 293,6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109 696,6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</w:rPr>
            </w:pPr>
            <w:r>
              <w:rPr>
                <w:b/>
              </w:rPr>
              <w:t>22 496,6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308 000,0</w:t>
            </w:r>
          </w:p>
        </w:tc>
      </w:tr>
      <w:tr w:rsidR="00962ED8" w:rsidTr="00D355A3">
        <w:trPr>
          <w:cantSplit/>
          <w:trHeight w:val="48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75 008,7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  <w:lang w:val="en-US"/>
              </w:rPr>
            </w:pPr>
            <w:r>
              <w:rPr>
                <w:b/>
              </w:rPr>
              <w:t>-</w:t>
            </w:r>
          </w:p>
        </w:tc>
      </w:tr>
      <w:tr w:rsidR="00962ED8" w:rsidTr="00D355A3">
        <w:trPr>
          <w:cantSplit/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124 975,4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34 371,7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</w:rPr>
            </w:pPr>
            <w:r>
              <w:rPr>
                <w:b/>
              </w:rPr>
              <w:t>21 641,6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264 264,0</w:t>
            </w:r>
          </w:p>
        </w:tc>
      </w:tr>
      <w:tr w:rsidR="00962ED8" w:rsidTr="00D355A3">
        <w:trPr>
          <w:cantSplit/>
          <w:trHeight w:val="4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3 309,5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75 324,9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</w:rPr>
            </w:pPr>
            <w:r>
              <w:rPr>
                <w:b/>
              </w:rPr>
              <w:t>855,0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43 736,0</w:t>
            </w:r>
          </w:p>
        </w:tc>
      </w:tr>
      <w:tr w:rsidR="00962ED8" w:rsidTr="00D355A3">
        <w:trPr>
          <w:cantSplit/>
          <w:trHeight w:val="30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1.1.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Капитальный ремонт МБДОУ д/с №26 «Колосок», расположенного по адресу: Ростовская </w:t>
            </w:r>
            <w:r>
              <w:rPr>
                <w:color w:val="auto"/>
                <w:szCs w:val="24"/>
              </w:rPr>
              <w:lastRenderedPageBreak/>
              <w:t>область, Октябрьский район, х. Красный Кут, ул. Чистова, 2г (замена кровли, водосточной системы, отмостки)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отдел образования  Администрации Октябрьского района;</w:t>
            </w:r>
          </w:p>
          <w:p w:rsidR="00C1020F" w:rsidRDefault="0077335F" w:rsidP="00D355A3">
            <w:pPr>
              <w:jc w:val="center"/>
              <w:rPr>
                <w:spacing w:val="-4"/>
                <w:kern w:val="2"/>
              </w:rPr>
            </w:pPr>
            <w:r>
              <w:rPr>
                <w:spacing w:val="-4"/>
                <w:kern w:val="2"/>
              </w:rPr>
              <w:lastRenderedPageBreak/>
              <w:t>муниципальное казенное учреждение «Департамент строительства и жилищно-коммунального хозяйства» (далее МКУ «ДС и ЖКХ»)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 </w:t>
            </w:r>
            <w:r>
              <w:t xml:space="preserve">№ 61-1-1-2-043842-2024 </w:t>
            </w:r>
            <w:r>
              <w:br/>
              <w:t>от 02.08.2024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9 725,4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spacing w:val="-4"/>
                <w:kern w:val="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spacing w:val="-4"/>
                <w:kern w:val="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9 482,2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3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spacing w:val="-4"/>
                <w:kern w:val="2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243,2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33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1.2.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Капитальный ремонт МБДОУ д/с №33 «Золотой петушок», расположенного по адресу: Ростовская область, Октябрьский район, п.Кадамовский, 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ул. Садовая, 5а (замена кровли, водосточной системы, отмостки)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отдел образования  Администрации Октябрьского района; </w:t>
            </w:r>
            <w:r>
              <w:rPr>
                <w:spacing w:val="-4"/>
                <w:kern w:val="2"/>
              </w:rPr>
              <w:t>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 xml:space="preserve">№ 61-1-1-2-043830-2024 </w:t>
            </w:r>
            <w:r>
              <w:br/>
              <w:t>от 02.08.2024</w:t>
            </w: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8 625,9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 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6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8 410,2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</w:tr>
      <w:tr w:rsidR="00962ED8" w:rsidTr="00D355A3">
        <w:trPr>
          <w:cantSplit/>
          <w:trHeight w:val="6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215,7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</w:tr>
      <w:tr w:rsidR="00962ED8" w:rsidTr="00D355A3">
        <w:trPr>
          <w:cantSplit/>
          <w:trHeight w:val="525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1.3.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Капитальный ремонт МБОУ СОШ № 3 , расположенного по адресу: Ростовская область, Октябрьский р-н,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 Киреевка, Клубная ул., д.2 "а"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отдел образования  Администрации Октябрьского района; </w:t>
            </w:r>
            <w:r>
              <w:rPr>
                <w:spacing w:val="-4"/>
                <w:kern w:val="2"/>
              </w:rPr>
              <w:t>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</w:rPr>
            </w:pPr>
            <w:r>
              <w:rPr>
                <w:b/>
              </w:rPr>
              <w:t>250,0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250,0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555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1.4.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Капитальный ремонт МБДОУ д/с №42 «Сказка», расположенного по адресу: Ростовская область, Октябрьский </w:t>
            </w:r>
            <w:r>
              <w:rPr>
                <w:color w:val="auto"/>
                <w:szCs w:val="24"/>
              </w:rPr>
              <w:lastRenderedPageBreak/>
              <w:t>район, п. Каменоломни, Садовый переулок, 15,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отдел образования  Администрации Октябрьского района;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spacing w:val="-4"/>
                <w:kern w:val="2"/>
              </w:rPr>
              <w:t xml:space="preserve">МКУ «ДС и </w:t>
            </w:r>
            <w:r>
              <w:rPr>
                <w:spacing w:val="-4"/>
                <w:kern w:val="2"/>
              </w:rPr>
              <w:lastRenderedPageBreak/>
              <w:t>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lastRenderedPageBreak/>
              <w:t xml:space="preserve">№ 61-1-1-2-043840-2024 </w:t>
            </w:r>
            <w:r>
              <w:br/>
              <w:t>от 02.08.2024</w:t>
            </w: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12 338,6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12 338,6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435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1.6.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Капитальный ремонт МБДОУ д/с №39 «Звёздочка», расположенного по адресу: Ростовская обл., Октябрьский район, п. Казачьи Лагери, ул. Речная, 10 (замена кровли, водосточной системы, отмостки)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отдел образования  Администрации Октябрьского района;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spacing w:val="-4"/>
                <w:kern w:val="2"/>
              </w:rPr>
              <w:t>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 xml:space="preserve">№ 61-1-1-2-042818-2024 </w:t>
            </w:r>
            <w:r>
              <w:br/>
              <w:t>от 30.07.2024</w:t>
            </w: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14 830,8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7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55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14 830,8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700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1.7.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Капитальный ремонт МБДОУ д/с №17 «Ромашка», расположенного по адресу: Ростовская область, Октябрьский район, х. Коммуна, 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ул. Пролетарская, 53 (замена кровли, водосточной системы, отмостки)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отдел образования  Администрации Октябрьского района; </w:t>
            </w:r>
            <w:r>
              <w:rPr>
                <w:spacing w:val="-4"/>
                <w:kern w:val="2"/>
              </w:rPr>
              <w:t>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  <w:r>
              <w:t xml:space="preserve">№ 61-1-1-2-044671-2024 </w:t>
            </w:r>
            <w:r>
              <w:br/>
              <w:t>от 06.08.2024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3 852,5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70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3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3 852,5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385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1.8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Капитальный ремонт 2-х подсобных помещений в МБДОУ детский сад № 17 «Ромашка», расположенного по адресу: Ростовская область, Октябрьский район, х. Коммуна, ул. Пролетарская, 53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отдел образования  Администрации Октябрьского района; 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</w:rPr>
            </w:pPr>
            <w:r>
              <w:rPr>
                <w:b/>
              </w:rPr>
              <w:t>3 545,1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 xml:space="preserve">- 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 xml:space="preserve">- </w:t>
            </w:r>
          </w:p>
        </w:tc>
      </w:tr>
      <w:tr w:rsidR="00962ED8" w:rsidTr="00D355A3">
        <w:trPr>
          <w:cantSplit/>
          <w:trHeight w:val="3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3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 xml:space="preserve">- 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 xml:space="preserve">- 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 xml:space="preserve">- </w:t>
            </w:r>
          </w:p>
        </w:tc>
      </w:tr>
      <w:tr w:rsidR="00962ED8" w:rsidTr="00D355A3">
        <w:trPr>
          <w:cantSplit/>
          <w:trHeight w:val="3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3 545,1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 xml:space="preserve">- 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 xml:space="preserve">- </w:t>
            </w:r>
          </w:p>
        </w:tc>
      </w:tr>
      <w:tr w:rsidR="00962ED8" w:rsidTr="00D355A3">
        <w:trPr>
          <w:cantSplit/>
          <w:trHeight w:val="558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1.9.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Капитальный ремонт МБДОУ д/с № 22 «Солнышко»,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расположенного по адресу: Ростовская область, Октябрьский район, 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п. Верхнегрушевский, ул. Школьная, д.16 (замена кровли, водосточной системы, отмостки)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отдел образования  Администрации Октябрьского района; </w:t>
            </w:r>
            <w:r>
              <w:rPr>
                <w:spacing w:val="-4"/>
                <w:kern w:val="2"/>
              </w:rPr>
              <w:t>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  <w:r>
              <w:t xml:space="preserve">№ 61-1-1-2-044669-2024 </w:t>
            </w:r>
            <w:r>
              <w:br/>
              <w:t>от 06.08.2024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2 533,3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5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58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2 533,3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413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1.10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Капитальный ремонт МБДОУ д/с № 22 «Солнышко», расположенного по адресу: Ростовская область, Октябрьский район, п. Верхнегрушевский, ул.Школьная, д.16 (замена кровли, водосточной системы, отмостки)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отдел образования  Администрации Октябрьского района; 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3 475,2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3 475,2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1.11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Капитальный ремонт МБДОУ д/с №30 "Зоренька", расположенного по адресу: Ростовская </w:t>
            </w:r>
            <w:r>
              <w:rPr>
                <w:color w:val="auto"/>
                <w:szCs w:val="24"/>
              </w:rPr>
              <w:lastRenderedPageBreak/>
              <w:t>область, Октябрьский район, р.п. Каменоломни, ул. Народная, 1 (замена кровли, водосточной системы, отмостки)</w:t>
            </w:r>
            <w:r>
              <w:rPr>
                <w:color w:val="auto"/>
                <w:szCs w:val="24"/>
              </w:rPr>
              <w:tab/>
            </w:r>
            <w:r>
              <w:rPr>
                <w:color w:val="auto"/>
                <w:szCs w:val="24"/>
              </w:rPr>
              <w:tab/>
            </w:r>
            <w:r>
              <w:rPr>
                <w:color w:val="auto"/>
                <w:szCs w:val="24"/>
              </w:rPr>
              <w:tab/>
            </w:r>
            <w:r>
              <w:rPr>
                <w:color w:val="auto"/>
                <w:szCs w:val="24"/>
              </w:rPr>
              <w:tab/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lastRenderedPageBreak/>
              <w:t xml:space="preserve">отдел образования  Администрации Октябрьского района; МКУ </w:t>
            </w:r>
            <w:r>
              <w:lastRenderedPageBreak/>
              <w:t>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5 531,0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5 531,0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1.12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Капитальный ремонт МБДОУ д/с №11 "Колокольчик", расположенного по адресу: Ростовская обл., Октябрьский р-н, п.Нижнедонской, ул.Ленина, д.20 (замена кровли, водосточной системы, отмостки)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отдел образования  Администрации Октябрьского района; 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3 252,8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3 252,8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1.13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Капитальный ремонт МБДОУ № 35 "Родничок", расположенного по адресу: Ростовская область, Октябрьский район, п.Новоперсиановка, ул.Советская, 2 (замена кровли,водосточной системы, отмостки)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отдел образования  Администрации Октябрьского района; 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3 791,0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3 791,0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1.14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Капитальный ремонт МБДОУ № 43 "Теремок", расположенного по адресу Ростовская </w:t>
            </w:r>
            <w:r>
              <w:rPr>
                <w:color w:val="auto"/>
                <w:szCs w:val="24"/>
              </w:rPr>
              <w:lastRenderedPageBreak/>
              <w:t>область, Октябрьский район, п.Красногорняцкий, ул.Борзик, 34 а (замена кровли, водосточной системы, отмостки)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lastRenderedPageBreak/>
              <w:t xml:space="preserve">отдел образования  Администрации Октябрьского района; МКУ </w:t>
            </w:r>
            <w:r>
              <w:lastRenderedPageBreak/>
              <w:t>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4 771,8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109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  <w:p w:rsidR="00C1020F" w:rsidRDefault="00C1020F" w:rsidP="00D355A3">
            <w:pPr>
              <w:rPr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4 771,8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417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1.15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Приобретение и установка модульного здания школы на 100 мест в п. Интернациональный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отдел образования  Администрации Октябрьского района; </w:t>
            </w:r>
            <w:r>
              <w:rPr>
                <w:spacing w:val="-4"/>
                <w:kern w:val="2"/>
              </w:rPr>
              <w:t>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7 700,0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308 000,0</w:t>
            </w:r>
          </w:p>
        </w:tc>
      </w:tr>
      <w:tr w:rsidR="00962ED8" w:rsidTr="00D355A3">
        <w:trPr>
          <w:cantSplit/>
          <w:trHeight w:val="41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</w:pPr>
            <w:r>
              <w:t>-</w:t>
            </w:r>
          </w:p>
        </w:tc>
      </w:tr>
      <w:tr w:rsidR="00962ED8" w:rsidTr="00D355A3">
        <w:trPr>
          <w:cantSplit/>
          <w:trHeight w:val="5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264 264,0</w:t>
            </w:r>
          </w:p>
        </w:tc>
      </w:tr>
      <w:tr w:rsidR="00962ED8" w:rsidTr="00D355A3">
        <w:trPr>
          <w:cantSplit/>
          <w:trHeight w:val="54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7 700,0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43 736,0</w:t>
            </w:r>
          </w:p>
        </w:tc>
      </w:tr>
      <w:tr w:rsidR="00962ED8" w:rsidTr="00D355A3">
        <w:trPr>
          <w:cantSplit/>
          <w:trHeight w:val="407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1.16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Муниципальное бюджетное общеобра-зовательное учрежде-ние средняя общеоб-разовательная школы № 27, в том числе: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отдел образования  Администрации Октябрьского района; </w:t>
            </w:r>
            <w:r>
              <w:rPr>
                <w:spacing w:val="-4"/>
                <w:kern w:val="2"/>
              </w:rPr>
              <w:t>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101 199,9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32 784,3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4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66 508,7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55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33 678,2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32 293,2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37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1 013,0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491,1 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Капитальный ремонт МБОУ ООШ № 27 по адресу: Ростовская область, Октябрьский район, х. Верхняя Кадамовка, </w:t>
            </w:r>
            <w:r>
              <w:rPr>
                <w:color w:val="auto"/>
                <w:szCs w:val="24"/>
              </w:rPr>
              <w:br/>
              <w:t>ул. Галенко, 2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отдел образования  Администрации Октябрьского района; </w:t>
            </w:r>
            <w:r>
              <w:rPr>
                <w:spacing w:val="-4"/>
                <w:kern w:val="2"/>
              </w:rPr>
              <w:t>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 xml:space="preserve">№ 61-1-1-2-050235-2022 </w:t>
            </w:r>
            <w:r>
              <w:br/>
              <w:t>от 25.07.2022</w:t>
            </w:r>
            <w:r>
              <w:rPr>
                <w:color w:val="auto"/>
                <w:szCs w:val="24"/>
              </w:rPr>
              <w:t> 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267 000,0</w:t>
            </w: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90 958,9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16 933,3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42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58 008,7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5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31 937,2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16 838,5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4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1 013,0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94,8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3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Оснащение </w:t>
            </w:r>
            <w:r>
              <w:rPr>
                <w:color w:val="auto"/>
                <w:szCs w:val="24"/>
              </w:rPr>
              <w:lastRenderedPageBreak/>
              <w:t xml:space="preserve">средствами обучения </w:t>
            </w:r>
          </w:p>
        </w:tc>
        <w:tc>
          <w:tcPr>
            <w:tcW w:w="14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Х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10 241,0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15 851,0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</w:tr>
      <w:tr w:rsidR="00962ED8" w:rsidTr="00D355A3">
        <w:trPr>
          <w:cantSplit/>
          <w:trHeight w:val="3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8 500,0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55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1 741,0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15 454,7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92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396,3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277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right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1.17.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Муниципальное бюджетное общеобразовательное учреждение средней общеобразовательной школы № 43, в том числе:</w:t>
            </w: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отдел образования  Администрации Октябрьского района; </w:t>
            </w:r>
            <w:r>
              <w:rPr>
                <w:spacing w:val="-4"/>
                <w:kern w:val="2"/>
              </w:rPr>
              <w:t>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83 742,4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2 131,9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22496,6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 -</w:t>
            </w:r>
          </w:p>
        </w:tc>
      </w:tr>
      <w:tr w:rsidR="00962ED8" w:rsidTr="00D355A3">
        <w:trPr>
          <w:cantSplit/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8 500,0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</w:tr>
      <w:tr w:rsidR="00962ED8" w:rsidTr="00D355A3">
        <w:trPr>
          <w:cantSplit/>
          <w:trHeight w:val="6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73 404,8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2 078,5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21641,6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8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1 837,6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53,4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855,0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</w:tr>
      <w:tr w:rsidR="00962ED8" w:rsidTr="00D355A3">
        <w:trPr>
          <w:cantSplit/>
          <w:trHeight w:val="3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Капитальный ремонт здания муниципаль-ного бюджетного общеобразовательного учреждения средней общеобразовательной школы № 43, расположенного в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х. Ильичевка по </w:t>
            </w:r>
          </w:p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ул. Заречная, 46 Октябрьского района Ростовской области»</w:t>
            </w:r>
          </w:p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отдел образования  Администрации Октябрьского района; МКУ «ДС и ЖКХ»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61-1-1-2-031541-2022 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73 501,4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</w:rPr>
              <w:t>406,0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22496,6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 -</w:t>
            </w:r>
          </w:p>
        </w:tc>
      </w:tr>
      <w:tr w:rsidR="00962ED8" w:rsidTr="00D355A3">
        <w:trPr>
          <w:cantSplit/>
          <w:trHeight w:val="3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</w:pP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/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</w:tr>
      <w:tr w:rsidR="00962ED8" w:rsidTr="00D355A3">
        <w:trPr>
          <w:cantSplit/>
          <w:trHeight w:val="60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71 663,8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395,8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21641,6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127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1 837,6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10,2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t>855,0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3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Оснащение средствами обучения </w:t>
            </w:r>
          </w:p>
        </w:tc>
        <w:tc>
          <w:tcPr>
            <w:tcW w:w="145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10 241,0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1 725,9 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</w:rPr>
              <w:t>-</w:t>
            </w:r>
          </w:p>
        </w:tc>
      </w:tr>
      <w:tr w:rsidR="00962ED8" w:rsidTr="00D355A3">
        <w:trPr>
          <w:cantSplit/>
          <w:trHeight w:val="3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8 500,0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 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6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1 741,0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1 682,7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 </w:t>
            </w:r>
          </w:p>
        </w:tc>
      </w:tr>
      <w:tr w:rsidR="00962ED8" w:rsidTr="00D355A3">
        <w:trPr>
          <w:cantSplit/>
          <w:trHeight w:val="2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43,2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234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1.18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Капитальный ремонт МБДОУ д/с № 45 «Ласточка» по адресу: Ростовская область, Октябрьский район, пос.Каменоломни, ул.Свердлова, 123 (система отопления)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отдел образования  Администрации Октябрьского района; МКУ «ДС и ЖКХ»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2 135,1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2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2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2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2 135,1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</w:tr>
      <w:tr w:rsidR="00962ED8" w:rsidTr="00D355A3">
        <w:trPr>
          <w:cantSplit/>
          <w:trHeight w:val="234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1.19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Капитальный ремонт МБОУ СОШ № 33 имени ветерана ВОВ Н.П. Ксагорариса, по адресу: Ростовская область, Октябрьский район, п.Верхнегрушевский, ул.Школьная, 1 (система отопления)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отдел образования  Администрации Октябрьского района; МКУ «ДС и ЖКХ»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b/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498,6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2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2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2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498,6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</w:tr>
      <w:tr w:rsidR="00962ED8" w:rsidTr="00D355A3">
        <w:trPr>
          <w:cantSplit/>
          <w:trHeight w:val="234"/>
        </w:trPr>
        <w:tc>
          <w:tcPr>
            <w:tcW w:w="2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1.20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Капитальный ремонт МБОУ СОШ № 26 по адресу: Ростовская область, Октябрьский район, х. Красный Кут, ул. Социалистическая, 1 «а» (ремонт полов и стен в помещениях)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отдел образования  Администрации Октябрьского района; МКУ «ДС и ЖКХ»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Всего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6 274,6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2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Федеральный бюджет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2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Областной бюджет 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962ED8" w:rsidTr="00D355A3">
        <w:trPr>
          <w:cantSplit/>
          <w:trHeight w:val="2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77335F" w:rsidP="00D355A3">
            <w:pPr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Бюджета Октябрьского района</w:t>
            </w:r>
          </w:p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rPr>
                <w:color w:val="auto"/>
                <w:szCs w:val="24"/>
              </w:rPr>
            </w:pPr>
          </w:p>
        </w:tc>
        <w:tc>
          <w:tcPr>
            <w:tcW w:w="4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6 274,6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0F" w:rsidRDefault="0077335F" w:rsidP="00D355A3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20F" w:rsidRDefault="00C1020F" w:rsidP="00D355A3">
            <w:pPr>
              <w:jc w:val="center"/>
              <w:rPr>
                <w:color w:val="auto"/>
                <w:szCs w:val="24"/>
              </w:rPr>
            </w:pPr>
          </w:p>
        </w:tc>
      </w:tr>
    </w:tbl>
    <w:p w:rsidR="00C1020F" w:rsidRPr="00397CB8" w:rsidRDefault="00C1020F" w:rsidP="00DF138F">
      <w:pPr>
        <w:widowControl w:val="0"/>
        <w:jc w:val="center"/>
        <w:rPr>
          <w:b/>
          <w:szCs w:val="24"/>
        </w:rPr>
      </w:pPr>
    </w:p>
    <w:p w:rsidR="00DF138F" w:rsidRDefault="0077335F" w:rsidP="00DF138F">
      <w:pPr>
        <w:widowControl w:val="0"/>
        <w:ind w:firstLine="708"/>
        <w:rPr>
          <w:color w:val="auto"/>
          <w:szCs w:val="24"/>
        </w:rPr>
      </w:pPr>
      <w:r>
        <w:rPr>
          <w:szCs w:val="24"/>
        </w:rPr>
        <w:t xml:space="preserve">Управляющий делами Администрации </w:t>
      </w:r>
    </w:p>
    <w:p w:rsidR="00DF138F" w:rsidRPr="0086598E" w:rsidRDefault="0077335F" w:rsidP="0086598E">
      <w:pPr>
        <w:widowControl w:val="0"/>
        <w:ind w:firstLine="708"/>
        <w:rPr>
          <w:color w:val="auto"/>
          <w:szCs w:val="24"/>
        </w:rPr>
      </w:pPr>
      <w:r>
        <w:rPr>
          <w:szCs w:val="24"/>
        </w:rPr>
        <w:t>Октябрьского района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                             </w:t>
      </w:r>
      <w:r>
        <w:rPr>
          <w:szCs w:val="24"/>
        </w:rPr>
        <w:tab/>
        <w:t>           Н.В. Сорочинская</w:t>
      </w:r>
    </w:p>
    <w:sectPr w:rsidR="00DF138F" w:rsidRPr="0086598E" w:rsidSect="00DF138F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AAEA6BA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8742FD7"/>
    <w:multiLevelType w:val="multilevel"/>
    <w:tmpl w:val="035AF286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gDateKegel" w:val="12"/>
    <w:docVar w:name="RegDateKegel 1" w:val="12"/>
    <w:docVar w:name="RegNumKegel" w:val="12"/>
    <w:docVar w:name="RegNumKegel 1" w:val="12"/>
  </w:docVars>
  <w:rsids>
    <w:rsidRoot w:val="00BF6C1C"/>
    <w:rsid w:val="0006481A"/>
    <w:rsid w:val="00116E2F"/>
    <w:rsid w:val="00147011"/>
    <w:rsid w:val="00152565"/>
    <w:rsid w:val="0017440E"/>
    <w:rsid w:val="00181F01"/>
    <w:rsid w:val="002045BE"/>
    <w:rsid w:val="00233316"/>
    <w:rsid w:val="002D3BDF"/>
    <w:rsid w:val="002E777D"/>
    <w:rsid w:val="003164D2"/>
    <w:rsid w:val="00397CB8"/>
    <w:rsid w:val="00550D30"/>
    <w:rsid w:val="00552B47"/>
    <w:rsid w:val="00641C03"/>
    <w:rsid w:val="006431E8"/>
    <w:rsid w:val="006517AC"/>
    <w:rsid w:val="00690361"/>
    <w:rsid w:val="006905F0"/>
    <w:rsid w:val="006B48FE"/>
    <w:rsid w:val="006D7F66"/>
    <w:rsid w:val="0070662F"/>
    <w:rsid w:val="007624D6"/>
    <w:rsid w:val="0077335F"/>
    <w:rsid w:val="00787A8D"/>
    <w:rsid w:val="007D70F5"/>
    <w:rsid w:val="007E319D"/>
    <w:rsid w:val="00833F6F"/>
    <w:rsid w:val="0086598E"/>
    <w:rsid w:val="008A6A35"/>
    <w:rsid w:val="008D4FC0"/>
    <w:rsid w:val="008E7E70"/>
    <w:rsid w:val="00962ED8"/>
    <w:rsid w:val="009C692A"/>
    <w:rsid w:val="00A07EC6"/>
    <w:rsid w:val="00B203B3"/>
    <w:rsid w:val="00B26096"/>
    <w:rsid w:val="00B4385E"/>
    <w:rsid w:val="00B702BD"/>
    <w:rsid w:val="00BF412F"/>
    <w:rsid w:val="00BF6C1C"/>
    <w:rsid w:val="00C1020F"/>
    <w:rsid w:val="00C60E13"/>
    <w:rsid w:val="00CA71BC"/>
    <w:rsid w:val="00D1755C"/>
    <w:rsid w:val="00D355A3"/>
    <w:rsid w:val="00DF138F"/>
    <w:rsid w:val="00E93612"/>
    <w:rsid w:val="00ED3C6E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0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DF138F"/>
    <w:pPr>
      <w:keepNext/>
      <w:jc w:val="center"/>
      <w:outlineLvl w:val="6"/>
    </w:pPr>
    <w:rPr>
      <w:b/>
      <w:bCs/>
      <w:color w:val="auto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character" w:customStyle="1" w:styleId="21">
    <w:name w:val="Заголовок 2 Знак"/>
    <w:link w:val="20"/>
    <w:uiPriority w:val="9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DF138F"/>
    <w:rPr>
      <w:b/>
      <w:bCs/>
      <w:color w:val="auto"/>
      <w:sz w:val="28"/>
      <w:szCs w:val="28"/>
      <w:lang w:eastAsia="ar-SA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  <w:uiPriority w:val="99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docdata">
    <w:name w:val="docdata"/>
    <w:aliases w:val="docy,v5,1951,bqiaagaaeyqcaaagiaiaaamabqaabq4faaaaaaaaaaaaaaaaaaaaaaaaaaaaaaaaaaaaaaaaaaaaaaaaaaaaaaaaaaaaaaaaaaaaaaaaaaaaaaaaaaaaaaaaaaaaaaaaaaaaaaaaaaaaaaaaaaaaaaaaaaaaaaaaaaaaaaaaaaaaaaaaaaaaaaaaaaaaaaaaaaaaaaaaaaaaaaaaaaaaaaaaaaaaaaaaaaaaaaaa"/>
    <w:basedOn w:val="a0"/>
    <w:rsid w:val="003164D2"/>
  </w:style>
  <w:style w:type="paragraph" w:customStyle="1" w:styleId="msonormal0">
    <w:name w:val="msonormal"/>
    <w:basedOn w:val="a"/>
    <w:rsid w:val="00DF138F"/>
    <w:pPr>
      <w:spacing w:before="100" w:beforeAutospacing="1" w:after="100" w:afterAutospacing="1"/>
    </w:pPr>
    <w:rPr>
      <w:color w:val="auto"/>
      <w:szCs w:val="24"/>
    </w:rPr>
  </w:style>
  <w:style w:type="paragraph" w:styleId="HTML">
    <w:name w:val="HTML Preformatted"/>
    <w:basedOn w:val="a"/>
    <w:link w:val="HTML1"/>
    <w:semiHidden/>
    <w:unhideWhenUsed/>
    <w:rsid w:val="00DF1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color w:val="auto"/>
      <w:sz w:val="20"/>
      <w:szCs w:val="24"/>
      <w:lang w:eastAsia="ar-SA"/>
    </w:rPr>
  </w:style>
  <w:style w:type="character" w:customStyle="1" w:styleId="HTML1">
    <w:name w:val="Стандартный HTML Знак1"/>
    <w:link w:val="HTML"/>
    <w:semiHidden/>
    <w:locked/>
    <w:rsid w:val="00DF138F"/>
    <w:rPr>
      <w:rFonts w:ascii="Courier New" w:hAnsi="Courier New"/>
      <w:color w:val="auto"/>
      <w:szCs w:val="24"/>
      <w:lang w:eastAsia="ar-SA"/>
    </w:rPr>
  </w:style>
  <w:style w:type="character" w:customStyle="1" w:styleId="HTML0">
    <w:name w:val="Стандартный HTML Знак"/>
    <w:basedOn w:val="a0"/>
    <w:semiHidden/>
    <w:rsid w:val="00DF138F"/>
    <w:rPr>
      <w:rFonts w:ascii="Consolas" w:hAnsi="Consolas"/>
    </w:rPr>
  </w:style>
  <w:style w:type="character" w:customStyle="1" w:styleId="ad">
    <w:name w:val="Текст сноски Знак"/>
    <w:basedOn w:val="a0"/>
    <w:link w:val="ae"/>
    <w:uiPriority w:val="99"/>
    <w:semiHidden/>
    <w:rsid w:val="00DF138F"/>
    <w:rPr>
      <w:rFonts w:ascii="Arial" w:hAnsi="Arial" w:cs="Arial"/>
      <w:color w:val="auto"/>
      <w:szCs w:val="24"/>
    </w:rPr>
  </w:style>
  <w:style w:type="paragraph" w:styleId="ae">
    <w:name w:val="footnote text"/>
    <w:basedOn w:val="a"/>
    <w:link w:val="ad"/>
    <w:uiPriority w:val="99"/>
    <w:semiHidden/>
    <w:unhideWhenUsed/>
    <w:rsid w:val="00DF138F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0"/>
      <w:szCs w:val="24"/>
    </w:rPr>
  </w:style>
  <w:style w:type="paragraph" w:styleId="af">
    <w:name w:val="annotation text"/>
    <w:basedOn w:val="a"/>
    <w:link w:val="16"/>
    <w:uiPriority w:val="99"/>
    <w:semiHidden/>
    <w:unhideWhenUsed/>
    <w:rsid w:val="00DF138F"/>
    <w:pPr>
      <w:suppressAutoHyphens/>
    </w:pPr>
    <w:rPr>
      <w:color w:val="auto"/>
      <w:sz w:val="20"/>
      <w:szCs w:val="24"/>
      <w:lang w:eastAsia="ar-SA"/>
    </w:rPr>
  </w:style>
  <w:style w:type="character" w:customStyle="1" w:styleId="16">
    <w:name w:val="Текст примечания Знак1"/>
    <w:link w:val="af"/>
    <w:uiPriority w:val="99"/>
    <w:semiHidden/>
    <w:locked/>
    <w:rsid w:val="00DF138F"/>
    <w:rPr>
      <w:color w:val="auto"/>
      <w:szCs w:val="24"/>
      <w:lang w:eastAsia="ar-SA"/>
    </w:rPr>
  </w:style>
  <w:style w:type="character" w:customStyle="1" w:styleId="af0">
    <w:name w:val="Текст примечания Знак"/>
    <w:basedOn w:val="a0"/>
    <w:semiHidden/>
    <w:rsid w:val="00DF138F"/>
  </w:style>
  <w:style w:type="character" w:customStyle="1" w:styleId="af1">
    <w:name w:val="Верхний колонтитул Знак"/>
    <w:basedOn w:val="a0"/>
    <w:link w:val="af2"/>
    <w:uiPriority w:val="99"/>
    <w:semiHidden/>
    <w:rsid w:val="00DF138F"/>
    <w:rPr>
      <w:sz w:val="24"/>
    </w:rPr>
  </w:style>
  <w:style w:type="paragraph" w:styleId="af2">
    <w:name w:val="header"/>
    <w:basedOn w:val="a"/>
    <w:link w:val="af1"/>
    <w:uiPriority w:val="99"/>
    <w:semiHidden/>
    <w:unhideWhenUsed/>
    <w:rsid w:val="00DF138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4"/>
    <w:uiPriority w:val="99"/>
    <w:semiHidden/>
    <w:rsid w:val="00DF138F"/>
    <w:rPr>
      <w:sz w:val="24"/>
    </w:rPr>
  </w:style>
  <w:style w:type="paragraph" w:styleId="af4">
    <w:name w:val="footer"/>
    <w:basedOn w:val="a"/>
    <w:link w:val="af3"/>
    <w:uiPriority w:val="99"/>
    <w:semiHidden/>
    <w:unhideWhenUsed/>
    <w:rsid w:val="00DF138F"/>
    <w:pPr>
      <w:tabs>
        <w:tab w:val="center" w:pos="4677"/>
        <w:tab w:val="right" w:pos="9355"/>
      </w:tabs>
    </w:pPr>
  </w:style>
  <w:style w:type="character" w:customStyle="1" w:styleId="af5">
    <w:name w:val="Текст концевой сноски Знак"/>
    <w:basedOn w:val="a0"/>
    <w:link w:val="af6"/>
    <w:uiPriority w:val="99"/>
    <w:semiHidden/>
    <w:rsid w:val="00DF138F"/>
    <w:rPr>
      <w:color w:val="auto"/>
      <w:sz w:val="24"/>
      <w:szCs w:val="24"/>
    </w:rPr>
  </w:style>
  <w:style w:type="paragraph" w:styleId="af6">
    <w:name w:val="endnote text"/>
    <w:basedOn w:val="a"/>
    <w:link w:val="af5"/>
    <w:uiPriority w:val="99"/>
    <w:semiHidden/>
    <w:unhideWhenUsed/>
    <w:rsid w:val="00DF138F"/>
    <w:rPr>
      <w:color w:val="auto"/>
      <w:szCs w:val="24"/>
    </w:rPr>
  </w:style>
  <w:style w:type="paragraph" w:styleId="2">
    <w:name w:val="List Bullet 2"/>
    <w:basedOn w:val="a"/>
    <w:autoRedefine/>
    <w:uiPriority w:val="99"/>
    <w:semiHidden/>
    <w:unhideWhenUsed/>
    <w:rsid w:val="00DF138F"/>
    <w:pPr>
      <w:numPr>
        <w:numId w:val="2"/>
      </w:numPr>
      <w:ind w:left="0" w:firstLine="355"/>
      <w:jc w:val="both"/>
    </w:pPr>
    <w:rPr>
      <w:color w:val="auto"/>
      <w:sz w:val="28"/>
      <w:szCs w:val="28"/>
    </w:rPr>
  </w:style>
  <w:style w:type="character" w:customStyle="1" w:styleId="af7">
    <w:name w:val="Основной текст с отступом Знак"/>
    <w:basedOn w:val="a0"/>
    <w:link w:val="af8"/>
    <w:uiPriority w:val="99"/>
    <w:semiHidden/>
    <w:rsid w:val="00DF138F"/>
    <w:rPr>
      <w:color w:val="auto"/>
      <w:sz w:val="28"/>
      <w:szCs w:val="24"/>
    </w:rPr>
  </w:style>
  <w:style w:type="paragraph" w:styleId="af8">
    <w:name w:val="Body Text Indent"/>
    <w:basedOn w:val="a"/>
    <w:link w:val="af7"/>
    <w:uiPriority w:val="99"/>
    <w:semiHidden/>
    <w:unhideWhenUsed/>
    <w:rsid w:val="00DF138F"/>
    <w:pPr>
      <w:ind w:firstLine="709"/>
      <w:jc w:val="both"/>
    </w:pPr>
    <w:rPr>
      <w:color w:val="auto"/>
      <w:sz w:val="28"/>
      <w:szCs w:val="24"/>
    </w:rPr>
  </w:style>
  <w:style w:type="character" w:customStyle="1" w:styleId="af9">
    <w:name w:val="Красная строка Знак"/>
    <w:basedOn w:val="a4"/>
    <w:link w:val="afa"/>
    <w:uiPriority w:val="99"/>
    <w:semiHidden/>
    <w:rsid w:val="00DF138F"/>
    <w:rPr>
      <w:rFonts w:ascii="Arial" w:hAnsi="Arial" w:cs="Arial"/>
      <w:b/>
      <w:color w:val="auto"/>
      <w:sz w:val="24"/>
      <w:szCs w:val="24"/>
    </w:rPr>
  </w:style>
  <w:style w:type="paragraph" w:styleId="afa">
    <w:name w:val="Body Text First Indent"/>
    <w:basedOn w:val="a"/>
    <w:link w:val="af9"/>
    <w:uiPriority w:val="99"/>
    <w:semiHidden/>
    <w:unhideWhenUsed/>
    <w:rsid w:val="00DF138F"/>
    <w:pPr>
      <w:ind w:firstLine="210"/>
    </w:pPr>
    <w:rPr>
      <w:rFonts w:ascii="Arial" w:hAnsi="Arial" w:cs="Arial"/>
      <w:b/>
      <w:color w:val="auto"/>
      <w:szCs w:val="24"/>
    </w:rPr>
  </w:style>
  <w:style w:type="character" w:customStyle="1" w:styleId="24">
    <w:name w:val="Основной текст 2 Знак"/>
    <w:basedOn w:val="a0"/>
    <w:link w:val="25"/>
    <w:uiPriority w:val="99"/>
    <w:semiHidden/>
    <w:rsid w:val="00DF138F"/>
    <w:rPr>
      <w:rFonts w:ascii="Arial" w:hAnsi="Arial" w:cs="Arial"/>
      <w:color w:val="auto"/>
      <w:sz w:val="24"/>
      <w:szCs w:val="24"/>
    </w:rPr>
  </w:style>
  <w:style w:type="paragraph" w:styleId="25">
    <w:name w:val="Body Text 2"/>
    <w:basedOn w:val="a"/>
    <w:link w:val="24"/>
    <w:uiPriority w:val="99"/>
    <w:semiHidden/>
    <w:unhideWhenUsed/>
    <w:rsid w:val="00DF138F"/>
    <w:pPr>
      <w:spacing w:after="120" w:line="480" w:lineRule="auto"/>
    </w:pPr>
    <w:rPr>
      <w:rFonts w:ascii="Arial" w:hAnsi="Arial" w:cs="Arial"/>
      <w:color w:val="auto"/>
      <w:szCs w:val="24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DF138F"/>
    <w:rPr>
      <w:rFonts w:ascii="Arial" w:hAnsi="Arial" w:cs="Arial"/>
      <w:color w:val="auto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DF138F"/>
    <w:pPr>
      <w:widowControl w:val="0"/>
      <w:ind w:left="884"/>
    </w:pPr>
    <w:rPr>
      <w:rFonts w:ascii="Arial" w:hAnsi="Arial" w:cs="Arial"/>
      <w:color w:val="auto"/>
      <w:sz w:val="28"/>
      <w:szCs w:val="28"/>
    </w:rPr>
  </w:style>
  <w:style w:type="character" w:customStyle="1" w:styleId="35">
    <w:name w:val="Основной текст с отступом 3 Знак"/>
    <w:basedOn w:val="a0"/>
    <w:link w:val="36"/>
    <w:uiPriority w:val="99"/>
    <w:semiHidden/>
    <w:rsid w:val="00DF138F"/>
    <w:rPr>
      <w:rFonts w:ascii="Arial" w:hAnsi="Arial" w:cs="Arial"/>
      <w:color w:val="auto"/>
      <w:sz w:val="16"/>
      <w:szCs w:val="16"/>
    </w:rPr>
  </w:style>
  <w:style w:type="paragraph" w:styleId="36">
    <w:name w:val="Body Text Indent 3"/>
    <w:basedOn w:val="a"/>
    <w:link w:val="35"/>
    <w:uiPriority w:val="99"/>
    <w:semiHidden/>
    <w:unhideWhenUsed/>
    <w:rsid w:val="00DF138F"/>
    <w:pPr>
      <w:spacing w:after="120"/>
      <w:ind w:left="283"/>
    </w:pPr>
    <w:rPr>
      <w:rFonts w:ascii="Arial" w:hAnsi="Arial" w:cs="Arial"/>
      <w:color w:val="auto"/>
      <w:sz w:val="16"/>
      <w:szCs w:val="16"/>
    </w:rPr>
  </w:style>
  <w:style w:type="character" w:customStyle="1" w:styleId="afb">
    <w:name w:val="Схема документа Знак"/>
    <w:basedOn w:val="a0"/>
    <w:link w:val="afc"/>
    <w:uiPriority w:val="99"/>
    <w:semiHidden/>
    <w:rsid w:val="00DF138F"/>
    <w:rPr>
      <w:rFonts w:ascii="Tahoma" w:hAnsi="Tahoma" w:cs="Tahoma"/>
      <w:color w:val="auto"/>
      <w:sz w:val="24"/>
      <w:szCs w:val="24"/>
      <w:shd w:val="clear" w:color="auto" w:fill="000080"/>
      <w:lang w:eastAsia="ar-SA"/>
    </w:rPr>
  </w:style>
  <w:style w:type="paragraph" w:styleId="afc">
    <w:name w:val="Document Map"/>
    <w:basedOn w:val="a"/>
    <w:link w:val="afb"/>
    <w:uiPriority w:val="99"/>
    <w:semiHidden/>
    <w:unhideWhenUsed/>
    <w:rsid w:val="00DF138F"/>
    <w:pPr>
      <w:shd w:val="clear" w:color="auto" w:fill="000080"/>
    </w:pPr>
    <w:rPr>
      <w:rFonts w:ascii="Tahoma" w:hAnsi="Tahoma" w:cs="Tahoma"/>
      <w:color w:val="auto"/>
      <w:szCs w:val="24"/>
      <w:lang w:eastAsia="ar-SA"/>
    </w:rPr>
  </w:style>
  <w:style w:type="character" w:customStyle="1" w:styleId="afd">
    <w:name w:val="Текст Знак"/>
    <w:basedOn w:val="a0"/>
    <w:link w:val="afe"/>
    <w:uiPriority w:val="99"/>
    <w:semiHidden/>
    <w:rsid w:val="00DF138F"/>
    <w:rPr>
      <w:rFonts w:ascii="Consolas" w:hAnsi="Consolas"/>
      <w:color w:val="auto"/>
      <w:sz w:val="21"/>
      <w:szCs w:val="24"/>
    </w:rPr>
  </w:style>
  <w:style w:type="paragraph" w:styleId="afe">
    <w:name w:val="Plain Text"/>
    <w:basedOn w:val="a"/>
    <w:link w:val="afd"/>
    <w:uiPriority w:val="99"/>
    <w:semiHidden/>
    <w:unhideWhenUsed/>
    <w:rsid w:val="00DF138F"/>
    <w:pPr>
      <w:spacing w:before="64" w:after="64"/>
    </w:pPr>
    <w:rPr>
      <w:rFonts w:ascii="Consolas" w:hAnsi="Consolas"/>
      <w:color w:val="auto"/>
      <w:sz w:val="21"/>
      <w:szCs w:val="24"/>
    </w:rPr>
  </w:style>
  <w:style w:type="paragraph" w:styleId="aff">
    <w:name w:val="annotation subject"/>
    <w:basedOn w:val="af"/>
    <w:next w:val="af"/>
    <w:link w:val="17"/>
    <w:uiPriority w:val="99"/>
    <w:semiHidden/>
    <w:unhideWhenUsed/>
    <w:rsid w:val="00DF138F"/>
    <w:pPr>
      <w:suppressAutoHyphens w:val="0"/>
    </w:pPr>
    <w:rPr>
      <w:b/>
      <w:bCs/>
      <w:color w:val="000000"/>
      <w:lang w:eastAsia="ru-RU"/>
    </w:rPr>
  </w:style>
  <w:style w:type="character" w:customStyle="1" w:styleId="17">
    <w:name w:val="Тема примечания Знак1"/>
    <w:link w:val="aff"/>
    <w:uiPriority w:val="99"/>
    <w:semiHidden/>
    <w:locked/>
    <w:rsid w:val="00DF138F"/>
    <w:rPr>
      <w:b/>
      <w:bCs/>
      <w:szCs w:val="24"/>
    </w:rPr>
  </w:style>
  <w:style w:type="character" w:customStyle="1" w:styleId="aff0">
    <w:name w:val="Тема примечания Знак"/>
    <w:basedOn w:val="af0"/>
    <w:semiHidden/>
    <w:rsid w:val="00DF138F"/>
    <w:rPr>
      <w:b/>
      <w:bCs/>
    </w:rPr>
  </w:style>
  <w:style w:type="paragraph" w:styleId="aff1">
    <w:name w:val="No Spacing"/>
    <w:uiPriority w:val="1"/>
    <w:qFormat/>
    <w:rsid w:val="00DF138F"/>
    <w:rPr>
      <w:color w:val="auto"/>
      <w:sz w:val="24"/>
      <w:szCs w:val="24"/>
    </w:rPr>
  </w:style>
  <w:style w:type="paragraph" w:styleId="aff2">
    <w:name w:val="List Paragraph"/>
    <w:basedOn w:val="a"/>
    <w:uiPriority w:val="34"/>
    <w:qFormat/>
    <w:rsid w:val="00DF138F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aff3">
    <w:name w:val="Основной текст_"/>
    <w:link w:val="18"/>
    <w:semiHidden/>
    <w:locked/>
    <w:rsid w:val="00DF138F"/>
    <w:rPr>
      <w:b/>
      <w:bCs/>
      <w:spacing w:val="-3"/>
      <w:shd w:val="clear" w:color="auto" w:fill="FFFFFF"/>
    </w:rPr>
  </w:style>
  <w:style w:type="paragraph" w:customStyle="1" w:styleId="18">
    <w:name w:val="Основной текст1"/>
    <w:basedOn w:val="a"/>
    <w:link w:val="aff3"/>
    <w:semiHidden/>
    <w:rsid w:val="00DF138F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  <w:sz w:val="20"/>
    </w:rPr>
  </w:style>
  <w:style w:type="paragraph" w:customStyle="1" w:styleId="120">
    <w:name w:val="Абзац списка12"/>
    <w:basedOn w:val="a"/>
    <w:uiPriority w:val="99"/>
    <w:semiHidden/>
    <w:rsid w:val="00DF138F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customStyle="1" w:styleId="TableParagraph">
    <w:name w:val="Table Paragraph"/>
    <w:basedOn w:val="a"/>
    <w:uiPriority w:val="1"/>
    <w:semiHidden/>
    <w:qFormat/>
    <w:rsid w:val="00DF138F"/>
    <w:pPr>
      <w:widowControl w:val="0"/>
      <w:autoSpaceDE w:val="0"/>
      <w:autoSpaceDN w:val="0"/>
      <w:jc w:val="center"/>
    </w:pPr>
    <w:rPr>
      <w:color w:val="auto"/>
      <w:sz w:val="22"/>
      <w:szCs w:val="22"/>
      <w:lang w:eastAsia="en-US"/>
    </w:rPr>
  </w:style>
  <w:style w:type="character" w:customStyle="1" w:styleId="Footnote1">
    <w:name w:val="Footnote1"/>
    <w:locked/>
    <w:rsid w:val="00DF138F"/>
    <w:rPr>
      <w:rFonts w:ascii="XO Thames" w:hAnsi="XO Thames" w:hint="default"/>
      <w:sz w:val="22"/>
    </w:rPr>
  </w:style>
  <w:style w:type="character" w:customStyle="1" w:styleId="HeaderandFooter1">
    <w:name w:val="Header and Footer1"/>
    <w:locked/>
    <w:rsid w:val="00DF138F"/>
    <w:rPr>
      <w:rFonts w:ascii="XO Thames" w:hAnsi="XO Thames" w:hint="default"/>
    </w:rPr>
  </w:style>
  <w:style w:type="character" w:customStyle="1" w:styleId="19">
    <w:name w:val="Заголовок Знак1"/>
    <w:uiPriority w:val="10"/>
    <w:locked/>
    <w:rsid w:val="00DF138F"/>
    <w:rPr>
      <w:rFonts w:ascii="XO Thames" w:hAnsi="XO Thames" w:hint="default"/>
      <w:b/>
      <w:bCs w:val="0"/>
      <w:caps/>
      <w:color w:val="auto"/>
      <w:sz w:val="40"/>
    </w:rPr>
  </w:style>
  <w:style w:type="character" w:customStyle="1" w:styleId="211">
    <w:name w:val="Основной текст 2 Знак1"/>
    <w:basedOn w:val="a0"/>
    <w:rsid w:val="00DF138F"/>
    <w:rPr>
      <w:color w:val="000000"/>
      <w:sz w:val="24"/>
    </w:rPr>
  </w:style>
  <w:style w:type="character" w:customStyle="1" w:styleId="212">
    <w:name w:val="Основной текст с отступом 2 Знак1"/>
    <w:basedOn w:val="a0"/>
    <w:rsid w:val="00DF138F"/>
    <w:rPr>
      <w:color w:val="000000"/>
      <w:sz w:val="24"/>
    </w:rPr>
  </w:style>
  <w:style w:type="character" w:customStyle="1" w:styleId="1a">
    <w:name w:val="Схема документа Знак1"/>
    <w:basedOn w:val="a0"/>
    <w:rsid w:val="00DF138F"/>
    <w:rPr>
      <w:rFonts w:ascii="Segoe UI" w:hAnsi="Segoe UI" w:cs="Segoe UI" w:hint="default"/>
      <w:color w:val="000000"/>
      <w:sz w:val="16"/>
      <w:szCs w:val="16"/>
    </w:rPr>
  </w:style>
  <w:style w:type="character" w:customStyle="1" w:styleId="1b">
    <w:name w:val="Текст Знак1"/>
    <w:basedOn w:val="a0"/>
    <w:rsid w:val="00DF138F"/>
    <w:rPr>
      <w:rFonts w:ascii="Consolas" w:hAnsi="Consolas" w:hint="default"/>
      <w:color w:val="000000"/>
      <w:sz w:val="21"/>
      <w:szCs w:val="21"/>
    </w:rPr>
  </w:style>
  <w:style w:type="character" w:customStyle="1" w:styleId="310">
    <w:name w:val="Основной текст с отступом 3 Знак1"/>
    <w:rsid w:val="00DF138F"/>
    <w:rPr>
      <w:sz w:val="16"/>
      <w:szCs w:val="16"/>
    </w:rPr>
  </w:style>
  <w:style w:type="character" w:customStyle="1" w:styleId="Footnote00">
    <w:name w:val="Footnote_0_0"/>
    <w:locked/>
    <w:rsid w:val="00DF138F"/>
    <w:rPr>
      <w:rFonts w:ascii="XO Thames" w:hAnsi="XO Thames" w:hint="default"/>
      <w:sz w:val="22"/>
    </w:rPr>
  </w:style>
  <w:style w:type="character" w:customStyle="1" w:styleId="HeaderandFooter00">
    <w:name w:val="Header and Footer_0_0"/>
    <w:locked/>
    <w:rsid w:val="00DF138F"/>
    <w:rPr>
      <w:rFonts w:ascii="XO Thames" w:hAnsi="XO Thames" w:hint="default"/>
    </w:rPr>
  </w:style>
  <w:style w:type="character" w:customStyle="1" w:styleId="WW8Num1z0">
    <w:name w:val="WW8Num1z0"/>
    <w:rsid w:val="00DF138F"/>
    <w:rPr>
      <w:rFonts w:ascii="Symbol" w:hAnsi="Symbol" w:hint="default"/>
    </w:rPr>
  </w:style>
  <w:style w:type="character" w:customStyle="1" w:styleId="WW8Num1z1">
    <w:name w:val="WW8Num1z1"/>
    <w:rsid w:val="00DF138F"/>
    <w:rPr>
      <w:rFonts w:ascii="Courier New" w:hAnsi="Courier New" w:cs="Courier New" w:hint="default"/>
    </w:rPr>
  </w:style>
  <w:style w:type="character" w:customStyle="1" w:styleId="WW8Num1z2">
    <w:name w:val="WW8Num1z2"/>
    <w:rsid w:val="00DF138F"/>
    <w:rPr>
      <w:rFonts w:ascii="Wingdings" w:hAnsi="Wingdings" w:hint="default"/>
    </w:rPr>
  </w:style>
  <w:style w:type="character" w:customStyle="1" w:styleId="WW8Num3z0">
    <w:name w:val="WW8Num3z0"/>
    <w:rsid w:val="00DF138F"/>
    <w:rPr>
      <w:rFonts w:ascii="Symbol" w:hAnsi="Symbol" w:hint="default"/>
    </w:rPr>
  </w:style>
  <w:style w:type="character" w:customStyle="1" w:styleId="WW8Num3z1">
    <w:name w:val="WW8Num3z1"/>
    <w:rsid w:val="00DF138F"/>
    <w:rPr>
      <w:rFonts w:ascii="Courier New" w:hAnsi="Courier New" w:cs="Courier New" w:hint="default"/>
    </w:rPr>
  </w:style>
  <w:style w:type="character" w:customStyle="1" w:styleId="WW8Num3z2">
    <w:name w:val="WW8Num3z2"/>
    <w:rsid w:val="00DF138F"/>
    <w:rPr>
      <w:rFonts w:ascii="Wingdings" w:hAnsi="Wingdings" w:hint="default"/>
    </w:rPr>
  </w:style>
  <w:style w:type="character" w:customStyle="1" w:styleId="WW8Num5z0">
    <w:name w:val="WW8Num5z0"/>
    <w:rsid w:val="00DF138F"/>
    <w:rPr>
      <w:rFonts w:ascii="Symbol" w:hAnsi="Symbol" w:hint="default"/>
    </w:rPr>
  </w:style>
  <w:style w:type="character" w:customStyle="1" w:styleId="WW8Num5z1">
    <w:name w:val="WW8Num5z1"/>
    <w:rsid w:val="00DF138F"/>
    <w:rPr>
      <w:rFonts w:ascii="Courier New" w:hAnsi="Courier New" w:cs="Courier New" w:hint="default"/>
    </w:rPr>
  </w:style>
  <w:style w:type="character" w:customStyle="1" w:styleId="WW8Num5z2">
    <w:name w:val="WW8Num5z2"/>
    <w:rsid w:val="00DF138F"/>
    <w:rPr>
      <w:rFonts w:ascii="Wingdings" w:hAnsi="Wingdings" w:hint="default"/>
    </w:rPr>
  </w:style>
  <w:style w:type="character" w:customStyle="1" w:styleId="WW8Num6z0">
    <w:name w:val="WW8Num6z0"/>
    <w:rsid w:val="00DF138F"/>
    <w:rPr>
      <w:rFonts w:ascii="Symbol" w:hAnsi="Symbol" w:hint="default"/>
    </w:rPr>
  </w:style>
  <w:style w:type="character" w:customStyle="1" w:styleId="WW8Num6z1">
    <w:name w:val="WW8Num6z1"/>
    <w:rsid w:val="00DF138F"/>
    <w:rPr>
      <w:rFonts w:ascii="Courier New" w:hAnsi="Courier New" w:cs="Courier New" w:hint="default"/>
    </w:rPr>
  </w:style>
  <w:style w:type="character" w:customStyle="1" w:styleId="WW8Num6z2">
    <w:name w:val="WW8Num6z2"/>
    <w:rsid w:val="00DF138F"/>
    <w:rPr>
      <w:rFonts w:ascii="Wingdings" w:hAnsi="Wingdings" w:hint="default"/>
    </w:rPr>
  </w:style>
  <w:style w:type="character" w:customStyle="1" w:styleId="WW8Num7z0">
    <w:name w:val="WW8Num7z0"/>
    <w:rsid w:val="00DF138F"/>
    <w:rPr>
      <w:rFonts w:ascii="Symbol" w:hAnsi="Symbol" w:hint="default"/>
    </w:rPr>
  </w:style>
  <w:style w:type="character" w:customStyle="1" w:styleId="WW8Num7z1">
    <w:name w:val="WW8Num7z1"/>
    <w:rsid w:val="00DF138F"/>
    <w:rPr>
      <w:rFonts w:ascii="Courier New" w:hAnsi="Courier New" w:cs="Courier New" w:hint="default"/>
    </w:rPr>
  </w:style>
  <w:style w:type="character" w:customStyle="1" w:styleId="WW8Num7z2">
    <w:name w:val="WW8Num7z2"/>
    <w:rsid w:val="00DF138F"/>
    <w:rPr>
      <w:rFonts w:ascii="Wingdings" w:hAnsi="Wingdings" w:hint="default"/>
    </w:rPr>
  </w:style>
  <w:style w:type="character" w:customStyle="1" w:styleId="1c">
    <w:name w:val="Знак примечания1"/>
    <w:rsid w:val="00DF138F"/>
    <w:rPr>
      <w:sz w:val="16"/>
    </w:rPr>
  </w:style>
  <w:style w:type="character" w:customStyle="1" w:styleId="1d">
    <w:name w:val="Текст выноски Знак1"/>
    <w:uiPriority w:val="99"/>
    <w:locked/>
    <w:rsid w:val="00DF138F"/>
    <w:rPr>
      <w:rFonts w:ascii="Tahoma" w:hAnsi="Tahoma" w:cs="Times New Roman" w:hint="default"/>
      <w:sz w:val="16"/>
      <w:lang w:val="ru-RU" w:eastAsia="ar-SA" w:bidi="ar-SA"/>
    </w:rPr>
  </w:style>
  <w:style w:type="character" w:customStyle="1" w:styleId="apple-converted-space">
    <w:name w:val="apple-converted-space"/>
    <w:rsid w:val="00DF138F"/>
  </w:style>
  <w:style w:type="character" w:customStyle="1" w:styleId="63">
    <w:name w:val="Знак Знак6"/>
    <w:rsid w:val="00DF138F"/>
    <w:rPr>
      <w:sz w:val="24"/>
      <w:lang w:eastAsia="ar-SA" w:bidi="ar-SA"/>
    </w:rPr>
  </w:style>
  <w:style w:type="character" w:customStyle="1" w:styleId="1e">
    <w:name w:val="Основной текст Знак1"/>
    <w:rsid w:val="00DF138F"/>
    <w:rPr>
      <w:sz w:val="28"/>
    </w:rPr>
  </w:style>
  <w:style w:type="character" w:customStyle="1" w:styleId="aff4">
    <w:name w:val="Цветовое выделение"/>
    <w:rsid w:val="00DF138F"/>
    <w:rPr>
      <w:b/>
      <w:bCs w:val="0"/>
      <w:color w:val="000080"/>
    </w:rPr>
  </w:style>
  <w:style w:type="character" w:customStyle="1" w:styleId="aff5">
    <w:name w:val="Гипертекстовая ссылка"/>
    <w:rsid w:val="00DF138F"/>
    <w:rPr>
      <w:rFonts w:ascii="Times New Roman" w:hAnsi="Times New Roman" w:cs="Times New Roman" w:hint="default"/>
      <w:b/>
      <w:bCs/>
      <w:color w:val="008000"/>
    </w:rPr>
  </w:style>
  <w:style w:type="character" w:customStyle="1" w:styleId="aff6">
    <w:name w:val="Активная гипертекстовая ссылка"/>
    <w:rsid w:val="00DF138F"/>
    <w:rPr>
      <w:rFonts w:ascii="Times New Roman" w:hAnsi="Times New Roman" w:cs="Times New Roman" w:hint="default"/>
      <w:b/>
      <w:bCs/>
      <w:color w:val="008000"/>
      <w:u w:val="single"/>
    </w:rPr>
  </w:style>
  <w:style w:type="character" w:customStyle="1" w:styleId="aff7">
    <w:name w:val="Заголовок своего сообщения"/>
    <w:rsid w:val="00DF138F"/>
    <w:rPr>
      <w:rFonts w:ascii="Times New Roman" w:hAnsi="Times New Roman" w:cs="Times New Roman" w:hint="default"/>
      <w:b/>
      <w:bCs/>
      <w:color w:val="000080"/>
    </w:rPr>
  </w:style>
  <w:style w:type="character" w:customStyle="1" w:styleId="aff8">
    <w:name w:val="Заголовок чужого сообщения"/>
    <w:rsid w:val="00DF138F"/>
    <w:rPr>
      <w:rFonts w:ascii="Times New Roman" w:hAnsi="Times New Roman" w:cs="Times New Roman" w:hint="default"/>
      <w:b/>
      <w:bCs/>
      <w:color w:val="FF0000"/>
    </w:rPr>
  </w:style>
  <w:style w:type="character" w:customStyle="1" w:styleId="aff9">
    <w:name w:val="Найденные слова"/>
    <w:rsid w:val="00DF138F"/>
    <w:rPr>
      <w:rFonts w:ascii="Times New Roman" w:hAnsi="Times New Roman" w:cs="Times New Roman" w:hint="default"/>
      <w:b/>
      <w:bCs/>
      <w:color w:val="000080"/>
    </w:rPr>
  </w:style>
  <w:style w:type="character" w:customStyle="1" w:styleId="affa">
    <w:name w:val="Не вступил в силу"/>
    <w:rsid w:val="00DF138F"/>
    <w:rPr>
      <w:rFonts w:ascii="Times New Roman" w:hAnsi="Times New Roman" w:cs="Times New Roman" w:hint="default"/>
      <w:b/>
      <w:bCs/>
      <w:color w:val="008080"/>
    </w:rPr>
  </w:style>
  <w:style w:type="character" w:customStyle="1" w:styleId="affb">
    <w:name w:val="Опечатки"/>
    <w:rsid w:val="00DF138F"/>
    <w:rPr>
      <w:color w:val="FF0000"/>
    </w:rPr>
  </w:style>
  <w:style w:type="character" w:customStyle="1" w:styleId="affc">
    <w:name w:val="Продолжение ссылки"/>
    <w:rsid w:val="00DF138F"/>
    <w:rPr>
      <w:rFonts w:ascii="Times New Roman" w:hAnsi="Times New Roman" w:cs="Times New Roman" w:hint="default"/>
      <w:b/>
      <w:bCs/>
      <w:color w:val="008000"/>
    </w:rPr>
  </w:style>
  <w:style w:type="character" w:customStyle="1" w:styleId="affd">
    <w:name w:val="Сравнение редакций"/>
    <w:rsid w:val="00DF138F"/>
    <w:rPr>
      <w:rFonts w:ascii="Times New Roman" w:hAnsi="Times New Roman" w:cs="Times New Roman" w:hint="default"/>
      <w:b/>
      <w:bCs/>
      <w:color w:val="000080"/>
    </w:rPr>
  </w:style>
  <w:style w:type="character" w:customStyle="1" w:styleId="affe">
    <w:name w:val="Сравнение редакций. Добавленный фрагмент"/>
    <w:rsid w:val="00DF138F"/>
    <w:rPr>
      <w:color w:val="0000FF"/>
    </w:rPr>
  </w:style>
  <w:style w:type="character" w:customStyle="1" w:styleId="afff">
    <w:name w:val="Сравнение редакций. Удаленный фрагмент"/>
    <w:rsid w:val="00DF138F"/>
    <w:rPr>
      <w:strike/>
      <w:color w:val="808000"/>
    </w:rPr>
  </w:style>
  <w:style w:type="character" w:customStyle="1" w:styleId="afff0">
    <w:name w:val="Утратил силу"/>
    <w:rsid w:val="00DF138F"/>
    <w:rPr>
      <w:rFonts w:ascii="Times New Roman" w:hAnsi="Times New Roman" w:cs="Times New Roman" w:hint="default"/>
      <w:b/>
      <w:bCs/>
      <w:strike/>
      <w:color w:val="808000"/>
    </w:rPr>
  </w:style>
  <w:style w:type="character" w:customStyle="1" w:styleId="28">
    <w:name w:val="Основной текст Знак2"/>
    <w:aliases w:val="Основной текст Знак Знак1"/>
    <w:uiPriority w:val="99"/>
    <w:locked/>
    <w:rsid w:val="00DF138F"/>
    <w:rPr>
      <w:sz w:val="28"/>
    </w:rPr>
  </w:style>
  <w:style w:type="character" w:customStyle="1" w:styleId="FooterChar">
    <w:name w:val="Footer Char"/>
    <w:locked/>
    <w:rsid w:val="00DF138F"/>
    <w:rPr>
      <w:lang w:val="ru-RU" w:eastAsia="ru-RU" w:bidi="ar-SA"/>
    </w:rPr>
  </w:style>
  <w:style w:type="character" w:customStyle="1" w:styleId="FooterChar1">
    <w:name w:val="Footer Char1"/>
    <w:locked/>
    <w:rsid w:val="00DF138F"/>
    <w:rPr>
      <w:lang w:val="ru-RU" w:eastAsia="ru-RU" w:bidi="ar-SA"/>
    </w:rPr>
  </w:style>
  <w:style w:type="character" w:customStyle="1" w:styleId="FontStyle11">
    <w:name w:val="Font Style11"/>
    <w:rsid w:val="00DF138F"/>
    <w:rPr>
      <w:rFonts w:ascii="Times New Roman" w:hAnsi="Times New Roman" w:cs="Times New Roman" w:hint="default"/>
      <w:sz w:val="26"/>
      <w:szCs w:val="26"/>
    </w:rPr>
  </w:style>
  <w:style w:type="character" w:customStyle="1" w:styleId="caps">
    <w:name w:val="caps"/>
    <w:rsid w:val="00DF138F"/>
    <w:rPr>
      <w:rFonts w:ascii="Times New Roman" w:hAnsi="Times New Roman" w:cs="Times New Roman" w:hint="default"/>
    </w:rPr>
  </w:style>
  <w:style w:type="character" w:customStyle="1" w:styleId="1f">
    <w:name w:val="Название Знак1"/>
    <w:rsid w:val="00DF138F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0">
    <w:name w:val="Подзаголовок Знак1"/>
    <w:rsid w:val="00DF138F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311">
    <w:name w:val="Основной текст 3 Знак1"/>
    <w:rsid w:val="00DF138F"/>
    <w:rPr>
      <w:sz w:val="16"/>
      <w:szCs w:val="16"/>
    </w:rPr>
  </w:style>
  <w:style w:type="character" w:customStyle="1" w:styleId="FontStyle25">
    <w:name w:val="Font Style25"/>
    <w:uiPriority w:val="99"/>
    <w:rsid w:val="00DF138F"/>
    <w:rPr>
      <w:rFonts w:ascii="Times New Roman" w:hAnsi="Times New Roman" w:cs="Times New Roman" w:hint="default"/>
      <w:sz w:val="26"/>
      <w:szCs w:val="26"/>
    </w:rPr>
  </w:style>
  <w:style w:type="character" w:customStyle="1" w:styleId="FontStyle162">
    <w:name w:val="Font Style162"/>
    <w:uiPriority w:val="99"/>
    <w:rsid w:val="00DF138F"/>
    <w:rPr>
      <w:rFonts w:ascii="Times New Roman" w:hAnsi="Times New Roman" w:cs="Times New Roman" w:hint="default"/>
      <w:sz w:val="26"/>
      <w:szCs w:val="26"/>
    </w:rPr>
  </w:style>
  <w:style w:type="character" w:customStyle="1" w:styleId="FontStyle35">
    <w:name w:val="Font Style35"/>
    <w:uiPriority w:val="99"/>
    <w:rsid w:val="00DF138F"/>
    <w:rPr>
      <w:rFonts w:ascii="Times New Roman" w:hAnsi="Times New Roman" w:cs="Times New Roman" w:hint="default"/>
      <w:sz w:val="22"/>
      <w:szCs w:val="22"/>
    </w:rPr>
  </w:style>
  <w:style w:type="character" w:customStyle="1" w:styleId="wmi-callto">
    <w:name w:val="wmi-callto"/>
    <w:rsid w:val="00DF13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0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DF138F"/>
    <w:pPr>
      <w:keepNext/>
      <w:jc w:val="center"/>
      <w:outlineLvl w:val="6"/>
    </w:pPr>
    <w:rPr>
      <w:b/>
      <w:bCs/>
      <w:color w:val="auto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character" w:customStyle="1" w:styleId="11">
    <w:name w:val="Заголовок 1 Знак"/>
    <w:link w:val="10"/>
    <w:uiPriority w:val="9"/>
    <w:rPr>
      <w:rFonts w:ascii="XO Thames" w:hAnsi="XO Thames"/>
      <w:b/>
      <w:sz w:val="32"/>
    </w:rPr>
  </w:style>
  <w:style w:type="character" w:customStyle="1" w:styleId="21">
    <w:name w:val="Заголовок 2 Знак"/>
    <w:link w:val="20"/>
    <w:uiPriority w:val="9"/>
    <w:rPr>
      <w:rFonts w:ascii="XO Thames" w:hAnsi="XO Thames"/>
      <w:b/>
      <w:sz w:val="28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character" w:customStyle="1" w:styleId="40">
    <w:name w:val="Заголовок 4 Знак"/>
    <w:basedOn w:val="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60">
    <w:name w:val="Заголовок 6 Знак"/>
    <w:basedOn w:val="1"/>
    <w:link w:val="6"/>
    <w:uiPriority w:val="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DF138F"/>
    <w:rPr>
      <w:b/>
      <w:bCs/>
      <w:color w:val="auto"/>
      <w:sz w:val="28"/>
      <w:szCs w:val="28"/>
      <w:lang w:eastAsia="ar-SA"/>
    </w:rPr>
  </w:style>
  <w:style w:type="paragraph" w:styleId="22">
    <w:name w:val="toc 2"/>
    <w:next w:val="a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  <w:uiPriority w:val="99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_0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_0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table" w:styleId="ac">
    <w:name w:val="Table Grid"/>
    <w:basedOn w:val="a1"/>
    <w:uiPriority w:val="59"/>
    <w:qFormat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character" w:customStyle="1" w:styleId="docdata">
    <w:name w:val="docdata"/>
    <w:aliases w:val="docy,v5,1951,bqiaagaaeyqcaaagiaiaaamabqaabq4faaaaaaaaaaaaaaaaaaaaaaaaaaaaaaaaaaaaaaaaaaaaaaaaaaaaaaaaaaaaaaaaaaaaaaaaaaaaaaaaaaaaaaaaaaaaaaaaaaaaaaaaaaaaaaaaaaaaaaaaaaaaaaaaaaaaaaaaaaaaaaaaaaaaaaaaaaaaaaaaaaaaaaaaaaaaaaaaaaaaaaaaaaaaaaaaaaaaaaaa"/>
    <w:basedOn w:val="a0"/>
    <w:rsid w:val="003164D2"/>
  </w:style>
  <w:style w:type="paragraph" w:customStyle="1" w:styleId="msonormal0">
    <w:name w:val="msonormal"/>
    <w:basedOn w:val="a"/>
    <w:rsid w:val="00DF138F"/>
    <w:pPr>
      <w:spacing w:before="100" w:beforeAutospacing="1" w:after="100" w:afterAutospacing="1"/>
    </w:pPr>
    <w:rPr>
      <w:color w:val="auto"/>
      <w:szCs w:val="24"/>
    </w:rPr>
  </w:style>
  <w:style w:type="paragraph" w:styleId="HTML">
    <w:name w:val="HTML Preformatted"/>
    <w:basedOn w:val="a"/>
    <w:link w:val="HTML1"/>
    <w:semiHidden/>
    <w:unhideWhenUsed/>
    <w:rsid w:val="00DF13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/>
      <w:color w:val="auto"/>
      <w:sz w:val="20"/>
      <w:szCs w:val="24"/>
      <w:lang w:eastAsia="ar-SA"/>
    </w:rPr>
  </w:style>
  <w:style w:type="character" w:customStyle="1" w:styleId="HTML1">
    <w:name w:val="Стандартный HTML Знак1"/>
    <w:link w:val="HTML"/>
    <w:semiHidden/>
    <w:locked/>
    <w:rsid w:val="00DF138F"/>
    <w:rPr>
      <w:rFonts w:ascii="Courier New" w:hAnsi="Courier New"/>
      <w:color w:val="auto"/>
      <w:szCs w:val="24"/>
      <w:lang w:eastAsia="ar-SA"/>
    </w:rPr>
  </w:style>
  <w:style w:type="character" w:customStyle="1" w:styleId="HTML0">
    <w:name w:val="Стандартный HTML Знак"/>
    <w:basedOn w:val="a0"/>
    <w:semiHidden/>
    <w:rsid w:val="00DF138F"/>
    <w:rPr>
      <w:rFonts w:ascii="Consolas" w:hAnsi="Consolas"/>
    </w:rPr>
  </w:style>
  <w:style w:type="character" w:customStyle="1" w:styleId="ad">
    <w:name w:val="Текст сноски Знак"/>
    <w:basedOn w:val="a0"/>
    <w:link w:val="ae"/>
    <w:uiPriority w:val="99"/>
    <w:semiHidden/>
    <w:rsid w:val="00DF138F"/>
    <w:rPr>
      <w:rFonts w:ascii="Arial" w:hAnsi="Arial" w:cs="Arial"/>
      <w:color w:val="auto"/>
      <w:szCs w:val="24"/>
    </w:rPr>
  </w:style>
  <w:style w:type="paragraph" w:styleId="ae">
    <w:name w:val="footnote text"/>
    <w:basedOn w:val="a"/>
    <w:link w:val="ad"/>
    <w:uiPriority w:val="99"/>
    <w:semiHidden/>
    <w:unhideWhenUsed/>
    <w:rsid w:val="00DF138F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 w:val="20"/>
      <w:szCs w:val="24"/>
    </w:rPr>
  </w:style>
  <w:style w:type="paragraph" w:styleId="af">
    <w:name w:val="annotation text"/>
    <w:basedOn w:val="a"/>
    <w:link w:val="16"/>
    <w:uiPriority w:val="99"/>
    <w:semiHidden/>
    <w:unhideWhenUsed/>
    <w:rsid w:val="00DF138F"/>
    <w:pPr>
      <w:suppressAutoHyphens/>
    </w:pPr>
    <w:rPr>
      <w:color w:val="auto"/>
      <w:sz w:val="20"/>
      <w:szCs w:val="24"/>
      <w:lang w:eastAsia="ar-SA"/>
    </w:rPr>
  </w:style>
  <w:style w:type="character" w:customStyle="1" w:styleId="16">
    <w:name w:val="Текст примечания Знак1"/>
    <w:link w:val="af"/>
    <w:uiPriority w:val="99"/>
    <w:semiHidden/>
    <w:locked/>
    <w:rsid w:val="00DF138F"/>
    <w:rPr>
      <w:color w:val="auto"/>
      <w:szCs w:val="24"/>
      <w:lang w:eastAsia="ar-SA"/>
    </w:rPr>
  </w:style>
  <w:style w:type="character" w:customStyle="1" w:styleId="af0">
    <w:name w:val="Текст примечания Знак"/>
    <w:basedOn w:val="a0"/>
    <w:semiHidden/>
    <w:rsid w:val="00DF138F"/>
  </w:style>
  <w:style w:type="character" w:customStyle="1" w:styleId="af1">
    <w:name w:val="Верхний колонтитул Знак"/>
    <w:basedOn w:val="a0"/>
    <w:link w:val="af2"/>
    <w:uiPriority w:val="99"/>
    <w:semiHidden/>
    <w:rsid w:val="00DF138F"/>
    <w:rPr>
      <w:sz w:val="24"/>
    </w:rPr>
  </w:style>
  <w:style w:type="paragraph" w:styleId="af2">
    <w:name w:val="header"/>
    <w:basedOn w:val="a"/>
    <w:link w:val="af1"/>
    <w:uiPriority w:val="99"/>
    <w:semiHidden/>
    <w:unhideWhenUsed/>
    <w:rsid w:val="00DF138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4"/>
    <w:uiPriority w:val="99"/>
    <w:semiHidden/>
    <w:rsid w:val="00DF138F"/>
    <w:rPr>
      <w:sz w:val="24"/>
    </w:rPr>
  </w:style>
  <w:style w:type="paragraph" w:styleId="af4">
    <w:name w:val="footer"/>
    <w:basedOn w:val="a"/>
    <w:link w:val="af3"/>
    <w:uiPriority w:val="99"/>
    <w:semiHidden/>
    <w:unhideWhenUsed/>
    <w:rsid w:val="00DF138F"/>
    <w:pPr>
      <w:tabs>
        <w:tab w:val="center" w:pos="4677"/>
        <w:tab w:val="right" w:pos="9355"/>
      </w:tabs>
    </w:pPr>
  </w:style>
  <w:style w:type="character" w:customStyle="1" w:styleId="af5">
    <w:name w:val="Текст концевой сноски Знак"/>
    <w:basedOn w:val="a0"/>
    <w:link w:val="af6"/>
    <w:uiPriority w:val="99"/>
    <w:semiHidden/>
    <w:rsid w:val="00DF138F"/>
    <w:rPr>
      <w:color w:val="auto"/>
      <w:sz w:val="24"/>
      <w:szCs w:val="24"/>
    </w:rPr>
  </w:style>
  <w:style w:type="paragraph" w:styleId="af6">
    <w:name w:val="endnote text"/>
    <w:basedOn w:val="a"/>
    <w:link w:val="af5"/>
    <w:uiPriority w:val="99"/>
    <w:semiHidden/>
    <w:unhideWhenUsed/>
    <w:rsid w:val="00DF138F"/>
    <w:rPr>
      <w:color w:val="auto"/>
      <w:szCs w:val="24"/>
    </w:rPr>
  </w:style>
  <w:style w:type="paragraph" w:styleId="2">
    <w:name w:val="List Bullet 2"/>
    <w:basedOn w:val="a"/>
    <w:autoRedefine/>
    <w:uiPriority w:val="99"/>
    <w:semiHidden/>
    <w:unhideWhenUsed/>
    <w:rsid w:val="00DF138F"/>
    <w:pPr>
      <w:numPr>
        <w:numId w:val="2"/>
      </w:numPr>
      <w:ind w:left="0" w:firstLine="355"/>
      <w:jc w:val="both"/>
    </w:pPr>
    <w:rPr>
      <w:color w:val="auto"/>
      <w:sz w:val="28"/>
      <w:szCs w:val="28"/>
    </w:rPr>
  </w:style>
  <w:style w:type="character" w:customStyle="1" w:styleId="af7">
    <w:name w:val="Основной текст с отступом Знак"/>
    <w:basedOn w:val="a0"/>
    <w:link w:val="af8"/>
    <w:uiPriority w:val="99"/>
    <w:semiHidden/>
    <w:rsid w:val="00DF138F"/>
    <w:rPr>
      <w:color w:val="auto"/>
      <w:sz w:val="28"/>
      <w:szCs w:val="24"/>
    </w:rPr>
  </w:style>
  <w:style w:type="paragraph" w:styleId="af8">
    <w:name w:val="Body Text Indent"/>
    <w:basedOn w:val="a"/>
    <w:link w:val="af7"/>
    <w:uiPriority w:val="99"/>
    <w:semiHidden/>
    <w:unhideWhenUsed/>
    <w:rsid w:val="00DF138F"/>
    <w:pPr>
      <w:ind w:firstLine="709"/>
      <w:jc w:val="both"/>
    </w:pPr>
    <w:rPr>
      <w:color w:val="auto"/>
      <w:sz w:val="28"/>
      <w:szCs w:val="24"/>
    </w:rPr>
  </w:style>
  <w:style w:type="character" w:customStyle="1" w:styleId="af9">
    <w:name w:val="Красная строка Знак"/>
    <w:basedOn w:val="a4"/>
    <w:link w:val="afa"/>
    <w:uiPriority w:val="99"/>
    <w:semiHidden/>
    <w:rsid w:val="00DF138F"/>
    <w:rPr>
      <w:rFonts w:ascii="Arial" w:hAnsi="Arial" w:cs="Arial"/>
      <w:b/>
      <w:color w:val="auto"/>
      <w:sz w:val="24"/>
      <w:szCs w:val="24"/>
    </w:rPr>
  </w:style>
  <w:style w:type="paragraph" w:styleId="afa">
    <w:name w:val="Body Text First Indent"/>
    <w:basedOn w:val="a"/>
    <w:link w:val="af9"/>
    <w:uiPriority w:val="99"/>
    <w:semiHidden/>
    <w:unhideWhenUsed/>
    <w:rsid w:val="00DF138F"/>
    <w:pPr>
      <w:ind w:firstLine="210"/>
    </w:pPr>
    <w:rPr>
      <w:rFonts w:ascii="Arial" w:hAnsi="Arial" w:cs="Arial"/>
      <w:b/>
      <w:color w:val="auto"/>
      <w:szCs w:val="24"/>
    </w:rPr>
  </w:style>
  <w:style w:type="character" w:customStyle="1" w:styleId="24">
    <w:name w:val="Основной текст 2 Знак"/>
    <w:basedOn w:val="a0"/>
    <w:link w:val="25"/>
    <w:uiPriority w:val="99"/>
    <w:semiHidden/>
    <w:rsid w:val="00DF138F"/>
    <w:rPr>
      <w:rFonts w:ascii="Arial" w:hAnsi="Arial" w:cs="Arial"/>
      <w:color w:val="auto"/>
      <w:sz w:val="24"/>
      <w:szCs w:val="24"/>
    </w:rPr>
  </w:style>
  <w:style w:type="paragraph" w:styleId="25">
    <w:name w:val="Body Text 2"/>
    <w:basedOn w:val="a"/>
    <w:link w:val="24"/>
    <w:uiPriority w:val="99"/>
    <w:semiHidden/>
    <w:unhideWhenUsed/>
    <w:rsid w:val="00DF138F"/>
    <w:pPr>
      <w:spacing w:after="120" w:line="480" w:lineRule="auto"/>
    </w:pPr>
    <w:rPr>
      <w:rFonts w:ascii="Arial" w:hAnsi="Arial" w:cs="Arial"/>
      <w:color w:val="auto"/>
      <w:szCs w:val="24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DF138F"/>
    <w:rPr>
      <w:rFonts w:ascii="Arial" w:hAnsi="Arial" w:cs="Arial"/>
      <w:color w:val="auto"/>
      <w:sz w:val="28"/>
      <w:szCs w:val="28"/>
    </w:rPr>
  </w:style>
  <w:style w:type="paragraph" w:styleId="27">
    <w:name w:val="Body Text Indent 2"/>
    <w:basedOn w:val="a"/>
    <w:link w:val="26"/>
    <w:uiPriority w:val="99"/>
    <w:semiHidden/>
    <w:unhideWhenUsed/>
    <w:rsid w:val="00DF138F"/>
    <w:pPr>
      <w:widowControl w:val="0"/>
      <w:ind w:left="884"/>
    </w:pPr>
    <w:rPr>
      <w:rFonts w:ascii="Arial" w:hAnsi="Arial" w:cs="Arial"/>
      <w:color w:val="auto"/>
      <w:sz w:val="28"/>
      <w:szCs w:val="28"/>
    </w:rPr>
  </w:style>
  <w:style w:type="character" w:customStyle="1" w:styleId="35">
    <w:name w:val="Основной текст с отступом 3 Знак"/>
    <w:basedOn w:val="a0"/>
    <w:link w:val="36"/>
    <w:uiPriority w:val="99"/>
    <w:semiHidden/>
    <w:rsid w:val="00DF138F"/>
    <w:rPr>
      <w:rFonts w:ascii="Arial" w:hAnsi="Arial" w:cs="Arial"/>
      <w:color w:val="auto"/>
      <w:sz w:val="16"/>
      <w:szCs w:val="16"/>
    </w:rPr>
  </w:style>
  <w:style w:type="paragraph" w:styleId="36">
    <w:name w:val="Body Text Indent 3"/>
    <w:basedOn w:val="a"/>
    <w:link w:val="35"/>
    <w:uiPriority w:val="99"/>
    <w:semiHidden/>
    <w:unhideWhenUsed/>
    <w:rsid w:val="00DF138F"/>
    <w:pPr>
      <w:spacing w:after="120"/>
      <w:ind w:left="283"/>
    </w:pPr>
    <w:rPr>
      <w:rFonts w:ascii="Arial" w:hAnsi="Arial" w:cs="Arial"/>
      <w:color w:val="auto"/>
      <w:sz w:val="16"/>
      <w:szCs w:val="16"/>
    </w:rPr>
  </w:style>
  <w:style w:type="character" w:customStyle="1" w:styleId="afb">
    <w:name w:val="Схема документа Знак"/>
    <w:basedOn w:val="a0"/>
    <w:link w:val="afc"/>
    <w:uiPriority w:val="99"/>
    <w:semiHidden/>
    <w:rsid w:val="00DF138F"/>
    <w:rPr>
      <w:rFonts w:ascii="Tahoma" w:hAnsi="Tahoma" w:cs="Tahoma"/>
      <w:color w:val="auto"/>
      <w:sz w:val="24"/>
      <w:szCs w:val="24"/>
      <w:shd w:val="clear" w:color="auto" w:fill="000080"/>
      <w:lang w:eastAsia="ar-SA"/>
    </w:rPr>
  </w:style>
  <w:style w:type="paragraph" w:styleId="afc">
    <w:name w:val="Document Map"/>
    <w:basedOn w:val="a"/>
    <w:link w:val="afb"/>
    <w:uiPriority w:val="99"/>
    <w:semiHidden/>
    <w:unhideWhenUsed/>
    <w:rsid w:val="00DF138F"/>
    <w:pPr>
      <w:shd w:val="clear" w:color="auto" w:fill="000080"/>
    </w:pPr>
    <w:rPr>
      <w:rFonts w:ascii="Tahoma" w:hAnsi="Tahoma" w:cs="Tahoma"/>
      <w:color w:val="auto"/>
      <w:szCs w:val="24"/>
      <w:lang w:eastAsia="ar-SA"/>
    </w:rPr>
  </w:style>
  <w:style w:type="character" w:customStyle="1" w:styleId="afd">
    <w:name w:val="Текст Знак"/>
    <w:basedOn w:val="a0"/>
    <w:link w:val="afe"/>
    <w:uiPriority w:val="99"/>
    <w:semiHidden/>
    <w:rsid w:val="00DF138F"/>
    <w:rPr>
      <w:rFonts w:ascii="Consolas" w:hAnsi="Consolas"/>
      <w:color w:val="auto"/>
      <w:sz w:val="21"/>
      <w:szCs w:val="24"/>
    </w:rPr>
  </w:style>
  <w:style w:type="paragraph" w:styleId="afe">
    <w:name w:val="Plain Text"/>
    <w:basedOn w:val="a"/>
    <w:link w:val="afd"/>
    <w:uiPriority w:val="99"/>
    <w:semiHidden/>
    <w:unhideWhenUsed/>
    <w:rsid w:val="00DF138F"/>
    <w:pPr>
      <w:spacing w:before="64" w:after="64"/>
    </w:pPr>
    <w:rPr>
      <w:rFonts w:ascii="Consolas" w:hAnsi="Consolas"/>
      <w:color w:val="auto"/>
      <w:sz w:val="21"/>
      <w:szCs w:val="24"/>
    </w:rPr>
  </w:style>
  <w:style w:type="paragraph" w:styleId="aff">
    <w:name w:val="annotation subject"/>
    <w:basedOn w:val="af"/>
    <w:next w:val="af"/>
    <w:link w:val="17"/>
    <w:uiPriority w:val="99"/>
    <w:semiHidden/>
    <w:unhideWhenUsed/>
    <w:rsid w:val="00DF138F"/>
    <w:pPr>
      <w:suppressAutoHyphens w:val="0"/>
    </w:pPr>
    <w:rPr>
      <w:b/>
      <w:bCs/>
      <w:color w:val="000000"/>
      <w:lang w:eastAsia="ru-RU"/>
    </w:rPr>
  </w:style>
  <w:style w:type="character" w:customStyle="1" w:styleId="17">
    <w:name w:val="Тема примечания Знак1"/>
    <w:link w:val="aff"/>
    <w:uiPriority w:val="99"/>
    <w:semiHidden/>
    <w:locked/>
    <w:rsid w:val="00DF138F"/>
    <w:rPr>
      <w:b/>
      <w:bCs/>
      <w:szCs w:val="24"/>
    </w:rPr>
  </w:style>
  <w:style w:type="character" w:customStyle="1" w:styleId="aff0">
    <w:name w:val="Тема примечания Знак"/>
    <w:basedOn w:val="af0"/>
    <w:semiHidden/>
    <w:rsid w:val="00DF138F"/>
    <w:rPr>
      <w:b/>
      <w:bCs/>
    </w:rPr>
  </w:style>
  <w:style w:type="paragraph" w:styleId="aff1">
    <w:name w:val="No Spacing"/>
    <w:uiPriority w:val="1"/>
    <w:qFormat/>
    <w:rsid w:val="00DF138F"/>
    <w:rPr>
      <w:color w:val="auto"/>
      <w:sz w:val="24"/>
      <w:szCs w:val="24"/>
    </w:rPr>
  </w:style>
  <w:style w:type="paragraph" w:styleId="aff2">
    <w:name w:val="List Paragraph"/>
    <w:basedOn w:val="a"/>
    <w:uiPriority w:val="34"/>
    <w:qFormat/>
    <w:rsid w:val="00DF138F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aff3">
    <w:name w:val="Основной текст_"/>
    <w:link w:val="18"/>
    <w:semiHidden/>
    <w:locked/>
    <w:rsid w:val="00DF138F"/>
    <w:rPr>
      <w:b/>
      <w:bCs/>
      <w:spacing w:val="-3"/>
      <w:shd w:val="clear" w:color="auto" w:fill="FFFFFF"/>
    </w:rPr>
  </w:style>
  <w:style w:type="paragraph" w:customStyle="1" w:styleId="18">
    <w:name w:val="Основной текст1"/>
    <w:basedOn w:val="a"/>
    <w:link w:val="aff3"/>
    <w:semiHidden/>
    <w:rsid w:val="00DF138F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  <w:sz w:val="20"/>
    </w:rPr>
  </w:style>
  <w:style w:type="paragraph" w:customStyle="1" w:styleId="120">
    <w:name w:val="Абзац списка12"/>
    <w:basedOn w:val="a"/>
    <w:uiPriority w:val="99"/>
    <w:semiHidden/>
    <w:rsid w:val="00DF138F"/>
    <w:pPr>
      <w:spacing w:after="200" w:line="276" w:lineRule="auto"/>
      <w:ind w:left="720"/>
      <w:contextualSpacing/>
    </w:pPr>
    <w:rPr>
      <w:rFonts w:ascii="Calibri" w:hAnsi="Calibri" w:cs="Calibri"/>
      <w:color w:val="auto"/>
      <w:sz w:val="22"/>
      <w:szCs w:val="22"/>
    </w:rPr>
  </w:style>
  <w:style w:type="paragraph" w:customStyle="1" w:styleId="TableParagraph">
    <w:name w:val="Table Paragraph"/>
    <w:basedOn w:val="a"/>
    <w:uiPriority w:val="1"/>
    <w:semiHidden/>
    <w:qFormat/>
    <w:rsid w:val="00DF138F"/>
    <w:pPr>
      <w:widowControl w:val="0"/>
      <w:autoSpaceDE w:val="0"/>
      <w:autoSpaceDN w:val="0"/>
      <w:jc w:val="center"/>
    </w:pPr>
    <w:rPr>
      <w:color w:val="auto"/>
      <w:sz w:val="22"/>
      <w:szCs w:val="22"/>
      <w:lang w:eastAsia="en-US"/>
    </w:rPr>
  </w:style>
  <w:style w:type="character" w:customStyle="1" w:styleId="Footnote1">
    <w:name w:val="Footnote1"/>
    <w:locked/>
    <w:rsid w:val="00DF138F"/>
    <w:rPr>
      <w:rFonts w:ascii="XO Thames" w:hAnsi="XO Thames" w:hint="default"/>
      <w:sz w:val="22"/>
    </w:rPr>
  </w:style>
  <w:style w:type="character" w:customStyle="1" w:styleId="HeaderandFooter1">
    <w:name w:val="Header and Footer1"/>
    <w:locked/>
    <w:rsid w:val="00DF138F"/>
    <w:rPr>
      <w:rFonts w:ascii="XO Thames" w:hAnsi="XO Thames" w:hint="default"/>
    </w:rPr>
  </w:style>
  <w:style w:type="character" w:customStyle="1" w:styleId="19">
    <w:name w:val="Заголовок Знак1"/>
    <w:uiPriority w:val="10"/>
    <w:locked/>
    <w:rsid w:val="00DF138F"/>
    <w:rPr>
      <w:rFonts w:ascii="XO Thames" w:hAnsi="XO Thames" w:hint="default"/>
      <w:b/>
      <w:bCs w:val="0"/>
      <w:caps/>
      <w:color w:val="auto"/>
      <w:sz w:val="40"/>
    </w:rPr>
  </w:style>
  <w:style w:type="character" w:customStyle="1" w:styleId="211">
    <w:name w:val="Основной текст 2 Знак1"/>
    <w:basedOn w:val="a0"/>
    <w:rsid w:val="00DF138F"/>
    <w:rPr>
      <w:color w:val="000000"/>
      <w:sz w:val="24"/>
    </w:rPr>
  </w:style>
  <w:style w:type="character" w:customStyle="1" w:styleId="212">
    <w:name w:val="Основной текст с отступом 2 Знак1"/>
    <w:basedOn w:val="a0"/>
    <w:rsid w:val="00DF138F"/>
    <w:rPr>
      <w:color w:val="000000"/>
      <w:sz w:val="24"/>
    </w:rPr>
  </w:style>
  <w:style w:type="character" w:customStyle="1" w:styleId="1a">
    <w:name w:val="Схема документа Знак1"/>
    <w:basedOn w:val="a0"/>
    <w:rsid w:val="00DF138F"/>
    <w:rPr>
      <w:rFonts w:ascii="Segoe UI" w:hAnsi="Segoe UI" w:cs="Segoe UI" w:hint="default"/>
      <w:color w:val="000000"/>
      <w:sz w:val="16"/>
      <w:szCs w:val="16"/>
    </w:rPr>
  </w:style>
  <w:style w:type="character" w:customStyle="1" w:styleId="1b">
    <w:name w:val="Текст Знак1"/>
    <w:basedOn w:val="a0"/>
    <w:rsid w:val="00DF138F"/>
    <w:rPr>
      <w:rFonts w:ascii="Consolas" w:hAnsi="Consolas" w:hint="default"/>
      <w:color w:val="000000"/>
      <w:sz w:val="21"/>
      <w:szCs w:val="21"/>
    </w:rPr>
  </w:style>
  <w:style w:type="character" w:customStyle="1" w:styleId="310">
    <w:name w:val="Основной текст с отступом 3 Знак1"/>
    <w:rsid w:val="00DF138F"/>
    <w:rPr>
      <w:sz w:val="16"/>
      <w:szCs w:val="16"/>
    </w:rPr>
  </w:style>
  <w:style w:type="character" w:customStyle="1" w:styleId="Footnote00">
    <w:name w:val="Footnote_0_0"/>
    <w:locked/>
    <w:rsid w:val="00DF138F"/>
    <w:rPr>
      <w:rFonts w:ascii="XO Thames" w:hAnsi="XO Thames" w:hint="default"/>
      <w:sz w:val="22"/>
    </w:rPr>
  </w:style>
  <w:style w:type="character" w:customStyle="1" w:styleId="HeaderandFooter00">
    <w:name w:val="Header and Footer_0_0"/>
    <w:locked/>
    <w:rsid w:val="00DF138F"/>
    <w:rPr>
      <w:rFonts w:ascii="XO Thames" w:hAnsi="XO Thames" w:hint="default"/>
    </w:rPr>
  </w:style>
  <w:style w:type="character" w:customStyle="1" w:styleId="WW8Num1z0">
    <w:name w:val="WW8Num1z0"/>
    <w:rsid w:val="00DF138F"/>
    <w:rPr>
      <w:rFonts w:ascii="Symbol" w:hAnsi="Symbol" w:hint="default"/>
    </w:rPr>
  </w:style>
  <w:style w:type="character" w:customStyle="1" w:styleId="WW8Num1z1">
    <w:name w:val="WW8Num1z1"/>
    <w:rsid w:val="00DF138F"/>
    <w:rPr>
      <w:rFonts w:ascii="Courier New" w:hAnsi="Courier New" w:cs="Courier New" w:hint="default"/>
    </w:rPr>
  </w:style>
  <w:style w:type="character" w:customStyle="1" w:styleId="WW8Num1z2">
    <w:name w:val="WW8Num1z2"/>
    <w:rsid w:val="00DF138F"/>
    <w:rPr>
      <w:rFonts w:ascii="Wingdings" w:hAnsi="Wingdings" w:hint="default"/>
    </w:rPr>
  </w:style>
  <w:style w:type="character" w:customStyle="1" w:styleId="WW8Num3z0">
    <w:name w:val="WW8Num3z0"/>
    <w:rsid w:val="00DF138F"/>
    <w:rPr>
      <w:rFonts w:ascii="Symbol" w:hAnsi="Symbol" w:hint="default"/>
    </w:rPr>
  </w:style>
  <w:style w:type="character" w:customStyle="1" w:styleId="WW8Num3z1">
    <w:name w:val="WW8Num3z1"/>
    <w:rsid w:val="00DF138F"/>
    <w:rPr>
      <w:rFonts w:ascii="Courier New" w:hAnsi="Courier New" w:cs="Courier New" w:hint="default"/>
    </w:rPr>
  </w:style>
  <w:style w:type="character" w:customStyle="1" w:styleId="WW8Num3z2">
    <w:name w:val="WW8Num3z2"/>
    <w:rsid w:val="00DF138F"/>
    <w:rPr>
      <w:rFonts w:ascii="Wingdings" w:hAnsi="Wingdings" w:hint="default"/>
    </w:rPr>
  </w:style>
  <w:style w:type="character" w:customStyle="1" w:styleId="WW8Num5z0">
    <w:name w:val="WW8Num5z0"/>
    <w:rsid w:val="00DF138F"/>
    <w:rPr>
      <w:rFonts w:ascii="Symbol" w:hAnsi="Symbol" w:hint="default"/>
    </w:rPr>
  </w:style>
  <w:style w:type="character" w:customStyle="1" w:styleId="WW8Num5z1">
    <w:name w:val="WW8Num5z1"/>
    <w:rsid w:val="00DF138F"/>
    <w:rPr>
      <w:rFonts w:ascii="Courier New" w:hAnsi="Courier New" w:cs="Courier New" w:hint="default"/>
    </w:rPr>
  </w:style>
  <w:style w:type="character" w:customStyle="1" w:styleId="WW8Num5z2">
    <w:name w:val="WW8Num5z2"/>
    <w:rsid w:val="00DF138F"/>
    <w:rPr>
      <w:rFonts w:ascii="Wingdings" w:hAnsi="Wingdings" w:hint="default"/>
    </w:rPr>
  </w:style>
  <w:style w:type="character" w:customStyle="1" w:styleId="WW8Num6z0">
    <w:name w:val="WW8Num6z0"/>
    <w:rsid w:val="00DF138F"/>
    <w:rPr>
      <w:rFonts w:ascii="Symbol" w:hAnsi="Symbol" w:hint="default"/>
    </w:rPr>
  </w:style>
  <w:style w:type="character" w:customStyle="1" w:styleId="WW8Num6z1">
    <w:name w:val="WW8Num6z1"/>
    <w:rsid w:val="00DF138F"/>
    <w:rPr>
      <w:rFonts w:ascii="Courier New" w:hAnsi="Courier New" w:cs="Courier New" w:hint="default"/>
    </w:rPr>
  </w:style>
  <w:style w:type="character" w:customStyle="1" w:styleId="WW8Num6z2">
    <w:name w:val="WW8Num6z2"/>
    <w:rsid w:val="00DF138F"/>
    <w:rPr>
      <w:rFonts w:ascii="Wingdings" w:hAnsi="Wingdings" w:hint="default"/>
    </w:rPr>
  </w:style>
  <w:style w:type="character" w:customStyle="1" w:styleId="WW8Num7z0">
    <w:name w:val="WW8Num7z0"/>
    <w:rsid w:val="00DF138F"/>
    <w:rPr>
      <w:rFonts w:ascii="Symbol" w:hAnsi="Symbol" w:hint="default"/>
    </w:rPr>
  </w:style>
  <w:style w:type="character" w:customStyle="1" w:styleId="WW8Num7z1">
    <w:name w:val="WW8Num7z1"/>
    <w:rsid w:val="00DF138F"/>
    <w:rPr>
      <w:rFonts w:ascii="Courier New" w:hAnsi="Courier New" w:cs="Courier New" w:hint="default"/>
    </w:rPr>
  </w:style>
  <w:style w:type="character" w:customStyle="1" w:styleId="WW8Num7z2">
    <w:name w:val="WW8Num7z2"/>
    <w:rsid w:val="00DF138F"/>
    <w:rPr>
      <w:rFonts w:ascii="Wingdings" w:hAnsi="Wingdings" w:hint="default"/>
    </w:rPr>
  </w:style>
  <w:style w:type="character" w:customStyle="1" w:styleId="1c">
    <w:name w:val="Знак примечания1"/>
    <w:rsid w:val="00DF138F"/>
    <w:rPr>
      <w:sz w:val="16"/>
    </w:rPr>
  </w:style>
  <w:style w:type="character" w:customStyle="1" w:styleId="1d">
    <w:name w:val="Текст выноски Знак1"/>
    <w:uiPriority w:val="99"/>
    <w:locked/>
    <w:rsid w:val="00DF138F"/>
    <w:rPr>
      <w:rFonts w:ascii="Tahoma" w:hAnsi="Tahoma" w:cs="Times New Roman" w:hint="default"/>
      <w:sz w:val="16"/>
      <w:lang w:val="ru-RU" w:eastAsia="ar-SA" w:bidi="ar-SA"/>
    </w:rPr>
  </w:style>
  <w:style w:type="character" w:customStyle="1" w:styleId="apple-converted-space">
    <w:name w:val="apple-converted-space"/>
    <w:rsid w:val="00DF138F"/>
  </w:style>
  <w:style w:type="character" w:customStyle="1" w:styleId="63">
    <w:name w:val="Знак Знак6"/>
    <w:rsid w:val="00DF138F"/>
    <w:rPr>
      <w:sz w:val="24"/>
      <w:lang w:eastAsia="ar-SA" w:bidi="ar-SA"/>
    </w:rPr>
  </w:style>
  <w:style w:type="character" w:customStyle="1" w:styleId="1e">
    <w:name w:val="Основной текст Знак1"/>
    <w:rsid w:val="00DF138F"/>
    <w:rPr>
      <w:sz w:val="28"/>
    </w:rPr>
  </w:style>
  <w:style w:type="character" w:customStyle="1" w:styleId="aff4">
    <w:name w:val="Цветовое выделение"/>
    <w:rsid w:val="00DF138F"/>
    <w:rPr>
      <w:b/>
      <w:bCs w:val="0"/>
      <w:color w:val="000080"/>
    </w:rPr>
  </w:style>
  <w:style w:type="character" w:customStyle="1" w:styleId="aff5">
    <w:name w:val="Гипертекстовая ссылка"/>
    <w:rsid w:val="00DF138F"/>
    <w:rPr>
      <w:rFonts w:ascii="Times New Roman" w:hAnsi="Times New Roman" w:cs="Times New Roman" w:hint="default"/>
      <w:b/>
      <w:bCs/>
      <w:color w:val="008000"/>
    </w:rPr>
  </w:style>
  <w:style w:type="character" w:customStyle="1" w:styleId="aff6">
    <w:name w:val="Активная гипертекстовая ссылка"/>
    <w:rsid w:val="00DF138F"/>
    <w:rPr>
      <w:rFonts w:ascii="Times New Roman" w:hAnsi="Times New Roman" w:cs="Times New Roman" w:hint="default"/>
      <w:b/>
      <w:bCs/>
      <w:color w:val="008000"/>
      <w:u w:val="single"/>
    </w:rPr>
  </w:style>
  <w:style w:type="character" w:customStyle="1" w:styleId="aff7">
    <w:name w:val="Заголовок своего сообщения"/>
    <w:rsid w:val="00DF138F"/>
    <w:rPr>
      <w:rFonts w:ascii="Times New Roman" w:hAnsi="Times New Roman" w:cs="Times New Roman" w:hint="default"/>
      <w:b/>
      <w:bCs/>
      <w:color w:val="000080"/>
    </w:rPr>
  </w:style>
  <w:style w:type="character" w:customStyle="1" w:styleId="aff8">
    <w:name w:val="Заголовок чужого сообщения"/>
    <w:rsid w:val="00DF138F"/>
    <w:rPr>
      <w:rFonts w:ascii="Times New Roman" w:hAnsi="Times New Roman" w:cs="Times New Roman" w:hint="default"/>
      <w:b/>
      <w:bCs/>
      <w:color w:val="FF0000"/>
    </w:rPr>
  </w:style>
  <w:style w:type="character" w:customStyle="1" w:styleId="aff9">
    <w:name w:val="Найденные слова"/>
    <w:rsid w:val="00DF138F"/>
    <w:rPr>
      <w:rFonts w:ascii="Times New Roman" w:hAnsi="Times New Roman" w:cs="Times New Roman" w:hint="default"/>
      <w:b/>
      <w:bCs/>
      <w:color w:val="000080"/>
    </w:rPr>
  </w:style>
  <w:style w:type="character" w:customStyle="1" w:styleId="affa">
    <w:name w:val="Не вступил в силу"/>
    <w:rsid w:val="00DF138F"/>
    <w:rPr>
      <w:rFonts w:ascii="Times New Roman" w:hAnsi="Times New Roman" w:cs="Times New Roman" w:hint="default"/>
      <w:b/>
      <w:bCs/>
      <w:color w:val="008080"/>
    </w:rPr>
  </w:style>
  <w:style w:type="character" w:customStyle="1" w:styleId="affb">
    <w:name w:val="Опечатки"/>
    <w:rsid w:val="00DF138F"/>
    <w:rPr>
      <w:color w:val="FF0000"/>
    </w:rPr>
  </w:style>
  <w:style w:type="character" w:customStyle="1" w:styleId="affc">
    <w:name w:val="Продолжение ссылки"/>
    <w:rsid w:val="00DF138F"/>
    <w:rPr>
      <w:rFonts w:ascii="Times New Roman" w:hAnsi="Times New Roman" w:cs="Times New Roman" w:hint="default"/>
      <w:b/>
      <w:bCs/>
      <w:color w:val="008000"/>
    </w:rPr>
  </w:style>
  <w:style w:type="character" w:customStyle="1" w:styleId="affd">
    <w:name w:val="Сравнение редакций"/>
    <w:rsid w:val="00DF138F"/>
    <w:rPr>
      <w:rFonts w:ascii="Times New Roman" w:hAnsi="Times New Roman" w:cs="Times New Roman" w:hint="default"/>
      <w:b/>
      <w:bCs/>
      <w:color w:val="000080"/>
    </w:rPr>
  </w:style>
  <w:style w:type="character" w:customStyle="1" w:styleId="affe">
    <w:name w:val="Сравнение редакций. Добавленный фрагмент"/>
    <w:rsid w:val="00DF138F"/>
    <w:rPr>
      <w:color w:val="0000FF"/>
    </w:rPr>
  </w:style>
  <w:style w:type="character" w:customStyle="1" w:styleId="afff">
    <w:name w:val="Сравнение редакций. Удаленный фрагмент"/>
    <w:rsid w:val="00DF138F"/>
    <w:rPr>
      <w:strike/>
      <w:color w:val="808000"/>
    </w:rPr>
  </w:style>
  <w:style w:type="character" w:customStyle="1" w:styleId="afff0">
    <w:name w:val="Утратил силу"/>
    <w:rsid w:val="00DF138F"/>
    <w:rPr>
      <w:rFonts w:ascii="Times New Roman" w:hAnsi="Times New Roman" w:cs="Times New Roman" w:hint="default"/>
      <w:b/>
      <w:bCs/>
      <w:strike/>
      <w:color w:val="808000"/>
    </w:rPr>
  </w:style>
  <w:style w:type="character" w:customStyle="1" w:styleId="28">
    <w:name w:val="Основной текст Знак2"/>
    <w:aliases w:val="Основной текст Знак Знак1"/>
    <w:uiPriority w:val="99"/>
    <w:locked/>
    <w:rsid w:val="00DF138F"/>
    <w:rPr>
      <w:sz w:val="28"/>
    </w:rPr>
  </w:style>
  <w:style w:type="character" w:customStyle="1" w:styleId="FooterChar">
    <w:name w:val="Footer Char"/>
    <w:locked/>
    <w:rsid w:val="00DF138F"/>
    <w:rPr>
      <w:lang w:val="ru-RU" w:eastAsia="ru-RU" w:bidi="ar-SA"/>
    </w:rPr>
  </w:style>
  <w:style w:type="character" w:customStyle="1" w:styleId="FooterChar1">
    <w:name w:val="Footer Char1"/>
    <w:locked/>
    <w:rsid w:val="00DF138F"/>
    <w:rPr>
      <w:lang w:val="ru-RU" w:eastAsia="ru-RU" w:bidi="ar-SA"/>
    </w:rPr>
  </w:style>
  <w:style w:type="character" w:customStyle="1" w:styleId="FontStyle11">
    <w:name w:val="Font Style11"/>
    <w:rsid w:val="00DF138F"/>
    <w:rPr>
      <w:rFonts w:ascii="Times New Roman" w:hAnsi="Times New Roman" w:cs="Times New Roman" w:hint="default"/>
      <w:sz w:val="26"/>
      <w:szCs w:val="26"/>
    </w:rPr>
  </w:style>
  <w:style w:type="character" w:customStyle="1" w:styleId="caps">
    <w:name w:val="caps"/>
    <w:rsid w:val="00DF138F"/>
    <w:rPr>
      <w:rFonts w:ascii="Times New Roman" w:hAnsi="Times New Roman" w:cs="Times New Roman" w:hint="default"/>
    </w:rPr>
  </w:style>
  <w:style w:type="character" w:customStyle="1" w:styleId="1f">
    <w:name w:val="Название Знак1"/>
    <w:rsid w:val="00DF138F"/>
    <w:rPr>
      <w:rFonts w:ascii="Cambria" w:eastAsia="Times New Roman" w:hAnsi="Cambria" w:cs="Times New Roman" w:hint="default"/>
      <w:color w:val="17365D"/>
      <w:spacing w:val="5"/>
      <w:kern w:val="28"/>
      <w:sz w:val="52"/>
      <w:szCs w:val="52"/>
    </w:rPr>
  </w:style>
  <w:style w:type="character" w:customStyle="1" w:styleId="1f0">
    <w:name w:val="Подзаголовок Знак1"/>
    <w:rsid w:val="00DF138F"/>
    <w:rPr>
      <w:rFonts w:ascii="Cambria" w:eastAsia="Times New Roman" w:hAnsi="Cambria" w:cs="Times New Roman" w:hint="default"/>
      <w:i/>
      <w:iCs/>
      <w:color w:val="4F81BD"/>
      <w:spacing w:val="15"/>
      <w:sz w:val="24"/>
      <w:szCs w:val="24"/>
    </w:rPr>
  </w:style>
  <w:style w:type="character" w:customStyle="1" w:styleId="311">
    <w:name w:val="Основной текст 3 Знак1"/>
    <w:rsid w:val="00DF138F"/>
    <w:rPr>
      <w:sz w:val="16"/>
      <w:szCs w:val="16"/>
    </w:rPr>
  </w:style>
  <w:style w:type="character" w:customStyle="1" w:styleId="FontStyle25">
    <w:name w:val="Font Style25"/>
    <w:uiPriority w:val="99"/>
    <w:rsid w:val="00DF138F"/>
    <w:rPr>
      <w:rFonts w:ascii="Times New Roman" w:hAnsi="Times New Roman" w:cs="Times New Roman" w:hint="default"/>
      <w:sz w:val="26"/>
      <w:szCs w:val="26"/>
    </w:rPr>
  </w:style>
  <w:style w:type="character" w:customStyle="1" w:styleId="FontStyle162">
    <w:name w:val="Font Style162"/>
    <w:uiPriority w:val="99"/>
    <w:rsid w:val="00DF138F"/>
    <w:rPr>
      <w:rFonts w:ascii="Times New Roman" w:hAnsi="Times New Roman" w:cs="Times New Roman" w:hint="default"/>
      <w:sz w:val="26"/>
      <w:szCs w:val="26"/>
    </w:rPr>
  </w:style>
  <w:style w:type="character" w:customStyle="1" w:styleId="FontStyle35">
    <w:name w:val="Font Style35"/>
    <w:uiPriority w:val="99"/>
    <w:rsid w:val="00DF138F"/>
    <w:rPr>
      <w:rFonts w:ascii="Times New Roman" w:hAnsi="Times New Roman" w:cs="Times New Roman" w:hint="default"/>
      <w:sz w:val="22"/>
      <w:szCs w:val="22"/>
    </w:rPr>
  </w:style>
  <w:style w:type="character" w:customStyle="1" w:styleId="wmi-callto">
    <w:name w:val="wmi-callto"/>
    <w:rsid w:val="00DF1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C896D-2DE2-4945-856B-04666335C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55</Pages>
  <Words>13832</Words>
  <Characters>78843</Characters>
  <Application>Microsoft Office Word</Application>
  <DocSecurity>0</DocSecurity>
  <Lines>657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2026-10-13T11:37:00Z</cp:lastPrinted>
  <dcterms:created xsi:type="dcterms:W3CDTF">2026-10-13T11:35:00Z</dcterms:created>
  <dcterms:modified xsi:type="dcterms:W3CDTF">2026-10-13T11:52:00Z</dcterms:modified>
</cp:coreProperties>
</file>