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73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2810"/>
      </w:tblGrid>
      <w:tr w:rsidR="008D4FC0" w:rsidRPr="001517E9" w:rsidTr="007137B9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A23E6F">
              <w:rPr>
                <w:b/>
                <w:noProof/>
                <w:szCs w:val="24"/>
              </w:rPr>
              <w:drawing>
                <wp:inline distT="0" distB="0" distL="0" distR="0" wp14:anchorId="5EE4D6C0" wp14:editId="0C0F61A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137B9">
        <w:trPr>
          <w:trHeight w:val="428"/>
        </w:trPr>
        <w:tc>
          <w:tcPr>
            <w:tcW w:w="5000" w:type="pct"/>
            <w:gridSpan w:val="4"/>
          </w:tcPr>
          <w:p w:rsidR="008D4FC0" w:rsidRPr="00A23E6F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A23E6F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A23E6F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A23E6F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A23E6F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A23E6F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A23E6F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A23E6F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A23E6F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A23E6F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A23E6F" w:rsidRDefault="008D4FC0" w:rsidP="008D4FC0">
            <w:pPr>
              <w:jc w:val="both"/>
              <w:rPr>
                <w:b/>
                <w:sz w:val="22"/>
                <w:szCs w:val="28"/>
              </w:rPr>
            </w:pPr>
          </w:p>
          <w:p w:rsidR="008D4FC0" w:rsidRPr="00A23E6F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A23E6F">
              <w:rPr>
                <w:b/>
                <w:sz w:val="44"/>
                <w:szCs w:val="44"/>
              </w:rPr>
              <w:t>ПОСТАНОВЛЕНИЕ</w:t>
            </w:r>
          </w:p>
          <w:p w:rsidR="008D4FC0" w:rsidRPr="00A23E6F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F616B" w:rsidTr="007137B9">
        <w:trPr>
          <w:trHeight w:val="428"/>
        </w:trPr>
        <w:tc>
          <w:tcPr>
            <w:tcW w:w="1700" w:type="pct"/>
          </w:tcPr>
          <w:p w:rsidR="008D4FC0" w:rsidRPr="00FF616B" w:rsidRDefault="00FF616B" w:rsidP="00FF616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F616B">
              <w:rPr>
                <w:b/>
                <w:noProof/>
                <w:sz w:val="28"/>
                <w:szCs w:val="28"/>
                <w:lang w:val="en-US"/>
              </w:rPr>
              <w:t>31</w:t>
            </w:r>
            <w:r w:rsidRPr="00FF616B">
              <w:rPr>
                <w:b/>
                <w:noProof/>
                <w:sz w:val="28"/>
                <w:szCs w:val="28"/>
              </w:rPr>
              <w:t>.</w:t>
            </w:r>
            <w:r w:rsidRPr="00FF616B">
              <w:rPr>
                <w:b/>
                <w:noProof/>
                <w:sz w:val="28"/>
                <w:szCs w:val="28"/>
                <w:lang w:val="en-US"/>
              </w:rPr>
              <w:t>03</w:t>
            </w:r>
            <w:r w:rsidRPr="00FF616B">
              <w:rPr>
                <w:b/>
                <w:noProof/>
                <w:sz w:val="28"/>
                <w:szCs w:val="28"/>
              </w:rPr>
              <w:t>.</w:t>
            </w:r>
            <w:r w:rsidRPr="00FF616B">
              <w:rPr>
                <w:b/>
                <w:noProof/>
                <w:sz w:val="28"/>
                <w:szCs w:val="28"/>
                <w:lang w:val="en-US"/>
              </w:rPr>
              <w:t>2026</w:t>
            </w:r>
          </w:p>
        </w:tc>
        <w:tc>
          <w:tcPr>
            <w:tcW w:w="1793" w:type="pct"/>
            <w:gridSpan w:val="2"/>
          </w:tcPr>
          <w:p w:rsidR="008D4FC0" w:rsidRPr="00FF616B" w:rsidRDefault="00AC2C99" w:rsidP="00AC2C99">
            <w:pPr>
              <w:ind w:left="964"/>
              <w:rPr>
                <w:b/>
                <w:sz w:val="28"/>
                <w:szCs w:val="28"/>
                <w:lang w:val="en-US"/>
              </w:rPr>
            </w:pPr>
            <w:bookmarkStart w:id="1" w:name="REGNUMSTAMP"/>
            <w:bookmarkEnd w:id="1"/>
            <w:r w:rsidRPr="00FF616B">
              <w:rPr>
                <w:b/>
                <w:sz w:val="28"/>
                <w:szCs w:val="28"/>
              </w:rPr>
              <w:t xml:space="preserve">    №</w:t>
            </w:r>
            <w:r w:rsidR="00FF616B" w:rsidRPr="00FF616B">
              <w:rPr>
                <w:b/>
                <w:sz w:val="28"/>
                <w:szCs w:val="28"/>
                <w:lang w:val="en-US"/>
              </w:rPr>
              <w:t xml:space="preserve"> 427</w:t>
            </w:r>
          </w:p>
        </w:tc>
        <w:tc>
          <w:tcPr>
            <w:tcW w:w="1507" w:type="pct"/>
          </w:tcPr>
          <w:p w:rsidR="008D4FC0" w:rsidRPr="00FF616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F616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F616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137B9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137B9">
        <w:trPr>
          <w:trHeight w:val="428"/>
        </w:trPr>
        <w:tc>
          <w:tcPr>
            <w:tcW w:w="2643" w:type="pct"/>
            <w:gridSpan w:val="2"/>
          </w:tcPr>
          <w:p w:rsidR="008D4FC0" w:rsidRPr="00A23E6F" w:rsidRDefault="002C23F0" w:rsidP="007B2F67">
            <w:pPr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907AB7">
              <w:rPr>
                <w:b/>
                <w:sz w:val="28"/>
              </w:rPr>
              <w:t>Об утверждении отчета о реализации муниципальной программы</w:t>
            </w:r>
            <w:r w:rsidR="00DA3182" w:rsidRPr="00907AB7">
              <w:rPr>
                <w:b/>
                <w:sz w:val="28"/>
              </w:rPr>
              <w:t xml:space="preserve"> Октябрьского района</w:t>
            </w:r>
            <w:r w:rsidRPr="00907AB7">
              <w:rPr>
                <w:b/>
                <w:sz w:val="28"/>
              </w:rPr>
              <w:t xml:space="preserve"> «</w:t>
            </w:r>
            <w:r w:rsidR="007B2F67" w:rsidRPr="00907AB7">
              <w:rPr>
                <w:b/>
                <w:sz w:val="28"/>
              </w:rPr>
              <w:t>Поддержка казачьих обществ в Октябрьском районе</w:t>
            </w:r>
            <w:r w:rsidRPr="00907AB7">
              <w:rPr>
                <w:b/>
                <w:sz w:val="28"/>
              </w:rPr>
              <w:t>» за 2025 год</w:t>
            </w:r>
          </w:p>
        </w:tc>
        <w:tc>
          <w:tcPr>
            <w:tcW w:w="2357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C23F0" w:rsidRDefault="00BF412F">
      <w:pPr>
        <w:jc w:val="center"/>
        <w:rPr>
          <w:sz w:val="28"/>
        </w:rPr>
      </w:pPr>
    </w:p>
    <w:p w:rsidR="0054730F" w:rsidRPr="0054730F" w:rsidRDefault="0054730F" w:rsidP="00AC2C99">
      <w:pPr>
        <w:widowControl w:val="0"/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2C23F0">
        <w:rPr>
          <w:color w:val="auto"/>
          <w:sz w:val="28"/>
          <w:szCs w:val="28"/>
          <w:lang w:eastAsia="ar-SA"/>
        </w:rPr>
        <w:t>В соответствии с</w:t>
      </w:r>
      <w:r w:rsidRPr="0054730F">
        <w:rPr>
          <w:color w:val="auto"/>
          <w:sz w:val="28"/>
          <w:szCs w:val="28"/>
          <w:lang w:eastAsia="ar-SA"/>
        </w:rPr>
        <w:t xml:space="preserve"> </w:t>
      </w:r>
      <w:r w:rsidR="00AC2C99" w:rsidRPr="0054730F">
        <w:rPr>
          <w:color w:val="auto"/>
          <w:sz w:val="28"/>
          <w:szCs w:val="28"/>
          <w:lang w:eastAsia="ar-SA"/>
        </w:rPr>
        <w:t>постановлением Администрации Ок</w:t>
      </w:r>
      <w:r w:rsidR="00AC2C99">
        <w:rPr>
          <w:color w:val="auto"/>
          <w:sz w:val="28"/>
          <w:szCs w:val="28"/>
          <w:lang w:eastAsia="ar-SA"/>
        </w:rPr>
        <w:t>тябрьского района от 27.08.2024 № 1027 «</w:t>
      </w:r>
      <w:r w:rsidR="00AC2C99" w:rsidRPr="00AC2C99">
        <w:rPr>
          <w:color w:val="auto"/>
          <w:sz w:val="28"/>
          <w:szCs w:val="28"/>
          <w:lang w:eastAsia="ar-SA"/>
        </w:rPr>
        <w:t>Об утверждении Порядка разработки, реализации и оценки эффективности муниципальных программ Октябрьского района</w:t>
      </w:r>
      <w:r w:rsidR="00AC2C99">
        <w:rPr>
          <w:color w:val="auto"/>
          <w:sz w:val="28"/>
          <w:szCs w:val="28"/>
          <w:lang w:eastAsia="ar-SA"/>
        </w:rPr>
        <w:t xml:space="preserve">, </w:t>
      </w:r>
      <w:r w:rsidRPr="0054730F">
        <w:rPr>
          <w:color w:val="auto"/>
          <w:sz w:val="28"/>
          <w:szCs w:val="28"/>
          <w:lang w:eastAsia="ar-SA"/>
        </w:rPr>
        <w:t>постановлением Администрации Ок</w:t>
      </w:r>
      <w:r>
        <w:rPr>
          <w:color w:val="auto"/>
          <w:sz w:val="28"/>
          <w:szCs w:val="28"/>
          <w:lang w:eastAsia="ar-SA"/>
        </w:rPr>
        <w:t xml:space="preserve">тябрьского района от 18.02.2026 </w:t>
      </w:r>
      <w:r w:rsidRPr="0054730F">
        <w:rPr>
          <w:color w:val="auto"/>
          <w:sz w:val="28"/>
          <w:szCs w:val="28"/>
          <w:lang w:eastAsia="ar-SA"/>
        </w:rPr>
        <w:t>№ 202 «О внесении изменений в постановление Администрации Октябрьского района от 27.08.2024 №1030 «Об утверждении Методических рекомендаций по разработке и реализации муниципальных программ Октябрьского района»»,</w:t>
      </w:r>
      <w:proofErr w:type="gramEnd"/>
      <w:r w:rsidRPr="0054730F">
        <w:rPr>
          <w:color w:val="auto"/>
          <w:sz w:val="28"/>
          <w:szCs w:val="28"/>
          <w:lang w:eastAsia="ar-SA"/>
        </w:rPr>
        <w:t xml:space="preserve"> руководствуясь частью 9 статьи 52 Устава муниципального образования «Октябрьский район»,</w:t>
      </w:r>
    </w:p>
    <w:p w:rsidR="0054730F" w:rsidRDefault="0054730F" w:rsidP="002C23F0">
      <w:pPr>
        <w:widowControl w:val="0"/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</w:p>
    <w:p w:rsidR="008D4FC0" w:rsidRPr="00EC519C" w:rsidRDefault="008D4FC0" w:rsidP="008D4FC0">
      <w:pPr>
        <w:ind w:firstLine="709"/>
        <w:jc w:val="both"/>
        <w:rPr>
          <w:sz w:val="12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AC2C99" w:rsidRDefault="00AC2C99" w:rsidP="008D4FC0">
      <w:pPr>
        <w:pStyle w:val="210"/>
        <w:jc w:val="center"/>
        <w:rPr>
          <w:szCs w:val="28"/>
        </w:rPr>
      </w:pPr>
    </w:p>
    <w:p w:rsidR="002C23F0" w:rsidRPr="000F148C" w:rsidRDefault="000F148C" w:rsidP="000F14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C23F0" w:rsidRPr="000F148C">
        <w:rPr>
          <w:sz w:val="28"/>
          <w:szCs w:val="28"/>
        </w:rPr>
        <w:t>Утвердить отчет о реализации муниципальной программы Октябрьского</w:t>
      </w:r>
      <w:r w:rsidR="00F56365" w:rsidRPr="000F148C">
        <w:rPr>
          <w:sz w:val="28"/>
          <w:szCs w:val="28"/>
        </w:rPr>
        <w:t xml:space="preserve"> </w:t>
      </w:r>
      <w:r w:rsidR="002C23F0" w:rsidRPr="000F148C">
        <w:rPr>
          <w:sz w:val="28"/>
          <w:szCs w:val="28"/>
        </w:rPr>
        <w:t>района «</w:t>
      </w:r>
      <w:r w:rsidR="007B2F67">
        <w:rPr>
          <w:sz w:val="28"/>
          <w:szCs w:val="28"/>
        </w:rPr>
        <w:t>Поддержка казачьих обществ в Октябрьском районе</w:t>
      </w:r>
      <w:r w:rsidR="002C23F0" w:rsidRPr="000F148C">
        <w:rPr>
          <w:sz w:val="28"/>
          <w:szCs w:val="28"/>
        </w:rPr>
        <w:t>»</w:t>
      </w:r>
      <w:r w:rsidR="00AC2C99">
        <w:rPr>
          <w:sz w:val="28"/>
          <w:szCs w:val="28"/>
        </w:rPr>
        <w:t xml:space="preserve"> за 2025 год</w:t>
      </w:r>
      <w:r w:rsidR="002C23F0" w:rsidRPr="000F148C">
        <w:rPr>
          <w:sz w:val="28"/>
          <w:szCs w:val="28"/>
        </w:rPr>
        <w:t xml:space="preserve">, утвержденной постановлением Администрации Октябрьского района от </w:t>
      </w:r>
      <w:r w:rsidR="007B2F67">
        <w:rPr>
          <w:sz w:val="28"/>
          <w:szCs w:val="28"/>
        </w:rPr>
        <w:t>22</w:t>
      </w:r>
      <w:r w:rsidR="00AA43DF" w:rsidRPr="00AA43DF">
        <w:rPr>
          <w:color w:val="auto"/>
          <w:sz w:val="28"/>
          <w:szCs w:val="28"/>
        </w:rPr>
        <w:t>.1</w:t>
      </w:r>
      <w:r w:rsidR="007B2F67">
        <w:rPr>
          <w:color w:val="auto"/>
          <w:sz w:val="28"/>
          <w:szCs w:val="28"/>
        </w:rPr>
        <w:t>0</w:t>
      </w:r>
      <w:r w:rsidR="00AA43DF" w:rsidRPr="00AA43DF">
        <w:rPr>
          <w:color w:val="auto"/>
          <w:sz w:val="28"/>
          <w:szCs w:val="28"/>
        </w:rPr>
        <w:t>.2018 № 14</w:t>
      </w:r>
      <w:r w:rsidR="007B2F67">
        <w:rPr>
          <w:color w:val="auto"/>
          <w:sz w:val="28"/>
          <w:szCs w:val="28"/>
        </w:rPr>
        <w:t>13</w:t>
      </w:r>
      <w:r w:rsidR="00AC2C99">
        <w:rPr>
          <w:color w:val="auto"/>
          <w:sz w:val="28"/>
          <w:szCs w:val="28"/>
        </w:rPr>
        <w:t xml:space="preserve"> </w:t>
      </w:r>
      <w:r w:rsidR="00AC2C99" w:rsidRPr="00AC2C99">
        <w:rPr>
          <w:color w:val="auto"/>
          <w:sz w:val="28"/>
          <w:szCs w:val="28"/>
        </w:rPr>
        <w:t>«</w:t>
      </w:r>
      <w:r w:rsidR="00F31097" w:rsidRPr="00F31097">
        <w:rPr>
          <w:sz w:val="28"/>
          <w:szCs w:val="28"/>
        </w:rPr>
        <w:t>Об утверждении муниципальной программы Октябрьского района «Поддержка казачьих обществ в Октябрьском районе</w:t>
      </w:r>
      <w:r w:rsidR="00AC2C99" w:rsidRPr="00AC2C99">
        <w:rPr>
          <w:color w:val="auto"/>
          <w:sz w:val="28"/>
          <w:szCs w:val="28"/>
        </w:rPr>
        <w:t>»</w:t>
      </w:r>
      <w:r w:rsidR="002C23F0" w:rsidRPr="000F148C">
        <w:rPr>
          <w:sz w:val="28"/>
          <w:szCs w:val="28"/>
        </w:rPr>
        <w:t>, согласно приложению</w:t>
      </w:r>
      <w:r w:rsidR="00AC2C99">
        <w:rPr>
          <w:sz w:val="28"/>
          <w:szCs w:val="28"/>
        </w:rPr>
        <w:t xml:space="preserve"> </w:t>
      </w:r>
      <w:r w:rsidR="00AC2C99" w:rsidRPr="00AC2C99">
        <w:rPr>
          <w:sz w:val="28"/>
          <w:szCs w:val="28"/>
        </w:rPr>
        <w:t>к настоящему постановлению</w:t>
      </w:r>
      <w:r w:rsidR="002C23F0" w:rsidRPr="000F148C">
        <w:rPr>
          <w:sz w:val="28"/>
          <w:szCs w:val="28"/>
        </w:rPr>
        <w:t>.</w:t>
      </w:r>
    </w:p>
    <w:p w:rsidR="002C23F0" w:rsidRPr="00F56365" w:rsidRDefault="00F56365" w:rsidP="00F56365">
      <w:pPr>
        <w:ind w:firstLine="709"/>
        <w:jc w:val="both"/>
        <w:rPr>
          <w:sz w:val="28"/>
          <w:szCs w:val="28"/>
        </w:rPr>
      </w:pPr>
      <w:r w:rsidRPr="00F56365">
        <w:rPr>
          <w:color w:val="auto"/>
          <w:sz w:val="28"/>
          <w:szCs w:val="28"/>
          <w:lang w:eastAsia="ar-SA"/>
        </w:rPr>
        <w:t>2.</w:t>
      </w:r>
      <w:r>
        <w:rPr>
          <w:color w:val="auto"/>
          <w:sz w:val="28"/>
          <w:szCs w:val="28"/>
          <w:lang w:eastAsia="ar-SA"/>
        </w:rPr>
        <w:t xml:space="preserve"> </w:t>
      </w:r>
      <w:r w:rsidR="002C23F0" w:rsidRPr="00F56365">
        <w:rPr>
          <w:color w:val="auto"/>
          <w:sz w:val="28"/>
          <w:szCs w:val="28"/>
          <w:lang w:eastAsia="ar-SA"/>
        </w:rPr>
        <w:t xml:space="preserve">Настоящее постановление вступает в силу с момента </w:t>
      </w:r>
      <w:r w:rsidR="00AC2C99">
        <w:rPr>
          <w:color w:val="auto"/>
          <w:sz w:val="28"/>
          <w:szCs w:val="28"/>
          <w:lang w:eastAsia="ar-SA"/>
        </w:rPr>
        <w:t xml:space="preserve">его </w:t>
      </w:r>
      <w:r w:rsidR="002C23F0" w:rsidRPr="00F56365">
        <w:rPr>
          <w:color w:val="auto"/>
          <w:sz w:val="28"/>
          <w:szCs w:val="28"/>
          <w:lang w:eastAsia="ar-SA"/>
        </w:rPr>
        <w:t>официального опубликования и подлежит размещению на официальном сайте Администрации Октябрьского района.</w:t>
      </w:r>
    </w:p>
    <w:p w:rsidR="002C23F0" w:rsidRPr="002C23F0" w:rsidRDefault="00F56365" w:rsidP="00F56365">
      <w:pPr>
        <w:pStyle w:val="ad"/>
        <w:suppressAutoHyphens/>
        <w:autoSpaceDE w:val="0"/>
        <w:spacing w:after="100" w:afterAutospacing="1"/>
        <w:ind w:left="0" w:firstLine="709"/>
        <w:jc w:val="both"/>
        <w:rPr>
          <w:rFonts w:eastAsia="Arial"/>
          <w:color w:val="auto"/>
          <w:sz w:val="28"/>
          <w:szCs w:val="28"/>
          <w:lang w:eastAsia="ar-SA"/>
        </w:rPr>
      </w:pPr>
      <w:r>
        <w:rPr>
          <w:rFonts w:eastAsia="Arial"/>
          <w:color w:val="auto"/>
          <w:sz w:val="28"/>
          <w:szCs w:val="28"/>
          <w:lang w:eastAsia="ar-SA"/>
        </w:rPr>
        <w:lastRenderedPageBreak/>
        <w:t xml:space="preserve">3. </w:t>
      </w:r>
      <w:proofErr w:type="gramStart"/>
      <w:r w:rsidR="002C23F0" w:rsidRPr="002C23F0">
        <w:rPr>
          <w:rFonts w:eastAsia="Arial"/>
          <w:color w:val="auto"/>
          <w:sz w:val="28"/>
          <w:szCs w:val="28"/>
          <w:lang w:eastAsia="ar-SA"/>
        </w:rPr>
        <w:t>Контроль за</w:t>
      </w:r>
      <w:proofErr w:type="gramEnd"/>
      <w:r w:rsidR="002C23F0" w:rsidRPr="002C23F0">
        <w:rPr>
          <w:rFonts w:eastAsia="Arial"/>
          <w:color w:val="auto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Октябрьского района </w:t>
      </w:r>
      <w:r w:rsidR="00F31097">
        <w:rPr>
          <w:rFonts w:eastAsia="Arial"/>
          <w:color w:val="auto"/>
          <w:sz w:val="28"/>
          <w:szCs w:val="28"/>
          <w:lang w:eastAsia="ar-SA"/>
        </w:rPr>
        <w:t>Карпову Ю.Л.</w:t>
      </w:r>
    </w:p>
    <w:p w:rsidR="001E511E" w:rsidRPr="001E511E" w:rsidRDefault="001E511E" w:rsidP="001E511E">
      <w:pPr>
        <w:ind w:firstLine="70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</w:t>
      </w:r>
    </w:p>
    <w:p w:rsidR="001E511E" w:rsidRPr="001E511E" w:rsidRDefault="001E511E" w:rsidP="001E511E">
      <w:pPr>
        <w:jc w:val="both"/>
        <w:rPr>
          <w:sz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77"/>
        <w:gridCol w:w="2793"/>
        <w:gridCol w:w="2984"/>
      </w:tblGrid>
      <w:tr w:rsidR="001E511E" w:rsidRPr="001E511E" w:rsidTr="003C518E">
        <w:trPr>
          <w:trHeight w:val="1485"/>
        </w:trPr>
        <w:tc>
          <w:tcPr>
            <w:tcW w:w="2069" w:type="pct"/>
            <w:shd w:val="clear" w:color="auto" w:fill="auto"/>
            <w:vAlign w:val="bottom"/>
          </w:tcPr>
          <w:p w:rsidR="001E511E" w:rsidRPr="001E511E" w:rsidRDefault="001E511E" w:rsidP="001E511E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1E511E">
              <w:rPr>
                <w:sz w:val="28"/>
                <w:szCs w:val="28"/>
              </w:rPr>
              <w:t xml:space="preserve">Временно </w:t>
            </w:r>
            <w:proofErr w:type="gramStart"/>
            <w:r w:rsidRPr="001E511E">
              <w:rPr>
                <w:sz w:val="28"/>
                <w:szCs w:val="28"/>
              </w:rPr>
              <w:t>исполняющий</w:t>
            </w:r>
            <w:proofErr w:type="gramEnd"/>
            <w:r w:rsidRPr="001E511E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1417" w:type="pct"/>
          </w:tcPr>
          <w:p w:rsidR="001E511E" w:rsidRPr="001E511E" w:rsidRDefault="001E511E" w:rsidP="001E511E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1514" w:type="pct"/>
            <w:shd w:val="clear" w:color="auto" w:fill="auto"/>
            <w:vAlign w:val="bottom"/>
          </w:tcPr>
          <w:p w:rsidR="001E511E" w:rsidRPr="001E511E" w:rsidRDefault="00FF616B" w:rsidP="001E511E">
            <w:pPr>
              <w:jc w:val="center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  <w:r w:rsidR="001E511E">
              <w:rPr>
                <w:sz w:val="28"/>
                <w:szCs w:val="28"/>
              </w:rPr>
              <w:t xml:space="preserve"> </w:t>
            </w:r>
          </w:p>
        </w:tc>
      </w:tr>
    </w:tbl>
    <w:p w:rsidR="001E511E" w:rsidRPr="001E511E" w:rsidRDefault="001E511E" w:rsidP="001E511E">
      <w:pPr>
        <w:jc w:val="both"/>
        <w:rPr>
          <w:sz w:val="20"/>
        </w:rPr>
      </w:pPr>
    </w:p>
    <w:p w:rsidR="001E511E" w:rsidRPr="001E511E" w:rsidRDefault="001E511E" w:rsidP="001E511E">
      <w:pPr>
        <w:jc w:val="both"/>
        <w:rPr>
          <w:sz w:val="20"/>
        </w:rPr>
      </w:pPr>
    </w:p>
    <w:p w:rsidR="001E511E" w:rsidRPr="001E511E" w:rsidRDefault="001E511E" w:rsidP="001E511E">
      <w:pPr>
        <w:jc w:val="both"/>
        <w:rPr>
          <w:sz w:val="20"/>
        </w:rPr>
      </w:pPr>
    </w:p>
    <w:p w:rsidR="001E511E" w:rsidRPr="001E511E" w:rsidRDefault="001E511E" w:rsidP="001E511E">
      <w:pPr>
        <w:jc w:val="both"/>
        <w:rPr>
          <w:sz w:val="20"/>
        </w:rPr>
      </w:pPr>
    </w:p>
    <w:p w:rsidR="001E511E" w:rsidRPr="001E511E" w:rsidRDefault="001E511E" w:rsidP="001E511E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5"/>
        <w:gridCol w:w="4869"/>
      </w:tblGrid>
      <w:tr w:rsidR="001E511E" w:rsidRPr="001E511E" w:rsidTr="001E511E">
        <w:tc>
          <w:tcPr>
            <w:tcW w:w="4985" w:type="dxa"/>
            <w:shd w:val="clear" w:color="auto" w:fill="auto"/>
          </w:tcPr>
          <w:p w:rsidR="001E511E" w:rsidRPr="001E511E" w:rsidRDefault="001E511E" w:rsidP="001E511E">
            <w:pPr>
              <w:ind w:right="34"/>
              <w:jc w:val="both"/>
              <w:rPr>
                <w:szCs w:val="24"/>
              </w:rPr>
            </w:pPr>
            <w:r w:rsidRPr="001E511E">
              <w:rPr>
                <w:szCs w:val="24"/>
              </w:rPr>
              <w:t>Постановление вносит заведующий сектором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4869" w:type="dxa"/>
            <w:shd w:val="clear" w:color="auto" w:fill="auto"/>
          </w:tcPr>
          <w:p w:rsidR="001E511E" w:rsidRPr="001E511E" w:rsidRDefault="001E511E" w:rsidP="001E511E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F616B" w:rsidRDefault="00FF616B" w:rsidP="00995982">
      <w:pPr>
        <w:rPr>
          <w:sz w:val="28"/>
          <w:szCs w:val="28"/>
        </w:rPr>
      </w:pPr>
    </w:p>
    <w:p w:rsidR="00FF616B" w:rsidRDefault="00FF616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488D" w:rsidRPr="008D5358" w:rsidRDefault="003A490F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lastRenderedPageBreak/>
        <w:t>П</w:t>
      </w:r>
      <w:r w:rsidR="00F56365" w:rsidRPr="008D5358">
        <w:rPr>
          <w:sz w:val="28"/>
          <w:szCs w:val="28"/>
        </w:rPr>
        <w:t>риложение</w:t>
      </w:r>
    </w:p>
    <w:p w:rsidR="006A488D" w:rsidRPr="008D5358" w:rsidRDefault="006A488D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t>к постановлению</w:t>
      </w:r>
    </w:p>
    <w:p w:rsidR="006A488D" w:rsidRPr="008D5358" w:rsidRDefault="006A488D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t>Администрации</w:t>
      </w:r>
    </w:p>
    <w:p w:rsidR="00DE08AB" w:rsidRPr="008D5358" w:rsidRDefault="006A488D" w:rsidP="00AC2C99">
      <w:pPr>
        <w:jc w:val="right"/>
        <w:rPr>
          <w:sz w:val="28"/>
          <w:szCs w:val="28"/>
        </w:rPr>
      </w:pPr>
      <w:r w:rsidRPr="008D5358">
        <w:rPr>
          <w:sz w:val="28"/>
          <w:szCs w:val="28"/>
        </w:rPr>
        <w:t xml:space="preserve">                                                                                                Октябрьского района</w:t>
      </w:r>
    </w:p>
    <w:p w:rsidR="00DE08AB" w:rsidRPr="008D5358" w:rsidRDefault="00DE08AB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t xml:space="preserve">от </w:t>
      </w:r>
      <w:r w:rsidR="00FF616B">
        <w:rPr>
          <w:sz w:val="28"/>
          <w:szCs w:val="28"/>
        </w:rPr>
        <w:t xml:space="preserve">31.03.2026 </w:t>
      </w:r>
      <w:r w:rsidRPr="008D5358">
        <w:rPr>
          <w:sz w:val="28"/>
          <w:szCs w:val="28"/>
        </w:rPr>
        <w:t xml:space="preserve">№ </w:t>
      </w:r>
      <w:r w:rsidR="00FF616B">
        <w:rPr>
          <w:sz w:val="28"/>
          <w:szCs w:val="28"/>
        </w:rPr>
        <w:t>427</w:t>
      </w:r>
    </w:p>
    <w:p w:rsidR="00F56365" w:rsidRPr="008D5358" w:rsidRDefault="00F56365" w:rsidP="007D70F5">
      <w:pPr>
        <w:ind w:left="709"/>
        <w:rPr>
          <w:sz w:val="20"/>
        </w:rPr>
      </w:pPr>
    </w:p>
    <w:p w:rsidR="00F56365" w:rsidRPr="008D5358" w:rsidRDefault="00F56365" w:rsidP="007D70F5">
      <w:pPr>
        <w:ind w:left="709"/>
        <w:rPr>
          <w:sz w:val="20"/>
        </w:rPr>
      </w:pPr>
    </w:p>
    <w:p w:rsidR="00F56365" w:rsidRPr="008D5358" w:rsidRDefault="00F56365" w:rsidP="00F56365">
      <w:pPr>
        <w:jc w:val="center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>Отчет</w:t>
      </w:r>
    </w:p>
    <w:p w:rsidR="00D920F9" w:rsidRPr="008D5358" w:rsidRDefault="00F56365" w:rsidP="00F56365">
      <w:pPr>
        <w:jc w:val="center"/>
        <w:rPr>
          <w:rFonts w:eastAsia="TimesNewRoman"/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о реализации </w:t>
      </w:r>
      <w:r w:rsidRPr="008D5358">
        <w:rPr>
          <w:rFonts w:eastAsia="TimesNewRoman"/>
          <w:color w:val="auto"/>
          <w:sz w:val="28"/>
          <w:szCs w:val="28"/>
        </w:rPr>
        <w:t xml:space="preserve">муниципальной программы </w:t>
      </w:r>
      <w:r w:rsidRPr="008D5358">
        <w:rPr>
          <w:rFonts w:eastAsia="TimesNewRoman"/>
          <w:color w:val="auto"/>
          <w:sz w:val="28"/>
          <w:szCs w:val="28"/>
        </w:rPr>
        <w:br/>
        <w:t xml:space="preserve">Октябрьского района </w:t>
      </w:r>
    </w:p>
    <w:p w:rsidR="00F56365" w:rsidRPr="008D5358" w:rsidRDefault="00F31097" w:rsidP="00F56365">
      <w:pPr>
        <w:jc w:val="center"/>
        <w:rPr>
          <w:i/>
          <w:color w:val="auto"/>
          <w:sz w:val="28"/>
          <w:szCs w:val="28"/>
        </w:rPr>
      </w:pPr>
      <w:r w:rsidRPr="00F31097">
        <w:rPr>
          <w:sz w:val="28"/>
          <w:szCs w:val="28"/>
        </w:rPr>
        <w:t>«Поддержка казачьих обществ в Октябрьском районе</w:t>
      </w:r>
      <w:r w:rsidR="00F56365" w:rsidRPr="008D5358">
        <w:rPr>
          <w:rFonts w:eastAsia="TimesNewRoman"/>
          <w:color w:val="auto"/>
          <w:sz w:val="28"/>
          <w:szCs w:val="28"/>
        </w:rPr>
        <w:t>» за 2025 год</w:t>
      </w:r>
      <w:r w:rsidR="00F56365" w:rsidRPr="008D5358">
        <w:rPr>
          <w:i/>
          <w:color w:val="auto"/>
          <w:sz w:val="28"/>
          <w:szCs w:val="28"/>
        </w:rPr>
        <w:t xml:space="preserve"> </w:t>
      </w:r>
    </w:p>
    <w:p w:rsidR="00F56365" w:rsidRPr="008D5358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8D5358" w:rsidRDefault="00F56365" w:rsidP="00F56365">
      <w:pPr>
        <w:tabs>
          <w:tab w:val="left" w:pos="851"/>
        </w:tabs>
        <w:contextualSpacing/>
        <w:jc w:val="center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1. Конкретные результаты, достигнутые за 2025 год</w:t>
      </w:r>
    </w:p>
    <w:p w:rsidR="00F56365" w:rsidRPr="008D5358" w:rsidRDefault="00F56365" w:rsidP="00F56365">
      <w:pPr>
        <w:jc w:val="both"/>
        <w:rPr>
          <w:color w:val="auto"/>
          <w:sz w:val="28"/>
          <w:szCs w:val="28"/>
        </w:rPr>
      </w:pPr>
    </w:p>
    <w:p w:rsidR="00D920F9" w:rsidRPr="008D5358" w:rsidRDefault="009A7AC9" w:rsidP="003B71F6">
      <w:pPr>
        <w:widowControl w:val="0"/>
        <w:tabs>
          <w:tab w:val="left" w:pos="567"/>
        </w:tabs>
        <w:spacing w:line="252" w:lineRule="auto"/>
        <w:ind w:firstLine="709"/>
        <w:jc w:val="both"/>
        <w:rPr>
          <w:color w:val="auto"/>
          <w:sz w:val="28"/>
          <w:szCs w:val="28"/>
        </w:rPr>
      </w:pPr>
      <w:r w:rsidRPr="003B71F6">
        <w:rPr>
          <w:iCs/>
          <w:color w:val="auto"/>
          <w:sz w:val="28"/>
          <w:szCs w:val="28"/>
        </w:rPr>
        <w:t>В целях создания условий для</w:t>
      </w:r>
      <w:r w:rsidR="00401118" w:rsidRPr="003B71F6">
        <w:rPr>
          <w:iCs/>
          <w:color w:val="auto"/>
          <w:sz w:val="28"/>
          <w:szCs w:val="28"/>
        </w:rPr>
        <w:t xml:space="preserve"> </w:t>
      </w:r>
      <w:r w:rsidR="003B71F6" w:rsidRPr="003B71F6">
        <w:rPr>
          <w:rFonts w:eastAsia="Tahoma" w:cs="Noto Sans Devanagari"/>
          <w:sz w:val="28"/>
          <w:szCs w:val="28"/>
          <w:lang w:eastAsia="zh-CN" w:bidi="hi-IN"/>
        </w:rPr>
        <w:t>реализации государственной политики в отношении казачества Октябрьского района,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 до</w:t>
      </w:r>
      <w:r w:rsidR="003B71F6" w:rsidRPr="003B71F6">
        <w:rPr>
          <w:rFonts w:eastAsia="Tahoma" w:cs="Noto Sans Devanagari"/>
          <w:color w:val="C9211E"/>
          <w:sz w:val="28"/>
          <w:szCs w:val="28"/>
          <w:lang w:eastAsia="zh-CN" w:bidi="hi-IN"/>
        </w:rPr>
        <w:t xml:space="preserve"> </w:t>
      </w:r>
      <w:r w:rsidR="003B71F6" w:rsidRPr="003B71F6">
        <w:rPr>
          <w:rFonts w:eastAsia="Tahoma" w:cs="Noto Sans Devanagari"/>
          <w:sz w:val="28"/>
          <w:szCs w:val="28"/>
          <w:lang w:eastAsia="zh-CN" w:bidi="hi-IN"/>
        </w:rPr>
        <w:t xml:space="preserve">51 человек к 2030 году, увеличение количества образовательных организаций использующих в образовательном процессе казачий компонент, сохранение и развитие казачьей культуры Донского края, </w:t>
      </w:r>
      <w:r w:rsidR="00D2636B" w:rsidRPr="003B71F6">
        <w:rPr>
          <w:iCs/>
          <w:color w:val="auto"/>
          <w:sz w:val="28"/>
          <w:szCs w:val="28"/>
        </w:rPr>
        <w:t>в</w:t>
      </w:r>
      <w:r w:rsidR="00D2636B" w:rsidRPr="003B71F6">
        <w:rPr>
          <w:iCs/>
          <w:color w:val="auto"/>
          <w:sz w:val="28"/>
          <w:szCs w:val="24"/>
        </w:rPr>
        <w:t xml:space="preserve"> рамках </w:t>
      </w:r>
      <w:r w:rsidR="00401118" w:rsidRPr="008D5358">
        <w:rPr>
          <w:iCs/>
          <w:color w:val="auto"/>
          <w:sz w:val="28"/>
          <w:szCs w:val="24"/>
        </w:rPr>
        <w:t xml:space="preserve">реализации </w:t>
      </w:r>
      <w:r>
        <w:rPr>
          <w:iCs/>
          <w:color w:val="auto"/>
          <w:sz w:val="28"/>
          <w:szCs w:val="24"/>
        </w:rPr>
        <w:t xml:space="preserve">мероприятий </w:t>
      </w:r>
      <w:r w:rsidR="00401118" w:rsidRPr="008D5358">
        <w:rPr>
          <w:iCs/>
          <w:color w:val="auto"/>
          <w:sz w:val="28"/>
        </w:rPr>
        <w:t>муниципальной программы Октябрьского района</w:t>
      </w:r>
      <w:r w:rsidR="00401118" w:rsidRPr="008D5358">
        <w:rPr>
          <w:iCs/>
          <w:color w:val="auto"/>
          <w:sz w:val="28"/>
          <w:szCs w:val="24"/>
        </w:rPr>
        <w:t xml:space="preserve"> </w:t>
      </w:r>
      <w:r w:rsidR="00494D13" w:rsidRPr="00F31097">
        <w:rPr>
          <w:sz w:val="28"/>
          <w:szCs w:val="28"/>
        </w:rPr>
        <w:t>«Поддержка казачьих обществ в Октябрьском районе</w:t>
      </w:r>
      <w:r w:rsidR="00494D13" w:rsidRPr="008D5358">
        <w:rPr>
          <w:rFonts w:eastAsia="TimesNewRoman"/>
          <w:color w:val="auto"/>
          <w:sz w:val="28"/>
          <w:szCs w:val="28"/>
        </w:rPr>
        <w:t xml:space="preserve">» </w:t>
      </w:r>
      <w:r w:rsidR="00401118" w:rsidRPr="008D5358">
        <w:rPr>
          <w:iCs/>
          <w:color w:val="auto"/>
          <w:sz w:val="28"/>
          <w:szCs w:val="24"/>
        </w:rPr>
        <w:t xml:space="preserve">утвержденной постановлением </w:t>
      </w:r>
      <w:r w:rsidR="00401118" w:rsidRPr="008D5358">
        <w:rPr>
          <w:color w:val="auto"/>
          <w:sz w:val="28"/>
          <w:szCs w:val="28"/>
        </w:rPr>
        <w:t xml:space="preserve">Администрации Октябрьского района от </w:t>
      </w:r>
      <w:r w:rsidR="00494D13">
        <w:rPr>
          <w:color w:val="auto"/>
          <w:sz w:val="28"/>
          <w:szCs w:val="28"/>
        </w:rPr>
        <w:t>22</w:t>
      </w:r>
      <w:r w:rsidR="00401118" w:rsidRPr="008D5358">
        <w:rPr>
          <w:color w:val="auto"/>
          <w:sz w:val="28"/>
          <w:szCs w:val="28"/>
        </w:rPr>
        <w:t>.1</w:t>
      </w:r>
      <w:r w:rsidR="00494D13">
        <w:rPr>
          <w:color w:val="auto"/>
          <w:sz w:val="28"/>
          <w:szCs w:val="28"/>
        </w:rPr>
        <w:t>0</w:t>
      </w:r>
      <w:r w:rsidR="009C0A3B">
        <w:rPr>
          <w:color w:val="auto"/>
          <w:sz w:val="28"/>
          <w:szCs w:val="28"/>
        </w:rPr>
        <w:t>.2018</w:t>
      </w:r>
      <w:r w:rsidR="00401118" w:rsidRPr="008D5358">
        <w:rPr>
          <w:color w:val="auto"/>
          <w:sz w:val="28"/>
          <w:szCs w:val="28"/>
        </w:rPr>
        <w:t xml:space="preserve"> №14</w:t>
      </w:r>
      <w:r w:rsidR="00494D13">
        <w:rPr>
          <w:color w:val="auto"/>
          <w:sz w:val="28"/>
          <w:szCs w:val="28"/>
        </w:rPr>
        <w:t>13</w:t>
      </w:r>
      <w:r w:rsidR="00401118" w:rsidRPr="008D5358">
        <w:rPr>
          <w:color w:val="auto"/>
          <w:sz w:val="28"/>
          <w:szCs w:val="28"/>
        </w:rPr>
        <w:t xml:space="preserve"> </w:t>
      </w:r>
      <w:r w:rsidR="00494D13" w:rsidRPr="00494D13">
        <w:rPr>
          <w:sz w:val="28"/>
          <w:szCs w:val="28"/>
        </w:rPr>
        <w:t>«Об утверждении муниципальной программы Октябрьского района «Поддержка казачьих обществ в Октябрьском районе»</w:t>
      </w:r>
      <w:r w:rsidR="00401118" w:rsidRPr="008D5358">
        <w:rPr>
          <w:color w:val="auto"/>
          <w:sz w:val="28"/>
          <w:szCs w:val="28"/>
        </w:rPr>
        <w:t xml:space="preserve"> </w:t>
      </w:r>
      <w:r w:rsidR="00F56365" w:rsidRPr="008D5358">
        <w:rPr>
          <w:color w:val="auto"/>
          <w:sz w:val="28"/>
          <w:szCs w:val="28"/>
        </w:rPr>
        <w:t>(далее</w:t>
      </w:r>
      <w:r w:rsidR="009C0A3B">
        <w:rPr>
          <w:color w:val="auto"/>
          <w:sz w:val="28"/>
          <w:szCs w:val="28"/>
        </w:rPr>
        <w:t>-</w:t>
      </w:r>
      <w:r w:rsidR="00F56365" w:rsidRPr="008D5358">
        <w:rPr>
          <w:color w:val="auto"/>
          <w:sz w:val="28"/>
          <w:szCs w:val="28"/>
        </w:rPr>
        <w:t>муниципальная программа), ответственным исполнителем, соисполнителем и участниками муниципальной программы в 2025</w:t>
      </w:r>
      <w:r w:rsidR="00F56365" w:rsidRPr="008D5358">
        <w:rPr>
          <w:rFonts w:eastAsia="TimesNewRoman"/>
          <w:color w:val="auto"/>
          <w:sz w:val="28"/>
          <w:szCs w:val="28"/>
        </w:rPr>
        <w:t xml:space="preserve"> году</w:t>
      </w:r>
      <w:r w:rsidR="00F56365" w:rsidRPr="008D5358">
        <w:rPr>
          <w:color w:val="auto"/>
          <w:sz w:val="28"/>
          <w:szCs w:val="28"/>
        </w:rPr>
        <w:t xml:space="preserve"> д</w:t>
      </w:r>
      <w:r w:rsidR="00D920F9" w:rsidRPr="008D5358">
        <w:rPr>
          <w:color w:val="auto"/>
          <w:sz w:val="28"/>
          <w:szCs w:val="28"/>
        </w:rPr>
        <w:t>остигнуты следующие результаты:</w:t>
      </w:r>
    </w:p>
    <w:p w:rsidR="00376EF1" w:rsidRPr="00EA0DC5" w:rsidRDefault="00376EF1" w:rsidP="00EA0DC5">
      <w:pPr>
        <w:shd w:val="clear" w:color="auto" w:fill="FFFFFF" w:themeFill="background1"/>
        <w:tabs>
          <w:tab w:val="left" w:pos="7245"/>
        </w:tabs>
        <w:jc w:val="both"/>
        <w:rPr>
          <w:color w:val="auto"/>
          <w:sz w:val="28"/>
          <w:szCs w:val="28"/>
        </w:rPr>
      </w:pPr>
      <w:r w:rsidRPr="00EA0DC5">
        <w:rPr>
          <w:color w:val="auto"/>
          <w:sz w:val="28"/>
          <w:szCs w:val="28"/>
        </w:rPr>
        <w:t xml:space="preserve">         - созданы условия для увеличения количества образовательных учреждений, реализующих казачий региональный компонент</w:t>
      </w:r>
      <w:r w:rsidR="00186680">
        <w:rPr>
          <w:color w:val="auto"/>
          <w:sz w:val="28"/>
          <w:szCs w:val="28"/>
        </w:rPr>
        <w:t xml:space="preserve">. </w:t>
      </w:r>
      <w:r w:rsidR="00186680" w:rsidRPr="002511A9">
        <w:rPr>
          <w:color w:val="auto"/>
          <w:sz w:val="28"/>
          <w:szCs w:val="28"/>
        </w:rPr>
        <w:t>О</w:t>
      </w:r>
      <w:r w:rsidR="00EA0DC5">
        <w:rPr>
          <w:color w:val="auto"/>
          <w:sz w:val="28"/>
          <w:szCs w:val="28"/>
        </w:rPr>
        <w:t xml:space="preserve">бразовательным учреждениям МБОУ СОШ №68 Красюковского сельского поселения, МБОУ </w:t>
      </w:r>
      <w:r w:rsidR="00EA0DC5" w:rsidRPr="009F518D">
        <w:rPr>
          <w:color w:val="auto"/>
          <w:sz w:val="28"/>
          <w:szCs w:val="28"/>
        </w:rPr>
        <w:t>СО</w:t>
      </w:r>
      <w:r w:rsidR="003B71F6" w:rsidRPr="003B71F6">
        <w:rPr>
          <w:color w:val="auto"/>
          <w:sz w:val="28"/>
          <w:szCs w:val="28"/>
        </w:rPr>
        <w:t>Ш</w:t>
      </w:r>
      <w:r w:rsidR="00EA0DC5">
        <w:rPr>
          <w:color w:val="auto"/>
          <w:sz w:val="28"/>
          <w:szCs w:val="28"/>
        </w:rPr>
        <w:t xml:space="preserve"> №6 Мокрологского сельского поселения, </w:t>
      </w:r>
      <w:r w:rsidR="005B61C9">
        <w:rPr>
          <w:color w:val="auto"/>
          <w:sz w:val="28"/>
          <w:szCs w:val="28"/>
        </w:rPr>
        <w:t xml:space="preserve">детским садикам №50 Артемовского сельского поселения, №9 Мокрологского сельского поселения приказом Департамента по делам казачества и кадетских учебных заведений Ростовской области приказом от 30.12.2025 №158 присвоен статус </w:t>
      </w:r>
      <w:proofErr w:type="gramStart"/>
      <w:r w:rsidR="005B61C9">
        <w:rPr>
          <w:color w:val="auto"/>
          <w:sz w:val="28"/>
          <w:szCs w:val="28"/>
        </w:rPr>
        <w:t>–«</w:t>
      </w:r>
      <w:proofErr w:type="gramEnd"/>
      <w:r w:rsidR="005B61C9">
        <w:rPr>
          <w:color w:val="auto"/>
          <w:sz w:val="28"/>
          <w:szCs w:val="28"/>
        </w:rPr>
        <w:t>Казачье»;</w:t>
      </w:r>
      <w:r w:rsidRPr="00EA0DC5">
        <w:rPr>
          <w:color w:val="auto"/>
          <w:sz w:val="28"/>
          <w:szCs w:val="28"/>
        </w:rPr>
        <w:t xml:space="preserve"> </w:t>
      </w:r>
      <w:r w:rsidR="009C0A3B">
        <w:rPr>
          <w:color w:val="auto"/>
          <w:sz w:val="28"/>
          <w:szCs w:val="28"/>
        </w:rPr>
        <w:t xml:space="preserve"> </w:t>
      </w:r>
    </w:p>
    <w:p w:rsidR="00376EF1" w:rsidRPr="00EA0DC5" w:rsidRDefault="00376EF1" w:rsidP="00EA0DC5">
      <w:pPr>
        <w:tabs>
          <w:tab w:val="left" w:pos="7245"/>
        </w:tabs>
        <w:jc w:val="both"/>
        <w:rPr>
          <w:color w:val="000000" w:themeColor="text1"/>
          <w:sz w:val="28"/>
          <w:szCs w:val="28"/>
        </w:rPr>
      </w:pPr>
      <w:r w:rsidRPr="00EA0DC5">
        <w:rPr>
          <w:color w:val="000000" w:themeColor="text1"/>
          <w:sz w:val="28"/>
          <w:szCs w:val="28"/>
        </w:rPr>
        <w:t xml:space="preserve">        - проведена  работа по популяризац</w:t>
      </w:r>
      <w:r w:rsidR="00EA0DC5">
        <w:rPr>
          <w:color w:val="000000" w:themeColor="text1"/>
          <w:sz w:val="28"/>
          <w:szCs w:val="28"/>
        </w:rPr>
        <w:t>ии трад</w:t>
      </w:r>
      <w:r w:rsidR="005B61C9">
        <w:rPr>
          <w:color w:val="000000" w:themeColor="text1"/>
          <w:sz w:val="28"/>
          <w:szCs w:val="28"/>
        </w:rPr>
        <w:t>иций Д</w:t>
      </w:r>
      <w:r w:rsidR="00EA0DC5">
        <w:rPr>
          <w:color w:val="000000" w:themeColor="text1"/>
          <w:sz w:val="28"/>
          <w:szCs w:val="28"/>
        </w:rPr>
        <w:t>онского к</w:t>
      </w:r>
      <w:r w:rsidR="00186680">
        <w:rPr>
          <w:color w:val="000000" w:themeColor="text1"/>
          <w:sz w:val="28"/>
          <w:szCs w:val="28"/>
        </w:rPr>
        <w:t>азачества</w:t>
      </w:r>
      <w:r w:rsidR="00AE7FE3">
        <w:rPr>
          <w:color w:val="000000" w:themeColor="text1"/>
          <w:sz w:val="28"/>
          <w:szCs w:val="28"/>
        </w:rPr>
        <w:t>,</w:t>
      </w:r>
      <w:r w:rsidR="00AE7FE3">
        <w:rPr>
          <w:color w:val="000000" w:themeColor="text1"/>
          <w:sz w:val="28"/>
          <w:szCs w:val="28"/>
        </w:rPr>
        <w:br/>
      </w:r>
      <w:r w:rsidR="00EA0DC5">
        <w:rPr>
          <w:color w:val="000000" w:themeColor="text1"/>
          <w:sz w:val="28"/>
          <w:szCs w:val="28"/>
        </w:rPr>
        <w:t>17 октября 2025 года в районном дворце культуры</w:t>
      </w:r>
      <w:r w:rsidR="00611582">
        <w:rPr>
          <w:color w:val="000000" w:themeColor="text1"/>
          <w:sz w:val="28"/>
          <w:szCs w:val="28"/>
        </w:rPr>
        <w:t xml:space="preserve"> </w:t>
      </w:r>
      <w:proofErr w:type="spellStart"/>
      <w:r w:rsidR="00EA0DC5">
        <w:rPr>
          <w:color w:val="000000" w:themeColor="text1"/>
          <w:sz w:val="28"/>
          <w:szCs w:val="28"/>
        </w:rPr>
        <w:t>р.п</w:t>
      </w:r>
      <w:proofErr w:type="spellEnd"/>
      <w:r w:rsidR="00EA0DC5">
        <w:rPr>
          <w:color w:val="000000" w:themeColor="text1"/>
          <w:sz w:val="28"/>
          <w:szCs w:val="28"/>
        </w:rPr>
        <w:t xml:space="preserve">. Каменоломни, состоялось торжественное </w:t>
      </w:r>
      <w:proofErr w:type="gramStart"/>
      <w:r w:rsidR="00EA0DC5">
        <w:rPr>
          <w:color w:val="000000" w:themeColor="text1"/>
          <w:sz w:val="28"/>
          <w:szCs w:val="28"/>
        </w:rPr>
        <w:t>мероприятие</w:t>
      </w:r>
      <w:proofErr w:type="gramEnd"/>
      <w:r w:rsidR="00186680">
        <w:rPr>
          <w:color w:val="000000" w:themeColor="text1"/>
          <w:sz w:val="28"/>
          <w:szCs w:val="28"/>
        </w:rPr>
        <w:t xml:space="preserve"> </w:t>
      </w:r>
      <w:r w:rsidR="00186680" w:rsidRPr="00AE7FE3">
        <w:rPr>
          <w:color w:val="000000" w:themeColor="text1"/>
          <w:sz w:val="28"/>
          <w:szCs w:val="28"/>
        </w:rPr>
        <w:t>посвященное</w:t>
      </w:r>
      <w:r w:rsidR="00611582">
        <w:rPr>
          <w:color w:val="000000" w:themeColor="text1"/>
          <w:sz w:val="28"/>
          <w:szCs w:val="28"/>
        </w:rPr>
        <w:t xml:space="preserve"> </w:t>
      </w:r>
      <w:r w:rsidR="00EA0DC5">
        <w:rPr>
          <w:color w:val="000000" w:themeColor="text1"/>
          <w:sz w:val="28"/>
          <w:szCs w:val="28"/>
        </w:rPr>
        <w:t>250-летию Донской казачьей гвардии и 25-лет</w:t>
      </w:r>
      <w:r w:rsidR="00EA0DC5" w:rsidRPr="00AE7FE3">
        <w:rPr>
          <w:color w:val="000000" w:themeColor="text1"/>
          <w:sz w:val="28"/>
          <w:szCs w:val="28"/>
        </w:rPr>
        <w:t>и</w:t>
      </w:r>
      <w:r w:rsidR="00AE7FE3" w:rsidRPr="00AE7FE3">
        <w:rPr>
          <w:color w:val="000000" w:themeColor="text1"/>
          <w:sz w:val="28"/>
          <w:szCs w:val="28"/>
        </w:rPr>
        <w:t>ю</w:t>
      </w:r>
      <w:r w:rsidR="00EA0DC5">
        <w:rPr>
          <w:color w:val="000000" w:themeColor="text1"/>
          <w:sz w:val="28"/>
          <w:szCs w:val="28"/>
        </w:rPr>
        <w:t xml:space="preserve"> образовани</w:t>
      </w:r>
      <w:r w:rsidR="00186680" w:rsidRPr="00AE7FE3">
        <w:rPr>
          <w:color w:val="000000" w:themeColor="text1"/>
          <w:sz w:val="28"/>
          <w:szCs w:val="28"/>
        </w:rPr>
        <w:t>я</w:t>
      </w:r>
      <w:r w:rsidR="00EA0DC5" w:rsidRPr="00AE7FE3">
        <w:rPr>
          <w:color w:val="000000" w:themeColor="text1"/>
          <w:sz w:val="28"/>
          <w:szCs w:val="28"/>
        </w:rPr>
        <w:t xml:space="preserve"> </w:t>
      </w:r>
      <w:r w:rsidR="00EA0DC5">
        <w:rPr>
          <w:color w:val="000000" w:themeColor="text1"/>
          <w:sz w:val="28"/>
          <w:szCs w:val="28"/>
        </w:rPr>
        <w:t>казачьих дружин в Ростовской области;</w:t>
      </w:r>
    </w:p>
    <w:p w:rsidR="00376EF1" w:rsidRPr="007533F1" w:rsidRDefault="00376EF1" w:rsidP="00376EF1">
      <w:pPr>
        <w:tabs>
          <w:tab w:val="left" w:pos="7245"/>
        </w:tabs>
        <w:jc w:val="both"/>
        <w:rPr>
          <w:color w:val="auto"/>
          <w:sz w:val="28"/>
          <w:szCs w:val="28"/>
        </w:rPr>
      </w:pPr>
      <w:r w:rsidRPr="007533F1">
        <w:rPr>
          <w:color w:val="auto"/>
          <w:sz w:val="28"/>
          <w:szCs w:val="28"/>
        </w:rPr>
        <w:t xml:space="preserve">         - укреплены духовные и нравственные основы гражданского общества;</w:t>
      </w:r>
    </w:p>
    <w:p w:rsidR="00376EF1" w:rsidRPr="007533F1" w:rsidRDefault="00376EF1" w:rsidP="00376EF1">
      <w:pPr>
        <w:ind w:firstLine="709"/>
        <w:jc w:val="both"/>
        <w:rPr>
          <w:sz w:val="28"/>
          <w:szCs w:val="28"/>
        </w:rPr>
      </w:pPr>
      <w:r w:rsidRPr="007533F1">
        <w:rPr>
          <w:sz w:val="28"/>
          <w:szCs w:val="28"/>
        </w:rPr>
        <w:t>- увеличен  уровень общеросс</w:t>
      </w:r>
      <w:r w:rsidR="007B13AB">
        <w:rPr>
          <w:sz w:val="28"/>
          <w:szCs w:val="28"/>
        </w:rPr>
        <w:t>ийской гражданской идентичности.</w:t>
      </w:r>
    </w:p>
    <w:p w:rsidR="007533F1" w:rsidRPr="008D5358" w:rsidRDefault="007533F1" w:rsidP="00995982">
      <w:pPr>
        <w:tabs>
          <w:tab w:val="left" w:pos="7245"/>
        </w:tabs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86BD7" w:rsidRPr="00A23E6F" w:rsidRDefault="00F56365" w:rsidP="00F56365">
      <w:pPr>
        <w:jc w:val="center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lastRenderedPageBreak/>
        <w:t>2. Сведения о результатах выполнения</w:t>
      </w:r>
    </w:p>
    <w:p w:rsidR="00F56365" w:rsidRPr="00A23E6F" w:rsidRDefault="00F56365" w:rsidP="00F56365">
      <w:pPr>
        <w:jc w:val="center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 xml:space="preserve"> (</w:t>
      </w:r>
      <w:proofErr w:type="gramStart"/>
      <w:r w:rsidRPr="00A23E6F">
        <w:rPr>
          <w:color w:val="auto"/>
          <w:sz w:val="28"/>
          <w:szCs w:val="28"/>
        </w:rPr>
        <w:t>достижении</w:t>
      </w:r>
      <w:proofErr w:type="gramEnd"/>
      <w:r w:rsidRPr="00A23E6F">
        <w:rPr>
          <w:color w:val="auto"/>
          <w:sz w:val="28"/>
          <w:szCs w:val="28"/>
        </w:rPr>
        <w:t xml:space="preserve">) мероприятий (результатов) и контрольных точек структурных элементов муниципальной программы за </w:t>
      </w:r>
      <w:r w:rsidR="00995982" w:rsidRPr="00A23E6F">
        <w:rPr>
          <w:color w:val="auto"/>
          <w:sz w:val="28"/>
          <w:szCs w:val="28"/>
        </w:rPr>
        <w:t>отчетный период</w:t>
      </w:r>
    </w:p>
    <w:p w:rsidR="00F56365" w:rsidRPr="00A23E6F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A23E6F" w:rsidRDefault="00F56365" w:rsidP="00F56365">
      <w:pPr>
        <w:jc w:val="both"/>
        <w:rPr>
          <w:color w:val="auto"/>
          <w:sz w:val="2"/>
          <w:szCs w:val="2"/>
        </w:rPr>
      </w:pPr>
      <w:r w:rsidRPr="00A23E6F">
        <w:rPr>
          <w:color w:val="auto"/>
          <w:sz w:val="28"/>
          <w:szCs w:val="28"/>
        </w:rPr>
        <w:t xml:space="preserve">           Достижению результатов в 2025 году способствовала </w:t>
      </w:r>
      <w:r w:rsidRPr="00A23E6F">
        <w:rPr>
          <w:color w:val="auto"/>
          <w:sz w:val="28"/>
          <w:szCs w:val="28"/>
        </w:rPr>
        <w:br/>
        <w:t xml:space="preserve">                             </w:t>
      </w:r>
    </w:p>
    <w:p w:rsidR="00F56365" w:rsidRPr="00A23E6F" w:rsidRDefault="00F56365" w:rsidP="00F56365">
      <w:pPr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 xml:space="preserve">реализация ответственным исполнителем, соисполнителем и участниками муниципальной программы мероприятий (результатов) ее структурных элементов. </w:t>
      </w:r>
    </w:p>
    <w:p w:rsidR="00611582" w:rsidRDefault="00F56365" w:rsidP="00611582">
      <w:pPr>
        <w:widowControl w:val="0"/>
        <w:tabs>
          <w:tab w:val="left" w:pos="5565"/>
          <w:tab w:val="center" w:pos="10713"/>
        </w:tabs>
        <w:ind w:firstLine="709"/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>В рамках комп</w:t>
      </w:r>
      <w:r w:rsidR="00724301" w:rsidRPr="00A23E6F">
        <w:rPr>
          <w:color w:val="auto"/>
          <w:sz w:val="28"/>
          <w:szCs w:val="28"/>
        </w:rPr>
        <w:t>лекса процессных мероприятий</w:t>
      </w:r>
      <w:r w:rsidR="00376EF1" w:rsidRPr="00A23E6F">
        <w:rPr>
          <w:rFonts w:eastAsia="Tahoma" w:cs="Noto Sans Devanagari"/>
          <w:szCs w:val="24"/>
          <w:lang w:eastAsia="zh-CN" w:bidi="hi-IN"/>
        </w:rPr>
        <w:t xml:space="preserve"> </w:t>
      </w:r>
      <w:r w:rsidR="006A6FB3" w:rsidRPr="00A23E6F">
        <w:rPr>
          <w:rFonts w:eastAsia="Tahoma" w:cs="Noto Sans Devanagari"/>
          <w:szCs w:val="24"/>
          <w:lang w:eastAsia="zh-CN" w:bidi="hi-IN"/>
        </w:rPr>
        <w:t xml:space="preserve">1 </w:t>
      </w:r>
      <w:r w:rsidR="0018454B" w:rsidRPr="00A23E6F">
        <w:rPr>
          <w:color w:val="000000" w:themeColor="text1"/>
          <w:sz w:val="28"/>
          <w:szCs w:val="24"/>
        </w:rPr>
        <w:t>«Создание условий для привлечения членов казачьих обществ к несению государственной или иной службы»</w:t>
      </w:r>
      <w:r w:rsidR="00376EF1" w:rsidRPr="00A23E6F">
        <w:rPr>
          <w:rFonts w:eastAsia="Tahoma"/>
          <w:color w:val="000000" w:themeColor="text1"/>
          <w:sz w:val="32"/>
          <w:szCs w:val="28"/>
          <w:lang w:eastAsia="zh-CN" w:bidi="hi-IN"/>
        </w:rPr>
        <w:t xml:space="preserve"> </w:t>
      </w:r>
      <w:r w:rsidRPr="00A23E6F">
        <w:rPr>
          <w:color w:val="auto"/>
          <w:sz w:val="28"/>
          <w:szCs w:val="28"/>
        </w:rPr>
        <w:t xml:space="preserve">предусмотрена реализация </w:t>
      </w:r>
      <w:r w:rsidR="00C54ADC" w:rsidRPr="00A23E6F">
        <w:rPr>
          <w:color w:val="auto"/>
          <w:sz w:val="28"/>
          <w:szCs w:val="28"/>
        </w:rPr>
        <w:t>3</w:t>
      </w:r>
      <w:r w:rsidR="006A6FB3" w:rsidRPr="00A23E6F">
        <w:rPr>
          <w:color w:val="auto"/>
          <w:sz w:val="28"/>
          <w:szCs w:val="28"/>
        </w:rPr>
        <w:t>-х</w:t>
      </w:r>
      <w:r w:rsidR="00DA135A" w:rsidRPr="00A23E6F">
        <w:rPr>
          <w:color w:val="auto"/>
          <w:sz w:val="28"/>
          <w:szCs w:val="28"/>
        </w:rPr>
        <w:t xml:space="preserve"> мероприяти</w:t>
      </w:r>
      <w:r w:rsidR="006A6FB3" w:rsidRPr="00A23E6F">
        <w:rPr>
          <w:color w:val="auto"/>
          <w:sz w:val="28"/>
          <w:szCs w:val="28"/>
        </w:rPr>
        <w:t>й</w:t>
      </w:r>
      <w:r w:rsidR="00DA135A" w:rsidRPr="00A23E6F">
        <w:rPr>
          <w:color w:val="auto"/>
          <w:sz w:val="28"/>
          <w:szCs w:val="28"/>
        </w:rPr>
        <w:t xml:space="preserve"> (результатов) и</w:t>
      </w:r>
      <w:r w:rsidR="005E38E2" w:rsidRPr="00A23E6F">
        <w:rPr>
          <w:color w:val="auto"/>
          <w:sz w:val="28"/>
          <w:szCs w:val="28"/>
        </w:rPr>
        <w:t xml:space="preserve"> </w:t>
      </w:r>
      <w:r w:rsidR="00C54ADC" w:rsidRPr="00A23E6F">
        <w:rPr>
          <w:color w:val="auto"/>
          <w:sz w:val="28"/>
          <w:szCs w:val="28"/>
        </w:rPr>
        <w:t>12</w:t>
      </w:r>
      <w:r w:rsidR="006A6FB3" w:rsidRPr="00A23E6F">
        <w:rPr>
          <w:color w:val="auto"/>
          <w:sz w:val="28"/>
          <w:szCs w:val="28"/>
        </w:rPr>
        <w:t>-ти</w:t>
      </w:r>
      <w:r w:rsidR="005E38E2" w:rsidRPr="00A23E6F">
        <w:rPr>
          <w:color w:val="auto"/>
          <w:sz w:val="28"/>
          <w:szCs w:val="28"/>
        </w:rPr>
        <w:t xml:space="preserve"> </w:t>
      </w:r>
      <w:r w:rsidRPr="00A23E6F">
        <w:rPr>
          <w:color w:val="auto"/>
          <w:sz w:val="28"/>
          <w:szCs w:val="28"/>
        </w:rPr>
        <w:t>контрольных точек.</w:t>
      </w:r>
      <w:r w:rsidR="00D2636B">
        <w:rPr>
          <w:color w:val="auto"/>
          <w:sz w:val="28"/>
          <w:szCs w:val="28"/>
        </w:rPr>
        <w:t xml:space="preserve"> </w:t>
      </w:r>
    </w:p>
    <w:p w:rsidR="009F518D" w:rsidRDefault="00724301" w:rsidP="00611582">
      <w:pPr>
        <w:widowControl w:val="0"/>
        <w:tabs>
          <w:tab w:val="left" w:pos="5565"/>
          <w:tab w:val="center" w:pos="10713"/>
        </w:tabs>
        <w:ind w:firstLine="709"/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 xml:space="preserve">Мероприятие (результат) </w:t>
      </w:r>
      <w:r w:rsidR="004A3060">
        <w:rPr>
          <w:color w:val="auto"/>
          <w:sz w:val="28"/>
          <w:szCs w:val="28"/>
        </w:rPr>
        <w:t>1.</w:t>
      </w:r>
      <w:r w:rsidRPr="00A23E6F">
        <w:rPr>
          <w:color w:val="auto"/>
          <w:sz w:val="28"/>
          <w:szCs w:val="28"/>
        </w:rPr>
        <w:t>1.</w:t>
      </w:r>
      <w:r w:rsidR="00E54AE1" w:rsidRPr="00A23E6F">
        <w:rPr>
          <w:color w:val="auto"/>
          <w:sz w:val="28"/>
          <w:szCs w:val="28"/>
        </w:rPr>
        <w:t xml:space="preserve"> </w:t>
      </w:r>
      <w:r w:rsidR="00BA0298" w:rsidRPr="00A23E6F">
        <w:rPr>
          <w:rFonts w:eastAsia="Tahoma" w:cs="Noto Sans Devanagari"/>
          <w:sz w:val="28"/>
          <w:szCs w:val="28"/>
          <w:lang w:eastAsia="zh-CN" w:bidi="hi-IN"/>
        </w:rPr>
        <w:t>«Осуществлена деятельность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</w:r>
      <w:r w:rsidR="007B13AB" w:rsidRPr="00A23E6F">
        <w:rPr>
          <w:color w:val="auto"/>
          <w:sz w:val="28"/>
          <w:szCs w:val="28"/>
        </w:rPr>
        <w:t xml:space="preserve"> выполнено</w:t>
      </w:r>
      <w:r w:rsidR="009F518D" w:rsidRPr="009F518D">
        <w:rPr>
          <w:color w:val="auto"/>
          <w:sz w:val="28"/>
          <w:szCs w:val="28"/>
        </w:rPr>
        <w:t>.</w:t>
      </w:r>
      <w:r w:rsidR="009F518D">
        <w:rPr>
          <w:color w:val="auto"/>
          <w:sz w:val="28"/>
          <w:szCs w:val="28"/>
        </w:rPr>
        <w:t xml:space="preserve"> </w:t>
      </w:r>
      <w:proofErr w:type="gramStart"/>
      <w:r w:rsidR="009F518D">
        <w:rPr>
          <w:color w:val="auto"/>
          <w:sz w:val="28"/>
          <w:szCs w:val="28"/>
        </w:rPr>
        <w:t xml:space="preserve">Проведено 7557 </w:t>
      </w:r>
      <w:r w:rsidR="002B4AEC">
        <w:rPr>
          <w:color w:val="auto"/>
          <w:sz w:val="28"/>
          <w:szCs w:val="28"/>
        </w:rPr>
        <w:t xml:space="preserve">мероприятий </w:t>
      </w:r>
      <w:r w:rsidR="009F518D">
        <w:rPr>
          <w:color w:val="auto"/>
          <w:sz w:val="28"/>
          <w:szCs w:val="28"/>
        </w:rPr>
        <w:t>(</w:t>
      </w:r>
      <w:r w:rsidR="00AE7FE3" w:rsidRPr="00AE7FE3">
        <w:rPr>
          <w:color w:val="auto"/>
          <w:sz w:val="28"/>
          <w:szCs w:val="28"/>
        </w:rPr>
        <w:t xml:space="preserve">4690 </w:t>
      </w:r>
      <w:r w:rsidR="009F518D">
        <w:rPr>
          <w:color w:val="auto"/>
          <w:sz w:val="28"/>
          <w:szCs w:val="28"/>
        </w:rPr>
        <w:t xml:space="preserve">- </w:t>
      </w:r>
      <w:r w:rsidR="00AE7FE3" w:rsidRPr="00AE7FE3">
        <w:rPr>
          <w:color w:val="auto"/>
          <w:sz w:val="28"/>
          <w:szCs w:val="28"/>
        </w:rPr>
        <w:t xml:space="preserve">мероприятий по профилактике терроризма и </w:t>
      </w:r>
      <w:r w:rsidR="004D223F" w:rsidRPr="00AE7FE3">
        <w:rPr>
          <w:color w:val="auto"/>
          <w:sz w:val="28"/>
          <w:szCs w:val="28"/>
        </w:rPr>
        <w:t>экстремизма</w:t>
      </w:r>
      <w:r w:rsidR="009F518D">
        <w:rPr>
          <w:color w:val="auto"/>
          <w:sz w:val="28"/>
          <w:szCs w:val="28"/>
        </w:rPr>
        <w:t>,</w:t>
      </w:r>
      <w:r w:rsidR="00AE7FE3" w:rsidRPr="00AE7FE3">
        <w:rPr>
          <w:color w:val="auto"/>
          <w:sz w:val="28"/>
          <w:szCs w:val="28"/>
        </w:rPr>
        <w:t xml:space="preserve"> </w:t>
      </w:r>
      <w:r w:rsidR="009F518D">
        <w:rPr>
          <w:color w:val="auto"/>
          <w:sz w:val="28"/>
          <w:szCs w:val="28"/>
        </w:rPr>
        <w:t>а</w:t>
      </w:r>
      <w:r w:rsidR="00AE7FE3" w:rsidRPr="00AE7FE3">
        <w:rPr>
          <w:color w:val="auto"/>
          <w:sz w:val="28"/>
          <w:szCs w:val="28"/>
        </w:rPr>
        <w:t xml:space="preserve"> также в миними</w:t>
      </w:r>
      <w:r w:rsidR="004D223F">
        <w:rPr>
          <w:color w:val="auto"/>
          <w:sz w:val="28"/>
          <w:szCs w:val="28"/>
        </w:rPr>
        <w:t xml:space="preserve">зации и ликвидации последствий </w:t>
      </w:r>
      <w:r w:rsidR="00AE7FE3" w:rsidRPr="00AE7FE3">
        <w:rPr>
          <w:color w:val="auto"/>
          <w:sz w:val="28"/>
          <w:szCs w:val="28"/>
        </w:rPr>
        <w:t>прояв</w:t>
      </w:r>
      <w:r w:rsidR="009F518D">
        <w:rPr>
          <w:color w:val="auto"/>
          <w:sz w:val="28"/>
          <w:szCs w:val="28"/>
        </w:rPr>
        <w:t>ления терроризма и экстремизма,</w:t>
      </w:r>
      <w:r w:rsidR="004D223F">
        <w:rPr>
          <w:color w:val="auto"/>
          <w:sz w:val="28"/>
          <w:szCs w:val="28"/>
        </w:rPr>
        <w:t xml:space="preserve"> 1741</w:t>
      </w:r>
      <w:r w:rsidR="009F518D">
        <w:rPr>
          <w:color w:val="auto"/>
          <w:sz w:val="28"/>
          <w:szCs w:val="28"/>
        </w:rPr>
        <w:t xml:space="preserve"> -</w:t>
      </w:r>
      <w:r w:rsidR="004D223F">
        <w:rPr>
          <w:color w:val="auto"/>
          <w:sz w:val="28"/>
          <w:szCs w:val="28"/>
        </w:rPr>
        <w:t xml:space="preserve"> мероприятий по предупреждению и ликвидации последствий чрезвычайных ситуаций на</w:t>
      </w:r>
      <w:r w:rsidR="009F518D">
        <w:rPr>
          <w:color w:val="auto"/>
          <w:sz w:val="28"/>
          <w:szCs w:val="28"/>
        </w:rPr>
        <w:t xml:space="preserve"> территории Октябрьского района,</w:t>
      </w:r>
      <w:r w:rsidR="004D223F">
        <w:rPr>
          <w:color w:val="auto"/>
          <w:sz w:val="28"/>
          <w:szCs w:val="28"/>
        </w:rPr>
        <w:t xml:space="preserve"> 782</w:t>
      </w:r>
      <w:r w:rsidR="009F518D">
        <w:rPr>
          <w:color w:val="auto"/>
          <w:sz w:val="28"/>
          <w:szCs w:val="28"/>
        </w:rPr>
        <w:t xml:space="preserve"> -</w:t>
      </w:r>
      <w:r w:rsidR="004D223F">
        <w:rPr>
          <w:color w:val="auto"/>
          <w:sz w:val="28"/>
          <w:szCs w:val="28"/>
        </w:rPr>
        <w:t xml:space="preserve"> мероприятий по защите населения и территории, направленной на снижение количества чрезвычайных ситуаций природного характера</w:t>
      </w:r>
      <w:r w:rsidR="009F518D">
        <w:rPr>
          <w:color w:val="auto"/>
          <w:sz w:val="28"/>
          <w:szCs w:val="28"/>
        </w:rPr>
        <w:t>,</w:t>
      </w:r>
      <w:r w:rsidR="002B4AEC">
        <w:rPr>
          <w:color w:val="auto"/>
          <w:sz w:val="28"/>
          <w:szCs w:val="28"/>
        </w:rPr>
        <w:t xml:space="preserve"> </w:t>
      </w:r>
      <w:r w:rsidR="004D223F">
        <w:rPr>
          <w:color w:val="auto"/>
          <w:sz w:val="28"/>
          <w:szCs w:val="28"/>
        </w:rPr>
        <w:t>344</w:t>
      </w:r>
      <w:r w:rsidR="009F518D">
        <w:rPr>
          <w:color w:val="auto"/>
          <w:sz w:val="28"/>
          <w:szCs w:val="28"/>
        </w:rPr>
        <w:t xml:space="preserve"> -</w:t>
      </w:r>
      <w:r w:rsidR="004D223F">
        <w:rPr>
          <w:color w:val="auto"/>
          <w:sz w:val="28"/>
          <w:szCs w:val="28"/>
        </w:rPr>
        <w:t xml:space="preserve"> мероприятий межпоселенческого характера по охране окружающей среды</w:t>
      </w:r>
      <w:r w:rsidR="009F518D">
        <w:rPr>
          <w:color w:val="auto"/>
          <w:sz w:val="28"/>
          <w:szCs w:val="28"/>
        </w:rPr>
        <w:t>)</w:t>
      </w:r>
      <w:r w:rsidR="004D223F">
        <w:rPr>
          <w:color w:val="auto"/>
          <w:sz w:val="28"/>
          <w:szCs w:val="28"/>
        </w:rPr>
        <w:t>.</w:t>
      </w:r>
      <w:r w:rsidR="00BE25B1">
        <w:rPr>
          <w:color w:val="auto"/>
          <w:sz w:val="28"/>
          <w:szCs w:val="28"/>
        </w:rPr>
        <w:t xml:space="preserve"> </w:t>
      </w:r>
      <w:proofErr w:type="gramEnd"/>
    </w:p>
    <w:p w:rsidR="006E6E0B" w:rsidRPr="00A23E6F" w:rsidRDefault="006E6E0B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ab/>
        <w:t xml:space="preserve">Мероприятие (результат) </w:t>
      </w:r>
      <w:r w:rsidR="004A3060">
        <w:rPr>
          <w:color w:val="auto"/>
          <w:sz w:val="28"/>
          <w:szCs w:val="28"/>
        </w:rPr>
        <w:t>1.</w:t>
      </w:r>
      <w:r w:rsidRPr="00A23E6F">
        <w:rPr>
          <w:color w:val="auto"/>
          <w:sz w:val="28"/>
          <w:szCs w:val="28"/>
        </w:rPr>
        <w:t>2. «Предоставлена субсидия на возмещение затрат, связанных с обеспечением исполнения членами казачьих обществ обязательств по оказанию содействия Администрации Октябрьского района в осуществлении задач и функций, предусмотренных Областным законом от 29.09.1999 № 47-ЗС "О казачьих дружинах в</w:t>
      </w:r>
      <w:r w:rsidR="007F7A6F">
        <w:rPr>
          <w:color w:val="auto"/>
          <w:sz w:val="28"/>
          <w:szCs w:val="28"/>
        </w:rPr>
        <w:t xml:space="preserve"> Ростовской области"»</w:t>
      </w:r>
      <w:r w:rsidRPr="00A23E6F">
        <w:rPr>
          <w:color w:val="auto"/>
          <w:sz w:val="28"/>
          <w:szCs w:val="28"/>
        </w:rPr>
        <w:t xml:space="preserve"> выполнено.</w:t>
      </w:r>
      <w:r w:rsidR="004D223F">
        <w:rPr>
          <w:color w:val="auto"/>
          <w:sz w:val="28"/>
          <w:szCs w:val="28"/>
        </w:rPr>
        <w:t xml:space="preserve"> </w:t>
      </w:r>
      <w:r w:rsidR="003E5E89">
        <w:rPr>
          <w:color w:val="auto"/>
          <w:sz w:val="28"/>
          <w:szCs w:val="28"/>
        </w:rPr>
        <w:t xml:space="preserve"> </w:t>
      </w:r>
      <w:r w:rsidR="004D223F" w:rsidRPr="00A23E6F">
        <w:rPr>
          <w:color w:val="auto"/>
          <w:sz w:val="28"/>
          <w:szCs w:val="28"/>
        </w:rPr>
        <w:t>Предоставлена субсидия на возмещение затрат</w:t>
      </w:r>
      <w:r w:rsidR="004D223F" w:rsidRPr="003E5E89">
        <w:rPr>
          <w:color w:val="FF0000"/>
          <w:sz w:val="28"/>
          <w:szCs w:val="28"/>
        </w:rPr>
        <w:t xml:space="preserve"> </w:t>
      </w:r>
      <w:r w:rsidR="004D223F" w:rsidRPr="004D223F">
        <w:rPr>
          <w:color w:val="000000" w:themeColor="text1"/>
          <w:sz w:val="28"/>
          <w:szCs w:val="28"/>
        </w:rPr>
        <w:t xml:space="preserve">в размере </w:t>
      </w:r>
      <w:r w:rsidR="004D223F" w:rsidRPr="00BF10EA">
        <w:rPr>
          <w:rFonts w:eastAsia="Arial"/>
          <w:sz w:val="28"/>
          <w:szCs w:val="28"/>
        </w:rPr>
        <w:t>27</w:t>
      </w:r>
      <w:r w:rsidR="004D223F">
        <w:rPr>
          <w:rFonts w:eastAsia="Arial"/>
          <w:sz w:val="28"/>
          <w:szCs w:val="28"/>
        </w:rPr>
        <w:t xml:space="preserve"> 590,7 </w:t>
      </w:r>
      <w:r w:rsidR="004D223F">
        <w:rPr>
          <w:rStyle w:val="11"/>
          <w:sz w:val="28"/>
        </w:rPr>
        <w:t>тыс. рублей.</w:t>
      </w:r>
    </w:p>
    <w:p w:rsidR="007121F7" w:rsidRDefault="006E6E0B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ab/>
        <w:t xml:space="preserve">Мероприятие (результат) </w:t>
      </w:r>
      <w:r w:rsidR="004A3060">
        <w:rPr>
          <w:color w:val="auto"/>
          <w:sz w:val="28"/>
          <w:szCs w:val="28"/>
        </w:rPr>
        <w:t>1.</w:t>
      </w:r>
      <w:r w:rsidRPr="00A23E6F">
        <w:rPr>
          <w:color w:val="auto"/>
          <w:sz w:val="28"/>
          <w:szCs w:val="28"/>
        </w:rPr>
        <w:t>3.</w:t>
      </w:r>
      <w:r w:rsidRPr="00A23E6F">
        <w:rPr>
          <w:rFonts w:eastAsia="Tahoma" w:cs="Noto Sans Devanagari"/>
          <w:szCs w:val="24"/>
          <w:lang w:eastAsia="zh-CN" w:bidi="hi-IN"/>
        </w:rPr>
        <w:t xml:space="preserve"> «</w:t>
      </w:r>
      <w:r w:rsidRPr="00A23E6F">
        <w:rPr>
          <w:color w:val="auto"/>
          <w:sz w:val="28"/>
          <w:szCs w:val="28"/>
        </w:rPr>
        <w:t>Представлено помещение в аренду для расположения станичного каза</w:t>
      </w:r>
      <w:r w:rsidR="00FC5D3C">
        <w:rPr>
          <w:color w:val="auto"/>
          <w:sz w:val="28"/>
          <w:szCs w:val="28"/>
        </w:rPr>
        <w:t>чьего общества «Алексеевское»»</w:t>
      </w:r>
      <w:r w:rsidRPr="00A23E6F">
        <w:rPr>
          <w:color w:val="auto"/>
          <w:sz w:val="28"/>
          <w:szCs w:val="28"/>
        </w:rPr>
        <w:t xml:space="preserve"> </w:t>
      </w:r>
      <w:r w:rsidR="008B50D8">
        <w:rPr>
          <w:color w:val="auto"/>
          <w:sz w:val="28"/>
          <w:szCs w:val="28"/>
        </w:rPr>
        <w:t xml:space="preserve">- </w:t>
      </w:r>
      <w:r w:rsidR="00A6284F">
        <w:rPr>
          <w:color w:val="auto"/>
          <w:sz w:val="28"/>
          <w:szCs w:val="28"/>
        </w:rPr>
        <w:t>выполнен</w:t>
      </w:r>
      <w:r w:rsidR="007121F7">
        <w:rPr>
          <w:color w:val="auto"/>
          <w:sz w:val="28"/>
          <w:szCs w:val="28"/>
        </w:rPr>
        <w:t>о.</w:t>
      </w:r>
      <w:r w:rsidR="00A6284F">
        <w:rPr>
          <w:color w:val="auto"/>
          <w:sz w:val="28"/>
          <w:szCs w:val="28"/>
        </w:rPr>
        <w:t xml:space="preserve"> Администрацией Алексеевского сельского поселения Октябрьского района  на безвозмездной основе в ноябре 2025 года для работы общества СКО «Алексеевское» в здании администрации Алексеевского </w:t>
      </w:r>
      <w:proofErr w:type="spellStart"/>
      <w:r w:rsidR="00A6284F" w:rsidRPr="009F518D">
        <w:rPr>
          <w:color w:val="auto"/>
          <w:sz w:val="28"/>
          <w:szCs w:val="28"/>
        </w:rPr>
        <w:t>с.п</w:t>
      </w:r>
      <w:proofErr w:type="spellEnd"/>
      <w:r w:rsidR="00A6284F" w:rsidRPr="009F518D">
        <w:rPr>
          <w:color w:val="auto"/>
          <w:sz w:val="28"/>
          <w:szCs w:val="28"/>
        </w:rPr>
        <w:t xml:space="preserve">. </w:t>
      </w:r>
      <w:r w:rsidR="00A6284F">
        <w:rPr>
          <w:color w:val="auto"/>
          <w:sz w:val="28"/>
          <w:szCs w:val="28"/>
        </w:rPr>
        <w:t xml:space="preserve">было предоставлено помещение.  </w:t>
      </w:r>
    </w:p>
    <w:p w:rsidR="000A08F5" w:rsidRDefault="000A08F5" w:rsidP="000A08F5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По комплексу процессных мероприятий </w:t>
      </w:r>
      <w:r w:rsidRPr="00A23E6F">
        <w:rPr>
          <w:color w:val="000000" w:themeColor="text1"/>
          <w:sz w:val="28"/>
          <w:szCs w:val="24"/>
        </w:rPr>
        <w:t>«Создание условий для привлечения членов казачьих обществ к несению государственной или иной службы»</w:t>
      </w:r>
      <w:r>
        <w:rPr>
          <w:color w:val="000000" w:themeColor="text1"/>
          <w:sz w:val="28"/>
          <w:szCs w:val="24"/>
        </w:rPr>
        <w:t xml:space="preserve"> </w:t>
      </w:r>
      <w:r>
        <w:rPr>
          <w:sz w:val="28"/>
        </w:rPr>
        <w:t>предусмотрено выполнение 12 контрольных точек, из них: в установленные сроки -</w:t>
      </w:r>
      <w:r w:rsidR="00D2636B">
        <w:rPr>
          <w:sz w:val="28"/>
        </w:rPr>
        <w:t xml:space="preserve"> </w:t>
      </w:r>
      <w:r w:rsidR="00D2636B" w:rsidRPr="003B71F6">
        <w:rPr>
          <w:color w:val="auto"/>
          <w:sz w:val="28"/>
        </w:rPr>
        <w:t>12</w:t>
      </w:r>
      <w:r>
        <w:rPr>
          <w:sz w:val="28"/>
        </w:rPr>
        <w:t>, с нарушением срока - 0, не достигнуто - 0.</w:t>
      </w:r>
    </w:p>
    <w:p w:rsidR="008E403C" w:rsidRDefault="00DD03A9" w:rsidP="008E403C">
      <w:pPr>
        <w:widowControl w:val="0"/>
        <w:tabs>
          <w:tab w:val="left" w:pos="5565"/>
          <w:tab w:val="center" w:pos="10713"/>
        </w:tabs>
        <w:ind w:firstLine="709"/>
        <w:jc w:val="both"/>
        <w:rPr>
          <w:color w:val="FF0000"/>
          <w:sz w:val="28"/>
          <w:szCs w:val="28"/>
        </w:rPr>
      </w:pPr>
      <w:r w:rsidRPr="00A23E6F">
        <w:rPr>
          <w:color w:val="auto"/>
          <w:sz w:val="28"/>
          <w:szCs w:val="28"/>
        </w:rPr>
        <w:t>В рамках ко</w:t>
      </w:r>
      <w:r w:rsidR="00724301" w:rsidRPr="00A23E6F">
        <w:rPr>
          <w:color w:val="auto"/>
          <w:sz w:val="28"/>
          <w:szCs w:val="28"/>
        </w:rPr>
        <w:t xml:space="preserve">мплекса процессных мероприятий </w:t>
      </w:r>
      <w:r w:rsidR="007B13AB" w:rsidRPr="00A23E6F">
        <w:rPr>
          <w:color w:val="auto"/>
          <w:sz w:val="28"/>
          <w:szCs w:val="28"/>
        </w:rPr>
        <w:t xml:space="preserve">2. </w:t>
      </w:r>
      <w:r w:rsidR="00C54ADC" w:rsidRPr="00A23E6F">
        <w:rPr>
          <w:rFonts w:eastAsia="Tahoma"/>
          <w:color w:val="000000" w:themeColor="text1"/>
          <w:sz w:val="28"/>
          <w:szCs w:val="28"/>
          <w:lang w:eastAsia="zh-CN" w:bidi="hi-IN"/>
        </w:rPr>
        <w:t>«Увеличение количества образовательных организаций, использующих в образовательном процессе казачий компонент»</w:t>
      </w:r>
      <w:r w:rsidRPr="00A23E6F">
        <w:rPr>
          <w:rFonts w:eastAsia="Tahoma"/>
          <w:sz w:val="28"/>
          <w:szCs w:val="28"/>
          <w:lang w:eastAsia="zh-CN" w:bidi="hi-IN"/>
        </w:rPr>
        <w:t xml:space="preserve"> </w:t>
      </w:r>
      <w:r w:rsidRPr="00A23E6F">
        <w:rPr>
          <w:color w:val="auto"/>
          <w:sz w:val="28"/>
          <w:szCs w:val="28"/>
        </w:rPr>
        <w:t xml:space="preserve">предусмотрена реализация </w:t>
      </w:r>
      <w:r w:rsidR="007B13AB" w:rsidRPr="00A23E6F">
        <w:rPr>
          <w:color w:val="auto"/>
          <w:sz w:val="28"/>
          <w:szCs w:val="28"/>
        </w:rPr>
        <w:t>2</w:t>
      </w:r>
      <w:r w:rsidR="006E6E0B" w:rsidRPr="00A23E6F">
        <w:rPr>
          <w:color w:val="auto"/>
          <w:sz w:val="28"/>
          <w:szCs w:val="28"/>
        </w:rPr>
        <w:t>-х</w:t>
      </w:r>
      <w:r w:rsidRPr="00A23E6F">
        <w:rPr>
          <w:color w:val="auto"/>
          <w:sz w:val="28"/>
          <w:szCs w:val="28"/>
        </w:rPr>
        <w:t xml:space="preserve"> мероприяти</w:t>
      </w:r>
      <w:r w:rsidR="008C1452" w:rsidRPr="00A23E6F">
        <w:rPr>
          <w:color w:val="auto"/>
          <w:sz w:val="28"/>
          <w:szCs w:val="28"/>
        </w:rPr>
        <w:t>й</w:t>
      </w:r>
      <w:r w:rsidRPr="00A23E6F">
        <w:rPr>
          <w:color w:val="auto"/>
          <w:sz w:val="28"/>
          <w:szCs w:val="28"/>
        </w:rPr>
        <w:t xml:space="preserve"> (результатов) и </w:t>
      </w:r>
      <w:r w:rsidR="007B13AB" w:rsidRPr="00A23E6F">
        <w:rPr>
          <w:color w:val="auto"/>
          <w:sz w:val="28"/>
          <w:szCs w:val="28"/>
        </w:rPr>
        <w:t>8</w:t>
      </w:r>
      <w:r w:rsidR="00486BD7" w:rsidRPr="00A23E6F">
        <w:rPr>
          <w:color w:val="auto"/>
          <w:sz w:val="28"/>
          <w:szCs w:val="28"/>
        </w:rPr>
        <w:t>-</w:t>
      </w:r>
      <w:r w:rsidR="009F518D" w:rsidRPr="009F518D">
        <w:rPr>
          <w:color w:val="auto"/>
          <w:sz w:val="28"/>
          <w:szCs w:val="28"/>
        </w:rPr>
        <w:t>ми</w:t>
      </w:r>
      <w:r w:rsidRPr="009F518D">
        <w:rPr>
          <w:color w:val="auto"/>
          <w:sz w:val="28"/>
          <w:szCs w:val="28"/>
        </w:rPr>
        <w:t xml:space="preserve"> </w:t>
      </w:r>
      <w:r w:rsidRPr="00A23E6F">
        <w:rPr>
          <w:color w:val="auto"/>
          <w:sz w:val="28"/>
          <w:szCs w:val="28"/>
        </w:rPr>
        <w:t>контрольных точек.</w:t>
      </w:r>
    </w:p>
    <w:p w:rsidR="00F56365" w:rsidRPr="003E5E89" w:rsidRDefault="00E54AE1" w:rsidP="008E403C">
      <w:pPr>
        <w:widowControl w:val="0"/>
        <w:tabs>
          <w:tab w:val="left" w:pos="5565"/>
          <w:tab w:val="center" w:pos="10713"/>
        </w:tabs>
        <w:ind w:firstLine="709"/>
        <w:jc w:val="both"/>
        <w:rPr>
          <w:strike/>
          <w:color w:val="auto"/>
          <w:sz w:val="28"/>
          <w:szCs w:val="28"/>
          <w:shd w:val="clear" w:color="auto" w:fill="FFFFFF"/>
        </w:rPr>
      </w:pPr>
      <w:r w:rsidRPr="00A23E6F">
        <w:rPr>
          <w:color w:val="auto"/>
          <w:sz w:val="28"/>
          <w:szCs w:val="28"/>
        </w:rPr>
        <w:t>Мероприятие (результат)</w:t>
      </w:r>
      <w:r w:rsidR="00724301" w:rsidRPr="00A23E6F">
        <w:rPr>
          <w:color w:val="auto"/>
          <w:sz w:val="28"/>
          <w:szCs w:val="28"/>
        </w:rPr>
        <w:t xml:space="preserve"> </w:t>
      </w:r>
      <w:r w:rsidR="004A3060">
        <w:rPr>
          <w:color w:val="auto"/>
          <w:sz w:val="28"/>
          <w:szCs w:val="28"/>
        </w:rPr>
        <w:t>2.</w:t>
      </w:r>
      <w:r w:rsidR="00486BD7" w:rsidRPr="00A23E6F">
        <w:rPr>
          <w:color w:val="auto"/>
          <w:sz w:val="28"/>
          <w:szCs w:val="28"/>
        </w:rPr>
        <w:t>1</w:t>
      </w:r>
      <w:r w:rsidR="00724301" w:rsidRPr="00A23E6F">
        <w:rPr>
          <w:color w:val="auto"/>
          <w:sz w:val="28"/>
          <w:szCs w:val="28"/>
        </w:rPr>
        <w:t>.</w:t>
      </w:r>
      <w:r w:rsidR="00124A00" w:rsidRPr="00A23E6F">
        <w:rPr>
          <w:color w:val="auto"/>
          <w:sz w:val="28"/>
          <w:szCs w:val="28"/>
        </w:rPr>
        <w:t xml:space="preserve"> </w:t>
      </w:r>
      <w:r w:rsidR="007B13AB" w:rsidRPr="00A23E6F">
        <w:rPr>
          <w:color w:val="auto"/>
          <w:sz w:val="28"/>
          <w:szCs w:val="28"/>
        </w:rPr>
        <w:t>«</w:t>
      </w:r>
      <w:r w:rsidR="007B13AB" w:rsidRPr="00A23E6F">
        <w:rPr>
          <w:rFonts w:eastAsia="Tahoma"/>
          <w:spacing w:val="-10"/>
          <w:sz w:val="28"/>
          <w:szCs w:val="28"/>
          <w:lang w:eastAsia="zh-CN" w:bidi="hi-IN"/>
        </w:rPr>
        <w:t xml:space="preserve">Проведен  детско – молодежный фестиваль </w:t>
      </w:r>
      <w:r w:rsidR="007B13AB" w:rsidRPr="00A23E6F">
        <w:rPr>
          <w:rFonts w:eastAsia="Tahoma"/>
          <w:spacing w:val="-10"/>
          <w:sz w:val="28"/>
          <w:szCs w:val="28"/>
          <w:lang w:eastAsia="zh-CN" w:bidi="hi-IN"/>
        </w:rPr>
        <w:lastRenderedPageBreak/>
        <w:t>«Быть добру на Дону» (МБОУ СОШ №62 Сл. Красюковская</w:t>
      </w:r>
      <w:r w:rsidR="002E2B38" w:rsidRPr="002E2B38">
        <w:rPr>
          <w:rFonts w:eastAsia="Tahoma"/>
          <w:color w:val="000000" w:themeColor="text1"/>
          <w:spacing w:val="-10"/>
          <w:sz w:val="28"/>
          <w:szCs w:val="28"/>
          <w:lang w:eastAsia="zh-CN" w:bidi="hi-IN"/>
        </w:rPr>
        <w:t>) -</w:t>
      </w:r>
      <w:r w:rsidRPr="002E2B38">
        <w:rPr>
          <w:color w:val="000000" w:themeColor="text1"/>
          <w:sz w:val="28"/>
          <w:szCs w:val="28"/>
        </w:rPr>
        <w:t xml:space="preserve"> </w:t>
      </w:r>
      <w:r w:rsidR="002E0DBB" w:rsidRPr="00A23E6F">
        <w:rPr>
          <w:rFonts w:eastAsia="Calibri"/>
          <w:color w:val="auto"/>
          <w:sz w:val="28"/>
          <w:szCs w:val="28"/>
          <w:lang w:eastAsia="en-US"/>
        </w:rPr>
        <w:t xml:space="preserve">выполнено. В мае 2025 года на территории образовательного учреждения </w:t>
      </w:r>
      <w:r w:rsidR="003E5E89" w:rsidRPr="002E2B38">
        <w:rPr>
          <w:rFonts w:eastAsia="Calibri"/>
          <w:color w:val="000000" w:themeColor="text1"/>
          <w:sz w:val="28"/>
          <w:szCs w:val="28"/>
          <w:lang w:eastAsia="en-US"/>
        </w:rPr>
        <w:t>проведен</w:t>
      </w:r>
      <w:r w:rsidR="002E0DBB" w:rsidRPr="00A23E6F">
        <w:rPr>
          <w:rFonts w:eastAsia="Calibri"/>
          <w:color w:val="auto"/>
          <w:sz w:val="28"/>
          <w:szCs w:val="28"/>
          <w:lang w:eastAsia="en-US"/>
        </w:rPr>
        <w:t xml:space="preserve"> третий молодежный фестиваль</w:t>
      </w:r>
      <w:r w:rsidR="003E5E89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E2B38">
        <w:rPr>
          <w:rFonts w:eastAsia="Tahoma"/>
          <w:spacing w:val="-10"/>
          <w:sz w:val="28"/>
          <w:szCs w:val="28"/>
          <w:lang w:eastAsia="zh-CN" w:bidi="hi-IN"/>
        </w:rPr>
        <w:t>«Быть добру на Дону».</w:t>
      </w:r>
    </w:p>
    <w:p w:rsidR="00663A63" w:rsidRDefault="008D2213" w:rsidP="003E5E89">
      <w:pPr>
        <w:widowControl w:val="0"/>
        <w:spacing w:line="228" w:lineRule="auto"/>
        <w:ind w:firstLine="708"/>
        <w:jc w:val="both"/>
        <w:rPr>
          <w:rFonts w:eastAsia="Tahoma"/>
          <w:spacing w:val="-10"/>
          <w:sz w:val="28"/>
          <w:szCs w:val="28"/>
          <w:lang w:eastAsia="zh-CN" w:bidi="hi-IN"/>
        </w:rPr>
      </w:pPr>
      <w:r w:rsidRPr="00A23E6F">
        <w:rPr>
          <w:color w:val="auto"/>
          <w:sz w:val="28"/>
          <w:szCs w:val="28"/>
        </w:rPr>
        <w:t xml:space="preserve">Мероприятие (результат) </w:t>
      </w:r>
      <w:r w:rsidR="004A3060">
        <w:rPr>
          <w:color w:val="auto"/>
          <w:sz w:val="28"/>
          <w:szCs w:val="28"/>
        </w:rPr>
        <w:t>2.</w:t>
      </w:r>
      <w:r w:rsidRPr="00A23E6F">
        <w:rPr>
          <w:color w:val="auto"/>
          <w:sz w:val="28"/>
          <w:szCs w:val="28"/>
        </w:rPr>
        <w:t>2</w:t>
      </w:r>
      <w:r w:rsidR="00331D10" w:rsidRPr="00A23E6F">
        <w:rPr>
          <w:color w:val="auto"/>
          <w:sz w:val="28"/>
          <w:szCs w:val="28"/>
        </w:rPr>
        <w:t xml:space="preserve">. </w:t>
      </w:r>
      <w:r w:rsidR="00D3543F" w:rsidRPr="00A23E6F">
        <w:rPr>
          <w:color w:val="auto"/>
          <w:sz w:val="28"/>
          <w:szCs w:val="28"/>
        </w:rPr>
        <w:t>«</w:t>
      </w:r>
      <w:r w:rsidR="00D3543F" w:rsidRPr="00A23E6F">
        <w:rPr>
          <w:rFonts w:eastAsia="Tahoma"/>
          <w:spacing w:val="-10"/>
          <w:sz w:val="28"/>
          <w:szCs w:val="28"/>
          <w:lang w:eastAsia="zh-CN" w:bidi="hi-IN"/>
        </w:rPr>
        <w:t>Проведен  детско – молодежный, казачий фестиваль фланкировки казачьей шашкой: «Дети славного Дона» (М</w:t>
      </w:r>
      <w:r w:rsidR="007F7A6F">
        <w:rPr>
          <w:rFonts w:eastAsia="Tahoma"/>
          <w:spacing w:val="-10"/>
          <w:sz w:val="28"/>
          <w:szCs w:val="28"/>
          <w:lang w:eastAsia="zh-CN" w:bidi="hi-IN"/>
        </w:rPr>
        <w:t>БОУ СОШ №5 в п. Новозарянский)</w:t>
      </w:r>
      <w:r w:rsidR="00D3543F" w:rsidRPr="00A23E6F">
        <w:rPr>
          <w:rFonts w:eastAsia="Tahoma"/>
          <w:spacing w:val="-10"/>
          <w:sz w:val="28"/>
          <w:szCs w:val="28"/>
          <w:lang w:eastAsia="zh-CN" w:bidi="hi-IN"/>
        </w:rPr>
        <w:t xml:space="preserve"> </w:t>
      </w:r>
      <w:r w:rsidR="00E77150">
        <w:rPr>
          <w:rFonts w:eastAsia="Tahoma"/>
          <w:spacing w:val="-10"/>
          <w:sz w:val="28"/>
          <w:szCs w:val="28"/>
          <w:lang w:eastAsia="zh-CN" w:bidi="hi-IN"/>
        </w:rPr>
        <w:t xml:space="preserve">- </w:t>
      </w:r>
      <w:r w:rsidR="00D3543F" w:rsidRPr="00A23E6F">
        <w:rPr>
          <w:rFonts w:eastAsia="Tahoma"/>
          <w:spacing w:val="-10"/>
          <w:sz w:val="28"/>
          <w:szCs w:val="28"/>
          <w:lang w:eastAsia="zh-CN" w:bidi="hi-IN"/>
        </w:rPr>
        <w:t xml:space="preserve">не выполнено </w:t>
      </w:r>
      <w:r w:rsidR="00795E8A" w:rsidRPr="00A23E6F">
        <w:rPr>
          <w:rFonts w:eastAsia="Tahoma"/>
          <w:spacing w:val="-10"/>
          <w:sz w:val="28"/>
          <w:szCs w:val="28"/>
          <w:lang w:eastAsia="zh-CN" w:bidi="hi-IN"/>
        </w:rPr>
        <w:t>в связи с ограничением Правительств</w:t>
      </w:r>
      <w:r w:rsidR="003E5E89" w:rsidRPr="002E2B38">
        <w:rPr>
          <w:rFonts w:eastAsia="Tahoma"/>
          <w:color w:val="000000" w:themeColor="text1"/>
          <w:spacing w:val="-10"/>
          <w:sz w:val="28"/>
          <w:szCs w:val="28"/>
          <w:lang w:eastAsia="zh-CN" w:bidi="hi-IN"/>
        </w:rPr>
        <w:t>а</w:t>
      </w:r>
      <w:r w:rsidR="003E5E89">
        <w:rPr>
          <w:rFonts w:eastAsia="Tahoma"/>
          <w:spacing w:val="-10"/>
          <w:sz w:val="28"/>
          <w:szCs w:val="28"/>
          <w:lang w:eastAsia="zh-CN" w:bidi="hi-IN"/>
        </w:rPr>
        <w:t xml:space="preserve"> </w:t>
      </w:r>
      <w:r w:rsidR="00795E8A" w:rsidRPr="00A23E6F">
        <w:rPr>
          <w:rFonts w:eastAsia="Tahoma"/>
          <w:spacing w:val="-10"/>
          <w:sz w:val="28"/>
          <w:szCs w:val="28"/>
          <w:lang w:eastAsia="zh-CN" w:bidi="hi-IN"/>
        </w:rPr>
        <w:t>Ростовской области</w:t>
      </w:r>
      <w:r w:rsidR="003E5E89">
        <w:rPr>
          <w:rFonts w:eastAsia="Tahoma"/>
          <w:spacing w:val="-10"/>
          <w:sz w:val="28"/>
          <w:szCs w:val="28"/>
          <w:lang w:eastAsia="zh-CN" w:bidi="hi-IN"/>
        </w:rPr>
        <w:t xml:space="preserve"> </w:t>
      </w:r>
      <w:r w:rsidR="003E5E89" w:rsidRPr="002E2B38">
        <w:rPr>
          <w:rFonts w:eastAsia="Tahoma"/>
          <w:color w:val="000000" w:themeColor="text1"/>
          <w:spacing w:val="-10"/>
          <w:sz w:val="28"/>
          <w:szCs w:val="28"/>
          <w:lang w:eastAsia="zh-CN" w:bidi="hi-IN"/>
        </w:rPr>
        <w:t>на</w:t>
      </w:r>
      <w:r w:rsidR="00795E8A" w:rsidRPr="00A23E6F">
        <w:rPr>
          <w:rFonts w:eastAsia="Tahoma"/>
          <w:spacing w:val="-10"/>
          <w:sz w:val="28"/>
          <w:szCs w:val="28"/>
          <w:lang w:eastAsia="zh-CN" w:bidi="hi-IN"/>
        </w:rPr>
        <w:t xml:space="preserve"> проведение массовых мероприятий количеством</w:t>
      </w:r>
      <w:r w:rsidR="001C2ED2" w:rsidRPr="00A23E6F">
        <w:rPr>
          <w:rFonts w:eastAsia="Tahoma"/>
          <w:spacing w:val="-10"/>
          <w:sz w:val="28"/>
          <w:szCs w:val="28"/>
          <w:lang w:eastAsia="zh-CN" w:bidi="hi-IN"/>
        </w:rPr>
        <w:t xml:space="preserve"> участников более 50–</w:t>
      </w:r>
      <w:proofErr w:type="spellStart"/>
      <w:r w:rsidR="001C2ED2" w:rsidRPr="00A23E6F">
        <w:rPr>
          <w:rFonts w:eastAsia="Tahoma"/>
          <w:spacing w:val="-10"/>
          <w:sz w:val="28"/>
          <w:szCs w:val="28"/>
          <w:lang w:eastAsia="zh-CN" w:bidi="hi-IN"/>
        </w:rPr>
        <w:t>ти</w:t>
      </w:r>
      <w:proofErr w:type="spellEnd"/>
      <w:r w:rsidR="001C2ED2" w:rsidRPr="00A23E6F">
        <w:rPr>
          <w:rFonts w:eastAsia="Tahoma"/>
          <w:spacing w:val="-10"/>
          <w:sz w:val="28"/>
          <w:szCs w:val="28"/>
          <w:lang w:eastAsia="zh-CN" w:bidi="hi-IN"/>
        </w:rPr>
        <w:t xml:space="preserve"> человек.</w:t>
      </w:r>
    </w:p>
    <w:p w:rsidR="00C16E11" w:rsidRDefault="00C16E11" w:rsidP="00C16E11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По комплексу процессных мероприятий </w:t>
      </w:r>
      <w:r w:rsidRPr="00A23E6F">
        <w:rPr>
          <w:rFonts w:eastAsia="Tahoma"/>
          <w:color w:val="000000" w:themeColor="text1"/>
          <w:sz w:val="28"/>
          <w:szCs w:val="28"/>
          <w:lang w:eastAsia="zh-CN" w:bidi="hi-IN"/>
        </w:rPr>
        <w:t>«Увеличение количества образовательных организаций, использующих в образовательном процессе казачий компонент»</w:t>
      </w:r>
      <w:r>
        <w:rPr>
          <w:color w:val="000000" w:themeColor="text1"/>
          <w:sz w:val="28"/>
          <w:szCs w:val="24"/>
        </w:rPr>
        <w:t xml:space="preserve"> </w:t>
      </w:r>
      <w:r>
        <w:rPr>
          <w:sz w:val="28"/>
        </w:rPr>
        <w:t xml:space="preserve">предусмотрено выполнение 8 контрольных точек, из них: в установленные сроки </w:t>
      </w:r>
      <w:r w:rsidR="00D2636B">
        <w:rPr>
          <w:sz w:val="28"/>
        </w:rPr>
        <w:t>–</w:t>
      </w:r>
      <w:r>
        <w:rPr>
          <w:sz w:val="28"/>
        </w:rPr>
        <w:t xml:space="preserve"> </w:t>
      </w:r>
      <w:r w:rsidR="00D2636B" w:rsidRPr="003B71F6">
        <w:rPr>
          <w:color w:val="auto"/>
          <w:sz w:val="28"/>
        </w:rPr>
        <w:t>5</w:t>
      </w:r>
      <w:r>
        <w:rPr>
          <w:sz w:val="28"/>
        </w:rPr>
        <w:t>, с нарушением срока - 0, не достигнуто - 3.</w:t>
      </w:r>
    </w:p>
    <w:p w:rsidR="004A7DF2" w:rsidRPr="00D2636B" w:rsidRDefault="004A7DF2" w:rsidP="00D2636B">
      <w:pPr>
        <w:widowControl w:val="0"/>
        <w:tabs>
          <w:tab w:val="left" w:pos="5565"/>
          <w:tab w:val="center" w:pos="10713"/>
        </w:tabs>
        <w:ind w:firstLine="709"/>
        <w:jc w:val="both"/>
        <w:rPr>
          <w:color w:val="FF0000"/>
          <w:sz w:val="28"/>
          <w:szCs w:val="28"/>
        </w:rPr>
      </w:pPr>
      <w:r w:rsidRPr="00A23E6F">
        <w:rPr>
          <w:color w:val="auto"/>
          <w:sz w:val="28"/>
          <w:szCs w:val="28"/>
        </w:rPr>
        <w:t>В рамках комплек</w:t>
      </w:r>
      <w:r w:rsidR="00724301" w:rsidRPr="00A23E6F">
        <w:rPr>
          <w:color w:val="auto"/>
          <w:sz w:val="28"/>
          <w:szCs w:val="28"/>
        </w:rPr>
        <w:t>са процессных мероприятий</w:t>
      </w:r>
      <w:r w:rsidRPr="00A23E6F">
        <w:rPr>
          <w:rFonts w:eastAsia="Tahoma" w:cs="Noto Sans Devanagari"/>
          <w:sz w:val="28"/>
          <w:szCs w:val="28"/>
          <w:lang w:eastAsia="zh-CN" w:bidi="hi-IN"/>
        </w:rPr>
        <w:t xml:space="preserve"> </w:t>
      </w:r>
      <w:r w:rsidR="00D2636B" w:rsidRPr="003B71F6">
        <w:rPr>
          <w:rFonts w:eastAsia="Tahoma" w:cs="Noto Sans Devanagari"/>
          <w:color w:val="auto"/>
          <w:sz w:val="28"/>
          <w:szCs w:val="28"/>
          <w:lang w:eastAsia="zh-CN" w:bidi="hi-IN"/>
        </w:rPr>
        <w:t xml:space="preserve">3 </w:t>
      </w:r>
      <w:r w:rsidRPr="00A23E6F">
        <w:rPr>
          <w:rFonts w:eastAsia="Tahoma" w:cs="Noto Sans Devanagari"/>
          <w:sz w:val="28"/>
          <w:szCs w:val="28"/>
          <w:lang w:eastAsia="zh-CN" w:bidi="hi-IN"/>
        </w:rPr>
        <w:t xml:space="preserve">«Укрепление единства российской нации и этнокультурное развитие </w:t>
      </w:r>
      <w:r w:rsidRPr="00A23E6F">
        <w:rPr>
          <w:rFonts w:eastAsia="Tahoma" w:cs="Noto Sans Devanagari"/>
          <w:color w:val="auto"/>
          <w:sz w:val="28"/>
          <w:szCs w:val="28"/>
          <w:lang w:eastAsia="zh-CN" w:bidi="hi-IN"/>
        </w:rPr>
        <w:t>народов»</w:t>
      </w:r>
      <w:r w:rsidRPr="00A23E6F">
        <w:rPr>
          <w:rFonts w:eastAsia="Tahoma"/>
          <w:sz w:val="28"/>
          <w:szCs w:val="28"/>
          <w:lang w:eastAsia="zh-CN" w:bidi="hi-IN"/>
        </w:rPr>
        <w:t xml:space="preserve"> </w:t>
      </w:r>
      <w:r w:rsidRPr="00A23E6F">
        <w:rPr>
          <w:color w:val="auto"/>
          <w:sz w:val="28"/>
          <w:szCs w:val="28"/>
        </w:rPr>
        <w:t xml:space="preserve">предусмотрена реализация </w:t>
      </w:r>
      <w:r w:rsidR="00A27D02" w:rsidRPr="00A23E6F">
        <w:rPr>
          <w:color w:val="auto"/>
          <w:sz w:val="28"/>
          <w:szCs w:val="28"/>
        </w:rPr>
        <w:t>5</w:t>
      </w:r>
      <w:r w:rsidRPr="00A23E6F">
        <w:rPr>
          <w:color w:val="auto"/>
          <w:sz w:val="28"/>
          <w:szCs w:val="28"/>
        </w:rPr>
        <w:t xml:space="preserve">-ти мероприятий (результатов) и </w:t>
      </w:r>
      <w:r w:rsidR="004E73EB" w:rsidRPr="00A23E6F">
        <w:rPr>
          <w:color w:val="auto"/>
          <w:sz w:val="28"/>
          <w:szCs w:val="28"/>
        </w:rPr>
        <w:t>6</w:t>
      </w:r>
      <w:r w:rsidRPr="00A23E6F">
        <w:rPr>
          <w:color w:val="auto"/>
          <w:sz w:val="28"/>
          <w:szCs w:val="28"/>
        </w:rPr>
        <w:t>-</w:t>
      </w:r>
      <w:r w:rsidR="001B0D18" w:rsidRPr="00A23E6F">
        <w:rPr>
          <w:color w:val="auto"/>
          <w:sz w:val="28"/>
          <w:szCs w:val="28"/>
        </w:rPr>
        <w:t>т</w:t>
      </w:r>
      <w:r w:rsidRPr="00A23E6F">
        <w:rPr>
          <w:color w:val="auto"/>
          <w:sz w:val="28"/>
          <w:szCs w:val="28"/>
        </w:rPr>
        <w:t>и контрольных точек.</w:t>
      </w:r>
      <w:r w:rsidR="00D2636B">
        <w:rPr>
          <w:color w:val="auto"/>
          <w:sz w:val="28"/>
          <w:szCs w:val="28"/>
        </w:rPr>
        <w:t xml:space="preserve"> </w:t>
      </w:r>
    </w:p>
    <w:p w:rsidR="00DD02EE" w:rsidRPr="00A23E6F" w:rsidRDefault="001B0D18" w:rsidP="00A27D02">
      <w:pPr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Мероприятие (результат) </w:t>
      </w:r>
      <w:r w:rsidR="004A3060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3.</w:t>
      </w: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1. </w:t>
      </w:r>
      <w:r w:rsidR="00DD02EE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«</w:t>
      </w:r>
      <w:r w:rsidR="00A27D02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О</w:t>
      </w:r>
      <w:r w:rsidR="00DD02EE" w:rsidRPr="00A23E6F">
        <w:rPr>
          <w:color w:val="000000" w:themeColor="text1"/>
          <w:sz w:val="28"/>
          <w:szCs w:val="28"/>
          <w:lang w:eastAsia="en-US"/>
        </w:rPr>
        <w:t>рганизация в проведении фору</w:t>
      </w:r>
      <w:r w:rsidR="007F7A6F">
        <w:rPr>
          <w:color w:val="000000" w:themeColor="text1"/>
          <w:sz w:val="28"/>
          <w:szCs w:val="28"/>
          <w:lang w:eastAsia="en-US"/>
        </w:rPr>
        <w:t>мов и Конгрессов народов Дона»</w:t>
      </w:r>
      <w:r w:rsidR="00DD02EE" w:rsidRPr="00A23E6F">
        <w:rPr>
          <w:color w:val="000000" w:themeColor="text1"/>
          <w:sz w:val="28"/>
          <w:szCs w:val="28"/>
          <w:lang w:eastAsia="en-US"/>
        </w:rPr>
        <w:t xml:space="preserve"> выполнено.</w:t>
      </w:r>
      <w:r w:rsidR="004A532B" w:rsidRPr="00A23E6F">
        <w:rPr>
          <w:color w:val="000000" w:themeColor="text1"/>
          <w:sz w:val="28"/>
          <w:szCs w:val="28"/>
          <w:lang w:eastAsia="en-US"/>
        </w:rPr>
        <w:t xml:space="preserve"> Делегация Октябрьского района в составе 13 человек приняла участие в региональном</w:t>
      </w:r>
      <w:r w:rsidR="00B2621A">
        <w:rPr>
          <w:color w:val="000000" w:themeColor="text1"/>
          <w:sz w:val="28"/>
          <w:szCs w:val="28"/>
          <w:lang w:eastAsia="en-US"/>
        </w:rPr>
        <w:t xml:space="preserve"> </w:t>
      </w:r>
      <w:proofErr w:type="gramStart"/>
      <w:r w:rsidR="00B2621A">
        <w:rPr>
          <w:color w:val="000000" w:themeColor="text1"/>
          <w:sz w:val="28"/>
          <w:szCs w:val="28"/>
          <w:lang w:eastAsia="en-US"/>
        </w:rPr>
        <w:t>форуме</w:t>
      </w:r>
      <w:proofErr w:type="gramEnd"/>
      <w:r w:rsidR="00B2621A">
        <w:rPr>
          <w:color w:val="000000" w:themeColor="text1"/>
          <w:sz w:val="28"/>
          <w:szCs w:val="28"/>
          <w:lang w:eastAsia="en-US"/>
        </w:rPr>
        <w:t xml:space="preserve"> проходившем в</w:t>
      </w:r>
      <w:r w:rsidR="00B2621A">
        <w:rPr>
          <w:color w:val="000000" w:themeColor="text1"/>
          <w:sz w:val="28"/>
          <w:szCs w:val="28"/>
          <w:lang w:eastAsia="en-US"/>
        </w:rPr>
        <w:br/>
        <w:t>г. Ростов</w:t>
      </w:r>
      <w:r w:rsidR="00B2621A" w:rsidRPr="002E2B38">
        <w:rPr>
          <w:color w:val="000000" w:themeColor="text1"/>
          <w:sz w:val="28"/>
          <w:szCs w:val="28"/>
          <w:lang w:eastAsia="en-US"/>
        </w:rPr>
        <w:t>-</w:t>
      </w:r>
      <w:r w:rsidR="004A532B" w:rsidRPr="002E2B38">
        <w:rPr>
          <w:color w:val="000000" w:themeColor="text1"/>
          <w:sz w:val="28"/>
          <w:szCs w:val="28"/>
          <w:lang w:eastAsia="en-US"/>
        </w:rPr>
        <w:t>н</w:t>
      </w:r>
      <w:r w:rsidR="00B2621A" w:rsidRPr="002E2B38">
        <w:rPr>
          <w:color w:val="000000" w:themeColor="text1"/>
          <w:sz w:val="28"/>
          <w:szCs w:val="28"/>
          <w:lang w:eastAsia="en-US"/>
        </w:rPr>
        <w:t>а-</w:t>
      </w:r>
      <w:r w:rsidR="004A532B" w:rsidRPr="002E2B38">
        <w:rPr>
          <w:color w:val="000000" w:themeColor="text1"/>
          <w:sz w:val="28"/>
          <w:szCs w:val="28"/>
          <w:lang w:eastAsia="en-US"/>
        </w:rPr>
        <w:t>Д</w:t>
      </w:r>
      <w:r w:rsidR="00B2621A" w:rsidRPr="002E2B38">
        <w:rPr>
          <w:color w:val="000000" w:themeColor="text1"/>
          <w:sz w:val="28"/>
          <w:szCs w:val="28"/>
          <w:lang w:eastAsia="en-US"/>
        </w:rPr>
        <w:t>ону</w:t>
      </w:r>
      <w:r w:rsidR="004A532B" w:rsidRPr="00A23E6F">
        <w:rPr>
          <w:color w:val="000000" w:themeColor="text1"/>
          <w:sz w:val="28"/>
          <w:szCs w:val="28"/>
          <w:lang w:eastAsia="en-US"/>
        </w:rPr>
        <w:t>.</w:t>
      </w:r>
    </w:p>
    <w:p w:rsidR="00DD02EE" w:rsidRPr="00A23E6F" w:rsidRDefault="00945C90" w:rsidP="00945C90">
      <w:pPr>
        <w:widowControl w:val="0"/>
        <w:spacing w:line="228" w:lineRule="auto"/>
        <w:ind w:firstLine="708"/>
        <w:jc w:val="both"/>
        <w:rPr>
          <w:rFonts w:eastAsia="Tahoma" w:cs="Noto Sans Devanagari"/>
          <w:color w:val="000000" w:themeColor="text1"/>
          <w:sz w:val="28"/>
          <w:szCs w:val="28"/>
          <w:lang w:eastAsia="zh-CN" w:bidi="hi-IN"/>
        </w:rPr>
      </w:pP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Мероприятие (результат) </w:t>
      </w:r>
      <w:r w:rsidR="004A3060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3.</w:t>
      </w:r>
      <w:r w:rsidR="00A27D02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2</w:t>
      </w: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.</w:t>
      </w:r>
      <w:r w:rsidR="00DD02EE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 «</w:t>
      </w:r>
      <w:r w:rsidR="00DD02EE" w:rsidRPr="00A23E6F">
        <w:rPr>
          <w:color w:val="000000" w:themeColor="text1"/>
          <w:sz w:val="28"/>
          <w:szCs w:val="28"/>
          <w:lang w:eastAsia="en-US"/>
        </w:rPr>
        <w:t xml:space="preserve">Организация и проведение фестиваля национальных культур на территории </w:t>
      </w:r>
      <w:proofErr w:type="spellStart"/>
      <w:r w:rsidR="00DD02EE" w:rsidRPr="00A23E6F">
        <w:rPr>
          <w:color w:val="000000" w:themeColor="text1"/>
          <w:sz w:val="28"/>
          <w:szCs w:val="28"/>
          <w:lang w:eastAsia="en-US"/>
        </w:rPr>
        <w:t>Керчикского</w:t>
      </w:r>
      <w:proofErr w:type="spellEnd"/>
      <w:r w:rsidR="00DD02EE" w:rsidRPr="00A23E6F">
        <w:rPr>
          <w:color w:val="000000" w:themeColor="text1"/>
          <w:sz w:val="28"/>
          <w:szCs w:val="28"/>
          <w:lang w:eastAsia="en-US"/>
        </w:rPr>
        <w:t xml:space="preserve"> сельског</w:t>
      </w:r>
      <w:r w:rsidR="007F7A6F">
        <w:rPr>
          <w:color w:val="000000" w:themeColor="text1"/>
          <w:sz w:val="28"/>
          <w:szCs w:val="28"/>
          <w:lang w:eastAsia="en-US"/>
        </w:rPr>
        <w:t>о поселения</w:t>
      </w:r>
      <w:r w:rsidR="007F7A6F">
        <w:rPr>
          <w:color w:val="000000" w:themeColor="text1"/>
          <w:sz w:val="28"/>
          <w:szCs w:val="28"/>
          <w:lang w:eastAsia="en-US"/>
        </w:rPr>
        <w:br/>
        <w:t xml:space="preserve"> «Степь ковыльная»</w:t>
      </w:r>
      <w:r w:rsidR="00DD02EE" w:rsidRPr="00A23E6F">
        <w:rPr>
          <w:color w:val="000000" w:themeColor="text1"/>
          <w:sz w:val="28"/>
          <w:szCs w:val="28"/>
          <w:lang w:eastAsia="en-US"/>
        </w:rPr>
        <w:t xml:space="preserve"> не выполнено</w:t>
      </w:r>
      <w:r w:rsidR="00DD02EE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 xml:space="preserve"> в связи с ограничением </w:t>
      </w:r>
      <w:r w:rsidR="00B2621A" w:rsidRPr="00A23E6F">
        <w:rPr>
          <w:rFonts w:eastAsia="Tahoma"/>
          <w:spacing w:val="-10"/>
          <w:sz w:val="28"/>
          <w:szCs w:val="28"/>
          <w:lang w:eastAsia="zh-CN" w:bidi="hi-IN"/>
        </w:rPr>
        <w:t>Правительств</w:t>
      </w:r>
      <w:r w:rsidR="00B2621A" w:rsidRPr="002E2B38">
        <w:rPr>
          <w:rFonts w:eastAsia="Tahoma"/>
          <w:color w:val="auto"/>
          <w:spacing w:val="-10"/>
          <w:sz w:val="28"/>
          <w:szCs w:val="28"/>
          <w:lang w:eastAsia="zh-CN" w:bidi="hi-IN"/>
        </w:rPr>
        <w:t>а</w:t>
      </w:r>
      <w:r w:rsidR="00B2621A">
        <w:rPr>
          <w:rFonts w:eastAsia="Tahoma"/>
          <w:spacing w:val="-10"/>
          <w:sz w:val="28"/>
          <w:szCs w:val="28"/>
          <w:lang w:eastAsia="zh-CN" w:bidi="hi-IN"/>
        </w:rPr>
        <w:t xml:space="preserve"> </w:t>
      </w:r>
      <w:r w:rsidR="00B2621A" w:rsidRPr="00A23E6F">
        <w:rPr>
          <w:rFonts w:eastAsia="Tahoma"/>
          <w:spacing w:val="-10"/>
          <w:sz w:val="28"/>
          <w:szCs w:val="28"/>
          <w:lang w:eastAsia="zh-CN" w:bidi="hi-IN"/>
        </w:rPr>
        <w:t>Ростовской области</w:t>
      </w:r>
      <w:r w:rsidR="00B2621A">
        <w:rPr>
          <w:rFonts w:eastAsia="Tahoma"/>
          <w:spacing w:val="-10"/>
          <w:sz w:val="28"/>
          <w:szCs w:val="28"/>
          <w:lang w:eastAsia="zh-CN" w:bidi="hi-IN"/>
        </w:rPr>
        <w:t xml:space="preserve"> </w:t>
      </w:r>
      <w:r w:rsidR="00B2621A" w:rsidRPr="002E2B38">
        <w:rPr>
          <w:rFonts w:eastAsia="Tahoma"/>
          <w:color w:val="000000" w:themeColor="text1"/>
          <w:spacing w:val="-10"/>
          <w:sz w:val="28"/>
          <w:szCs w:val="28"/>
          <w:lang w:eastAsia="zh-CN" w:bidi="hi-IN"/>
        </w:rPr>
        <w:t>на</w:t>
      </w:r>
      <w:r w:rsidR="00B2621A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 xml:space="preserve"> </w:t>
      </w:r>
      <w:r w:rsidR="00DD02EE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>проведение массовых мероприятий количеством участников более 50–</w:t>
      </w:r>
      <w:proofErr w:type="spellStart"/>
      <w:r w:rsidR="00DD02EE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>ти</w:t>
      </w:r>
      <w:proofErr w:type="spellEnd"/>
      <w:r w:rsidR="00DD02EE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 xml:space="preserve"> человек.</w:t>
      </w:r>
    </w:p>
    <w:p w:rsidR="00866A1F" w:rsidRPr="00A23E6F" w:rsidRDefault="00945C90" w:rsidP="00866A1F">
      <w:pPr>
        <w:widowControl w:val="0"/>
        <w:spacing w:line="228" w:lineRule="auto"/>
        <w:ind w:firstLine="709"/>
        <w:jc w:val="both"/>
        <w:rPr>
          <w:rFonts w:eastAsia="Tahoma" w:cs="Noto Sans Devanagari"/>
          <w:color w:val="000000" w:themeColor="text1"/>
          <w:sz w:val="28"/>
          <w:szCs w:val="28"/>
          <w:lang w:eastAsia="zh-CN" w:bidi="hi-IN"/>
        </w:rPr>
      </w:pP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Мероприятие (результат) </w:t>
      </w:r>
      <w:r w:rsidR="004A3060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3.</w:t>
      </w:r>
      <w:r w:rsidR="00A27D02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3</w:t>
      </w: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.</w:t>
      </w:r>
      <w:r w:rsidR="00866A1F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 «</w:t>
      </w:r>
      <w:r w:rsidR="00866A1F" w:rsidRPr="00A23E6F">
        <w:rPr>
          <w:color w:val="000000" w:themeColor="text1"/>
          <w:sz w:val="28"/>
          <w:szCs w:val="28"/>
          <w:lang w:eastAsia="en-US"/>
        </w:rPr>
        <w:t xml:space="preserve">Участие в </w:t>
      </w:r>
      <w:r w:rsidR="00AF14E4" w:rsidRPr="00A23E6F">
        <w:rPr>
          <w:color w:val="000000" w:themeColor="text1"/>
          <w:sz w:val="28"/>
          <w:szCs w:val="28"/>
          <w:lang w:eastAsia="en-US"/>
        </w:rPr>
        <w:t>проведении</w:t>
      </w:r>
      <w:r w:rsidR="00866A1F" w:rsidRPr="00A23E6F">
        <w:rPr>
          <w:color w:val="000000" w:themeColor="text1"/>
          <w:sz w:val="28"/>
          <w:szCs w:val="28"/>
          <w:lang w:eastAsia="en-US"/>
        </w:rPr>
        <w:t xml:space="preserve"> открытого чемпионата по рубке шашкой в Коммунарском сельском поселении  «</w:t>
      </w:r>
      <w:proofErr w:type="gramStart"/>
      <w:r w:rsidR="00866A1F" w:rsidRPr="00A23E6F">
        <w:rPr>
          <w:color w:val="000000" w:themeColor="text1"/>
          <w:sz w:val="28"/>
          <w:szCs w:val="28"/>
          <w:lang w:eastAsia="en-US"/>
        </w:rPr>
        <w:t>Степная</w:t>
      </w:r>
      <w:proofErr w:type="gramEnd"/>
      <w:r w:rsidR="00866A1F" w:rsidRPr="00A23E6F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866A1F" w:rsidRPr="00A23E6F">
        <w:rPr>
          <w:color w:val="000000" w:themeColor="text1"/>
          <w:sz w:val="28"/>
          <w:szCs w:val="28"/>
          <w:lang w:eastAsia="en-US"/>
        </w:rPr>
        <w:t>казарла</w:t>
      </w:r>
      <w:proofErr w:type="spellEnd"/>
      <w:r w:rsidR="00866A1F" w:rsidRPr="00A23E6F">
        <w:rPr>
          <w:color w:val="000000" w:themeColor="text1"/>
          <w:sz w:val="28"/>
          <w:szCs w:val="28"/>
          <w:lang w:eastAsia="en-US"/>
        </w:rPr>
        <w:t>»</w:t>
      </w:r>
      <w:r w:rsidR="00866A1F" w:rsidRPr="00A23E6F">
        <w:rPr>
          <w:color w:val="000000" w:themeColor="text1"/>
          <w:szCs w:val="24"/>
          <w:lang w:eastAsia="en-US"/>
        </w:rPr>
        <w:t xml:space="preserve"> </w:t>
      </w:r>
      <w:r w:rsidR="00866A1F" w:rsidRPr="00A23E6F">
        <w:rPr>
          <w:color w:val="000000" w:themeColor="text1"/>
          <w:sz w:val="28"/>
          <w:szCs w:val="28"/>
          <w:lang w:eastAsia="en-US"/>
        </w:rPr>
        <w:t>не выполнено</w:t>
      </w:r>
      <w:r w:rsidR="00866A1F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 xml:space="preserve"> в связи с ограничением </w:t>
      </w:r>
      <w:r w:rsidR="00B2621A" w:rsidRPr="00A23E6F">
        <w:rPr>
          <w:rFonts w:eastAsia="Tahoma"/>
          <w:spacing w:val="-10"/>
          <w:sz w:val="28"/>
          <w:szCs w:val="28"/>
          <w:lang w:eastAsia="zh-CN" w:bidi="hi-IN"/>
        </w:rPr>
        <w:t>Правительств</w:t>
      </w:r>
      <w:r w:rsidR="00B2621A" w:rsidRPr="002E2B38">
        <w:rPr>
          <w:rFonts w:eastAsia="Tahoma"/>
          <w:color w:val="000000" w:themeColor="text1"/>
          <w:spacing w:val="-10"/>
          <w:sz w:val="28"/>
          <w:szCs w:val="28"/>
          <w:lang w:eastAsia="zh-CN" w:bidi="hi-IN"/>
        </w:rPr>
        <w:t>а</w:t>
      </w:r>
      <w:r w:rsidR="00B2621A">
        <w:rPr>
          <w:rFonts w:eastAsia="Tahoma"/>
          <w:spacing w:val="-10"/>
          <w:sz w:val="28"/>
          <w:szCs w:val="28"/>
          <w:lang w:eastAsia="zh-CN" w:bidi="hi-IN"/>
        </w:rPr>
        <w:t xml:space="preserve"> </w:t>
      </w:r>
      <w:r w:rsidR="00B2621A" w:rsidRPr="00A23E6F">
        <w:rPr>
          <w:rFonts w:eastAsia="Tahoma"/>
          <w:spacing w:val="-10"/>
          <w:sz w:val="28"/>
          <w:szCs w:val="28"/>
          <w:lang w:eastAsia="zh-CN" w:bidi="hi-IN"/>
        </w:rPr>
        <w:t>Ростовской области</w:t>
      </w:r>
      <w:r w:rsidR="00B2621A">
        <w:rPr>
          <w:rFonts w:eastAsia="Tahoma"/>
          <w:spacing w:val="-10"/>
          <w:sz w:val="28"/>
          <w:szCs w:val="28"/>
          <w:lang w:eastAsia="zh-CN" w:bidi="hi-IN"/>
        </w:rPr>
        <w:t xml:space="preserve"> </w:t>
      </w:r>
      <w:r w:rsidR="00B2621A" w:rsidRPr="002E2B38">
        <w:rPr>
          <w:rFonts w:eastAsia="Tahoma"/>
          <w:color w:val="000000" w:themeColor="text1"/>
          <w:spacing w:val="-10"/>
          <w:sz w:val="28"/>
          <w:szCs w:val="28"/>
          <w:lang w:eastAsia="zh-CN" w:bidi="hi-IN"/>
        </w:rPr>
        <w:t>на</w:t>
      </w:r>
      <w:r w:rsidR="00B2621A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 xml:space="preserve"> </w:t>
      </w:r>
      <w:r w:rsidR="00866A1F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>проведение массовых мероприятий количеством участников более 50–</w:t>
      </w:r>
      <w:proofErr w:type="spellStart"/>
      <w:r w:rsidR="00866A1F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>ти</w:t>
      </w:r>
      <w:proofErr w:type="spellEnd"/>
      <w:r w:rsidR="00866A1F" w:rsidRPr="00A23E6F">
        <w:rPr>
          <w:rFonts w:eastAsia="Tahoma" w:cs="Noto Sans Devanagari"/>
          <w:color w:val="000000" w:themeColor="text1"/>
          <w:spacing w:val="-10"/>
          <w:sz w:val="28"/>
          <w:szCs w:val="28"/>
          <w:lang w:eastAsia="zh-CN" w:bidi="hi-IN"/>
        </w:rPr>
        <w:t xml:space="preserve"> человек.</w:t>
      </w:r>
    </w:p>
    <w:p w:rsidR="00DD02EE" w:rsidRPr="00016CB6" w:rsidRDefault="00866A1F" w:rsidP="00FD6C6D">
      <w:pPr>
        <w:widowControl w:val="0"/>
        <w:tabs>
          <w:tab w:val="left" w:pos="5565"/>
          <w:tab w:val="center" w:pos="10713"/>
        </w:tabs>
        <w:ind w:firstLine="709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Мероприятие (результат) </w:t>
      </w:r>
      <w:r w:rsidR="004A3060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3.</w:t>
      </w:r>
      <w:r w:rsidR="004A532B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4</w:t>
      </w:r>
      <w:r w:rsidR="00945C90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.</w:t>
      </w: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 «</w:t>
      </w:r>
      <w:r w:rsidRPr="00A23E6F">
        <w:rPr>
          <w:rFonts w:eastAsia="Calibri"/>
          <w:color w:val="000000" w:themeColor="text1"/>
          <w:sz w:val="28"/>
          <w:szCs w:val="28"/>
        </w:rPr>
        <w:t xml:space="preserve">Организация и проведение фестиваля национальных культур на территории </w:t>
      </w:r>
      <w:proofErr w:type="spellStart"/>
      <w:r w:rsidRPr="00A23E6F">
        <w:rPr>
          <w:rFonts w:eastAsia="Calibri"/>
          <w:color w:val="000000" w:themeColor="text1"/>
          <w:sz w:val="28"/>
          <w:szCs w:val="28"/>
        </w:rPr>
        <w:t>Кривянского</w:t>
      </w:r>
      <w:proofErr w:type="spellEnd"/>
      <w:r w:rsidRPr="00A23E6F">
        <w:rPr>
          <w:rFonts w:eastAsia="Calibri"/>
          <w:color w:val="000000" w:themeColor="text1"/>
          <w:sz w:val="28"/>
          <w:szCs w:val="28"/>
        </w:rPr>
        <w:t xml:space="preserve"> сельского поселения  Октябрьского района «Покрова Пресвятой Богородицы» - выполнено</w:t>
      </w:r>
      <w:r w:rsidR="007F7A6F">
        <w:rPr>
          <w:rFonts w:eastAsia="Calibri"/>
          <w:color w:val="000000" w:themeColor="text1"/>
          <w:sz w:val="28"/>
          <w:szCs w:val="28"/>
        </w:rPr>
        <w:t xml:space="preserve"> </w:t>
      </w:r>
      <w:r w:rsidR="007121F7">
        <w:rPr>
          <w:rFonts w:eastAsia="Calibri"/>
          <w:color w:val="auto"/>
          <w:sz w:val="28"/>
          <w:szCs w:val="28"/>
        </w:rPr>
        <w:t xml:space="preserve">не в полном объеме. </w:t>
      </w:r>
      <w:r w:rsidR="004A532B" w:rsidRPr="00A23E6F">
        <w:rPr>
          <w:rFonts w:eastAsia="Calibri"/>
          <w:color w:val="000000" w:themeColor="text1"/>
          <w:sz w:val="28"/>
          <w:szCs w:val="28"/>
        </w:rPr>
        <w:t>14 октября</w:t>
      </w:r>
      <w:r w:rsidR="007F7A6F">
        <w:rPr>
          <w:rFonts w:eastAsia="Calibri"/>
          <w:color w:val="000000" w:themeColor="text1"/>
          <w:sz w:val="28"/>
          <w:szCs w:val="28"/>
        </w:rPr>
        <w:t xml:space="preserve"> 2026 года в станице Кривянской</w:t>
      </w:r>
      <w:r w:rsidR="004A532B" w:rsidRPr="00A23E6F">
        <w:rPr>
          <w:rFonts w:eastAsia="Calibri"/>
          <w:color w:val="000000" w:themeColor="text1"/>
          <w:sz w:val="28"/>
          <w:szCs w:val="28"/>
        </w:rPr>
        <w:t xml:space="preserve"> </w:t>
      </w:r>
      <w:proofErr w:type="spellStart"/>
      <w:r w:rsidR="004A532B" w:rsidRPr="00A23E6F">
        <w:rPr>
          <w:rFonts w:eastAsia="Calibri"/>
          <w:color w:val="000000" w:themeColor="text1"/>
          <w:sz w:val="28"/>
          <w:szCs w:val="28"/>
        </w:rPr>
        <w:t>Кривянского</w:t>
      </w:r>
      <w:proofErr w:type="spellEnd"/>
      <w:r w:rsidR="004A532B" w:rsidRPr="00A23E6F">
        <w:rPr>
          <w:rFonts w:eastAsia="Calibri"/>
          <w:color w:val="000000" w:themeColor="text1"/>
          <w:sz w:val="28"/>
          <w:szCs w:val="28"/>
        </w:rPr>
        <w:t xml:space="preserve"> сельского поселения </w:t>
      </w:r>
      <w:r w:rsidR="00CA152C" w:rsidRPr="00A23E6F">
        <w:rPr>
          <w:rFonts w:eastAsia="Calibri"/>
          <w:color w:val="000000" w:themeColor="text1"/>
          <w:sz w:val="28"/>
          <w:szCs w:val="28"/>
        </w:rPr>
        <w:t>в помещении правления станичного казачьего общества «Кривянское»</w:t>
      </w:r>
      <w:r w:rsidR="007F7A6F">
        <w:rPr>
          <w:rFonts w:eastAsia="Calibri"/>
          <w:color w:val="000000" w:themeColor="text1"/>
          <w:sz w:val="28"/>
          <w:szCs w:val="28"/>
        </w:rPr>
        <w:t xml:space="preserve"> </w:t>
      </w:r>
      <w:r w:rsidR="007121F7">
        <w:rPr>
          <w:rFonts w:eastAsia="Calibri"/>
          <w:color w:val="auto"/>
          <w:sz w:val="28"/>
          <w:szCs w:val="28"/>
        </w:rPr>
        <w:t>был проведен фестиваль.</w:t>
      </w:r>
    </w:p>
    <w:p w:rsidR="00293CE1" w:rsidRDefault="00293CE1" w:rsidP="00293CE1">
      <w:pPr>
        <w:widowControl w:val="0"/>
        <w:tabs>
          <w:tab w:val="left" w:pos="5565"/>
          <w:tab w:val="center" w:pos="10713"/>
        </w:tabs>
        <w:ind w:firstLine="709"/>
        <w:jc w:val="both"/>
        <w:rPr>
          <w:color w:val="auto"/>
          <w:sz w:val="28"/>
          <w:szCs w:val="28"/>
        </w:rPr>
      </w:pPr>
      <w:r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 xml:space="preserve">Мероприятие (результат) </w:t>
      </w:r>
      <w:r w:rsidR="004A3060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3.</w:t>
      </w:r>
      <w:r w:rsidR="004A532B" w:rsidRPr="00A23E6F">
        <w:rPr>
          <w:rFonts w:ascii="Times New Roman CYR" w:eastAsia="Calibri" w:hAnsi="Times New Roman CYR" w:cs="Times New Roman CYR"/>
          <w:color w:val="000000" w:themeColor="text1"/>
          <w:sz w:val="28"/>
          <w:szCs w:val="28"/>
          <w:lang w:eastAsia="en-US"/>
        </w:rPr>
        <w:t>5.</w:t>
      </w:r>
      <w:r w:rsidRPr="00A23E6F">
        <w:rPr>
          <w:rFonts w:eastAsia="Calibri"/>
          <w:color w:val="000000" w:themeColor="text1"/>
          <w:sz w:val="28"/>
          <w:szCs w:val="28"/>
        </w:rPr>
        <w:t xml:space="preserve"> «Освещение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отношений» - выполнено.</w:t>
      </w:r>
      <w:r w:rsidR="00CA152C" w:rsidRPr="00A23E6F">
        <w:rPr>
          <w:rFonts w:eastAsia="Calibri"/>
          <w:color w:val="000000" w:themeColor="text1"/>
          <w:sz w:val="28"/>
          <w:szCs w:val="28"/>
        </w:rPr>
        <w:t xml:space="preserve"> </w:t>
      </w:r>
      <w:r w:rsidR="008B50D8" w:rsidRPr="00374EFE">
        <w:rPr>
          <w:color w:val="auto"/>
          <w:sz w:val="28"/>
          <w:szCs w:val="28"/>
        </w:rPr>
        <w:t>Всего публикаций в газете «Сельский вестник»</w:t>
      </w:r>
      <w:r w:rsidR="00374EFE" w:rsidRPr="00374EFE">
        <w:rPr>
          <w:color w:val="auto"/>
          <w:sz w:val="28"/>
          <w:szCs w:val="28"/>
        </w:rPr>
        <w:t xml:space="preserve"> и на сайте Администрации Октябрьского района -130.</w:t>
      </w:r>
      <w:r w:rsidR="008B50D8" w:rsidRPr="00374EFE">
        <w:rPr>
          <w:color w:val="auto"/>
          <w:sz w:val="28"/>
          <w:szCs w:val="28"/>
        </w:rPr>
        <w:t xml:space="preserve"> </w:t>
      </w:r>
      <w:r w:rsidR="00374EFE" w:rsidRPr="00374EFE">
        <w:rPr>
          <w:color w:val="auto"/>
          <w:sz w:val="28"/>
          <w:szCs w:val="28"/>
        </w:rPr>
        <w:t xml:space="preserve"> </w:t>
      </w:r>
    </w:p>
    <w:p w:rsidR="00C16E11" w:rsidRDefault="00C16E11" w:rsidP="00C16E11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По комплексу процессных мероприятий </w:t>
      </w:r>
      <w:r w:rsidRPr="00A23E6F">
        <w:rPr>
          <w:rFonts w:eastAsia="Tahoma" w:cs="Noto Sans Devanagari"/>
          <w:sz w:val="28"/>
          <w:szCs w:val="28"/>
          <w:lang w:eastAsia="zh-CN" w:bidi="hi-IN"/>
        </w:rPr>
        <w:t xml:space="preserve">«Укрепление единства российской нации и этнокультурное развитие </w:t>
      </w:r>
      <w:r w:rsidRPr="00A23E6F">
        <w:rPr>
          <w:rFonts w:eastAsia="Tahoma" w:cs="Noto Sans Devanagari"/>
          <w:color w:val="auto"/>
          <w:sz w:val="28"/>
          <w:szCs w:val="28"/>
          <w:lang w:eastAsia="zh-CN" w:bidi="hi-IN"/>
        </w:rPr>
        <w:t>народов»</w:t>
      </w:r>
      <w:r>
        <w:rPr>
          <w:color w:val="000000" w:themeColor="text1"/>
          <w:sz w:val="28"/>
          <w:szCs w:val="24"/>
        </w:rPr>
        <w:t xml:space="preserve"> </w:t>
      </w:r>
      <w:r>
        <w:rPr>
          <w:sz w:val="28"/>
        </w:rPr>
        <w:t>предусмотрено выполнение 6 контро</w:t>
      </w:r>
      <w:r w:rsidR="003B71F6">
        <w:rPr>
          <w:sz w:val="28"/>
        </w:rPr>
        <w:t>льных точек, из них: достигнуто</w:t>
      </w:r>
      <w:r>
        <w:rPr>
          <w:sz w:val="28"/>
        </w:rPr>
        <w:t xml:space="preserve"> в установленные </w:t>
      </w:r>
      <w:r w:rsidR="003B71F6">
        <w:rPr>
          <w:sz w:val="28"/>
        </w:rPr>
        <w:br/>
      </w:r>
      <w:r>
        <w:rPr>
          <w:sz w:val="28"/>
        </w:rPr>
        <w:t>сроки - 4, с нарушением срока - 0, не достигнуто - 2.</w:t>
      </w:r>
    </w:p>
    <w:p w:rsidR="00645BE5" w:rsidRDefault="005E38E2" w:rsidP="00645BE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lastRenderedPageBreak/>
        <w:t xml:space="preserve">       </w:t>
      </w:r>
      <w:r w:rsidR="00F56365" w:rsidRPr="00A23E6F">
        <w:rPr>
          <w:color w:val="auto"/>
          <w:sz w:val="28"/>
          <w:szCs w:val="28"/>
        </w:rPr>
        <w:t xml:space="preserve">  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 w:rsidR="001C207A" w:rsidRPr="00A23E6F">
        <w:rPr>
          <w:color w:val="auto"/>
          <w:sz w:val="28"/>
          <w:szCs w:val="28"/>
        </w:rPr>
        <w:t xml:space="preserve"> </w:t>
      </w:r>
      <w:r w:rsidR="00F56365" w:rsidRPr="00A23E6F">
        <w:rPr>
          <w:color w:val="auto"/>
          <w:sz w:val="28"/>
          <w:szCs w:val="28"/>
        </w:rPr>
        <w:t xml:space="preserve"> программы.</w:t>
      </w:r>
    </w:p>
    <w:p w:rsidR="00645BE5" w:rsidRPr="00866A1F" w:rsidRDefault="00645BE5" w:rsidP="00645BE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</w:p>
    <w:p w:rsidR="00C65900" w:rsidRDefault="00F56365" w:rsidP="00016CB6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866A1F">
        <w:rPr>
          <w:color w:val="auto"/>
          <w:sz w:val="28"/>
          <w:szCs w:val="28"/>
        </w:rPr>
        <w:t>3. Анализ факторов, повлиявших</w:t>
      </w:r>
      <w:r w:rsidR="00CD5383">
        <w:rPr>
          <w:color w:val="auto"/>
          <w:sz w:val="28"/>
          <w:szCs w:val="28"/>
        </w:rPr>
        <w:t xml:space="preserve"> </w:t>
      </w:r>
      <w:r w:rsidRPr="00866A1F">
        <w:rPr>
          <w:color w:val="auto"/>
          <w:sz w:val="28"/>
          <w:szCs w:val="28"/>
        </w:rPr>
        <w:t>на ход реализации</w:t>
      </w:r>
    </w:p>
    <w:p w:rsidR="00016CB6" w:rsidRDefault="00F56365" w:rsidP="00016CB6">
      <w:pPr>
        <w:tabs>
          <w:tab w:val="left" w:pos="1276"/>
        </w:tabs>
        <w:jc w:val="center"/>
        <w:rPr>
          <w:strike/>
          <w:color w:val="auto"/>
          <w:sz w:val="28"/>
          <w:szCs w:val="28"/>
        </w:rPr>
      </w:pPr>
      <w:r w:rsidRPr="00866A1F">
        <w:rPr>
          <w:color w:val="auto"/>
          <w:sz w:val="28"/>
          <w:szCs w:val="28"/>
        </w:rPr>
        <w:t xml:space="preserve"> муниципальной  программы</w:t>
      </w:r>
      <w:r w:rsidR="00016CB6">
        <w:rPr>
          <w:strike/>
          <w:color w:val="auto"/>
          <w:sz w:val="28"/>
          <w:szCs w:val="28"/>
        </w:rPr>
        <w:t>:</w:t>
      </w:r>
    </w:p>
    <w:p w:rsidR="0008693C" w:rsidRDefault="0008693C" w:rsidP="00016CB6">
      <w:pPr>
        <w:tabs>
          <w:tab w:val="left" w:pos="1276"/>
        </w:tabs>
        <w:jc w:val="center"/>
        <w:rPr>
          <w:strike/>
          <w:color w:val="auto"/>
          <w:sz w:val="28"/>
          <w:szCs w:val="28"/>
        </w:rPr>
      </w:pPr>
    </w:p>
    <w:p w:rsidR="001C4FB1" w:rsidRPr="00016CB6" w:rsidRDefault="001C4FB1" w:rsidP="00016CB6">
      <w:pPr>
        <w:tabs>
          <w:tab w:val="left" w:pos="1276"/>
        </w:tabs>
        <w:ind w:firstLine="709"/>
        <w:jc w:val="both"/>
        <w:rPr>
          <w:color w:val="000000" w:themeColor="text1"/>
          <w:kern w:val="2"/>
          <w:sz w:val="28"/>
          <w:szCs w:val="28"/>
        </w:rPr>
      </w:pPr>
      <w:r w:rsidRPr="00016CB6">
        <w:rPr>
          <w:color w:val="000000" w:themeColor="text1"/>
          <w:sz w:val="28"/>
          <w:szCs w:val="28"/>
        </w:rPr>
        <w:t xml:space="preserve">В 2025 году </w:t>
      </w:r>
      <w:r w:rsidR="00906469" w:rsidRPr="00E16A9B">
        <w:rPr>
          <w:color w:val="auto"/>
          <w:sz w:val="28"/>
          <w:szCs w:val="28"/>
        </w:rPr>
        <w:t>на ход реализации муниципальной программы</w:t>
      </w:r>
      <w:r w:rsidR="00E16A9B" w:rsidRPr="00E16A9B">
        <w:rPr>
          <w:color w:val="auto"/>
          <w:kern w:val="2"/>
          <w:sz w:val="28"/>
          <w:szCs w:val="28"/>
        </w:rPr>
        <w:t xml:space="preserve"> </w:t>
      </w:r>
      <w:r w:rsidRPr="00016CB6">
        <w:rPr>
          <w:color w:val="000000" w:themeColor="text1"/>
          <w:kern w:val="2"/>
          <w:sz w:val="28"/>
          <w:szCs w:val="28"/>
        </w:rPr>
        <w:t>оказывали влияние следующие факторы:</w:t>
      </w:r>
    </w:p>
    <w:p w:rsidR="001C4FB1" w:rsidRDefault="001C4FB1" w:rsidP="001C4FB1">
      <w:pPr>
        <w:widowControl w:val="0"/>
        <w:ind w:firstLine="709"/>
        <w:jc w:val="both"/>
        <w:rPr>
          <w:color w:val="auto"/>
          <w:kern w:val="2"/>
          <w:sz w:val="28"/>
          <w:szCs w:val="28"/>
        </w:rPr>
      </w:pPr>
      <w:r w:rsidRPr="00EE5CFC">
        <w:rPr>
          <w:color w:val="auto"/>
          <w:kern w:val="2"/>
          <w:sz w:val="28"/>
          <w:szCs w:val="28"/>
        </w:rPr>
        <w:t xml:space="preserve">- </w:t>
      </w:r>
      <w:r w:rsidR="00E16A9B" w:rsidRPr="00E16A9B">
        <w:rPr>
          <w:color w:val="auto"/>
          <w:kern w:val="2"/>
          <w:sz w:val="28"/>
          <w:szCs w:val="28"/>
        </w:rPr>
        <w:t>рациональное и эффективное использование бюджетных средств</w:t>
      </w:r>
      <w:r w:rsidR="00016CB6">
        <w:rPr>
          <w:color w:val="auto"/>
          <w:kern w:val="2"/>
          <w:sz w:val="28"/>
          <w:szCs w:val="28"/>
        </w:rPr>
        <w:t>;</w:t>
      </w:r>
    </w:p>
    <w:p w:rsidR="001C4FB1" w:rsidRDefault="001C4FB1" w:rsidP="001C4FB1">
      <w:pPr>
        <w:widowControl w:val="0"/>
        <w:ind w:firstLine="709"/>
        <w:jc w:val="both"/>
        <w:rPr>
          <w:color w:val="auto"/>
          <w:kern w:val="2"/>
          <w:sz w:val="28"/>
          <w:szCs w:val="28"/>
        </w:rPr>
      </w:pPr>
      <w:r w:rsidRPr="00EE5CFC">
        <w:rPr>
          <w:color w:val="auto"/>
          <w:kern w:val="2"/>
          <w:sz w:val="28"/>
          <w:szCs w:val="28"/>
        </w:rPr>
        <w:t xml:space="preserve">- </w:t>
      </w:r>
      <w:r w:rsidR="00EE5CFC" w:rsidRPr="00EE5CFC">
        <w:rPr>
          <w:color w:val="auto"/>
          <w:kern w:val="2"/>
          <w:sz w:val="28"/>
          <w:szCs w:val="28"/>
        </w:rPr>
        <w:t>запрет на проведение массовых мероприятий вне помещений в целях безопасности</w:t>
      </w:r>
      <w:r w:rsidR="00A6284F">
        <w:rPr>
          <w:color w:val="auto"/>
          <w:kern w:val="2"/>
          <w:sz w:val="28"/>
          <w:szCs w:val="28"/>
        </w:rPr>
        <w:t xml:space="preserve"> граждан</w:t>
      </w:r>
      <w:r w:rsidR="00EE5CFC" w:rsidRPr="00EE5CFC">
        <w:rPr>
          <w:color w:val="auto"/>
          <w:kern w:val="2"/>
          <w:sz w:val="28"/>
          <w:szCs w:val="28"/>
        </w:rPr>
        <w:t>;</w:t>
      </w:r>
    </w:p>
    <w:p w:rsidR="00F56365" w:rsidRDefault="007457F8" w:rsidP="005A556D">
      <w:pPr>
        <w:widowControl w:val="0"/>
        <w:ind w:firstLine="709"/>
        <w:jc w:val="both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>- не укомплектованность штата к</w:t>
      </w:r>
      <w:r w:rsidR="005A556D">
        <w:rPr>
          <w:color w:val="auto"/>
          <w:kern w:val="2"/>
          <w:sz w:val="28"/>
          <w:szCs w:val="28"/>
        </w:rPr>
        <w:t>азачьей дружины конного взвода.</w:t>
      </w:r>
    </w:p>
    <w:p w:rsidR="0006656F" w:rsidRDefault="0006656F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4. Сведения об использовании бюджетных ассигнований </w:t>
      </w:r>
      <w:r w:rsidRPr="00F56365">
        <w:rPr>
          <w:color w:val="auto"/>
          <w:sz w:val="28"/>
          <w:szCs w:val="28"/>
        </w:rPr>
        <w:br/>
        <w:t>и внебюджетных сред</w:t>
      </w:r>
      <w:r w:rsidR="001C207A">
        <w:rPr>
          <w:color w:val="auto"/>
          <w:sz w:val="28"/>
          <w:szCs w:val="28"/>
        </w:rPr>
        <w:t>ств на реализацию муниципальной</w:t>
      </w:r>
      <w:r w:rsidRPr="00F56365">
        <w:rPr>
          <w:color w:val="auto"/>
          <w:sz w:val="28"/>
          <w:szCs w:val="28"/>
        </w:rPr>
        <w:t xml:space="preserve"> программы</w:t>
      </w:r>
    </w:p>
    <w:p w:rsid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A42BE9" w:rsidRPr="00BF10EA" w:rsidRDefault="00A42BE9" w:rsidP="00A42BE9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BF10EA">
        <w:rPr>
          <w:color w:val="auto"/>
          <w:sz w:val="28"/>
          <w:szCs w:val="28"/>
        </w:rPr>
        <w:t xml:space="preserve">Общий объем финансирования, предусмотренный муниципальной программой на 2025 год, составил: </w:t>
      </w:r>
      <w:r w:rsidRPr="00BF10EA">
        <w:rPr>
          <w:rFonts w:eastAsia="Arial"/>
          <w:sz w:val="28"/>
          <w:szCs w:val="28"/>
        </w:rPr>
        <w:t>– 27</w:t>
      </w:r>
      <w:r>
        <w:rPr>
          <w:rFonts w:eastAsia="Arial"/>
          <w:sz w:val="28"/>
          <w:szCs w:val="28"/>
        </w:rPr>
        <w:t xml:space="preserve"> 590,7 </w:t>
      </w:r>
      <w:r>
        <w:rPr>
          <w:rStyle w:val="11"/>
          <w:sz w:val="28"/>
        </w:rPr>
        <w:t>тыс. рублей</w:t>
      </w:r>
      <w:r w:rsidRPr="00BF10EA">
        <w:rPr>
          <w:color w:val="auto"/>
          <w:sz w:val="28"/>
          <w:szCs w:val="28"/>
        </w:rPr>
        <w:t>, в том числе:</w:t>
      </w:r>
    </w:p>
    <w:p w:rsidR="00A42BE9" w:rsidRPr="00BF10EA" w:rsidRDefault="00A42BE9" w:rsidP="00A42BE9">
      <w:pPr>
        <w:ind w:right="253"/>
        <w:jc w:val="both"/>
        <w:rPr>
          <w:color w:val="auto"/>
          <w:sz w:val="28"/>
          <w:szCs w:val="28"/>
        </w:rPr>
      </w:pPr>
      <w:r w:rsidRPr="00BF10EA">
        <w:rPr>
          <w:color w:val="auto"/>
          <w:sz w:val="28"/>
          <w:szCs w:val="28"/>
        </w:rPr>
        <w:t xml:space="preserve">         - средства бюджета Ростовской области: 22</w:t>
      </w:r>
      <w:r>
        <w:rPr>
          <w:color w:val="auto"/>
          <w:sz w:val="28"/>
          <w:szCs w:val="28"/>
        </w:rPr>
        <w:t> </w:t>
      </w:r>
      <w:r w:rsidRPr="00BF10EA">
        <w:rPr>
          <w:color w:val="auto"/>
          <w:sz w:val="28"/>
          <w:szCs w:val="28"/>
        </w:rPr>
        <w:t>163</w:t>
      </w:r>
      <w:r>
        <w:rPr>
          <w:color w:val="auto"/>
          <w:sz w:val="28"/>
          <w:szCs w:val="28"/>
        </w:rPr>
        <w:t>,</w:t>
      </w:r>
      <w:r w:rsidRPr="00BF10EA">
        <w:rPr>
          <w:color w:val="auto"/>
          <w:sz w:val="28"/>
          <w:szCs w:val="28"/>
        </w:rPr>
        <w:t xml:space="preserve">7 </w:t>
      </w:r>
      <w:r w:rsidRPr="006E7625">
        <w:rPr>
          <w:rStyle w:val="11"/>
          <w:sz w:val="28"/>
        </w:rPr>
        <w:t>тыс. рублей;</w:t>
      </w:r>
    </w:p>
    <w:p w:rsidR="00A42BE9" w:rsidRPr="00BF10EA" w:rsidRDefault="00A42BE9" w:rsidP="00A42BE9">
      <w:pPr>
        <w:ind w:right="253"/>
        <w:jc w:val="both"/>
        <w:rPr>
          <w:color w:val="auto"/>
          <w:sz w:val="28"/>
          <w:szCs w:val="28"/>
        </w:rPr>
      </w:pPr>
      <w:r w:rsidRPr="00BF10EA">
        <w:rPr>
          <w:color w:val="auto"/>
          <w:sz w:val="28"/>
          <w:szCs w:val="28"/>
        </w:rPr>
        <w:t xml:space="preserve">         - средства бюджета Октябрьского района: 5</w:t>
      </w:r>
      <w:r>
        <w:rPr>
          <w:color w:val="auto"/>
          <w:sz w:val="28"/>
          <w:szCs w:val="28"/>
        </w:rPr>
        <w:t xml:space="preserve"> 427,0 </w:t>
      </w:r>
      <w:r w:rsidRPr="006E7625">
        <w:rPr>
          <w:rStyle w:val="11"/>
          <w:sz w:val="28"/>
        </w:rPr>
        <w:t>тыс. рублей;</w:t>
      </w:r>
    </w:p>
    <w:p w:rsidR="00A42BE9" w:rsidRPr="00BF10EA" w:rsidRDefault="00A42BE9" w:rsidP="00A42BE9">
      <w:pPr>
        <w:ind w:right="253" w:firstLine="708"/>
        <w:jc w:val="both"/>
        <w:rPr>
          <w:color w:val="auto"/>
          <w:sz w:val="28"/>
          <w:szCs w:val="28"/>
        </w:rPr>
      </w:pPr>
      <w:r w:rsidRPr="00BF10EA">
        <w:rPr>
          <w:color w:val="auto"/>
          <w:sz w:val="28"/>
          <w:szCs w:val="28"/>
        </w:rPr>
        <w:t>Исполнено: 2</w:t>
      </w:r>
      <w:r>
        <w:rPr>
          <w:color w:val="auto"/>
          <w:sz w:val="28"/>
          <w:szCs w:val="28"/>
        </w:rPr>
        <w:t>7 060,1</w:t>
      </w:r>
      <w:r w:rsidRPr="00BF10EA">
        <w:rPr>
          <w:color w:val="auto"/>
          <w:sz w:val="28"/>
          <w:szCs w:val="28"/>
        </w:rPr>
        <w:t xml:space="preserve"> </w:t>
      </w:r>
      <w:r>
        <w:rPr>
          <w:rStyle w:val="11"/>
          <w:sz w:val="28"/>
        </w:rPr>
        <w:t xml:space="preserve">тыс. рублей, </w:t>
      </w:r>
      <w:r w:rsidRPr="00BF10EA">
        <w:rPr>
          <w:color w:val="auto"/>
          <w:sz w:val="28"/>
          <w:szCs w:val="28"/>
        </w:rPr>
        <w:t>в том числе:</w:t>
      </w:r>
    </w:p>
    <w:p w:rsidR="00A42BE9" w:rsidRPr="00BF10EA" w:rsidRDefault="00A42BE9" w:rsidP="00A42BE9">
      <w:pPr>
        <w:ind w:right="253"/>
        <w:jc w:val="both"/>
        <w:rPr>
          <w:color w:val="auto"/>
          <w:sz w:val="28"/>
          <w:szCs w:val="28"/>
        </w:rPr>
      </w:pPr>
      <w:r w:rsidRPr="00BF10EA">
        <w:rPr>
          <w:color w:val="auto"/>
          <w:sz w:val="28"/>
          <w:szCs w:val="28"/>
        </w:rPr>
        <w:t>- средства бюджета Ростовской области 21</w:t>
      </w:r>
      <w:r>
        <w:rPr>
          <w:color w:val="auto"/>
          <w:sz w:val="28"/>
          <w:szCs w:val="28"/>
        </w:rPr>
        <w:t> </w:t>
      </w:r>
      <w:r w:rsidRPr="00BF10EA">
        <w:rPr>
          <w:color w:val="auto"/>
          <w:sz w:val="28"/>
          <w:szCs w:val="28"/>
        </w:rPr>
        <w:t>633</w:t>
      </w:r>
      <w:r>
        <w:rPr>
          <w:color w:val="auto"/>
          <w:sz w:val="28"/>
          <w:szCs w:val="28"/>
        </w:rPr>
        <w:t>,</w:t>
      </w:r>
      <w:r w:rsidRPr="00BF10EA">
        <w:rPr>
          <w:color w:val="auto"/>
          <w:sz w:val="28"/>
          <w:szCs w:val="28"/>
        </w:rPr>
        <w:t xml:space="preserve">2 </w:t>
      </w:r>
      <w:r w:rsidRPr="006E7625">
        <w:rPr>
          <w:rStyle w:val="11"/>
          <w:sz w:val="28"/>
        </w:rPr>
        <w:t>тыс. рублей;</w:t>
      </w:r>
    </w:p>
    <w:p w:rsidR="00A42BE9" w:rsidRPr="00BF10EA" w:rsidRDefault="00A42BE9" w:rsidP="00A42BE9">
      <w:pPr>
        <w:ind w:right="253"/>
        <w:jc w:val="both"/>
        <w:rPr>
          <w:color w:val="auto"/>
          <w:sz w:val="28"/>
          <w:szCs w:val="28"/>
        </w:rPr>
      </w:pPr>
      <w:r w:rsidRPr="00BF10EA">
        <w:rPr>
          <w:color w:val="auto"/>
          <w:sz w:val="28"/>
          <w:szCs w:val="28"/>
        </w:rPr>
        <w:t>- средства бюджета Октябрьского района 5</w:t>
      </w:r>
      <w:r>
        <w:rPr>
          <w:color w:val="auto"/>
          <w:sz w:val="28"/>
          <w:szCs w:val="28"/>
        </w:rPr>
        <w:t> 426,9</w:t>
      </w:r>
      <w:r w:rsidRPr="00BF10EA">
        <w:rPr>
          <w:color w:val="auto"/>
          <w:sz w:val="28"/>
          <w:szCs w:val="28"/>
        </w:rPr>
        <w:t xml:space="preserve"> </w:t>
      </w:r>
      <w:r w:rsidRPr="006E7625">
        <w:rPr>
          <w:rStyle w:val="11"/>
          <w:sz w:val="28"/>
        </w:rPr>
        <w:t>тыс. рублей;</w:t>
      </w:r>
    </w:p>
    <w:p w:rsidR="00A42BE9" w:rsidRPr="0066506D" w:rsidRDefault="00A42BE9" w:rsidP="00A42BE9">
      <w:pPr>
        <w:ind w:right="253" w:firstLine="708"/>
        <w:jc w:val="both"/>
        <w:rPr>
          <w:color w:val="auto"/>
          <w:sz w:val="28"/>
          <w:szCs w:val="28"/>
        </w:rPr>
      </w:pPr>
      <w:r w:rsidRPr="0066506D">
        <w:rPr>
          <w:color w:val="auto"/>
          <w:sz w:val="28"/>
          <w:szCs w:val="28"/>
        </w:rPr>
        <w:t xml:space="preserve">Не исполнение составило: 530,6 </w:t>
      </w:r>
      <w:r w:rsidRPr="0066506D">
        <w:rPr>
          <w:rStyle w:val="11"/>
          <w:sz w:val="28"/>
        </w:rPr>
        <w:t>тыс. рублей</w:t>
      </w:r>
      <w:proofErr w:type="gramStart"/>
      <w:r w:rsidRPr="0066506D">
        <w:rPr>
          <w:color w:val="auto"/>
          <w:sz w:val="28"/>
          <w:szCs w:val="28"/>
        </w:rPr>
        <w:t>.</w:t>
      </w:r>
      <w:proofErr w:type="gramEnd"/>
      <w:r w:rsidRPr="0066506D">
        <w:rPr>
          <w:color w:val="auto"/>
          <w:sz w:val="28"/>
          <w:szCs w:val="28"/>
        </w:rPr>
        <w:t xml:space="preserve"> </w:t>
      </w:r>
      <w:proofErr w:type="gramStart"/>
      <w:r w:rsidRPr="0066506D">
        <w:rPr>
          <w:color w:val="auto"/>
          <w:sz w:val="28"/>
          <w:szCs w:val="28"/>
        </w:rPr>
        <w:t>в</w:t>
      </w:r>
      <w:proofErr w:type="gramEnd"/>
      <w:r w:rsidRPr="0066506D">
        <w:rPr>
          <w:color w:val="auto"/>
          <w:sz w:val="28"/>
          <w:szCs w:val="28"/>
        </w:rPr>
        <w:t xml:space="preserve"> том числе:</w:t>
      </w:r>
    </w:p>
    <w:p w:rsidR="00A42BE9" w:rsidRDefault="00A42BE9" w:rsidP="00A42BE9">
      <w:pPr>
        <w:tabs>
          <w:tab w:val="left" w:pos="567"/>
          <w:tab w:val="left" w:pos="709"/>
        </w:tabs>
        <w:jc w:val="both"/>
        <w:rPr>
          <w:rStyle w:val="11"/>
          <w:sz w:val="28"/>
        </w:rPr>
      </w:pPr>
      <w:r w:rsidRPr="0066506D">
        <w:rPr>
          <w:color w:val="auto"/>
          <w:sz w:val="28"/>
          <w:szCs w:val="28"/>
        </w:rPr>
        <w:t>- средства областного бюджета 530</w:t>
      </w:r>
      <w:r>
        <w:rPr>
          <w:color w:val="auto"/>
          <w:sz w:val="28"/>
          <w:szCs w:val="28"/>
        </w:rPr>
        <w:t>,</w:t>
      </w:r>
      <w:r w:rsidR="00A57AE6">
        <w:rPr>
          <w:color w:val="auto"/>
          <w:sz w:val="28"/>
          <w:szCs w:val="28"/>
        </w:rPr>
        <w:t>5</w:t>
      </w:r>
      <w:r w:rsidRPr="0066506D">
        <w:rPr>
          <w:color w:val="auto"/>
          <w:sz w:val="28"/>
          <w:szCs w:val="28"/>
        </w:rPr>
        <w:t xml:space="preserve"> </w:t>
      </w:r>
      <w:r w:rsidRPr="006E7625">
        <w:rPr>
          <w:rStyle w:val="11"/>
          <w:sz w:val="28"/>
        </w:rPr>
        <w:t>тыс. рублей;</w:t>
      </w:r>
    </w:p>
    <w:p w:rsidR="00A57AE6" w:rsidRPr="0066506D" w:rsidRDefault="00A57AE6" w:rsidP="00A42BE9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BF10EA">
        <w:rPr>
          <w:color w:val="auto"/>
          <w:sz w:val="28"/>
          <w:szCs w:val="28"/>
        </w:rPr>
        <w:t xml:space="preserve">средства бюджета Октябрьского района </w:t>
      </w:r>
      <w:r>
        <w:rPr>
          <w:color w:val="auto"/>
          <w:sz w:val="28"/>
          <w:szCs w:val="28"/>
        </w:rPr>
        <w:t>0,1</w:t>
      </w:r>
      <w:r w:rsidRPr="00BF10EA">
        <w:rPr>
          <w:color w:val="auto"/>
          <w:sz w:val="28"/>
          <w:szCs w:val="28"/>
        </w:rPr>
        <w:t xml:space="preserve"> </w:t>
      </w:r>
      <w:r w:rsidRPr="006E7625">
        <w:rPr>
          <w:rStyle w:val="11"/>
          <w:sz w:val="28"/>
        </w:rPr>
        <w:t>тыс. рублей;</w:t>
      </w:r>
    </w:p>
    <w:p w:rsidR="00A42BE9" w:rsidRPr="00BF10EA" w:rsidRDefault="00A42BE9" w:rsidP="00A42BE9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  <w:u w:val="single"/>
        </w:rPr>
      </w:pPr>
      <w:r>
        <w:rPr>
          <w:color w:val="auto"/>
          <w:sz w:val="28"/>
          <w:szCs w:val="28"/>
        </w:rPr>
        <w:t xml:space="preserve">- </w:t>
      </w:r>
      <w:r w:rsidRPr="00F56365">
        <w:rPr>
          <w:color w:val="auto"/>
          <w:sz w:val="28"/>
          <w:szCs w:val="28"/>
        </w:rPr>
        <w:t xml:space="preserve">внебюджетные источники – </w:t>
      </w:r>
      <w:r>
        <w:rPr>
          <w:color w:val="auto"/>
          <w:sz w:val="28"/>
          <w:szCs w:val="28"/>
        </w:rPr>
        <w:t>0,0</w:t>
      </w:r>
      <w:r w:rsidRPr="00F56365">
        <w:rPr>
          <w:color w:val="auto"/>
          <w:sz w:val="28"/>
          <w:szCs w:val="28"/>
        </w:rPr>
        <w:t xml:space="preserve"> тыс. рублей.</w:t>
      </w:r>
      <w:r>
        <w:rPr>
          <w:color w:val="auto"/>
          <w:sz w:val="28"/>
          <w:szCs w:val="28"/>
          <w:u w:val="single"/>
        </w:rPr>
        <w:t xml:space="preserve"> </w:t>
      </w:r>
    </w:p>
    <w:p w:rsidR="00BF10EA" w:rsidRPr="00BF10EA" w:rsidRDefault="00BF10EA" w:rsidP="006B37A2">
      <w:pPr>
        <w:ind w:right="253" w:firstLine="709"/>
        <w:jc w:val="both"/>
        <w:rPr>
          <w:color w:val="auto"/>
          <w:sz w:val="28"/>
          <w:szCs w:val="28"/>
        </w:rPr>
      </w:pPr>
      <w:r w:rsidRPr="00BF10EA">
        <w:rPr>
          <w:color w:val="auto"/>
          <w:sz w:val="28"/>
          <w:szCs w:val="28"/>
        </w:rPr>
        <w:t xml:space="preserve">Причиной </w:t>
      </w:r>
      <w:r w:rsidR="006B37A2" w:rsidRPr="00BF10EA">
        <w:rPr>
          <w:color w:val="auto"/>
          <w:sz w:val="28"/>
          <w:szCs w:val="28"/>
        </w:rPr>
        <w:t>не освое</w:t>
      </w:r>
      <w:r w:rsidR="006B37A2">
        <w:rPr>
          <w:color w:val="auto"/>
          <w:sz w:val="28"/>
          <w:szCs w:val="28"/>
        </w:rPr>
        <w:t>ния</w:t>
      </w:r>
      <w:r w:rsidRPr="00BF10EA">
        <w:rPr>
          <w:color w:val="auto"/>
          <w:sz w:val="28"/>
          <w:szCs w:val="28"/>
        </w:rPr>
        <w:t xml:space="preserve"> средств областного бюджета послужило не укомплектованность дружинниками конного взвода казачьей дружины. </w:t>
      </w:r>
    </w:p>
    <w:p w:rsidR="00BF10EA" w:rsidRPr="00BF10EA" w:rsidRDefault="00BF10EA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F56365" w:rsidRPr="00F56365" w:rsidRDefault="006B37A2" w:rsidP="006B37A2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color w:val="auto"/>
          <w:sz w:val="2"/>
          <w:szCs w:val="2"/>
        </w:rPr>
      </w:pPr>
      <w:r>
        <w:rPr>
          <w:color w:val="auto"/>
          <w:sz w:val="28"/>
          <w:szCs w:val="28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F56365" w:rsidRPr="00F56365" w:rsidRDefault="00F56365" w:rsidP="00C5164B">
      <w:pPr>
        <w:tabs>
          <w:tab w:val="left" w:pos="1276"/>
          <w:tab w:val="left" w:pos="1418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>5. Сведения о достижении плановых и фактических зна</w:t>
      </w:r>
      <w:r w:rsidR="001C207A">
        <w:rPr>
          <w:color w:val="auto"/>
          <w:sz w:val="28"/>
          <w:szCs w:val="28"/>
        </w:rPr>
        <w:t>чений показателей муниципальной</w:t>
      </w:r>
      <w:r w:rsidRPr="00F56365">
        <w:rPr>
          <w:color w:val="auto"/>
          <w:sz w:val="28"/>
          <w:szCs w:val="28"/>
        </w:rPr>
        <w:t xml:space="preserve"> программы и ее структурных элементов за отчетный год</w:t>
      </w:r>
    </w:p>
    <w:p w:rsidR="00F56365" w:rsidRPr="00F56365" w:rsidRDefault="00F56365" w:rsidP="00F56365">
      <w:pPr>
        <w:contextualSpacing/>
        <w:jc w:val="center"/>
        <w:rPr>
          <w:color w:val="auto"/>
          <w:sz w:val="28"/>
          <w:szCs w:val="28"/>
        </w:rPr>
      </w:pPr>
    </w:p>
    <w:p w:rsidR="0006656F" w:rsidRDefault="00F56365" w:rsidP="0006656F">
      <w:pPr>
        <w:widowControl w:val="0"/>
        <w:spacing w:line="228" w:lineRule="auto"/>
        <w:ind w:firstLine="708"/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>Муниципальной программой и структу</w:t>
      </w:r>
      <w:r w:rsidR="00C5164B" w:rsidRPr="00A23E6F">
        <w:rPr>
          <w:color w:val="auto"/>
          <w:sz w:val="28"/>
          <w:szCs w:val="28"/>
        </w:rPr>
        <w:t xml:space="preserve">рными элементами муниципальной </w:t>
      </w:r>
      <w:r w:rsidR="0006656F">
        <w:rPr>
          <w:color w:val="auto"/>
          <w:sz w:val="28"/>
          <w:szCs w:val="28"/>
        </w:rPr>
        <w:t>программы предусмотрено</w:t>
      </w:r>
      <w:r w:rsidR="0006656F">
        <w:rPr>
          <w:color w:val="FF0000"/>
          <w:sz w:val="28"/>
          <w:szCs w:val="28"/>
        </w:rPr>
        <w:t xml:space="preserve"> </w:t>
      </w:r>
      <w:r w:rsidR="00645BE5" w:rsidRPr="0006656F">
        <w:rPr>
          <w:color w:val="auto"/>
          <w:sz w:val="28"/>
          <w:szCs w:val="28"/>
        </w:rPr>
        <w:t>32</w:t>
      </w:r>
      <w:r w:rsidR="0006656F" w:rsidRPr="0006656F">
        <w:rPr>
          <w:color w:val="auto"/>
          <w:sz w:val="28"/>
          <w:szCs w:val="28"/>
        </w:rPr>
        <w:t xml:space="preserve"> п</w:t>
      </w:r>
      <w:r w:rsidR="00570E71" w:rsidRPr="0006656F">
        <w:rPr>
          <w:color w:val="auto"/>
          <w:sz w:val="28"/>
          <w:szCs w:val="28"/>
        </w:rPr>
        <w:t>оказател</w:t>
      </w:r>
      <w:r w:rsidR="0006656F">
        <w:rPr>
          <w:color w:val="auto"/>
          <w:sz w:val="28"/>
          <w:szCs w:val="28"/>
        </w:rPr>
        <w:t xml:space="preserve">я, </w:t>
      </w:r>
      <w:r w:rsidR="0006656F" w:rsidRPr="0006656F">
        <w:rPr>
          <w:color w:val="auto"/>
          <w:sz w:val="28"/>
          <w:szCs w:val="28"/>
        </w:rPr>
        <w:t xml:space="preserve">из которых по </w:t>
      </w:r>
      <w:r w:rsidR="007439BB" w:rsidRPr="003B71F6">
        <w:rPr>
          <w:color w:val="auto"/>
          <w:sz w:val="28"/>
          <w:szCs w:val="28"/>
        </w:rPr>
        <w:t>2</w:t>
      </w:r>
      <w:r w:rsidR="00D2636B" w:rsidRPr="003B71F6">
        <w:rPr>
          <w:color w:val="auto"/>
          <w:sz w:val="28"/>
          <w:szCs w:val="28"/>
        </w:rPr>
        <w:t>5</w:t>
      </w:r>
      <w:r w:rsidR="00D2636B">
        <w:rPr>
          <w:color w:val="auto"/>
          <w:sz w:val="28"/>
          <w:szCs w:val="28"/>
        </w:rPr>
        <w:t xml:space="preserve"> </w:t>
      </w:r>
      <w:r w:rsidR="0006656F" w:rsidRPr="0006656F">
        <w:rPr>
          <w:color w:val="auto"/>
          <w:sz w:val="28"/>
          <w:szCs w:val="28"/>
        </w:rPr>
        <w:t>фактические значения соответствуют плановым</w:t>
      </w:r>
      <w:r w:rsidR="007439BB">
        <w:rPr>
          <w:color w:val="auto"/>
          <w:sz w:val="28"/>
          <w:szCs w:val="28"/>
        </w:rPr>
        <w:t xml:space="preserve">, </w:t>
      </w:r>
      <w:r w:rsidR="006A0D34" w:rsidRPr="003B71F6">
        <w:rPr>
          <w:color w:val="auto"/>
          <w:sz w:val="28"/>
          <w:szCs w:val="28"/>
        </w:rPr>
        <w:t xml:space="preserve">по 1 показателю фактические значения превышают плановые, по </w:t>
      </w:r>
      <w:r w:rsidR="007439BB" w:rsidRPr="003B71F6">
        <w:rPr>
          <w:color w:val="auto"/>
          <w:sz w:val="28"/>
          <w:szCs w:val="28"/>
        </w:rPr>
        <w:t xml:space="preserve">6 </w:t>
      </w:r>
      <w:r w:rsidR="006A0D34" w:rsidRPr="003B71F6">
        <w:rPr>
          <w:color w:val="auto"/>
          <w:sz w:val="28"/>
          <w:szCs w:val="28"/>
        </w:rPr>
        <w:t xml:space="preserve">показателям </w:t>
      </w:r>
      <w:r w:rsidR="007439BB" w:rsidRPr="003B71F6">
        <w:rPr>
          <w:color w:val="auto"/>
          <w:sz w:val="28"/>
          <w:szCs w:val="28"/>
        </w:rPr>
        <w:t xml:space="preserve">не </w:t>
      </w:r>
      <w:r w:rsidR="00D2636B" w:rsidRPr="003B71F6">
        <w:rPr>
          <w:color w:val="auto"/>
          <w:sz w:val="28"/>
          <w:szCs w:val="28"/>
        </w:rPr>
        <w:t>достигнуты</w:t>
      </w:r>
      <w:r w:rsidR="006A0D34" w:rsidRPr="003B71F6">
        <w:rPr>
          <w:color w:val="auto"/>
          <w:sz w:val="28"/>
          <w:szCs w:val="28"/>
        </w:rPr>
        <w:t xml:space="preserve"> плановые значения.</w:t>
      </w:r>
    </w:p>
    <w:p w:rsidR="00A83E04" w:rsidRPr="00A23E6F" w:rsidRDefault="00F56365" w:rsidP="0006656F">
      <w:pPr>
        <w:widowControl w:val="0"/>
        <w:spacing w:line="228" w:lineRule="auto"/>
        <w:ind w:firstLine="708"/>
        <w:jc w:val="both"/>
        <w:rPr>
          <w:color w:val="auto"/>
          <w:sz w:val="28"/>
          <w:szCs w:val="28"/>
          <w:lang w:eastAsia="en-US"/>
        </w:rPr>
      </w:pPr>
      <w:r w:rsidRPr="00A23E6F">
        <w:rPr>
          <w:color w:val="auto"/>
          <w:sz w:val="28"/>
          <w:szCs w:val="28"/>
        </w:rPr>
        <w:t xml:space="preserve">Показатель </w:t>
      </w:r>
      <w:r w:rsidR="00A746D2" w:rsidRPr="00A23E6F">
        <w:rPr>
          <w:color w:val="auto"/>
          <w:sz w:val="28"/>
          <w:szCs w:val="28"/>
        </w:rPr>
        <w:t>1.</w:t>
      </w:r>
      <w:r w:rsidRPr="00A23E6F">
        <w:rPr>
          <w:color w:val="auto"/>
          <w:sz w:val="28"/>
          <w:szCs w:val="28"/>
        </w:rPr>
        <w:t xml:space="preserve"> </w:t>
      </w:r>
      <w:r w:rsidR="00910092" w:rsidRPr="00A23E6F">
        <w:rPr>
          <w:color w:val="auto"/>
          <w:sz w:val="28"/>
          <w:szCs w:val="28"/>
        </w:rPr>
        <w:t>«</w:t>
      </w:r>
      <w:r w:rsidR="00910092" w:rsidRPr="00A23E6F">
        <w:rPr>
          <w:rFonts w:eastAsia="Tahoma" w:cs="Noto Sans Devanagari"/>
          <w:sz w:val="28"/>
          <w:szCs w:val="28"/>
          <w:lang w:eastAsia="zh-CN" w:bidi="hi-IN"/>
        </w:rPr>
        <w:t>Количество членов казачьих обществ, привлечённых  к несению государственной и иной службы»</w:t>
      </w:r>
      <w:r w:rsidR="00324D19" w:rsidRPr="00A23E6F">
        <w:rPr>
          <w:color w:val="auto"/>
          <w:sz w:val="28"/>
          <w:szCs w:val="28"/>
        </w:rPr>
        <w:t xml:space="preserve"> – плановое значение</w:t>
      </w:r>
      <w:r w:rsidR="00A746D2" w:rsidRPr="00A23E6F">
        <w:rPr>
          <w:color w:val="auto"/>
          <w:sz w:val="28"/>
          <w:szCs w:val="28"/>
        </w:rPr>
        <w:t xml:space="preserve"> -</w:t>
      </w:r>
      <w:r w:rsidR="00324D19" w:rsidRPr="00A23E6F">
        <w:rPr>
          <w:color w:val="auto"/>
          <w:sz w:val="28"/>
          <w:szCs w:val="28"/>
        </w:rPr>
        <w:t xml:space="preserve"> </w:t>
      </w:r>
      <w:r w:rsidR="00F376AA" w:rsidRPr="00A23E6F">
        <w:rPr>
          <w:color w:val="auto"/>
          <w:sz w:val="28"/>
          <w:szCs w:val="28"/>
        </w:rPr>
        <w:t>46 чел</w:t>
      </w:r>
      <w:r w:rsidR="004E73EB" w:rsidRPr="00A23E6F">
        <w:rPr>
          <w:color w:val="auto"/>
          <w:sz w:val="28"/>
          <w:szCs w:val="28"/>
        </w:rPr>
        <w:t>овек</w:t>
      </w:r>
      <w:r w:rsidR="00F376AA" w:rsidRPr="00A23E6F">
        <w:rPr>
          <w:color w:val="auto"/>
          <w:sz w:val="28"/>
          <w:szCs w:val="28"/>
        </w:rPr>
        <w:t>,</w:t>
      </w:r>
      <w:r w:rsidRPr="00A23E6F">
        <w:rPr>
          <w:color w:val="auto"/>
          <w:sz w:val="28"/>
          <w:szCs w:val="28"/>
        </w:rPr>
        <w:t xml:space="preserve"> фактическое значение </w:t>
      </w:r>
      <w:r w:rsidR="00A746D2" w:rsidRPr="00A23E6F">
        <w:rPr>
          <w:color w:val="auto"/>
          <w:sz w:val="28"/>
          <w:szCs w:val="28"/>
        </w:rPr>
        <w:t xml:space="preserve">- </w:t>
      </w:r>
      <w:r w:rsidR="00F376AA" w:rsidRPr="00A23E6F">
        <w:rPr>
          <w:color w:val="auto"/>
          <w:sz w:val="28"/>
          <w:szCs w:val="28"/>
        </w:rPr>
        <w:t>41 чел</w:t>
      </w:r>
      <w:r w:rsidR="004E73EB" w:rsidRPr="00A23E6F">
        <w:rPr>
          <w:color w:val="auto"/>
          <w:sz w:val="28"/>
          <w:szCs w:val="28"/>
        </w:rPr>
        <w:t>овек</w:t>
      </w:r>
      <w:r w:rsidRPr="00A23E6F">
        <w:rPr>
          <w:color w:val="auto"/>
          <w:sz w:val="28"/>
          <w:szCs w:val="28"/>
        </w:rPr>
        <w:t xml:space="preserve"> </w:t>
      </w:r>
      <w:r w:rsidR="00A83E04" w:rsidRPr="00A23E6F">
        <w:rPr>
          <w:color w:val="auto"/>
          <w:sz w:val="28"/>
          <w:szCs w:val="28"/>
        </w:rPr>
        <w:t>(</w:t>
      </w:r>
      <w:r w:rsidR="00620DC2" w:rsidRPr="00A23E6F">
        <w:rPr>
          <w:color w:val="auto"/>
          <w:sz w:val="28"/>
          <w:szCs w:val="28"/>
        </w:rPr>
        <w:t>5</w:t>
      </w:r>
      <w:r w:rsidR="00B03D75" w:rsidRPr="00A23E6F">
        <w:rPr>
          <w:color w:val="auto"/>
          <w:sz w:val="28"/>
          <w:szCs w:val="28"/>
        </w:rPr>
        <w:t xml:space="preserve"> </w:t>
      </w:r>
      <w:r w:rsidR="00016CB6" w:rsidRPr="007439BB">
        <w:rPr>
          <w:color w:val="auto"/>
          <w:sz w:val="28"/>
          <w:szCs w:val="28"/>
          <w:lang w:eastAsia="en-US"/>
        </w:rPr>
        <w:t>дружинников</w:t>
      </w:r>
      <w:r w:rsidR="007439BB" w:rsidRPr="007439BB">
        <w:rPr>
          <w:color w:val="auto"/>
          <w:sz w:val="28"/>
          <w:szCs w:val="28"/>
          <w:lang w:eastAsia="en-US"/>
        </w:rPr>
        <w:t xml:space="preserve"> </w:t>
      </w:r>
      <w:r w:rsidR="00EA238B" w:rsidRPr="00016CB6">
        <w:rPr>
          <w:color w:val="000000" w:themeColor="text1"/>
          <w:sz w:val="28"/>
          <w:szCs w:val="28"/>
          <w:lang w:eastAsia="en-US"/>
        </w:rPr>
        <w:t>не укомплектованы</w:t>
      </w:r>
      <w:r w:rsidR="004F3D14" w:rsidRPr="00016CB6">
        <w:rPr>
          <w:color w:val="000000" w:themeColor="text1"/>
          <w:sz w:val="28"/>
          <w:szCs w:val="28"/>
          <w:lang w:eastAsia="en-US"/>
        </w:rPr>
        <w:t xml:space="preserve"> </w:t>
      </w:r>
      <w:r w:rsidR="00A83E04" w:rsidRPr="00A23E6F">
        <w:rPr>
          <w:color w:val="auto"/>
          <w:sz w:val="28"/>
          <w:szCs w:val="28"/>
          <w:lang w:eastAsia="en-US"/>
        </w:rPr>
        <w:t>в конном взводе казачьей дружин</w:t>
      </w:r>
      <w:r w:rsidR="004F3D14" w:rsidRPr="00A23E6F">
        <w:rPr>
          <w:color w:val="auto"/>
          <w:sz w:val="28"/>
          <w:szCs w:val="28"/>
          <w:lang w:eastAsia="en-US"/>
        </w:rPr>
        <w:t>ы</w:t>
      </w:r>
      <w:r w:rsidR="00A83E04" w:rsidRPr="00A23E6F">
        <w:rPr>
          <w:color w:val="auto"/>
          <w:sz w:val="28"/>
          <w:szCs w:val="28"/>
          <w:lang w:eastAsia="en-US"/>
        </w:rPr>
        <w:t xml:space="preserve">). </w:t>
      </w:r>
    </w:p>
    <w:p w:rsidR="00A83E04" w:rsidRPr="00A23E6F" w:rsidRDefault="00F56365" w:rsidP="00A83E04">
      <w:pPr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 xml:space="preserve">          Показатель 2</w:t>
      </w:r>
      <w:r w:rsidR="00A7385F" w:rsidRPr="00A23E6F">
        <w:rPr>
          <w:color w:val="auto"/>
          <w:sz w:val="28"/>
          <w:szCs w:val="28"/>
        </w:rPr>
        <w:t>.</w:t>
      </w:r>
      <w:r w:rsidRPr="00A23E6F">
        <w:rPr>
          <w:color w:val="auto"/>
          <w:sz w:val="28"/>
          <w:szCs w:val="28"/>
        </w:rPr>
        <w:t xml:space="preserve"> </w:t>
      </w:r>
      <w:r w:rsidR="00910092" w:rsidRPr="00A23E6F">
        <w:rPr>
          <w:color w:val="auto"/>
          <w:sz w:val="28"/>
          <w:szCs w:val="28"/>
        </w:rPr>
        <w:t>«</w:t>
      </w:r>
      <w:r w:rsidR="00910092" w:rsidRPr="00A23E6F">
        <w:rPr>
          <w:rFonts w:eastAsia="Tahoma" w:cs="Noto Sans Devanagari"/>
          <w:sz w:val="28"/>
          <w:szCs w:val="28"/>
          <w:lang w:eastAsia="zh-CN" w:bidi="hi-IN"/>
        </w:rPr>
        <w:t xml:space="preserve">Участие дружинников в дежурствах, которые осуществляются в соответствии с договорами, заключёнными между </w:t>
      </w:r>
      <w:r w:rsidR="00910092" w:rsidRPr="00A23E6F">
        <w:rPr>
          <w:rFonts w:eastAsia="Tahoma" w:cs="Noto Sans Devanagari"/>
          <w:sz w:val="28"/>
          <w:szCs w:val="28"/>
          <w:lang w:eastAsia="zh-CN" w:bidi="hi-IN"/>
        </w:rPr>
        <w:lastRenderedPageBreak/>
        <w:t>Администрацией Октябрьского района и войсковым казачьим обществом «</w:t>
      </w:r>
      <w:proofErr w:type="spellStart"/>
      <w:r w:rsidR="00910092" w:rsidRPr="00A23E6F">
        <w:rPr>
          <w:rFonts w:eastAsia="Tahoma" w:cs="Noto Sans Devanagari"/>
          <w:sz w:val="28"/>
          <w:szCs w:val="28"/>
          <w:lang w:eastAsia="zh-CN" w:bidi="hi-IN"/>
        </w:rPr>
        <w:t>Всевеликое</w:t>
      </w:r>
      <w:proofErr w:type="spellEnd"/>
      <w:r w:rsidR="00910092" w:rsidRPr="00A23E6F">
        <w:rPr>
          <w:rFonts w:eastAsia="Tahoma" w:cs="Noto Sans Devanagari"/>
          <w:sz w:val="28"/>
          <w:szCs w:val="28"/>
          <w:lang w:eastAsia="zh-CN" w:bidi="hi-IN"/>
        </w:rPr>
        <w:t xml:space="preserve"> войско Донское»</w:t>
      </w:r>
      <w:r w:rsidR="00A83E04" w:rsidRPr="00A23E6F">
        <w:rPr>
          <w:color w:val="auto"/>
          <w:sz w:val="28"/>
          <w:szCs w:val="28"/>
        </w:rPr>
        <w:t xml:space="preserve"> </w:t>
      </w:r>
      <w:r w:rsidR="00324D19" w:rsidRPr="00A23E6F">
        <w:rPr>
          <w:color w:val="auto"/>
          <w:sz w:val="28"/>
          <w:szCs w:val="28"/>
        </w:rPr>
        <w:t xml:space="preserve">– плановое значение </w:t>
      </w:r>
      <w:r w:rsidR="00A83E04" w:rsidRPr="00A23E6F">
        <w:rPr>
          <w:color w:val="auto"/>
          <w:sz w:val="28"/>
          <w:szCs w:val="28"/>
        </w:rPr>
        <w:t>1</w:t>
      </w:r>
      <w:r w:rsidR="00324D19" w:rsidRPr="00A23E6F">
        <w:rPr>
          <w:color w:val="auto"/>
          <w:sz w:val="28"/>
          <w:szCs w:val="28"/>
        </w:rPr>
        <w:t>00</w:t>
      </w:r>
      <w:r w:rsidR="00A83E04" w:rsidRPr="00A23E6F">
        <w:rPr>
          <w:color w:val="auto"/>
          <w:sz w:val="28"/>
          <w:szCs w:val="28"/>
        </w:rPr>
        <w:t>%</w:t>
      </w:r>
      <w:r w:rsidRPr="00A23E6F">
        <w:rPr>
          <w:color w:val="auto"/>
          <w:sz w:val="28"/>
          <w:szCs w:val="28"/>
        </w:rPr>
        <w:t xml:space="preserve">, фактическое значение </w:t>
      </w:r>
      <w:r w:rsidR="00A83E04" w:rsidRPr="00A23E6F">
        <w:rPr>
          <w:color w:val="auto"/>
          <w:sz w:val="28"/>
          <w:szCs w:val="28"/>
        </w:rPr>
        <w:t>100%.</w:t>
      </w:r>
    </w:p>
    <w:p w:rsidR="00910092" w:rsidRPr="00A23E6F" w:rsidRDefault="00F56365" w:rsidP="00910092">
      <w:pPr>
        <w:tabs>
          <w:tab w:val="left" w:pos="567"/>
          <w:tab w:val="left" w:pos="709"/>
        </w:tabs>
        <w:jc w:val="both"/>
        <w:rPr>
          <w:rFonts w:eastAsia="Tahoma" w:cs="Noto Sans Devanagari"/>
          <w:sz w:val="28"/>
          <w:szCs w:val="28"/>
          <w:lang w:eastAsia="zh-CN" w:bidi="hi-IN"/>
        </w:rPr>
      </w:pPr>
      <w:r w:rsidRPr="00A23E6F">
        <w:rPr>
          <w:color w:val="auto"/>
          <w:sz w:val="28"/>
          <w:szCs w:val="28"/>
        </w:rPr>
        <w:t xml:space="preserve">          Показатель 3</w:t>
      </w:r>
      <w:r w:rsidR="00A7385F" w:rsidRPr="00A23E6F">
        <w:rPr>
          <w:color w:val="auto"/>
          <w:sz w:val="28"/>
          <w:szCs w:val="28"/>
        </w:rPr>
        <w:t>.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910092" w:rsidRPr="00A23E6F">
        <w:rPr>
          <w:rFonts w:eastAsia="Calibri"/>
          <w:color w:val="auto"/>
          <w:sz w:val="28"/>
          <w:szCs w:val="28"/>
        </w:rPr>
        <w:t>«</w:t>
      </w:r>
      <w:r w:rsidR="00910092" w:rsidRPr="00A23E6F">
        <w:rPr>
          <w:rFonts w:eastAsia="Tahoma" w:cs="Noto Sans Devanagari"/>
          <w:sz w:val="28"/>
          <w:szCs w:val="28"/>
          <w:lang w:eastAsia="zh-CN" w:bidi="hi-IN"/>
        </w:rPr>
        <w:t>Формирование добровольных народных (казачьих) дружин</w:t>
      </w:r>
      <w:r w:rsidR="00C66925" w:rsidRPr="00C87039">
        <w:rPr>
          <w:rFonts w:eastAsia="Tahoma" w:cs="Noto Sans Devanagari"/>
          <w:color w:val="000000" w:themeColor="text1"/>
          <w:sz w:val="28"/>
          <w:szCs w:val="28"/>
          <w:lang w:eastAsia="zh-CN" w:bidi="hi-IN"/>
        </w:rPr>
        <w:t>, количество</w:t>
      </w:r>
      <w:r w:rsidR="00910092" w:rsidRPr="00A23E6F">
        <w:rPr>
          <w:rFonts w:eastAsia="Tahoma" w:cs="Noto Sans Devanagari"/>
          <w:sz w:val="28"/>
          <w:szCs w:val="28"/>
          <w:lang w:eastAsia="zh-CN" w:bidi="hi-IN"/>
        </w:rPr>
        <w:t>»</w:t>
      </w:r>
      <w:r w:rsidR="00A83E04" w:rsidRPr="00A23E6F">
        <w:rPr>
          <w:color w:val="auto"/>
          <w:sz w:val="28"/>
          <w:szCs w:val="28"/>
        </w:rPr>
        <w:t xml:space="preserve"> - плановое значение</w:t>
      </w:r>
      <w:r w:rsidR="00AA66CD" w:rsidRPr="00A23E6F">
        <w:rPr>
          <w:color w:val="auto"/>
          <w:sz w:val="28"/>
          <w:szCs w:val="28"/>
        </w:rPr>
        <w:t xml:space="preserve"> -</w:t>
      </w:r>
      <w:r w:rsidR="0062371B">
        <w:rPr>
          <w:color w:val="auto"/>
          <w:sz w:val="28"/>
          <w:szCs w:val="28"/>
        </w:rPr>
        <w:t xml:space="preserve"> 13</w:t>
      </w:r>
      <w:r w:rsidR="00A83E04" w:rsidRPr="00A23E6F">
        <w:rPr>
          <w:color w:val="auto"/>
          <w:sz w:val="28"/>
          <w:szCs w:val="28"/>
        </w:rPr>
        <w:t xml:space="preserve">, фактическое значение </w:t>
      </w:r>
      <w:r w:rsidR="00AA66CD" w:rsidRPr="00A23E6F">
        <w:rPr>
          <w:color w:val="auto"/>
          <w:sz w:val="28"/>
          <w:szCs w:val="28"/>
        </w:rPr>
        <w:t xml:space="preserve">- </w:t>
      </w:r>
      <w:r w:rsidR="00A83E04" w:rsidRPr="00A23E6F">
        <w:rPr>
          <w:color w:val="auto"/>
          <w:sz w:val="28"/>
          <w:szCs w:val="28"/>
        </w:rPr>
        <w:t>13.</w:t>
      </w:r>
      <w:r w:rsidR="00A83E04" w:rsidRPr="00A23E6F">
        <w:rPr>
          <w:rFonts w:eastAsia="Tahoma" w:cs="Noto Sans Devanagari"/>
          <w:sz w:val="28"/>
          <w:szCs w:val="28"/>
          <w:lang w:eastAsia="zh-CN" w:bidi="hi-IN"/>
        </w:rPr>
        <w:t xml:space="preserve"> </w:t>
      </w:r>
    </w:p>
    <w:p w:rsidR="00A746D2" w:rsidRPr="00A23E6F" w:rsidRDefault="00A746D2" w:rsidP="00910092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ab/>
      </w:r>
      <w:r w:rsidR="00570E71">
        <w:rPr>
          <w:color w:val="auto"/>
          <w:sz w:val="28"/>
          <w:szCs w:val="28"/>
        </w:rPr>
        <w:t xml:space="preserve">   </w:t>
      </w:r>
      <w:r w:rsidRPr="00A23E6F">
        <w:rPr>
          <w:color w:val="auto"/>
          <w:sz w:val="28"/>
          <w:szCs w:val="28"/>
        </w:rPr>
        <w:t xml:space="preserve">Показатель </w:t>
      </w:r>
      <w:r w:rsidR="003E4C14" w:rsidRPr="00A23E6F">
        <w:rPr>
          <w:color w:val="auto"/>
          <w:sz w:val="28"/>
          <w:szCs w:val="28"/>
        </w:rPr>
        <w:t>4</w:t>
      </w:r>
      <w:r w:rsidRPr="00A23E6F">
        <w:rPr>
          <w:color w:val="auto"/>
          <w:sz w:val="28"/>
          <w:szCs w:val="28"/>
        </w:rPr>
        <w:t>.</w:t>
      </w:r>
      <w:r w:rsidRPr="00A23E6F">
        <w:rPr>
          <w:szCs w:val="24"/>
        </w:rPr>
        <w:t xml:space="preserve"> «</w:t>
      </w:r>
      <w:r w:rsidRPr="00A23E6F">
        <w:rPr>
          <w:color w:val="auto"/>
          <w:sz w:val="28"/>
          <w:szCs w:val="28"/>
        </w:rPr>
        <w:t>Доля 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в общем количестве   муниципальных общеобразовательных организаций Октябрьского района»: плановое значение</w:t>
      </w:r>
      <w:r w:rsidR="003E4C14" w:rsidRPr="00A23E6F">
        <w:rPr>
          <w:color w:val="auto"/>
          <w:sz w:val="28"/>
          <w:szCs w:val="28"/>
        </w:rPr>
        <w:t xml:space="preserve"> </w:t>
      </w:r>
      <w:r w:rsidR="00AA66CD" w:rsidRPr="00A23E6F">
        <w:rPr>
          <w:color w:val="auto"/>
          <w:sz w:val="28"/>
          <w:szCs w:val="28"/>
        </w:rPr>
        <w:t>–</w:t>
      </w:r>
      <w:r w:rsidRPr="00A23E6F">
        <w:rPr>
          <w:color w:val="auto"/>
          <w:sz w:val="28"/>
          <w:szCs w:val="28"/>
        </w:rPr>
        <w:t xml:space="preserve"> 1</w:t>
      </w:r>
      <w:r w:rsidR="00AA66CD" w:rsidRPr="00A23E6F">
        <w:rPr>
          <w:color w:val="auto"/>
          <w:sz w:val="28"/>
          <w:szCs w:val="28"/>
        </w:rPr>
        <w:t>00%</w:t>
      </w:r>
      <w:r w:rsidRPr="00A23E6F">
        <w:rPr>
          <w:color w:val="auto"/>
          <w:sz w:val="28"/>
          <w:szCs w:val="28"/>
        </w:rPr>
        <w:t xml:space="preserve">, фактическое значение </w:t>
      </w:r>
      <w:r w:rsidR="003E4C14" w:rsidRPr="00A23E6F">
        <w:rPr>
          <w:color w:val="auto"/>
          <w:sz w:val="28"/>
          <w:szCs w:val="28"/>
        </w:rPr>
        <w:t xml:space="preserve">- </w:t>
      </w:r>
      <w:r w:rsidR="00AA66CD" w:rsidRPr="00A23E6F">
        <w:rPr>
          <w:color w:val="auto"/>
          <w:sz w:val="28"/>
          <w:szCs w:val="28"/>
        </w:rPr>
        <w:t>100%</w:t>
      </w:r>
      <w:r w:rsidRPr="00A23E6F">
        <w:rPr>
          <w:color w:val="auto"/>
          <w:sz w:val="28"/>
          <w:szCs w:val="28"/>
        </w:rPr>
        <w:t>.</w:t>
      </w:r>
    </w:p>
    <w:p w:rsidR="003E4C14" w:rsidRPr="00C87039" w:rsidRDefault="00A746D2" w:rsidP="003E4C14">
      <w:pPr>
        <w:tabs>
          <w:tab w:val="left" w:pos="567"/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A23E6F">
        <w:rPr>
          <w:color w:val="auto"/>
          <w:sz w:val="28"/>
          <w:szCs w:val="28"/>
        </w:rPr>
        <w:tab/>
        <w:t xml:space="preserve">Показатель </w:t>
      </w:r>
      <w:r w:rsidR="003E4C14" w:rsidRPr="00A23E6F">
        <w:rPr>
          <w:color w:val="auto"/>
          <w:sz w:val="28"/>
          <w:szCs w:val="28"/>
        </w:rPr>
        <w:t>5</w:t>
      </w:r>
      <w:r w:rsidRPr="00A23E6F">
        <w:rPr>
          <w:color w:val="auto"/>
          <w:sz w:val="28"/>
          <w:szCs w:val="28"/>
        </w:rPr>
        <w:t>.</w:t>
      </w:r>
      <w:r w:rsidR="003E4C14" w:rsidRPr="00A23E6F">
        <w:rPr>
          <w:szCs w:val="24"/>
        </w:rPr>
        <w:t xml:space="preserve"> «</w:t>
      </w:r>
      <w:r w:rsidR="003E4C14" w:rsidRPr="00A23E6F">
        <w:rPr>
          <w:color w:val="auto"/>
          <w:sz w:val="28"/>
          <w:szCs w:val="28"/>
        </w:rPr>
        <w:t>Увеличение количества образовательных учреждений со статусом «Казачье», использующих в учебно-воспитательной работе культурно-исторические традиции Донского казачества и региональные осо</w:t>
      </w:r>
      <w:r w:rsidR="00C87039">
        <w:rPr>
          <w:color w:val="auto"/>
          <w:sz w:val="28"/>
          <w:szCs w:val="28"/>
        </w:rPr>
        <w:t>бенности Донского кра</w:t>
      </w:r>
      <w:r w:rsidR="00AA0096">
        <w:rPr>
          <w:color w:val="auto"/>
          <w:sz w:val="28"/>
          <w:szCs w:val="28"/>
        </w:rPr>
        <w:t>я</w:t>
      </w:r>
      <w:r w:rsidR="003E4C14" w:rsidRPr="00A23E6F">
        <w:rPr>
          <w:color w:val="auto"/>
          <w:sz w:val="28"/>
          <w:szCs w:val="28"/>
        </w:rPr>
        <w:t xml:space="preserve">»: плановое значение </w:t>
      </w:r>
      <w:r w:rsidR="001201ED">
        <w:rPr>
          <w:color w:val="auto"/>
          <w:sz w:val="28"/>
          <w:szCs w:val="28"/>
        </w:rPr>
        <w:t>–</w:t>
      </w:r>
      <w:r w:rsidR="003E4C14" w:rsidRPr="00A23E6F">
        <w:rPr>
          <w:color w:val="auto"/>
          <w:sz w:val="28"/>
          <w:szCs w:val="28"/>
        </w:rPr>
        <w:t xml:space="preserve"> </w:t>
      </w:r>
      <w:r w:rsidR="00AA66CD" w:rsidRPr="00A23E6F">
        <w:rPr>
          <w:color w:val="auto"/>
          <w:sz w:val="28"/>
          <w:szCs w:val="28"/>
        </w:rPr>
        <w:t>28</w:t>
      </w:r>
      <w:r w:rsidR="001201ED">
        <w:rPr>
          <w:color w:val="auto"/>
          <w:sz w:val="28"/>
          <w:szCs w:val="28"/>
        </w:rPr>
        <w:t xml:space="preserve"> </w:t>
      </w:r>
      <w:r w:rsidR="001201ED" w:rsidRPr="00C87039">
        <w:rPr>
          <w:color w:val="auto"/>
          <w:sz w:val="28"/>
          <w:szCs w:val="28"/>
        </w:rPr>
        <w:t>учреждений</w:t>
      </w:r>
      <w:r w:rsidR="003E4C14" w:rsidRPr="00C87039">
        <w:rPr>
          <w:color w:val="auto"/>
          <w:sz w:val="28"/>
          <w:szCs w:val="28"/>
        </w:rPr>
        <w:t xml:space="preserve">, </w:t>
      </w:r>
      <w:r w:rsidR="003E4C14" w:rsidRPr="00A23E6F">
        <w:rPr>
          <w:color w:val="auto"/>
          <w:sz w:val="28"/>
          <w:szCs w:val="28"/>
        </w:rPr>
        <w:t xml:space="preserve">фактическое значение - </w:t>
      </w:r>
      <w:r w:rsidR="00AA66CD" w:rsidRPr="00A23E6F">
        <w:rPr>
          <w:color w:val="auto"/>
          <w:sz w:val="28"/>
          <w:szCs w:val="28"/>
        </w:rPr>
        <w:t>29</w:t>
      </w:r>
      <w:r w:rsidR="001201ED" w:rsidRPr="001201ED">
        <w:rPr>
          <w:color w:val="FF0000"/>
          <w:sz w:val="28"/>
          <w:szCs w:val="28"/>
        </w:rPr>
        <w:t xml:space="preserve"> </w:t>
      </w:r>
      <w:r w:rsidR="001201ED" w:rsidRPr="00C87039">
        <w:rPr>
          <w:color w:val="000000" w:themeColor="text1"/>
          <w:sz w:val="28"/>
          <w:szCs w:val="28"/>
        </w:rPr>
        <w:t>учреждений</w:t>
      </w:r>
      <w:r w:rsidR="003E4C14" w:rsidRPr="00C87039">
        <w:rPr>
          <w:color w:val="000000" w:themeColor="text1"/>
          <w:sz w:val="28"/>
          <w:szCs w:val="28"/>
        </w:rPr>
        <w:t>.</w:t>
      </w:r>
    </w:p>
    <w:p w:rsidR="003E4C14" w:rsidRPr="00A23E6F" w:rsidRDefault="00A746D2" w:rsidP="003E4C14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ab/>
        <w:t xml:space="preserve">Показатель </w:t>
      </w:r>
      <w:r w:rsidR="003E4C14" w:rsidRPr="00A23E6F">
        <w:rPr>
          <w:color w:val="auto"/>
          <w:sz w:val="28"/>
          <w:szCs w:val="28"/>
        </w:rPr>
        <w:t>6</w:t>
      </w:r>
      <w:r w:rsidRPr="00A23E6F">
        <w:rPr>
          <w:color w:val="auto"/>
          <w:sz w:val="28"/>
          <w:szCs w:val="28"/>
        </w:rPr>
        <w:t>.</w:t>
      </w:r>
      <w:r w:rsidR="003E4C14" w:rsidRPr="00A23E6F">
        <w:rPr>
          <w:rFonts w:eastAsia="Tahoma" w:cs="Noto Sans Devanagari"/>
          <w:szCs w:val="24"/>
          <w:lang w:eastAsia="zh-CN" w:bidi="hi-IN"/>
        </w:rPr>
        <w:t xml:space="preserve"> «</w:t>
      </w:r>
      <w:r w:rsidR="003E4C14" w:rsidRPr="00A23E6F">
        <w:rPr>
          <w:color w:val="auto"/>
          <w:sz w:val="28"/>
          <w:szCs w:val="28"/>
        </w:rPr>
        <w:t>Количество проведенных мероприятий, направленных на укрепление единства российского казачества»: плановое значение -</w:t>
      </w:r>
      <w:r w:rsidR="00AA66CD" w:rsidRPr="00A23E6F">
        <w:rPr>
          <w:color w:val="auto"/>
          <w:sz w:val="28"/>
          <w:szCs w:val="28"/>
        </w:rPr>
        <w:t xml:space="preserve"> 50</w:t>
      </w:r>
      <w:r w:rsidR="001201ED" w:rsidRPr="001201ED">
        <w:rPr>
          <w:color w:val="FF0000"/>
          <w:sz w:val="28"/>
          <w:szCs w:val="28"/>
        </w:rPr>
        <w:t xml:space="preserve"> </w:t>
      </w:r>
      <w:r w:rsidR="001201ED" w:rsidRPr="00C87039">
        <w:rPr>
          <w:color w:val="000000" w:themeColor="text1"/>
          <w:sz w:val="28"/>
          <w:szCs w:val="28"/>
        </w:rPr>
        <w:t>учреждений</w:t>
      </w:r>
      <w:r w:rsidR="003E4C14" w:rsidRPr="00C87039">
        <w:rPr>
          <w:color w:val="000000" w:themeColor="text1"/>
          <w:sz w:val="28"/>
          <w:szCs w:val="28"/>
        </w:rPr>
        <w:t xml:space="preserve">, </w:t>
      </w:r>
      <w:r w:rsidR="003E4C14" w:rsidRPr="00A23E6F">
        <w:rPr>
          <w:color w:val="auto"/>
          <w:sz w:val="28"/>
          <w:szCs w:val="28"/>
        </w:rPr>
        <w:t xml:space="preserve">фактическое значение - </w:t>
      </w:r>
      <w:r w:rsidR="00AA66CD" w:rsidRPr="00A23E6F">
        <w:rPr>
          <w:color w:val="auto"/>
          <w:sz w:val="28"/>
          <w:szCs w:val="28"/>
        </w:rPr>
        <w:t>50</w:t>
      </w:r>
      <w:r w:rsidR="001201ED" w:rsidRPr="001201ED">
        <w:rPr>
          <w:color w:val="FF0000"/>
          <w:sz w:val="28"/>
          <w:szCs w:val="28"/>
        </w:rPr>
        <w:t xml:space="preserve"> </w:t>
      </w:r>
      <w:r w:rsidR="001201ED" w:rsidRPr="00C87039">
        <w:rPr>
          <w:color w:val="auto"/>
          <w:sz w:val="28"/>
          <w:szCs w:val="28"/>
        </w:rPr>
        <w:t>учреждений</w:t>
      </w:r>
      <w:r w:rsidR="003E4C14" w:rsidRPr="00A23E6F">
        <w:rPr>
          <w:color w:val="auto"/>
          <w:sz w:val="28"/>
          <w:szCs w:val="28"/>
        </w:rPr>
        <w:t>.</w:t>
      </w:r>
    </w:p>
    <w:p w:rsidR="003E4C14" w:rsidRPr="00A23E6F" w:rsidRDefault="00A746D2" w:rsidP="003E4C14">
      <w:pPr>
        <w:tabs>
          <w:tab w:val="left" w:pos="567"/>
          <w:tab w:val="left" w:pos="709"/>
          <w:tab w:val="left" w:pos="3516"/>
        </w:tabs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ab/>
        <w:t xml:space="preserve">Показатель </w:t>
      </w:r>
      <w:r w:rsidR="003E4C14" w:rsidRPr="00A23E6F">
        <w:rPr>
          <w:color w:val="auto"/>
          <w:sz w:val="28"/>
          <w:szCs w:val="28"/>
        </w:rPr>
        <w:t>7</w:t>
      </w:r>
      <w:r w:rsidRPr="00A23E6F">
        <w:rPr>
          <w:color w:val="auto"/>
          <w:sz w:val="28"/>
          <w:szCs w:val="28"/>
        </w:rPr>
        <w:t>.</w:t>
      </w:r>
      <w:r w:rsidR="003E4C14" w:rsidRPr="00A23E6F">
        <w:rPr>
          <w:color w:val="auto"/>
          <w:sz w:val="28"/>
          <w:szCs w:val="28"/>
        </w:rPr>
        <w:t xml:space="preserve"> «Оказание содействия членами национально-культурных обществ в осуществлении установленных задач и функций в сфере реализации государственной национальной политики»: плановое значение </w:t>
      </w:r>
      <w:r w:rsidR="00AA66CD" w:rsidRPr="00A23E6F">
        <w:rPr>
          <w:color w:val="auto"/>
          <w:sz w:val="28"/>
          <w:szCs w:val="28"/>
        </w:rPr>
        <w:t>–</w:t>
      </w:r>
      <w:r w:rsidR="003E4C14" w:rsidRPr="00A23E6F">
        <w:rPr>
          <w:color w:val="auto"/>
          <w:sz w:val="28"/>
          <w:szCs w:val="28"/>
        </w:rPr>
        <w:t xml:space="preserve"> 1</w:t>
      </w:r>
      <w:r w:rsidR="00AA66CD" w:rsidRPr="00A23E6F">
        <w:rPr>
          <w:color w:val="auto"/>
          <w:sz w:val="28"/>
          <w:szCs w:val="28"/>
        </w:rPr>
        <w:t>00%</w:t>
      </w:r>
      <w:r w:rsidR="003E4C14" w:rsidRPr="00A23E6F">
        <w:rPr>
          <w:color w:val="auto"/>
          <w:sz w:val="28"/>
          <w:szCs w:val="28"/>
        </w:rPr>
        <w:t xml:space="preserve">, фактическое значение </w:t>
      </w:r>
      <w:r w:rsidR="00AA66CD" w:rsidRPr="00A23E6F">
        <w:rPr>
          <w:color w:val="auto"/>
          <w:sz w:val="28"/>
          <w:szCs w:val="28"/>
        </w:rPr>
        <w:t>–</w:t>
      </w:r>
      <w:r w:rsidR="003E4C14" w:rsidRPr="00A23E6F">
        <w:rPr>
          <w:color w:val="auto"/>
          <w:sz w:val="28"/>
          <w:szCs w:val="28"/>
        </w:rPr>
        <w:t xml:space="preserve"> 1</w:t>
      </w:r>
      <w:r w:rsidR="00AA66CD" w:rsidRPr="00A23E6F">
        <w:rPr>
          <w:color w:val="auto"/>
          <w:sz w:val="28"/>
          <w:szCs w:val="28"/>
        </w:rPr>
        <w:t>00%</w:t>
      </w:r>
      <w:r w:rsidR="003E4C14" w:rsidRPr="00A23E6F">
        <w:rPr>
          <w:color w:val="auto"/>
          <w:sz w:val="28"/>
          <w:szCs w:val="28"/>
        </w:rPr>
        <w:t>.</w:t>
      </w:r>
    </w:p>
    <w:p w:rsidR="003E4C14" w:rsidRPr="00A23E6F" w:rsidRDefault="00A746D2" w:rsidP="003E4C14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A23E6F">
        <w:rPr>
          <w:color w:val="auto"/>
          <w:sz w:val="28"/>
          <w:szCs w:val="28"/>
        </w:rPr>
        <w:tab/>
        <w:t xml:space="preserve">Показатель </w:t>
      </w:r>
      <w:r w:rsidR="003E4C14" w:rsidRPr="00A23E6F">
        <w:rPr>
          <w:color w:val="auto"/>
          <w:sz w:val="28"/>
          <w:szCs w:val="28"/>
        </w:rPr>
        <w:t>8</w:t>
      </w:r>
      <w:r w:rsidRPr="00A23E6F">
        <w:rPr>
          <w:color w:val="auto"/>
          <w:sz w:val="28"/>
          <w:szCs w:val="28"/>
        </w:rPr>
        <w:t>.</w:t>
      </w:r>
      <w:r w:rsidR="003E4C14" w:rsidRPr="00A23E6F">
        <w:rPr>
          <w:color w:val="auto"/>
          <w:sz w:val="28"/>
          <w:szCs w:val="28"/>
        </w:rPr>
        <w:t xml:space="preserve"> «Проведение заседаний, совещаний, дискуссионных встреч, культурных и развлекательных мероприятий направленных на сплочение и укрепление единства российской нации»: плановое значение -</w:t>
      </w:r>
      <w:r w:rsidR="00AA66CD" w:rsidRPr="00A23E6F">
        <w:rPr>
          <w:color w:val="auto"/>
          <w:sz w:val="28"/>
          <w:szCs w:val="28"/>
        </w:rPr>
        <w:t xml:space="preserve"> 60</w:t>
      </w:r>
      <w:r w:rsidR="003E4C14" w:rsidRPr="00A23E6F">
        <w:rPr>
          <w:color w:val="auto"/>
          <w:sz w:val="28"/>
          <w:szCs w:val="28"/>
        </w:rPr>
        <w:t xml:space="preserve">, фактическое значение - </w:t>
      </w:r>
      <w:r w:rsidR="00AA66CD" w:rsidRPr="00A23E6F">
        <w:rPr>
          <w:color w:val="auto"/>
          <w:sz w:val="28"/>
          <w:szCs w:val="28"/>
        </w:rPr>
        <w:t>60</w:t>
      </w:r>
      <w:r w:rsidR="003E4C14" w:rsidRPr="00A23E6F">
        <w:rPr>
          <w:color w:val="auto"/>
          <w:sz w:val="28"/>
          <w:szCs w:val="28"/>
        </w:rPr>
        <w:t>.</w:t>
      </w:r>
    </w:p>
    <w:p w:rsidR="003E4C14" w:rsidRPr="00A23E6F" w:rsidRDefault="003E4C14" w:rsidP="003E4C14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9. «Привлечение членов национально-культурных обществ к оказанию содействия муниципальным органам власти Октябрьского района при организации проведения культурно-массовых мероприятий»: плановое значение </w:t>
      </w:r>
      <w:r w:rsidR="00AA6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1</w:t>
      </w:r>
      <w:r w:rsidR="00AA66CD" w:rsidRPr="00A23E6F">
        <w:rPr>
          <w:rFonts w:eastAsia="Calibri"/>
          <w:color w:val="auto"/>
          <w:sz w:val="28"/>
          <w:szCs w:val="28"/>
        </w:rPr>
        <w:t>00%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AA66CD" w:rsidRPr="00A23E6F">
        <w:rPr>
          <w:rFonts w:eastAsia="Calibri"/>
          <w:color w:val="auto"/>
          <w:sz w:val="28"/>
          <w:szCs w:val="28"/>
        </w:rPr>
        <w:t>100%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3E4C14" w:rsidRPr="00C87039" w:rsidRDefault="003E4C14" w:rsidP="003E4C14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1.1. «Доля членов казачьих  обществ, принявших на себя обязательства по несению государственной и иной службы российского казачества в Октябрьском  районе»: плановое значение </w:t>
      </w:r>
      <w:r w:rsidR="001201ED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AA66CD" w:rsidRPr="00A23E6F">
        <w:rPr>
          <w:rFonts w:eastAsia="Calibri"/>
          <w:color w:val="auto"/>
          <w:sz w:val="28"/>
          <w:szCs w:val="28"/>
        </w:rPr>
        <w:t>46</w:t>
      </w:r>
      <w:r w:rsidR="001201ED">
        <w:rPr>
          <w:rFonts w:eastAsia="Calibri"/>
          <w:color w:val="FF0000"/>
          <w:sz w:val="28"/>
          <w:szCs w:val="28"/>
        </w:rPr>
        <w:t xml:space="preserve"> </w:t>
      </w:r>
      <w:r w:rsidR="001201ED" w:rsidRPr="00C87039">
        <w:rPr>
          <w:rFonts w:eastAsia="Calibri"/>
          <w:color w:val="auto"/>
          <w:sz w:val="28"/>
          <w:szCs w:val="28"/>
        </w:rPr>
        <w:t>человек</w:t>
      </w:r>
      <w:r w:rsidRPr="00C87039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AA66CD" w:rsidRPr="00C87039">
        <w:rPr>
          <w:rFonts w:eastAsia="Calibri"/>
          <w:color w:val="auto"/>
          <w:sz w:val="28"/>
          <w:szCs w:val="28"/>
        </w:rPr>
        <w:t>41</w:t>
      </w:r>
      <w:r w:rsidR="001201ED" w:rsidRPr="00C87039">
        <w:rPr>
          <w:rFonts w:eastAsia="Calibri"/>
          <w:color w:val="auto"/>
          <w:sz w:val="28"/>
          <w:szCs w:val="28"/>
        </w:rPr>
        <w:t xml:space="preserve"> человек</w:t>
      </w:r>
      <w:r w:rsidRPr="00C87039">
        <w:rPr>
          <w:rFonts w:eastAsia="Calibri"/>
          <w:color w:val="auto"/>
          <w:sz w:val="28"/>
          <w:szCs w:val="28"/>
        </w:rPr>
        <w:t>.</w:t>
      </w:r>
      <w:r w:rsidR="003252CC" w:rsidRPr="00C87039">
        <w:rPr>
          <w:rFonts w:eastAsia="Calibri"/>
          <w:color w:val="auto"/>
          <w:sz w:val="28"/>
          <w:szCs w:val="28"/>
        </w:rPr>
        <w:t xml:space="preserve"> – </w:t>
      </w:r>
      <w:r w:rsidR="003252CC" w:rsidRPr="00C87039">
        <w:rPr>
          <w:color w:val="auto"/>
          <w:sz w:val="28"/>
          <w:szCs w:val="28"/>
        </w:rPr>
        <w:t xml:space="preserve">(5 </w:t>
      </w:r>
      <w:r w:rsidR="003252CC" w:rsidRPr="00C87039">
        <w:rPr>
          <w:color w:val="auto"/>
          <w:sz w:val="28"/>
          <w:szCs w:val="28"/>
          <w:lang w:eastAsia="en-US"/>
        </w:rPr>
        <w:t>дружинников не укомплектованы в конном взводе казачьей дружины).</w:t>
      </w:r>
    </w:p>
    <w:p w:rsidR="003E4C14" w:rsidRPr="00A23E6F" w:rsidRDefault="003E4C14" w:rsidP="003E4C14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>Показатель 1.</w:t>
      </w:r>
      <w:r w:rsidR="00D707C9" w:rsidRPr="00A23E6F">
        <w:rPr>
          <w:rFonts w:eastAsia="Calibri"/>
          <w:color w:val="auto"/>
          <w:sz w:val="28"/>
          <w:szCs w:val="28"/>
        </w:rPr>
        <w:t>2</w:t>
      </w:r>
      <w:r w:rsidRPr="00A23E6F">
        <w:rPr>
          <w:rFonts w:eastAsia="Calibri"/>
          <w:color w:val="auto"/>
          <w:sz w:val="28"/>
          <w:szCs w:val="28"/>
        </w:rPr>
        <w:t>. «Участие членов казачьих обществ в дежурствах, которые осуществляются в соответствии с договорами, заключенными между администрациями муниципальных образований и войсковым казачьим общест</w:t>
      </w:r>
      <w:r w:rsidR="003252CC">
        <w:rPr>
          <w:rFonts w:eastAsia="Calibri"/>
          <w:color w:val="auto"/>
          <w:sz w:val="28"/>
          <w:szCs w:val="28"/>
        </w:rPr>
        <w:t>вом «</w:t>
      </w:r>
      <w:proofErr w:type="spellStart"/>
      <w:r w:rsidR="003252CC">
        <w:rPr>
          <w:rFonts w:eastAsia="Calibri"/>
          <w:color w:val="auto"/>
          <w:sz w:val="28"/>
          <w:szCs w:val="28"/>
        </w:rPr>
        <w:t>Всевеликое</w:t>
      </w:r>
      <w:proofErr w:type="spellEnd"/>
      <w:r w:rsidR="003252CC">
        <w:rPr>
          <w:rFonts w:eastAsia="Calibri"/>
          <w:color w:val="auto"/>
          <w:sz w:val="28"/>
          <w:szCs w:val="28"/>
        </w:rPr>
        <w:t xml:space="preserve"> войско Донское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</w:t>
      </w:r>
      <w:r w:rsidR="00AA6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AA66CD" w:rsidRPr="00A23E6F">
        <w:rPr>
          <w:rFonts w:eastAsia="Calibri"/>
          <w:color w:val="auto"/>
          <w:sz w:val="28"/>
          <w:szCs w:val="28"/>
        </w:rPr>
        <w:t>100%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</w:t>
      </w:r>
      <w:r w:rsidR="00AA6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1</w:t>
      </w:r>
      <w:r w:rsidR="00AA66CD" w:rsidRPr="00A23E6F">
        <w:rPr>
          <w:rFonts w:eastAsia="Calibri"/>
          <w:color w:val="auto"/>
          <w:sz w:val="28"/>
          <w:szCs w:val="28"/>
        </w:rPr>
        <w:t>00%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3E4C14" w:rsidRPr="00A23E6F" w:rsidRDefault="003E4C14" w:rsidP="003E4C14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>Показатель 1.</w:t>
      </w:r>
      <w:r w:rsidR="00D707C9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D707C9" w:rsidRPr="00A23E6F">
        <w:rPr>
          <w:rFonts w:eastAsia="Calibri"/>
          <w:color w:val="auto"/>
          <w:sz w:val="28"/>
          <w:szCs w:val="28"/>
        </w:rPr>
        <w:t>Доля  казачьих обществ охваченных методической работой по организации несения государственной и иной службы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- </w:t>
      </w:r>
      <w:r w:rsidR="00AA66CD" w:rsidRPr="00A23E6F">
        <w:rPr>
          <w:rFonts w:eastAsia="Calibri"/>
          <w:color w:val="auto"/>
          <w:sz w:val="28"/>
          <w:szCs w:val="28"/>
        </w:rPr>
        <w:t>100%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AA66CD" w:rsidRPr="00A23E6F">
        <w:rPr>
          <w:rFonts w:eastAsia="Calibri"/>
          <w:color w:val="auto"/>
          <w:sz w:val="28"/>
          <w:szCs w:val="28"/>
        </w:rPr>
        <w:t>100%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D707C9" w:rsidRPr="00A23E6F" w:rsidRDefault="00D707C9" w:rsidP="00D707C9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</w:t>
      </w:r>
      <w:r w:rsidR="00A6522C" w:rsidRPr="00A23E6F">
        <w:rPr>
          <w:rFonts w:eastAsia="Calibri"/>
          <w:color w:val="auto"/>
          <w:sz w:val="28"/>
          <w:szCs w:val="28"/>
        </w:rPr>
        <w:t>1</w:t>
      </w:r>
      <w:r w:rsidRPr="00A23E6F">
        <w:rPr>
          <w:rFonts w:eastAsia="Calibri"/>
          <w:color w:val="auto"/>
          <w:sz w:val="28"/>
          <w:szCs w:val="28"/>
        </w:rPr>
        <w:t>.</w:t>
      </w:r>
      <w:r w:rsidR="00A6522C" w:rsidRPr="00A23E6F">
        <w:rPr>
          <w:rFonts w:eastAsia="Calibri"/>
          <w:color w:val="auto"/>
          <w:sz w:val="28"/>
          <w:szCs w:val="28"/>
        </w:rPr>
        <w:t>4</w:t>
      </w:r>
      <w:r w:rsidRPr="00A23E6F">
        <w:rPr>
          <w:rFonts w:eastAsia="Calibri"/>
          <w:color w:val="auto"/>
          <w:sz w:val="28"/>
          <w:szCs w:val="28"/>
        </w:rPr>
        <w:t xml:space="preserve">. «Количество договоров (соглашений) по оказанию содействия в осуществлении установленных задач и функций исполнительным </w:t>
      </w:r>
      <w:r w:rsidRPr="00A23E6F">
        <w:rPr>
          <w:rFonts w:eastAsia="Calibri"/>
          <w:color w:val="auto"/>
          <w:sz w:val="28"/>
          <w:szCs w:val="28"/>
        </w:rPr>
        <w:lastRenderedPageBreak/>
        <w:t xml:space="preserve">органами местного самоуправления в составе казачьих дружин»: плановое значение </w:t>
      </w:r>
      <w:r w:rsidR="001201ED">
        <w:rPr>
          <w:rFonts w:eastAsia="Calibri"/>
          <w:color w:val="auto"/>
          <w:sz w:val="28"/>
          <w:szCs w:val="28"/>
        </w:rPr>
        <w:t>–</w:t>
      </w:r>
      <w:r w:rsidR="00AA66CD" w:rsidRPr="00A23E6F">
        <w:rPr>
          <w:rFonts w:eastAsia="Calibri"/>
          <w:color w:val="auto"/>
          <w:sz w:val="28"/>
          <w:szCs w:val="28"/>
        </w:rPr>
        <w:t xml:space="preserve"> 2</w:t>
      </w:r>
      <w:r w:rsidR="001201ED" w:rsidRPr="00C87039">
        <w:rPr>
          <w:rFonts w:eastAsia="Calibri"/>
          <w:color w:val="000000" w:themeColor="text1"/>
          <w:sz w:val="28"/>
          <w:szCs w:val="28"/>
        </w:rPr>
        <w:t xml:space="preserve"> единицы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AA66CD" w:rsidRPr="00A23E6F">
        <w:rPr>
          <w:rFonts w:eastAsia="Calibri"/>
          <w:color w:val="auto"/>
          <w:sz w:val="28"/>
          <w:szCs w:val="28"/>
        </w:rPr>
        <w:t>2</w:t>
      </w:r>
      <w:r w:rsidR="001201ED" w:rsidRPr="001201ED">
        <w:rPr>
          <w:rFonts w:eastAsia="Calibri"/>
          <w:color w:val="FF0000"/>
          <w:sz w:val="28"/>
          <w:szCs w:val="28"/>
        </w:rPr>
        <w:t xml:space="preserve"> </w:t>
      </w:r>
      <w:r w:rsidR="001201ED" w:rsidRPr="00C87039">
        <w:rPr>
          <w:rFonts w:eastAsia="Calibri"/>
          <w:color w:val="000000" w:themeColor="text1"/>
          <w:sz w:val="28"/>
          <w:szCs w:val="28"/>
        </w:rPr>
        <w:t>единицы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D707C9" w:rsidRPr="00A23E6F" w:rsidRDefault="00D707C9" w:rsidP="00D707C9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</w:t>
      </w:r>
      <w:r w:rsidR="00A6522C" w:rsidRPr="00A23E6F">
        <w:rPr>
          <w:rFonts w:eastAsia="Calibri"/>
          <w:color w:val="auto"/>
          <w:sz w:val="28"/>
          <w:szCs w:val="28"/>
        </w:rPr>
        <w:t>1</w:t>
      </w:r>
      <w:r w:rsidRPr="00A23E6F">
        <w:rPr>
          <w:rFonts w:eastAsia="Calibri"/>
          <w:color w:val="auto"/>
          <w:sz w:val="28"/>
          <w:szCs w:val="28"/>
        </w:rPr>
        <w:t>.</w:t>
      </w:r>
      <w:r w:rsidR="00A6522C" w:rsidRPr="00A23E6F">
        <w:rPr>
          <w:rFonts w:eastAsia="Calibri"/>
          <w:color w:val="auto"/>
          <w:sz w:val="28"/>
          <w:szCs w:val="28"/>
        </w:rPr>
        <w:t>5</w:t>
      </w:r>
      <w:r w:rsidRPr="00A23E6F">
        <w:rPr>
          <w:rFonts w:eastAsia="Calibri"/>
          <w:color w:val="auto"/>
          <w:sz w:val="28"/>
          <w:szCs w:val="28"/>
        </w:rPr>
        <w:t xml:space="preserve">. «Обеспечена поддержка казачьих молодежных организаций как механизм патриотического воспитания и реализации социального потенциала казачьей молодежи»: плановое значение - </w:t>
      </w:r>
      <w:r w:rsidR="00AA66CD" w:rsidRPr="00A23E6F">
        <w:rPr>
          <w:rFonts w:eastAsia="Calibri"/>
          <w:color w:val="auto"/>
          <w:sz w:val="28"/>
          <w:szCs w:val="28"/>
        </w:rPr>
        <w:t>2350</w:t>
      </w:r>
      <w:r w:rsidR="001201ED" w:rsidRPr="001201ED">
        <w:rPr>
          <w:rFonts w:eastAsia="Calibri"/>
          <w:color w:val="FF0000"/>
          <w:sz w:val="28"/>
          <w:szCs w:val="28"/>
        </w:rPr>
        <w:t xml:space="preserve"> </w:t>
      </w:r>
      <w:r w:rsidR="001201ED" w:rsidRPr="00C87039">
        <w:rPr>
          <w:rFonts w:eastAsia="Calibri"/>
          <w:color w:val="000000" w:themeColor="text1"/>
          <w:sz w:val="28"/>
          <w:szCs w:val="28"/>
        </w:rPr>
        <w:t>человек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AA66CD" w:rsidRPr="00C87039">
        <w:rPr>
          <w:rFonts w:eastAsia="Calibri"/>
          <w:color w:val="000000" w:themeColor="text1"/>
          <w:sz w:val="28"/>
          <w:szCs w:val="28"/>
        </w:rPr>
        <w:t>2350</w:t>
      </w:r>
      <w:r w:rsidR="001201ED" w:rsidRPr="00C87039">
        <w:rPr>
          <w:rFonts w:eastAsia="Calibri"/>
          <w:color w:val="000000" w:themeColor="text1"/>
          <w:sz w:val="28"/>
          <w:szCs w:val="28"/>
        </w:rPr>
        <w:t xml:space="preserve"> человек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D707C9" w:rsidRPr="00A23E6F" w:rsidRDefault="00D707C9" w:rsidP="00D707C9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2</w:t>
      </w:r>
      <w:r w:rsidRPr="00A23E6F">
        <w:rPr>
          <w:rFonts w:eastAsia="Calibri"/>
          <w:color w:val="auto"/>
          <w:sz w:val="28"/>
          <w:szCs w:val="28"/>
        </w:rPr>
        <w:t>.</w:t>
      </w:r>
      <w:r w:rsidR="00B86B04" w:rsidRPr="00C87039">
        <w:rPr>
          <w:rFonts w:eastAsia="Calibri"/>
          <w:color w:val="auto"/>
          <w:sz w:val="28"/>
          <w:szCs w:val="28"/>
        </w:rPr>
        <w:t>1</w:t>
      </w:r>
      <w:r w:rsidRPr="00A23E6F">
        <w:rPr>
          <w:rFonts w:eastAsia="Calibri"/>
          <w:color w:val="auto"/>
          <w:sz w:val="28"/>
          <w:szCs w:val="28"/>
        </w:rPr>
        <w:t xml:space="preserve">. «Доля удовлетворенности родителей (законных представителей) качеством предоставляемых услуг в  образовательных организациях со статусом «Казачий»»: плановое значение - </w:t>
      </w:r>
      <w:r w:rsidR="00AA66CD" w:rsidRPr="00A23E6F">
        <w:rPr>
          <w:rFonts w:eastAsia="Calibri"/>
          <w:color w:val="auto"/>
          <w:sz w:val="28"/>
          <w:szCs w:val="28"/>
        </w:rPr>
        <w:t>100%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AA66CD" w:rsidRPr="00A23E6F">
        <w:rPr>
          <w:rFonts w:eastAsia="Calibri"/>
          <w:color w:val="auto"/>
          <w:sz w:val="28"/>
          <w:szCs w:val="28"/>
        </w:rPr>
        <w:t>100%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8D4790" w:rsidRPr="00A23E6F" w:rsidRDefault="008D4790" w:rsidP="008D4790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F13E25" w:rsidRPr="00A23E6F">
        <w:rPr>
          <w:rFonts w:eastAsia="Calibri"/>
          <w:color w:val="auto"/>
          <w:sz w:val="28"/>
          <w:szCs w:val="28"/>
        </w:rPr>
        <w:t>1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3B47F8" w:rsidRPr="00A23E6F">
        <w:rPr>
          <w:rFonts w:eastAsia="Calibri"/>
          <w:color w:val="auto"/>
          <w:sz w:val="28"/>
          <w:szCs w:val="28"/>
        </w:rPr>
        <w:t>Оказание содействия членами национально-культурных обществ в осуществлении установленных задач и функций в сфере реализации государственной национальной политики»</w:t>
      </w:r>
      <w:r w:rsidRPr="00A23E6F">
        <w:rPr>
          <w:rFonts w:eastAsia="Calibri"/>
          <w:color w:val="auto"/>
          <w:sz w:val="28"/>
          <w:szCs w:val="28"/>
        </w:rPr>
        <w:t xml:space="preserve">: плановое значение - </w:t>
      </w:r>
      <w:r w:rsidR="00AA66CD" w:rsidRPr="00A23E6F">
        <w:rPr>
          <w:rFonts w:eastAsia="Calibri"/>
          <w:color w:val="auto"/>
          <w:sz w:val="28"/>
          <w:szCs w:val="28"/>
        </w:rPr>
        <w:t>72</w:t>
      </w:r>
      <w:r w:rsidR="001201ED" w:rsidRPr="00C87039">
        <w:rPr>
          <w:rFonts w:eastAsia="Calibri"/>
          <w:color w:val="000000" w:themeColor="text1"/>
          <w:sz w:val="28"/>
          <w:szCs w:val="28"/>
        </w:rPr>
        <w:t>%</w:t>
      </w:r>
      <w:r w:rsidRPr="00C87039">
        <w:rPr>
          <w:rFonts w:eastAsia="Calibri"/>
          <w:color w:val="000000" w:themeColor="text1"/>
          <w:sz w:val="28"/>
          <w:szCs w:val="28"/>
        </w:rPr>
        <w:t xml:space="preserve">, </w:t>
      </w:r>
      <w:r w:rsidRPr="00A23E6F">
        <w:rPr>
          <w:rFonts w:eastAsia="Calibri"/>
          <w:color w:val="auto"/>
          <w:sz w:val="28"/>
          <w:szCs w:val="28"/>
        </w:rPr>
        <w:t xml:space="preserve">фактическое значение - </w:t>
      </w:r>
      <w:r w:rsidR="00F536CD" w:rsidRPr="00A23E6F">
        <w:rPr>
          <w:rFonts w:eastAsia="Calibri"/>
          <w:color w:val="auto"/>
          <w:sz w:val="28"/>
          <w:szCs w:val="28"/>
        </w:rPr>
        <w:t>72</w:t>
      </w:r>
      <w:r w:rsidR="001201ED" w:rsidRPr="00C87039">
        <w:rPr>
          <w:rFonts w:eastAsia="Calibri"/>
          <w:color w:val="000000" w:themeColor="text1"/>
          <w:sz w:val="28"/>
          <w:szCs w:val="28"/>
        </w:rPr>
        <w:t>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8D4790" w:rsidRPr="00A23E6F" w:rsidRDefault="008D4790" w:rsidP="008D4790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3.2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3B47F8" w:rsidRPr="00A23E6F">
        <w:rPr>
          <w:rFonts w:eastAsia="Calibri"/>
          <w:color w:val="auto"/>
          <w:sz w:val="28"/>
          <w:szCs w:val="28"/>
        </w:rPr>
        <w:t xml:space="preserve">Совершенствование </w:t>
      </w:r>
      <w:proofErr w:type="gramStart"/>
      <w:r w:rsidR="003B47F8" w:rsidRPr="00A23E6F">
        <w:rPr>
          <w:rFonts w:eastAsia="Calibri"/>
          <w:color w:val="auto"/>
          <w:sz w:val="28"/>
          <w:szCs w:val="28"/>
        </w:rPr>
        <w:t>системы взаимодействия муниципальных органов власти Октябрьского района Ростовской области</w:t>
      </w:r>
      <w:proofErr w:type="gramEnd"/>
      <w:r w:rsidR="003B47F8" w:rsidRPr="00A23E6F">
        <w:rPr>
          <w:rFonts w:eastAsia="Calibri"/>
          <w:color w:val="auto"/>
          <w:sz w:val="28"/>
          <w:szCs w:val="28"/>
        </w:rPr>
        <w:t xml:space="preserve"> с национально-культурными обществами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- </w:t>
      </w:r>
      <w:r w:rsidR="00F536CD" w:rsidRPr="00A23E6F">
        <w:rPr>
          <w:rFonts w:eastAsia="Calibri"/>
          <w:color w:val="auto"/>
          <w:sz w:val="28"/>
          <w:szCs w:val="28"/>
        </w:rPr>
        <w:t>72</w:t>
      </w:r>
      <w:r w:rsidR="001201ED" w:rsidRPr="00C87039">
        <w:rPr>
          <w:rFonts w:eastAsia="Calibri"/>
          <w:color w:val="auto"/>
          <w:sz w:val="28"/>
          <w:szCs w:val="28"/>
        </w:rPr>
        <w:t>%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F536CD" w:rsidRPr="00A23E6F">
        <w:rPr>
          <w:rFonts w:eastAsia="Calibri"/>
          <w:color w:val="auto"/>
          <w:sz w:val="28"/>
          <w:szCs w:val="28"/>
        </w:rPr>
        <w:t>72</w:t>
      </w:r>
      <w:r w:rsidR="001201ED" w:rsidRPr="00C87039">
        <w:rPr>
          <w:rFonts w:eastAsia="Calibri"/>
          <w:color w:val="auto"/>
          <w:sz w:val="28"/>
          <w:szCs w:val="28"/>
        </w:rPr>
        <w:t>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8D4790" w:rsidRPr="00A23E6F" w:rsidRDefault="008D4790" w:rsidP="008D4790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="003B47F8" w:rsidRPr="00A23E6F">
        <w:rPr>
          <w:rFonts w:eastAsia="Calibri"/>
          <w:color w:val="auto"/>
          <w:sz w:val="28"/>
          <w:szCs w:val="28"/>
        </w:rPr>
        <w:t>.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3B47F8" w:rsidRPr="00A23E6F">
        <w:rPr>
          <w:rFonts w:eastAsia="Calibri"/>
          <w:color w:val="auto"/>
          <w:sz w:val="28"/>
          <w:szCs w:val="28"/>
        </w:rPr>
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- </w:t>
      </w:r>
      <w:r w:rsidR="00F536CD" w:rsidRPr="00A23E6F">
        <w:rPr>
          <w:rFonts w:eastAsia="Calibri"/>
          <w:color w:val="auto"/>
          <w:sz w:val="28"/>
          <w:szCs w:val="28"/>
        </w:rPr>
        <w:t>72</w:t>
      </w:r>
      <w:r w:rsidR="001201ED" w:rsidRPr="00C87039">
        <w:rPr>
          <w:rFonts w:eastAsia="Calibri"/>
          <w:color w:val="000000" w:themeColor="text1"/>
          <w:sz w:val="28"/>
          <w:szCs w:val="28"/>
        </w:rPr>
        <w:t>%</w:t>
      </w:r>
      <w:r w:rsidRPr="00C87039">
        <w:rPr>
          <w:rFonts w:eastAsia="Calibri"/>
          <w:color w:val="000000" w:themeColor="text1"/>
          <w:sz w:val="28"/>
          <w:szCs w:val="28"/>
        </w:rPr>
        <w:t>,</w:t>
      </w:r>
      <w:r w:rsidRPr="00A23E6F">
        <w:rPr>
          <w:rFonts w:eastAsia="Calibri"/>
          <w:color w:val="auto"/>
          <w:sz w:val="28"/>
          <w:szCs w:val="28"/>
        </w:rPr>
        <w:t xml:space="preserve"> фактическое значение - </w:t>
      </w:r>
      <w:r w:rsidR="00F536CD" w:rsidRPr="00A23E6F">
        <w:rPr>
          <w:rFonts w:eastAsia="Calibri"/>
          <w:color w:val="auto"/>
          <w:sz w:val="28"/>
          <w:szCs w:val="28"/>
        </w:rPr>
        <w:t>72</w:t>
      </w:r>
      <w:r w:rsidR="001201ED" w:rsidRPr="00C87039">
        <w:rPr>
          <w:rFonts w:eastAsia="Calibri"/>
          <w:color w:val="auto"/>
          <w:sz w:val="28"/>
          <w:szCs w:val="28"/>
        </w:rPr>
        <w:t>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8D4790" w:rsidRPr="00A23E6F" w:rsidRDefault="001026D7" w:rsidP="001026D7">
      <w:pPr>
        <w:widowControl w:val="0"/>
        <w:spacing w:line="228" w:lineRule="auto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FF0000"/>
          <w:sz w:val="28"/>
          <w:szCs w:val="28"/>
        </w:rPr>
        <w:t xml:space="preserve">        </w:t>
      </w:r>
      <w:r w:rsidR="008D4790"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3.4.</w:t>
      </w:r>
      <w:r w:rsidR="008D4790" w:rsidRPr="00A23E6F">
        <w:rPr>
          <w:rFonts w:eastAsia="Calibri"/>
          <w:color w:val="auto"/>
          <w:sz w:val="28"/>
          <w:szCs w:val="28"/>
        </w:rPr>
        <w:t xml:space="preserve"> «</w:t>
      </w:r>
      <w:r w:rsidR="003B47F8" w:rsidRPr="00A23E6F">
        <w:rPr>
          <w:color w:val="auto"/>
          <w:sz w:val="28"/>
          <w:szCs w:val="28"/>
          <w:lang w:eastAsia="en-US"/>
        </w:rPr>
        <w:t>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</w:r>
      <w:r w:rsidR="008D4790" w:rsidRPr="00A23E6F">
        <w:rPr>
          <w:rFonts w:eastAsia="Calibri"/>
          <w:color w:val="auto"/>
          <w:sz w:val="28"/>
          <w:szCs w:val="28"/>
        </w:rPr>
        <w:t>»: плановое значение -</w:t>
      </w:r>
      <w:r w:rsidR="00F536CD" w:rsidRPr="00A23E6F">
        <w:rPr>
          <w:rFonts w:eastAsia="Calibri"/>
          <w:color w:val="auto"/>
          <w:sz w:val="28"/>
          <w:szCs w:val="28"/>
        </w:rPr>
        <w:t xml:space="preserve"> 72</w:t>
      </w:r>
      <w:r w:rsidR="001201ED" w:rsidRPr="00B354E9">
        <w:rPr>
          <w:rFonts w:eastAsia="Calibri"/>
          <w:color w:val="000000" w:themeColor="text1"/>
          <w:sz w:val="28"/>
          <w:szCs w:val="28"/>
        </w:rPr>
        <w:t>%</w:t>
      </w:r>
      <w:r w:rsidR="008D4790" w:rsidRPr="00A23E6F">
        <w:rPr>
          <w:rFonts w:eastAsia="Calibri"/>
          <w:color w:val="auto"/>
          <w:sz w:val="28"/>
          <w:szCs w:val="28"/>
        </w:rPr>
        <w:t xml:space="preserve">, фактическое значение </w:t>
      </w:r>
      <w:r w:rsidR="00B86B04" w:rsidRPr="00AA0096">
        <w:rPr>
          <w:rFonts w:eastAsia="Calibri"/>
          <w:color w:val="auto"/>
          <w:sz w:val="28"/>
          <w:szCs w:val="28"/>
        </w:rPr>
        <w:t>–</w:t>
      </w:r>
      <w:r w:rsidR="008D4790" w:rsidRPr="00AA0096">
        <w:rPr>
          <w:rFonts w:eastAsia="Calibri"/>
          <w:color w:val="auto"/>
          <w:sz w:val="28"/>
          <w:szCs w:val="28"/>
        </w:rPr>
        <w:t xml:space="preserve"> </w:t>
      </w:r>
      <w:r w:rsidR="00AA0096" w:rsidRPr="00AA0096">
        <w:rPr>
          <w:rFonts w:eastAsia="Calibri"/>
          <w:color w:val="auto"/>
          <w:sz w:val="28"/>
          <w:szCs w:val="28"/>
        </w:rPr>
        <w:t>70%</w:t>
      </w:r>
      <w:r w:rsidR="008D4790" w:rsidRPr="00AA0096">
        <w:rPr>
          <w:rFonts w:eastAsia="Calibri"/>
          <w:color w:val="auto"/>
          <w:sz w:val="28"/>
          <w:szCs w:val="28"/>
        </w:rPr>
        <w:t>.</w:t>
      </w:r>
      <w:r w:rsidR="0052254B" w:rsidRPr="00AA0096">
        <w:rPr>
          <w:rFonts w:eastAsia="Calibri"/>
          <w:color w:val="auto"/>
          <w:sz w:val="28"/>
          <w:szCs w:val="28"/>
        </w:rPr>
        <w:t xml:space="preserve"> </w:t>
      </w:r>
      <w:r w:rsidR="0006285B" w:rsidRPr="00A23E6F">
        <w:rPr>
          <w:rFonts w:eastAsia="Calibri"/>
          <w:color w:val="auto"/>
          <w:sz w:val="28"/>
          <w:szCs w:val="28"/>
        </w:rPr>
        <w:t xml:space="preserve">Не было проведено два крупномасштабных фестиваля «Степь Ковыльная» и « «Степная </w:t>
      </w:r>
      <w:proofErr w:type="spellStart"/>
      <w:r w:rsidR="0006285B" w:rsidRPr="00A23E6F">
        <w:rPr>
          <w:rFonts w:eastAsia="Calibri"/>
          <w:color w:val="auto"/>
          <w:sz w:val="28"/>
          <w:szCs w:val="28"/>
        </w:rPr>
        <w:t>казарла</w:t>
      </w:r>
      <w:proofErr w:type="spellEnd"/>
      <w:r w:rsidR="0006285B" w:rsidRPr="00A23E6F">
        <w:rPr>
          <w:rFonts w:eastAsia="Calibri"/>
          <w:color w:val="auto"/>
          <w:sz w:val="28"/>
          <w:szCs w:val="28"/>
        </w:rPr>
        <w:t>»</w:t>
      </w:r>
      <w:r w:rsidR="00AA0096">
        <w:rPr>
          <w:rFonts w:eastAsia="Calibri"/>
          <w:color w:val="auto"/>
          <w:sz w:val="28"/>
          <w:szCs w:val="28"/>
        </w:rPr>
        <w:t xml:space="preserve"> и одно менее масштабное </w:t>
      </w:r>
      <w:r w:rsidR="004715ED" w:rsidRPr="00A23E6F">
        <w:rPr>
          <w:rFonts w:eastAsia="Tahoma"/>
          <w:spacing w:val="-10"/>
          <w:sz w:val="28"/>
          <w:szCs w:val="28"/>
          <w:lang w:eastAsia="zh-CN" w:bidi="hi-IN"/>
        </w:rPr>
        <w:t xml:space="preserve"> детско – молодежный, казачий фестиваль фланкировки казачьей шашкой: «Дети славного Дона» </w:t>
      </w:r>
      <w:r w:rsidR="004715ED">
        <w:rPr>
          <w:rFonts w:eastAsia="Tahoma"/>
          <w:spacing w:val="-10"/>
          <w:sz w:val="28"/>
          <w:szCs w:val="28"/>
          <w:lang w:eastAsia="zh-CN" w:bidi="hi-IN"/>
        </w:rPr>
        <w:t>причиной тому послужило -</w:t>
      </w:r>
      <w:r w:rsidR="0006285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ограничение Правительств</w:t>
      </w:r>
      <w:r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а </w:t>
      </w:r>
      <w:r w:rsidR="0006285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Ростовской области</w:t>
      </w:r>
      <w:r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на</w:t>
      </w:r>
      <w:r w:rsidR="0006285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проведение </w:t>
      </w:r>
      <w:r w:rsidR="004715ED">
        <w:rPr>
          <w:rFonts w:eastAsia="Tahoma" w:cs="Noto Sans Devanagari"/>
          <w:spacing w:val="-10"/>
          <w:sz w:val="28"/>
          <w:szCs w:val="28"/>
          <w:lang w:eastAsia="zh-CN" w:bidi="hi-IN"/>
        </w:rPr>
        <w:t>м</w:t>
      </w:r>
      <w:r>
        <w:rPr>
          <w:rFonts w:eastAsia="Tahoma" w:cs="Noto Sans Devanagari"/>
          <w:spacing w:val="-10"/>
          <w:sz w:val="28"/>
          <w:szCs w:val="28"/>
          <w:lang w:eastAsia="zh-CN" w:bidi="hi-IN"/>
        </w:rPr>
        <w:t>ассовых</w:t>
      </w:r>
      <w:r w:rsidR="004715ED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</w:t>
      </w:r>
      <w:r w:rsidR="0006285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мероприятий количеством участников более 50–</w:t>
      </w:r>
      <w:proofErr w:type="spellStart"/>
      <w:r w:rsidR="0006285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ти</w:t>
      </w:r>
      <w:proofErr w:type="spellEnd"/>
      <w:r w:rsidR="0006285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человек.</w:t>
      </w:r>
    </w:p>
    <w:p w:rsidR="003B47F8" w:rsidRPr="00A23E6F" w:rsidRDefault="003B47F8" w:rsidP="003B47F8">
      <w:pPr>
        <w:tabs>
          <w:tab w:val="left" w:pos="0"/>
          <w:tab w:val="left" w:pos="709"/>
        </w:tabs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3.5</w:t>
      </w:r>
      <w:r w:rsidRPr="00A23E6F">
        <w:rPr>
          <w:rFonts w:eastAsia="Calibri"/>
          <w:color w:val="auto"/>
          <w:sz w:val="28"/>
          <w:szCs w:val="28"/>
        </w:rPr>
        <w:t xml:space="preserve"> «</w:t>
      </w:r>
      <w:r w:rsidRPr="00A23E6F">
        <w:rPr>
          <w:color w:val="auto"/>
          <w:sz w:val="28"/>
          <w:szCs w:val="28"/>
          <w:lang w:eastAsia="en-US"/>
        </w:rPr>
        <w:t>Участие и организация в проведении форумов и Конгрессов народов Дона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- </w:t>
      </w:r>
      <w:r w:rsidRPr="00B354E9">
        <w:rPr>
          <w:rFonts w:eastAsia="Calibri"/>
          <w:color w:val="auto"/>
          <w:sz w:val="28"/>
          <w:szCs w:val="28"/>
        </w:rPr>
        <w:t xml:space="preserve">13 </w:t>
      </w:r>
      <w:r w:rsidR="001201ED" w:rsidRPr="00B354E9">
        <w:rPr>
          <w:rFonts w:eastAsia="Calibri"/>
          <w:color w:val="auto"/>
          <w:sz w:val="28"/>
          <w:szCs w:val="28"/>
        </w:rPr>
        <w:t>человек</w:t>
      </w:r>
      <w:r w:rsidRPr="00B354E9">
        <w:rPr>
          <w:rFonts w:eastAsia="Calibri"/>
          <w:color w:val="auto"/>
          <w:sz w:val="28"/>
          <w:szCs w:val="28"/>
        </w:rPr>
        <w:t xml:space="preserve">, </w:t>
      </w:r>
      <w:r w:rsidRPr="00A23E6F">
        <w:rPr>
          <w:rFonts w:eastAsia="Calibri"/>
          <w:color w:val="auto"/>
          <w:sz w:val="28"/>
          <w:szCs w:val="28"/>
        </w:rPr>
        <w:t>фактическое значение - 13</w:t>
      </w:r>
      <w:r w:rsidR="001201ED" w:rsidRPr="001201ED">
        <w:rPr>
          <w:rFonts w:eastAsia="Calibri"/>
          <w:color w:val="FF0000"/>
          <w:sz w:val="28"/>
          <w:szCs w:val="28"/>
        </w:rPr>
        <w:t xml:space="preserve"> </w:t>
      </w:r>
      <w:r w:rsidR="001201ED" w:rsidRPr="00B354E9">
        <w:rPr>
          <w:rFonts w:eastAsia="Calibri"/>
          <w:color w:val="000000" w:themeColor="text1"/>
          <w:sz w:val="28"/>
          <w:szCs w:val="28"/>
        </w:rPr>
        <w:t>человек</w:t>
      </w:r>
      <w:r w:rsidRPr="00B354E9">
        <w:rPr>
          <w:rFonts w:eastAsia="Calibri"/>
          <w:color w:val="000000" w:themeColor="text1"/>
          <w:sz w:val="28"/>
          <w:szCs w:val="28"/>
        </w:rPr>
        <w:t>.</w:t>
      </w:r>
    </w:p>
    <w:p w:rsidR="00B74028" w:rsidRPr="00A23E6F" w:rsidRDefault="003B47F8" w:rsidP="00B74028">
      <w:pPr>
        <w:widowControl w:val="0"/>
        <w:spacing w:line="228" w:lineRule="auto"/>
        <w:ind w:firstLine="708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.6. «</w:t>
      </w:r>
      <w:r w:rsidRPr="00A23E6F">
        <w:rPr>
          <w:color w:val="auto"/>
          <w:sz w:val="28"/>
          <w:szCs w:val="28"/>
          <w:lang w:eastAsia="en-US"/>
        </w:rPr>
        <w:t xml:space="preserve">Организация и проведение фестиваля национальных культур на территории </w:t>
      </w:r>
      <w:proofErr w:type="spellStart"/>
      <w:r w:rsidRPr="00A23E6F">
        <w:rPr>
          <w:color w:val="auto"/>
          <w:sz w:val="28"/>
          <w:szCs w:val="28"/>
          <w:lang w:eastAsia="en-US"/>
        </w:rPr>
        <w:t>Керчикского</w:t>
      </w:r>
      <w:proofErr w:type="spellEnd"/>
      <w:r w:rsidRPr="00A23E6F">
        <w:rPr>
          <w:color w:val="auto"/>
          <w:sz w:val="28"/>
          <w:szCs w:val="28"/>
          <w:lang w:eastAsia="en-US"/>
        </w:rPr>
        <w:t xml:space="preserve"> сельского поселения «Степь ковыльная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 3,5</w:t>
      </w:r>
      <w:r w:rsidR="00B86B04">
        <w:rPr>
          <w:rFonts w:eastAsia="Calibri"/>
          <w:color w:val="auto"/>
          <w:sz w:val="28"/>
          <w:szCs w:val="28"/>
        </w:rPr>
        <w:t xml:space="preserve"> </w:t>
      </w:r>
      <w:r w:rsidR="00B86B04" w:rsidRPr="00B354E9">
        <w:rPr>
          <w:rFonts w:eastAsia="Calibri"/>
          <w:color w:val="auto"/>
          <w:sz w:val="28"/>
          <w:szCs w:val="28"/>
        </w:rPr>
        <w:t>тыс. чел.</w:t>
      </w:r>
      <w:r w:rsidRPr="00B354E9">
        <w:rPr>
          <w:rFonts w:eastAsia="Calibri"/>
          <w:color w:val="auto"/>
          <w:sz w:val="28"/>
          <w:szCs w:val="28"/>
        </w:rPr>
        <w:t xml:space="preserve">, </w:t>
      </w:r>
      <w:r w:rsidRPr="00A23E6F">
        <w:rPr>
          <w:rFonts w:eastAsia="Calibri"/>
          <w:color w:val="auto"/>
          <w:sz w:val="28"/>
          <w:szCs w:val="28"/>
        </w:rPr>
        <w:t xml:space="preserve">фактическое значение </w:t>
      </w:r>
      <w:r w:rsidR="00B86B04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F536CD" w:rsidRPr="00A23E6F">
        <w:rPr>
          <w:rFonts w:eastAsia="Calibri"/>
          <w:color w:val="auto"/>
          <w:sz w:val="28"/>
          <w:szCs w:val="28"/>
        </w:rPr>
        <w:t>0</w:t>
      </w:r>
      <w:r w:rsidR="00B354E9">
        <w:rPr>
          <w:rFonts w:eastAsia="Calibri"/>
          <w:color w:val="auto"/>
          <w:sz w:val="28"/>
          <w:szCs w:val="28"/>
        </w:rPr>
        <w:t>,0</w:t>
      </w:r>
      <w:r w:rsidR="00B86B04">
        <w:rPr>
          <w:rFonts w:eastAsia="Calibri"/>
          <w:color w:val="auto"/>
          <w:sz w:val="28"/>
          <w:szCs w:val="28"/>
        </w:rPr>
        <w:t xml:space="preserve"> </w:t>
      </w:r>
      <w:r w:rsidR="00B86B04" w:rsidRPr="00B354E9">
        <w:rPr>
          <w:rFonts w:eastAsia="Calibri"/>
          <w:color w:val="auto"/>
          <w:sz w:val="28"/>
          <w:szCs w:val="28"/>
        </w:rPr>
        <w:t>тыс. чел</w:t>
      </w:r>
      <w:r w:rsidRPr="00B354E9">
        <w:rPr>
          <w:rFonts w:eastAsia="Calibri"/>
          <w:color w:val="auto"/>
          <w:sz w:val="28"/>
          <w:szCs w:val="28"/>
        </w:rPr>
        <w:t>.</w:t>
      </w:r>
      <w:r w:rsidR="0052254B" w:rsidRPr="00B354E9">
        <w:rPr>
          <w:rFonts w:eastAsia="Calibri"/>
          <w:color w:val="auto"/>
          <w:sz w:val="28"/>
          <w:szCs w:val="28"/>
        </w:rPr>
        <w:t xml:space="preserve"> </w:t>
      </w:r>
      <w:r w:rsidR="009B620B" w:rsidRPr="00A23E6F">
        <w:rPr>
          <w:rFonts w:eastAsia="Calibri"/>
          <w:color w:val="auto"/>
          <w:sz w:val="28"/>
          <w:szCs w:val="28"/>
        </w:rPr>
        <w:t>Причиной неисполнения показателя является</w:t>
      </w:r>
      <w:r w:rsidR="00B74028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ограничение </w:t>
      </w:r>
      <w:r w:rsidR="002A5BED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Правительств</w:t>
      </w:r>
      <w:r w:rsidR="001026D7">
        <w:rPr>
          <w:rFonts w:eastAsia="Tahoma" w:cs="Noto Sans Devanagari"/>
          <w:spacing w:val="-10"/>
          <w:sz w:val="28"/>
          <w:szCs w:val="28"/>
          <w:lang w:eastAsia="zh-CN" w:bidi="hi-IN"/>
        </w:rPr>
        <w:t>а</w:t>
      </w:r>
      <w:r w:rsidR="002A5BED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Ростовской области</w:t>
      </w:r>
      <w:r w:rsidR="001026D7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на</w:t>
      </w:r>
      <w:r w:rsidR="002A5BED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</w:t>
      </w:r>
      <w:r w:rsidR="00B74028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проведение массовых мероприятий количеством участников более 50–</w:t>
      </w:r>
      <w:proofErr w:type="spellStart"/>
      <w:r w:rsidR="00B74028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ти</w:t>
      </w:r>
      <w:proofErr w:type="spellEnd"/>
      <w:r w:rsidR="00B74028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человек.</w:t>
      </w:r>
    </w:p>
    <w:p w:rsidR="009B620B" w:rsidRPr="00A23E6F" w:rsidRDefault="003B47F8" w:rsidP="009B620B">
      <w:pPr>
        <w:widowControl w:val="0"/>
        <w:spacing w:line="228" w:lineRule="auto"/>
        <w:ind w:firstLine="708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652F58" w:rsidRPr="00A23E6F">
        <w:rPr>
          <w:rFonts w:eastAsia="Calibri"/>
          <w:color w:val="auto"/>
          <w:sz w:val="28"/>
          <w:szCs w:val="28"/>
        </w:rPr>
        <w:t>7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652F58" w:rsidRPr="00A23E6F">
        <w:rPr>
          <w:color w:val="auto"/>
          <w:sz w:val="28"/>
          <w:szCs w:val="28"/>
          <w:lang w:eastAsia="en-US"/>
        </w:rPr>
        <w:t>Участие в проведении открытого чемпионата по рубке шашкой в Коммунарском сельском поселении  «</w:t>
      </w:r>
      <w:proofErr w:type="gramStart"/>
      <w:r w:rsidR="00652F58" w:rsidRPr="00A23E6F">
        <w:rPr>
          <w:color w:val="auto"/>
          <w:sz w:val="28"/>
          <w:szCs w:val="28"/>
          <w:lang w:eastAsia="en-US"/>
        </w:rPr>
        <w:t>Степная</w:t>
      </w:r>
      <w:proofErr w:type="gramEnd"/>
      <w:r w:rsidR="00652F58" w:rsidRPr="00A23E6F">
        <w:rPr>
          <w:color w:val="auto"/>
          <w:sz w:val="28"/>
          <w:szCs w:val="28"/>
          <w:lang w:eastAsia="en-US"/>
        </w:rPr>
        <w:t xml:space="preserve"> </w:t>
      </w:r>
      <w:proofErr w:type="spellStart"/>
      <w:r w:rsidR="00652F58" w:rsidRPr="00A23E6F">
        <w:rPr>
          <w:color w:val="auto"/>
          <w:sz w:val="28"/>
          <w:szCs w:val="28"/>
          <w:lang w:eastAsia="en-US"/>
        </w:rPr>
        <w:t>казарла</w:t>
      </w:r>
      <w:proofErr w:type="spellEnd"/>
      <w:r w:rsidR="00652F58" w:rsidRPr="00A23E6F">
        <w:rPr>
          <w:color w:val="auto"/>
          <w:sz w:val="28"/>
          <w:szCs w:val="28"/>
          <w:lang w:eastAsia="en-US"/>
        </w:rPr>
        <w:t>»</w:t>
      </w:r>
      <w:r w:rsidRPr="00A23E6F">
        <w:rPr>
          <w:rFonts w:eastAsia="Calibri"/>
          <w:color w:val="auto"/>
          <w:sz w:val="28"/>
          <w:szCs w:val="28"/>
        </w:rPr>
        <w:t xml:space="preserve">: плановое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 1,5</w:t>
      </w:r>
      <w:r w:rsidR="00B86B04">
        <w:rPr>
          <w:rFonts w:eastAsia="Calibri"/>
          <w:color w:val="auto"/>
          <w:sz w:val="28"/>
          <w:szCs w:val="28"/>
        </w:rPr>
        <w:t xml:space="preserve"> </w:t>
      </w:r>
      <w:r w:rsidR="00B86B04" w:rsidRPr="00B354E9">
        <w:rPr>
          <w:rFonts w:eastAsia="Calibri"/>
          <w:color w:val="000000" w:themeColor="text1"/>
          <w:sz w:val="28"/>
          <w:szCs w:val="28"/>
        </w:rPr>
        <w:t>тыс. чел</w:t>
      </w:r>
      <w:r w:rsidR="00B86B04">
        <w:rPr>
          <w:rFonts w:eastAsia="Calibri"/>
          <w:color w:val="FF0000"/>
          <w:sz w:val="28"/>
          <w:szCs w:val="28"/>
        </w:rPr>
        <w:t>.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</w:t>
      </w:r>
      <w:r w:rsidR="00B86B04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F536CD" w:rsidRPr="00A23E6F">
        <w:rPr>
          <w:rFonts w:eastAsia="Calibri"/>
          <w:color w:val="auto"/>
          <w:sz w:val="28"/>
          <w:szCs w:val="28"/>
        </w:rPr>
        <w:t>0</w:t>
      </w:r>
      <w:r w:rsidR="00B354E9">
        <w:rPr>
          <w:rFonts w:eastAsia="Calibri"/>
          <w:color w:val="auto"/>
          <w:sz w:val="28"/>
          <w:szCs w:val="28"/>
        </w:rPr>
        <w:t>,0</w:t>
      </w:r>
      <w:r w:rsidR="00B86B04">
        <w:rPr>
          <w:rFonts w:eastAsia="Calibri"/>
          <w:color w:val="auto"/>
          <w:sz w:val="28"/>
          <w:szCs w:val="28"/>
        </w:rPr>
        <w:t xml:space="preserve"> </w:t>
      </w:r>
      <w:r w:rsidR="00B86B04" w:rsidRPr="00B354E9">
        <w:rPr>
          <w:rFonts w:eastAsia="Calibri"/>
          <w:color w:val="000000" w:themeColor="text1"/>
          <w:sz w:val="28"/>
          <w:szCs w:val="28"/>
        </w:rPr>
        <w:t>тыс. чел</w:t>
      </w:r>
      <w:r w:rsidRPr="00B354E9">
        <w:rPr>
          <w:rFonts w:eastAsia="Calibri"/>
          <w:color w:val="000000" w:themeColor="text1"/>
          <w:sz w:val="28"/>
          <w:szCs w:val="28"/>
        </w:rPr>
        <w:t>.</w:t>
      </w:r>
      <w:r w:rsidR="0052254B" w:rsidRPr="00A23E6F">
        <w:rPr>
          <w:rFonts w:eastAsia="Calibri"/>
          <w:color w:val="FF0000"/>
          <w:sz w:val="28"/>
          <w:szCs w:val="28"/>
        </w:rPr>
        <w:t xml:space="preserve"> </w:t>
      </w:r>
      <w:r w:rsidR="009B620B" w:rsidRPr="00A23E6F">
        <w:rPr>
          <w:rFonts w:eastAsia="Calibri"/>
          <w:color w:val="auto"/>
          <w:sz w:val="28"/>
          <w:szCs w:val="28"/>
        </w:rPr>
        <w:t>Причиной неисполнения показателя является</w:t>
      </w:r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ограничение </w:t>
      </w:r>
      <w:r w:rsidR="002A5BED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Правительств</w:t>
      </w:r>
      <w:r w:rsidR="001026D7">
        <w:rPr>
          <w:rFonts w:eastAsia="Tahoma" w:cs="Noto Sans Devanagari"/>
          <w:spacing w:val="-10"/>
          <w:sz w:val="28"/>
          <w:szCs w:val="28"/>
          <w:lang w:eastAsia="zh-CN" w:bidi="hi-IN"/>
        </w:rPr>
        <w:t>а</w:t>
      </w:r>
      <w:r w:rsidR="002A5BED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Ростовской области </w:t>
      </w:r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проведение массовых мероприятий количеством участников более 50–</w:t>
      </w:r>
      <w:proofErr w:type="spellStart"/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ти</w:t>
      </w:r>
      <w:proofErr w:type="spellEnd"/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человек.</w:t>
      </w:r>
    </w:p>
    <w:p w:rsidR="009B620B" w:rsidRPr="00A23E6F" w:rsidRDefault="003B47F8" w:rsidP="009B620B">
      <w:pPr>
        <w:widowControl w:val="0"/>
        <w:spacing w:line="228" w:lineRule="auto"/>
        <w:ind w:firstLine="708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652F58" w:rsidRPr="00A23E6F">
        <w:rPr>
          <w:rFonts w:eastAsia="Calibri"/>
          <w:color w:val="auto"/>
          <w:sz w:val="28"/>
          <w:szCs w:val="28"/>
        </w:rPr>
        <w:t>8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652F58" w:rsidRPr="00A23E6F">
        <w:rPr>
          <w:rFonts w:eastAsia="Calibri"/>
          <w:color w:val="auto"/>
          <w:sz w:val="28"/>
          <w:szCs w:val="28"/>
        </w:rPr>
        <w:t xml:space="preserve">Организация и проведение фестиваля национальных культур на территории </w:t>
      </w:r>
      <w:proofErr w:type="spellStart"/>
      <w:r w:rsidR="00652F58" w:rsidRPr="00A23E6F">
        <w:rPr>
          <w:rFonts w:eastAsia="Calibri"/>
          <w:color w:val="auto"/>
          <w:sz w:val="28"/>
          <w:szCs w:val="28"/>
        </w:rPr>
        <w:t>Кривянского</w:t>
      </w:r>
      <w:proofErr w:type="spellEnd"/>
      <w:r w:rsidR="00652F58" w:rsidRPr="00A23E6F">
        <w:rPr>
          <w:rFonts w:eastAsia="Calibri"/>
          <w:color w:val="auto"/>
          <w:sz w:val="28"/>
          <w:szCs w:val="28"/>
        </w:rPr>
        <w:t xml:space="preserve"> сельского поселения  Октябрьского района </w:t>
      </w:r>
      <w:r w:rsidR="00652F58" w:rsidRPr="00A23E6F">
        <w:rPr>
          <w:rFonts w:eastAsia="Calibri"/>
          <w:color w:val="auto"/>
          <w:sz w:val="28"/>
          <w:szCs w:val="28"/>
        </w:rPr>
        <w:lastRenderedPageBreak/>
        <w:t>«Покрова Пресвятой Богородицы»</w:t>
      </w:r>
      <w:r w:rsidRPr="00A23E6F">
        <w:rPr>
          <w:rFonts w:eastAsia="Calibri"/>
          <w:color w:val="auto"/>
          <w:sz w:val="28"/>
          <w:szCs w:val="28"/>
        </w:rPr>
        <w:t xml:space="preserve">: плановое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 3.0</w:t>
      </w:r>
      <w:r w:rsidR="00B86B04">
        <w:rPr>
          <w:rFonts w:eastAsia="Calibri"/>
          <w:color w:val="FF0000"/>
          <w:sz w:val="28"/>
          <w:szCs w:val="28"/>
        </w:rPr>
        <w:t xml:space="preserve"> </w:t>
      </w:r>
      <w:r w:rsidR="00B86B04" w:rsidRPr="00B354E9">
        <w:rPr>
          <w:rFonts w:eastAsia="Calibri"/>
          <w:color w:val="auto"/>
          <w:sz w:val="28"/>
          <w:szCs w:val="28"/>
        </w:rPr>
        <w:t>тыс. чел.</w:t>
      </w:r>
      <w:r w:rsidRPr="00B354E9">
        <w:rPr>
          <w:rFonts w:eastAsia="Calibri"/>
          <w:color w:val="auto"/>
          <w:sz w:val="28"/>
          <w:szCs w:val="28"/>
        </w:rPr>
        <w:t xml:space="preserve">, </w:t>
      </w:r>
      <w:r w:rsidRPr="00A23E6F">
        <w:rPr>
          <w:rFonts w:eastAsia="Calibri"/>
          <w:color w:val="auto"/>
          <w:sz w:val="28"/>
          <w:szCs w:val="28"/>
        </w:rPr>
        <w:t xml:space="preserve">фактическое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F536CD" w:rsidRPr="00A23E6F">
        <w:rPr>
          <w:rFonts w:eastAsia="Calibri"/>
          <w:color w:val="auto"/>
          <w:sz w:val="28"/>
          <w:szCs w:val="28"/>
        </w:rPr>
        <w:t>0</w:t>
      </w:r>
      <w:r w:rsidR="00B74028" w:rsidRPr="00A23E6F">
        <w:rPr>
          <w:rFonts w:eastAsia="Calibri"/>
          <w:color w:val="auto"/>
          <w:sz w:val="28"/>
          <w:szCs w:val="28"/>
        </w:rPr>
        <w:t>,4</w:t>
      </w:r>
      <w:r w:rsidR="00B86B04">
        <w:rPr>
          <w:rFonts w:eastAsia="Calibri"/>
          <w:color w:val="auto"/>
          <w:sz w:val="28"/>
          <w:szCs w:val="28"/>
        </w:rPr>
        <w:t xml:space="preserve"> </w:t>
      </w:r>
      <w:proofErr w:type="spellStart"/>
      <w:r w:rsidR="00B86B04" w:rsidRPr="00B354E9">
        <w:rPr>
          <w:rFonts w:eastAsia="Calibri"/>
          <w:color w:val="000000" w:themeColor="text1"/>
          <w:sz w:val="28"/>
          <w:szCs w:val="28"/>
        </w:rPr>
        <w:t>тыс</w:t>
      </w:r>
      <w:proofErr w:type="gramStart"/>
      <w:r w:rsidR="00B86B04" w:rsidRPr="00B354E9">
        <w:rPr>
          <w:rFonts w:eastAsia="Calibri"/>
          <w:color w:val="000000" w:themeColor="text1"/>
          <w:sz w:val="28"/>
          <w:szCs w:val="28"/>
        </w:rPr>
        <w:t>.ч</w:t>
      </w:r>
      <w:proofErr w:type="gramEnd"/>
      <w:r w:rsidR="00B86B04" w:rsidRPr="00B354E9">
        <w:rPr>
          <w:rFonts w:eastAsia="Calibri"/>
          <w:color w:val="000000" w:themeColor="text1"/>
          <w:sz w:val="28"/>
          <w:szCs w:val="28"/>
        </w:rPr>
        <w:t>ел</w:t>
      </w:r>
      <w:proofErr w:type="spellEnd"/>
      <w:r w:rsidR="00F536CD" w:rsidRPr="00B354E9">
        <w:rPr>
          <w:rFonts w:eastAsia="Calibri"/>
          <w:color w:val="000000" w:themeColor="text1"/>
          <w:sz w:val="28"/>
          <w:szCs w:val="28"/>
        </w:rPr>
        <w:t>.</w:t>
      </w:r>
      <w:r w:rsidR="0052254B" w:rsidRPr="00B354E9">
        <w:rPr>
          <w:rFonts w:eastAsia="Calibri"/>
          <w:color w:val="000000" w:themeColor="text1"/>
          <w:sz w:val="28"/>
          <w:szCs w:val="28"/>
        </w:rPr>
        <w:t xml:space="preserve"> </w:t>
      </w:r>
      <w:r w:rsidR="009B620B" w:rsidRPr="00A23E6F">
        <w:rPr>
          <w:rFonts w:eastAsia="Calibri"/>
          <w:color w:val="auto"/>
          <w:sz w:val="28"/>
          <w:szCs w:val="28"/>
        </w:rPr>
        <w:t>Причиной снижения значений является</w:t>
      </w:r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ограничение </w:t>
      </w:r>
      <w:r w:rsidR="002A5BED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Правительств</w:t>
      </w:r>
      <w:r w:rsidR="001026D7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а </w:t>
      </w:r>
      <w:r w:rsidR="002A5BED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Ростовской области</w:t>
      </w:r>
      <w:r w:rsidR="001026D7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на</w:t>
      </w:r>
      <w:r w:rsidR="002A5BED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</w:t>
      </w:r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проведение массовых мероприятий количеством участников более 50–</w:t>
      </w:r>
      <w:proofErr w:type="spellStart"/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>ти</w:t>
      </w:r>
      <w:proofErr w:type="spellEnd"/>
      <w:r w:rsidR="009B620B" w:rsidRPr="00A23E6F">
        <w:rPr>
          <w:rFonts w:eastAsia="Tahoma" w:cs="Noto Sans Devanagari"/>
          <w:spacing w:val="-10"/>
          <w:sz w:val="28"/>
          <w:szCs w:val="28"/>
          <w:lang w:eastAsia="zh-CN" w:bidi="hi-IN"/>
        </w:rPr>
        <w:t xml:space="preserve"> человек.</w:t>
      </w:r>
    </w:p>
    <w:p w:rsidR="008D4790" w:rsidRPr="00A23E6F" w:rsidRDefault="008D4790" w:rsidP="008D4790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ab/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5C5ED0" w:rsidRPr="00A23E6F">
        <w:rPr>
          <w:rFonts w:eastAsia="Calibri"/>
          <w:color w:val="auto"/>
          <w:sz w:val="28"/>
          <w:szCs w:val="28"/>
        </w:rPr>
        <w:t>9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652F58" w:rsidRPr="00A23E6F">
        <w:rPr>
          <w:rFonts w:eastAsia="Calibri"/>
          <w:color w:val="auto"/>
          <w:sz w:val="28"/>
          <w:szCs w:val="28"/>
        </w:rPr>
        <w:t xml:space="preserve">Проведение мероприятий по информационному обеспечению реализации государственной национальной политики на территории  Октябрьского района 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F536CD" w:rsidRPr="00A23E6F">
        <w:rPr>
          <w:rFonts w:eastAsia="Calibri"/>
          <w:color w:val="auto"/>
          <w:sz w:val="28"/>
          <w:szCs w:val="28"/>
        </w:rPr>
        <w:t>100%</w:t>
      </w:r>
      <w:r w:rsidRPr="00A23E6F">
        <w:rPr>
          <w:rFonts w:eastAsia="Calibri"/>
          <w:color w:val="auto"/>
          <w:sz w:val="28"/>
          <w:szCs w:val="28"/>
        </w:rPr>
        <w:t xml:space="preserve"> , фактическое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1</w:t>
      </w:r>
      <w:r w:rsidR="00F536CD" w:rsidRPr="00A23E6F">
        <w:rPr>
          <w:rFonts w:eastAsia="Calibri"/>
          <w:color w:val="auto"/>
          <w:sz w:val="28"/>
          <w:szCs w:val="28"/>
        </w:rPr>
        <w:t>00%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652F58" w:rsidRPr="00A23E6F" w:rsidRDefault="00652F58" w:rsidP="00652F58">
      <w:pPr>
        <w:tabs>
          <w:tab w:val="left" w:pos="567"/>
          <w:tab w:val="left" w:pos="709"/>
        </w:tabs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10</w:t>
      </w:r>
      <w:r w:rsidRPr="00A23E6F">
        <w:rPr>
          <w:rFonts w:eastAsia="Calibri"/>
          <w:color w:val="auto"/>
          <w:sz w:val="28"/>
          <w:szCs w:val="28"/>
        </w:rPr>
        <w:t xml:space="preserve">. «Организация и проведение заседаний консультативных советов при Главе Администрации Октябрьского района по межэтническим отношениям»: плановое значение - </w:t>
      </w:r>
      <w:r w:rsidR="00F536CD" w:rsidRPr="00A23E6F">
        <w:rPr>
          <w:rFonts w:eastAsia="Calibri"/>
          <w:color w:val="auto"/>
          <w:sz w:val="28"/>
          <w:szCs w:val="28"/>
        </w:rPr>
        <w:t>4</w:t>
      </w:r>
      <w:r w:rsidRPr="00A23E6F">
        <w:rPr>
          <w:rFonts w:eastAsia="Calibri"/>
          <w:color w:val="auto"/>
          <w:sz w:val="28"/>
          <w:szCs w:val="28"/>
        </w:rPr>
        <w:t xml:space="preserve"> , фактическое значение - </w:t>
      </w:r>
      <w:r w:rsidR="00F536CD" w:rsidRPr="00A23E6F">
        <w:rPr>
          <w:rFonts w:eastAsia="Calibri"/>
          <w:color w:val="auto"/>
          <w:sz w:val="28"/>
          <w:szCs w:val="28"/>
        </w:rPr>
        <w:t>4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652F58" w:rsidRPr="00A23E6F" w:rsidRDefault="00652F58" w:rsidP="00652F58">
      <w:pPr>
        <w:tabs>
          <w:tab w:val="left" w:pos="567"/>
          <w:tab w:val="left" w:pos="709"/>
        </w:tabs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11</w:t>
      </w:r>
      <w:r w:rsidRPr="00A23E6F">
        <w:rPr>
          <w:rFonts w:eastAsia="Calibri"/>
          <w:color w:val="auto"/>
          <w:sz w:val="28"/>
          <w:szCs w:val="28"/>
        </w:rPr>
        <w:t xml:space="preserve">. «Освещение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отношений»: плановое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 100%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</w:t>
      </w:r>
      <w:r w:rsidR="00F536CD" w:rsidRPr="00A23E6F">
        <w:rPr>
          <w:rFonts w:eastAsia="Calibri"/>
          <w:color w:val="auto"/>
          <w:sz w:val="28"/>
          <w:szCs w:val="28"/>
        </w:rPr>
        <w:t>100%.</w:t>
      </w:r>
    </w:p>
    <w:p w:rsidR="00652F58" w:rsidRPr="00A23E6F" w:rsidRDefault="00652F58" w:rsidP="00652F58">
      <w:pPr>
        <w:tabs>
          <w:tab w:val="left" w:pos="567"/>
          <w:tab w:val="left" w:pos="709"/>
        </w:tabs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12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6140B3" w:rsidRPr="00A23E6F">
        <w:rPr>
          <w:rFonts w:eastAsia="Calibri"/>
          <w:color w:val="auto"/>
          <w:sz w:val="28"/>
          <w:szCs w:val="28"/>
          <w:lang w:eastAsia="en-US"/>
        </w:rPr>
        <w:t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</w:t>
      </w:r>
      <w:r w:rsidRPr="00A23E6F">
        <w:rPr>
          <w:rFonts w:eastAsia="Calibri"/>
          <w:color w:val="auto"/>
          <w:sz w:val="28"/>
          <w:szCs w:val="28"/>
        </w:rPr>
        <w:t xml:space="preserve">»: плановое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1</w:t>
      </w:r>
      <w:r w:rsidR="00F536CD" w:rsidRPr="00A23E6F">
        <w:rPr>
          <w:rFonts w:eastAsia="Calibri"/>
          <w:color w:val="auto"/>
          <w:sz w:val="28"/>
          <w:szCs w:val="28"/>
        </w:rPr>
        <w:t>00%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</w:t>
      </w:r>
      <w:r w:rsidRPr="00A23E6F">
        <w:rPr>
          <w:rFonts w:eastAsia="Calibri"/>
          <w:color w:val="auto"/>
          <w:sz w:val="28"/>
          <w:szCs w:val="28"/>
        </w:rPr>
        <w:t xml:space="preserve"> 1</w:t>
      </w:r>
      <w:r w:rsidR="00F536CD" w:rsidRPr="00A23E6F">
        <w:rPr>
          <w:rFonts w:eastAsia="Calibri"/>
          <w:color w:val="auto"/>
          <w:sz w:val="28"/>
          <w:szCs w:val="28"/>
        </w:rPr>
        <w:t>00%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6140B3" w:rsidRPr="00A23E6F" w:rsidRDefault="006140B3" w:rsidP="006140B3">
      <w:pPr>
        <w:tabs>
          <w:tab w:val="left" w:pos="567"/>
          <w:tab w:val="left" w:pos="709"/>
        </w:tabs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13</w:t>
      </w:r>
      <w:r w:rsidRPr="00A23E6F">
        <w:rPr>
          <w:rFonts w:eastAsia="Calibri"/>
          <w:color w:val="auto"/>
          <w:sz w:val="28"/>
          <w:szCs w:val="28"/>
        </w:rPr>
        <w:t>. «</w:t>
      </w:r>
      <w:r w:rsidRPr="00A23E6F">
        <w:rPr>
          <w:color w:val="auto"/>
          <w:sz w:val="28"/>
          <w:szCs w:val="28"/>
          <w:lang w:eastAsia="en-US"/>
        </w:rPr>
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</w:r>
      <w:r w:rsidRPr="00A23E6F">
        <w:rPr>
          <w:rFonts w:eastAsia="Calibri"/>
          <w:color w:val="auto"/>
          <w:sz w:val="28"/>
          <w:szCs w:val="28"/>
        </w:rPr>
        <w:t>»: плановое значение -</w:t>
      </w:r>
      <w:r w:rsidR="00F536CD" w:rsidRPr="00A23E6F">
        <w:rPr>
          <w:rFonts w:eastAsia="Calibri"/>
          <w:color w:val="auto"/>
          <w:sz w:val="28"/>
          <w:szCs w:val="28"/>
        </w:rPr>
        <w:t xml:space="preserve"> 4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F536CD" w:rsidRPr="00A23E6F">
        <w:rPr>
          <w:rFonts w:eastAsia="Calibri"/>
          <w:color w:val="auto"/>
          <w:sz w:val="28"/>
          <w:szCs w:val="28"/>
        </w:rPr>
        <w:t>4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6140B3" w:rsidRPr="00A23E6F" w:rsidRDefault="006140B3" w:rsidP="006140B3">
      <w:pPr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14</w:t>
      </w:r>
      <w:r w:rsidRPr="00A23E6F">
        <w:rPr>
          <w:rFonts w:eastAsia="Calibri"/>
          <w:color w:val="auto"/>
          <w:sz w:val="28"/>
          <w:szCs w:val="28"/>
        </w:rPr>
        <w:t>. «</w:t>
      </w:r>
      <w:r w:rsidR="00C66925">
        <w:rPr>
          <w:color w:val="auto"/>
          <w:sz w:val="28"/>
          <w:szCs w:val="28"/>
          <w:lang w:eastAsia="en-US"/>
        </w:rPr>
        <w:t>Участие в подготовк</w:t>
      </w:r>
      <w:r w:rsidR="00C66925" w:rsidRPr="00B354E9">
        <w:rPr>
          <w:color w:val="000000" w:themeColor="text1"/>
          <w:sz w:val="28"/>
          <w:szCs w:val="28"/>
          <w:lang w:eastAsia="en-US"/>
        </w:rPr>
        <w:t>е</w:t>
      </w:r>
      <w:r w:rsidRPr="00B354E9">
        <w:rPr>
          <w:color w:val="000000" w:themeColor="text1"/>
          <w:sz w:val="28"/>
          <w:szCs w:val="28"/>
          <w:lang w:eastAsia="en-US"/>
        </w:rPr>
        <w:t xml:space="preserve">, </w:t>
      </w:r>
      <w:r w:rsidRPr="00A23E6F">
        <w:rPr>
          <w:color w:val="auto"/>
          <w:sz w:val="28"/>
          <w:szCs w:val="28"/>
          <w:lang w:eastAsia="en-US"/>
        </w:rPr>
        <w:t>переподготовк</w:t>
      </w:r>
      <w:r w:rsidR="00C66925" w:rsidRPr="00B354E9">
        <w:rPr>
          <w:color w:val="auto"/>
          <w:sz w:val="28"/>
          <w:szCs w:val="28"/>
          <w:lang w:eastAsia="en-US"/>
        </w:rPr>
        <w:t>е</w:t>
      </w:r>
      <w:r w:rsidRPr="00A23E6F">
        <w:rPr>
          <w:color w:val="auto"/>
          <w:sz w:val="28"/>
          <w:szCs w:val="28"/>
          <w:lang w:eastAsia="en-US"/>
        </w:rPr>
        <w:t xml:space="preserve"> и повышении квалификации муниципальных служащих, участвующих в реализации государственной национальной политики</w:t>
      </w:r>
      <w:r w:rsidRPr="00A23E6F">
        <w:rPr>
          <w:rFonts w:eastAsia="Calibri"/>
          <w:color w:val="auto"/>
          <w:sz w:val="28"/>
          <w:szCs w:val="28"/>
        </w:rPr>
        <w:t>»: плановое значение -</w:t>
      </w:r>
      <w:r w:rsidR="00F536CD" w:rsidRPr="00A23E6F">
        <w:rPr>
          <w:rFonts w:eastAsia="Calibri"/>
          <w:color w:val="auto"/>
          <w:sz w:val="28"/>
          <w:szCs w:val="28"/>
        </w:rPr>
        <w:t xml:space="preserve"> 1</w:t>
      </w:r>
      <w:r w:rsidRPr="00A23E6F">
        <w:rPr>
          <w:rFonts w:eastAsia="Calibri"/>
          <w:color w:val="auto"/>
          <w:sz w:val="28"/>
          <w:szCs w:val="28"/>
        </w:rPr>
        <w:t>, фактическое значение - 1.</w:t>
      </w:r>
    </w:p>
    <w:p w:rsidR="006140B3" w:rsidRPr="00A23E6F" w:rsidRDefault="006140B3" w:rsidP="006140B3">
      <w:pPr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15</w:t>
      </w:r>
      <w:r w:rsidRPr="00A23E6F">
        <w:rPr>
          <w:rFonts w:eastAsia="Calibri"/>
          <w:color w:val="auto"/>
          <w:sz w:val="28"/>
          <w:szCs w:val="28"/>
        </w:rPr>
        <w:t>. «</w:t>
      </w:r>
      <w:r w:rsidRPr="00A23E6F">
        <w:rPr>
          <w:color w:val="auto"/>
          <w:sz w:val="28"/>
          <w:szCs w:val="28"/>
          <w:lang w:eastAsia="en-US"/>
        </w:rPr>
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</w:r>
      <w:r w:rsidRPr="00A23E6F">
        <w:rPr>
          <w:rFonts w:eastAsia="Calibri"/>
          <w:color w:val="auto"/>
          <w:sz w:val="28"/>
          <w:szCs w:val="28"/>
        </w:rPr>
        <w:t>»: плановое значение - 13</w:t>
      </w:r>
      <w:r w:rsidRPr="00B354E9">
        <w:rPr>
          <w:rFonts w:eastAsia="Calibri"/>
          <w:color w:val="auto"/>
          <w:sz w:val="28"/>
          <w:szCs w:val="28"/>
        </w:rPr>
        <w:t xml:space="preserve"> </w:t>
      </w:r>
      <w:r w:rsidR="001201ED" w:rsidRPr="00B354E9">
        <w:rPr>
          <w:rFonts w:eastAsia="Calibri"/>
          <w:color w:val="auto"/>
          <w:sz w:val="28"/>
          <w:szCs w:val="28"/>
        </w:rPr>
        <w:t>человек</w:t>
      </w:r>
      <w:r w:rsidRPr="00A23E6F">
        <w:rPr>
          <w:rFonts w:eastAsia="Calibri"/>
          <w:color w:val="auto"/>
          <w:sz w:val="28"/>
          <w:szCs w:val="28"/>
        </w:rPr>
        <w:t>, фактическое значение - 13</w:t>
      </w:r>
      <w:r w:rsidR="001201ED" w:rsidRPr="001201ED">
        <w:rPr>
          <w:rFonts w:eastAsia="Calibri"/>
          <w:color w:val="FF0000"/>
          <w:sz w:val="28"/>
          <w:szCs w:val="28"/>
        </w:rPr>
        <w:t xml:space="preserve"> </w:t>
      </w:r>
      <w:r w:rsidR="001201ED" w:rsidRPr="00B354E9">
        <w:rPr>
          <w:rFonts w:eastAsia="Calibri"/>
          <w:color w:val="auto"/>
          <w:sz w:val="28"/>
          <w:szCs w:val="28"/>
        </w:rPr>
        <w:t>человек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6140B3" w:rsidRPr="00A23E6F" w:rsidRDefault="00F13E25" w:rsidP="006140B3">
      <w:pPr>
        <w:tabs>
          <w:tab w:val="left" w:pos="567"/>
          <w:tab w:val="left" w:pos="709"/>
        </w:tabs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>Показатель 3</w:t>
      </w:r>
      <w:r w:rsidR="00EC5377"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16</w:t>
      </w:r>
      <w:r w:rsidR="00EC5377" w:rsidRPr="00A23E6F">
        <w:rPr>
          <w:rFonts w:eastAsia="Calibri"/>
          <w:color w:val="auto"/>
          <w:sz w:val="28"/>
          <w:szCs w:val="28"/>
        </w:rPr>
        <w:t>. «</w:t>
      </w:r>
      <w:r w:rsidR="00EC5377" w:rsidRPr="00A23E6F">
        <w:rPr>
          <w:color w:val="auto"/>
          <w:sz w:val="28"/>
          <w:szCs w:val="28"/>
          <w:lang w:eastAsia="en-US"/>
        </w:rPr>
        <w:t>Организация дежурства казаков станичных и хуторских казачьих обществ на мероприятиях</w:t>
      </w:r>
      <w:r w:rsidR="00EC5377" w:rsidRPr="00A23E6F">
        <w:rPr>
          <w:rFonts w:eastAsia="Calibri"/>
          <w:color w:val="auto"/>
          <w:sz w:val="28"/>
          <w:szCs w:val="28"/>
        </w:rPr>
        <w:t xml:space="preserve"> направленных на этнокультурное развитие народов, проживающих на территории  Октябрьского района»: плановое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 100%</w:t>
      </w:r>
      <w:r w:rsidR="00EC5377" w:rsidRPr="00A23E6F">
        <w:rPr>
          <w:rFonts w:eastAsia="Calibri"/>
          <w:color w:val="auto"/>
          <w:sz w:val="28"/>
          <w:szCs w:val="28"/>
        </w:rPr>
        <w:t xml:space="preserve">, фактическое значение </w:t>
      </w:r>
      <w:r w:rsidR="00F536CD" w:rsidRPr="00A23E6F">
        <w:rPr>
          <w:rFonts w:eastAsia="Calibri"/>
          <w:color w:val="auto"/>
          <w:sz w:val="28"/>
          <w:szCs w:val="28"/>
        </w:rPr>
        <w:t>–</w:t>
      </w:r>
      <w:r w:rsidR="00EC5377" w:rsidRPr="00A23E6F">
        <w:rPr>
          <w:rFonts w:eastAsia="Calibri"/>
          <w:color w:val="auto"/>
          <w:sz w:val="28"/>
          <w:szCs w:val="28"/>
        </w:rPr>
        <w:t xml:space="preserve"> </w:t>
      </w:r>
      <w:r w:rsidR="00F536CD" w:rsidRPr="00A23E6F">
        <w:rPr>
          <w:rFonts w:eastAsia="Calibri"/>
          <w:color w:val="auto"/>
          <w:sz w:val="28"/>
          <w:szCs w:val="28"/>
        </w:rPr>
        <w:t>100%</w:t>
      </w:r>
      <w:r w:rsidR="00EC5377" w:rsidRPr="00A23E6F">
        <w:rPr>
          <w:rFonts w:eastAsia="Calibri"/>
          <w:color w:val="auto"/>
          <w:sz w:val="28"/>
          <w:szCs w:val="28"/>
        </w:rPr>
        <w:t>.</w:t>
      </w:r>
    </w:p>
    <w:p w:rsidR="00EC5377" w:rsidRPr="00A23E6F" w:rsidRDefault="00EC5377" w:rsidP="00EC5377">
      <w:pPr>
        <w:tabs>
          <w:tab w:val="left" w:pos="567"/>
          <w:tab w:val="left" w:pos="709"/>
        </w:tabs>
        <w:ind w:firstLine="567"/>
        <w:jc w:val="both"/>
        <w:rPr>
          <w:rFonts w:eastAsia="Calibri"/>
          <w:color w:val="auto"/>
          <w:sz w:val="28"/>
          <w:szCs w:val="28"/>
        </w:rPr>
      </w:pPr>
      <w:r w:rsidRPr="00A23E6F">
        <w:rPr>
          <w:rFonts w:eastAsia="Calibri"/>
          <w:color w:val="auto"/>
          <w:sz w:val="28"/>
          <w:szCs w:val="28"/>
        </w:rPr>
        <w:t xml:space="preserve">Показатель </w:t>
      </w:r>
      <w:r w:rsidR="00F13E25" w:rsidRPr="00A23E6F">
        <w:rPr>
          <w:rFonts w:eastAsia="Calibri"/>
          <w:color w:val="auto"/>
          <w:sz w:val="28"/>
          <w:szCs w:val="28"/>
        </w:rPr>
        <w:t>3</w:t>
      </w:r>
      <w:r w:rsidRPr="00A23E6F">
        <w:rPr>
          <w:rFonts w:eastAsia="Calibri"/>
          <w:color w:val="auto"/>
          <w:sz w:val="28"/>
          <w:szCs w:val="28"/>
        </w:rPr>
        <w:t>.</w:t>
      </w:r>
      <w:r w:rsidR="003C47F0" w:rsidRPr="00A23E6F">
        <w:rPr>
          <w:rFonts w:eastAsia="Calibri"/>
          <w:color w:val="auto"/>
          <w:sz w:val="28"/>
          <w:szCs w:val="28"/>
        </w:rPr>
        <w:t>17</w:t>
      </w:r>
      <w:r w:rsidRPr="00A23E6F">
        <w:rPr>
          <w:rFonts w:eastAsia="Calibri"/>
          <w:color w:val="auto"/>
          <w:sz w:val="28"/>
          <w:szCs w:val="28"/>
        </w:rPr>
        <w:t xml:space="preserve">. «Организация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</w:t>
      </w:r>
      <w:r w:rsidRPr="00A23E6F">
        <w:rPr>
          <w:rFonts w:eastAsia="Calibri"/>
          <w:color w:val="auto"/>
          <w:sz w:val="28"/>
          <w:szCs w:val="28"/>
        </w:rPr>
        <w:lastRenderedPageBreak/>
        <w:t>антитеррористической защищенности объектов религиозных организаций»: плановое значение -</w:t>
      </w:r>
      <w:r w:rsidR="00F536CD" w:rsidRPr="00A23E6F">
        <w:rPr>
          <w:rFonts w:eastAsia="Calibri"/>
          <w:color w:val="auto"/>
          <w:sz w:val="28"/>
          <w:szCs w:val="28"/>
        </w:rPr>
        <w:t xml:space="preserve"> 4</w:t>
      </w:r>
      <w:r w:rsidRPr="00A23E6F">
        <w:rPr>
          <w:rFonts w:eastAsia="Calibri"/>
          <w:color w:val="auto"/>
          <w:sz w:val="28"/>
          <w:szCs w:val="28"/>
        </w:rPr>
        <w:t xml:space="preserve">, фактическое значение - </w:t>
      </w:r>
      <w:r w:rsidR="00F536CD" w:rsidRPr="00A23E6F">
        <w:rPr>
          <w:rFonts w:eastAsia="Calibri"/>
          <w:color w:val="auto"/>
          <w:sz w:val="28"/>
          <w:szCs w:val="28"/>
        </w:rPr>
        <w:t>4</w:t>
      </w:r>
      <w:r w:rsidRPr="00A23E6F">
        <w:rPr>
          <w:rFonts w:eastAsia="Calibri"/>
          <w:color w:val="auto"/>
          <w:sz w:val="28"/>
          <w:szCs w:val="28"/>
        </w:rPr>
        <w:t>.</w:t>
      </w:r>
    </w:p>
    <w:p w:rsidR="00F56365" w:rsidRPr="00F56365" w:rsidRDefault="00F56365" w:rsidP="00F56365">
      <w:pPr>
        <w:tabs>
          <w:tab w:val="left" w:pos="567"/>
        </w:tabs>
        <w:jc w:val="both"/>
        <w:rPr>
          <w:color w:val="auto"/>
          <w:szCs w:val="24"/>
        </w:rPr>
      </w:pPr>
      <w:r w:rsidRPr="00A23E6F">
        <w:rPr>
          <w:color w:val="auto"/>
          <w:sz w:val="28"/>
          <w:szCs w:val="28"/>
        </w:rPr>
        <w:t xml:space="preserve">          </w:t>
      </w:r>
      <w:r w:rsidRPr="00A23E6F">
        <w:rPr>
          <w:color w:val="auto"/>
          <w:sz w:val="28"/>
          <w:szCs w:val="28"/>
        </w:rPr>
        <w:tab/>
        <w:t>Сведения о достижении зна</w:t>
      </w:r>
      <w:r w:rsidR="009B620B" w:rsidRPr="00A23E6F">
        <w:rPr>
          <w:color w:val="auto"/>
          <w:sz w:val="28"/>
          <w:szCs w:val="28"/>
        </w:rPr>
        <w:t xml:space="preserve">чений показателей муниципальной </w:t>
      </w:r>
      <w:r w:rsidRPr="00A23E6F">
        <w:rPr>
          <w:color w:val="auto"/>
          <w:sz w:val="28"/>
          <w:szCs w:val="28"/>
        </w:rPr>
        <w:t>программы, структурных элементов муниципальной программы с обоснованием отклонений по показателям приведены в приложении № 3 к отчету о реализации муниципальной программы.</w:t>
      </w:r>
      <w:r w:rsidRPr="00F56365">
        <w:rPr>
          <w:color w:val="auto"/>
          <w:sz w:val="28"/>
          <w:szCs w:val="28"/>
        </w:rPr>
        <w:t xml:space="preserve"> 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ab/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6. Результаты оценки </w:t>
      </w:r>
      <w:r w:rsidRPr="00F56365">
        <w:rPr>
          <w:color w:val="auto"/>
          <w:sz w:val="28"/>
          <w:szCs w:val="28"/>
        </w:rPr>
        <w:br/>
        <w:t>эффективности реализации муниципальной (комплексной) программы</w:t>
      </w:r>
    </w:p>
    <w:p w:rsidR="00F56365" w:rsidRPr="00F56365" w:rsidRDefault="00F56365" w:rsidP="00F56365">
      <w:pPr>
        <w:tabs>
          <w:tab w:val="left" w:pos="1276"/>
        </w:tabs>
        <w:jc w:val="both"/>
        <w:rPr>
          <w:color w:val="auto"/>
          <w:sz w:val="28"/>
          <w:szCs w:val="28"/>
        </w:rPr>
      </w:pPr>
    </w:p>
    <w:p w:rsidR="007439BB" w:rsidRDefault="00F56365" w:rsidP="007439BB">
      <w:pPr>
        <w:tabs>
          <w:tab w:val="left" w:pos="851"/>
          <w:tab w:val="left" w:pos="1276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 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 программы в отчетном 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муниципальной программы в отчетном году (10 процентов интегральной оценки). </w:t>
      </w:r>
    </w:p>
    <w:p w:rsidR="007439BB" w:rsidRDefault="007439BB" w:rsidP="007439BB">
      <w:pPr>
        <w:tabs>
          <w:tab w:val="left" w:pos="851"/>
          <w:tab w:val="left" w:pos="1276"/>
        </w:tabs>
        <w:jc w:val="both"/>
        <w:rPr>
          <w:color w:val="auto"/>
          <w:sz w:val="28"/>
          <w:szCs w:val="28"/>
        </w:rPr>
      </w:pPr>
    </w:p>
    <w:p w:rsidR="00F56365" w:rsidRPr="00406FA3" w:rsidRDefault="00F56365" w:rsidP="007439BB">
      <w:pPr>
        <w:tabs>
          <w:tab w:val="left" w:pos="851"/>
          <w:tab w:val="left" w:pos="1276"/>
        </w:tabs>
        <w:jc w:val="both"/>
        <w:rPr>
          <w:color w:val="auto"/>
          <w:sz w:val="28"/>
          <w:szCs w:val="28"/>
          <w:lang w:eastAsia="en-US"/>
        </w:rPr>
      </w:pPr>
      <w:r w:rsidRPr="00F56365">
        <w:rPr>
          <w:b/>
          <w:color w:val="FF0000"/>
          <w:sz w:val="28"/>
          <w:szCs w:val="28"/>
          <w:lang w:eastAsia="en-US"/>
        </w:rPr>
        <w:tab/>
      </w:r>
      <w:r w:rsidRPr="00406FA3">
        <w:rPr>
          <w:color w:val="auto"/>
          <w:sz w:val="28"/>
          <w:szCs w:val="28"/>
          <w:lang w:eastAsia="en-US"/>
        </w:rPr>
        <w:t xml:space="preserve">1. Уровень достижения </w:t>
      </w:r>
      <w:r w:rsidRPr="00406FA3">
        <w:rPr>
          <w:color w:val="auto"/>
          <w:sz w:val="28"/>
          <w:szCs w:val="28"/>
        </w:rPr>
        <w:t>муниципальной</w:t>
      </w:r>
      <w:r w:rsidRPr="00406FA3">
        <w:rPr>
          <w:color w:val="auto"/>
          <w:sz w:val="28"/>
          <w:szCs w:val="28"/>
          <w:lang w:eastAsia="en-US"/>
        </w:rPr>
        <w:t xml:space="preserve"> программы за отчетный период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eastAsia="en-US"/>
                  </w:rPr>
                  <m:t>УД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гп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i</m:t>
                    </m:r>
                  </m:sub>
                </m:sSub>
              </m:sub>
            </m:sSub>
          </m:e>
        </m:d>
      </m:oMath>
      <w:r w:rsidRPr="00406FA3">
        <w:rPr>
          <w:color w:val="auto"/>
          <w:sz w:val="28"/>
          <w:szCs w:val="28"/>
          <w:lang w:eastAsia="en-US"/>
        </w:rPr>
        <w:t xml:space="preserve"> рассчитывается по формуле: 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</w:p>
    <w:p w:rsidR="00F56365" w:rsidRPr="00D842BA" w:rsidRDefault="007678DE" w:rsidP="00F56365">
      <w:pPr>
        <w:jc w:val="both"/>
        <w:rPr>
          <w:color w:val="auto"/>
          <w:sz w:val="28"/>
          <w:szCs w:val="28"/>
          <w:lang w:val="en-US"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=0,5∙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+0,5∙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стр.эл.</m:t>
              </m:r>
            </m:sub>
          </m:sSub>
        </m:oMath>
      </m:oMathPara>
    </w:p>
    <w:p w:rsidR="00F56365" w:rsidRPr="00D842BA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t xml:space="preserve">где:  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п</m:t>
            </m:r>
          </m:sub>
        </m:sSub>
      </m:oMath>
      <w:r w:rsidRPr="00D842BA">
        <w:rPr>
          <w:color w:val="auto"/>
          <w:sz w:val="28"/>
          <w:szCs w:val="28"/>
          <w:lang w:eastAsia="en-US"/>
        </w:rPr>
        <w:t xml:space="preserve"> – уровень достижения показателей муниципальной (комплексной) программы в отчетном периоде; 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стр.эл.</m:t>
            </m:r>
          </m:sub>
        </m:sSub>
      </m:oMath>
      <w:r w:rsidRPr="00D842BA">
        <w:rPr>
          <w:color w:val="auto"/>
          <w:sz w:val="28"/>
          <w:szCs w:val="28"/>
          <w:lang w:eastAsia="en-US"/>
        </w:rPr>
        <w:t xml:space="preserve"> – уровень достижения структурных элементов муниципальной </w:t>
      </w:r>
      <w:r w:rsidRPr="00D842BA">
        <w:rPr>
          <w:color w:val="auto"/>
          <w:sz w:val="28"/>
          <w:szCs w:val="28"/>
        </w:rPr>
        <w:t>(комплексной)</w:t>
      </w:r>
      <w:r w:rsidRPr="00D842BA">
        <w:rPr>
          <w:color w:val="auto"/>
          <w:sz w:val="28"/>
          <w:szCs w:val="28"/>
          <w:lang w:eastAsia="en-US"/>
        </w:rPr>
        <w:t xml:space="preserve"> программы в отчетном периоде. </w:t>
      </w:r>
    </w:p>
    <w:p w:rsidR="00F56365" w:rsidRPr="00835277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 </w:t>
      </w:r>
      <w:r w:rsidRPr="00835277">
        <w:rPr>
          <w:rFonts w:eastAsia="Calibri"/>
          <w:color w:val="auto"/>
          <w:sz w:val="28"/>
          <w:szCs w:val="28"/>
          <w:lang w:eastAsia="en-US"/>
        </w:rPr>
        <w:t>Уровень достижения показателей муниципальной программы (</w:t>
      </w:r>
      <w:proofErr w:type="spellStart"/>
      <w:r w:rsidRPr="00835277">
        <w:rPr>
          <w:rFonts w:eastAsia="Calibri"/>
          <w:color w:val="auto"/>
          <w:sz w:val="28"/>
          <w:szCs w:val="28"/>
          <w:lang w:eastAsia="en-US"/>
        </w:rPr>
        <w:t>УД</w:t>
      </w:r>
      <w:r w:rsidRPr="00835277">
        <w:rPr>
          <w:rFonts w:eastAsia="Calibri"/>
          <w:color w:val="auto"/>
          <w:sz w:val="28"/>
          <w:szCs w:val="28"/>
          <w:vertAlign w:val="subscript"/>
          <w:lang w:eastAsia="en-US"/>
        </w:rPr>
        <w:t>п</w:t>
      </w:r>
      <w:proofErr w:type="spellEnd"/>
      <w:r w:rsidRPr="00835277">
        <w:rPr>
          <w:rFonts w:eastAsia="Calibri"/>
          <w:color w:val="auto"/>
          <w:sz w:val="28"/>
          <w:szCs w:val="28"/>
          <w:lang w:eastAsia="en-US"/>
        </w:rPr>
        <w:t>) з</w:t>
      </w:r>
      <w:r w:rsidR="0072325F" w:rsidRPr="00835277">
        <w:rPr>
          <w:rFonts w:eastAsia="Calibri"/>
          <w:color w:val="auto"/>
          <w:sz w:val="28"/>
          <w:szCs w:val="28"/>
          <w:lang w:eastAsia="en-US"/>
        </w:rPr>
        <w:t xml:space="preserve">а 2025 год составляет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99,2</w:t>
      </w:r>
      <w:r w:rsidR="0072325F" w:rsidRPr="00835277">
        <w:rPr>
          <w:rFonts w:eastAsia="Calibri"/>
          <w:color w:val="auto"/>
          <w:sz w:val="28"/>
          <w:szCs w:val="28"/>
          <w:lang w:eastAsia="en-US"/>
        </w:rPr>
        <w:t>= (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89,1+100+100+100+103,5+100,0+100,0+100,0+100,0</w:t>
      </w:r>
      <w:r w:rsidRPr="00835277">
        <w:rPr>
          <w:rFonts w:eastAsia="Calibri"/>
          <w:color w:val="auto"/>
          <w:sz w:val="28"/>
          <w:szCs w:val="28"/>
          <w:lang w:eastAsia="en-US"/>
        </w:rPr>
        <w:t xml:space="preserve">) /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9</w:t>
      </w:r>
      <w:r w:rsidRPr="00835277">
        <w:rPr>
          <w:rFonts w:eastAsia="Calibri"/>
          <w:color w:val="auto"/>
          <w:sz w:val="28"/>
          <w:szCs w:val="28"/>
          <w:lang w:eastAsia="en-US"/>
        </w:rPr>
        <w:t>.</w:t>
      </w:r>
    </w:p>
    <w:p w:rsidR="00F56365" w:rsidRPr="00835277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5277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структурных элементов муниципальной программы (</w:t>
      </w:r>
      <w:proofErr w:type="spellStart"/>
      <w:r w:rsidRPr="00835277">
        <w:rPr>
          <w:rFonts w:eastAsia="Calibri"/>
          <w:color w:val="auto"/>
          <w:sz w:val="28"/>
          <w:szCs w:val="28"/>
          <w:lang w:eastAsia="en-US"/>
        </w:rPr>
        <w:t>УД</w:t>
      </w:r>
      <w:r w:rsidRPr="00835277">
        <w:rPr>
          <w:rFonts w:eastAsia="Calibri"/>
          <w:color w:val="auto"/>
          <w:sz w:val="28"/>
          <w:szCs w:val="28"/>
          <w:vertAlign w:val="subscript"/>
          <w:lang w:eastAsia="en-US"/>
        </w:rPr>
        <w:t>стр.эл</w:t>
      </w:r>
      <w:proofErr w:type="spellEnd"/>
      <w:r w:rsidRPr="00835277">
        <w:rPr>
          <w:rFonts w:eastAsia="Calibri"/>
          <w:color w:val="auto"/>
          <w:sz w:val="28"/>
          <w:szCs w:val="28"/>
          <w:vertAlign w:val="subscript"/>
          <w:lang w:eastAsia="en-US"/>
        </w:rPr>
        <w:t>.</w:t>
      </w:r>
      <w:r w:rsidR="00CE7AF4" w:rsidRPr="00835277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87,0</w:t>
      </w:r>
      <w:r w:rsidRPr="00835277">
        <w:rPr>
          <w:rFonts w:eastAsia="Calibri"/>
          <w:color w:val="auto"/>
          <w:sz w:val="28"/>
          <w:szCs w:val="28"/>
          <w:lang w:eastAsia="en-US"/>
        </w:rPr>
        <w:t xml:space="preserve"> (средневзвешенное зн</w:t>
      </w:r>
      <w:r w:rsidR="00672F20" w:rsidRPr="00835277">
        <w:rPr>
          <w:rFonts w:eastAsia="Calibri"/>
          <w:color w:val="auto"/>
          <w:sz w:val="28"/>
          <w:szCs w:val="28"/>
          <w:lang w:eastAsia="en-US"/>
        </w:rPr>
        <w:t>а</w:t>
      </w:r>
      <w:r w:rsidR="0032694F" w:rsidRPr="00835277">
        <w:rPr>
          <w:rFonts w:eastAsia="Calibri"/>
          <w:color w:val="auto"/>
          <w:sz w:val="28"/>
          <w:szCs w:val="28"/>
          <w:lang w:eastAsia="en-US"/>
        </w:rPr>
        <w:t>чение уровней достижения всех 11</w:t>
      </w:r>
      <w:r w:rsidRPr="00835277">
        <w:rPr>
          <w:rFonts w:eastAsia="Calibri"/>
          <w:color w:val="auto"/>
          <w:sz w:val="28"/>
          <w:szCs w:val="28"/>
          <w:lang w:eastAsia="en-US"/>
        </w:rPr>
        <w:t xml:space="preserve"> структурных элементов).</w:t>
      </w:r>
    </w:p>
    <w:p w:rsidR="0032694F" w:rsidRPr="00835277" w:rsidRDefault="0032694F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5277">
        <w:rPr>
          <w:rFonts w:eastAsia="Calibri"/>
          <w:color w:val="auto"/>
          <w:sz w:val="28"/>
          <w:szCs w:val="28"/>
          <w:lang w:eastAsia="en-US"/>
        </w:rPr>
        <w:t>УДстр.эл.=(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89,1+100,0+100,0+100,0+100,0+100,0+100,0+100,0+100,0+100,0+100,0+100,0+0+0+0+100,0+100,0+100,0+100,0+100,0+100,0+100,0+100,0+100,0</w:t>
      </w:r>
      <w:r w:rsidRPr="00835277">
        <w:rPr>
          <w:rFonts w:eastAsia="Calibri"/>
          <w:color w:val="auto"/>
          <w:sz w:val="28"/>
          <w:szCs w:val="28"/>
          <w:lang w:eastAsia="en-US"/>
        </w:rPr>
        <w:t xml:space="preserve">) /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24</w:t>
      </w:r>
      <w:r w:rsidRPr="00835277">
        <w:rPr>
          <w:rFonts w:eastAsia="Calibri"/>
          <w:color w:val="auto"/>
          <w:sz w:val="28"/>
          <w:szCs w:val="28"/>
          <w:lang w:eastAsia="en-US"/>
        </w:rPr>
        <w:t xml:space="preserve"> =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87,0</w:t>
      </w:r>
    </w:p>
    <w:p w:rsidR="00F56365" w:rsidRPr="00D842BA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5277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муниципальной программы </w:t>
      </w:r>
      <w:r w:rsidRPr="00835277">
        <w:rPr>
          <w:rFonts w:eastAsia="Calibri"/>
          <w:noProof/>
          <w:color w:val="auto"/>
          <w:position w:val="-12"/>
          <w:sz w:val="28"/>
          <w:szCs w:val="28"/>
        </w:rPr>
        <w:drawing>
          <wp:inline distT="0" distB="0" distL="0" distR="0" wp14:anchorId="7171CE9A" wp14:editId="360FEF78">
            <wp:extent cx="694690" cy="335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277">
        <w:rPr>
          <w:rFonts w:eastAsia="Calibri"/>
          <w:color w:val="auto"/>
          <w:sz w:val="28"/>
          <w:szCs w:val="28"/>
          <w:lang w:eastAsia="en-US"/>
        </w:rPr>
        <w:t xml:space="preserve"> за 2025 год составл</w:t>
      </w:r>
      <w:r w:rsidR="006A3CB0" w:rsidRPr="00835277">
        <w:rPr>
          <w:rFonts w:eastAsia="Calibri"/>
          <w:color w:val="auto"/>
          <w:sz w:val="28"/>
          <w:szCs w:val="28"/>
          <w:lang w:eastAsia="en-US"/>
        </w:rPr>
        <w:t xml:space="preserve">яет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93,1</w:t>
      </w:r>
      <w:r w:rsidR="00672F20" w:rsidRPr="00835277">
        <w:rPr>
          <w:rFonts w:eastAsia="Calibri"/>
          <w:color w:val="auto"/>
          <w:sz w:val="28"/>
          <w:szCs w:val="28"/>
          <w:lang w:eastAsia="en-US"/>
        </w:rPr>
        <w:t xml:space="preserve"> = (0,5 х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99,2</w:t>
      </w:r>
      <w:r w:rsidR="00CE7AF4" w:rsidRPr="00835277">
        <w:rPr>
          <w:rFonts w:eastAsia="Calibri"/>
          <w:color w:val="auto"/>
          <w:sz w:val="28"/>
          <w:szCs w:val="28"/>
          <w:lang w:eastAsia="en-US"/>
        </w:rPr>
        <w:t xml:space="preserve"> + 0,5 х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87,0</w:t>
      </w:r>
      <w:r w:rsidRPr="00835277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D842BA" w:rsidRDefault="00F56365" w:rsidP="00F56365">
      <w:pPr>
        <w:jc w:val="both"/>
        <w:rPr>
          <w:color w:val="auto"/>
          <w:sz w:val="16"/>
          <w:szCs w:val="16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t xml:space="preserve">        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  <w:r w:rsidRPr="00D842BA">
        <w:rPr>
          <w:b/>
          <w:color w:val="auto"/>
          <w:sz w:val="28"/>
          <w:szCs w:val="28"/>
        </w:rPr>
        <w:tab/>
      </w:r>
      <w:r w:rsidRPr="00D842BA">
        <w:rPr>
          <w:color w:val="auto"/>
          <w:sz w:val="28"/>
          <w:szCs w:val="28"/>
        </w:rPr>
        <w:t xml:space="preserve">2. Оценка динамики прироста значений показателей в отчетном периоде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ОП</m:t>
                </m:r>
              </m:e>
              <m:sub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гп</m:t>
                </m:r>
              </m:sub>
            </m:sSub>
          </m:e>
        </m:d>
      </m:oMath>
      <w:r w:rsidRPr="00D842BA">
        <w:rPr>
          <w:color w:val="auto"/>
          <w:sz w:val="28"/>
          <w:szCs w:val="28"/>
        </w:rPr>
        <w:t xml:space="preserve"> рассчитывается по формуле:</w:t>
      </w:r>
    </w:p>
    <w:p w:rsidR="00F56365" w:rsidRPr="00D842BA" w:rsidRDefault="00F56365" w:rsidP="00F56365">
      <w:pPr>
        <w:rPr>
          <w:color w:val="auto"/>
          <w:sz w:val="28"/>
          <w:szCs w:val="28"/>
        </w:rPr>
      </w:pPr>
    </w:p>
    <w:p w:rsidR="00F56365" w:rsidRPr="00835277" w:rsidRDefault="007678DE" w:rsidP="00F56365">
      <w:pPr>
        <w:rPr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гп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=0,7∙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пГП</m:t>
              </m:r>
            </m:sub>
          </m:sSub>
          <m:r>
            <w:rPr>
              <w:rFonts w:ascii="Cambria Math" w:hAnsi="Cambria Math"/>
              <w:color w:val="000000" w:themeColor="text1"/>
              <w:sz w:val="28"/>
              <w:szCs w:val="28"/>
            </w:rPr>
            <m:t>+0,3∙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пСЭ</m:t>
              </m:r>
            </m:sub>
          </m:sSub>
        </m:oMath>
      </m:oMathPara>
    </w:p>
    <w:p w:rsidR="00F56365" w:rsidRPr="00D842BA" w:rsidRDefault="00F56365" w:rsidP="00F56365">
      <w:pPr>
        <w:rPr>
          <w:color w:val="auto"/>
          <w:sz w:val="28"/>
          <w:szCs w:val="28"/>
        </w:rPr>
      </w:pPr>
      <w:r w:rsidRPr="00D842BA">
        <w:rPr>
          <w:color w:val="auto"/>
          <w:sz w:val="28"/>
          <w:szCs w:val="28"/>
        </w:rPr>
        <w:t>где: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  <w:r w:rsidRPr="00D842BA">
        <w:rPr>
          <w:color w:val="auto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пГП</m:t>
            </m:r>
          </m:sub>
        </m:sSub>
      </m:oMath>
      <w:r w:rsidRPr="00D842BA">
        <w:rPr>
          <w:color w:val="auto"/>
          <w:sz w:val="28"/>
          <w:szCs w:val="28"/>
        </w:rPr>
        <w:t xml:space="preserve"> </w:t>
      </w:r>
      <w:r w:rsidRPr="00D842BA">
        <w:rPr>
          <w:color w:val="auto"/>
          <w:sz w:val="28"/>
          <w:szCs w:val="28"/>
          <w:vertAlign w:val="subscript"/>
        </w:rPr>
        <w:t xml:space="preserve">- </w:t>
      </w:r>
      <w:r w:rsidRPr="00D842BA">
        <w:rPr>
          <w:color w:val="auto"/>
          <w:sz w:val="28"/>
          <w:szCs w:val="28"/>
        </w:rPr>
        <w:t>оценка динамики прироста значений показателей уровня муниципальной (комплексной) программы;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  <w:r w:rsidRPr="00D842BA">
        <w:rPr>
          <w:rFonts w:ascii="Calibri" w:hAnsi="Calibri"/>
          <w:color w:val="auto"/>
          <w:sz w:val="22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пСЭ</m:t>
            </m:r>
          </m:sub>
        </m:sSub>
      </m:oMath>
      <w:r w:rsidRPr="00D842BA">
        <w:rPr>
          <w:color w:val="auto"/>
          <w:sz w:val="28"/>
          <w:szCs w:val="28"/>
        </w:rPr>
        <w:t xml:space="preserve"> - оценка </w:t>
      </w:r>
      <w:proofErr w:type="gramStart"/>
      <w:r w:rsidRPr="00D842BA">
        <w:rPr>
          <w:color w:val="auto"/>
          <w:sz w:val="28"/>
          <w:szCs w:val="28"/>
        </w:rPr>
        <w:t>динамики прироста значений показателей уровня структурных элементов</w:t>
      </w:r>
      <w:proofErr w:type="gramEnd"/>
      <w:r w:rsidRPr="00D842BA">
        <w:rPr>
          <w:color w:val="auto"/>
          <w:sz w:val="28"/>
          <w:szCs w:val="28"/>
        </w:rPr>
        <w:t xml:space="preserve"> муниципальной (комплексной) программы.</w:t>
      </w:r>
    </w:p>
    <w:p w:rsidR="00F56365" w:rsidRPr="00835277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5277">
        <w:rPr>
          <w:rFonts w:eastAsia="Calibri"/>
          <w:color w:val="auto"/>
          <w:sz w:val="28"/>
          <w:szCs w:val="28"/>
          <w:lang w:eastAsia="en-US"/>
        </w:rPr>
        <w:t>Оценка динамики прироста значений показателей уровня муниципальной программы (</w:t>
      </w:r>
      <w:proofErr w:type="spellStart"/>
      <w:r w:rsidRPr="00835277">
        <w:rPr>
          <w:rFonts w:eastAsia="Calibri"/>
          <w:color w:val="auto"/>
          <w:sz w:val="28"/>
          <w:szCs w:val="28"/>
          <w:lang w:eastAsia="en-US"/>
        </w:rPr>
        <w:t>ОП</w:t>
      </w:r>
      <w:r w:rsidRPr="00835277">
        <w:rPr>
          <w:rFonts w:eastAsia="Calibri"/>
          <w:color w:val="auto"/>
          <w:sz w:val="28"/>
          <w:szCs w:val="28"/>
          <w:vertAlign w:val="subscript"/>
          <w:lang w:eastAsia="en-US"/>
        </w:rPr>
        <w:t>пГП</w:t>
      </w:r>
      <w:proofErr w:type="spellEnd"/>
      <w:r w:rsidRPr="00835277">
        <w:rPr>
          <w:rFonts w:eastAsia="Calibri"/>
          <w:color w:val="auto"/>
          <w:sz w:val="28"/>
          <w:szCs w:val="28"/>
          <w:lang w:eastAsia="en-US"/>
        </w:rPr>
        <w:t>) за</w:t>
      </w:r>
      <w:r w:rsidR="00AE4B68" w:rsidRPr="00835277">
        <w:rPr>
          <w:rFonts w:eastAsia="Calibri"/>
          <w:color w:val="auto"/>
          <w:sz w:val="28"/>
          <w:szCs w:val="28"/>
          <w:lang w:eastAsia="en-US"/>
        </w:rPr>
        <w:t xml:space="preserve"> 2025 год составляет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23,4</w:t>
      </w:r>
      <w:r w:rsidR="00AE4B68" w:rsidRPr="00835277">
        <w:rPr>
          <w:rFonts w:eastAsia="Calibri"/>
          <w:color w:val="auto"/>
          <w:sz w:val="28"/>
          <w:szCs w:val="28"/>
          <w:lang w:eastAsia="en-US"/>
        </w:rPr>
        <w:t xml:space="preserve"> =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(11+0+0+0+100+0+0+100+0)/9</w:t>
      </w:r>
      <w:r w:rsidRPr="00835277">
        <w:rPr>
          <w:rFonts w:eastAsia="Calibri"/>
          <w:color w:val="auto"/>
          <w:sz w:val="28"/>
          <w:szCs w:val="28"/>
          <w:lang w:eastAsia="en-US"/>
        </w:rPr>
        <w:t>.</w:t>
      </w:r>
    </w:p>
    <w:p w:rsidR="00F56365" w:rsidRPr="00835277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5277">
        <w:rPr>
          <w:rFonts w:eastAsia="Calibri"/>
          <w:color w:val="auto"/>
          <w:sz w:val="28"/>
          <w:szCs w:val="28"/>
          <w:lang w:eastAsia="en-US"/>
        </w:rPr>
        <w:t xml:space="preserve">Оценка </w:t>
      </w:r>
      <w:proofErr w:type="gramStart"/>
      <w:r w:rsidRPr="00835277">
        <w:rPr>
          <w:rFonts w:eastAsia="Calibri"/>
          <w:color w:val="auto"/>
          <w:sz w:val="28"/>
          <w:szCs w:val="28"/>
          <w:lang w:eastAsia="en-US"/>
        </w:rPr>
        <w:t>динамики прироста значений показателей уровня структурных элементов муниципальной</w:t>
      </w:r>
      <w:proofErr w:type="gramEnd"/>
      <w:r w:rsidRPr="00835277">
        <w:rPr>
          <w:rFonts w:eastAsia="Calibri"/>
          <w:color w:val="auto"/>
          <w:sz w:val="28"/>
          <w:szCs w:val="28"/>
          <w:lang w:eastAsia="en-US"/>
        </w:rPr>
        <w:t xml:space="preserve"> программы (</w:t>
      </w:r>
      <w:proofErr w:type="spellStart"/>
      <w:r w:rsidRPr="00835277">
        <w:rPr>
          <w:rFonts w:eastAsia="Calibri"/>
          <w:color w:val="auto"/>
          <w:sz w:val="28"/>
          <w:szCs w:val="28"/>
          <w:lang w:eastAsia="en-US"/>
        </w:rPr>
        <w:t>ОП</w:t>
      </w:r>
      <w:r w:rsidRPr="00835277">
        <w:rPr>
          <w:rFonts w:eastAsia="Calibri"/>
          <w:color w:val="auto"/>
          <w:sz w:val="28"/>
          <w:szCs w:val="28"/>
          <w:vertAlign w:val="subscript"/>
          <w:lang w:eastAsia="en-US"/>
        </w:rPr>
        <w:t>пСЭ</w:t>
      </w:r>
      <w:proofErr w:type="spellEnd"/>
      <w:r w:rsidRPr="00835277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25,4</w:t>
      </w:r>
      <w:r w:rsidR="00B15825" w:rsidRPr="00835277">
        <w:rPr>
          <w:rFonts w:eastAsia="Calibri"/>
          <w:color w:val="auto"/>
          <w:sz w:val="28"/>
          <w:szCs w:val="28"/>
          <w:lang w:eastAsia="en-US"/>
        </w:rPr>
        <w:t xml:space="preserve"> = (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0+0+100,0+0+0+100,0+100,0+100,0+60,0+100,0+0+0+0+0+0+0+0+0+0+0+0+0</w:t>
      </w:r>
      <w:r w:rsidR="00AE4B68" w:rsidRPr="00835277">
        <w:rPr>
          <w:rFonts w:eastAsia="Calibri"/>
          <w:color w:val="auto"/>
          <w:sz w:val="28"/>
          <w:szCs w:val="28"/>
          <w:lang w:eastAsia="en-US"/>
        </w:rPr>
        <w:t xml:space="preserve">) /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22</w:t>
      </w:r>
      <w:r w:rsidRPr="00835277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835277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5277">
        <w:rPr>
          <w:rFonts w:eastAsia="Calibri"/>
          <w:color w:val="auto"/>
          <w:sz w:val="28"/>
          <w:szCs w:val="28"/>
          <w:lang w:eastAsia="en-US"/>
        </w:rPr>
        <w:t>Оценка динамики прироста значений показателей (</w:t>
      </w:r>
      <w:proofErr w:type="spellStart"/>
      <w:r w:rsidRPr="00835277">
        <w:rPr>
          <w:rFonts w:eastAsia="Calibri"/>
          <w:color w:val="auto"/>
          <w:sz w:val="28"/>
          <w:szCs w:val="28"/>
          <w:lang w:eastAsia="en-US"/>
        </w:rPr>
        <w:t>ОП</w:t>
      </w:r>
      <w:r w:rsidRPr="00835277">
        <w:rPr>
          <w:rFonts w:eastAsia="Calibri"/>
          <w:color w:val="auto"/>
          <w:sz w:val="28"/>
          <w:szCs w:val="28"/>
          <w:vertAlign w:val="subscript"/>
          <w:lang w:eastAsia="en-US"/>
        </w:rPr>
        <w:t>пГП</w:t>
      </w:r>
      <w:proofErr w:type="spellEnd"/>
      <w:r w:rsidRPr="00835277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24,0</w:t>
      </w:r>
      <w:r w:rsidR="00AE4B68" w:rsidRPr="00835277">
        <w:rPr>
          <w:rFonts w:eastAsia="Calibri"/>
          <w:color w:val="auto"/>
          <w:sz w:val="28"/>
          <w:szCs w:val="28"/>
          <w:lang w:eastAsia="en-US"/>
        </w:rPr>
        <w:t xml:space="preserve">= (0,7 х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23,4</w:t>
      </w:r>
      <w:r w:rsidRPr="00835277">
        <w:rPr>
          <w:rFonts w:eastAsia="Calibri"/>
          <w:color w:val="auto"/>
          <w:sz w:val="28"/>
          <w:szCs w:val="28"/>
          <w:lang w:eastAsia="en-US"/>
        </w:rPr>
        <w:t xml:space="preserve">+ 0,3 х </w:t>
      </w:r>
      <w:r w:rsidR="001B6354" w:rsidRPr="00835277">
        <w:rPr>
          <w:rFonts w:eastAsia="Calibri"/>
          <w:color w:val="auto"/>
          <w:sz w:val="28"/>
          <w:szCs w:val="28"/>
          <w:lang w:eastAsia="en-US"/>
        </w:rPr>
        <w:t>25,4</w:t>
      </w:r>
      <w:r w:rsidRPr="00835277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835277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835277" w:rsidRDefault="00F56365" w:rsidP="00F56365">
      <w:pPr>
        <w:jc w:val="both"/>
        <w:rPr>
          <w:color w:val="auto"/>
          <w:sz w:val="28"/>
        </w:rPr>
      </w:pPr>
      <w:r w:rsidRPr="00835277">
        <w:rPr>
          <w:b/>
          <w:color w:val="auto"/>
          <w:sz w:val="28"/>
          <w:szCs w:val="28"/>
        </w:rPr>
        <w:tab/>
      </w:r>
      <w:r w:rsidRPr="00835277">
        <w:rPr>
          <w:color w:val="auto"/>
          <w:sz w:val="28"/>
          <w:szCs w:val="28"/>
        </w:rPr>
        <w:t>3. Оценка качества финансового управления</w:t>
      </w:r>
      <w:r w:rsidRPr="00835277">
        <w:rPr>
          <w:b/>
          <w:color w:val="auto"/>
          <w:sz w:val="28"/>
          <w:szCs w:val="28"/>
        </w:rPr>
        <w:t xml:space="preserve"> </w:t>
      </w:r>
      <w:r w:rsidRPr="00835277">
        <w:rPr>
          <w:color w:val="auto"/>
          <w:sz w:val="28"/>
          <w:szCs w:val="28"/>
        </w:rPr>
        <w:t>в отчетном периоде</w:t>
      </w:r>
      <w:r w:rsidRPr="00835277">
        <w:rPr>
          <w:b/>
          <w:color w:val="auto"/>
          <w:sz w:val="28"/>
          <w:szCs w:val="28"/>
        </w:rPr>
        <w:t xml:space="preserve"> </w:t>
      </w:r>
      <w:r w:rsidRPr="00835277">
        <w:rPr>
          <w:color w:val="auto"/>
          <w:sz w:val="28"/>
          <w:szCs w:val="28"/>
        </w:rPr>
        <w:t>рассчитывается по формуле</w:t>
      </w:r>
      <w:r w:rsidRPr="00835277">
        <w:rPr>
          <w:color w:val="auto"/>
          <w:sz w:val="28"/>
        </w:rPr>
        <w:t>:</w:t>
      </w:r>
    </w:p>
    <w:p w:rsidR="00F56365" w:rsidRPr="001B6354" w:rsidRDefault="00F56365" w:rsidP="00F56365">
      <w:pPr>
        <w:jc w:val="both"/>
        <w:rPr>
          <w:color w:val="auto"/>
          <w:sz w:val="28"/>
          <w:szCs w:val="28"/>
          <w:highlight w:val="yellow"/>
        </w:rPr>
      </w:pPr>
    </w:p>
    <w:p w:rsidR="00F56365" w:rsidRPr="00835277" w:rsidRDefault="00F56365" w:rsidP="00F56365">
      <w:pPr>
        <w:jc w:val="both"/>
        <w:rPr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</w:rPr>
            <m:t>ФинУп=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∙E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∙100</m:t>
              </m:r>
            </m:e>
          </m:nary>
        </m:oMath>
      </m:oMathPara>
    </w:p>
    <w:p w:rsidR="00F56365" w:rsidRPr="00835277" w:rsidRDefault="00F56365" w:rsidP="00F56365">
      <w:pPr>
        <w:widowControl w:val="0"/>
        <w:rPr>
          <w:color w:val="auto"/>
          <w:sz w:val="28"/>
        </w:rPr>
      </w:pPr>
      <w:r w:rsidRPr="00835277">
        <w:rPr>
          <w:color w:val="auto"/>
          <w:spacing w:val="-4"/>
          <w:sz w:val="28"/>
        </w:rPr>
        <w:t>где:</w:t>
      </w:r>
    </w:p>
    <w:p w:rsidR="00F56365" w:rsidRPr="00835277" w:rsidRDefault="00F56365" w:rsidP="00F56365">
      <w:pPr>
        <w:widowControl w:val="0"/>
        <w:tabs>
          <w:tab w:val="left" w:pos="2540"/>
          <w:tab w:val="left" w:pos="3941"/>
          <w:tab w:val="left" w:pos="5866"/>
          <w:tab w:val="left" w:pos="7616"/>
          <w:tab w:val="left" w:pos="8429"/>
        </w:tabs>
        <w:spacing w:before="48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szCs w:val="28"/>
          </w:rPr>
          <m:t>ФинУп</m:t>
        </m:r>
      </m:oMath>
      <w:r w:rsidRPr="00835277">
        <w:rPr>
          <w:color w:val="auto"/>
          <w:sz w:val="28"/>
        </w:rPr>
        <w:t xml:space="preserve"> – оценка </w:t>
      </w:r>
      <w:r w:rsidRPr="00835277">
        <w:rPr>
          <w:color w:val="auto"/>
          <w:spacing w:val="-2"/>
          <w:sz w:val="28"/>
        </w:rPr>
        <w:t>качества</w:t>
      </w:r>
      <w:r w:rsidRPr="00835277">
        <w:rPr>
          <w:color w:val="auto"/>
          <w:sz w:val="28"/>
        </w:rPr>
        <w:t xml:space="preserve"> </w:t>
      </w:r>
      <w:r w:rsidRPr="00835277">
        <w:rPr>
          <w:color w:val="auto"/>
          <w:spacing w:val="-2"/>
          <w:sz w:val="28"/>
        </w:rPr>
        <w:t>финансового</w:t>
      </w:r>
      <w:r w:rsidRPr="00835277">
        <w:rPr>
          <w:color w:val="auto"/>
          <w:sz w:val="28"/>
        </w:rPr>
        <w:t xml:space="preserve"> </w:t>
      </w:r>
      <w:r w:rsidRPr="00835277">
        <w:rPr>
          <w:color w:val="auto"/>
          <w:spacing w:val="-2"/>
          <w:sz w:val="28"/>
        </w:rPr>
        <w:t>управления</w:t>
      </w:r>
      <w:r w:rsidRPr="00835277">
        <w:rPr>
          <w:color w:val="auto"/>
          <w:sz w:val="28"/>
        </w:rPr>
        <w:t xml:space="preserve"> </w:t>
      </w:r>
      <w:r w:rsidRPr="00835277">
        <w:rPr>
          <w:color w:val="auto"/>
          <w:spacing w:val="-4"/>
          <w:sz w:val="28"/>
        </w:rPr>
        <w:t>при</w:t>
      </w:r>
      <w:r w:rsidRPr="00835277">
        <w:rPr>
          <w:color w:val="auto"/>
          <w:sz w:val="28"/>
        </w:rPr>
        <w:t xml:space="preserve"> </w:t>
      </w:r>
      <w:r w:rsidRPr="00835277">
        <w:rPr>
          <w:color w:val="auto"/>
          <w:spacing w:val="-2"/>
          <w:sz w:val="28"/>
        </w:rPr>
        <w:t xml:space="preserve">реализации </w:t>
      </w:r>
      <w:r w:rsidRPr="00835277">
        <w:rPr>
          <w:color w:val="auto"/>
          <w:sz w:val="28"/>
        </w:rPr>
        <w:t xml:space="preserve">муниципальной </w:t>
      </w:r>
      <w:r w:rsidRPr="00835277">
        <w:rPr>
          <w:color w:val="auto"/>
          <w:sz w:val="28"/>
          <w:szCs w:val="28"/>
        </w:rPr>
        <w:t xml:space="preserve">(комплексной) </w:t>
      </w:r>
      <w:r w:rsidRPr="00835277">
        <w:rPr>
          <w:color w:val="auto"/>
          <w:sz w:val="28"/>
        </w:rPr>
        <w:t>программы в отчетном году;</w:t>
      </w:r>
    </w:p>
    <w:p w:rsidR="00F56365" w:rsidRPr="00835277" w:rsidRDefault="00F56365" w:rsidP="00F56365">
      <w:pPr>
        <w:widowControl w:val="0"/>
        <w:tabs>
          <w:tab w:val="left" w:pos="2197"/>
          <w:tab w:val="left" w:pos="3604"/>
          <w:tab w:val="left" w:pos="5573"/>
          <w:tab w:val="left" w:pos="5949"/>
          <w:tab w:val="left" w:pos="7779"/>
          <w:tab w:val="left" w:pos="8148"/>
        </w:tabs>
        <w:spacing w:before="1" w:line="276" w:lineRule="auto"/>
        <w:ind w:left="152" w:right="155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835277">
        <w:rPr>
          <w:color w:val="auto"/>
          <w:sz w:val="28"/>
        </w:rPr>
        <w:t xml:space="preserve"> – номер</w:t>
      </w:r>
      <w:r w:rsidRPr="00835277">
        <w:rPr>
          <w:color w:val="auto"/>
          <w:sz w:val="28"/>
        </w:rPr>
        <w:tab/>
      </w:r>
      <w:r w:rsidRPr="00835277">
        <w:rPr>
          <w:color w:val="auto"/>
          <w:spacing w:val="-2"/>
          <w:sz w:val="28"/>
        </w:rPr>
        <w:t>критерия</w:t>
      </w:r>
      <w:r w:rsidRPr="00835277">
        <w:rPr>
          <w:color w:val="auto"/>
          <w:sz w:val="28"/>
        </w:rPr>
        <w:t>;</w:t>
      </w:r>
    </w:p>
    <w:p w:rsidR="00F56365" w:rsidRPr="00835277" w:rsidRDefault="00F56365" w:rsidP="00F56365">
      <w:pPr>
        <w:widowControl w:val="0"/>
        <w:spacing w:line="321" w:lineRule="exact"/>
        <w:ind w:left="861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lang w:val="en-US"/>
          </w:rPr>
          <m:t>N</m:t>
        </m:r>
      </m:oMath>
      <w:r w:rsidRPr="00835277">
        <w:rPr>
          <w:color w:val="auto"/>
          <w:spacing w:val="-4"/>
          <w:sz w:val="28"/>
        </w:rPr>
        <w:t xml:space="preserve"> </w:t>
      </w:r>
      <w:r w:rsidRPr="00835277">
        <w:rPr>
          <w:color w:val="auto"/>
          <w:sz w:val="28"/>
        </w:rPr>
        <w:t>–</w:t>
      </w:r>
      <w:r w:rsidRPr="00835277">
        <w:rPr>
          <w:color w:val="auto"/>
          <w:spacing w:val="-4"/>
          <w:sz w:val="28"/>
        </w:rPr>
        <w:t xml:space="preserve"> </w:t>
      </w:r>
      <w:r w:rsidRPr="00835277">
        <w:rPr>
          <w:color w:val="auto"/>
          <w:sz w:val="28"/>
        </w:rPr>
        <w:t>количество</w:t>
      </w:r>
      <w:r w:rsidRPr="00835277">
        <w:rPr>
          <w:color w:val="auto"/>
          <w:spacing w:val="-3"/>
          <w:sz w:val="28"/>
        </w:rPr>
        <w:t xml:space="preserve"> </w:t>
      </w:r>
      <w:r w:rsidRPr="00835277">
        <w:rPr>
          <w:color w:val="auto"/>
          <w:spacing w:val="-2"/>
          <w:sz w:val="28"/>
        </w:rPr>
        <w:t>критериев;</w:t>
      </w:r>
    </w:p>
    <w:p w:rsidR="00F56365" w:rsidRPr="00835277" w:rsidRDefault="007678DE" w:rsidP="00F56365">
      <w:pPr>
        <w:widowControl w:val="0"/>
        <w:spacing w:before="48" w:line="276" w:lineRule="auto"/>
        <w:ind w:left="152" w:right="150" w:firstLine="708"/>
        <w:jc w:val="both"/>
        <w:rPr>
          <w:color w:val="auto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</m:oMath>
      <w:r w:rsidR="00F56365" w:rsidRPr="00835277">
        <w:rPr>
          <w:color w:val="auto"/>
          <w:spacing w:val="-18"/>
          <w:sz w:val="28"/>
        </w:rPr>
        <w:t xml:space="preserve"> </w:t>
      </w:r>
      <w:r w:rsidR="00F56365" w:rsidRPr="00835277">
        <w:rPr>
          <w:color w:val="auto"/>
          <w:sz w:val="28"/>
        </w:rPr>
        <w:t>–</w:t>
      </w:r>
      <w:r w:rsidR="00F56365" w:rsidRPr="00835277">
        <w:rPr>
          <w:color w:val="auto"/>
          <w:spacing w:val="-13"/>
          <w:sz w:val="28"/>
        </w:rPr>
        <w:t xml:space="preserve"> </w:t>
      </w:r>
      <w:r w:rsidR="00F56365" w:rsidRPr="00835277">
        <w:rPr>
          <w:color w:val="auto"/>
          <w:sz w:val="28"/>
        </w:rPr>
        <w:t>удельный</w:t>
      </w:r>
      <w:r w:rsidR="00F56365" w:rsidRPr="00835277">
        <w:rPr>
          <w:color w:val="auto"/>
          <w:spacing w:val="-17"/>
          <w:sz w:val="28"/>
        </w:rPr>
        <w:t xml:space="preserve"> </w:t>
      </w:r>
      <w:r w:rsidR="00F56365" w:rsidRPr="00835277">
        <w:rPr>
          <w:color w:val="auto"/>
          <w:sz w:val="28"/>
        </w:rPr>
        <w:t>вес</w:t>
      </w:r>
      <w:r w:rsidR="00F56365" w:rsidRPr="00835277">
        <w:rPr>
          <w:color w:val="auto"/>
          <w:spacing w:val="-17"/>
          <w:sz w:val="28"/>
        </w:rPr>
        <w:t xml:space="preserve"> </w:t>
      </w:r>
      <w:proofErr w:type="gramStart"/>
      <w:r w:rsidR="00F56365" w:rsidRPr="00835277">
        <w:rPr>
          <w:color w:val="auto"/>
          <w:sz w:val="28"/>
        </w:rPr>
        <w:t>-г</w:t>
      </w:r>
      <w:proofErr w:type="gramEnd"/>
      <w:r w:rsidR="00F56365" w:rsidRPr="00835277">
        <w:rPr>
          <w:color w:val="auto"/>
          <w:sz w:val="28"/>
        </w:rPr>
        <w:t>о</w:t>
      </w:r>
      <w:r w:rsidR="00F56365" w:rsidRPr="00835277">
        <w:rPr>
          <w:color w:val="auto"/>
          <w:spacing w:val="-16"/>
          <w:sz w:val="28"/>
        </w:rPr>
        <w:t xml:space="preserve"> </w:t>
      </w:r>
      <w:r w:rsidR="00F56365" w:rsidRPr="00835277">
        <w:rPr>
          <w:color w:val="auto"/>
          <w:sz w:val="28"/>
        </w:rPr>
        <w:t>критерия</w:t>
      </w:r>
      <w:r w:rsidR="00F56365" w:rsidRPr="00835277">
        <w:rPr>
          <w:color w:val="auto"/>
          <w:spacing w:val="-17"/>
          <w:sz w:val="28"/>
        </w:rPr>
        <w:t xml:space="preserve"> </w:t>
      </w:r>
      <w:r w:rsidR="00F56365" w:rsidRPr="00835277">
        <w:rPr>
          <w:color w:val="auto"/>
          <w:sz w:val="28"/>
        </w:rPr>
        <w:t>в</w:t>
      </w:r>
      <w:r w:rsidR="00F56365" w:rsidRPr="00835277">
        <w:rPr>
          <w:color w:val="auto"/>
          <w:spacing w:val="-18"/>
          <w:sz w:val="28"/>
        </w:rPr>
        <w:t xml:space="preserve"> </w:t>
      </w:r>
      <w:r w:rsidR="00F56365" w:rsidRPr="00835277">
        <w:rPr>
          <w:color w:val="auto"/>
          <w:sz w:val="28"/>
        </w:rPr>
        <w:t>оценке</w:t>
      </w:r>
      <w:r w:rsidR="00F56365" w:rsidRPr="00835277">
        <w:rPr>
          <w:color w:val="auto"/>
          <w:spacing w:val="-17"/>
          <w:sz w:val="28"/>
        </w:rPr>
        <w:t xml:space="preserve"> </w:t>
      </w:r>
      <w:r w:rsidR="00F56365" w:rsidRPr="00835277">
        <w:rPr>
          <w:color w:val="auto"/>
          <w:sz w:val="28"/>
        </w:rPr>
        <w:t>качества</w:t>
      </w:r>
      <w:r w:rsidR="00F56365" w:rsidRPr="00835277">
        <w:rPr>
          <w:color w:val="auto"/>
          <w:spacing w:val="-18"/>
          <w:sz w:val="28"/>
        </w:rPr>
        <w:t xml:space="preserve"> </w:t>
      </w:r>
      <w:r w:rsidR="00F56365" w:rsidRPr="00835277">
        <w:rPr>
          <w:color w:val="auto"/>
          <w:sz w:val="28"/>
        </w:rPr>
        <w:t>финансового</w:t>
      </w:r>
      <w:r w:rsidR="00F56365" w:rsidRPr="00835277">
        <w:rPr>
          <w:color w:val="auto"/>
          <w:spacing w:val="-15"/>
          <w:sz w:val="28"/>
        </w:rPr>
        <w:t xml:space="preserve"> </w:t>
      </w:r>
      <w:r w:rsidR="00F56365" w:rsidRPr="00835277">
        <w:rPr>
          <w:color w:val="auto"/>
          <w:sz w:val="28"/>
        </w:rPr>
        <w:t>управления при</w:t>
      </w:r>
      <w:r w:rsidR="00F56365" w:rsidRPr="00835277">
        <w:rPr>
          <w:color w:val="auto"/>
          <w:spacing w:val="40"/>
          <w:sz w:val="28"/>
        </w:rPr>
        <w:t xml:space="preserve"> </w:t>
      </w:r>
      <w:r w:rsidR="00F56365" w:rsidRPr="00835277">
        <w:rPr>
          <w:color w:val="auto"/>
          <w:sz w:val="28"/>
        </w:rPr>
        <w:t>реализации</w:t>
      </w:r>
      <w:r w:rsidR="00F56365" w:rsidRPr="00835277">
        <w:rPr>
          <w:color w:val="auto"/>
          <w:spacing w:val="40"/>
          <w:sz w:val="28"/>
        </w:rPr>
        <w:t xml:space="preserve"> </w:t>
      </w:r>
      <w:r w:rsidR="00F56365" w:rsidRPr="00835277">
        <w:rPr>
          <w:color w:val="auto"/>
          <w:sz w:val="28"/>
        </w:rPr>
        <w:t>муниципальной</w:t>
      </w:r>
      <w:r w:rsidR="00F56365" w:rsidRPr="00835277">
        <w:rPr>
          <w:color w:val="auto"/>
          <w:spacing w:val="40"/>
          <w:sz w:val="28"/>
        </w:rPr>
        <w:t xml:space="preserve"> </w:t>
      </w:r>
      <w:r w:rsidR="00F56365" w:rsidRPr="00835277">
        <w:rPr>
          <w:color w:val="auto"/>
          <w:sz w:val="28"/>
          <w:szCs w:val="28"/>
        </w:rPr>
        <w:t xml:space="preserve">(комплексной) </w:t>
      </w:r>
      <w:r w:rsidR="00F56365" w:rsidRPr="00835277">
        <w:rPr>
          <w:color w:val="auto"/>
          <w:sz w:val="28"/>
        </w:rPr>
        <w:t>программы</w:t>
      </w:r>
      <w:r w:rsidR="00F56365" w:rsidRPr="00835277">
        <w:rPr>
          <w:color w:val="auto"/>
          <w:spacing w:val="40"/>
          <w:sz w:val="28"/>
        </w:rPr>
        <w:t xml:space="preserve"> </w:t>
      </w:r>
      <w:r w:rsidR="00F56365" w:rsidRPr="00835277">
        <w:rPr>
          <w:color w:val="auto"/>
          <w:sz w:val="28"/>
        </w:rPr>
        <w:t>в</w:t>
      </w:r>
      <w:r w:rsidR="00F56365" w:rsidRPr="00835277">
        <w:rPr>
          <w:color w:val="auto"/>
          <w:spacing w:val="40"/>
          <w:sz w:val="28"/>
        </w:rPr>
        <w:t xml:space="preserve"> </w:t>
      </w:r>
      <w:r w:rsidR="00F56365" w:rsidRPr="00835277">
        <w:rPr>
          <w:color w:val="auto"/>
          <w:sz w:val="28"/>
        </w:rPr>
        <w:t>отчетном</w:t>
      </w:r>
      <w:r w:rsidR="00F56365" w:rsidRPr="00835277">
        <w:rPr>
          <w:color w:val="auto"/>
          <w:spacing w:val="40"/>
          <w:sz w:val="28"/>
        </w:rPr>
        <w:t xml:space="preserve"> </w:t>
      </w:r>
      <w:r w:rsidR="00F56365" w:rsidRPr="00835277">
        <w:rPr>
          <w:color w:val="auto"/>
          <w:sz w:val="28"/>
        </w:rPr>
        <w:t>году;</w:t>
      </w:r>
    </w:p>
    <w:p w:rsidR="00F56365" w:rsidRPr="00D842BA" w:rsidRDefault="00F56365" w:rsidP="00F56365">
      <w:pPr>
        <w:widowControl w:val="0"/>
        <w:spacing w:before="1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E(</m:t>
        </m:r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  <m:r>
          <w:rPr>
            <w:rFonts w:ascii="Cambria Math" w:hAnsi="Cambria Math"/>
            <w:color w:val="auto"/>
            <w:sz w:val="28"/>
          </w:rPr>
          <m:t>)</m:t>
        </m:r>
      </m:oMath>
      <w:r w:rsidRPr="00835277">
        <w:rPr>
          <w:color w:val="auto"/>
          <w:spacing w:val="64"/>
          <w:sz w:val="28"/>
        </w:rPr>
        <w:t xml:space="preserve"> </w:t>
      </w:r>
      <w:r w:rsidRPr="00835277">
        <w:rPr>
          <w:color w:val="auto"/>
          <w:sz w:val="28"/>
        </w:rPr>
        <w:t>–</w:t>
      </w:r>
      <w:r w:rsidRPr="00835277">
        <w:rPr>
          <w:color w:val="auto"/>
          <w:spacing w:val="65"/>
          <w:sz w:val="28"/>
        </w:rPr>
        <w:t xml:space="preserve"> </w:t>
      </w:r>
      <w:r w:rsidRPr="00835277">
        <w:rPr>
          <w:color w:val="auto"/>
          <w:sz w:val="28"/>
        </w:rPr>
        <w:t>значение</w:t>
      </w:r>
      <w:r w:rsidRPr="00835277">
        <w:rPr>
          <w:color w:val="auto"/>
          <w:spacing w:val="64"/>
          <w:sz w:val="28"/>
        </w:rPr>
        <w:t xml:space="preserve"> </w:t>
      </w: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835277">
        <w:rPr>
          <w:color w:val="auto"/>
          <w:sz w:val="28"/>
        </w:rPr>
        <w:t xml:space="preserve"> </w:t>
      </w:r>
      <w:proofErr w:type="gramStart"/>
      <w:r w:rsidRPr="00835277">
        <w:rPr>
          <w:color w:val="auto"/>
          <w:sz w:val="28"/>
        </w:rPr>
        <w:t>-г</w:t>
      </w:r>
      <w:proofErr w:type="gramEnd"/>
      <w:r w:rsidRPr="00835277">
        <w:rPr>
          <w:color w:val="auto"/>
          <w:sz w:val="28"/>
        </w:rPr>
        <w:t>о</w:t>
      </w:r>
      <w:r w:rsidRPr="00835277">
        <w:rPr>
          <w:color w:val="auto"/>
          <w:spacing w:val="65"/>
          <w:sz w:val="28"/>
        </w:rPr>
        <w:t xml:space="preserve"> </w:t>
      </w:r>
      <w:r w:rsidRPr="00835277">
        <w:rPr>
          <w:color w:val="auto"/>
          <w:sz w:val="28"/>
        </w:rPr>
        <w:t>критерия.</w:t>
      </w:r>
    </w:p>
    <w:p w:rsidR="00C33ADC" w:rsidRDefault="00C33ADC" w:rsidP="00C33ADC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Оценка качества финансового управления  (</w:t>
      </w:r>
      <w:proofErr w:type="spellStart"/>
      <w:r>
        <w:rPr>
          <w:rFonts w:eastAsia="Calibri"/>
          <w:color w:val="auto"/>
          <w:sz w:val="28"/>
          <w:szCs w:val="28"/>
          <w:lang w:eastAsia="en-US"/>
        </w:rPr>
        <w:t>ФинУп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 xml:space="preserve">) за 2025 год </w:t>
      </w:r>
      <w:r w:rsidR="007D02EB">
        <w:rPr>
          <w:rFonts w:eastAsia="Calibri"/>
          <w:color w:val="auto"/>
          <w:sz w:val="28"/>
          <w:szCs w:val="28"/>
          <w:lang w:eastAsia="en-US"/>
        </w:rPr>
        <w:t>рассчитана</w:t>
      </w:r>
      <w:r>
        <w:rPr>
          <w:rFonts w:eastAsia="Calibri"/>
          <w:color w:val="auto"/>
          <w:sz w:val="28"/>
          <w:szCs w:val="28"/>
          <w:lang w:eastAsia="en-US"/>
        </w:rPr>
        <w:t xml:space="preserve"> с учетом 1-го критерия.</w:t>
      </w:r>
    </w:p>
    <w:p w:rsidR="00C33ADC" w:rsidRDefault="00C33ADC" w:rsidP="00C33ADC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Оценка качества финансового управления  (</w:t>
      </w:r>
      <w:proofErr w:type="spellStart"/>
      <w:r>
        <w:rPr>
          <w:rFonts w:eastAsia="Calibri"/>
          <w:color w:val="auto"/>
          <w:sz w:val="28"/>
          <w:szCs w:val="28"/>
          <w:lang w:eastAsia="en-US"/>
        </w:rPr>
        <w:t>ФинУп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>) за 2025 год составляет:</w:t>
      </w:r>
    </w:p>
    <w:p w:rsidR="00C33ADC" w:rsidRPr="00C33ADC" w:rsidRDefault="00FF0C0A" w:rsidP="00FF0C0A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143F5">
        <w:rPr>
          <w:rFonts w:eastAsia="Calibri"/>
          <w:color w:val="auto"/>
          <w:sz w:val="28"/>
          <w:szCs w:val="28"/>
          <w:lang w:eastAsia="en-US"/>
        </w:rPr>
        <w:t xml:space="preserve">Q = </w:t>
      </w:r>
      <w:r w:rsidR="00C33ADC" w:rsidRPr="000143F5">
        <w:rPr>
          <w:rFonts w:eastAsia="Calibri"/>
          <w:color w:val="auto"/>
          <w:sz w:val="28"/>
          <w:szCs w:val="28"/>
          <w:lang w:eastAsia="en-US"/>
        </w:rPr>
        <w:t>(0,98х</w:t>
      </w:r>
      <w:proofErr w:type="gramStart"/>
      <w:r w:rsidR="00C33ADC" w:rsidRPr="000143F5">
        <w:rPr>
          <w:rFonts w:eastAsia="Calibri"/>
          <w:color w:val="auto"/>
          <w:sz w:val="28"/>
          <w:szCs w:val="28"/>
          <w:lang w:eastAsia="en-US"/>
        </w:rPr>
        <w:t>1</w:t>
      </w:r>
      <w:proofErr w:type="gramEnd"/>
      <w:r w:rsidR="00C33ADC" w:rsidRPr="000143F5">
        <w:rPr>
          <w:rFonts w:eastAsia="Calibri"/>
          <w:color w:val="auto"/>
          <w:sz w:val="28"/>
          <w:szCs w:val="28"/>
          <w:lang w:eastAsia="en-US"/>
        </w:rPr>
        <w:t>)</w:t>
      </w:r>
      <w:r w:rsidRPr="000143F5">
        <w:rPr>
          <w:rFonts w:eastAsia="Calibri"/>
          <w:color w:val="auto"/>
          <w:sz w:val="28"/>
          <w:szCs w:val="28"/>
          <w:lang w:eastAsia="en-US"/>
        </w:rPr>
        <w:t>х100</w:t>
      </w:r>
      <w:r w:rsidR="00C33ADC" w:rsidRPr="000143F5">
        <w:rPr>
          <w:rFonts w:eastAsia="Calibri"/>
          <w:color w:val="auto"/>
          <w:sz w:val="28"/>
          <w:szCs w:val="28"/>
          <w:lang w:eastAsia="en-US"/>
        </w:rPr>
        <w:t>=</w:t>
      </w:r>
      <w:r w:rsidRPr="000143F5">
        <w:rPr>
          <w:rFonts w:eastAsia="Calibri"/>
          <w:color w:val="auto"/>
          <w:sz w:val="28"/>
          <w:szCs w:val="28"/>
          <w:lang w:eastAsia="en-US"/>
        </w:rPr>
        <w:t>98</w:t>
      </w:r>
    </w:p>
    <w:p w:rsidR="00F56365" w:rsidRPr="00406FA3" w:rsidRDefault="00F56365" w:rsidP="00F56365">
      <w:pPr>
        <w:tabs>
          <w:tab w:val="left" w:pos="567"/>
          <w:tab w:val="left" w:pos="709"/>
        </w:tabs>
        <w:spacing w:line="221" w:lineRule="auto"/>
        <w:jc w:val="both"/>
        <w:rPr>
          <w:color w:val="auto"/>
          <w:sz w:val="28"/>
          <w:szCs w:val="28"/>
        </w:rPr>
      </w:pPr>
      <w:r w:rsidRPr="00406FA3">
        <w:rPr>
          <w:b/>
          <w:color w:val="auto"/>
          <w:sz w:val="28"/>
          <w:szCs w:val="28"/>
        </w:rPr>
        <w:t xml:space="preserve">         </w:t>
      </w:r>
      <w:r w:rsidRPr="00406FA3">
        <w:rPr>
          <w:color w:val="auto"/>
          <w:sz w:val="28"/>
          <w:szCs w:val="28"/>
        </w:rPr>
        <w:t>4. Интегральная оценка хода реализации и эффективности муниципальной (комплексной) программы рассчитывается:</w:t>
      </w:r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0,8∙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+0,1∙ФинУп=ИОиЭфгп</m:t>
          </m:r>
        </m:oMath>
      </m:oMathPara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Интегральная оценка хода реализации и эффективности муниципальной программы за 2025 год составляет (</w:t>
      </w:r>
      <w:r w:rsidRPr="000143F5">
        <w:rPr>
          <w:rFonts w:eastAsia="Calibri"/>
          <w:color w:val="auto"/>
          <w:sz w:val="28"/>
          <w:szCs w:val="28"/>
          <w:lang w:eastAsia="en-US"/>
        </w:rPr>
        <w:t xml:space="preserve">0,8 х </w:t>
      </w:r>
      <w:r w:rsidR="001B6354" w:rsidRPr="000143F5">
        <w:rPr>
          <w:rFonts w:eastAsia="Calibri"/>
          <w:color w:val="auto"/>
          <w:sz w:val="28"/>
          <w:szCs w:val="28"/>
          <w:lang w:eastAsia="en-US"/>
        </w:rPr>
        <w:t>93,1</w:t>
      </w:r>
      <w:r w:rsidRPr="000143F5">
        <w:rPr>
          <w:rFonts w:eastAsia="Calibri"/>
          <w:color w:val="auto"/>
          <w:sz w:val="28"/>
          <w:szCs w:val="28"/>
          <w:lang w:eastAsia="en-US"/>
        </w:rPr>
        <w:t xml:space="preserve"> + 0,1 х </w:t>
      </w:r>
      <w:r w:rsidR="001B6354" w:rsidRPr="000143F5">
        <w:rPr>
          <w:rFonts w:eastAsia="Calibri"/>
          <w:color w:val="auto"/>
          <w:sz w:val="28"/>
          <w:szCs w:val="28"/>
          <w:lang w:eastAsia="en-US"/>
        </w:rPr>
        <w:t>24</w:t>
      </w:r>
      <w:r w:rsidR="00584E78" w:rsidRPr="000143F5">
        <w:rPr>
          <w:rFonts w:eastAsia="Calibri"/>
          <w:color w:val="auto"/>
          <w:sz w:val="28"/>
          <w:szCs w:val="28"/>
          <w:lang w:eastAsia="en-US"/>
        </w:rPr>
        <w:t xml:space="preserve"> + 0,1 х </w:t>
      </w:r>
      <w:r w:rsidR="00AC6424" w:rsidRPr="000143F5">
        <w:rPr>
          <w:rFonts w:eastAsia="Calibri"/>
          <w:color w:val="auto"/>
          <w:sz w:val="28"/>
          <w:szCs w:val="28"/>
          <w:lang w:eastAsia="en-US"/>
        </w:rPr>
        <w:t>98</w:t>
      </w:r>
      <w:r w:rsidR="00A74519">
        <w:rPr>
          <w:rFonts w:eastAsia="Calibri"/>
          <w:color w:val="auto"/>
          <w:sz w:val="28"/>
          <w:szCs w:val="28"/>
          <w:lang w:eastAsia="en-US"/>
        </w:rPr>
        <w:t>) =</w:t>
      </w:r>
      <w:r w:rsidR="0012743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0B30C5">
        <w:rPr>
          <w:rFonts w:eastAsia="Calibri"/>
          <w:color w:val="auto"/>
          <w:sz w:val="28"/>
          <w:szCs w:val="28"/>
          <w:lang w:eastAsia="en-US"/>
        </w:rPr>
        <w:t>86,68</w:t>
      </w:r>
      <w:r w:rsidRPr="00406FA3">
        <w:rPr>
          <w:rFonts w:eastAsia="Calibri"/>
          <w:color w:val="auto"/>
          <w:sz w:val="28"/>
          <w:szCs w:val="28"/>
          <w:lang w:eastAsia="en-US"/>
        </w:rPr>
        <w:t>, в связи</w:t>
      </w:r>
      <w:r w:rsidR="00406FA3" w:rsidRPr="00406FA3">
        <w:rPr>
          <w:rFonts w:eastAsia="Calibri"/>
          <w:color w:val="auto"/>
          <w:sz w:val="28"/>
          <w:szCs w:val="28"/>
          <w:lang w:eastAsia="en-US"/>
        </w:rPr>
        <w:t>,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с чем реализация муниципальной программы призн</w:t>
      </w:r>
      <w:r w:rsidR="00C04427">
        <w:rPr>
          <w:rFonts w:eastAsia="Calibri"/>
          <w:color w:val="auto"/>
          <w:sz w:val="28"/>
          <w:szCs w:val="28"/>
          <w:lang w:eastAsia="en-US"/>
        </w:rPr>
        <w:t xml:space="preserve">ается эффективной с категорией </w:t>
      </w:r>
      <w:r w:rsidR="00C04427" w:rsidRPr="00C04427">
        <w:rPr>
          <w:sz w:val="28"/>
          <w:szCs w:val="28"/>
        </w:rPr>
        <w:t>«степень эффективности выше среднего уровня</w:t>
      </w:r>
      <w:r w:rsidR="00EA7EC1" w:rsidRPr="00C04427">
        <w:rPr>
          <w:rFonts w:eastAsia="Calibri"/>
          <w:color w:val="auto"/>
          <w:sz w:val="28"/>
          <w:szCs w:val="28"/>
          <w:lang w:eastAsia="en-US"/>
        </w:rPr>
        <w:t>»</w:t>
      </w:r>
      <w:r w:rsidRPr="00C04427">
        <w:rPr>
          <w:rFonts w:eastAsia="Calibri"/>
          <w:color w:val="auto"/>
          <w:sz w:val="28"/>
          <w:szCs w:val="28"/>
          <w:lang w:eastAsia="en-US"/>
        </w:rPr>
        <w:t>.</w:t>
      </w:r>
    </w:p>
    <w:p w:rsidR="00F56365" w:rsidRDefault="00F56365" w:rsidP="00F56365">
      <w:pPr>
        <w:spacing w:line="216" w:lineRule="auto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757622" w:rsidRPr="00406FA3" w:rsidRDefault="00757622" w:rsidP="00F56365">
      <w:pPr>
        <w:spacing w:line="216" w:lineRule="auto"/>
        <w:jc w:val="both"/>
        <w:rPr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1276"/>
        </w:tabs>
        <w:spacing w:line="221" w:lineRule="auto"/>
        <w:jc w:val="center"/>
        <w:rPr>
          <w:color w:val="auto"/>
          <w:sz w:val="28"/>
          <w:szCs w:val="28"/>
        </w:rPr>
      </w:pPr>
      <w:r w:rsidRPr="00406FA3">
        <w:rPr>
          <w:color w:val="auto"/>
          <w:sz w:val="28"/>
          <w:szCs w:val="28"/>
        </w:rPr>
        <w:t xml:space="preserve"> 7. Предложения по дальн</w:t>
      </w:r>
      <w:r w:rsidR="001C207A">
        <w:rPr>
          <w:color w:val="auto"/>
          <w:sz w:val="28"/>
          <w:szCs w:val="28"/>
        </w:rPr>
        <w:t xml:space="preserve">ейшей </w:t>
      </w:r>
      <w:r w:rsidR="001C207A">
        <w:rPr>
          <w:color w:val="auto"/>
          <w:sz w:val="28"/>
          <w:szCs w:val="28"/>
        </w:rPr>
        <w:br/>
        <w:t>реализации муниципальной</w:t>
      </w:r>
      <w:r w:rsidRPr="00406FA3">
        <w:rPr>
          <w:color w:val="auto"/>
          <w:sz w:val="28"/>
          <w:szCs w:val="28"/>
        </w:rPr>
        <w:t xml:space="preserve"> программы</w:t>
      </w:r>
    </w:p>
    <w:p w:rsidR="00F56365" w:rsidRPr="00406FA3" w:rsidRDefault="00F56365" w:rsidP="00F56365">
      <w:pPr>
        <w:spacing w:line="221" w:lineRule="auto"/>
        <w:jc w:val="both"/>
        <w:rPr>
          <w:color w:val="auto"/>
          <w:sz w:val="28"/>
          <w:szCs w:val="28"/>
        </w:rPr>
      </w:pPr>
    </w:p>
    <w:p w:rsidR="00F56365" w:rsidRPr="00406FA3" w:rsidRDefault="00F56365" w:rsidP="00461C76">
      <w:pPr>
        <w:autoSpaceDE w:val="0"/>
        <w:autoSpaceDN w:val="0"/>
        <w:adjustRightInd w:val="0"/>
        <w:ind w:firstLine="53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i/>
          <w:color w:val="auto"/>
          <w:sz w:val="28"/>
          <w:szCs w:val="28"/>
        </w:rPr>
        <w:tab/>
      </w:r>
      <w:r w:rsidRPr="00406FA3">
        <w:rPr>
          <w:rFonts w:eastAsia="Calibri"/>
          <w:color w:val="auto"/>
          <w:sz w:val="28"/>
          <w:szCs w:val="28"/>
          <w:lang w:eastAsia="en-US"/>
        </w:rPr>
        <w:t>Предложений по корректировке значений показателей, результатов мероприятий муниципальной программы, не имеется.</w:t>
      </w:r>
    </w:p>
    <w:p w:rsidR="00F56365" w:rsidRPr="00406FA3" w:rsidRDefault="00F56365" w:rsidP="00461C76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Предложения по дальнейшей реализации муниципальной программы отсутствуют.</w:t>
      </w:r>
    </w:p>
    <w:p w:rsidR="00F56365" w:rsidRDefault="00F56365" w:rsidP="00F56365">
      <w:pPr>
        <w:spacing w:line="221" w:lineRule="auto"/>
        <w:jc w:val="both"/>
        <w:rPr>
          <w:color w:val="auto"/>
          <w:sz w:val="28"/>
          <w:szCs w:val="28"/>
        </w:rPr>
      </w:pPr>
    </w:p>
    <w:p w:rsidR="001C207A" w:rsidRDefault="001C207A" w:rsidP="001C207A">
      <w:pPr>
        <w:pStyle w:val="5"/>
        <w:spacing w:before="0" w:after="0"/>
        <w:rPr>
          <w:rFonts w:ascii="Times New Roman CYR" w:hAnsi="Times New Roman CYR" w:cs="Times New Roman CYR"/>
          <w:b w:val="0"/>
          <w:sz w:val="28"/>
          <w:szCs w:val="28"/>
        </w:rPr>
      </w:pPr>
      <w:r>
        <w:rPr>
          <w:rFonts w:ascii="Times New Roman CYR" w:hAnsi="Times New Roman CYR" w:cs="Times New Roman CYR"/>
          <w:b w:val="0"/>
          <w:bCs/>
          <w:sz w:val="28"/>
          <w:szCs w:val="28"/>
        </w:rPr>
        <w:t>Управляющий делами</w:t>
      </w:r>
    </w:p>
    <w:p w:rsidR="001C207A" w:rsidRDefault="001C207A" w:rsidP="001C207A">
      <w:p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Администрации Октябрьского райо</w:t>
      </w:r>
      <w:r w:rsidR="0023683A">
        <w:rPr>
          <w:rFonts w:ascii="Times New Roman CYR" w:hAnsi="Times New Roman CYR" w:cs="Times New Roman CYR"/>
          <w:bCs/>
          <w:sz w:val="28"/>
          <w:szCs w:val="28"/>
        </w:rPr>
        <w:t xml:space="preserve">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Н.В. Сорочинская</w:t>
      </w:r>
    </w:p>
    <w:p w:rsidR="001C207A" w:rsidRDefault="001C207A" w:rsidP="00F56365">
      <w:pPr>
        <w:spacing w:line="221" w:lineRule="auto"/>
        <w:jc w:val="both"/>
        <w:rPr>
          <w:color w:val="auto"/>
          <w:sz w:val="28"/>
          <w:szCs w:val="28"/>
        </w:rPr>
      </w:pPr>
    </w:p>
    <w:p w:rsidR="001C207A" w:rsidRDefault="001C207A" w:rsidP="00F56365">
      <w:pPr>
        <w:spacing w:line="221" w:lineRule="auto"/>
        <w:jc w:val="both"/>
        <w:rPr>
          <w:color w:val="auto"/>
          <w:sz w:val="28"/>
          <w:szCs w:val="28"/>
        </w:rPr>
      </w:pPr>
    </w:p>
    <w:p w:rsidR="001C207A" w:rsidRPr="00F56365" w:rsidRDefault="001C207A" w:rsidP="00F56365">
      <w:pPr>
        <w:spacing w:line="221" w:lineRule="auto"/>
        <w:jc w:val="both"/>
        <w:rPr>
          <w:color w:val="auto"/>
          <w:sz w:val="28"/>
          <w:szCs w:val="28"/>
        </w:rPr>
        <w:sectPr w:rsidR="001C207A" w:rsidRPr="00F56365" w:rsidSect="00AC2C99">
          <w:headerReference w:type="default" r:id="rId11"/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26"/>
        </w:sectPr>
      </w:pPr>
    </w:p>
    <w:p w:rsidR="00F56365" w:rsidRDefault="007602D0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</w:t>
      </w:r>
      <w:r w:rsidR="006A488D">
        <w:rPr>
          <w:rFonts w:eastAsia="Calibri"/>
          <w:color w:val="auto"/>
          <w:szCs w:val="24"/>
          <w:lang w:eastAsia="en-US"/>
        </w:rPr>
        <w:t>Приложение</w:t>
      </w:r>
      <w:r w:rsidR="00F56365" w:rsidRPr="00F56365">
        <w:rPr>
          <w:rFonts w:eastAsia="Calibri"/>
          <w:color w:val="auto"/>
          <w:szCs w:val="24"/>
          <w:lang w:eastAsia="en-US"/>
        </w:rPr>
        <w:t xml:space="preserve"> № 1</w:t>
      </w:r>
    </w:p>
    <w:p w:rsidR="006A488D" w:rsidRDefault="007602D0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</w:t>
      </w:r>
      <w:r w:rsidR="006A488D">
        <w:rPr>
          <w:rFonts w:eastAsia="Calibri"/>
          <w:color w:val="auto"/>
          <w:szCs w:val="24"/>
          <w:lang w:eastAsia="en-US"/>
        </w:rPr>
        <w:t xml:space="preserve"> отчету о реализации</w:t>
      </w:r>
    </w:p>
    <w:p w:rsidR="006A488D" w:rsidRPr="00F56365" w:rsidRDefault="007602D0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</w:t>
      </w:r>
      <w:r w:rsidR="006A488D">
        <w:rPr>
          <w:rFonts w:eastAsia="Calibri"/>
          <w:color w:val="auto"/>
          <w:szCs w:val="24"/>
          <w:lang w:eastAsia="en-US"/>
        </w:rPr>
        <w:t>униципальной программы</w:t>
      </w:r>
    </w:p>
    <w:p w:rsidR="007602D0" w:rsidRDefault="007602D0" w:rsidP="007D4EA0">
      <w:pPr>
        <w:widowControl w:val="0"/>
        <w:tabs>
          <w:tab w:val="left" w:pos="11482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EE6E62" w:rsidRDefault="0024011B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«Поддержка казачьих обществ </w:t>
      </w:r>
      <w:r>
        <w:rPr>
          <w:color w:val="auto"/>
          <w:szCs w:val="24"/>
        </w:rPr>
        <w:br/>
        <w:t>в Октябрьском районе»</w:t>
      </w:r>
    </w:p>
    <w:p w:rsidR="00EE6E62" w:rsidRDefault="00EE6E62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за 2025 год</w:t>
      </w:r>
    </w:p>
    <w:p w:rsidR="007602D0" w:rsidRDefault="007602D0" w:rsidP="007D4EA0">
      <w:pPr>
        <w:widowControl w:val="0"/>
        <w:autoSpaceDE w:val="0"/>
        <w:autoSpaceDN w:val="0"/>
        <w:adjustRightInd w:val="0"/>
        <w:jc w:val="right"/>
        <w:rPr>
          <w:color w:val="auto"/>
          <w:szCs w:val="24"/>
        </w:rPr>
      </w:pPr>
    </w:p>
    <w:p w:rsidR="00062C40" w:rsidRPr="00062C40" w:rsidRDefault="00062C40" w:rsidP="00062C40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</w:p>
    <w:p w:rsidR="00062C40" w:rsidRPr="00062C40" w:rsidRDefault="00062C40" w:rsidP="00062C40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062C40">
        <w:rPr>
          <w:color w:val="auto"/>
          <w:szCs w:val="24"/>
        </w:rPr>
        <w:t>СВЕДЕНИЯ</w:t>
      </w:r>
    </w:p>
    <w:p w:rsidR="00062C40" w:rsidRPr="00062C40" w:rsidRDefault="00062C40" w:rsidP="00062C40">
      <w:pPr>
        <w:widowControl w:val="0"/>
        <w:tabs>
          <w:tab w:val="left" w:pos="14175"/>
        </w:tabs>
        <w:autoSpaceDE w:val="0"/>
        <w:autoSpaceDN w:val="0"/>
        <w:adjustRightInd w:val="0"/>
        <w:ind w:right="107"/>
        <w:jc w:val="center"/>
        <w:rPr>
          <w:color w:val="auto"/>
          <w:szCs w:val="24"/>
        </w:rPr>
      </w:pPr>
      <w:r w:rsidRPr="00062C40">
        <w:rPr>
          <w:color w:val="auto"/>
          <w:szCs w:val="24"/>
        </w:rPr>
        <w:t xml:space="preserve">о выполнении мероприятий (результатов) </w:t>
      </w:r>
    </w:p>
    <w:p w:rsidR="00062C40" w:rsidRPr="00062C40" w:rsidRDefault="00062C40" w:rsidP="00062C40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062C40">
        <w:rPr>
          <w:color w:val="auto"/>
          <w:szCs w:val="24"/>
        </w:rPr>
        <w:t>а также контрольных точек муниципальной программы за 2025 г.</w:t>
      </w:r>
    </w:p>
    <w:p w:rsidR="00062C40" w:rsidRPr="00062C40" w:rsidRDefault="00062C40" w:rsidP="00062C40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1701"/>
        <w:gridCol w:w="1559"/>
        <w:gridCol w:w="1701"/>
        <w:gridCol w:w="1560"/>
        <w:gridCol w:w="2187"/>
        <w:gridCol w:w="13"/>
        <w:gridCol w:w="2337"/>
        <w:gridCol w:w="1701"/>
      </w:tblGrid>
      <w:tr w:rsidR="00062C40" w:rsidRPr="00062C40" w:rsidTr="008E403C">
        <w:trPr>
          <w:trHeight w:val="47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 xml:space="preserve">№ </w:t>
            </w:r>
            <w:proofErr w:type="gramStart"/>
            <w:r w:rsidRPr="00062C40">
              <w:rPr>
                <w:sz w:val="22"/>
                <w:szCs w:val="22"/>
              </w:rPr>
              <w:t>п</w:t>
            </w:r>
            <w:proofErr w:type="gramEnd"/>
            <w:r w:rsidRPr="00062C40">
              <w:rPr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 xml:space="preserve">Наименование мероприятия (результата) / контрольной точки </w:t>
            </w:r>
            <w:r w:rsidRPr="00062C40">
              <w:rPr>
                <w:sz w:val="22"/>
                <w:szCs w:val="22"/>
              </w:rPr>
              <w:br/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Плановый срок реализации мероприятия (результата) /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наступления контрольной точки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Фактический срок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5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Результаты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 xml:space="preserve">Ответственный </w:t>
            </w:r>
            <w:r w:rsidRPr="00062C40">
              <w:rPr>
                <w:sz w:val="22"/>
                <w:szCs w:val="22"/>
              </w:rPr>
              <w:br/>
              <w:t xml:space="preserve"> исполнитель, соисполнитель, участник  </w:t>
            </w:r>
            <w:r w:rsidRPr="00062C40">
              <w:rPr>
                <w:sz w:val="22"/>
                <w:szCs w:val="22"/>
              </w:rPr>
              <w:br/>
              <w:t>(должность/ ФИО)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Причины не реализации/ реализации не в полном объеме</w:t>
            </w:r>
          </w:p>
        </w:tc>
      </w:tr>
      <w:tr w:rsidR="00062C40" w:rsidRPr="00062C40" w:rsidTr="008E403C">
        <w:trPr>
          <w:trHeight w:val="142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40" w:rsidRPr="00062C40" w:rsidRDefault="00062C40" w:rsidP="00062C4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40" w:rsidRPr="00062C40" w:rsidRDefault="00062C40" w:rsidP="00062C4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40" w:rsidRPr="00062C40" w:rsidRDefault="00062C40" w:rsidP="00062C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40" w:rsidRPr="00062C40" w:rsidRDefault="00062C40" w:rsidP="00062C4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C40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40" w:rsidRPr="00062C40" w:rsidRDefault="00062C40" w:rsidP="00062C40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C40" w:rsidRPr="00062C40" w:rsidRDefault="00062C40" w:rsidP="00062C40">
            <w:pPr>
              <w:rPr>
                <w:sz w:val="20"/>
              </w:rPr>
            </w:pPr>
          </w:p>
        </w:tc>
      </w:tr>
      <w:tr w:rsidR="00062C40" w:rsidRPr="00062C40" w:rsidTr="008E403C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062C40" w:rsidRPr="00062C40" w:rsidTr="008E403C">
        <w:trPr>
          <w:trHeight w:val="4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  </w:t>
            </w:r>
          </w:p>
        </w:tc>
        <w:tc>
          <w:tcPr>
            <w:tcW w:w="151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Комплекс процессных мероприятий </w:t>
            </w:r>
            <w:r w:rsidRPr="00062C40">
              <w:rPr>
                <w:szCs w:val="24"/>
              </w:rPr>
              <w:t>«Создание условий для привлечения членов казачьих обществ к несению государственной или иной службы»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1</w:t>
            </w:r>
            <w:r w:rsidR="008E403C">
              <w:rPr>
                <w:rFonts w:eastAsia="Calibri"/>
                <w:color w:val="auto"/>
                <w:szCs w:val="24"/>
                <w:lang w:eastAsia="en-US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357BEF" w:rsidP="00062C40">
            <w:pPr>
              <w:widowControl w:val="0"/>
              <w:autoSpaceDE w:val="0"/>
              <w:autoSpaceDN w:val="0"/>
              <w:adjustRightInd w:val="0"/>
            </w:pPr>
            <w:r>
              <w:t xml:space="preserve">Мероприятие (результат) </w:t>
            </w:r>
            <w:r w:rsidR="008D3139">
              <w:t>1.</w:t>
            </w:r>
            <w:r>
              <w:t>1</w:t>
            </w:r>
            <w:r w:rsidR="00062C40" w:rsidRPr="00062C40">
              <w:t>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«Осуществлена текущая деятельность членами казачьих обществ обязательств по оказанию содействия органам местного самоуправления в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осуществлении задач и функций в рамках установленных полномочий Ростовской области и муниципальных</w:t>
            </w:r>
            <w:r w:rsidRPr="00062C40">
              <w:rPr>
                <w:rFonts w:eastAsia="Tahoma" w:cs="Noto Sans Devanagari"/>
                <w:sz w:val="28"/>
                <w:szCs w:val="28"/>
                <w:lang w:eastAsia="zh-CN" w:bidi="hi-IN"/>
              </w:rPr>
              <w:t xml:space="preserve"> </w:t>
            </w:r>
            <w:r w:rsidRPr="00062C40">
              <w:rPr>
                <w:rFonts w:eastAsia="Tahoma" w:cs="Noto Sans Devanagari"/>
                <w:szCs w:val="28"/>
                <w:lang w:eastAsia="zh-CN" w:bidi="hi-IN"/>
              </w:rPr>
              <w:t>образований»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30.12.2025 г.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30.12.2025 г.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46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  <w:t xml:space="preserve"> 41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AA376F">
            <w:pPr>
              <w:widowControl w:val="0"/>
              <w:tabs>
                <w:tab w:val="left" w:pos="11057"/>
              </w:tabs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</w:t>
            </w:r>
          </w:p>
          <w:p w:rsidR="00062C40" w:rsidRDefault="00062C40" w:rsidP="00AA376F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Главный бухгалтер Администрации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Октябрьского района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</w:t>
            </w:r>
          </w:p>
          <w:p w:rsidR="002A5BED" w:rsidRPr="002A5BED" w:rsidRDefault="001F639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Cs w:val="24"/>
                <w:lang w:eastAsia="en-US"/>
              </w:rPr>
            </w:pPr>
            <w:r>
              <w:rPr>
                <w:rFonts w:eastAsia="Tahoma" w:cs="Noto Sans Devanagari"/>
                <w:color w:val="FF0000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2A5B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trike/>
                <w:color w:val="auto"/>
                <w:szCs w:val="24"/>
                <w:lang w:eastAsia="en-US"/>
              </w:rPr>
            </w:pPr>
            <w:proofErr w:type="gramStart"/>
            <w:r w:rsidRPr="00062C40">
              <w:rPr>
                <w:color w:val="auto"/>
                <w:szCs w:val="28"/>
              </w:rPr>
              <w:lastRenderedPageBreak/>
              <w:t xml:space="preserve">5 </w:t>
            </w:r>
            <w:r w:rsidRPr="00062C40">
              <w:rPr>
                <w:color w:val="auto"/>
                <w:szCs w:val="28"/>
                <w:lang w:eastAsia="en-US"/>
              </w:rPr>
              <w:t>дружинников не укомплектованы в конном взводе казачьей дружины</w:t>
            </w:r>
            <w:proofErr w:type="gramEnd"/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8E403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357BEF" w:rsidP="00062C40">
            <w:pPr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1.</w:t>
            </w:r>
            <w:r>
              <w:rPr>
                <w:rFonts w:eastAsia="Tahoma" w:cs="Noto Sans Devanagari"/>
                <w:szCs w:val="24"/>
                <w:lang w:eastAsia="zh-CN" w:bidi="hi-IN"/>
              </w:rPr>
              <w:t>1.</w:t>
            </w:r>
            <w:r w:rsidR="00062C40"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1.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«Заключено соглашение о предоставлении иных межбюджетных трансфертов бюджету Администрации Октябрьского района  по осуществлению текущей деятельности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25.01.2025 г. 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25.01.2025 г.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 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Cs w:val="24"/>
                <w:lang w:eastAsia="en-US"/>
              </w:rPr>
            </w:pPr>
            <w:r w:rsidRPr="00062C40">
              <w:rPr>
                <w:rFonts w:eastAsia="Calibri"/>
                <w:color w:val="000000" w:themeColor="text1"/>
                <w:szCs w:val="24"/>
                <w:lang w:eastAsia="en-US"/>
              </w:rPr>
              <w:t>Х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соглашение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2A5BED">
            <w:pPr>
              <w:widowControl w:val="0"/>
              <w:tabs>
                <w:tab w:val="left" w:pos="1360"/>
                <w:tab w:val="center" w:pos="1449"/>
              </w:tabs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Администрация Октябрьского района в лице заведующего сектором по казачеству и связям с общественными организациями</w:t>
            </w:r>
          </w:p>
          <w:p w:rsidR="00062C40" w:rsidRPr="00062C40" w:rsidRDefault="00062C40" w:rsidP="002A5BED">
            <w:pPr>
              <w:widowControl w:val="0"/>
              <w:tabs>
                <w:tab w:val="left" w:pos="1360"/>
                <w:tab w:val="center" w:pos="1449"/>
              </w:tabs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062C40">
              <w:rPr>
                <w:rFonts w:eastAsia="Calibri"/>
                <w:color w:val="auto"/>
                <w:szCs w:val="24"/>
                <w:lang w:eastAsia="en-US"/>
              </w:rPr>
              <w:t>Голощапова</w:t>
            </w:r>
            <w:proofErr w:type="spellEnd"/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А.Ф.</w:t>
            </w:r>
          </w:p>
          <w:p w:rsidR="00062C40" w:rsidRPr="00062C40" w:rsidRDefault="00062C40" w:rsidP="002A5BED">
            <w:pPr>
              <w:widowControl w:val="0"/>
              <w:tabs>
                <w:tab w:val="left" w:pos="1360"/>
                <w:tab w:val="center" w:pos="1449"/>
              </w:tabs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Главный бухгалтер Администрации Октябрьского района </w:t>
            </w:r>
            <w:proofErr w:type="spellStart"/>
            <w:r w:rsidRPr="00062C40">
              <w:rPr>
                <w:rFonts w:eastAsia="Calibri"/>
                <w:color w:val="auto"/>
                <w:szCs w:val="24"/>
                <w:lang w:eastAsia="en-US"/>
              </w:rPr>
              <w:t>Вакарина</w:t>
            </w:r>
            <w:proofErr w:type="spellEnd"/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Л.Ю.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ab/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1.1.2.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357BEF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  <w:r w:rsidR="00062C40"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2. </w:t>
            </w:r>
          </w:p>
          <w:p w:rsidR="00062C40" w:rsidRPr="00062C40" w:rsidRDefault="00062C40" w:rsidP="00062C40">
            <w:pPr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lastRenderedPageBreak/>
              <w:t>«Заключен договор об оказании содействия между органом местного самоуправления и войсковым казачьим обществом «</w:t>
            </w:r>
            <w:proofErr w:type="spellStart"/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 войско Донское»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01.01.2025 г. 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30.12.2024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договор 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Администрация Октябрьского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района в лице заведующего сектором по казачеству и связям с общественными организациями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Главный бухгалтер Администрации Октябрьского района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 w:val="22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3.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«Представлены квартальные отчеты о фактическом расходовании средств»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05.01.2026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szCs w:val="24"/>
              </w:rPr>
              <w:t xml:space="preserve">  Отчет </w:t>
            </w:r>
            <w:proofErr w:type="gramStart"/>
            <w:r w:rsidRPr="00062C40">
              <w:rPr>
                <w:szCs w:val="24"/>
              </w:rPr>
              <w:t>о</w:t>
            </w:r>
            <w:proofErr w:type="gramEnd"/>
            <w:r w:rsidRPr="00062C40">
              <w:rPr>
                <w:szCs w:val="24"/>
              </w:rPr>
              <w:t xml:space="preserve"> фактически израсходованных средств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Главный бухгалтер Администрации Октябрьского района </w:t>
            </w:r>
            <w:proofErr w:type="gram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( </w:t>
            </w:r>
            <w:proofErr w:type="spellStart"/>
            <w:proofErr w:type="gram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357BEF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  <w:r w:rsidR="00062C40"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4.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 «Представлены ежемесячные Акты о результатах служебной деятельности казачьей дружиной» - командирами казачьих дружин войскового казачьего общества «</w:t>
            </w:r>
            <w:proofErr w:type="spellStart"/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 войско Донское» за  фактическое исполнение планируемых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trike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05.01.2026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04.01.2026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04.06.2025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Акты о результатах служебной деятельности казачьей дружиной Октябрьского района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062C40">
              <w:rPr>
                <w:szCs w:val="24"/>
              </w:rPr>
              <w:t>Голощапова</w:t>
            </w:r>
            <w:proofErr w:type="spellEnd"/>
            <w:r w:rsidRPr="00062C40">
              <w:rPr>
                <w:szCs w:val="24"/>
              </w:rPr>
              <w:t xml:space="preserve"> А.Ф.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062C40">
              <w:rPr>
                <w:szCs w:val="24"/>
              </w:rPr>
              <w:t>Вакарина</w:t>
            </w:r>
            <w:proofErr w:type="spellEnd"/>
            <w:r w:rsidRPr="00062C40">
              <w:rPr>
                <w:szCs w:val="24"/>
              </w:rPr>
              <w:t xml:space="preserve"> Л.Ю.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357BE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t xml:space="preserve">Мероприятие (результат) </w:t>
            </w:r>
            <w:r w:rsidR="008D3139">
              <w:t>1.</w:t>
            </w:r>
            <w:r w:rsidRPr="00062C40">
              <w:rPr>
                <w:color w:val="auto"/>
              </w:rPr>
              <w:t>2.</w:t>
            </w:r>
            <w:r w:rsidR="007439BB" w:rsidRPr="00062C40">
              <w:rPr>
                <w:color w:val="auto"/>
                <w:szCs w:val="24"/>
              </w:rPr>
              <w:t xml:space="preserve"> </w:t>
            </w:r>
            <w:r w:rsidRPr="00062C40">
              <w:rPr>
                <w:color w:val="auto"/>
                <w:szCs w:val="24"/>
              </w:rPr>
              <w:t>«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Предоставлена с</w:t>
            </w:r>
            <w:r w:rsidRPr="00062C40">
              <w:rPr>
                <w:rFonts w:eastAsia="Tahoma" w:cs="Noto Sans Devanagari"/>
                <w:spacing w:val="-4"/>
                <w:szCs w:val="24"/>
                <w:lang w:eastAsia="zh-CN" w:bidi="hi-IN"/>
              </w:rPr>
              <w:t>убсидия на возмещение затрат, связанных с обеспечением исполнения членами казачьих обществ обязательств по оказанию содействия Администрации Октябрьского района в осуществлении задач и функций, предусмотренных Областным законом от 29.09.1999 № 47-ЗС "О казачьих дружинах в Ростовской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04.01.2026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04.06.2025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04.01.2026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04.06.2025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человек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22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22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Главный бухгалтер Администрации Октябрьского района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357BEF" w:rsidP="00062C40">
            <w:pPr>
              <w:widowControl w:val="0"/>
              <w:autoSpaceDE w:val="0"/>
              <w:autoSpaceDN w:val="0"/>
              <w:adjustRightInd w:val="0"/>
              <w:rPr>
                <w:color w:val="auto"/>
              </w:rPr>
            </w:pP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  <w:r w:rsidR="00062C40"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2.1.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062C40">
              <w:rPr>
                <w:color w:val="auto"/>
                <w:szCs w:val="24"/>
              </w:rPr>
              <w:t>«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Предоставлена с</w:t>
            </w:r>
            <w:r w:rsidRPr="00062C40">
              <w:rPr>
                <w:rFonts w:eastAsia="Tahoma" w:cs="Noto Sans Devanagari"/>
                <w:color w:val="auto"/>
                <w:spacing w:val="-4"/>
                <w:szCs w:val="24"/>
                <w:lang w:eastAsia="zh-CN" w:bidi="hi-IN"/>
              </w:rPr>
              <w:t xml:space="preserve">убсидия на возмещение затрат, связанных с обеспечением исполнения членами казачьих обществ обязательств по оказанию содействия Администрации Октябрьского района в осуществлении задач и функций, </w:t>
            </w:r>
            <w:r w:rsidRPr="00062C40">
              <w:rPr>
                <w:rFonts w:eastAsia="Tahoma" w:cs="Noto Sans Devanagari"/>
                <w:color w:val="auto"/>
                <w:spacing w:val="-4"/>
                <w:szCs w:val="24"/>
                <w:lang w:eastAsia="zh-CN" w:bidi="hi-IN"/>
              </w:rPr>
              <w:lastRenderedPageBreak/>
              <w:t>предусмотренных Областным законом от 29.09.1999 № 47-ЗС "О казачьих дружинах в Ростовской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04.01.2026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04.06.2025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04.01.2026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04.06.2025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Платежное поручение, счета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Главный бухгалтер Администрации Октябрьского района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1.2.2.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2.2.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Заключение договора органа местного самоуправления с войсковым казачьим обществом «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войско Донское»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01.01.2025 г. 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30.12.2024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Х 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Муниципальный договор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30.12.2024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Администрация Октябрьского района в лице Первого заместителя главы Администрации Октябрьского района Юшковской Т.В.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1.2.3.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2.3.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Заключение договора органа местного самоуправления с войсковым казачьим обществом «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войско Донское» за счет средств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01.01.2025 г. 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30.12.2024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Муниципальный договор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20.12.2024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Администрация Октябрьского района в лице Первого заместителя главы Администрации Октябрьского района Юшковской Т.В.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1.2.4.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2.4.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Сдача отчетности в Администрацию Октябрьского района управлением казачьих дружин ВКО «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войско Донское».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30.12.2025 г. 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30.12.2025 г. 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Акты о результатах служебной деятельности казачьей дружиной;  отчеты о проделанной работе казачьей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дружиной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Главный бухгалтер Администрации Октябрьского района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1.2.5.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Контрольная </w:t>
            </w:r>
            <w:r w:rsidR="00357BEF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точка </w:t>
            </w:r>
            <w:r w:rsidR="008D3139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2.5.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Сдача отчетности в Администрацию Октябрьского района управлением казачьих дружин ВКО «</w:t>
            </w:r>
            <w:proofErr w:type="spellStart"/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 войско Донское» по договору за счет средств 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30.12.2025 г.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30.12.2025 г. 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062C40">
              <w:rPr>
                <w:szCs w:val="24"/>
              </w:rPr>
              <w:t>Голощапова</w:t>
            </w:r>
            <w:proofErr w:type="spellEnd"/>
            <w:r w:rsidRPr="00062C40">
              <w:rPr>
                <w:szCs w:val="24"/>
              </w:rPr>
              <w:t xml:space="preserve"> А.Ф.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062C40">
              <w:rPr>
                <w:szCs w:val="24"/>
              </w:rPr>
              <w:t>Вакарина</w:t>
            </w:r>
            <w:proofErr w:type="spellEnd"/>
            <w:r w:rsidRPr="00062C40">
              <w:rPr>
                <w:szCs w:val="24"/>
              </w:rPr>
              <w:t xml:space="preserve"> Л.Ю.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</w:tr>
      <w:tr w:rsidR="00062C40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1.2.6.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2.6.</w:t>
            </w:r>
          </w:p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Осуществление перечисления денежных средств из муниципального бюджета субсидии некоммерческой организации ВКО «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войско Донское»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04.01.2026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04.06.2025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04.01.2026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04.06.2025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Платежное поручение, счета.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C40" w:rsidRPr="00062C40" w:rsidRDefault="00062C40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Администрация Октябрьского района в лице главного бухгалтера Администрации Октябрьского района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Л.Ю.)</w:t>
            </w:r>
          </w:p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C40" w:rsidRPr="00062C40" w:rsidRDefault="00062C40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8E403C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1.2.7.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2.7.</w:t>
            </w:r>
          </w:p>
          <w:p w:rsidR="005F346F" w:rsidRPr="00062C40" w:rsidRDefault="005F346F" w:rsidP="006F2FBA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FF0000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Осуществление перечисление денежных средств на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 xml:space="preserve">расчетный счет казачьего общества в размере и порядке, установленных Соглашением о предоставлении из бюджета муниципального образования «Октябрьский район» субсидии 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некомерческой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организации ВКО «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Всевеликое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войско Донское»</w:t>
            </w:r>
            <w:r>
              <w:rPr>
                <w:rFonts w:eastAsia="Tahoma" w:cs="Noto Sans Devanagari"/>
                <w:color w:val="FF0000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04.01.2026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04.06.2025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04.01.2026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04.02.2025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  <w:lang w:eastAsia="en-US"/>
              </w:rPr>
              <w:t>04.03.2025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04.04.2025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04.05.2025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04.06.2025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04.07.2025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04.08.2025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04.09.2025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04.10.2025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04.12.2025</w:t>
            </w:r>
            <w:r w:rsidRPr="00062C4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Платежное поручение, счета. 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Администрация Октябрьского района в лице главного бухгалтера Администрации Октябрьского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района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Вакарина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Л.Ю.)</w:t>
            </w:r>
          </w:p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24E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1.3.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CE0A17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>
              <w:t xml:space="preserve">Мероприятие (результат) </w:t>
            </w:r>
            <w:r w:rsidR="008D3139">
              <w:t>1.</w:t>
            </w:r>
            <w:r>
              <w:rPr>
                <w:color w:val="auto"/>
              </w:rPr>
              <w:t>3</w:t>
            </w:r>
            <w:r w:rsidRPr="00062C40">
              <w:rPr>
                <w:color w:val="auto"/>
              </w:rPr>
              <w:t>.</w:t>
            </w:r>
            <w:r w:rsidRPr="00062C40">
              <w:rPr>
                <w:color w:val="auto"/>
                <w:szCs w:val="24"/>
              </w:rPr>
              <w:t xml:space="preserve"> </w:t>
            </w:r>
            <w:r w:rsidR="005F346F" w:rsidRPr="006F2FBA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«</w:t>
            </w:r>
            <w:r w:rsidR="005F346F" w:rsidRPr="006F2FBA">
              <w:rPr>
                <w:color w:val="auto"/>
                <w:szCs w:val="24"/>
              </w:rPr>
              <w:t>Представлено помещение в аренду для расположения станичного казачьего общества «Алексеевское»</w:t>
            </w:r>
            <w:r w:rsidR="005F346F" w:rsidRPr="006F2FBA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7E7199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31.12.2025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7E7199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31.12.2025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BED" w:rsidRPr="002A5BED" w:rsidRDefault="00CE0A17" w:rsidP="00CE0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FF0000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процентов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7E7199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100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7E7199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100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199" w:rsidRDefault="007E7199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Администрация Алексеевского сельского поселения Октябрьского района</w:t>
            </w:r>
          </w:p>
          <w:p w:rsidR="005F346F" w:rsidRPr="00062C40" w:rsidRDefault="007E7199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>
              <w:rPr>
                <w:rFonts w:eastAsia="Tahoma" w:cs="Noto Sans Devanagari"/>
                <w:szCs w:val="24"/>
                <w:lang w:eastAsia="zh-CN" w:bidi="hi-IN"/>
              </w:rPr>
              <w:t>Кашпор</w:t>
            </w:r>
            <w:proofErr w:type="spellEnd"/>
            <w:r>
              <w:rPr>
                <w:rFonts w:eastAsia="Tahoma" w:cs="Noto Sans Devanagari"/>
                <w:szCs w:val="24"/>
                <w:lang w:eastAsia="zh-CN" w:bidi="hi-IN"/>
              </w:rPr>
              <w:t xml:space="preserve"> Ю.В.)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1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Комплекс процессных </w:t>
            </w:r>
            <w:r w:rsidRPr="00062C40">
              <w:rPr>
                <w:szCs w:val="24"/>
              </w:rPr>
              <w:t>«</w:t>
            </w:r>
            <w:r w:rsidRPr="00062C40">
              <w:rPr>
                <w:color w:val="auto"/>
                <w:szCs w:val="24"/>
              </w:rPr>
              <w:t>Увеличение количества образовательных организаций, использующих в образовательном процессе казачий компонент»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7E71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2.1.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rFonts w:eastAsia="Tahoma" w:cs="Noto Sans Devanagari"/>
                <w:color w:val="auto"/>
                <w:spacing w:val="-10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 xml:space="preserve">Мероприятие (результат)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2.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</w:t>
            </w:r>
          </w:p>
          <w:p w:rsidR="005F346F" w:rsidRPr="00062C40" w:rsidRDefault="005F346F" w:rsidP="00062C40">
            <w:pPr>
              <w:widowControl w:val="0"/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proofErr w:type="gram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Проведен  детско – молодежный фестиваль «Быть добру на Дону» (МБОУ СОШ №62 Сл. Красюковская</w:t>
            </w:r>
            <w:proofErr w:type="gramEnd"/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01.06.2025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6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20.05.2025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350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350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Отдел образования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Администрации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Тараско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А.А.)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color w:val="000000" w:themeColor="text1"/>
                <w:szCs w:val="24"/>
              </w:rPr>
              <w:t>ГКУ «Казаки Дона» (Бирюкова Н.М.)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8E40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2.1.1.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357BEF" w:rsidP="00062C40">
            <w:pPr>
              <w:tabs>
                <w:tab w:val="left" w:pos="11057"/>
              </w:tabs>
              <w:suppressAutoHyphens/>
              <w:spacing w:line="252" w:lineRule="auto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2.</w:t>
            </w:r>
            <w:r w:rsidR="005F346F"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1.1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«Разработка и утверждение положения о проведении фестиваля </w:t>
            </w:r>
            <w:r w:rsidRPr="00062C40">
              <w:rPr>
                <w:rFonts w:eastAsia="Tahoma" w:cs="Noto Sans Devanagari"/>
                <w:color w:val="auto"/>
                <w:spacing w:val="-10"/>
                <w:szCs w:val="24"/>
                <w:lang w:eastAsia="zh-CN" w:bidi="hi-IN"/>
              </w:rPr>
              <w:t>«Быть добру на Дону»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.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01.04.2025 г.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01.03.2025 г.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положение о фестивале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Отдел образования Администрации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Тараско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А.А.)</w:t>
            </w:r>
          </w:p>
          <w:p w:rsidR="005F346F" w:rsidRPr="00062C40" w:rsidRDefault="005F346F" w:rsidP="00062C40">
            <w:pPr>
              <w:widowControl w:val="0"/>
              <w:suppressAutoHyphens/>
              <w:ind w:left="-181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ГКУ «Казаки Дона»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Комбаров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С.Ю.)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8E403C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2.1.2.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2.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1.2 </w:t>
            </w:r>
          </w:p>
          <w:p w:rsidR="005F346F" w:rsidRPr="00062C40" w:rsidRDefault="005F346F" w:rsidP="00062C40">
            <w:pPr>
              <w:widowControl w:val="0"/>
              <w:suppressAutoHyphens/>
              <w:spacing w:line="228" w:lineRule="auto"/>
              <w:rPr>
                <w:rFonts w:eastAsia="Tahoma" w:cs="Noto Sans Devanagari"/>
                <w:spacing w:val="-10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Проведение  детско – молодежного фестиваля </w:t>
            </w:r>
          </w:p>
          <w:p w:rsidR="005F346F" w:rsidRPr="00062C40" w:rsidRDefault="005F346F" w:rsidP="00062C40">
            <w:pPr>
              <w:widowControl w:val="0"/>
              <w:suppressAutoHyphens/>
              <w:spacing w:line="228" w:lineRule="auto"/>
              <w:rPr>
                <w:rFonts w:eastAsia="Tahoma" w:cs="Noto Sans Devanagari"/>
                <w:spacing w:val="-10"/>
                <w:szCs w:val="24"/>
                <w:lang w:eastAsia="zh-CN" w:bidi="hi-IN"/>
              </w:rPr>
            </w:pPr>
            <w:proofErr w:type="gram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«Быть добру на Дону»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br/>
              <w:t>(МБОУ СОШ №62</w:t>
            </w:r>
            <w:proofErr w:type="gramEnd"/>
          </w:p>
          <w:p w:rsidR="005F346F" w:rsidRPr="00062C40" w:rsidRDefault="005F346F" w:rsidP="00062C40">
            <w:pPr>
              <w:widowControl w:val="0"/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</w:t>
            </w:r>
            <w:proofErr w:type="gram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Сл. Красюковская)</w:t>
            </w:r>
            <w:proofErr w:type="gramEnd"/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01.06.2025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20.05.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Организация и проведение фестиваля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Отдел образования Администрации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Тараско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А.А.)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ГКУ «Казаки Дона»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Комбаров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С.Ю.)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7E71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2.1.3.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Контрольная точка </w:t>
            </w:r>
            <w:r w:rsidR="008D3139">
              <w:rPr>
                <w:rFonts w:eastAsia="Tahoma" w:cs="Noto Sans Devanagari"/>
                <w:szCs w:val="24"/>
                <w:lang w:eastAsia="zh-CN" w:bidi="hi-IN"/>
              </w:rPr>
              <w:t>2.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1.3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rPr>
                <w:rFonts w:eastAsia="Tahoma" w:cs="Noto Sans Devanagari"/>
                <w:spacing w:val="-10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Подведение итогов, награждение победителей 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детско – молодежного фестиваля «Быть добру на Дону» 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(МБОУ СОШ №62 Сл. Красюковская)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01.06.2025 г.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20.05.2025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Подведение итогов, 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награждение победителей, размещение информации на сайте администрации района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Отдел образования Администрации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Тараско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А.А.)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uppressAutoHyphens/>
              <w:spacing w:line="228" w:lineRule="auto"/>
              <w:jc w:val="both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ГКУ «Казаки Дона» 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Комбаров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С.Ю.)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2.1.4.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 w:rsidR="008D3139">
              <w:rPr>
                <w:szCs w:val="24"/>
              </w:rPr>
              <w:t>2.</w:t>
            </w:r>
            <w:r w:rsidRPr="00062C40">
              <w:rPr>
                <w:color w:val="auto"/>
                <w:szCs w:val="24"/>
              </w:rPr>
              <w:t xml:space="preserve">1.4 </w:t>
            </w:r>
            <w:r w:rsidRPr="00062C40">
              <w:rPr>
                <w:szCs w:val="24"/>
              </w:rPr>
              <w:t xml:space="preserve">Награждение победителей </w:t>
            </w:r>
            <w:r w:rsidRPr="00062C40">
              <w:rPr>
                <w:spacing w:val="-10"/>
                <w:szCs w:val="24"/>
              </w:rPr>
              <w:t xml:space="preserve">детско – молодежного фестиваля «Быть добру на Дону»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>(МБОУ СОШ №62 Сл. Красюковская)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</w:t>
            </w: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10.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2025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zCs w:val="24"/>
              </w:rPr>
              <w:t>20.05.2025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zCs w:val="24"/>
              </w:rPr>
              <w:t xml:space="preserve">Награждение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zCs w:val="24"/>
              </w:rPr>
              <w:t>победителей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8E40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2.2.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outlineLvl w:val="2"/>
              <w:rPr>
                <w:color w:val="FF0000"/>
                <w:spacing w:val="-10"/>
                <w:szCs w:val="24"/>
              </w:rPr>
            </w:pPr>
            <w:r w:rsidRPr="00062C40">
              <w:rPr>
                <w:szCs w:val="24"/>
              </w:rPr>
              <w:t>Мероприятие (результат)</w:t>
            </w:r>
            <w:r w:rsidR="008D3139" w:rsidRPr="008D3139">
              <w:rPr>
                <w:szCs w:val="24"/>
              </w:rPr>
              <w:t xml:space="preserve"> 2.</w:t>
            </w:r>
            <w:r w:rsidR="008E403C" w:rsidRPr="008D3139">
              <w:rPr>
                <w:color w:val="auto"/>
                <w:szCs w:val="24"/>
              </w:rPr>
              <w:t>2.</w:t>
            </w:r>
          </w:p>
          <w:p w:rsidR="005F346F" w:rsidRPr="00062C40" w:rsidRDefault="005F346F" w:rsidP="00062C40">
            <w:pPr>
              <w:widowControl w:val="0"/>
              <w:spacing w:line="228" w:lineRule="auto"/>
              <w:rPr>
                <w:spacing w:val="-10"/>
                <w:szCs w:val="24"/>
              </w:rPr>
            </w:pPr>
            <w:r w:rsidRPr="00062C40">
              <w:rPr>
                <w:spacing w:val="-10"/>
                <w:szCs w:val="24"/>
              </w:rPr>
              <w:t xml:space="preserve">Проведен  детско – молодежный, казачий фестиваль фланкировки казачьей шашкой: </w:t>
            </w:r>
          </w:p>
          <w:p w:rsidR="005F346F" w:rsidRPr="00062C40" w:rsidRDefault="005F346F" w:rsidP="00062C40">
            <w:pPr>
              <w:widowControl w:val="0"/>
              <w:spacing w:line="228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 xml:space="preserve">«Дети славного Дона» (МБОУ СОШ №5 </w:t>
            </w:r>
            <w:r w:rsidRPr="00062C40">
              <w:rPr>
                <w:spacing w:val="-10"/>
                <w:szCs w:val="24"/>
              </w:rPr>
              <w:br/>
            </w:r>
            <w:r w:rsidRPr="00062C40">
              <w:rPr>
                <w:spacing w:val="-10"/>
                <w:szCs w:val="24"/>
              </w:rPr>
              <w:lastRenderedPageBreak/>
              <w:t xml:space="preserve"> п. Новозарянский)</w:t>
            </w:r>
          </w:p>
          <w:p w:rsidR="005F346F" w:rsidRPr="00062C40" w:rsidRDefault="005F346F" w:rsidP="00062C40">
            <w:pPr>
              <w:widowControl w:val="0"/>
              <w:spacing w:line="228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 xml:space="preserve">. 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01.10.2025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ED" w:rsidRPr="001F639F" w:rsidRDefault="001F639F" w:rsidP="001F639F">
            <w:pPr>
              <w:tabs>
                <w:tab w:val="left" w:pos="11057"/>
              </w:tabs>
              <w:spacing w:line="252" w:lineRule="auto"/>
              <w:jc w:val="center"/>
              <w:rPr>
                <w:szCs w:val="24"/>
              </w:rPr>
            </w:pPr>
            <w:r w:rsidRPr="001F639F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CE0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150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Default="001F639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2A5BED" w:rsidRPr="00062C40" w:rsidRDefault="002A5BED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FF0000"/>
                <w:szCs w:val="24"/>
                <w:lang w:eastAsia="zh-CN" w:bidi="hi-I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pacing w:line="228" w:lineRule="auto"/>
              <w:rPr>
                <w:szCs w:val="24"/>
              </w:rPr>
            </w:pPr>
            <w:r w:rsidRPr="00062C40">
              <w:rPr>
                <w:szCs w:val="24"/>
              </w:rPr>
              <w:lastRenderedPageBreak/>
              <w:t>(</w:t>
            </w:r>
            <w:proofErr w:type="spellStart"/>
            <w:r w:rsidRPr="00062C40">
              <w:rPr>
                <w:szCs w:val="24"/>
              </w:rPr>
              <w:t>Голощапов</w:t>
            </w:r>
            <w:proofErr w:type="spellEnd"/>
            <w:r w:rsidRPr="00062C40">
              <w:rPr>
                <w:szCs w:val="24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pacing w:line="228" w:lineRule="auto"/>
              <w:rPr>
                <w:szCs w:val="24"/>
              </w:rPr>
            </w:pPr>
            <w:r w:rsidRPr="00062C40">
              <w:rPr>
                <w:szCs w:val="24"/>
              </w:rPr>
              <w:t>Отдел образования Администрации Октябрьского района</w:t>
            </w:r>
          </w:p>
          <w:p w:rsidR="005F346F" w:rsidRPr="00062C40" w:rsidRDefault="005F346F" w:rsidP="00062C40">
            <w:pPr>
              <w:widowControl w:val="0"/>
              <w:tabs>
                <w:tab w:val="left" w:pos="11057"/>
              </w:tabs>
              <w:spacing w:line="228" w:lineRule="auto"/>
              <w:rPr>
                <w:szCs w:val="24"/>
              </w:rPr>
            </w:pPr>
            <w:r w:rsidRPr="00062C40">
              <w:rPr>
                <w:szCs w:val="24"/>
              </w:rPr>
              <w:t xml:space="preserve"> (</w:t>
            </w:r>
            <w:proofErr w:type="spellStart"/>
            <w:r w:rsidRPr="00062C40">
              <w:rPr>
                <w:szCs w:val="24"/>
              </w:rPr>
              <w:t>Тараско</w:t>
            </w:r>
            <w:proofErr w:type="spellEnd"/>
            <w:r w:rsidRPr="00062C40">
              <w:rPr>
                <w:szCs w:val="24"/>
              </w:rPr>
              <w:t xml:space="preserve"> А.А.)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>Администрация сельского поселения Мокрологское (</w:t>
            </w:r>
            <w:proofErr w:type="spellStart"/>
            <w:r w:rsidRPr="00062C40">
              <w:rPr>
                <w:szCs w:val="24"/>
              </w:rPr>
              <w:t>Кочин</w:t>
            </w:r>
            <w:proofErr w:type="spellEnd"/>
            <w:r w:rsidRPr="00062C40">
              <w:rPr>
                <w:szCs w:val="24"/>
              </w:rPr>
              <w:t xml:space="preserve"> Г.В.)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FF0000"/>
                <w:szCs w:val="24"/>
                <w:lang w:eastAsia="zh-CN" w:bidi="hi-IN"/>
              </w:rPr>
            </w:pPr>
            <w:r w:rsidRPr="00062C40">
              <w:rPr>
                <w:color w:val="auto"/>
                <w:szCs w:val="28"/>
                <w:lang w:eastAsia="en-US"/>
              </w:rPr>
              <w:lastRenderedPageBreak/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</w:t>
            </w:r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lastRenderedPageBreak/>
              <w:t>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человек.</w:t>
            </w:r>
            <w:r>
              <w:rPr>
                <w:rFonts w:eastAsia="Tahoma" w:cs="Noto Sans Devanagari"/>
                <w:strike/>
                <w:szCs w:val="24"/>
                <w:lang w:eastAsia="zh-CN" w:bidi="hi-IN"/>
              </w:rPr>
              <w:t xml:space="preserve"> 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7E71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2.2.1.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 w:rsidR="008D3139">
              <w:rPr>
                <w:szCs w:val="24"/>
              </w:rPr>
              <w:t>2.</w:t>
            </w:r>
            <w:r w:rsidRPr="00062C40">
              <w:rPr>
                <w:szCs w:val="24"/>
              </w:rPr>
              <w:t>2.1</w:t>
            </w:r>
          </w:p>
          <w:p w:rsidR="005F346F" w:rsidRPr="00062C40" w:rsidRDefault="005F346F" w:rsidP="00062C40">
            <w:pPr>
              <w:widowControl w:val="0"/>
              <w:spacing w:line="228" w:lineRule="auto"/>
              <w:rPr>
                <w:spacing w:val="-10"/>
                <w:szCs w:val="24"/>
              </w:rPr>
            </w:pPr>
            <w:r w:rsidRPr="00062C40">
              <w:rPr>
                <w:szCs w:val="24"/>
              </w:rPr>
              <w:t xml:space="preserve"> «Разработка и утверждение положения о проведении </w:t>
            </w:r>
            <w:r w:rsidRPr="00062C40">
              <w:rPr>
                <w:spacing w:val="-10"/>
                <w:szCs w:val="24"/>
              </w:rPr>
              <w:t xml:space="preserve">детско – молодежного, казачьего фестиваля фланкировки казачьей шашкой: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pacing w:val="-10"/>
                <w:szCs w:val="24"/>
              </w:rPr>
            </w:pPr>
            <w:r w:rsidRPr="00062C40">
              <w:rPr>
                <w:spacing w:val="-10"/>
                <w:szCs w:val="24"/>
              </w:rPr>
              <w:t xml:space="preserve">«Дети славного Дона» </w:t>
            </w:r>
            <w:r w:rsidRPr="00062C40">
              <w:rPr>
                <w:szCs w:val="24"/>
              </w:rPr>
              <w:t xml:space="preserve">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>(МБОУ СОШ №5  п. Новозарянский)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01.09.2025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 w:rsidRPr="00062C40">
              <w:rPr>
                <w:color w:val="auto"/>
                <w:szCs w:val="24"/>
              </w:rPr>
              <w:t>01.08.2025 г.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 w:rsidRPr="00062C40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color w:val="auto"/>
                <w:szCs w:val="24"/>
              </w:rPr>
              <w:t xml:space="preserve"> 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 w:rsidRPr="00062C40">
              <w:rPr>
                <w:color w:val="auto"/>
                <w:szCs w:val="24"/>
              </w:rPr>
              <w:t>Положение о проведении спортивного фестиваля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>(</w:t>
            </w:r>
            <w:proofErr w:type="spellStart"/>
            <w:r w:rsidRPr="00062C40">
              <w:rPr>
                <w:szCs w:val="24"/>
              </w:rPr>
              <w:t>Голощапов</w:t>
            </w:r>
            <w:proofErr w:type="spellEnd"/>
            <w:r w:rsidRPr="00062C40">
              <w:rPr>
                <w:szCs w:val="24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 xml:space="preserve"> ГКУ «Казаки Дона» (</w:t>
            </w:r>
            <w:proofErr w:type="spellStart"/>
            <w:r w:rsidRPr="00062C40">
              <w:rPr>
                <w:szCs w:val="24"/>
              </w:rPr>
              <w:t>Комбаров</w:t>
            </w:r>
            <w:proofErr w:type="spellEnd"/>
            <w:r w:rsidRPr="00062C40">
              <w:rPr>
                <w:szCs w:val="24"/>
              </w:rPr>
              <w:t xml:space="preserve"> С.Ю.)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7E7199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2</w:t>
            </w:r>
            <w:r w:rsidR="008E403C">
              <w:rPr>
                <w:rFonts w:eastAsia="Tahoma" w:cs="Noto Sans Devanagari"/>
                <w:szCs w:val="24"/>
                <w:lang w:eastAsia="zh-CN" w:bidi="hi-IN"/>
              </w:rPr>
              <w:t>.</w:t>
            </w:r>
            <w:r>
              <w:rPr>
                <w:rFonts w:eastAsia="Tahoma" w:cs="Noto Sans Devanagari"/>
                <w:szCs w:val="24"/>
                <w:lang w:eastAsia="zh-CN" w:bidi="hi-IN"/>
              </w:rPr>
              <w:t>2</w:t>
            </w:r>
            <w:r w:rsidR="008E403C">
              <w:rPr>
                <w:rFonts w:eastAsia="Tahoma" w:cs="Noto Sans Devanagari"/>
                <w:szCs w:val="24"/>
                <w:lang w:eastAsia="zh-CN" w:bidi="hi-IN"/>
              </w:rPr>
              <w:t>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 w:rsidR="008D3139">
              <w:rPr>
                <w:szCs w:val="24"/>
              </w:rPr>
              <w:t>2.</w:t>
            </w:r>
            <w:r w:rsidRPr="00062C40">
              <w:rPr>
                <w:color w:val="auto"/>
                <w:szCs w:val="24"/>
              </w:rPr>
              <w:t xml:space="preserve">2.2. </w:t>
            </w:r>
          </w:p>
          <w:p w:rsidR="005F346F" w:rsidRPr="00062C40" w:rsidRDefault="005F346F" w:rsidP="00062C40">
            <w:pPr>
              <w:widowControl w:val="0"/>
              <w:spacing w:line="228" w:lineRule="auto"/>
              <w:rPr>
                <w:spacing w:val="-10"/>
                <w:szCs w:val="24"/>
              </w:rPr>
            </w:pPr>
            <w:r w:rsidRPr="00062C40">
              <w:rPr>
                <w:szCs w:val="24"/>
              </w:rPr>
              <w:t xml:space="preserve"> </w:t>
            </w:r>
            <w:r w:rsidRPr="00062C40">
              <w:rPr>
                <w:spacing w:val="-10"/>
                <w:szCs w:val="24"/>
              </w:rPr>
              <w:t xml:space="preserve">Проведение  детско – молодежного, казачьего фестиваля фланкировки  казачьей  шашкой: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pacing w:val="-10"/>
                <w:szCs w:val="24"/>
              </w:rPr>
            </w:pPr>
            <w:r w:rsidRPr="00062C40">
              <w:rPr>
                <w:spacing w:val="-10"/>
                <w:szCs w:val="24"/>
              </w:rPr>
              <w:t xml:space="preserve">«Дети славного Дона».  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>(МБОУ СОШ №5  п. Новозарянский)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01.10.2025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7D496D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 w:rsidRPr="00062C40">
              <w:rPr>
                <w:color w:val="auto"/>
                <w:szCs w:val="24"/>
              </w:rPr>
              <w:t xml:space="preserve"> </w:t>
            </w:r>
            <w:r w:rsidRPr="007D496D">
              <w:rPr>
                <w:color w:val="auto"/>
                <w:szCs w:val="24"/>
              </w:rPr>
              <w:t xml:space="preserve">         </w:t>
            </w:r>
            <w:r w:rsidRPr="00062C40">
              <w:rPr>
                <w:color w:val="auto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7D496D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 w:rsidRPr="007D496D">
              <w:rPr>
                <w:color w:val="auto"/>
                <w:szCs w:val="24"/>
              </w:rPr>
              <w:t xml:space="preserve">            </w:t>
            </w:r>
            <w:r w:rsidRPr="00062C40">
              <w:rPr>
                <w:color w:val="auto"/>
                <w:szCs w:val="24"/>
              </w:rPr>
              <w:t>Х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>(</w:t>
            </w:r>
            <w:proofErr w:type="spellStart"/>
            <w:r w:rsidRPr="00062C40">
              <w:rPr>
                <w:szCs w:val="24"/>
              </w:rPr>
              <w:t>Голощапов</w:t>
            </w:r>
            <w:proofErr w:type="spellEnd"/>
            <w:r w:rsidRPr="00062C40">
              <w:rPr>
                <w:szCs w:val="24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 xml:space="preserve"> ГКУ «Казаки Дона» (</w:t>
            </w:r>
            <w:proofErr w:type="spellStart"/>
            <w:r w:rsidRPr="00062C40">
              <w:rPr>
                <w:szCs w:val="24"/>
              </w:rPr>
              <w:t>Комбаров</w:t>
            </w:r>
            <w:proofErr w:type="spellEnd"/>
            <w:r w:rsidRPr="00062C40">
              <w:rPr>
                <w:szCs w:val="24"/>
              </w:rPr>
              <w:t xml:space="preserve"> С.Ю.) Администрация </w:t>
            </w:r>
            <w:r w:rsidRPr="00062C40">
              <w:rPr>
                <w:szCs w:val="24"/>
              </w:rPr>
              <w:lastRenderedPageBreak/>
              <w:t>сельского поселения Мокрологское (</w:t>
            </w:r>
            <w:proofErr w:type="spellStart"/>
            <w:r w:rsidRPr="00062C40">
              <w:rPr>
                <w:szCs w:val="24"/>
              </w:rPr>
              <w:t>Кочин</w:t>
            </w:r>
            <w:proofErr w:type="spellEnd"/>
            <w:r w:rsidRPr="00062C40">
              <w:rPr>
                <w:szCs w:val="24"/>
              </w:rPr>
              <w:t xml:space="preserve"> Г.В.)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spacing w:line="228" w:lineRule="auto"/>
              <w:rPr>
                <w:rFonts w:eastAsia="Tahoma" w:cs="Noto Sans Devanagari"/>
                <w:szCs w:val="28"/>
                <w:lang w:eastAsia="zh-CN" w:bidi="hi-IN"/>
              </w:rPr>
            </w:pPr>
            <w:r w:rsidRPr="00062C40">
              <w:rPr>
                <w:color w:val="auto"/>
                <w:szCs w:val="28"/>
                <w:lang w:eastAsia="en-US"/>
              </w:rPr>
              <w:lastRenderedPageBreak/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</w:t>
            </w:r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lastRenderedPageBreak/>
              <w:t>человек.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7E7199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2</w:t>
            </w:r>
            <w:r w:rsidR="008E403C">
              <w:rPr>
                <w:rFonts w:eastAsia="Tahoma" w:cs="Noto Sans Devanagari"/>
                <w:szCs w:val="24"/>
                <w:lang w:eastAsia="zh-CN" w:bidi="hi-IN"/>
              </w:rPr>
              <w:t>.2.</w:t>
            </w:r>
            <w:r>
              <w:rPr>
                <w:rFonts w:eastAsia="Tahoma" w:cs="Noto Sans Devanagari"/>
                <w:szCs w:val="24"/>
                <w:lang w:eastAsia="zh-CN" w:bidi="hi-IN"/>
              </w:rPr>
              <w:t>3</w:t>
            </w:r>
            <w:r w:rsidR="008E403C">
              <w:rPr>
                <w:rFonts w:eastAsia="Tahoma" w:cs="Noto Sans Devanagari"/>
                <w:szCs w:val="24"/>
                <w:lang w:eastAsia="zh-CN" w:bidi="hi-I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 w:rsidR="008D3139">
              <w:rPr>
                <w:szCs w:val="24"/>
              </w:rPr>
              <w:t>2.</w:t>
            </w:r>
            <w:r w:rsidRPr="00D57891">
              <w:rPr>
                <w:color w:val="auto"/>
                <w:szCs w:val="24"/>
              </w:rPr>
              <w:t>2.3</w:t>
            </w:r>
          </w:p>
          <w:p w:rsidR="005F346F" w:rsidRPr="00062C40" w:rsidRDefault="005F346F" w:rsidP="00062C40">
            <w:pPr>
              <w:widowControl w:val="0"/>
              <w:spacing w:line="228" w:lineRule="auto"/>
              <w:rPr>
                <w:spacing w:val="-10"/>
                <w:szCs w:val="24"/>
              </w:rPr>
            </w:pPr>
            <w:r w:rsidRPr="00062C40">
              <w:rPr>
                <w:szCs w:val="24"/>
              </w:rPr>
              <w:t xml:space="preserve"> Подведение итогов </w:t>
            </w:r>
            <w:r w:rsidRPr="00062C40">
              <w:rPr>
                <w:spacing w:val="-10"/>
                <w:szCs w:val="24"/>
              </w:rPr>
              <w:t xml:space="preserve">детско – молодежного, казачьего фестиваля фланкировки казачьей шашкой: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>«Дети славного Дона»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>(МБОУ СОШ №5  п. Новозарянский)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01.10.2025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D57891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D57891">
              <w:rPr>
                <w:szCs w:val="24"/>
              </w:rPr>
              <w:t xml:space="preserve">         </w:t>
            </w:r>
            <w:r w:rsidRPr="00D57891">
              <w:rPr>
                <w:color w:val="auto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highlight w:val="red"/>
                <w:lang w:eastAsia="zh-CN" w:bidi="hi-IN"/>
              </w:rPr>
            </w:pPr>
            <w:r w:rsidRPr="00D57891">
              <w:rPr>
                <w:color w:val="auto"/>
                <w:szCs w:val="24"/>
              </w:rPr>
              <w:t>Х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>(</w:t>
            </w:r>
            <w:proofErr w:type="spellStart"/>
            <w:r w:rsidRPr="00062C40">
              <w:rPr>
                <w:szCs w:val="24"/>
              </w:rPr>
              <w:t>Голощапов</w:t>
            </w:r>
            <w:proofErr w:type="spellEnd"/>
            <w:r w:rsidRPr="00062C40">
              <w:rPr>
                <w:szCs w:val="24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 xml:space="preserve"> ГКУ «Казаки Дона» (</w:t>
            </w:r>
            <w:proofErr w:type="spellStart"/>
            <w:r w:rsidRPr="00062C40">
              <w:rPr>
                <w:szCs w:val="24"/>
              </w:rPr>
              <w:t>Комбаров</w:t>
            </w:r>
            <w:proofErr w:type="spellEnd"/>
            <w:r w:rsidRPr="00062C40">
              <w:rPr>
                <w:szCs w:val="24"/>
              </w:rPr>
              <w:t xml:space="preserve"> С.Ю.) 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>Администрация сельского поселения Мокрологское (</w:t>
            </w:r>
            <w:proofErr w:type="spellStart"/>
            <w:r w:rsidRPr="00062C40">
              <w:rPr>
                <w:szCs w:val="24"/>
              </w:rPr>
              <w:t>Кочин</w:t>
            </w:r>
            <w:proofErr w:type="spellEnd"/>
            <w:r w:rsidRPr="00062C40">
              <w:rPr>
                <w:szCs w:val="24"/>
              </w:rPr>
              <w:t xml:space="preserve"> Г.В.)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spacing w:line="228" w:lineRule="auto"/>
              <w:rPr>
                <w:rFonts w:eastAsia="Tahoma" w:cs="Noto Sans Devanagari"/>
                <w:szCs w:val="28"/>
                <w:lang w:eastAsia="zh-CN" w:bidi="hi-IN"/>
              </w:rPr>
            </w:pPr>
            <w:r w:rsidRPr="00062C40">
              <w:rPr>
                <w:color w:val="auto"/>
                <w:szCs w:val="28"/>
                <w:lang w:eastAsia="en-US"/>
              </w:rPr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человек.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7E71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</w:t>
            </w:r>
            <w:r w:rsidR="008E403C">
              <w:rPr>
                <w:rFonts w:eastAsia="Tahoma" w:cs="Noto Sans Devanagari"/>
                <w:szCs w:val="24"/>
                <w:lang w:eastAsia="zh-CN" w:bidi="hi-IN"/>
              </w:rPr>
              <w:t>.2.</w:t>
            </w:r>
            <w:r w:rsidR="007E7199">
              <w:rPr>
                <w:rFonts w:eastAsia="Tahoma" w:cs="Noto Sans Devanagari"/>
                <w:szCs w:val="24"/>
                <w:lang w:eastAsia="zh-CN" w:bidi="hi-IN"/>
              </w:rPr>
              <w:t>4</w:t>
            </w:r>
            <w:r w:rsidR="008E403C">
              <w:rPr>
                <w:rFonts w:eastAsia="Tahoma" w:cs="Noto Sans Devanagari"/>
                <w:szCs w:val="24"/>
                <w:lang w:eastAsia="zh-CN" w:bidi="hi-I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 w:rsidR="008D3139">
              <w:rPr>
                <w:szCs w:val="24"/>
              </w:rPr>
              <w:t>2.</w:t>
            </w:r>
            <w:r w:rsidRPr="00062C40">
              <w:rPr>
                <w:szCs w:val="24"/>
              </w:rPr>
              <w:t>2.4</w:t>
            </w:r>
          </w:p>
          <w:p w:rsidR="005F346F" w:rsidRPr="00062C40" w:rsidRDefault="005F346F" w:rsidP="00062C40">
            <w:pPr>
              <w:widowControl w:val="0"/>
              <w:spacing w:line="228" w:lineRule="auto"/>
              <w:rPr>
                <w:spacing w:val="-10"/>
                <w:szCs w:val="24"/>
              </w:rPr>
            </w:pPr>
            <w:r w:rsidRPr="00062C40">
              <w:rPr>
                <w:szCs w:val="24"/>
              </w:rPr>
              <w:t xml:space="preserve"> Награждение победителей </w:t>
            </w:r>
            <w:r w:rsidRPr="00062C40">
              <w:rPr>
                <w:spacing w:val="-10"/>
                <w:szCs w:val="24"/>
              </w:rPr>
              <w:t xml:space="preserve">детско – молодежного, казачьего фестиваля фланкировки казачьей шашкой: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>«Дети славного Дона»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rPr>
                <w:szCs w:val="24"/>
              </w:rPr>
            </w:pPr>
            <w:r w:rsidRPr="00062C40">
              <w:rPr>
                <w:spacing w:val="-10"/>
                <w:szCs w:val="24"/>
              </w:rPr>
              <w:t>(МБОУ СОШ №5  п. Новозарянский)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01.10.2025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D57891">
            <w:pPr>
              <w:tabs>
                <w:tab w:val="left" w:pos="11057"/>
              </w:tabs>
              <w:spacing w:line="252" w:lineRule="auto"/>
              <w:jc w:val="center"/>
              <w:rPr>
                <w:szCs w:val="24"/>
              </w:rPr>
            </w:pPr>
            <w:r w:rsidRPr="00D57891">
              <w:rPr>
                <w:color w:val="auto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jc w:val="center"/>
              <w:rPr>
                <w:strike/>
                <w:szCs w:val="24"/>
                <w:highlight w:val="red"/>
              </w:rPr>
            </w:pPr>
            <w:r w:rsidRPr="00D57891">
              <w:rPr>
                <w:color w:val="auto"/>
                <w:szCs w:val="24"/>
              </w:rPr>
              <w:t>Х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>(</w:t>
            </w:r>
            <w:proofErr w:type="spellStart"/>
            <w:r w:rsidRPr="00062C40">
              <w:rPr>
                <w:szCs w:val="24"/>
              </w:rPr>
              <w:t>Голощапов</w:t>
            </w:r>
            <w:proofErr w:type="spellEnd"/>
            <w:r w:rsidRPr="00062C40">
              <w:rPr>
                <w:szCs w:val="24"/>
              </w:rPr>
              <w:t xml:space="preserve"> А.Ф.)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 xml:space="preserve"> ГКУ «Казаки Дона» (</w:t>
            </w:r>
            <w:proofErr w:type="spellStart"/>
            <w:r w:rsidRPr="00062C40">
              <w:rPr>
                <w:szCs w:val="24"/>
              </w:rPr>
              <w:t>Комбаров</w:t>
            </w:r>
            <w:proofErr w:type="spellEnd"/>
            <w:r w:rsidRPr="00062C40">
              <w:rPr>
                <w:szCs w:val="24"/>
              </w:rPr>
              <w:t xml:space="preserve"> С.Ю.) </w:t>
            </w:r>
          </w:p>
          <w:p w:rsidR="005F346F" w:rsidRPr="00062C40" w:rsidRDefault="005F346F" w:rsidP="00062C40">
            <w:pPr>
              <w:widowControl w:val="0"/>
              <w:jc w:val="both"/>
              <w:rPr>
                <w:szCs w:val="24"/>
              </w:rPr>
            </w:pPr>
            <w:r w:rsidRPr="00062C40">
              <w:rPr>
                <w:szCs w:val="24"/>
              </w:rPr>
              <w:t>Администрация сельского поселения Мокрологское (</w:t>
            </w:r>
            <w:proofErr w:type="spellStart"/>
            <w:r w:rsidRPr="00062C40">
              <w:rPr>
                <w:szCs w:val="24"/>
              </w:rPr>
              <w:t>Кочин</w:t>
            </w:r>
            <w:proofErr w:type="spellEnd"/>
            <w:r w:rsidRPr="00062C40">
              <w:rPr>
                <w:szCs w:val="24"/>
              </w:rPr>
              <w:t xml:space="preserve"> Г.В.)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pacing w:line="228" w:lineRule="auto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color w:val="auto"/>
                <w:szCs w:val="28"/>
                <w:lang w:eastAsia="en-US"/>
              </w:rPr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8"/>
                <w:lang w:eastAsia="zh-CN" w:bidi="hi-IN"/>
              </w:rPr>
              <w:t xml:space="preserve"> человек.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1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Комплекс процессных мероприятий</w:t>
            </w:r>
            <w:r w:rsidRPr="00062C40">
              <w:rPr>
                <w:rFonts w:eastAsia="Tahoma" w:cs="Noto Sans Devanagari"/>
                <w:color w:val="FF1744"/>
                <w:szCs w:val="24"/>
                <w:lang w:eastAsia="zh-CN" w:bidi="hi-IN"/>
              </w:rPr>
              <w:t xml:space="preserve"> </w:t>
            </w:r>
            <w:r w:rsidRPr="00062C40">
              <w:rPr>
                <w:szCs w:val="24"/>
              </w:rPr>
              <w:t xml:space="preserve"> «Укрепление единства российской нации и этнокультурное развитие </w:t>
            </w:r>
            <w:r w:rsidRPr="00062C40">
              <w:rPr>
                <w:color w:val="auto"/>
                <w:szCs w:val="24"/>
              </w:rPr>
              <w:t>народов»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3.1.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color w:val="FF0000"/>
                <w:szCs w:val="24"/>
              </w:rPr>
            </w:pPr>
            <w:r w:rsidRPr="00062C40">
              <w:rPr>
                <w:szCs w:val="24"/>
              </w:rPr>
              <w:t>Мероприя</w:t>
            </w:r>
            <w:r>
              <w:rPr>
                <w:szCs w:val="24"/>
              </w:rPr>
              <w:t>тие (результат)</w:t>
            </w:r>
            <w:r w:rsidR="008D3139">
              <w:rPr>
                <w:szCs w:val="24"/>
              </w:rPr>
              <w:t>3.</w:t>
            </w:r>
            <w:r w:rsidRPr="00D57891">
              <w:rPr>
                <w:color w:val="auto"/>
                <w:szCs w:val="24"/>
              </w:rPr>
              <w:t>1.</w:t>
            </w:r>
          </w:p>
          <w:p w:rsidR="005F346F" w:rsidRPr="00062C40" w:rsidRDefault="005F346F" w:rsidP="00062C40">
            <w:pPr>
              <w:rPr>
                <w:color w:val="auto"/>
                <w:szCs w:val="24"/>
                <w:lang w:eastAsia="en-US"/>
              </w:rPr>
            </w:pPr>
            <w:r w:rsidRPr="00062C40">
              <w:rPr>
                <w:color w:val="auto"/>
                <w:szCs w:val="24"/>
                <w:lang w:eastAsia="en-US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D578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12.06.2025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12.06.2025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highlight w:val="red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3.1.1.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rPr>
                <w:color w:val="000000" w:themeColor="text1"/>
                <w:szCs w:val="24"/>
                <w:lang w:eastAsia="en-US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>
              <w:rPr>
                <w:strike/>
                <w:szCs w:val="24"/>
              </w:rPr>
              <w:t xml:space="preserve"> </w:t>
            </w:r>
            <w:r w:rsidRPr="00062C40">
              <w:rPr>
                <w:color w:val="auto"/>
                <w:szCs w:val="24"/>
                <w:lang w:eastAsia="en-US"/>
              </w:rPr>
              <w:t xml:space="preserve"> </w:t>
            </w:r>
            <w:r w:rsidR="008D3139">
              <w:rPr>
                <w:color w:val="auto"/>
                <w:szCs w:val="24"/>
                <w:lang w:eastAsia="en-US"/>
              </w:rPr>
              <w:t>3.</w:t>
            </w:r>
            <w:r w:rsidRPr="00D57891">
              <w:rPr>
                <w:color w:val="000000" w:themeColor="text1"/>
                <w:szCs w:val="24"/>
              </w:rPr>
              <w:t>1.1.</w:t>
            </w:r>
          </w:p>
          <w:p w:rsidR="005F346F" w:rsidRPr="00062C40" w:rsidRDefault="005F346F" w:rsidP="00062C40">
            <w:pPr>
              <w:rPr>
                <w:szCs w:val="24"/>
              </w:rPr>
            </w:pPr>
            <w:r w:rsidRPr="00062C40">
              <w:rPr>
                <w:szCs w:val="24"/>
              </w:rPr>
              <w:t>О</w:t>
            </w:r>
            <w:r w:rsidRPr="00062C40">
              <w:rPr>
                <w:color w:val="auto"/>
                <w:szCs w:val="24"/>
                <w:lang w:eastAsia="en-US"/>
              </w:rPr>
              <w:t>рганизация делегации от Октябрьского района в участии проведения  Конгресса народов Дона (</w:t>
            </w:r>
            <w:proofErr w:type="gramStart"/>
            <w:r w:rsidRPr="00062C40">
              <w:rPr>
                <w:color w:val="auto"/>
                <w:szCs w:val="24"/>
                <w:lang w:eastAsia="en-US"/>
              </w:rPr>
              <w:t>Экспо центр</w:t>
            </w:r>
            <w:proofErr w:type="gramEnd"/>
            <w:r w:rsidRPr="00062C40">
              <w:rPr>
                <w:color w:val="auto"/>
                <w:szCs w:val="24"/>
                <w:lang w:eastAsia="en-US"/>
              </w:rPr>
              <w:t xml:space="preserve"> Ростов н/Д)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12.06. 2025 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12.06.2025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color w:val="auto"/>
                <w:szCs w:val="24"/>
                <w:lang w:eastAsia="en-US"/>
              </w:rPr>
              <w:t>Участие в составе делегации Октябрьского района в проведении форумов и Конгрессов народов Дона.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Размещение информации на официальном сайте Администрации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Октябрьского района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highlight w:val="red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3.1.2.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rPr>
                <w:color w:val="auto"/>
                <w:szCs w:val="24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>
              <w:rPr>
                <w:strike/>
                <w:szCs w:val="24"/>
              </w:rPr>
              <w:t xml:space="preserve"> </w:t>
            </w:r>
            <w:r w:rsidRPr="00062C40">
              <w:rPr>
                <w:szCs w:val="24"/>
              </w:rPr>
              <w:t xml:space="preserve"> </w:t>
            </w:r>
            <w:r w:rsidR="008D3139">
              <w:rPr>
                <w:szCs w:val="24"/>
              </w:rPr>
              <w:t>3.</w:t>
            </w:r>
            <w:r w:rsidRPr="00D57891">
              <w:rPr>
                <w:color w:val="auto"/>
                <w:szCs w:val="24"/>
              </w:rPr>
              <w:t>1.2.</w:t>
            </w:r>
          </w:p>
          <w:p w:rsidR="005F346F" w:rsidRPr="00062C40" w:rsidRDefault="005F346F" w:rsidP="00062C40">
            <w:pPr>
              <w:rPr>
                <w:szCs w:val="24"/>
              </w:rPr>
            </w:pPr>
            <w:r w:rsidRPr="00062C40">
              <w:rPr>
                <w:szCs w:val="24"/>
              </w:rPr>
              <w:t>О</w:t>
            </w:r>
            <w:r w:rsidRPr="00062C40">
              <w:rPr>
                <w:color w:val="auto"/>
                <w:szCs w:val="24"/>
                <w:lang w:eastAsia="en-US"/>
              </w:rPr>
              <w:t>рганизация делегации от Октябрьского района для участия в проведения форума (</w:t>
            </w:r>
            <w:proofErr w:type="gramStart"/>
            <w:r w:rsidRPr="00062C40">
              <w:rPr>
                <w:color w:val="auto"/>
                <w:szCs w:val="24"/>
                <w:lang w:eastAsia="en-US"/>
              </w:rPr>
              <w:t>Экспо центр</w:t>
            </w:r>
            <w:proofErr w:type="gramEnd"/>
            <w:r w:rsidRPr="00062C40">
              <w:rPr>
                <w:color w:val="auto"/>
                <w:szCs w:val="24"/>
                <w:lang w:eastAsia="en-US"/>
              </w:rPr>
              <w:t xml:space="preserve"> Ростов н/Д)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04.11.2025г.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04.11.2025г.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pacing w:line="252" w:lineRule="auto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Организация и </w:t>
            </w:r>
            <w:r w:rsidRPr="00062C40">
              <w:rPr>
                <w:color w:val="auto"/>
                <w:szCs w:val="24"/>
                <w:lang w:eastAsia="en-US"/>
              </w:rPr>
              <w:t xml:space="preserve">участие представителей различных общественных организаций Октябрьского района в </w:t>
            </w:r>
            <w:r w:rsidRPr="00062C40">
              <w:rPr>
                <w:color w:val="auto"/>
                <w:szCs w:val="24"/>
                <w:lang w:eastAsia="en-US"/>
              </w:rPr>
              <w:lastRenderedPageBreak/>
              <w:t xml:space="preserve">праздничном мероприятии посвященному Единству народов России.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Размещение информации на официальном сайте Администрации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Октябрьского района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lastRenderedPageBreak/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highlight w:val="red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3.2.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widowControl w:val="0"/>
              <w:outlineLvl w:val="2"/>
              <w:rPr>
                <w:color w:val="auto"/>
                <w:szCs w:val="24"/>
              </w:rPr>
            </w:pPr>
            <w:r w:rsidRPr="00062C40">
              <w:rPr>
                <w:szCs w:val="24"/>
              </w:rPr>
              <w:t xml:space="preserve">Мероприятие (результат) </w:t>
            </w:r>
            <w:r w:rsidR="008D3139">
              <w:rPr>
                <w:szCs w:val="24"/>
              </w:rPr>
              <w:t>3.</w:t>
            </w:r>
            <w:r w:rsidRPr="00D57891">
              <w:rPr>
                <w:color w:val="auto"/>
                <w:szCs w:val="24"/>
              </w:rPr>
              <w:t>2.</w:t>
            </w:r>
          </w:p>
          <w:p w:rsidR="005F346F" w:rsidRPr="00062C40" w:rsidRDefault="005F346F" w:rsidP="00062C40">
            <w:pPr>
              <w:rPr>
                <w:szCs w:val="24"/>
              </w:rPr>
            </w:pPr>
            <w:r w:rsidRPr="00062C40">
              <w:rPr>
                <w:color w:val="auto"/>
                <w:szCs w:val="24"/>
                <w:lang w:eastAsia="en-US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062C40">
              <w:rPr>
                <w:color w:val="auto"/>
                <w:szCs w:val="24"/>
                <w:lang w:eastAsia="en-US"/>
              </w:rPr>
              <w:t>Керчикского</w:t>
            </w:r>
            <w:proofErr w:type="spellEnd"/>
            <w:r w:rsidRPr="00062C40">
              <w:rPr>
                <w:color w:val="auto"/>
                <w:szCs w:val="24"/>
                <w:lang w:eastAsia="en-US"/>
              </w:rPr>
              <w:t xml:space="preserve"> сельского поселения</w:t>
            </w:r>
            <w:r w:rsidRPr="00062C40">
              <w:rPr>
                <w:color w:val="auto"/>
                <w:szCs w:val="24"/>
                <w:lang w:eastAsia="en-US"/>
              </w:rPr>
              <w:br/>
              <w:t xml:space="preserve"> «Степь ковыльная»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31.08.2025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D57891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highlight w:val="red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  <w:t>тыс.</w:t>
            </w:r>
            <w:r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  <w:t xml:space="preserve"> </w:t>
            </w:r>
            <w:r w:rsidRPr="00062C40"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  <w:t>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  <w:t>3,5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D57891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highlight w:val="red"/>
                <w:lang w:eastAsia="zh-CN" w:bidi="hi-I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color w:val="auto"/>
                <w:szCs w:val="24"/>
                <w:lang w:eastAsia="en-US"/>
              </w:rPr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человек.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3.2.1.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rPr>
                <w:color w:val="auto"/>
                <w:szCs w:val="24"/>
              </w:rPr>
            </w:pPr>
            <w:r w:rsidRPr="00062C40">
              <w:rPr>
                <w:szCs w:val="24"/>
              </w:rPr>
              <w:t xml:space="preserve">Контрольная точка </w:t>
            </w:r>
            <w:r w:rsidR="008D3139">
              <w:rPr>
                <w:szCs w:val="24"/>
              </w:rPr>
              <w:t>3.</w:t>
            </w:r>
            <w:r w:rsidRPr="00D57891">
              <w:rPr>
                <w:color w:val="auto"/>
                <w:szCs w:val="24"/>
              </w:rPr>
              <w:t>2.1.</w:t>
            </w:r>
          </w:p>
          <w:p w:rsidR="005F346F" w:rsidRPr="00062C40" w:rsidRDefault="005F346F" w:rsidP="00062C40">
            <w:pPr>
              <w:rPr>
                <w:szCs w:val="24"/>
              </w:rPr>
            </w:pPr>
            <w:r w:rsidRPr="00062C40">
              <w:rPr>
                <w:color w:val="auto"/>
                <w:szCs w:val="24"/>
                <w:lang w:eastAsia="en-US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062C40">
              <w:rPr>
                <w:color w:val="auto"/>
                <w:szCs w:val="24"/>
                <w:lang w:eastAsia="en-US"/>
              </w:rPr>
              <w:t>Керчикского</w:t>
            </w:r>
            <w:proofErr w:type="spellEnd"/>
            <w:r w:rsidRPr="00062C40">
              <w:rPr>
                <w:color w:val="auto"/>
                <w:szCs w:val="24"/>
                <w:lang w:eastAsia="en-US"/>
              </w:rPr>
              <w:t xml:space="preserve"> сельского поселения</w:t>
            </w:r>
            <w:r w:rsidRPr="00062C40">
              <w:rPr>
                <w:color w:val="auto"/>
                <w:szCs w:val="24"/>
                <w:lang w:eastAsia="en-US"/>
              </w:rPr>
              <w:br/>
            </w:r>
            <w:r w:rsidRPr="00062C40">
              <w:rPr>
                <w:color w:val="auto"/>
                <w:szCs w:val="24"/>
                <w:lang w:eastAsia="en-US"/>
              </w:rPr>
              <w:lastRenderedPageBreak/>
              <w:t xml:space="preserve"> «Степь ковыльная»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30.08.2025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D57891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highlight w:val="red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D57891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highlight w:val="red"/>
                <w:lang w:eastAsia="zh-CN" w:bidi="hi-I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лице:  отдела культуры, физической культуры и спорта (Бессарабова Е.В.)</w:t>
            </w:r>
          </w:p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 xml:space="preserve">сектора по казачеству и связям с общественными </w:t>
            </w:r>
            <w:r w:rsidRPr="00062C40">
              <w:rPr>
                <w:szCs w:val="24"/>
              </w:rPr>
              <w:lastRenderedPageBreak/>
              <w:t>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color w:val="auto"/>
                <w:szCs w:val="24"/>
                <w:lang w:eastAsia="en-US"/>
              </w:rPr>
              <w:lastRenderedPageBreak/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lastRenderedPageBreak/>
              <w:t>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человек.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3.3.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widowControl w:val="0"/>
              <w:outlineLvl w:val="2"/>
              <w:rPr>
                <w:color w:val="auto"/>
                <w:szCs w:val="24"/>
              </w:rPr>
            </w:pPr>
            <w:r w:rsidRPr="00062C40">
              <w:rPr>
                <w:szCs w:val="24"/>
              </w:rPr>
              <w:t>Мероприятие (результат</w:t>
            </w:r>
            <w:r w:rsidR="008E403C">
              <w:rPr>
                <w:color w:val="auto"/>
                <w:szCs w:val="24"/>
              </w:rPr>
              <w:t xml:space="preserve">) </w:t>
            </w:r>
            <w:r w:rsidR="008D3139">
              <w:rPr>
                <w:color w:val="auto"/>
                <w:szCs w:val="24"/>
              </w:rPr>
              <w:t>3.</w:t>
            </w:r>
            <w:r w:rsidRPr="00D57891">
              <w:rPr>
                <w:color w:val="auto"/>
                <w:szCs w:val="24"/>
              </w:rPr>
              <w:t>3.</w:t>
            </w:r>
          </w:p>
          <w:p w:rsidR="005F346F" w:rsidRPr="00062C40" w:rsidRDefault="005F346F" w:rsidP="00062C40">
            <w:pPr>
              <w:rPr>
                <w:szCs w:val="24"/>
              </w:rPr>
            </w:pPr>
            <w:r w:rsidRPr="00062C40">
              <w:rPr>
                <w:color w:val="auto"/>
                <w:szCs w:val="24"/>
                <w:lang w:eastAsia="en-US"/>
              </w:rPr>
              <w:t>Участие в организации проведения открытого чемпионата по рубке шашкой в Коммунарском сельском поселении  «</w:t>
            </w:r>
            <w:proofErr w:type="gramStart"/>
            <w:r w:rsidRPr="00062C40">
              <w:rPr>
                <w:color w:val="auto"/>
                <w:szCs w:val="24"/>
                <w:lang w:eastAsia="en-US"/>
              </w:rPr>
              <w:t>Степная</w:t>
            </w:r>
            <w:proofErr w:type="gramEnd"/>
            <w:r w:rsidRPr="00062C40">
              <w:rPr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062C40">
              <w:rPr>
                <w:color w:val="auto"/>
                <w:szCs w:val="24"/>
                <w:lang w:eastAsia="en-US"/>
              </w:rPr>
              <w:t>казарла</w:t>
            </w:r>
            <w:proofErr w:type="spellEnd"/>
            <w:r w:rsidRPr="00062C40">
              <w:rPr>
                <w:color w:val="auto"/>
                <w:szCs w:val="24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30.09.2025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D57891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highlight w:val="red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1F639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т</w:t>
            </w:r>
            <w:r w:rsidR="005F346F" w:rsidRPr="00062C40">
              <w:rPr>
                <w:rFonts w:eastAsia="Tahoma" w:cs="Noto Sans Devanagari"/>
                <w:szCs w:val="24"/>
                <w:lang w:eastAsia="zh-CN" w:bidi="hi-IN"/>
              </w:rPr>
              <w:t>ыс. 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1,5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D57891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szCs w:val="24"/>
                <w:highlight w:val="red"/>
                <w:lang w:eastAsia="zh-CN" w:bidi="hi-I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color w:val="auto"/>
                <w:szCs w:val="24"/>
                <w:lang w:eastAsia="en-US"/>
              </w:rPr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человек.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360938" w:rsidRDefault="007E7199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>3</w:t>
            </w:r>
            <w:r w:rsidR="008E403C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.3.</w:t>
            </w: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>1</w:t>
            </w:r>
            <w:r w:rsidR="008E403C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360938" w:rsidRDefault="008E403C" w:rsidP="00062C40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Контрольная точка </w:t>
            </w:r>
            <w:r w:rsidR="008D3139">
              <w:rPr>
                <w:color w:val="auto"/>
                <w:szCs w:val="24"/>
              </w:rPr>
              <w:t>3.</w:t>
            </w:r>
            <w:r w:rsidR="005F346F" w:rsidRPr="00360938">
              <w:rPr>
                <w:color w:val="auto"/>
                <w:szCs w:val="24"/>
              </w:rPr>
              <w:t>3.1</w:t>
            </w:r>
          </w:p>
          <w:p w:rsidR="005F346F" w:rsidRPr="00360938" w:rsidRDefault="005F346F" w:rsidP="00062C40">
            <w:pPr>
              <w:rPr>
                <w:color w:val="auto"/>
                <w:szCs w:val="24"/>
              </w:rPr>
            </w:pPr>
            <w:r w:rsidRPr="00360938">
              <w:rPr>
                <w:color w:val="auto"/>
                <w:szCs w:val="24"/>
                <w:lang w:eastAsia="en-US"/>
              </w:rPr>
              <w:t>Участие в проведении открытого чемпионата по рубке шашкой в Коммунарском сельском поселении  «</w:t>
            </w:r>
            <w:proofErr w:type="gramStart"/>
            <w:r w:rsidRPr="00360938">
              <w:rPr>
                <w:color w:val="auto"/>
                <w:szCs w:val="24"/>
                <w:lang w:eastAsia="en-US"/>
              </w:rPr>
              <w:t>Степная</w:t>
            </w:r>
            <w:proofErr w:type="gramEnd"/>
            <w:r w:rsidRPr="00360938">
              <w:rPr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360938">
              <w:rPr>
                <w:color w:val="auto"/>
                <w:szCs w:val="24"/>
                <w:lang w:eastAsia="en-US"/>
              </w:rPr>
              <w:t>казарла</w:t>
            </w:r>
            <w:proofErr w:type="spellEnd"/>
            <w:r w:rsidRPr="00360938">
              <w:rPr>
                <w:color w:val="auto"/>
                <w:szCs w:val="24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360938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360938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30.08.2025</w:t>
            </w:r>
          </w:p>
          <w:p w:rsidR="005F346F" w:rsidRPr="00360938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360938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360938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360938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color w:val="auto"/>
                <w:szCs w:val="24"/>
                <w:highlight w:val="red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360938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360938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360938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360938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360938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360938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  <w:p w:rsidR="005F346F" w:rsidRPr="00360938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color w:val="auto"/>
                <w:szCs w:val="24"/>
                <w:highlight w:val="red"/>
                <w:lang w:eastAsia="zh-CN" w:bidi="hi-IN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лице:  отдела культуры, физической культуры и спорта (Бессарабова Е.В.);</w:t>
            </w:r>
          </w:p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А.Ф.);</w:t>
            </w:r>
          </w:p>
          <w:p w:rsidR="005F346F" w:rsidRPr="00062C40" w:rsidRDefault="005F346F" w:rsidP="00C16E11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Сектора по содействию развития малого и среднего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color w:val="auto"/>
                <w:szCs w:val="24"/>
                <w:lang w:eastAsia="en-US"/>
              </w:rPr>
              <w:lastRenderedPageBreak/>
              <w:t>Не выполнено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человек.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3.4.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outlineLvl w:val="2"/>
              <w:rPr>
                <w:color w:val="FF0000"/>
                <w:szCs w:val="24"/>
              </w:rPr>
            </w:pPr>
            <w:r>
              <w:rPr>
                <w:szCs w:val="24"/>
              </w:rPr>
              <w:t>Мероприятие (результат</w:t>
            </w:r>
            <w:r w:rsidR="008E403C">
              <w:rPr>
                <w:color w:val="auto"/>
                <w:szCs w:val="24"/>
              </w:rPr>
              <w:t xml:space="preserve">) </w:t>
            </w:r>
            <w:r w:rsidR="008D3139">
              <w:rPr>
                <w:color w:val="auto"/>
                <w:szCs w:val="24"/>
              </w:rPr>
              <w:t>3.</w:t>
            </w:r>
            <w:r w:rsidRPr="00360938">
              <w:rPr>
                <w:color w:val="auto"/>
                <w:szCs w:val="24"/>
              </w:rPr>
              <w:t>4</w:t>
            </w:r>
            <w:r w:rsidR="008E403C">
              <w:rPr>
                <w:color w:val="auto"/>
                <w:szCs w:val="24"/>
              </w:rPr>
              <w:t>.</w:t>
            </w:r>
          </w:p>
          <w:p w:rsidR="005F346F" w:rsidRPr="00062C40" w:rsidRDefault="005F346F" w:rsidP="00062C40">
            <w:pPr>
              <w:rPr>
                <w:szCs w:val="24"/>
              </w:rPr>
            </w:pPr>
            <w:r w:rsidRPr="00062C40">
              <w:rPr>
                <w:rFonts w:eastAsia="Calibri"/>
                <w:color w:val="auto"/>
                <w:szCs w:val="24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062C40">
              <w:rPr>
                <w:rFonts w:eastAsia="Calibri"/>
                <w:color w:val="auto"/>
                <w:szCs w:val="24"/>
              </w:rPr>
              <w:t>Кривянского</w:t>
            </w:r>
            <w:proofErr w:type="spellEnd"/>
            <w:r w:rsidRPr="00062C40">
              <w:rPr>
                <w:rFonts w:eastAsia="Calibri"/>
                <w:color w:val="auto"/>
                <w:szCs w:val="24"/>
              </w:rPr>
              <w:t xml:space="preserve"> сельского поселения  Октябрьского района «Покрова Пресвятой Богородицы»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14.10.2025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14.10.2025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1F639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т</w:t>
            </w:r>
            <w:r w:rsidR="005F346F" w:rsidRPr="00062C40">
              <w:rPr>
                <w:rFonts w:eastAsia="Tahoma" w:cs="Noto Sans Devanagari"/>
                <w:szCs w:val="24"/>
                <w:lang w:eastAsia="zh-CN" w:bidi="hi-IN"/>
              </w:rPr>
              <w:t>ыс.</w:t>
            </w:r>
            <w:r w:rsidR="005F346F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  <w:r w:rsidR="005F346F" w:rsidRPr="00062C40">
              <w:rPr>
                <w:rFonts w:eastAsia="Tahoma" w:cs="Noto Sans Devanagari"/>
                <w:szCs w:val="24"/>
                <w:lang w:eastAsia="zh-CN" w:bidi="hi-IN"/>
              </w:rPr>
              <w:t>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3,0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360938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FF0000"/>
                <w:szCs w:val="24"/>
                <w:lang w:eastAsia="zh-CN" w:bidi="hi-IN"/>
              </w:rPr>
            </w:pPr>
            <w:r w:rsidRPr="00360938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 0,04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лице:  отдела культуры, физической культуры и спорта (Бессарабова Е.В.);</w:t>
            </w:r>
          </w:p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А.Ф.);</w:t>
            </w:r>
          </w:p>
          <w:p w:rsidR="005F346F" w:rsidRPr="00062C40" w:rsidRDefault="005F346F" w:rsidP="001F639F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36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 xml:space="preserve">Выполнено не в полном объеме </w:t>
            </w:r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062C4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человек.</w:t>
            </w: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360938" w:rsidRDefault="008E403C" w:rsidP="007E71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color w:val="auto"/>
                <w:szCs w:val="24"/>
                <w:lang w:eastAsia="zh-CN" w:bidi="hi-IN"/>
              </w:rPr>
              <w:t>3.4.1.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360938" w:rsidRDefault="008E403C" w:rsidP="00062C40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Контрольная точка </w:t>
            </w:r>
            <w:r w:rsidR="008D3139">
              <w:rPr>
                <w:color w:val="auto"/>
                <w:szCs w:val="24"/>
              </w:rPr>
              <w:t>3.</w:t>
            </w:r>
            <w:r w:rsidR="005F346F" w:rsidRPr="00360938">
              <w:rPr>
                <w:color w:val="auto"/>
                <w:szCs w:val="24"/>
              </w:rPr>
              <w:t>4.1</w:t>
            </w:r>
          </w:p>
          <w:p w:rsidR="005F346F" w:rsidRPr="00360938" w:rsidRDefault="005F346F" w:rsidP="00062C40">
            <w:pPr>
              <w:tabs>
                <w:tab w:val="left" w:pos="11057"/>
              </w:tabs>
              <w:spacing w:line="252" w:lineRule="auto"/>
              <w:rPr>
                <w:color w:val="auto"/>
                <w:szCs w:val="24"/>
              </w:rPr>
            </w:pPr>
            <w:r w:rsidRPr="00360938">
              <w:rPr>
                <w:rFonts w:eastAsia="Calibri"/>
                <w:color w:val="auto"/>
                <w:szCs w:val="24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360938">
              <w:rPr>
                <w:rFonts w:eastAsia="Calibri"/>
                <w:color w:val="auto"/>
                <w:szCs w:val="24"/>
              </w:rPr>
              <w:t>Кривянского</w:t>
            </w:r>
            <w:proofErr w:type="spellEnd"/>
            <w:r w:rsidRPr="00360938">
              <w:rPr>
                <w:rFonts w:eastAsia="Calibri"/>
                <w:color w:val="auto"/>
                <w:szCs w:val="24"/>
              </w:rPr>
              <w:t xml:space="preserve"> сельского поселения  Октябрьского района «Покрова Пресвятой Богородицы»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14.10.2025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14.10.2025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  <w:lang w:eastAsia="en-US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Участие в </w:t>
            </w:r>
            <w:r w:rsidRPr="00062C40">
              <w:rPr>
                <w:color w:val="auto"/>
                <w:szCs w:val="24"/>
                <w:lang w:eastAsia="en-US"/>
              </w:rPr>
              <w:t>организации и проведении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</w:rPr>
            </w:pPr>
            <w:r w:rsidRPr="00062C40">
              <w:rPr>
                <w:rFonts w:eastAsia="Calibri"/>
                <w:color w:val="auto"/>
                <w:szCs w:val="24"/>
              </w:rPr>
              <w:t>Фестиваля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</w:rPr>
            </w:pPr>
            <w:r w:rsidRPr="00062C40">
              <w:rPr>
                <w:rFonts w:eastAsia="Calibri"/>
                <w:color w:val="auto"/>
                <w:szCs w:val="24"/>
              </w:rPr>
              <w:t xml:space="preserve">национальных культур  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</w:rPr>
            </w:pPr>
            <w:r w:rsidRPr="00062C40">
              <w:rPr>
                <w:rFonts w:eastAsia="Calibri"/>
                <w:color w:val="auto"/>
                <w:szCs w:val="24"/>
              </w:rPr>
              <w:t xml:space="preserve">«Покрова Пресвятой Богородицы». </w:t>
            </w:r>
          </w:p>
          <w:p w:rsidR="005F346F" w:rsidRPr="00062C40" w:rsidRDefault="005F346F" w:rsidP="00062C40">
            <w:pPr>
              <w:tabs>
                <w:tab w:val="left" w:pos="11057"/>
              </w:tabs>
              <w:suppressAutoHyphens/>
              <w:spacing w:line="252" w:lineRule="auto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Calibri"/>
                <w:color w:val="auto"/>
                <w:szCs w:val="24"/>
              </w:rPr>
              <w:t xml:space="preserve"> </w:t>
            </w: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 Размещение информации на официальном сайте Администрации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Октябрьского района.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lastRenderedPageBreak/>
              <w:t>Администрация Октябрьского района в лице:  отдела культуры, физической культуры и спорта (Бессарабова Е.В.);</w:t>
            </w:r>
          </w:p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А.Ф.);</w:t>
            </w:r>
          </w:p>
          <w:p w:rsidR="005F346F" w:rsidRPr="00062C40" w:rsidRDefault="005F346F" w:rsidP="001F639F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Сектора по содействию развития малого и среднего предпринимательства</w:t>
            </w:r>
            <w:r w:rsidR="001F639F" w:rsidRPr="00062C40">
              <w:rPr>
                <w:szCs w:val="24"/>
              </w:rPr>
              <w:t xml:space="preserve">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7E7199" w:rsidP="008E40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3</w:t>
            </w:r>
            <w:r w:rsidR="008E403C">
              <w:rPr>
                <w:rFonts w:eastAsia="Tahoma" w:cs="Noto Sans Devanagari"/>
                <w:szCs w:val="24"/>
                <w:lang w:eastAsia="zh-CN" w:bidi="hi-IN"/>
              </w:rPr>
              <w:t>.5.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Мероприятие (результат) </w:t>
            </w:r>
            <w:r w:rsidR="008D3139">
              <w:rPr>
                <w:szCs w:val="24"/>
              </w:rPr>
              <w:t>3.</w:t>
            </w:r>
            <w:r w:rsidRPr="00D57891">
              <w:rPr>
                <w:color w:val="auto"/>
                <w:szCs w:val="24"/>
              </w:rPr>
              <w:t>5</w:t>
            </w:r>
          </w:p>
          <w:p w:rsidR="005F346F" w:rsidRPr="00062C40" w:rsidRDefault="005F346F" w:rsidP="00062C40">
            <w:pPr>
              <w:rPr>
                <w:szCs w:val="24"/>
              </w:rPr>
            </w:pPr>
            <w:r w:rsidRPr="00062C40">
              <w:rPr>
                <w:rFonts w:eastAsia="Calibri"/>
                <w:color w:val="auto"/>
                <w:szCs w:val="24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20.12.2025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20.12.2025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100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100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</w:tr>
      <w:tr w:rsidR="005F346F" w:rsidRPr="00062C40" w:rsidTr="008E403C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8E403C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>3.5.1.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8E403C" w:rsidP="00062C40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Контрольная точка  </w:t>
            </w:r>
            <w:r w:rsidR="008D3139">
              <w:rPr>
                <w:color w:val="000000" w:themeColor="text1"/>
                <w:szCs w:val="24"/>
              </w:rPr>
              <w:t>3.</w:t>
            </w:r>
            <w:r w:rsidR="005F346F" w:rsidRPr="00D57891">
              <w:rPr>
                <w:color w:val="000000" w:themeColor="text1"/>
                <w:szCs w:val="24"/>
              </w:rPr>
              <w:t>5.1</w:t>
            </w:r>
          </w:p>
          <w:p w:rsidR="005F346F" w:rsidRPr="00D57891" w:rsidRDefault="005F346F" w:rsidP="00062C40">
            <w:pPr>
              <w:rPr>
                <w:color w:val="000000" w:themeColor="text1"/>
                <w:szCs w:val="24"/>
              </w:rPr>
            </w:pPr>
            <w:r w:rsidRPr="00D57891">
              <w:rPr>
                <w:rFonts w:eastAsia="Calibri"/>
                <w:color w:val="000000" w:themeColor="text1"/>
                <w:szCs w:val="24"/>
              </w:rPr>
              <w:t xml:space="preserve">Освещение в периодических печатных изданиях «Сельский вестник» и средствах массовой информации мероприятий на сайте Администрации </w:t>
            </w:r>
            <w:r w:rsidRPr="00D57891">
              <w:rPr>
                <w:rFonts w:eastAsia="Calibri"/>
                <w:color w:val="000000" w:themeColor="text1"/>
                <w:szCs w:val="24"/>
              </w:rPr>
              <w:lastRenderedPageBreak/>
              <w:t>Октябрьского района направленных на гармонизацию межэтнических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20.12.2025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20.12.2025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color w:val="auto"/>
                <w:szCs w:val="24"/>
                <w:highlight w:val="red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D57891" w:rsidRDefault="005F346F" w:rsidP="00D578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trike/>
                <w:color w:val="auto"/>
                <w:szCs w:val="24"/>
                <w:highlight w:val="red"/>
                <w:lang w:eastAsia="zh-CN" w:bidi="hi-IN"/>
              </w:rPr>
            </w:pPr>
            <w:r w:rsidRPr="00D57891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Х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Публикации в газете «Сельский вестник» мероприятий</w:t>
            </w:r>
            <w:r w:rsidRPr="00062C40">
              <w:rPr>
                <w:rFonts w:eastAsia="Calibri"/>
                <w:color w:val="auto"/>
                <w:szCs w:val="24"/>
              </w:rPr>
              <w:t xml:space="preserve"> направленных на гармонизацию межэтнических отношений в Октябрьском районе </w:t>
            </w:r>
          </w:p>
          <w:p w:rsidR="005F346F" w:rsidRPr="00062C40" w:rsidRDefault="005F346F" w:rsidP="00062C40">
            <w:pPr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20 декабря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2025 г.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6F" w:rsidRPr="00062C40" w:rsidRDefault="005F346F" w:rsidP="00062C40">
            <w:pPr>
              <w:widowControl w:val="0"/>
              <w:suppressAutoHyphens/>
              <w:outlineLvl w:val="2"/>
              <w:rPr>
                <w:szCs w:val="24"/>
              </w:rPr>
            </w:pPr>
            <w:r w:rsidRPr="00062C40">
              <w:rPr>
                <w:szCs w:val="24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062C40">
              <w:rPr>
                <w:rFonts w:eastAsia="Tahoma" w:cs="Noto Sans Devanagari"/>
                <w:szCs w:val="24"/>
                <w:lang w:eastAsia="zh-CN" w:bidi="hi-IN"/>
              </w:rPr>
              <w:t>(</w:t>
            </w:r>
            <w:proofErr w:type="spellStart"/>
            <w:r w:rsidRPr="00062C40">
              <w:rPr>
                <w:rFonts w:eastAsia="Tahoma" w:cs="Noto Sans Devanagari"/>
                <w:szCs w:val="24"/>
                <w:lang w:eastAsia="zh-CN" w:bidi="hi-IN"/>
              </w:rPr>
              <w:t>Голощапов</w:t>
            </w:r>
            <w:proofErr w:type="spellEnd"/>
            <w:r w:rsidRPr="00062C40">
              <w:rPr>
                <w:rFonts w:eastAsia="Tahoma" w:cs="Noto Sans Devanagari"/>
                <w:szCs w:val="24"/>
                <w:lang w:eastAsia="zh-CN" w:bidi="hi-IN"/>
              </w:rPr>
              <w:t xml:space="preserve"> А.Ф.)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6F" w:rsidRPr="00062C40" w:rsidRDefault="005F346F" w:rsidP="00062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</w:p>
        </w:tc>
      </w:tr>
    </w:tbl>
    <w:p w:rsidR="00062C40" w:rsidRPr="00062C40" w:rsidRDefault="00062C40" w:rsidP="00062C40">
      <w:pPr>
        <w:widowControl w:val="0"/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062C40" w:rsidRPr="00062C40" w:rsidRDefault="00062C40" w:rsidP="00062C40">
      <w:pPr>
        <w:widowControl w:val="0"/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CE0A17" w:rsidRDefault="00CE0A17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8E403C" w:rsidRDefault="008E403C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EE6E62" w:rsidRDefault="00EE6E62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>Приложение</w:t>
      </w:r>
      <w:r w:rsidRPr="00F56365">
        <w:rPr>
          <w:rFonts w:eastAsia="Calibri"/>
          <w:color w:val="auto"/>
          <w:szCs w:val="24"/>
          <w:lang w:eastAsia="en-US"/>
        </w:rPr>
        <w:t xml:space="preserve"> № </w:t>
      </w:r>
      <w:r>
        <w:rPr>
          <w:rFonts w:eastAsia="Calibri"/>
          <w:color w:val="auto"/>
          <w:szCs w:val="24"/>
          <w:lang w:eastAsia="en-US"/>
        </w:rPr>
        <w:t>2</w:t>
      </w:r>
    </w:p>
    <w:p w:rsidR="00EE6E62" w:rsidRDefault="00EE6E62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EE6E62" w:rsidRPr="00F56365" w:rsidRDefault="00EE6E62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муниципальной программы</w:t>
      </w:r>
    </w:p>
    <w:p w:rsidR="00EE6E62" w:rsidRDefault="00EE6E62" w:rsidP="007D4EA0">
      <w:pPr>
        <w:widowControl w:val="0"/>
        <w:tabs>
          <w:tab w:val="left" w:pos="11482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40326A" w:rsidRDefault="007D4EA0" w:rsidP="0040326A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«</w:t>
      </w:r>
      <w:r w:rsidR="0040326A">
        <w:rPr>
          <w:color w:val="auto"/>
          <w:szCs w:val="24"/>
        </w:rPr>
        <w:t xml:space="preserve">Поддержка казачьих обществ </w:t>
      </w:r>
    </w:p>
    <w:p w:rsidR="007D4EA0" w:rsidRDefault="0040326A" w:rsidP="0040326A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в Октябрьском районе</w:t>
      </w:r>
      <w:r w:rsidR="007D4EA0">
        <w:rPr>
          <w:color w:val="auto"/>
          <w:szCs w:val="24"/>
        </w:rPr>
        <w:t>»</w:t>
      </w:r>
    </w:p>
    <w:p w:rsidR="00EE6E62" w:rsidRDefault="00EE6E62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за 2025 год</w:t>
      </w:r>
    </w:p>
    <w:p w:rsidR="00F56365" w:rsidRDefault="00F56365" w:rsidP="007D4EA0">
      <w:pPr>
        <w:widowControl w:val="0"/>
        <w:autoSpaceDE w:val="0"/>
        <w:autoSpaceDN w:val="0"/>
        <w:adjustRightInd w:val="0"/>
        <w:jc w:val="right"/>
        <w:rPr>
          <w:color w:val="auto"/>
          <w:sz w:val="16"/>
          <w:szCs w:val="16"/>
        </w:rPr>
      </w:pP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>СВЕДЕНИЯ</w:t>
      </w:r>
    </w:p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>муниципальной (комплексной)</w:t>
      </w:r>
      <w:r w:rsidRPr="00F56365">
        <w:rPr>
          <w:color w:val="auto"/>
          <w:sz w:val="28"/>
          <w:szCs w:val="28"/>
        </w:rPr>
        <w:t xml:space="preserve"> </w:t>
      </w:r>
      <w:r w:rsidRPr="00F56365">
        <w:rPr>
          <w:rFonts w:eastAsia="Calibri"/>
          <w:color w:val="auto"/>
          <w:szCs w:val="24"/>
          <w:lang w:eastAsia="en-US"/>
        </w:rPr>
        <w:t>программы за 2025 г.</w:t>
      </w:r>
    </w:p>
    <w:p w:rsidR="00406FA3" w:rsidRPr="00F56365" w:rsidRDefault="00406FA3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498"/>
        <w:gridCol w:w="1682"/>
      </w:tblGrid>
      <w:tr w:rsidR="00F56365" w:rsidRPr="00F56365" w:rsidTr="0017495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406FA3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Наименование </w:t>
            </w:r>
            <w:r w:rsidR="00406FA3">
              <w:rPr>
                <w:color w:val="auto"/>
                <w:szCs w:val="24"/>
              </w:rPr>
              <w:t xml:space="preserve">муниципальной </w:t>
            </w:r>
            <w:r w:rsidRPr="00F56365">
              <w:rPr>
                <w:color w:val="auto"/>
                <w:szCs w:val="24"/>
              </w:rPr>
              <w:t>(комплексной)</w:t>
            </w:r>
            <w:r w:rsidRPr="00F56365">
              <w:rPr>
                <w:color w:val="auto"/>
                <w:sz w:val="28"/>
                <w:szCs w:val="28"/>
              </w:rPr>
              <w:t xml:space="preserve"> </w:t>
            </w:r>
            <w:r w:rsidRPr="00F56365">
              <w:rPr>
                <w:color w:val="auto"/>
                <w:szCs w:val="24"/>
              </w:rPr>
              <w:t>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Фактические </w:t>
            </w:r>
            <w:r w:rsidRPr="00F56365">
              <w:rPr>
                <w:color w:val="auto"/>
                <w:szCs w:val="24"/>
              </w:rPr>
              <w:br/>
              <w:t>расходы (тыс. рублей),</w:t>
            </w:r>
            <w:r w:rsidRPr="00F56365">
              <w:rPr>
                <w:color w:val="auto"/>
                <w:szCs w:val="24"/>
              </w:rPr>
              <w:br/>
              <w:t xml:space="preserve"> 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Процент освоения бюджетных средств с учетом сложившейся экономии, % 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Примечания </w:t>
            </w:r>
          </w:p>
        </w:tc>
      </w:tr>
      <w:tr w:rsidR="00F56365" w:rsidRPr="00F56365" w:rsidTr="0017495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06FA3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муниципальной</w:t>
            </w:r>
            <w:r w:rsidR="00F56365" w:rsidRPr="00F56365">
              <w:rPr>
                <w:color w:val="auto"/>
                <w:szCs w:val="24"/>
              </w:rPr>
              <w:t xml:space="preserve"> (комплексной) программой </w:t>
            </w:r>
          </w:p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</w:tbl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498"/>
        <w:gridCol w:w="1682"/>
      </w:tblGrid>
      <w:tr w:rsidR="00F56365" w:rsidRPr="00F56365" w:rsidTr="0017495D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7</w:t>
            </w:r>
          </w:p>
        </w:tc>
      </w:tr>
      <w:tr w:rsidR="0057465B" w:rsidRPr="00F56365" w:rsidTr="004836C2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65B" w:rsidRPr="00F56365" w:rsidRDefault="0057465B" w:rsidP="00B76D79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  <w:r w:rsidRPr="0057465B">
              <w:rPr>
                <w:rFonts w:eastAsia="Tahoma" w:cs="Noto Sans Devanagari"/>
                <w:szCs w:val="24"/>
                <w:lang w:eastAsia="zh-CN" w:bidi="hi-IN"/>
              </w:rPr>
              <w:t>Муниципальная программа Октябрьского района «Поддержка казачьих обществ в Октябрьском районе»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5B" w:rsidRPr="00F56365" w:rsidRDefault="005C628B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</w:t>
            </w:r>
            <w:r w:rsidR="0057465B" w:rsidRPr="00F56365">
              <w:rPr>
                <w:color w:val="auto"/>
                <w:szCs w:val="24"/>
              </w:rPr>
              <w:t>сего</w:t>
            </w:r>
            <w:r>
              <w:rPr>
                <w:color w:val="auto"/>
                <w:szCs w:val="24"/>
              </w:rPr>
              <w:t>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5B" w:rsidRPr="00F56365" w:rsidRDefault="005C628B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27 590,7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5B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27 590,7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5B" w:rsidRPr="00262492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  <w:lang w:val="en-US"/>
              </w:rPr>
              <w:t>27 060</w:t>
            </w:r>
            <w:r>
              <w:rPr>
                <w:color w:val="auto"/>
                <w:szCs w:val="24"/>
              </w:rPr>
              <w:t>,1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5B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98%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65B" w:rsidRPr="00F56365" w:rsidRDefault="0057465B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5C628B" w:rsidRPr="00F56365" w:rsidTr="004836C2">
        <w:trPr>
          <w:trHeight w:val="320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628B" w:rsidRPr="00F56365" w:rsidRDefault="005C628B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B" w:rsidRPr="008F3CEA" w:rsidRDefault="005C628B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B" w:rsidRPr="00F56365" w:rsidRDefault="005C628B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B" w:rsidRPr="00F56365" w:rsidRDefault="005C628B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B" w:rsidRPr="00F56365" w:rsidRDefault="005C628B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B" w:rsidRPr="00F56365" w:rsidRDefault="005C628B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8B" w:rsidRPr="00F56365" w:rsidRDefault="005C628B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20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областной бюджет,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22 163,7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22 163,7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21 633,2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98%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57465B">
        <w:trPr>
          <w:trHeight w:val="18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бюджет Октябрьского района,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5 427,0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5 427,0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5 426,9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57465B">
        <w:trPr>
          <w:trHeight w:val="18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492" w:rsidRPr="0057465B" w:rsidRDefault="00262492" w:rsidP="0057465B">
            <w:pPr>
              <w:widowControl w:val="0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</w:t>
            </w:r>
            <w:r w:rsidRPr="0057465B">
              <w:rPr>
                <w:rFonts w:eastAsia="Tahoma" w:cs="Noto Sans Devanagari"/>
                <w:szCs w:val="24"/>
                <w:lang w:eastAsia="zh-CN" w:bidi="hi-IN"/>
              </w:rPr>
              <w:t xml:space="preserve">Комплекс процессных мероприятий «Создание условий </w:t>
            </w:r>
          </w:p>
          <w:p w:rsidR="00262492" w:rsidRPr="00F56365" w:rsidRDefault="00262492" w:rsidP="0057465B">
            <w:pPr>
              <w:widowControl w:val="0"/>
              <w:rPr>
                <w:color w:val="auto"/>
                <w:szCs w:val="24"/>
              </w:rPr>
            </w:pPr>
            <w:r w:rsidRPr="0057465B">
              <w:rPr>
                <w:rFonts w:eastAsia="Tahoma" w:cs="Noto Sans Devanagari"/>
                <w:szCs w:val="24"/>
                <w:lang w:eastAsia="zh-CN" w:bidi="hi-IN"/>
              </w:rPr>
              <w:t>для привлечения членов казачьих обществ к несению государственной или иной службы»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27 499,0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27 499,0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26 968,5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98%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6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6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областной бюджет,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22 163,7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22 163,7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21 633,2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98%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8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бюджет Октябрьского района,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5 335,3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>5 335,3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5 335,3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43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57465B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57465B">
              <w:rPr>
                <w:rFonts w:eastAsia="Tahoma" w:cs="Noto Sans Devanagari"/>
                <w:color w:val="auto"/>
                <w:szCs w:val="24"/>
                <w:lang w:eastAsia="zh-CN" w:bidi="hi-IN"/>
              </w:rPr>
              <w:t xml:space="preserve">Комплекс процессных </w:t>
            </w:r>
            <w:r w:rsidRPr="0057465B">
              <w:rPr>
                <w:rFonts w:eastAsia="Tahoma" w:cs="Noto Sans Devanagari"/>
                <w:color w:val="auto"/>
                <w:szCs w:val="24"/>
                <w:lang w:eastAsia="zh-CN" w:bidi="hi-IN"/>
              </w:rPr>
              <w:lastRenderedPageBreak/>
              <w:t xml:space="preserve">мероприятий </w:t>
            </w:r>
            <w:r w:rsidRPr="0057465B">
              <w:rPr>
                <w:rFonts w:eastAsia="Tahoma" w:cs="Noto Sans Devanagari"/>
                <w:color w:val="auto"/>
                <w:szCs w:val="24"/>
                <w:lang w:eastAsia="zh-CN" w:bidi="hi-IN"/>
              </w:rPr>
              <w:br/>
              <w:t>«Увеличение количества образовательных организаций, использующих в образовательном процессе казачий компонент»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Всего</w:t>
            </w:r>
            <w:r>
              <w:rPr>
                <w:color w:val="auto"/>
                <w:szCs w:val="24"/>
              </w:rPr>
              <w:t>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6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8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областной бюджет,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4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бюджет Октябрьского района,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66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492" w:rsidRPr="005C628B" w:rsidRDefault="00262492" w:rsidP="005C628B">
            <w:pPr>
              <w:widowControl w:val="0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</w:t>
            </w:r>
            <w:r w:rsidRPr="005C628B">
              <w:rPr>
                <w:rFonts w:eastAsia="Tahoma" w:cs="Noto Sans Devanagari"/>
                <w:szCs w:val="24"/>
                <w:lang w:eastAsia="zh-CN" w:bidi="hi-IN"/>
              </w:rPr>
              <w:t xml:space="preserve">Комплекс процессных мероприятий </w:t>
            </w:r>
          </w:p>
          <w:p w:rsidR="00262492" w:rsidRPr="00F56365" w:rsidRDefault="00262492" w:rsidP="005C628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5C628B">
              <w:rPr>
                <w:rFonts w:eastAsia="Tahoma" w:cs="Noto Sans Devanagari"/>
                <w:szCs w:val="24"/>
                <w:lang w:eastAsia="zh-CN" w:bidi="hi-IN"/>
              </w:rPr>
              <w:t xml:space="preserve"> «Укрепление единства российской нации и этнокультурное развитие народов»</w:t>
            </w:r>
          </w:p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4836C2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Всего</w:t>
            </w:r>
            <w:r>
              <w:rPr>
                <w:color w:val="auto"/>
                <w:szCs w:val="24"/>
              </w:rPr>
              <w:t>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87,6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876D0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99,9%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8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5C628B">
        <w:trPr>
          <w:trHeight w:val="38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rPr>
                <w:szCs w:val="24"/>
              </w:rPr>
            </w:pPr>
            <w:r w:rsidRPr="008F3CEA">
              <w:rPr>
                <w:szCs w:val="24"/>
              </w:rPr>
              <w:t>областной бюджет,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5C628B">
        <w:trPr>
          <w:trHeight w:val="38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бюджет Октябрьского района,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87,6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45251B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99,9</w:t>
            </w:r>
            <w:r w:rsidR="00262492">
              <w:rPr>
                <w:color w:val="auto"/>
                <w:szCs w:val="24"/>
              </w:rPr>
              <w:t>%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  <w:tr w:rsidR="00262492" w:rsidRPr="00F56365" w:rsidTr="004836C2">
        <w:trPr>
          <w:trHeight w:val="34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8F3CEA" w:rsidRDefault="00262492" w:rsidP="004836C2">
            <w:pPr>
              <w:widowControl w:val="0"/>
              <w:rPr>
                <w:szCs w:val="24"/>
              </w:rPr>
            </w:pPr>
            <w:r w:rsidRPr="008F3CEA">
              <w:rPr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92" w:rsidRPr="00F56365" w:rsidRDefault="00262492" w:rsidP="00CE0A17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</w:tbl>
    <w:p w:rsidR="00F56365" w:rsidRDefault="00F56365" w:rsidP="00F56365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584E78" w:rsidRDefault="00EE6E62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4B0A35" w:rsidRDefault="00584E78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CE0A17" w:rsidRDefault="00CE0A17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632749" w:rsidRPr="00EE5F7F" w:rsidRDefault="00632749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 w:rsidRPr="00EE5F7F">
        <w:rPr>
          <w:rFonts w:eastAsia="Calibri"/>
          <w:color w:val="auto"/>
          <w:szCs w:val="24"/>
          <w:lang w:eastAsia="en-US"/>
        </w:rPr>
        <w:lastRenderedPageBreak/>
        <w:t>Приложение</w:t>
      </w:r>
      <w:r w:rsidR="004B0A35" w:rsidRPr="00EE5F7F">
        <w:rPr>
          <w:rFonts w:eastAsia="Calibri"/>
          <w:color w:val="auto"/>
          <w:szCs w:val="24"/>
          <w:lang w:eastAsia="en-US"/>
        </w:rPr>
        <w:t xml:space="preserve"> №3</w:t>
      </w:r>
    </w:p>
    <w:p w:rsidR="00632749" w:rsidRPr="00EE5F7F" w:rsidRDefault="00632749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 w:rsidRPr="00EE5F7F"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632749" w:rsidRPr="00EE5F7F" w:rsidRDefault="00632749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 w:rsidRPr="00EE5F7F">
        <w:rPr>
          <w:rFonts w:eastAsia="Calibri"/>
          <w:color w:val="auto"/>
          <w:szCs w:val="24"/>
          <w:lang w:eastAsia="en-US"/>
        </w:rPr>
        <w:t>муниципальной программы</w:t>
      </w:r>
    </w:p>
    <w:p w:rsidR="004070DA" w:rsidRPr="00EE5F7F" w:rsidRDefault="00632749" w:rsidP="004070DA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 w:rsidRPr="00EE5F7F">
        <w:rPr>
          <w:color w:val="auto"/>
          <w:szCs w:val="24"/>
        </w:rPr>
        <w:t>«</w:t>
      </w:r>
      <w:r w:rsidR="004070DA" w:rsidRPr="00EE5F7F">
        <w:rPr>
          <w:color w:val="auto"/>
          <w:szCs w:val="24"/>
        </w:rPr>
        <w:t xml:space="preserve">Поддержка казачьих обществ </w:t>
      </w:r>
    </w:p>
    <w:p w:rsidR="00632749" w:rsidRPr="00EE5F7F" w:rsidRDefault="004070DA" w:rsidP="004070DA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 w:rsidRPr="00EE5F7F">
        <w:rPr>
          <w:color w:val="auto"/>
          <w:szCs w:val="24"/>
        </w:rPr>
        <w:t>в Октябрьском районе</w:t>
      </w:r>
      <w:r w:rsidR="00632749" w:rsidRPr="00EE5F7F">
        <w:rPr>
          <w:color w:val="auto"/>
          <w:szCs w:val="24"/>
        </w:rPr>
        <w:t>»</w:t>
      </w:r>
    </w:p>
    <w:p w:rsidR="00F56365" w:rsidRDefault="00632749" w:rsidP="00632749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 w:rsidRPr="00EE5F7F">
        <w:rPr>
          <w:color w:val="auto"/>
          <w:szCs w:val="24"/>
        </w:rPr>
        <w:t>за 2025 год</w:t>
      </w:r>
    </w:p>
    <w:p w:rsidR="00632749" w:rsidRDefault="00632749" w:rsidP="00632749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F56365" w:rsidRPr="001B6354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bookmarkStart w:id="5" w:name="Par1422"/>
      <w:bookmarkEnd w:id="5"/>
      <w:r w:rsidRPr="001B6354">
        <w:rPr>
          <w:rFonts w:eastAsia="Calibri"/>
          <w:color w:val="auto"/>
          <w:szCs w:val="24"/>
          <w:lang w:eastAsia="en-US"/>
        </w:rPr>
        <w:t>СВЕДЕНИЯ</w:t>
      </w:r>
    </w:p>
    <w:p w:rsidR="00F56365" w:rsidRPr="001B6354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1B6354"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p w:rsidR="00F56365" w:rsidRPr="001B6354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tbl>
      <w:tblPr>
        <w:tblW w:w="15307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5"/>
        <w:gridCol w:w="2032"/>
        <w:gridCol w:w="1012"/>
        <w:gridCol w:w="1843"/>
        <w:gridCol w:w="1701"/>
        <w:gridCol w:w="1347"/>
        <w:gridCol w:w="1325"/>
        <w:gridCol w:w="1418"/>
        <w:gridCol w:w="1848"/>
        <w:gridCol w:w="2126"/>
      </w:tblGrid>
      <w:tr w:rsidR="00F56365" w:rsidRPr="001B6354" w:rsidTr="00CB7EFF">
        <w:trPr>
          <w:tblCellSpacing w:w="5" w:type="nil"/>
          <w:jc w:val="center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 xml:space="preserve">№ </w:t>
            </w:r>
            <w:proofErr w:type="gramStart"/>
            <w:r w:rsidRPr="001B6354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1B6354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 xml:space="preserve">Номер и наименование 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66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Единица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Критерий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наследуемости /динамики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Признак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положительной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1B6354">
              <w:rPr>
                <w:color w:val="auto"/>
                <w:sz w:val="22"/>
                <w:szCs w:val="22"/>
              </w:rPr>
              <w:t>тенденции (возрастающий/</w:t>
            </w:r>
            <w:proofErr w:type="gramEnd"/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убывающий)</w:t>
            </w: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1C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Значения показателей</w:t>
            </w:r>
            <w:r w:rsidRPr="001B6354">
              <w:rPr>
                <w:color w:val="auto"/>
                <w:sz w:val="22"/>
                <w:szCs w:val="22"/>
              </w:rPr>
              <w:br/>
            </w:r>
            <w:r w:rsidR="001C649C" w:rsidRPr="001B6354">
              <w:rPr>
                <w:color w:val="auto"/>
                <w:sz w:val="22"/>
                <w:szCs w:val="22"/>
              </w:rPr>
              <w:t>муниципальной</w:t>
            </w:r>
            <w:r w:rsidRPr="001B6354">
              <w:rPr>
                <w:color w:val="auto"/>
                <w:sz w:val="22"/>
                <w:szCs w:val="22"/>
              </w:rPr>
              <w:t xml:space="preserve"> (комплексной) программы,</w:t>
            </w:r>
            <w:r w:rsidRPr="001B6354">
              <w:rPr>
                <w:color w:val="auto"/>
                <w:sz w:val="22"/>
                <w:szCs w:val="22"/>
              </w:rPr>
              <w:br/>
              <w:t xml:space="preserve">структурного элемента </w:t>
            </w:r>
            <w:r w:rsidR="001C649C" w:rsidRPr="001B6354">
              <w:rPr>
                <w:color w:val="auto"/>
                <w:sz w:val="22"/>
                <w:szCs w:val="22"/>
              </w:rPr>
              <w:t>муниципальной</w:t>
            </w:r>
            <w:r w:rsidRPr="001B6354">
              <w:rPr>
                <w:color w:val="auto"/>
                <w:sz w:val="22"/>
                <w:szCs w:val="22"/>
              </w:rPr>
              <w:t xml:space="preserve"> 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Оценка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динамики прироста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Обоснование отклонений</w:t>
            </w:r>
            <w:r w:rsidRPr="001B6354">
              <w:rPr>
                <w:color w:val="auto"/>
                <w:sz w:val="22"/>
                <w:szCs w:val="22"/>
              </w:rPr>
              <w:br/>
              <w:t xml:space="preserve"> значений показателя</w:t>
            </w:r>
            <w:r w:rsidRPr="001B6354">
              <w:rPr>
                <w:color w:val="auto"/>
                <w:sz w:val="22"/>
                <w:szCs w:val="22"/>
              </w:rPr>
              <w:br/>
              <w:t>на конец отчетного года</w:t>
            </w:r>
            <w:r w:rsidRPr="001B6354">
              <w:rPr>
                <w:color w:val="auto"/>
                <w:sz w:val="22"/>
                <w:szCs w:val="22"/>
              </w:rPr>
              <w:br/>
              <w:t>(при наличии)</w:t>
            </w:r>
          </w:p>
        </w:tc>
      </w:tr>
      <w:tr w:rsidR="00F56365" w:rsidRPr="001B6354" w:rsidTr="00CB7EFF">
        <w:trPr>
          <w:tblCellSpacing w:w="5" w:type="nil"/>
          <w:jc w:val="center"/>
        </w:trPr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4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год,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 xml:space="preserve">предшествующий </w:t>
            </w:r>
            <w:r w:rsidRPr="001B6354">
              <w:rPr>
                <w:color w:val="auto"/>
                <w:sz w:val="22"/>
                <w:szCs w:val="22"/>
              </w:rPr>
              <w:br/>
              <w:t xml:space="preserve">отчетному </w:t>
            </w:r>
          </w:p>
        </w:tc>
        <w:tc>
          <w:tcPr>
            <w:tcW w:w="27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1B6354" w:rsidTr="00CB7EFF">
        <w:trPr>
          <w:tblCellSpacing w:w="5" w:type="nil"/>
          <w:jc w:val="center"/>
        </w:trPr>
        <w:tc>
          <w:tcPr>
            <w:tcW w:w="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1B6354">
              <w:rPr>
                <w:color w:val="auto"/>
                <w:sz w:val="22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5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</w:t>
            </w:r>
          </w:p>
        </w:tc>
      </w:tr>
      <w:tr w:rsidR="00CB7EFF" w:rsidRPr="001B6354" w:rsidTr="001B6354">
        <w:trPr>
          <w:trHeight w:val="313"/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FF" w:rsidRPr="001B6354" w:rsidRDefault="00CB7EFF" w:rsidP="00CB7EFF">
            <w:pPr>
              <w:widowControl w:val="0"/>
              <w:tabs>
                <w:tab w:val="left" w:pos="12184"/>
              </w:tabs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szCs w:val="28"/>
              </w:rPr>
              <w:t>Муниципальная программа Октябрьского района «Поддержка казачьих обществ в Октябрьском районе»</w:t>
            </w:r>
          </w:p>
        </w:tc>
      </w:tr>
      <w:tr w:rsidR="00CB7EFF" w:rsidRPr="001B6354" w:rsidTr="001B6354">
        <w:trPr>
          <w:trHeight w:val="313"/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FF" w:rsidRPr="001B6354" w:rsidRDefault="00CB7EFF" w:rsidP="001F100A">
            <w:pPr>
              <w:widowControl w:val="0"/>
              <w:tabs>
                <w:tab w:val="left" w:pos="12184"/>
              </w:tabs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 xml:space="preserve">1. Показатели </w:t>
            </w:r>
            <w:proofErr w:type="gramStart"/>
            <w:r w:rsidRPr="001B6354">
              <w:rPr>
                <w:color w:val="auto"/>
                <w:szCs w:val="24"/>
              </w:rPr>
              <w:t>муниц</w:t>
            </w:r>
            <w:r w:rsidR="001F100A">
              <w:rPr>
                <w:color w:val="auto"/>
                <w:szCs w:val="24"/>
              </w:rPr>
              <w:t>ипальной</w:t>
            </w:r>
            <w:proofErr w:type="gramEnd"/>
            <w:r w:rsidR="001F100A">
              <w:rPr>
                <w:color w:val="auto"/>
                <w:szCs w:val="24"/>
              </w:rPr>
              <w:t xml:space="preserve"> программа</w:t>
            </w:r>
          </w:p>
        </w:tc>
      </w:tr>
      <w:tr w:rsidR="00F56365" w:rsidRPr="001B6354" w:rsidTr="00A16A5A">
        <w:trPr>
          <w:trHeight w:val="313"/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45251B" w:rsidRDefault="00980E4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45251B">
              <w:rPr>
                <w:color w:val="auto"/>
              </w:rPr>
              <w:t>Показатель 1.</w:t>
            </w:r>
          </w:p>
          <w:p w:rsidR="00F56365" w:rsidRPr="001B6354" w:rsidRDefault="004836C2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>Количество членов казачьих обществ, привлечённых  к несению государственной и иной службы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1E511E" w:rsidP="001E51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F56365" w:rsidRPr="001B6354" w:rsidRDefault="0004430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1E511E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1E511E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1E511E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4430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D1134" w:rsidP="00FD1134">
            <w:pPr>
              <w:rPr>
                <w:color w:val="auto"/>
                <w:szCs w:val="24"/>
              </w:rPr>
            </w:pPr>
            <w:r w:rsidRPr="001B6354">
              <w:rPr>
                <w:color w:val="auto"/>
                <w:sz w:val="22"/>
                <w:szCs w:val="22"/>
                <w:lang w:eastAsia="en-US"/>
              </w:rPr>
              <w:t xml:space="preserve">Причиной неисполнения показателя является - </w:t>
            </w:r>
            <w:r w:rsidR="00A16A5A" w:rsidRPr="001B6354">
              <w:rPr>
                <w:color w:val="auto"/>
                <w:sz w:val="22"/>
                <w:szCs w:val="22"/>
                <w:lang w:eastAsia="en-US"/>
              </w:rPr>
              <w:t>Не</w:t>
            </w:r>
            <w:r w:rsidR="00A16A5A">
              <w:rPr>
                <w:color w:val="auto"/>
                <w:sz w:val="22"/>
                <w:szCs w:val="22"/>
                <w:lang w:eastAsia="en-US"/>
              </w:rPr>
              <w:t xml:space="preserve"> </w:t>
            </w:r>
            <w:r w:rsidR="00A16A5A" w:rsidRPr="001B6354">
              <w:rPr>
                <w:color w:val="auto"/>
                <w:sz w:val="22"/>
                <w:szCs w:val="22"/>
                <w:lang w:eastAsia="en-US"/>
              </w:rPr>
              <w:t>укомплек</w:t>
            </w:r>
            <w:r w:rsidR="00A16A5A">
              <w:rPr>
                <w:color w:val="auto"/>
                <w:sz w:val="22"/>
                <w:szCs w:val="22"/>
                <w:lang w:eastAsia="en-US"/>
              </w:rPr>
              <w:t>тованность</w:t>
            </w:r>
            <w:r w:rsidRPr="001B6354">
              <w:rPr>
                <w:color w:val="auto"/>
                <w:sz w:val="22"/>
                <w:szCs w:val="22"/>
                <w:lang w:eastAsia="en-US"/>
              </w:rPr>
              <w:t xml:space="preserve"> дружинников в конном взводе КД:</w:t>
            </w:r>
            <w:r w:rsidRPr="001B6354">
              <w:rPr>
                <w:color w:val="auto"/>
                <w:sz w:val="22"/>
                <w:szCs w:val="22"/>
                <w:lang w:eastAsia="en-US"/>
              </w:rPr>
              <w:br/>
              <w:t xml:space="preserve">- 10 ед. </w:t>
            </w:r>
            <w:proofErr w:type="gramStart"/>
            <w:r w:rsidRPr="001B6354">
              <w:rPr>
                <w:color w:val="auto"/>
                <w:sz w:val="22"/>
                <w:szCs w:val="22"/>
                <w:lang w:eastAsia="en-US"/>
              </w:rPr>
              <w:t xml:space="preserve">( </w:t>
            </w:r>
            <w:proofErr w:type="gramEnd"/>
            <w:r w:rsidRPr="001B6354">
              <w:rPr>
                <w:color w:val="auto"/>
                <w:sz w:val="22"/>
                <w:szCs w:val="22"/>
                <w:lang w:eastAsia="en-US"/>
              </w:rPr>
              <w:t xml:space="preserve">1 водитель, 7- дружинников, </w:t>
            </w:r>
            <w:r w:rsidRPr="001B6354">
              <w:rPr>
                <w:color w:val="auto"/>
                <w:sz w:val="22"/>
                <w:szCs w:val="22"/>
                <w:lang w:eastAsia="en-US"/>
              </w:rPr>
              <w:br/>
              <w:t>1- ветврач, 1 - коваль).</w:t>
            </w:r>
          </w:p>
        </w:tc>
      </w:tr>
      <w:tr w:rsidR="00F56365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</w:t>
            </w:r>
            <w:r w:rsidR="00F56365" w:rsidRPr="001B6354">
              <w:rPr>
                <w:color w:val="auto"/>
                <w:szCs w:val="24"/>
              </w:rPr>
              <w:t>2.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45251B" w:rsidRDefault="00980E4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45251B">
              <w:rPr>
                <w:color w:val="auto"/>
              </w:rPr>
              <w:t>Показатель 2.</w:t>
            </w:r>
          </w:p>
          <w:p w:rsidR="00F56365" w:rsidRPr="001B6354" w:rsidRDefault="004836C2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Участие дружинников в дежурствах, которые </w:t>
            </w:r>
            <w:r w:rsidRPr="001B6354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осуществляются в соответствии с договорами, заключёнными между Администрацией Октябрьского района и войсковым казачьим обществом «</w:t>
            </w:r>
            <w:proofErr w:type="spellStart"/>
            <w:r w:rsidRPr="001B6354">
              <w:rPr>
                <w:rFonts w:eastAsia="Tahoma" w:cs="Noto Sans Devanagari"/>
                <w:szCs w:val="24"/>
                <w:lang w:eastAsia="zh-CN" w:bidi="hi-IN"/>
              </w:rPr>
              <w:t>Всевеликое</w:t>
            </w:r>
            <w:proofErr w:type="spellEnd"/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 войско Донское»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1F100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B0" w:rsidRPr="001B6354" w:rsidRDefault="00980CD7" w:rsidP="00846C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</w:t>
            </w:r>
            <w:r w:rsidR="00846CB0" w:rsidRPr="001B6354">
              <w:rPr>
                <w:color w:val="auto"/>
                <w:szCs w:val="24"/>
              </w:rPr>
              <w:t>следуемый</w:t>
            </w:r>
          </w:p>
          <w:p w:rsidR="00F56365" w:rsidRPr="001B6354" w:rsidRDefault="00846CB0" w:rsidP="00846C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B447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B447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B447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4430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F56365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</w:t>
            </w:r>
            <w:r w:rsidR="00F56365" w:rsidRPr="001B6354">
              <w:rPr>
                <w:color w:val="auto"/>
                <w:szCs w:val="24"/>
              </w:rPr>
              <w:t>3.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45251B" w:rsidRDefault="00980E4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45251B">
              <w:rPr>
                <w:color w:val="auto"/>
              </w:rPr>
              <w:t>Показатель 3.</w:t>
            </w:r>
          </w:p>
          <w:p w:rsidR="00F56365" w:rsidRPr="001B6354" w:rsidRDefault="004836C2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>Формирование добровольных народных (казачьих) дружин, количество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9E6398" w:rsidP="009E63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к</w:t>
            </w:r>
            <w:r w:rsidR="004836C2" w:rsidRPr="001B6354">
              <w:rPr>
                <w:color w:val="auto"/>
                <w:szCs w:val="24"/>
              </w:rPr>
              <w:t>ол-во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B447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13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B4471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B447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13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4430A" w:rsidP="00F700F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591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3A4453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</w:t>
            </w:r>
            <w:r w:rsidR="003A4453" w:rsidRPr="001B6354">
              <w:rPr>
                <w:color w:val="auto"/>
                <w:szCs w:val="24"/>
              </w:rPr>
              <w:t>4.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45251B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45251B">
              <w:rPr>
                <w:color w:val="auto"/>
              </w:rPr>
              <w:t>Показатель 4.</w:t>
            </w:r>
          </w:p>
          <w:p w:rsidR="003A4453" w:rsidRPr="001B6354" w:rsidRDefault="003A445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szCs w:val="24"/>
              </w:rPr>
              <w:t xml:space="preserve">Доля </w:t>
            </w:r>
            <w:r w:rsidRPr="001B6354">
              <w:rPr>
                <w:rFonts w:eastAsia="Calibri"/>
                <w:color w:val="auto"/>
                <w:szCs w:val="24"/>
                <w:lang w:eastAsia="en-US"/>
              </w:rPr>
              <w:t xml:space="preserve">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в общем </w:t>
            </w:r>
            <w:r w:rsidRPr="001B6354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количестве   муниципальных общеобразовательных организаций 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B00398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3A445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3A4453" w:rsidRPr="001B6354" w:rsidRDefault="003A445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3A445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 w:val="22"/>
                <w:szCs w:val="22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3A4453" w:rsidP="00F51A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3A4453" w:rsidP="0006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3A4453" w:rsidP="0006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3A4453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1B6354" w:rsidRDefault="0006556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F56365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</w:t>
            </w:r>
            <w:r w:rsidR="000717DF" w:rsidRPr="001B6354">
              <w:rPr>
                <w:color w:val="auto"/>
                <w:szCs w:val="24"/>
              </w:rPr>
              <w:t>5</w:t>
            </w:r>
            <w:r w:rsidR="00F56365" w:rsidRPr="001B6354"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45251B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45251B">
              <w:rPr>
                <w:color w:val="auto"/>
              </w:rPr>
              <w:t>Показатель 5.</w:t>
            </w:r>
          </w:p>
          <w:p w:rsidR="00F56365" w:rsidRPr="001B6354" w:rsidRDefault="004836C2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szCs w:val="24"/>
              </w:rPr>
              <w:t>Увеличение количества образовательных учреждений со статусом «Казачье»</w:t>
            </w:r>
            <w:r w:rsidRPr="001B6354">
              <w:rPr>
                <w:rFonts w:eastAsia="Calibri"/>
                <w:color w:val="auto"/>
                <w:szCs w:val="24"/>
                <w:lang w:eastAsia="en-US"/>
              </w:rPr>
              <w:t>, использующих в учебно-воспитательной работе культурно-исторические традиции Донского казачества и региональные особенности Донского края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53" w:rsidRPr="0006556D" w:rsidRDefault="0006556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06556D">
              <w:rPr>
                <w:color w:val="auto"/>
                <w:szCs w:val="24"/>
              </w:rPr>
              <w:t>шт.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F56365" w:rsidRPr="001B6354" w:rsidRDefault="0004430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6556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06556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6354" w:rsidRDefault="00D0532D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2332A7" w:rsidRDefault="0006556D" w:rsidP="00D053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Cs w:val="24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17A13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D0532D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D0532D">
              <w:rPr>
                <w:color w:val="auto"/>
                <w:szCs w:val="24"/>
              </w:rPr>
              <w:t>1.</w:t>
            </w:r>
            <w:r w:rsidR="000717DF" w:rsidRPr="00D0532D">
              <w:rPr>
                <w:color w:val="auto"/>
                <w:szCs w:val="24"/>
              </w:rPr>
              <w:t>6.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D0532D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D0532D">
              <w:rPr>
                <w:color w:val="auto"/>
              </w:rPr>
              <w:t>Показатель 6.</w:t>
            </w:r>
          </w:p>
          <w:p w:rsidR="00717A13" w:rsidRPr="00D0532D" w:rsidRDefault="00717A1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D0532D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Количество проведенных мероприятий, направленных на укрепление единства российского казачества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06556D" w:rsidRDefault="000F0099" w:rsidP="003A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ш</w:t>
            </w:r>
            <w:r w:rsidR="003A4453" w:rsidRPr="0006556D">
              <w:rPr>
                <w:color w:val="auto"/>
                <w:szCs w:val="24"/>
              </w:rPr>
              <w:t>т.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04430A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</w:t>
            </w:r>
            <w:r w:rsidR="00717A13" w:rsidRPr="001B6354">
              <w:rPr>
                <w:color w:val="auto"/>
                <w:szCs w:val="24"/>
              </w:rPr>
              <w:t>наследуемый</w:t>
            </w:r>
          </w:p>
          <w:p w:rsidR="00717A13" w:rsidRPr="001B6354" w:rsidRDefault="00717A1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717A1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F536CD" w:rsidP="0006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5</w:t>
            </w:r>
            <w:r w:rsidR="0006556D">
              <w:rPr>
                <w:color w:val="auto"/>
                <w:szCs w:val="24"/>
              </w:rPr>
              <w:t>4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50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06556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06556D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06556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800821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</w:t>
            </w:r>
            <w:r w:rsidR="00800821" w:rsidRPr="001B6354">
              <w:rPr>
                <w:color w:val="auto"/>
                <w:szCs w:val="24"/>
              </w:rPr>
              <w:t>7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D0532D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D0532D">
              <w:rPr>
                <w:color w:val="auto"/>
              </w:rPr>
              <w:t>Показатель 7.</w:t>
            </w:r>
          </w:p>
          <w:p w:rsidR="00800821" w:rsidRDefault="0080082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1B6354">
              <w:rPr>
                <w:rFonts w:eastAsia="Calibri"/>
                <w:color w:val="auto"/>
                <w:szCs w:val="24"/>
                <w:lang w:eastAsia="en-US"/>
              </w:rPr>
              <w:t xml:space="preserve">Оказание содействия </w:t>
            </w:r>
            <w:r w:rsidRPr="001B6354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членами национально-культурных обществ в осуществлении установленных задач и функций в сфере реализации государственной национальной</w:t>
            </w:r>
          </w:p>
          <w:p w:rsidR="00800821" w:rsidRPr="001B6354" w:rsidRDefault="0080082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 w:rsidRPr="00763BD3">
              <w:rPr>
                <w:rFonts w:eastAsia="Calibri"/>
                <w:color w:val="auto"/>
                <w:szCs w:val="24"/>
                <w:lang w:eastAsia="en-US"/>
              </w:rPr>
              <w:t>политики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763BD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800821" w:rsidRPr="001B6354" w:rsidRDefault="0080082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поддерживающий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F51A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F51A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F51A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763BD3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800821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5251B" w:rsidRPr="0045251B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2332A7" w:rsidP="000717D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</w:t>
            </w:r>
            <w:r w:rsidR="000717DF" w:rsidRPr="001B6354">
              <w:rPr>
                <w:color w:val="auto"/>
                <w:szCs w:val="24"/>
              </w:rPr>
              <w:t>8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45251B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45251B">
              <w:rPr>
                <w:color w:val="auto"/>
              </w:rPr>
              <w:t>Показатель 8.</w:t>
            </w:r>
          </w:p>
          <w:p w:rsidR="00717A13" w:rsidRDefault="00717A1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Проведение заседаний, совещаний, дискуссионных встреч, культурных и развлекательных мероприятий направленных на сплочение и укрепление единства </w:t>
            </w:r>
            <w:proofErr w:type="gramStart"/>
            <w:r w:rsidRPr="001B6354">
              <w:rPr>
                <w:rFonts w:eastAsia="Tahoma" w:cs="Noto Sans Devanagari"/>
                <w:szCs w:val="24"/>
                <w:lang w:eastAsia="zh-CN" w:bidi="hi-IN"/>
              </w:rPr>
              <w:t>российской</w:t>
            </w:r>
            <w:proofErr w:type="gramEnd"/>
          </w:p>
          <w:p w:rsidR="00800821" w:rsidRPr="001B6354" w:rsidRDefault="00F4272E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нации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800821" w:rsidRDefault="000F0099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</w:t>
            </w:r>
            <w:r w:rsidR="00763BD3">
              <w:rPr>
                <w:color w:val="auto"/>
                <w:szCs w:val="24"/>
              </w:rPr>
              <w:t>ол-во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04430A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</w:t>
            </w:r>
            <w:r w:rsidR="00717A13" w:rsidRPr="001B6354">
              <w:rPr>
                <w:color w:val="auto"/>
                <w:szCs w:val="24"/>
              </w:rPr>
              <w:t>наследуемый</w:t>
            </w:r>
          </w:p>
          <w:p w:rsidR="00717A13" w:rsidRPr="001B6354" w:rsidRDefault="00717A1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поддерживающий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717A1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B00398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  <w:r w:rsidR="00CF7BF4">
              <w:rPr>
                <w:color w:val="auto"/>
                <w:szCs w:val="24"/>
              </w:rPr>
              <w:t>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Default="0045251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  <w:r w:rsidR="00CF7BF4">
              <w:rPr>
                <w:color w:val="auto"/>
                <w:szCs w:val="24"/>
              </w:rPr>
              <w:t>0</w:t>
            </w:r>
          </w:p>
          <w:p w:rsidR="0098784B" w:rsidRPr="0098784B" w:rsidRDefault="0098784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CF7BF4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Pr="001B6354" w:rsidRDefault="00CF7BF4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13" w:rsidRDefault="0045251B" w:rsidP="0045251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5251B">
              <w:rPr>
                <w:color w:val="auto"/>
                <w:szCs w:val="24"/>
              </w:rPr>
              <w:t xml:space="preserve">Не проведено 2 культурно </w:t>
            </w:r>
            <w:proofErr w:type="gramStart"/>
            <w:r w:rsidRPr="0045251B">
              <w:rPr>
                <w:color w:val="auto"/>
                <w:szCs w:val="24"/>
              </w:rPr>
              <w:t>развлекательных</w:t>
            </w:r>
            <w:proofErr w:type="gramEnd"/>
            <w:r w:rsidRPr="0045251B">
              <w:rPr>
                <w:color w:val="auto"/>
                <w:szCs w:val="24"/>
              </w:rPr>
              <w:t xml:space="preserve"> мероприятия</w:t>
            </w:r>
            <w:r w:rsidR="00763BD3" w:rsidRPr="0045251B">
              <w:rPr>
                <w:color w:val="auto"/>
                <w:szCs w:val="24"/>
              </w:rPr>
              <w:t xml:space="preserve"> </w:t>
            </w:r>
            <w:r w:rsidRPr="0045251B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«Степь ковыльная» и «Степная </w:t>
            </w:r>
            <w:proofErr w:type="spellStart"/>
            <w:r w:rsidRPr="0045251B">
              <w:rPr>
                <w:rFonts w:eastAsia="Calibri"/>
                <w:color w:val="auto"/>
                <w:sz w:val="22"/>
                <w:szCs w:val="22"/>
                <w:lang w:eastAsia="en-US"/>
              </w:rPr>
              <w:t>казарла</w:t>
            </w:r>
            <w:proofErr w:type="spellEnd"/>
            <w:r w:rsidRPr="0045251B">
              <w:rPr>
                <w:rFonts w:eastAsia="Calibri"/>
                <w:color w:val="auto"/>
                <w:sz w:val="22"/>
                <w:szCs w:val="22"/>
                <w:lang w:eastAsia="en-US"/>
              </w:rPr>
              <w:t>»</w:t>
            </w:r>
          </w:p>
          <w:p w:rsidR="0045251B" w:rsidRPr="0045251B" w:rsidRDefault="0045251B" w:rsidP="007426E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в связи с ограничением Правительств</w:t>
            </w:r>
            <w:r w:rsidR="007426E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а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Ростовской области </w:t>
            </w:r>
            <w:r w:rsidR="007426E0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на </w:t>
            </w:r>
            <w:r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проведение открытых массовых мероприятий количеством участников более 50–</w:t>
            </w:r>
            <w:proofErr w:type="spellStart"/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</w:t>
            </w:r>
          </w:p>
        </w:tc>
      </w:tr>
      <w:tr w:rsidR="00800821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2332A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  <w:r w:rsidR="00800821" w:rsidRPr="001B6354">
              <w:rPr>
                <w:color w:val="auto"/>
                <w:szCs w:val="24"/>
              </w:rPr>
              <w:t>.9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45251B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45251B">
              <w:rPr>
                <w:color w:val="auto"/>
              </w:rPr>
              <w:t>Показатель 9.</w:t>
            </w:r>
          </w:p>
          <w:p w:rsidR="00800821" w:rsidRPr="001B6354" w:rsidRDefault="0080082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ahoma" w:cs="Noto Sans Devanagari"/>
                <w:szCs w:val="24"/>
                <w:lang w:eastAsia="zh-CN" w:bidi="hi-IN"/>
              </w:rPr>
            </w:pPr>
            <w:r w:rsidRPr="001B6354">
              <w:rPr>
                <w:color w:val="auto"/>
                <w:szCs w:val="24"/>
              </w:rPr>
              <w:t xml:space="preserve">Привлечение членов национально-культурных обществ к оказанию содействия муниципальным органам власти </w:t>
            </w:r>
            <w:r w:rsidRPr="001B6354">
              <w:rPr>
                <w:color w:val="auto"/>
                <w:szCs w:val="24"/>
              </w:rPr>
              <w:lastRenderedPageBreak/>
              <w:t>Октябрьского района при организации проведения культурно-массовых мероприятий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E7023F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800821" w:rsidRPr="001B6354" w:rsidRDefault="0080082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поддерживающий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F51A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F51A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800821" w:rsidP="00F51A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1B6354" w:rsidRDefault="00B00398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800821" w:rsidRDefault="00F4272E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 xml:space="preserve"> </w:t>
            </w:r>
          </w:p>
        </w:tc>
      </w:tr>
      <w:tr w:rsidR="007B6F27" w:rsidRPr="001B6354" w:rsidTr="004836C2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717DF" w:rsidP="00A8221C">
            <w:pPr>
              <w:widowControl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lastRenderedPageBreak/>
              <w:t xml:space="preserve">2. </w:t>
            </w:r>
            <w:r w:rsidR="007B6F27" w:rsidRPr="001B6354">
              <w:rPr>
                <w:color w:val="auto"/>
                <w:szCs w:val="24"/>
              </w:rPr>
              <w:t xml:space="preserve">Показатели структурных </w:t>
            </w:r>
            <w:r w:rsidRPr="001B6354">
              <w:rPr>
                <w:color w:val="auto"/>
                <w:szCs w:val="24"/>
              </w:rPr>
              <w:t xml:space="preserve">элементов муниципальной программы </w:t>
            </w:r>
            <w:r w:rsidR="00A8221C">
              <w:rPr>
                <w:rFonts w:eastAsia="Tahoma" w:cs="Noto Sans Devanagari"/>
                <w:strike/>
                <w:szCs w:val="24"/>
                <w:lang w:eastAsia="zh-CN" w:bidi="hi-IN"/>
              </w:rPr>
              <w:t xml:space="preserve"> </w:t>
            </w:r>
          </w:p>
        </w:tc>
      </w:tr>
      <w:tr w:rsidR="007B6F27" w:rsidRPr="001B6354" w:rsidTr="004836C2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717DF" w:rsidP="00B0039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 w:rsidRPr="001B6354">
              <w:rPr>
                <w:color w:val="auto"/>
                <w:szCs w:val="24"/>
              </w:rPr>
              <w:t>1.</w:t>
            </w:r>
            <w:r w:rsidR="007B6F27" w:rsidRPr="001B6354">
              <w:rPr>
                <w:color w:val="auto"/>
                <w:szCs w:val="24"/>
              </w:rPr>
              <w:t xml:space="preserve"> Комплекс процессных мероприятий </w:t>
            </w:r>
            <w:r w:rsidR="00A073BB">
              <w:rPr>
                <w:color w:val="auto"/>
                <w:szCs w:val="24"/>
              </w:rPr>
              <w:br/>
            </w:r>
            <w:r w:rsidR="00800821">
              <w:rPr>
                <w:szCs w:val="24"/>
              </w:rPr>
              <w:t xml:space="preserve"> </w:t>
            </w:r>
            <w:r w:rsidR="00BC33D6" w:rsidRPr="00A8221C">
              <w:rPr>
                <w:rFonts w:eastAsia="Tahoma" w:cs="Noto Sans Devanagari"/>
                <w:color w:val="000000" w:themeColor="text1"/>
                <w:szCs w:val="24"/>
                <w:lang w:eastAsia="zh-CN" w:bidi="hi-IN"/>
              </w:rPr>
              <w:t>«Создание условий для привлечения членов казачьих обществ к несению государственной или иной службы»</w:t>
            </w:r>
          </w:p>
        </w:tc>
      </w:tr>
      <w:tr w:rsidR="007B6F27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BC33D6" w:rsidP="009D3A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  <w:r w:rsidR="007B6F27" w:rsidRPr="001B6354">
              <w:rPr>
                <w:color w:val="auto"/>
                <w:szCs w:val="24"/>
              </w:rPr>
              <w:t>.</w:t>
            </w:r>
            <w:r w:rsidR="000717DF" w:rsidRPr="001B6354">
              <w:rPr>
                <w:color w:val="auto"/>
                <w:szCs w:val="24"/>
              </w:rPr>
              <w:t>1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A8221C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1.1.</w:t>
            </w:r>
          </w:p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>Доля членов казачьих  обществ, принявших на себя обязательства по несению государственной и иной службы российского казачества в Октябрьском  районе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1" w:rsidRPr="00800821" w:rsidRDefault="0080082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  <w:szCs w:val="24"/>
              </w:rPr>
            </w:pPr>
            <w:r w:rsidRPr="00E7023F"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  <w:p w:rsidR="007B6F27" w:rsidRPr="001B6354" w:rsidRDefault="007B6F27" w:rsidP="00846C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717D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717D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DF" w:rsidRPr="001B6354" w:rsidRDefault="000717D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41</w:t>
            </w:r>
          </w:p>
          <w:p w:rsidR="007B6F27" w:rsidRPr="001B6354" w:rsidRDefault="007B6F27" w:rsidP="000717DF">
            <w:pPr>
              <w:jc w:val="center"/>
              <w:rPr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4430A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717D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Показатель не исполнен ввиду не</w:t>
            </w:r>
            <w:r w:rsidR="00BC33D6">
              <w:rPr>
                <w:color w:val="auto"/>
                <w:szCs w:val="24"/>
              </w:rPr>
              <w:t xml:space="preserve"> укомплектованности </w:t>
            </w:r>
            <w:r w:rsidRPr="001B6354">
              <w:rPr>
                <w:color w:val="auto"/>
                <w:szCs w:val="24"/>
              </w:rPr>
              <w:t>дружинников конного взвода казачьей дружины</w:t>
            </w:r>
          </w:p>
        </w:tc>
      </w:tr>
      <w:tr w:rsidR="007B6F27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717DF" w:rsidP="00BC33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</w:t>
            </w:r>
            <w:r w:rsidR="00BC33D6">
              <w:rPr>
                <w:color w:val="auto"/>
                <w:szCs w:val="24"/>
              </w:rPr>
              <w:t>.</w:t>
            </w:r>
            <w:r w:rsidRPr="001B6354">
              <w:rPr>
                <w:color w:val="auto"/>
                <w:szCs w:val="24"/>
              </w:rPr>
              <w:t>2</w:t>
            </w:r>
            <w:r w:rsidR="00BC33D6"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A8221C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1.2.</w:t>
            </w:r>
          </w:p>
          <w:p w:rsidR="007B6F27" w:rsidRPr="001B6354" w:rsidRDefault="007B6F27" w:rsidP="009D3A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Участие членов казачьих обществ в дежурствах, которые осуществляются в соответствии с договорами, заключенными между администрациями муниципальных </w:t>
            </w:r>
            <w:r w:rsidRPr="001B6354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образований и войсковым казачьим обществом «</w:t>
            </w:r>
            <w:proofErr w:type="spellStart"/>
            <w:r w:rsidRPr="001B6354">
              <w:rPr>
                <w:rFonts w:eastAsia="Tahoma" w:cs="Noto Sans Devanagari"/>
                <w:szCs w:val="24"/>
                <w:lang w:eastAsia="zh-CN" w:bidi="hi-IN"/>
              </w:rPr>
              <w:t>Всевеликое</w:t>
            </w:r>
            <w:proofErr w:type="spellEnd"/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 войско Донское»,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5D7FE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5D7FE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5D7FE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5D7FEA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5D7FE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7B6F27" w:rsidRPr="001B6354" w:rsidTr="00CB7EFF">
        <w:trPr>
          <w:trHeight w:val="2487"/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1D0BBC" w:rsidP="00BC33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lastRenderedPageBreak/>
              <w:t>2.</w:t>
            </w:r>
            <w:r w:rsidR="007B6F27" w:rsidRPr="001B6354">
              <w:rPr>
                <w:color w:val="auto"/>
                <w:szCs w:val="24"/>
              </w:rPr>
              <w:t>3</w:t>
            </w:r>
            <w:r w:rsidR="00BC33D6"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A8221C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1.3.</w:t>
            </w:r>
          </w:p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szCs w:val="24"/>
              </w:rPr>
              <w:t>Доля  казачьих обществ охваченных методической работой по организации несения государственной и иной службы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</w:p>
          <w:p w:rsidR="007B6F27" w:rsidRPr="001B6354" w:rsidRDefault="007B6F27" w:rsidP="00181C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3F23F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</w:t>
            </w:r>
            <w:r w:rsidR="005D7FEA">
              <w:rPr>
                <w:color w:val="auto"/>
                <w:szCs w:val="24"/>
              </w:rPr>
              <w:t>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5D7FE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5D7FEA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5D7FEA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7B6F27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EC013B" w:rsidP="00BC33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 xml:space="preserve"> 2</w:t>
            </w:r>
            <w:r w:rsidR="007B6F27" w:rsidRPr="001B6354">
              <w:rPr>
                <w:color w:val="auto"/>
                <w:szCs w:val="24"/>
              </w:rPr>
              <w:t>.</w:t>
            </w:r>
            <w:r w:rsidRPr="001B6354">
              <w:rPr>
                <w:color w:val="auto"/>
                <w:szCs w:val="24"/>
              </w:rPr>
              <w:t>4</w:t>
            </w:r>
            <w:r w:rsidR="00BC33D6"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A8221C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1.4.</w:t>
            </w:r>
          </w:p>
          <w:p w:rsidR="007B6F27" w:rsidRPr="001B6354" w:rsidRDefault="007B6F27" w:rsidP="009D3AA7">
            <w:pPr>
              <w:widowControl w:val="0"/>
              <w:suppressAutoHyphens/>
              <w:rPr>
                <w:rFonts w:eastAsia="Tahoma" w:cs="Noto Sans Devanagari"/>
                <w:szCs w:val="24"/>
                <w:lang w:eastAsia="zh-CN" w:bidi="hi-IN"/>
              </w:rPr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Количество договоров (соглашений) </w:t>
            </w:r>
          </w:p>
          <w:p w:rsidR="007B6F27" w:rsidRPr="001B6354" w:rsidRDefault="007B6F27" w:rsidP="009D3AA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>по оказанию содействия в осуществлении установленных задач и функций исполнительным органами местного самоуправления в составе казачьих дружин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единиц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04430A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</w:t>
            </w:r>
            <w:r w:rsidR="007B6F27" w:rsidRPr="001B6354">
              <w:rPr>
                <w:color w:val="auto"/>
                <w:szCs w:val="24"/>
              </w:rPr>
              <w:t>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E21168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7B6F27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EC013B" w:rsidP="00BC33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2.5</w:t>
            </w:r>
            <w:r w:rsidR="00BC33D6">
              <w:rPr>
                <w:color w:val="auto"/>
                <w:szCs w:val="24"/>
              </w:rPr>
              <w:t>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980E4F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FF0000"/>
              </w:rPr>
            </w:pPr>
            <w:r w:rsidRPr="00A8221C">
              <w:rPr>
                <w:color w:val="000000" w:themeColor="text1"/>
              </w:rPr>
              <w:t>Показатель 1.5.</w:t>
            </w:r>
          </w:p>
          <w:p w:rsidR="007B6F27" w:rsidRPr="001B6354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 </w:t>
            </w:r>
            <w:r w:rsidR="007B6F27"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«Обеспечена поддержка казачьих молодежных </w:t>
            </w:r>
            <w:r w:rsidR="007B6F27" w:rsidRPr="001B6354"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организаций как механизм патриотического воспитания и реализации социального потенциала казачьей молодежи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E21168" w:rsidP="009E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Default="0004430A" w:rsidP="009E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</w:t>
            </w:r>
            <w:r w:rsidR="007B6F27" w:rsidRPr="001B6354">
              <w:rPr>
                <w:color w:val="auto"/>
                <w:szCs w:val="24"/>
              </w:rPr>
              <w:t>аследуемый</w:t>
            </w:r>
          </w:p>
          <w:p w:rsidR="0004430A" w:rsidRPr="001B6354" w:rsidRDefault="0004430A" w:rsidP="009E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9E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2250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2350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A8221C" w:rsidP="00F536CD">
            <w:pPr>
              <w:jc w:val="center"/>
              <w:rPr>
                <w:szCs w:val="24"/>
              </w:rPr>
            </w:pPr>
            <w:r w:rsidRPr="001B6354">
              <w:rPr>
                <w:color w:val="auto"/>
                <w:szCs w:val="24"/>
              </w:rPr>
              <w:t>2350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CF7BF4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27" w:rsidRPr="001B6354" w:rsidRDefault="007B6F2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6D38C2" w:rsidRPr="001B6354" w:rsidTr="003C518E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F" w:rsidRDefault="00C92A61" w:rsidP="00C92A61">
            <w:pPr>
              <w:widowControl w:val="0"/>
              <w:suppressAutoHyphens/>
              <w:jc w:val="center"/>
              <w:rPr>
                <w:rFonts w:eastAsia="Tahoma" w:cs="Noto Sans Devanagari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lastRenderedPageBreak/>
              <w:t>2. К</w:t>
            </w:r>
            <w:r w:rsidRPr="00C92A61">
              <w:rPr>
                <w:rFonts w:eastAsia="Tahoma" w:cs="Noto Sans Devanagari"/>
                <w:szCs w:val="24"/>
                <w:lang w:eastAsia="zh-CN" w:bidi="hi-IN"/>
              </w:rPr>
              <w:t>омплекс процессных мероприятий</w:t>
            </w:r>
          </w:p>
          <w:p w:rsidR="00C92A61" w:rsidRPr="00C92A61" w:rsidRDefault="00C92A61" w:rsidP="00C92A61">
            <w:pPr>
              <w:widowControl w:val="0"/>
              <w:suppressAutoHyphens/>
              <w:jc w:val="center"/>
              <w:rPr>
                <w:rFonts w:eastAsia="Tahoma" w:cs="Noto Sans Devanagari"/>
                <w:color w:val="FF1744"/>
                <w:szCs w:val="24"/>
                <w:lang w:eastAsia="zh-CN" w:bidi="hi-IN"/>
              </w:rPr>
            </w:pPr>
            <w:r>
              <w:rPr>
                <w:rFonts w:eastAsia="Tahoma" w:cs="Noto Sans Devanagari"/>
                <w:szCs w:val="24"/>
                <w:lang w:eastAsia="zh-CN" w:bidi="hi-IN"/>
              </w:rPr>
              <w:t xml:space="preserve"> «Увеличение количества образовательных организаций использующих в образовательном процессе казачий компонент»</w:t>
            </w:r>
          </w:p>
          <w:p w:rsidR="006D38C2" w:rsidRPr="001B6354" w:rsidRDefault="006D38C2" w:rsidP="00EC013B">
            <w:pPr>
              <w:widowControl w:val="0"/>
              <w:jc w:val="center"/>
              <w:rPr>
                <w:rFonts w:eastAsia="Tahoma"/>
                <w:szCs w:val="24"/>
                <w:lang w:eastAsia="zh-CN" w:bidi="hi-IN"/>
              </w:rPr>
            </w:pPr>
          </w:p>
        </w:tc>
      </w:tr>
      <w:tr w:rsidR="003F23F5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5B27CD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5B27CD">
              <w:rPr>
                <w:color w:val="auto"/>
                <w:szCs w:val="24"/>
              </w:rPr>
              <w:t>3.1.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5B27CD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5B27CD">
              <w:rPr>
                <w:color w:val="auto"/>
              </w:rPr>
              <w:t>Показатель 2.1.</w:t>
            </w:r>
          </w:p>
          <w:p w:rsidR="003F23F5" w:rsidRPr="005B27CD" w:rsidRDefault="003F23F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5B27CD">
              <w:rPr>
                <w:rFonts w:eastAsia="Calibri"/>
                <w:color w:val="auto"/>
                <w:szCs w:val="24"/>
                <w:lang w:eastAsia="en-US"/>
              </w:rPr>
              <w:t>Доля 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в общем количестве   муниципальных общеобразовательных организаций Октябрьского района Ростовской области;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1B6354" w:rsidRDefault="00C92A61" w:rsidP="009E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Default="0004430A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</w:t>
            </w:r>
            <w:r w:rsidR="003F23F5" w:rsidRPr="001B6354">
              <w:rPr>
                <w:color w:val="auto"/>
                <w:szCs w:val="24"/>
              </w:rPr>
              <w:t>аследуемый</w:t>
            </w:r>
          </w:p>
          <w:p w:rsidR="0004430A" w:rsidRPr="001B6354" w:rsidRDefault="0004430A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1B6354" w:rsidRDefault="003F23F5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1B6354" w:rsidRDefault="00C92A6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68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A8221C" w:rsidRDefault="00A8221C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 xml:space="preserve"> 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1B6354" w:rsidRDefault="00C92A61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F5" w:rsidRPr="001B6354" w:rsidRDefault="003F23F5" w:rsidP="0060401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604010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5B27CD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5B27CD">
              <w:rPr>
                <w:color w:val="auto"/>
                <w:szCs w:val="24"/>
              </w:rPr>
              <w:lastRenderedPageBreak/>
              <w:t>3.2.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5B27CD" w:rsidRDefault="00980E4F" w:rsidP="00980E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5B27CD">
              <w:rPr>
                <w:color w:val="auto"/>
              </w:rPr>
              <w:t>Показатель 2.2.</w:t>
            </w:r>
          </w:p>
          <w:p w:rsidR="00604010" w:rsidRPr="005B27CD" w:rsidRDefault="0060401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5B27CD">
              <w:rPr>
                <w:rFonts w:eastAsia="Calibri"/>
                <w:color w:val="auto"/>
                <w:szCs w:val="24"/>
                <w:lang w:eastAsia="en-US"/>
              </w:rPr>
              <w:t>Доля удовлетворенности родителей (законных представителей) качеством предоставляемых услуг в  образовательных организациях со статусом «Казачий».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604010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604010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C92A6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C92A6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C92A6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C92A61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C92A6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604010" w:rsidRPr="001B6354" w:rsidTr="003C518E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10" w:rsidRPr="001B6354" w:rsidRDefault="00EF5A64" w:rsidP="00EF5A6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3</w:t>
            </w:r>
            <w:r w:rsidR="00604010" w:rsidRPr="001B6354">
              <w:rPr>
                <w:color w:val="auto"/>
                <w:szCs w:val="24"/>
              </w:rPr>
              <w:t xml:space="preserve">. Комплекс процессных мероприятий </w:t>
            </w:r>
            <w:r w:rsidR="00604010" w:rsidRPr="001B6354">
              <w:rPr>
                <w:rFonts w:eastAsia="Tahoma" w:cs="Noto Sans Devanagari"/>
                <w:szCs w:val="24"/>
                <w:lang w:eastAsia="zh-CN" w:bidi="hi-IN"/>
              </w:rPr>
              <w:t>программы</w:t>
            </w:r>
            <w:r w:rsidRPr="001B6354">
              <w:rPr>
                <w:rFonts w:eastAsia="Tahoma" w:cs="Noto Sans Devanagari"/>
                <w:szCs w:val="24"/>
                <w:lang w:eastAsia="zh-CN" w:bidi="hi-IN"/>
              </w:rPr>
              <w:t xml:space="preserve"> «Укрепление единства российской нации и этнокультурное развитие </w:t>
            </w:r>
            <w:r w:rsidRPr="001B6354">
              <w:rPr>
                <w:rFonts w:eastAsia="Tahoma" w:cs="Noto Sans Devanagari"/>
                <w:color w:val="auto"/>
                <w:szCs w:val="24"/>
                <w:lang w:eastAsia="zh-CN" w:bidi="hi-IN"/>
              </w:rPr>
              <w:t>народов»</w:t>
            </w:r>
          </w:p>
        </w:tc>
      </w:tr>
      <w:tr w:rsidR="00075A99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4.1.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3.1.</w:t>
            </w:r>
          </w:p>
          <w:p w:rsidR="00075A99" w:rsidRPr="00A8221C" w:rsidRDefault="00075A99" w:rsidP="00EF5A64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A8221C">
              <w:rPr>
                <w:rFonts w:eastAsia="Calibri"/>
                <w:color w:val="auto"/>
                <w:szCs w:val="24"/>
                <w:lang w:eastAsia="en-US"/>
              </w:rPr>
              <w:t>Оказание содействия членами национально-культурных обществ в осуществлении установленных задач и функций в сфере реализации государ</w:t>
            </w:r>
            <w:r w:rsidR="00EF5A64" w:rsidRPr="00A8221C">
              <w:rPr>
                <w:rFonts w:eastAsia="Calibri"/>
                <w:color w:val="auto"/>
                <w:szCs w:val="24"/>
                <w:lang w:eastAsia="en-US"/>
              </w:rPr>
              <w:t>ственной национальной политики.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075A99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  <w:r w:rsidR="0004430A" w:rsidRPr="001B6354">
              <w:rPr>
                <w:color w:val="auto"/>
                <w:szCs w:val="24"/>
              </w:rPr>
              <w:t xml:space="preserve"> 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075A99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F536CD" w:rsidP="00A822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72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075A9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075A99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4.2.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3.2.</w:t>
            </w:r>
          </w:p>
          <w:p w:rsidR="00075A99" w:rsidRPr="00A8221C" w:rsidRDefault="00075A9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A8221C">
              <w:rPr>
                <w:rFonts w:eastAsia="Calibri"/>
                <w:color w:val="auto"/>
                <w:szCs w:val="24"/>
                <w:lang w:eastAsia="en-US"/>
              </w:rPr>
              <w:t xml:space="preserve">Совершенствование </w:t>
            </w:r>
            <w:proofErr w:type="gramStart"/>
            <w:r w:rsidRPr="00A8221C">
              <w:rPr>
                <w:rFonts w:eastAsia="Calibri"/>
                <w:color w:val="auto"/>
                <w:szCs w:val="24"/>
                <w:lang w:eastAsia="en-US"/>
              </w:rPr>
              <w:t xml:space="preserve">системы взаимодействия муниципальных органов власти Октябрьского района </w:t>
            </w:r>
            <w:r w:rsidRPr="00A822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Ростовской области</w:t>
            </w:r>
            <w:proofErr w:type="gramEnd"/>
            <w:r w:rsidRPr="00A8221C">
              <w:rPr>
                <w:rFonts w:eastAsia="Calibri"/>
                <w:color w:val="auto"/>
                <w:szCs w:val="24"/>
                <w:lang w:eastAsia="en-US"/>
              </w:rPr>
              <w:t xml:space="preserve"> с национально-культурными обществами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075A99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  <w:r w:rsidR="0004430A" w:rsidRPr="001B6354">
              <w:rPr>
                <w:color w:val="auto"/>
                <w:szCs w:val="24"/>
              </w:rPr>
              <w:t xml:space="preserve"> 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075A99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F536CD" w:rsidP="00F5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72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A99" w:rsidRPr="001B6354" w:rsidRDefault="00075A9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F536CD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lastRenderedPageBreak/>
              <w:t>4.3.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3.3.</w:t>
            </w:r>
          </w:p>
          <w:p w:rsidR="00F536CD" w:rsidRPr="00A8221C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Tahoma" w:cs="Noto Sans Devanagari"/>
                <w:color w:val="auto"/>
                <w:szCs w:val="24"/>
                <w:lang w:eastAsia="zh-CN" w:bidi="hi-IN"/>
              </w:rPr>
            </w:pPr>
            <w:r w:rsidRPr="00A8221C">
              <w:rPr>
                <w:color w:val="auto"/>
                <w:szCs w:val="24"/>
              </w:rPr>
      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C92A61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наследуемый</w:t>
            </w:r>
            <w:r w:rsidR="0004430A" w:rsidRPr="001B6354">
              <w:rPr>
                <w:color w:val="auto"/>
                <w:szCs w:val="24"/>
              </w:rPr>
              <w:t xml:space="preserve"> 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C92A61" w:rsidP="001B635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C92A61" w:rsidP="001B635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C92A61" w:rsidP="001B635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C92A61" w:rsidP="001B635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4.3.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3.4.</w:t>
            </w:r>
          </w:p>
          <w:p w:rsidR="009014F6" w:rsidRPr="00A8221C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  <w:lang w:eastAsia="en-US"/>
              </w:rPr>
              <w:t xml:space="preserve">Проведение районных фестивалей, иных культурно-массовых мероприятий, направленных на сохранение и развитие самобытности и культуры народов </w:t>
            </w:r>
            <w:r w:rsidRPr="00A8221C">
              <w:rPr>
                <w:color w:val="auto"/>
                <w:szCs w:val="24"/>
                <w:lang w:eastAsia="en-US"/>
              </w:rPr>
              <w:lastRenderedPageBreak/>
              <w:t>Дона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04430A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</w:t>
            </w:r>
            <w:r w:rsidR="009014F6" w:rsidRPr="001B6354">
              <w:rPr>
                <w:color w:val="auto"/>
                <w:szCs w:val="24"/>
              </w:rPr>
              <w:t>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  <w:r w:rsidR="00F536CD" w:rsidRPr="001B6354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980E4F" w:rsidRDefault="00980E4F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  <w:highlight w:val="red"/>
              </w:rPr>
            </w:pPr>
            <w:r w:rsidRPr="00A8221C">
              <w:rPr>
                <w:color w:val="auto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92F" w:rsidRDefault="009014F6" w:rsidP="003B69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ahoma" w:cs="Noto Sans Devanagari"/>
                <w:spacing w:val="-10"/>
                <w:szCs w:val="24"/>
                <w:lang w:eastAsia="zh-CN" w:bidi="hi-IN"/>
              </w:rPr>
            </w:pPr>
            <w:r w:rsidRPr="001B6354">
              <w:rPr>
                <w:color w:val="auto"/>
                <w:szCs w:val="24"/>
                <w:lang w:eastAsia="en-US"/>
              </w:rPr>
              <w:t>Не выполнено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</w:t>
            </w:r>
            <w:r w:rsidR="003B692F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а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Ростовской области </w:t>
            </w:r>
          </w:p>
          <w:p w:rsidR="009014F6" w:rsidRPr="001B6354" w:rsidRDefault="003B692F" w:rsidP="003B69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на </w:t>
            </w:r>
            <w:r w:rsidR="009014F6"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проведение открытых массовых мероприятий количеством участников более 50–</w:t>
            </w:r>
            <w:proofErr w:type="spellStart"/>
            <w:r w:rsidR="009014F6"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="009014F6"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</w:t>
            </w:r>
          </w:p>
        </w:tc>
      </w:tr>
      <w:tr w:rsidR="009014F6" w:rsidRPr="001B6354" w:rsidTr="00A073BB">
        <w:trPr>
          <w:trHeight w:val="1991"/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lastRenderedPageBreak/>
              <w:t>4.4.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3.4.</w:t>
            </w:r>
          </w:p>
          <w:p w:rsidR="009014F6" w:rsidRPr="00A8221C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  <w:lang w:eastAsia="en-US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B2622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4F" w:rsidRPr="00980E4F" w:rsidRDefault="00980E4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trike/>
                <w:color w:val="auto"/>
                <w:szCs w:val="24"/>
                <w:highlight w:val="red"/>
              </w:rPr>
            </w:pPr>
            <w:r w:rsidRPr="00A8221C">
              <w:rPr>
                <w:color w:val="auto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  <w:lang w:eastAsia="en-US"/>
              </w:rPr>
              <w:t>Не выполнено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</w:t>
            </w: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4.5.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3.5.</w:t>
            </w:r>
          </w:p>
          <w:p w:rsidR="009014F6" w:rsidRPr="00A8221C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  <w:lang w:eastAsia="en-US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A8221C">
              <w:rPr>
                <w:color w:val="auto"/>
                <w:szCs w:val="24"/>
                <w:lang w:eastAsia="en-US"/>
              </w:rPr>
              <w:t>Керчикского</w:t>
            </w:r>
            <w:proofErr w:type="spellEnd"/>
            <w:r w:rsidRPr="00A8221C">
              <w:rPr>
                <w:color w:val="auto"/>
                <w:szCs w:val="24"/>
                <w:lang w:eastAsia="en-US"/>
              </w:rPr>
              <w:t xml:space="preserve"> сельского поселения</w:t>
            </w:r>
            <w:r w:rsidRPr="00A8221C">
              <w:rPr>
                <w:color w:val="auto"/>
                <w:szCs w:val="24"/>
                <w:lang w:eastAsia="en-US"/>
              </w:rPr>
              <w:br/>
              <w:t xml:space="preserve"> «Степь ковыльная»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3B692F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</w:t>
            </w:r>
            <w:r w:rsidR="00B2622C">
              <w:rPr>
                <w:color w:val="auto"/>
                <w:szCs w:val="24"/>
              </w:rPr>
              <w:t>ыс.</w:t>
            </w:r>
            <w:r w:rsidR="00A8221C">
              <w:rPr>
                <w:color w:val="auto"/>
                <w:szCs w:val="24"/>
              </w:rPr>
              <w:t xml:space="preserve"> </w:t>
            </w:r>
            <w:r w:rsidR="009014F6" w:rsidRPr="001B6354"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3,0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0</w:t>
            </w:r>
            <w:r w:rsidR="00CF7BF4">
              <w:rPr>
                <w:color w:val="auto"/>
                <w:szCs w:val="24"/>
              </w:rPr>
              <w:t>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  <w:lang w:eastAsia="en-US"/>
              </w:rPr>
              <w:t>Не выполнено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Правительством Ростовской области проведение открытых массовых мероприятий количеством участников более 50–</w:t>
            </w:r>
            <w:proofErr w:type="spellStart"/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</w:t>
            </w: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4.6.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3.6.</w:t>
            </w:r>
          </w:p>
          <w:p w:rsidR="009014F6" w:rsidRPr="00A8221C" w:rsidRDefault="009014F6" w:rsidP="003C518E">
            <w:pPr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  <w:lang w:eastAsia="en-US"/>
              </w:rPr>
              <w:t>Участие в проведении открытого чемпионата по рубке шашкой в Коммунарском сельском поселении  «</w:t>
            </w:r>
            <w:proofErr w:type="gramStart"/>
            <w:r w:rsidRPr="00A8221C">
              <w:rPr>
                <w:color w:val="auto"/>
                <w:szCs w:val="24"/>
                <w:lang w:eastAsia="en-US"/>
              </w:rPr>
              <w:t>Степная</w:t>
            </w:r>
            <w:proofErr w:type="gramEnd"/>
            <w:r w:rsidRPr="00A8221C">
              <w:rPr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A8221C">
              <w:rPr>
                <w:color w:val="auto"/>
                <w:szCs w:val="24"/>
                <w:lang w:eastAsia="en-US"/>
              </w:rPr>
              <w:t>казарла</w:t>
            </w:r>
            <w:proofErr w:type="spellEnd"/>
            <w:r w:rsidRPr="00A8221C">
              <w:rPr>
                <w:color w:val="auto"/>
                <w:szCs w:val="24"/>
                <w:lang w:eastAsia="en-US"/>
              </w:rPr>
              <w:t>»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1F7D97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</w:t>
            </w:r>
            <w:r w:rsidR="00B2622C">
              <w:rPr>
                <w:color w:val="auto"/>
                <w:szCs w:val="24"/>
              </w:rPr>
              <w:t>ыс.</w:t>
            </w:r>
            <w:r w:rsidR="00A8221C">
              <w:rPr>
                <w:color w:val="auto"/>
                <w:szCs w:val="24"/>
              </w:rPr>
              <w:t xml:space="preserve"> </w:t>
            </w:r>
            <w:r w:rsidR="009014F6" w:rsidRPr="001B6354"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1,0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0</w:t>
            </w:r>
            <w:r w:rsidR="00CF7BF4">
              <w:rPr>
                <w:color w:val="auto"/>
                <w:szCs w:val="24"/>
              </w:rPr>
              <w:t>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0</w:t>
            </w:r>
            <w:r w:rsidR="00CF7BF4">
              <w:rPr>
                <w:color w:val="auto"/>
                <w:szCs w:val="24"/>
              </w:rPr>
              <w:t>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97" w:rsidRDefault="009014F6" w:rsidP="001F7D9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ahoma" w:cs="Noto Sans Devanagari"/>
                <w:spacing w:val="-10"/>
                <w:szCs w:val="24"/>
                <w:lang w:eastAsia="zh-CN" w:bidi="hi-IN"/>
              </w:rPr>
            </w:pPr>
            <w:r w:rsidRPr="001B6354">
              <w:rPr>
                <w:color w:val="auto"/>
                <w:szCs w:val="24"/>
                <w:lang w:eastAsia="en-US"/>
              </w:rPr>
              <w:t>Не выполнено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связи с ограничением Правительств</w:t>
            </w:r>
            <w:r w:rsidR="001F7D97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а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Ростовской области</w:t>
            </w:r>
          </w:p>
          <w:p w:rsidR="009014F6" w:rsidRPr="001B6354" w:rsidRDefault="001F7D97" w:rsidP="001F7D9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на </w:t>
            </w:r>
            <w:r w:rsidR="009014F6"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проведение открытых массовых мероприятий количеством участников более 50–</w:t>
            </w:r>
            <w:proofErr w:type="spellStart"/>
            <w:r w:rsidR="009014F6"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ти</w:t>
            </w:r>
            <w:proofErr w:type="spellEnd"/>
            <w:r w:rsidR="009014F6"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человек</w:t>
            </w: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4.7.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3.7.</w:t>
            </w:r>
          </w:p>
          <w:p w:rsidR="009014F6" w:rsidRPr="00A8221C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8221C">
              <w:rPr>
                <w:rFonts w:eastAsia="Calibri"/>
                <w:color w:val="auto"/>
                <w:szCs w:val="24"/>
              </w:rPr>
              <w:lastRenderedPageBreak/>
              <w:t xml:space="preserve">Организация и проведение фестиваля национальных культур на территории </w:t>
            </w:r>
            <w:proofErr w:type="spellStart"/>
            <w:r w:rsidRPr="00A8221C">
              <w:rPr>
                <w:rFonts w:eastAsia="Calibri"/>
                <w:color w:val="auto"/>
                <w:szCs w:val="24"/>
              </w:rPr>
              <w:t>Кривянского</w:t>
            </w:r>
            <w:proofErr w:type="spellEnd"/>
            <w:r w:rsidRPr="00A8221C">
              <w:rPr>
                <w:rFonts w:eastAsia="Calibri"/>
                <w:color w:val="auto"/>
                <w:szCs w:val="24"/>
              </w:rPr>
              <w:t xml:space="preserve"> сельского поселения  Октябрьского района «Покрова Пресвятой Богородицы»  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9E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Тыс.</w:t>
            </w:r>
            <w:r w:rsidR="00A8221C">
              <w:rPr>
                <w:color w:val="auto"/>
                <w:szCs w:val="24"/>
              </w:rPr>
              <w:t xml:space="preserve"> </w:t>
            </w:r>
            <w:r w:rsidR="009014F6" w:rsidRPr="001B6354">
              <w:rPr>
                <w:color w:val="auto"/>
                <w:szCs w:val="24"/>
              </w:rPr>
              <w:lastRenderedPageBreak/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lastRenderedPageBreak/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2,5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6CD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3,0</w:t>
            </w:r>
          </w:p>
          <w:p w:rsidR="009014F6" w:rsidRPr="001B6354" w:rsidRDefault="009014F6" w:rsidP="00F536CD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Default="001F7D9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0,04</w:t>
            </w:r>
          </w:p>
          <w:p w:rsidR="00680D83" w:rsidRPr="001B6354" w:rsidRDefault="001F7D9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FF0000"/>
                <w:szCs w:val="24"/>
              </w:rPr>
              <w:lastRenderedPageBreak/>
              <w:t xml:space="preserve"> 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1F7D97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0,04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97" w:rsidRDefault="001F7D97" w:rsidP="001F7D9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ahoma" w:cs="Noto Sans Devanagari"/>
                <w:spacing w:val="-10"/>
                <w:szCs w:val="24"/>
                <w:lang w:eastAsia="zh-CN" w:bidi="hi-IN"/>
              </w:rPr>
            </w:pPr>
            <w:r w:rsidRPr="001B6354">
              <w:rPr>
                <w:color w:val="auto"/>
                <w:szCs w:val="24"/>
                <w:lang w:eastAsia="en-US"/>
              </w:rPr>
              <w:t>Не выполнено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в 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lastRenderedPageBreak/>
              <w:t>связи с ограничением Правительств</w:t>
            </w:r>
            <w:r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а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 Ростовской области</w:t>
            </w:r>
          </w:p>
          <w:p w:rsidR="009014F6" w:rsidRPr="001B6354" w:rsidRDefault="001F7D97" w:rsidP="001F7D9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rFonts w:eastAsia="Tahoma" w:cs="Noto Sans Devanagari"/>
                <w:spacing w:val="-10"/>
                <w:szCs w:val="24"/>
                <w:lang w:eastAsia="zh-CN" w:bidi="hi-IN"/>
              </w:rPr>
              <w:t xml:space="preserve">на </w:t>
            </w:r>
            <w:r w:rsidRPr="001B6354">
              <w:rPr>
                <w:rFonts w:eastAsia="Tahoma" w:cs="Noto Sans Devanagari"/>
                <w:spacing w:val="-10"/>
                <w:szCs w:val="24"/>
                <w:lang w:eastAsia="zh-CN" w:bidi="hi-IN"/>
              </w:rPr>
              <w:t>проведение открытых массовых мероприятий количеством участников</w:t>
            </w:r>
            <w:r>
              <w:rPr>
                <w:color w:val="FF0000"/>
                <w:szCs w:val="24"/>
              </w:rPr>
              <w:t xml:space="preserve"> </w:t>
            </w: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lastRenderedPageBreak/>
              <w:t>4.8.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3.8.</w:t>
            </w:r>
          </w:p>
          <w:p w:rsidR="009014F6" w:rsidRPr="00A8221C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</w:rPr>
            </w:pPr>
            <w:r w:rsidRPr="00A8221C">
              <w:rPr>
                <w:rFonts w:eastAsia="Calibri"/>
                <w:color w:val="auto"/>
                <w:szCs w:val="24"/>
              </w:rPr>
              <w:t>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1F7D97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4.9.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3.9.</w:t>
            </w:r>
          </w:p>
          <w:p w:rsidR="009014F6" w:rsidRPr="00A8221C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</w:rPr>
            </w:pPr>
            <w:r w:rsidRPr="00A8221C">
              <w:rPr>
                <w:rFonts w:eastAsia="Calibri"/>
                <w:color w:val="auto"/>
                <w:szCs w:val="24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9E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Кол-во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9014F6" w:rsidRPr="001B6354" w:rsidTr="00B2622C">
        <w:trPr>
          <w:trHeight w:val="5215"/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lastRenderedPageBreak/>
              <w:t>4.10.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3.10.</w:t>
            </w:r>
          </w:p>
          <w:p w:rsidR="009014F6" w:rsidRPr="00A8221C" w:rsidRDefault="009014F6" w:rsidP="003C518E">
            <w:pPr>
              <w:rPr>
                <w:color w:val="auto"/>
                <w:szCs w:val="24"/>
              </w:rPr>
            </w:pPr>
            <w:r w:rsidRPr="00A8221C">
              <w:rPr>
                <w:rFonts w:eastAsia="Calibri"/>
                <w:color w:val="auto"/>
                <w:szCs w:val="24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о</w:t>
            </w: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8221C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8221C">
              <w:rPr>
                <w:color w:val="auto"/>
                <w:szCs w:val="24"/>
              </w:rPr>
              <w:t>4.11.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8221C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8221C">
              <w:rPr>
                <w:color w:val="auto"/>
              </w:rPr>
              <w:t>Показатель 3.11.</w:t>
            </w:r>
          </w:p>
          <w:p w:rsidR="009014F6" w:rsidRPr="00A8221C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</w:rPr>
            </w:pPr>
            <w:r w:rsidRPr="00A8221C">
              <w:rPr>
                <w:rFonts w:eastAsia="Calibri"/>
                <w:color w:val="auto"/>
                <w:szCs w:val="24"/>
                <w:lang w:eastAsia="en-US"/>
              </w:rPr>
              <w:t xml:space="preserve"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</w:t>
            </w:r>
            <w:r w:rsidRPr="00A8221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социально ориентированным некоммерческим организациям на конкурсной основе в форме субсидии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A512CF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A512CF">
              <w:rPr>
                <w:color w:val="auto"/>
                <w:szCs w:val="24"/>
              </w:rPr>
              <w:lastRenderedPageBreak/>
              <w:t>4.12.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A512CF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A512CF">
              <w:rPr>
                <w:color w:val="auto"/>
              </w:rPr>
              <w:t>Показатель 3.12.</w:t>
            </w:r>
          </w:p>
          <w:p w:rsidR="009014F6" w:rsidRPr="00A512CF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</w:rPr>
            </w:pPr>
            <w:r w:rsidRPr="00A512CF">
              <w:rPr>
                <w:color w:val="auto"/>
                <w:szCs w:val="24"/>
                <w:lang w:eastAsia="en-US"/>
              </w:rPr>
      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Кол-во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F31DA7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31DA7">
              <w:rPr>
                <w:color w:val="auto"/>
                <w:szCs w:val="24"/>
              </w:rPr>
              <w:t>4.13.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F31DA7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F31DA7">
              <w:rPr>
                <w:color w:val="auto"/>
              </w:rPr>
              <w:t>Показатель 3.13.</w:t>
            </w:r>
          </w:p>
          <w:p w:rsidR="009014F6" w:rsidRPr="00F31DA7" w:rsidRDefault="009014F6" w:rsidP="003C518E">
            <w:pPr>
              <w:rPr>
                <w:color w:val="auto"/>
                <w:szCs w:val="24"/>
              </w:rPr>
            </w:pPr>
            <w:r w:rsidRPr="00F31DA7">
              <w:rPr>
                <w:color w:val="auto"/>
                <w:szCs w:val="24"/>
                <w:lang w:eastAsia="en-US"/>
              </w:rPr>
              <w:t xml:space="preserve">Участие в подготовки, переподготовки и </w:t>
            </w:r>
            <w:proofErr w:type="gramStart"/>
            <w:r w:rsidRPr="00F31DA7">
              <w:rPr>
                <w:color w:val="auto"/>
                <w:szCs w:val="24"/>
                <w:lang w:eastAsia="en-US"/>
              </w:rPr>
              <w:lastRenderedPageBreak/>
              <w:t>повышении</w:t>
            </w:r>
            <w:proofErr w:type="gramEnd"/>
            <w:r w:rsidRPr="00F31DA7">
              <w:rPr>
                <w:color w:val="auto"/>
                <w:szCs w:val="24"/>
                <w:lang w:eastAsia="en-US"/>
              </w:rPr>
              <w:t xml:space="preserve">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Кол-во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F31DA7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31DA7">
              <w:rPr>
                <w:color w:val="auto"/>
                <w:szCs w:val="24"/>
              </w:rPr>
              <w:lastRenderedPageBreak/>
              <w:t>4.14.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F31DA7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F31DA7">
              <w:rPr>
                <w:color w:val="auto"/>
              </w:rPr>
              <w:t>Показатель 3.14.</w:t>
            </w:r>
          </w:p>
          <w:p w:rsidR="009014F6" w:rsidRPr="00F31DA7" w:rsidRDefault="009014F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</w:rPr>
            </w:pPr>
            <w:r w:rsidRPr="00F31DA7">
              <w:rPr>
                <w:color w:val="auto"/>
                <w:szCs w:val="24"/>
                <w:lang w:eastAsia="en-US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13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F5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13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B2622C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9014F6" w:rsidRPr="001B6354" w:rsidTr="00A073BB">
        <w:trPr>
          <w:trHeight w:val="4255"/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F31DA7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31DA7">
              <w:rPr>
                <w:color w:val="auto"/>
                <w:szCs w:val="24"/>
              </w:rPr>
              <w:lastRenderedPageBreak/>
              <w:t>4.15.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F31DA7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F31DA7">
              <w:rPr>
                <w:color w:val="auto"/>
              </w:rPr>
              <w:t>Показатель 3.15.</w:t>
            </w:r>
          </w:p>
          <w:p w:rsidR="009014F6" w:rsidRPr="00F31DA7" w:rsidRDefault="009014F6" w:rsidP="003C518E">
            <w:pPr>
              <w:rPr>
                <w:color w:val="auto"/>
                <w:szCs w:val="24"/>
                <w:lang w:eastAsia="en-US"/>
              </w:rPr>
            </w:pPr>
            <w:r w:rsidRPr="00F31DA7">
              <w:rPr>
                <w:color w:val="auto"/>
                <w:szCs w:val="24"/>
                <w:lang w:eastAsia="en-US"/>
              </w:rPr>
              <w:t>Организация дежурства казаков станичных и хуторских казачьих обществ на мероприятиях</w:t>
            </w:r>
            <w:r w:rsidRPr="00F31DA7">
              <w:rPr>
                <w:rFonts w:eastAsia="Calibri"/>
                <w:color w:val="auto"/>
                <w:szCs w:val="24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</w:t>
            </w:r>
            <w:bookmarkStart w:id="6" w:name="_GoBack"/>
            <w:bookmarkEnd w:id="6"/>
            <w:r w:rsidRPr="001B6354">
              <w:rPr>
                <w:color w:val="auto"/>
                <w:szCs w:val="24"/>
              </w:rPr>
              <w:t>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9014F6" w:rsidRPr="001B6354" w:rsidTr="00CB7EFF">
        <w:trPr>
          <w:tblCellSpacing w:w="5" w:type="nil"/>
          <w:jc w:val="center"/>
        </w:trPr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F31DA7" w:rsidRDefault="00BC33D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31DA7">
              <w:rPr>
                <w:color w:val="auto"/>
                <w:szCs w:val="24"/>
              </w:rPr>
              <w:t>4.16.</w:t>
            </w:r>
          </w:p>
        </w:tc>
        <w:tc>
          <w:tcPr>
            <w:tcW w:w="2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86" w:rsidRPr="00F31DA7" w:rsidRDefault="00353B86" w:rsidP="00353B8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</w:rPr>
            </w:pPr>
            <w:r w:rsidRPr="00F31DA7">
              <w:rPr>
                <w:color w:val="auto"/>
              </w:rPr>
              <w:t>Показатель 3.16.</w:t>
            </w:r>
          </w:p>
          <w:p w:rsidR="009014F6" w:rsidRPr="00F31DA7" w:rsidRDefault="009014F6" w:rsidP="003C518E">
            <w:pPr>
              <w:rPr>
                <w:color w:val="auto"/>
                <w:szCs w:val="24"/>
                <w:lang w:eastAsia="en-US"/>
              </w:rPr>
            </w:pPr>
            <w:r w:rsidRPr="00F31DA7">
              <w:rPr>
                <w:rFonts w:eastAsia="Calibri"/>
                <w:color w:val="auto"/>
                <w:szCs w:val="24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Кол-во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9014F6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F536CD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1B6354">
              <w:rPr>
                <w:color w:val="auto"/>
                <w:szCs w:val="24"/>
              </w:rPr>
              <w:t>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04430A"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6" w:rsidRPr="001B6354" w:rsidRDefault="005C18E3" w:rsidP="003C51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</w:tbl>
    <w:p w:rsidR="00F56365" w:rsidRPr="001B6354" w:rsidRDefault="00F56365" w:rsidP="00F56365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1B6354">
        <w:rPr>
          <w:rFonts w:eastAsia="Calibri"/>
          <w:color w:val="auto"/>
          <w:szCs w:val="24"/>
          <w:lang w:eastAsia="en-US"/>
        </w:rPr>
        <w:tab/>
        <w:t>Примечание.</w:t>
      </w:r>
    </w:p>
    <w:p w:rsidR="005C18E3" w:rsidRDefault="00F56365" w:rsidP="00F56365">
      <w:pPr>
        <w:ind w:left="709"/>
        <w:rPr>
          <w:sz w:val="20"/>
        </w:rPr>
      </w:pPr>
      <w:r w:rsidRPr="001B6354">
        <w:rPr>
          <w:rFonts w:eastAsia="Calibri"/>
          <w:color w:val="auto"/>
          <w:szCs w:val="24"/>
          <w:lang w:eastAsia="en-US"/>
        </w:rPr>
        <w:t>Х - не входит в расчет  оценки динамики прироста показателя</w:t>
      </w:r>
    </w:p>
    <w:sectPr w:rsidR="005C18E3" w:rsidSect="00F56365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8DE" w:rsidRDefault="007678DE" w:rsidP="00F56365">
      <w:r>
        <w:separator/>
      </w:r>
    </w:p>
  </w:endnote>
  <w:endnote w:type="continuationSeparator" w:id="0">
    <w:p w:rsidR="007678DE" w:rsidRDefault="007678DE" w:rsidP="00F5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8DE" w:rsidRDefault="007678DE" w:rsidP="00F56365">
      <w:r>
        <w:separator/>
      </w:r>
    </w:p>
  </w:footnote>
  <w:footnote w:type="continuationSeparator" w:id="0">
    <w:p w:rsidR="007678DE" w:rsidRDefault="007678DE" w:rsidP="00F56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6326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357BEF" w:rsidRPr="00141194" w:rsidRDefault="00357BEF">
        <w:pPr>
          <w:pStyle w:val="affa"/>
          <w:rPr>
            <w:rFonts w:ascii="Times New Roman" w:hAnsi="Times New Roman"/>
          </w:rPr>
        </w:pPr>
        <w:r w:rsidRPr="00141194">
          <w:rPr>
            <w:rFonts w:ascii="Times New Roman" w:hAnsi="Times New Roman"/>
          </w:rPr>
          <w:fldChar w:fldCharType="begin"/>
        </w:r>
        <w:r w:rsidRPr="00141194">
          <w:rPr>
            <w:rFonts w:ascii="Times New Roman" w:hAnsi="Times New Roman"/>
          </w:rPr>
          <w:instrText>PAGE   \* MERGEFORMAT</w:instrText>
        </w:r>
        <w:r w:rsidRPr="00141194">
          <w:rPr>
            <w:rFonts w:ascii="Times New Roman" w:hAnsi="Times New Roman"/>
          </w:rPr>
          <w:fldChar w:fldCharType="separate"/>
        </w:r>
        <w:r w:rsidR="00FC4585">
          <w:rPr>
            <w:rFonts w:ascii="Times New Roman" w:hAnsi="Times New Roman"/>
            <w:noProof/>
          </w:rPr>
          <w:t>46</w:t>
        </w:r>
        <w:r w:rsidRPr="00141194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967"/>
    <w:multiLevelType w:val="hybridMultilevel"/>
    <w:tmpl w:val="F7760E1C"/>
    <w:lvl w:ilvl="0" w:tplc="5A1C4D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>
    <w:nsid w:val="10DF6C4A"/>
    <w:multiLevelType w:val="hybridMultilevel"/>
    <w:tmpl w:val="A8EAB88E"/>
    <w:lvl w:ilvl="0" w:tplc="B102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7">
    <w:nsid w:val="14286A5D"/>
    <w:multiLevelType w:val="hybridMultilevel"/>
    <w:tmpl w:val="DBE6AAF2"/>
    <w:lvl w:ilvl="0" w:tplc="96969DD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1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2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22EE1"/>
    <w:multiLevelType w:val="multilevel"/>
    <w:tmpl w:val="48C4061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4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5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3CD5CE5"/>
    <w:multiLevelType w:val="hybridMultilevel"/>
    <w:tmpl w:val="A8680B94"/>
    <w:lvl w:ilvl="0" w:tplc="B3B48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214E50"/>
    <w:multiLevelType w:val="multilevel"/>
    <w:tmpl w:val="3E92B39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6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5"/>
  </w:num>
  <w:num w:numId="2">
    <w:abstractNumId w:val="16"/>
  </w:num>
  <w:num w:numId="3">
    <w:abstractNumId w:val="0"/>
  </w:num>
  <w:num w:numId="4">
    <w:abstractNumId w:val="11"/>
  </w:num>
  <w:num w:numId="5">
    <w:abstractNumId w:val="22"/>
  </w:num>
  <w:num w:numId="6">
    <w:abstractNumId w:val="21"/>
  </w:num>
  <w:num w:numId="7">
    <w:abstractNumId w:val="18"/>
  </w:num>
  <w:num w:numId="8">
    <w:abstractNumId w:val="23"/>
  </w:num>
  <w:num w:numId="9">
    <w:abstractNumId w:val="24"/>
  </w:num>
  <w:num w:numId="10">
    <w:abstractNumId w:val="20"/>
  </w:num>
  <w:num w:numId="11">
    <w:abstractNumId w:val="2"/>
  </w:num>
  <w:num w:numId="12">
    <w:abstractNumId w:val="6"/>
  </w:num>
  <w:num w:numId="13">
    <w:abstractNumId w:val="30"/>
  </w:num>
  <w:num w:numId="14">
    <w:abstractNumId w:val="3"/>
  </w:num>
  <w:num w:numId="15">
    <w:abstractNumId w:val="14"/>
  </w:num>
  <w:num w:numId="16">
    <w:abstractNumId w:val="1"/>
  </w:num>
  <w:num w:numId="17">
    <w:abstractNumId w:val="25"/>
  </w:num>
  <w:num w:numId="18">
    <w:abstractNumId w:val="8"/>
  </w:num>
  <w:num w:numId="19">
    <w:abstractNumId w:val="29"/>
  </w:num>
  <w:num w:numId="20">
    <w:abstractNumId w:val="4"/>
  </w:num>
  <w:num w:numId="21">
    <w:abstractNumId w:val="15"/>
  </w:num>
  <w:num w:numId="22">
    <w:abstractNumId w:val="12"/>
  </w:num>
  <w:num w:numId="23">
    <w:abstractNumId w:val="9"/>
  </w:num>
  <w:num w:numId="24">
    <w:abstractNumId w:val="28"/>
  </w:num>
  <w:num w:numId="25">
    <w:abstractNumId w:val="27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0"/>
    <w:lvlOverride w:ilvl="0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440"/>
    <w:rsid w:val="000009CE"/>
    <w:rsid w:val="0000460A"/>
    <w:rsid w:val="00010FC4"/>
    <w:rsid w:val="000143F5"/>
    <w:rsid w:val="00016CB6"/>
    <w:rsid w:val="000172DC"/>
    <w:rsid w:val="00021198"/>
    <w:rsid w:val="00024E92"/>
    <w:rsid w:val="00041EA7"/>
    <w:rsid w:val="0004430A"/>
    <w:rsid w:val="000450F9"/>
    <w:rsid w:val="00046CED"/>
    <w:rsid w:val="000519C0"/>
    <w:rsid w:val="00062648"/>
    <w:rsid w:val="0006285B"/>
    <w:rsid w:val="00062C40"/>
    <w:rsid w:val="0006556D"/>
    <w:rsid w:val="00066295"/>
    <w:rsid w:val="0006656F"/>
    <w:rsid w:val="000717DF"/>
    <w:rsid w:val="00073B85"/>
    <w:rsid w:val="00075A99"/>
    <w:rsid w:val="00075C34"/>
    <w:rsid w:val="00085E55"/>
    <w:rsid w:val="0008646F"/>
    <w:rsid w:val="0008693C"/>
    <w:rsid w:val="000A08F5"/>
    <w:rsid w:val="000B05E0"/>
    <w:rsid w:val="000B22FD"/>
    <w:rsid w:val="000B30C5"/>
    <w:rsid w:val="000B4471"/>
    <w:rsid w:val="000C65E1"/>
    <w:rsid w:val="000D22DE"/>
    <w:rsid w:val="000D2CF8"/>
    <w:rsid w:val="000D2E55"/>
    <w:rsid w:val="000D7B97"/>
    <w:rsid w:val="000E08F3"/>
    <w:rsid w:val="000F0099"/>
    <w:rsid w:val="000F0236"/>
    <w:rsid w:val="000F148C"/>
    <w:rsid w:val="000F30AF"/>
    <w:rsid w:val="001026D7"/>
    <w:rsid w:val="001063D7"/>
    <w:rsid w:val="00115F40"/>
    <w:rsid w:val="001201ED"/>
    <w:rsid w:val="00124A00"/>
    <w:rsid w:val="0012743D"/>
    <w:rsid w:val="00131417"/>
    <w:rsid w:val="00141D84"/>
    <w:rsid w:val="001438AE"/>
    <w:rsid w:val="00145EEA"/>
    <w:rsid w:val="00150DA7"/>
    <w:rsid w:val="0015264F"/>
    <w:rsid w:val="001636FE"/>
    <w:rsid w:val="00171E48"/>
    <w:rsid w:val="0017440E"/>
    <w:rsid w:val="0017495D"/>
    <w:rsid w:val="00174A51"/>
    <w:rsid w:val="00180E5A"/>
    <w:rsid w:val="00181C8E"/>
    <w:rsid w:val="001830E9"/>
    <w:rsid w:val="0018454B"/>
    <w:rsid w:val="0018587B"/>
    <w:rsid w:val="00186680"/>
    <w:rsid w:val="00196B9A"/>
    <w:rsid w:val="001A0628"/>
    <w:rsid w:val="001A246A"/>
    <w:rsid w:val="001B026D"/>
    <w:rsid w:val="001B0D13"/>
    <w:rsid w:val="001B0D18"/>
    <w:rsid w:val="001B1052"/>
    <w:rsid w:val="001B6354"/>
    <w:rsid w:val="001C207A"/>
    <w:rsid w:val="001C2ED2"/>
    <w:rsid w:val="001C3FCD"/>
    <w:rsid w:val="001C4FB1"/>
    <w:rsid w:val="001C52E1"/>
    <w:rsid w:val="001C649C"/>
    <w:rsid w:val="001C7C2B"/>
    <w:rsid w:val="001D0BBC"/>
    <w:rsid w:val="001D5ED5"/>
    <w:rsid w:val="001D628C"/>
    <w:rsid w:val="001D7D81"/>
    <w:rsid w:val="001E511E"/>
    <w:rsid w:val="001E7B90"/>
    <w:rsid w:val="001F100A"/>
    <w:rsid w:val="001F2378"/>
    <w:rsid w:val="001F639F"/>
    <w:rsid w:val="001F7D97"/>
    <w:rsid w:val="00207C6C"/>
    <w:rsid w:val="00214E2E"/>
    <w:rsid w:val="00220240"/>
    <w:rsid w:val="0022057A"/>
    <w:rsid w:val="00221050"/>
    <w:rsid w:val="0022472C"/>
    <w:rsid w:val="00231E51"/>
    <w:rsid w:val="00232695"/>
    <w:rsid w:val="002332A7"/>
    <w:rsid w:val="00235365"/>
    <w:rsid w:val="0023683A"/>
    <w:rsid w:val="0024011B"/>
    <w:rsid w:val="00247DB2"/>
    <w:rsid w:val="002511A9"/>
    <w:rsid w:val="00262492"/>
    <w:rsid w:val="00263521"/>
    <w:rsid w:val="00267E85"/>
    <w:rsid w:val="002728AD"/>
    <w:rsid w:val="00280674"/>
    <w:rsid w:val="00284180"/>
    <w:rsid w:val="00287366"/>
    <w:rsid w:val="002876D0"/>
    <w:rsid w:val="00293C87"/>
    <w:rsid w:val="00293CE1"/>
    <w:rsid w:val="002A4034"/>
    <w:rsid w:val="002A4518"/>
    <w:rsid w:val="002A5BED"/>
    <w:rsid w:val="002A76BB"/>
    <w:rsid w:val="002B3022"/>
    <w:rsid w:val="002B329D"/>
    <w:rsid w:val="002B377A"/>
    <w:rsid w:val="002B4AEC"/>
    <w:rsid w:val="002B4C8C"/>
    <w:rsid w:val="002C23F0"/>
    <w:rsid w:val="002D4063"/>
    <w:rsid w:val="002D456B"/>
    <w:rsid w:val="002E0DBB"/>
    <w:rsid w:val="002E1488"/>
    <w:rsid w:val="002E22AC"/>
    <w:rsid w:val="002E2B38"/>
    <w:rsid w:val="002E35A6"/>
    <w:rsid w:val="002E4D09"/>
    <w:rsid w:val="002E576E"/>
    <w:rsid w:val="002E6C40"/>
    <w:rsid w:val="002E6CA5"/>
    <w:rsid w:val="002E777D"/>
    <w:rsid w:val="00302631"/>
    <w:rsid w:val="00306C26"/>
    <w:rsid w:val="0030774A"/>
    <w:rsid w:val="003168CC"/>
    <w:rsid w:val="00317861"/>
    <w:rsid w:val="00324D19"/>
    <w:rsid w:val="003252CC"/>
    <w:rsid w:val="0032694F"/>
    <w:rsid w:val="00331071"/>
    <w:rsid w:val="00331D10"/>
    <w:rsid w:val="00333D13"/>
    <w:rsid w:val="00341C2B"/>
    <w:rsid w:val="003462A2"/>
    <w:rsid w:val="00351AE5"/>
    <w:rsid w:val="00353B86"/>
    <w:rsid w:val="00356FA0"/>
    <w:rsid w:val="00357BEF"/>
    <w:rsid w:val="00360938"/>
    <w:rsid w:val="0036271F"/>
    <w:rsid w:val="003748A9"/>
    <w:rsid w:val="00374D37"/>
    <w:rsid w:val="00374EFE"/>
    <w:rsid w:val="00376EF1"/>
    <w:rsid w:val="0038198B"/>
    <w:rsid w:val="003947EB"/>
    <w:rsid w:val="003A4453"/>
    <w:rsid w:val="003A490F"/>
    <w:rsid w:val="003A50A6"/>
    <w:rsid w:val="003A7AC9"/>
    <w:rsid w:val="003B1EB1"/>
    <w:rsid w:val="003B47F8"/>
    <w:rsid w:val="003B692F"/>
    <w:rsid w:val="003B71F6"/>
    <w:rsid w:val="003C0873"/>
    <w:rsid w:val="003C47F0"/>
    <w:rsid w:val="003C518E"/>
    <w:rsid w:val="003E0E75"/>
    <w:rsid w:val="003E4C14"/>
    <w:rsid w:val="003E5E89"/>
    <w:rsid w:val="003E7A95"/>
    <w:rsid w:val="003F23F5"/>
    <w:rsid w:val="00401118"/>
    <w:rsid w:val="00403054"/>
    <w:rsid w:val="0040326A"/>
    <w:rsid w:val="00406FA3"/>
    <w:rsid w:val="004070DA"/>
    <w:rsid w:val="00414C4E"/>
    <w:rsid w:val="00421B14"/>
    <w:rsid w:val="00425356"/>
    <w:rsid w:val="00433E25"/>
    <w:rsid w:val="00441126"/>
    <w:rsid w:val="004437C4"/>
    <w:rsid w:val="0045251B"/>
    <w:rsid w:val="004559D8"/>
    <w:rsid w:val="00461C76"/>
    <w:rsid w:val="00464075"/>
    <w:rsid w:val="00464899"/>
    <w:rsid w:val="004715ED"/>
    <w:rsid w:val="00480D63"/>
    <w:rsid w:val="00481E9F"/>
    <w:rsid w:val="004836C2"/>
    <w:rsid w:val="00486BD7"/>
    <w:rsid w:val="00486DAD"/>
    <w:rsid w:val="00492E38"/>
    <w:rsid w:val="004938AE"/>
    <w:rsid w:val="00494D13"/>
    <w:rsid w:val="004A3060"/>
    <w:rsid w:val="004A397D"/>
    <w:rsid w:val="004A532B"/>
    <w:rsid w:val="004A61EC"/>
    <w:rsid w:val="004A7DF2"/>
    <w:rsid w:val="004B0A35"/>
    <w:rsid w:val="004B0F20"/>
    <w:rsid w:val="004B2BCB"/>
    <w:rsid w:val="004C05E4"/>
    <w:rsid w:val="004C0B33"/>
    <w:rsid w:val="004C3575"/>
    <w:rsid w:val="004C4E81"/>
    <w:rsid w:val="004D188C"/>
    <w:rsid w:val="004D223F"/>
    <w:rsid w:val="004D4DA2"/>
    <w:rsid w:val="004D7769"/>
    <w:rsid w:val="004E02C3"/>
    <w:rsid w:val="004E73EB"/>
    <w:rsid w:val="004F3D14"/>
    <w:rsid w:val="0052254B"/>
    <w:rsid w:val="00523CA7"/>
    <w:rsid w:val="005244FB"/>
    <w:rsid w:val="0053040E"/>
    <w:rsid w:val="005327D9"/>
    <w:rsid w:val="00546F3D"/>
    <w:rsid w:val="0054730F"/>
    <w:rsid w:val="0056655F"/>
    <w:rsid w:val="00570E71"/>
    <w:rsid w:val="0057465B"/>
    <w:rsid w:val="00577841"/>
    <w:rsid w:val="00584E78"/>
    <w:rsid w:val="00591D4D"/>
    <w:rsid w:val="00593CB8"/>
    <w:rsid w:val="00593CE7"/>
    <w:rsid w:val="00594A1A"/>
    <w:rsid w:val="00596580"/>
    <w:rsid w:val="005A4A37"/>
    <w:rsid w:val="005A556D"/>
    <w:rsid w:val="005B27CD"/>
    <w:rsid w:val="005B3B77"/>
    <w:rsid w:val="005B61C9"/>
    <w:rsid w:val="005C0C6B"/>
    <w:rsid w:val="005C18E3"/>
    <w:rsid w:val="005C54AE"/>
    <w:rsid w:val="005C5ED0"/>
    <w:rsid w:val="005C628B"/>
    <w:rsid w:val="005D044B"/>
    <w:rsid w:val="005D1108"/>
    <w:rsid w:val="005D1379"/>
    <w:rsid w:val="005D3D70"/>
    <w:rsid w:val="005D7FEA"/>
    <w:rsid w:val="005E38E2"/>
    <w:rsid w:val="005E7B94"/>
    <w:rsid w:val="005F346F"/>
    <w:rsid w:val="005F62D2"/>
    <w:rsid w:val="00604010"/>
    <w:rsid w:val="006053B2"/>
    <w:rsid w:val="00605EFE"/>
    <w:rsid w:val="006066C6"/>
    <w:rsid w:val="00606A27"/>
    <w:rsid w:val="00611582"/>
    <w:rsid w:val="006127F4"/>
    <w:rsid w:val="006140B3"/>
    <w:rsid w:val="00617254"/>
    <w:rsid w:val="00620DC2"/>
    <w:rsid w:val="0062179C"/>
    <w:rsid w:val="0062371B"/>
    <w:rsid w:val="00632749"/>
    <w:rsid w:val="00634556"/>
    <w:rsid w:val="00641C4C"/>
    <w:rsid w:val="00644D0F"/>
    <w:rsid w:val="00645BE5"/>
    <w:rsid w:val="00652F58"/>
    <w:rsid w:val="00655370"/>
    <w:rsid w:val="00656739"/>
    <w:rsid w:val="00656DDC"/>
    <w:rsid w:val="00663A63"/>
    <w:rsid w:val="00672F20"/>
    <w:rsid w:val="00680D83"/>
    <w:rsid w:val="006826AB"/>
    <w:rsid w:val="0068270B"/>
    <w:rsid w:val="00684200"/>
    <w:rsid w:val="00690012"/>
    <w:rsid w:val="006905F0"/>
    <w:rsid w:val="00696C79"/>
    <w:rsid w:val="006A0D34"/>
    <w:rsid w:val="006A25DD"/>
    <w:rsid w:val="006A3CB0"/>
    <w:rsid w:val="006A488D"/>
    <w:rsid w:val="006A6881"/>
    <w:rsid w:val="006A6FB3"/>
    <w:rsid w:val="006B37A2"/>
    <w:rsid w:val="006B720E"/>
    <w:rsid w:val="006C2527"/>
    <w:rsid w:val="006C3E73"/>
    <w:rsid w:val="006C4500"/>
    <w:rsid w:val="006D151E"/>
    <w:rsid w:val="006D38C2"/>
    <w:rsid w:val="006D402D"/>
    <w:rsid w:val="006D7F66"/>
    <w:rsid w:val="006E1674"/>
    <w:rsid w:val="006E1C41"/>
    <w:rsid w:val="006E2315"/>
    <w:rsid w:val="006E36A2"/>
    <w:rsid w:val="006E6E0B"/>
    <w:rsid w:val="006F2693"/>
    <w:rsid w:val="006F2FBA"/>
    <w:rsid w:val="006F66F4"/>
    <w:rsid w:val="0070180F"/>
    <w:rsid w:val="00702538"/>
    <w:rsid w:val="007027A8"/>
    <w:rsid w:val="007121F7"/>
    <w:rsid w:val="00712E00"/>
    <w:rsid w:val="007137B9"/>
    <w:rsid w:val="00715905"/>
    <w:rsid w:val="00715DB3"/>
    <w:rsid w:val="00717A13"/>
    <w:rsid w:val="00720EAE"/>
    <w:rsid w:val="0072325F"/>
    <w:rsid w:val="00724301"/>
    <w:rsid w:val="007340E5"/>
    <w:rsid w:val="007426E0"/>
    <w:rsid w:val="007439BB"/>
    <w:rsid w:val="00743B7B"/>
    <w:rsid w:val="007457F8"/>
    <w:rsid w:val="007533F1"/>
    <w:rsid w:val="00757622"/>
    <w:rsid w:val="007602D0"/>
    <w:rsid w:val="00760E27"/>
    <w:rsid w:val="00763BD3"/>
    <w:rsid w:val="0076645D"/>
    <w:rsid w:val="007678DE"/>
    <w:rsid w:val="00784278"/>
    <w:rsid w:val="00785E20"/>
    <w:rsid w:val="00787A8D"/>
    <w:rsid w:val="00793834"/>
    <w:rsid w:val="0079553F"/>
    <w:rsid w:val="00795E8A"/>
    <w:rsid w:val="007A58ED"/>
    <w:rsid w:val="007A6B1E"/>
    <w:rsid w:val="007A72A3"/>
    <w:rsid w:val="007B13AB"/>
    <w:rsid w:val="007B2F67"/>
    <w:rsid w:val="007B4004"/>
    <w:rsid w:val="007B46E1"/>
    <w:rsid w:val="007B6924"/>
    <w:rsid w:val="007B6F27"/>
    <w:rsid w:val="007C6A50"/>
    <w:rsid w:val="007D02EB"/>
    <w:rsid w:val="007D496D"/>
    <w:rsid w:val="007D4EA0"/>
    <w:rsid w:val="007D70F5"/>
    <w:rsid w:val="007E0715"/>
    <w:rsid w:val="007E7199"/>
    <w:rsid w:val="007F74D7"/>
    <w:rsid w:val="007F7A6F"/>
    <w:rsid w:val="00800821"/>
    <w:rsid w:val="00802330"/>
    <w:rsid w:val="008149A3"/>
    <w:rsid w:val="0081725F"/>
    <w:rsid w:val="008232F1"/>
    <w:rsid w:val="008241D0"/>
    <w:rsid w:val="00825613"/>
    <w:rsid w:val="008260C7"/>
    <w:rsid w:val="00835277"/>
    <w:rsid w:val="00835414"/>
    <w:rsid w:val="0084207B"/>
    <w:rsid w:val="00842FF8"/>
    <w:rsid w:val="00846CB0"/>
    <w:rsid w:val="00860B0E"/>
    <w:rsid w:val="008661DB"/>
    <w:rsid w:val="00866A1F"/>
    <w:rsid w:val="00867DC9"/>
    <w:rsid w:val="0087087A"/>
    <w:rsid w:val="00871C18"/>
    <w:rsid w:val="00873E6B"/>
    <w:rsid w:val="00885911"/>
    <w:rsid w:val="0089513A"/>
    <w:rsid w:val="00896922"/>
    <w:rsid w:val="00897DE9"/>
    <w:rsid w:val="008A6CC3"/>
    <w:rsid w:val="008B41B0"/>
    <w:rsid w:val="008B50D8"/>
    <w:rsid w:val="008C1452"/>
    <w:rsid w:val="008C186E"/>
    <w:rsid w:val="008D2213"/>
    <w:rsid w:val="008D3139"/>
    <w:rsid w:val="008D4790"/>
    <w:rsid w:val="008D4FC0"/>
    <w:rsid w:val="008D5358"/>
    <w:rsid w:val="008E1306"/>
    <w:rsid w:val="008E403C"/>
    <w:rsid w:val="0090145F"/>
    <w:rsid w:val="009014F6"/>
    <w:rsid w:val="00904827"/>
    <w:rsid w:val="00905146"/>
    <w:rsid w:val="00906469"/>
    <w:rsid w:val="00907AB7"/>
    <w:rsid w:val="00910092"/>
    <w:rsid w:val="00913851"/>
    <w:rsid w:val="00920878"/>
    <w:rsid w:val="0092604C"/>
    <w:rsid w:val="00930335"/>
    <w:rsid w:val="00943075"/>
    <w:rsid w:val="00943F1D"/>
    <w:rsid w:val="00945C90"/>
    <w:rsid w:val="009522C9"/>
    <w:rsid w:val="00967464"/>
    <w:rsid w:val="009716A1"/>
    <w:rsid w:val="0097235D"/>
    <w:rsid w:val="00980CD7"/>
    <w:rsid w:val="00980E4F"/>
    <w:rsid w:val="00980FFE"/>
    <w:rsid w:val="00986BFF"/>
    <w:rsid w:val="0098784B"/>
    <w:rsid w:val="009915B8"/>
    <w:rsid w:val="00992B23"/>
    <w:rsid w:val="00995982"/>
    <w:rsid w:val="009A5C8D"/>
    <w:rsid w:val="009A7AC9"/>
    <w:rsid w:val="009B136A"/>
    <w:rsid w:val="009B620B"/>
    <w:rsid w:val="009C0A3B"/>
    <w:rsid w:val="009C6433"/>
    <w:rsid w:val="009C692A"/>
    <w:rsid w:val="009D14B0"/>
    <w:rsid w:val="009D3AA7"/>
    <w:rsid w:val="009E5F8F"/>
    <w:rsid w:val="009E6398"/>
    <w:rsid w:val="009F094B"/>
    <w:rsid w:val="009F1A4F"/>
    <w:rsid w:val="009F1BD1"/>
    <w:rsid w:val="009F201E"/>
    <w:rsid w:val="009F47DA"/>
    <w:rsid w:val="009F518D"/>
    <w:rsid w:val="00A0006B"/>
    <w:rsid w:val="00A060E5"/>
    <w:rsid w:val="00A073BB"/>
    <w:rsid w:val="00A16A5A"/>
    <w:rsid w:val="00A207AF"/>
    <w:rsid w:val="00A23E6F"/>
    <w:rsid w:val="00A26FCE"/>
    <w:rsid w:val="00A27D02"/>
    <w:rsid w:val="00A335AF"/>
    <w:rsid w:val="00A34E71"/>
    <w:rsid w:val="00A35004"/>
    <w:rsid w:val="00A36AE0"/>
    <w:rsid w:val="00A42BE9"/>
    <w:rsid w:val="00A4798B"/>
    <w:rsid w:val="00A47D5A"/>
    <w:rsid w:val="00A512CF"/>
    <w:rsid w:val="00A546E2"/>
    <w:rsid w:val="00A54C58"/>
    <w:rsid w:val="00A57AE6"/>
    <w:rsid w:val="00A6284F"/>
    <w:rsid w:val="00A6522C"/>
    <w:rsid w:val="00A7385F"/>
    <w:rsid w:val="00A74519"/>
    <w:rsid w:val="00A746D2"/>
    <w:rsid w:val="00A75766"/>
    <w:rsid w:val="00A8221C"/>
    <w:rsid w:val="00A83A1D"/>
    <w:rsid w:val="00A83E04"/>
    <w:rsid w:val="00A84071"/>
    <w:rsid w:val="00A86668"/>
    <w:rsid w:val="00A86E65"/>
    <w:rsid w:val="00AA0096"/>
    <w:rsid w:val="00AA0444"/>
    <w:rsid w:val="00AA24FF"/>
    <w:rsid w:val="00AA376F"/>
    <w:rsid w:val="00AA43DF"/>
    <w:rsid w:val="00AA6046"/>
    <w:rsid w:val="00AA66CD"/>
    <w:rsid w:val="00AC2631"/>
    <w:rsid w:val="00AC2C99"/>
    <w:rsid w:val="00AC6424"/>
    <w:rsid w:val="00AD4BA5"/>
    <w:rsid w:val="00AE2E4D"/>
    <w:rsid w:val="00AE4637"/>
    <w:rsid w:val="00AE4B68"/>
    <w:rsid w:val="00AE7FE3"/>
    <w:rsid w:val="00AF14E4"/>
    <w:rsid w:val="00AF4492"/>
    <w:rsid w:val="00AF7C68"/>
    <w:rsid w:val="00B00398"/>
    <w:rsid w:val="00B0174D"/>
    <w:rsid w:val="00B02708"/>
    <w:rsid w:val="00B03D75"/>
    <w:rsid w:val="00B15825"/>
    <w:rsid w:val="00B2542D"/>
    <w:rsid w:val="00B26096"/>
    <w:rsid w:val="00B26214"/>
    <w:rsid w:val="00B2621A"/>
    <w:rsid w:val="00B2622C"/>
    <w:rsid w:val="00B354E9"/>
    <w:rsid w:val="00B36EAC"/>
    <w:rsid w:val="00B4385E"/>
    <w:rsid w:val="00B6386D"/>
    <w:rsid w:val="00B74028"/>
    <w:rsid w:val="00B76D79"/>
    <w:rsid w:val="00B855DC"/>
    <w:rsid w:val="00B86B04"/>
    <w:rsid w:val="00B91AC9"/>
    <w:rsid w:val="00B9371C"/>
    <w:rsid w:val="00BA0298"/>
    <w:rsid w:val="00BA39C5"/>
    <w:rsid w:val="00BA5713"/>
    <w:rsid w:val="00BB3955"/>
    <w:rsid w:val="00BB5D2F"/>
    <w:rsid w:val="00BB60C0"/>
    <w:rsid w:val="00BB7D25"/>
    <w:rsid w:val="00BC33D6"/>
    <w:rsid w:val="00BC5955"/>
    <w:rsid w:val="00BC7725"/>
    <w:rsid w:val="00BD7F8E"/>
    <w:rsid w:val="00BE0257"/>
    <w:rsid w:val="00BE25B1"/>
    <w:rsid w:val="00BE3E72"/>
    <w:rsid w:val="00BE4260"/>
    <w:rsid w:val="00BE4315"/>
    <w:rsid w:val="00BE5313"/>
    <w:rsid w:val="00BF0F45"/>
    <w:rsid w:val="00BF10EA"/>
    <w:rsid w:val="00BF29BA"/>
    <w:rsid w:val="00BF412F"/>
    <w:rsid w:val="00BF6705"/>
    <w:rsid w:val="00BF6C1C"/>
    <w:rsid w:val="00C04427"/>
    <w:rsid w:val="00C14010"/>
    <w:rsid w:val="00C15F70"/>
    <w:rsid w:val="00C16365"/>
    <w:rsid w:val="00C16E11"/>
    <w:rsid w:val="00C22183"/>
    <w:rsid w:val="00C272E8"/>
    <w:rsid w:val="00C33ADC"/>
    <w:rsid w:val="00C35D9D"/>
    <w:rsid w:val="00C5164B"/>
    <w:rsid w:val="00C54ADC"/>
    <w:rsid w:val="00C5785D"/>
    <w:rsid w:val="00C6032D"/>
    <w:rsid w:val="00C607EE"/>
    <w:rsid w:val="00C65900"/>
    <w:rsid w:val="00C66038"/>
    <w:rsid w:val="00C66925"/>
    <w:rsid w:val="00C76D6F"/>
    <w:rsid w:val="00C87039"/>
    <w:rsid w:val="00C92A61"/>
    <w:rsid w:val="00CA152C"/>
    <w:rsid w:val="00CA4415"/>
    <w:rsid w:val="00CB1D02"/>
    <w:rsid w:val="00CB7EFF"/>
    <w:rsid w:val="00CC06BB"/>
    <w:rsid w:val="00CC473B"/>
    <w:rsid w:val="00CD274D"/>
    <w:rsid w:val="00CD5383"/>
    <w:rsid w:val="00CD5C78"/>
    <w:rsid w:val="00CE0A17"/>
    <w:rsid w:val="00CE7AF4"/>
    <w:rsid w:val="00CF5587"/>
    <w:rsid w:val="00CF7BF4"/>
    <w:rsid w:val="00D0532D"/>
    <w:rsid w:val="00D138FD"/>
    <w:rsid w:val="00D24589"/>
    <w:rsid w:val="00D2636B"/>
    <w:rsid w:val="00D31533"/>
    <w:rsid w:val="00D3543F"/>
    <w:rsid w:val="00D54D13"/>
    <w:rsid w:val="00D562B9"/>
    <w:rsid w:val="00D57891"/>
    <w:rsid w:val="00D60160"/>
    <w:rsid w:val="00D6115A"/>
    <w:rsid w:val="00D66252"/>
    <w:rsid w:val="00D707C9"/>
    <w:rsid w:val="00D75749"/>
    <w:rsid w:val="00D842BA"/>
    <w:rsid w:val="00D90005"/>
    <w:rsid w:val="00D920F9"/>
    <w:rsid w:val="00D9283B"/>
    <w:rsid w:val="00D93E57"/>
    <w:rsid w:val="00DA135A"/>
    <w:rsid w:val="00DA3182"/>
    <w:rsid w:val="00DA7C1F"/>
    <w:rsid w:val="00DB13B6"/>
    <w:rsid w:val="00DB5118"/>
    <w:rsid w:val="00DC6E34"/>
    <w:rsid w:val="00DD02EE"/>
    <w:rsid w:val="00DD03A9"/>
    <w:rsid w:val="00DD57F3"/>
    <w:rsid w:val="00DD7CF8"/>
    <w:rsid w:val="00DE08AB"/>
    <w:rsid w:val="00DE4122"/>
    <w:rsid w:val="00DE5F86"/>
    <w:rsid w:val="00DF5E56"/>
    <w:rsid w:val="00E02A5D"/>
    <w:rsid w:val="00E03BFF"/>
    <w:rsid w:val="00E16A9B"/>
    <w:rsid w:val="00E21168"/>
    <w:rsid w:val="00E413FC"/>
    <w:rsid w:val="00E41A77"/>
    <w:rsid w:val="00E43A6D"/>
    <w:rsid w:val="00E45DBE"/>
    <w:rsid w:val="00E47074"/>
    <w:rsid w:val="00E54AE1"/>
    <w:rsid w:val="00E7023F"/>
    <w:rsid w:val="00E75FE3"/>
    <w:rsid w:val="00E77150"/>
    <w:rsid w:val="00E803CF"/>
    <w:rsid w:val="00EA0DC5"/>
    <w:rsid w:val="00EA238B"/>
    <w:rsid w:val="00EA279C"/>
    <w:rsid w:val="00EA3514"/>
    <w:rsid w:val="00EA5EF6"/>
    <w:rsid w:val="00EA625E"/>
    <w:rsid w:val="00EA7EC1"/>
    <w:rsid w:val="00EB68DD"/>
    <w:rsid w:val="00EC013B"/>
    <w:rsid w:val="00EC28A1"/>
    <w:rsid w:val="00EC519C"/>
    <w:rsid w:val="00EC5377"/>
    <w:rsid w:val="00ED0A64"/>
    <w:rsid w:val="00ED33AF"/>
    <w:rsid w:val="00ED4563"/>
    <w:rsid w:val="00ED5449"/>
    <w:rsid w:val="00ED5955"/>
    <w:rsid w:val="00ED696A"/>
    <w:rsid w:val="00EE3C2B"/>
    <w:rsid w:val="00EE5CFC"/>
    <w:rsid w:val="00EE5F7F"/>
    <w:rsid w:val="00EE6E62"/>
    <w:rsid w:val="00EF1749"/>
    <w:rsid w:val="00EF5A64"/>
    <w:rsid w:val="00EF6574"/>
    <w:rsid w:val="00F01749"/>
    <w:rsid w:val="00F0216A"/>
    <w:rsid w:val="00F07318"/>
    <w:rsid w:val="00F13E25"/>
    <w:rsid w:val="00F17F98"/>
    <w:rsid w:val="00F31097"/>
    <w:rsid w:val="00F31DA7"/>
    <w:rsid w:val="00F32EF8"/>
    <w:rsid w:val="00F376AA"/>
    <w:rsid w:val="00F41516"/>
    <w:rsid w:val="00F4272E"/>
    <w:rsid w:val="00F51AD3"/>
    <w:rsid w:val="00F536CD"/>
    <w:rsid w:val="00F55735"/>
    <w:rsid w:val="00F56365"/>
    <w:rsid w:val="00F63F15"/>
    <w:rsid w:val="00F6458D"/>
    <w:rsid w:val="00F6497D"/>
    <w:rsid w:val="00F675BB"/>
    <w:rsid w:val="00F700FF"/>
    <w:rsid w:val="00F90CE4"/>
    <w:rsid w:val="00F93E42"/>
    <w:rsid w:val="00F9766A"/>
    <w:rsid w:val="00FB5DF9"/>
    <w:rsid w:val="00FB6B1E"/>
    <w:rsid w:val="00FC2149"/>
    <w:rsid w:val="00FC4585"/>
    <w:rsid w:val="00FC5D3C"/>
    <w:rsid w:val="00FD1134"/>
    <w:rsid w:val="00FD5CF6"/>
    <w:rsid w:val="00FD6C6D"/>
    <w:rsid w:val="00FE5FE0"/>
    <w:rsid w:val="00FE74AE"/>
    <w:rsid w:val="00FF0C0A"/>
    <w:rsid w:val="00FF5DCC"/>
    <w:rsid w:val="00FF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E1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1"/>
    <w:qFormat/>
    <w:rsid w:val="002C23F0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F56365"/>
  </w:style>
  <w:style w:type="numbering" w:customStyle="1" w:styleId="110">
    <w:name w:val="Нет списка11"/>
    <w:next w:val="a2"/>
    <w:uiPriority w:val="99"/>
    <w:semiHidden/>
    <w:unhideWhenUsed/>
    <w:rsid w:val="00F56365"/>
  </w:style>
  <w:style w:type="paragraph" w:customStyle="1" w:styleId="610">
    <w:name w:val="Заголовок 61"/>
    <w:link w:val="Heading6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">
    <w:name w:val="No Spacing"/>
    <w:uiPriority w:val="1"/>
    <w:qFormat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F5636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F5636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F5636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F56365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F56365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semiHidden/>
    <w:rsid w:val="00F56365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semiHidden/>
    <w:rsid w:val="00F56365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semiHidden/>
    <w:rsid w:val="00F56365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semiHidden/>
    <w:rsid w:val="00F56365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F56365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F56365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F56365"/>
    <w:rPr>
      <w:i/>
      <w:iCs/>
      <w:color w:val="808080"/>
    </w:rPr>
  </w:style>
  <w:style w:type="character" w:styleId="af0">
    <w:name w:val="Emphasis"/>
    <w:uiPriority w:val="20"/>
    <w:qFormat/>
    <w:rsid w:val="00F56365"/>
    <w:rPr>
      <w:i/>
      <w:iCs/>
    </w:rPr>
  </w:style>
  <w:style w:type="character" w:customStyle="1" w:styleId="18">
    <w:name w:val="Сильное выделение1"/>
    <w:uiPriority w:val="21"/>
    <w:qFormat/>
    <w:rsid w:val="00F56365"/>
    <w:rPr>
      <w:b/>
      <w:bCs/>
      <w:i/>
      <w:iCs/>
      <w:color w:val="5B9BD5"/>
    </w:rPr>
  </w:style>
  <w:style w:type="character" w:styleId="af1">
    <w:name w:val="Strong"/>
    <w:uiPriority w:val="22"/>
    <w:qFormat/>
    <w:rsid w:val="00F56365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F56365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F56365"/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9">
    <w:name w:val="Выделенная цитата1"/>
    <w:next w:val="af2"/>
    <w:link w:val="af3"/>
    <w:uiPriority w:val="30"/>
    <w:qFormat/>
    <w:rsid w:val="00F56365"/>
    <w:pPr>
      <w:pBdr>
        <w:bottom w:val="single" w:sz="4" w:space="4" w:color="5B9BD5"/>
      </w:pBdr>
      <w:spacing w:before="200" w:after="280" w:line="259" w:lineRule="auto"/>
      <w:ind w:left="936" w:right="936"/>
    </w:pPr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af3">
    <w:name w:val="Выделенная цитата Знак"/>
    <w:link w:val="19"/>
    <w:uiPriority w:val="30"/>
    <w:rsid w:val="00F56365"/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1a">
    <w:name w:val="Слабая ссылка1"/>
    <w:uiPriority w:val="31"/>
    <w:qFormat/>
    <w:rsid w:val="00F56365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F56365"/>
    <w:rPr>
      <w:b/>
      <w:bCs/>
      <w:smallCaps/>
      <w:color w:val="ED7D31"/>
      <w:spacing w:val="5"/>
      <w:u w:val="single"/>
    </w:rPr>
  </w:style>
  <w:style w:type="character" w:styleId="af4">
    <w:name w:val="Book Title"/>
    <w:uiPriority w:val="33"/>
    <w:qFormat/>
    <w:rsid w:val="00F56365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56365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F56365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F56365"/>
    <w:rPr>
      <w:rFonts w:ascii="Calibri" w:eastAsia="Calibri" w:hAnsi="Calibri"/>
      <w:color w:val="auto"/>
      <w:lang w:eastAsia="en-US"/>
    </w:rPr>
  </w:style>
  <w:style w:type="paragraph" w:styleId="af5">
    <w:name w:val="Plain Text"/>
    <w:link w:val="af6"/>
    <w:uiPriority w:val="99"/>
    <w:semiHidden/>
    <w:unhideWhenUsed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F56365"/>
  </w:style>
  <w:style w:type="character" w:customStyle="1" w:styleId="FooterChar">
    <w:name w:val="Footer Char"/>
    <w:uiPriority w:val="99"/>
    <w:rsid w:val="00F56365"/>
  </w:style>
  <w:style w:type="paragraph" w:customStyle="1" w:styleId="1d">
    <w:name w:val="Название объекта1"/>
    <w:uiPriority w:val="35"/>
    <w:unhideWhenUsed/>
    <w:qFormat/>
    <w:rsid w:val="00F56365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F56365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F56365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F56365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F56365"/>
    <w:rPr>
      <w:rFonts w:ascii="Calibri" w:hAnsi="Calibri"/>
    </w:rPr>
  </w:style>
  <w:style w:type="paragraph" w:customStyle="1" w:styleId="af7">
    <w:name w:val="Символ сноски"/>
    <w:uiPriority w:val="99"/>
    <w:rsid w:val="00F56365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F56365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F56365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F56365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56365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F56365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8"/>
    <w:uiPriority w:val="99"/>
    <w:rsid w:val="00F56365"/>
    <w:pPr>
      <w:spacing w:after="160" w:line="264" w:lineRule="auto"/>
    </w:pPr>
    <w:rPr>
      <w:rFonts w:ascii="Calibri" w:hAnsi="Calibri"/>
      <w:sz w:val="20"/>
    </w:rPr>
  </w:style>
  <w:style w:type="character" w:customStyle="1" w:styleId="af8">
    <w:name w:val="Текст примечания Знак"/>
    <w:basedOn w:val="a0"/>
    <w:link w:val="1f"/>
    <w:uiPriority w:val="99"/>
    <w:rsid w:val="00F56365"/>
    <w:rPr>
      <w:rFonts w:ascii="Calibri" w:hAnsi="Calibri"/>
    </w:rPr>
  </w:style>
  <w:style w:type="paragraph" w:customStyle="1" w:styleId="Default">
    <w:name w:val="Default"/>
    <w:uiPriority w:val="99"/>
    <w:rsid w:val="00F56365"/>
    <w:rPr>
      <w:sz w:val="24"/>
    </w:rPr>
  </w:style>
  <w:style w:type="paragraph" w:customStyle="1" w:styleId="1f0">
    <w:name w:val="Знак концевой сноски1"/>
    <w:basedOn w:val="13"/>
    <w:uiPriority w:val="99"/>
    <w:rsid w:val="00F56365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9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9">
    <w:name w:val="Нижний колонтитул Знак"/>
    <w:basedOn w:val="a0"/>
    <w:link w:val="1f1"/>
    <w:uiPriority w:val="99"/>
    <w:rsid w:val="00F56365"/>
    <w:rPr>
      <w:rFonts w:ascii="Calibri" w:hAnsi="Calibri"/>
      <w:sz w:val="22"/>
    </w:rPr>
  </w:style>
  <w:style w:type="paragraph" w:customStyle="1" w:styleId="afa">
    <w:name w:val="Гипертекстовая ссылка"/>
    <w:uiPriority w:val="99"/>
    <w:rsid w:val="00F56365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F56365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F56365"/>
    <w:pPr>
      <w:ind w:left="400"/>
    </w:pPr>
    <w:rPr>
      <w:rFonts w:ascii="XO Thames" w:hAnsi="XO Thames"/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56365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F56365"/>
    <w:rPr>
      <w:rFonts w:ascii="Calibri" w:hAnsi="Calibri"/>
    </w:rPr>
  </w:style>
  <w:style w:type="paragraph" w:customStyle="1" w:styleId="ConsPlusNonformat">
    <w:name w:val="ConsPlusNonformat"/>
    <w:uiPriority w:val="99"/>
    <w:rsid w:val="00F56365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F56365"/>
    <w:rPr>
      <w:sz w:val="26"/>
    </w:rPr>
  </w:style>
  <w:style w:type="paragraph" w:customStyle="1" w:styleId="26">
    <w:name w:val="Знак сноски2"/>
    <w:basedOn w:val="25"/>
    <w:uiPriority w:val="99"/>
    <w:rsid w:val="00F56365"/>
    <w:rPr>
      <w:vertAlign w:val="superscript"/>
    </w:rPr>
  </w:style>
  <w:style w:type="paragraph" w:styleId="afc">
    <w:name w:val="Normal (Web)"/>
    <w:basedOn w:val="a"/>
    <w:link w:val="afd"/>
    <w:uiPriority w:val="99"/>
    <w:rsid w:val="00F56365"/>
    <w:pPr>
      <w:spacing w:before="30" w:after="30"/>
    </w:pPr>
  </w:style>
  <w:style w:type="character" w:customStyle="1" w:styleId="afd">
    <w:name w:val="Обычный (веб) Знак"/>
    <w:basedOn w:val="11"/>
    <w:link w:val="afc"/>
    <w:uiPriority w:val="99"/>
    <w:rsid w:val="00F56365"/>
    <w:rPr>
      <w:sz w:val="24"/>
    </w:rPr>
  </w:style>
  <w:style w:type="paragraph" w:customStyle="1" w:styleId="Hgkelc">
    <w:name w:val="Hgkelc"/>
    <w:basedOn w:val="13"/>
    <w:uiPriority w:val="99"/>
    <w:rsid w:val="00F56365"/>
    <w:rPr>
      <w:rFonts w:ascii="Calibri" w:hAnsi="Calibri"/>
    </w:rPr>
  </w:style>
  <w:style w:type="paragraph" w:customStyle="1" w:styleId="ConsPlusTitle">
    <w:name w:val="ConsPlusTitle"/>
    <w:uiPriority w:val="99"/>
    <w:rsid w:val="00F56365"/>
    <w:pPr>
      <w:widowControl w:val="0"/>
    </w:pPr>
    <w:rPr>
      <w:rFonts w:ascii="Calibri" w:hAnsi="Calibri"/>
      <w:b/>
      <w:sz w:val="22"/>
    </w:rPr>
  </w:style>
  <w:style w:type="paragraph" w:customStyle="1" w:styleId="afe">
    <w:name w:val="Привязка сноски"/>
    <w:uiPriority w:val="99"/>
    <w:rsid w:val="00F56365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F56365"/>
    <w:rPr>
      <w:rFonts w:ascii="Calibri" w:hAnsi="Calibri"/>
      <w:color w:val="0000FF"/>
      <w:u w:val="single"/>
    </w:rPr>
  </w:style>
  <w:style w:type="character" w:customStyle="1" w:styleId="ae">
    <w:name w:val="Абзац списка Знак"/>
    <w:basedOn w:val="11"/>
    <w:link w:val="ad"/>
    <w:uiPriority w:val="1"/>
    <w:rsid w:val="00F56365"/>
    <w:rPr>
      <w:sz w:val="24"/>
    </w:rPr>
  </w:style>
  <w:style w:type="paragraph" w:customStyle="1" w:styleId="112">
    <w:name w:val="Оглавление 11"/>
    <w:next w:val="a"/>
    <w:uiPriority w:val="39"/>
    <w:rsid w:val="00F56365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F56365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F56365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F56365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F56365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F56365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F56365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F56365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F56365"/>
    <w:rPr>
      <w:b/>
    </w:rPr>
  </w:style>
  <w:style w:type="character" w:customStyle="1" w:styleId="aff0">
    <w:name w:val="Тема примечания Знак"/>
    <w:basedOn w:val="af8"/>
    <w:link w:val="1f6"/>
    <w:uiPriority w:val="99"/>
    <w:rsid w:val="00F56365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F56365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F56365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F56365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99"/>
    <w:rsid w:val="00F563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56365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F56365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F56365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11">
    <w:name w:val="Нет списка111"/>
    <w:uiPriority w:val="99"/>
    <w:semiHidden/>
    <w:unhideWhenUsed/>
    <w:rsid w:val="00F56365"/>
  </w:style>
  <w:style w:type="paragraph" w:customStyle="1" w:styleId="1f8">
    <w:name w:val="Текст сноски1"/>
    <w:basedOn w:val="a"/>
    <w:link w:val="aff1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F56365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F56365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F56365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F56365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F56365"/>
  </w:style>
  <w:style w:type="character" w:customStyle="1" w:styleId="2a">
    <w:name w:val="Знак примечания2"/>
    <w:basedOn w:val="a0"/>
    <w:uiPriority w:val="99"/>
    <w:unhideWhenUsed/>
    <w:rsid w:val="00F56365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F56365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F56365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F56365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56365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F56365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F56365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F56365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F56365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F56365"/>
    <w:rPr>
      <w:vertAlign w:val="superscript"/>
    </w:rPr>
  </w:style>
  <w:style w:type="character" w:customStyle="1" w:styleId="2c">
    <w:name w:val="Слабое выделение2"/>
    <w:basedOn w:val="a0"/>
    <w:uiPriority w:val="19"/>
    <w:qFormat/>
    <w:rsid w:val="00F56365"/>
    <w:rPr>
      <w:i/>
      <w:iCs/>
      <w:color w:val="808080"/>
    </w:rPr>
  </w:style>
  <w:style w:type="character" w:customStyle="1" w:styleId="2d">
    <w:name w:val="Сильное выделение2"/>
    <w:basedOn w:val="a0"/>
    <w:uiPriority w:val="21"/>
    <w:qFormat/>
    <w:rsid w:val="00F56365"/>
    <w:rPr>
      <w:b/>
      <w:bCs/>
      <w:i/>
      <w:iCs/>
      <w:color w:val="4F81BD"/>
    </w:rPr>
  </w:style>
  <w:style w:type="paragraph" w:customStyle="1" w:styleId="220">
    <w:name w:val="Цитата 22"/>
    <w:basedOn w:val="a"/>
    <w:next w:val="a"/>
    <w:link w:val="215"/>
    <w:uiPriority w:val="29"/>
    <w:qFormat/>
    <w:rsid w:val="00F56365"/>
    <w:pPr>
      <w:jc w:val="center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15">
    <w:name w:val="Цитата 2 Знак1"/>
    <w:basedOn w:val="a0"/>
    <w:link w:val="220"/>
    <w:uiPriority w:val="29"/>
    <w:rsid w:val="00F56365"/>
    <w:rPr>
      <w:i/>
      <w:iCs/>
      <w:color w:val="000000"/>
    </w:rPr>
  </w:style>
  <w:style w:type="paragraph" w:customStyle="1" w:styleId="2e">
    <w:name w:val="Выделенная цитата2"/>
    <w:basedOn w:val="a"/>
    <w:next w:val="a"/>
    <w:link w:val="1fb"/>
    <w:uiPriority w:val="30"/>
    <w:qFormat/>
    <w:rsid w:val="00F56365"/>
    <w:pPr>
      <w:pBdr>
        <w:bottom w:val="single" w:sz="4" w:space="4" w:color="4F81BD"/>
      </w:pBdr>
      <w:spacing w:before="200" w:after="280"/>
      <w:ind w:left="936" w:right="936"/>
      <w:jc w:val="center"/>
    </w:pPr>
    <w:rPr>
      <w:b/>
      <w:bCs/>
      <w:i/>
      <w:iCs/>
      <w:color w:val="4F81BD"/>
      <w:sz w:val="20"/>
    </w:rPr>
  </w:style>
  <w:style w:type="character" w:customStyle="1" w:styleId="1fb">
    <w:name w:val="Выделенная цитата Знак1"/>
    <w:basedOn w:val="a0"/>
    <w:link w:val="2e"/>
    <w:uiPriority w:val="30"/>
    <w:rsid w:val="00F56365"/>
    <w:rPr>
      <w:b/>
      <w:bCs/>
      <w:i/>
      <w:iCs/>
      <w:color w:val="4F81BD"/>
    </w:rPr>
  </w:style>
  <w:style w:type="character" w:customStyle="1" w:styleId="2f">
    <w:name w:val="Слабая ссылка2"/>
    <w:basedOn w:val="a0"/>
    <w:uiPriority w:val="31"/>
    <w:qFormat/>
    <w:rsid w:val="00F56365"/>
    <w:rPr>
      <w:smallCaps/>
      <w:color w:val="C0504D"/>
      <w:u w:val="single"/>
    </w:rPr>
  </w:style>
  <w:style w:type="character" w:customStyle="1" w:styleId="2f0">
    <w:name w:val="Сильная ссылка2"/>
    <w:basedOn w:val="a0"/>
    <w:uiPriority w:val="32"/>
    <w:qFormat/>
    <w:rsid w:val="00F56365"/>
    <w:rPr>
      <w:b/>
      <w:bCs/>
      <w:smallCaps/>
      <w:color w:val="C0504D"/>
      <w:spacing w:val="5"/>
      <w:u w:val="single"/>
    </w:rPr>
  </w:style>
  <w:style w:type="character" w:customStyle="1" w:styleId="2f1">
    <w:name w:val="Просмотренная гиперссылка2"/>
    <w:basedOn w:val="a0"/>
    <w:uiPriority w:val="99"/>
    <w:semiHidden/>
    <w:unhideWhenUsed/>
    <w:rsid w:val="00F56365"/>
    <w:rPr>
      <w:color w:val="800080"/>
      <w:u w:val="single"/>
    </w:rPr>
  </w:style>
  <w:style w:type="paragraph" w:styleId="affa">
    <w:name w:val="header"/>
    <w:basedOn w:val="a"/>
    <w:link w:val="1fc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c">
    <w:name w:val="Верхний колонтитул Знак1"/>
    <w:basedOn w:val="a0"/>
    <w:link w:val="affa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affb">
    <w:name w:val="footer"/>
    <w:basedOn w:val="a"/>
    <w:link w:val="1fd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d">
    <w:name w:val="Нижний колонтитул Знак1"/>
    <w:basedOn w:val="a0"/>
    <w:link w:val="affb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23">
    <w:name w:val="Quote"/>
    <w:basedOn w:val="a"/>
    <w:next w:val="a"/>
    <w:link w:val="221"/>
    <w:uiPriority w:val="29"/>
    <w:qFormat/>
    <w:rsid w:val="00F56365"/>
    <w:rPr>
      <w:i/>
      <w:iCs/>
      <w:color w:val="000000" w:themeColor="text1"/>
    </w:rPr>
  </w:style>
  <w:style w:type="character" w:customStyle="1" w:styleId="221">
    <w:name w:val="Цитата 2 Знак2"/>
    <w:basedOn w:val="a0"/>
    <w:link w:val="23"/>
    <w:uiPriority w:val="29"/>
    <w:rsid w:val="00F56365"/>
    <w:rPr>
      <w:i/>
      <w:iCs/>
      <w:color w:val="000000" w:themeColor="text1"/>
      <w:sz w:val="24"/>
    </w:rPr>
  </w:style>
  <w:style w:type="paragraph" w:styleId="af2">
    <w:name w:val="Intense Quote"/>
    <w:basedOn w:val="a"/>
    <w:next w:val="a"/>
    <w:link w:val="2f2"/>
    <w:uiPriority w:val="30"/>
    <w:qFormat/>
    <w:rsid w:val="00F5636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f2">
    <w:name w:val="Выделенная цитата Знак2"/>
    <w:basedOn w:val="a0"/>
    <w:link w:val="af2"/>
    <w:uiPriority w:val="30"/>
    <w:rsid w:val="00F56365"/>
    <w:rPr>
      <w:b/>
      <w:bCs/>
      <w:i/>
      <w:iCs/>
      <w:color w:val="4F81BD" w:themeColor="accent1"/>
      <w:sz w:val="24"/>
    </w:rPr>
  </w:style>
  <w:style w:type="character" w:styleId="affc">
    <w:name w:val="Subtle Emphasis"/>
    <w:basedOn w:val="a0"/>
    <w:uiPriority w:val="19"/>
    <w:qFormat/>
    <w:rsid w:val="00F56365"/>
    <w:rPr>
      <w:i/>
      <w:iCs/>
      <w:color w:val="808080" w:themeColor="text1" w:themeTint="7F"/>
    </w:rPr>
  </w:style>
  <w:style w:type="character" w:styleId="affd">
    <w:name w:val="Intense Emphasis"/>
    <w:basedOn w:val="a0"/>
    <w:uiPriority w:val="21"/>
    <w:qFormat/>
    <w:rsid w:val="00F56365"/>
    <w:rPr>
      <w:b/>
      <w:bCs/>
      <w:i/>
      <w:iCs/>
      <w:color w:val="4F81BD" w:themeColor="accent1"/>
    </w:rPr>
  </w:style>
  <w:style w:type="character" w:styleId="affe">
    <w:name w:val="Subtle Reference"/>
    <w:basedOn w:val="a0"/>
    <w:uiPriority w:val="31"/>
    <w:qFormat/>
    <w:rsid w:val="00F56365"/>
    <w:rPr>
      <w:smallCaps/>
      <w:color w:val="C0504D" w:themeColor="accent2"/>
      <w:u w:val="single"/>
    </w:rPr>
  </w:style>
  <w:style w:type="character" w:styleId="afff">
    <w:name w:val="Intense Reference"/>
    <w:basedOn w:val="a0"/>
    <w:uiPriority w:val="32"/>
    <w:qFormat/>
    <w:rsid w:val="00F56365"/>
    <w:rPr>
      <w:b/>
      <w:bCs/>
      <w:smallCaps/>
      <w:color w:val="C0504D" w:themeColor="accent2"/>
      <w:spacing w:val="5"/>
      <w:u w:val="single"/>
    </w:rPr>
  </w:style>
  <w:style w:type="character" w:styleId="afff0">
    <w:name w:val="FollowedHyperlink"/>
    <w:basedOn w:val="a0"/>
    <w:uiPriority w:val="99"/>
    <w:semiHidden/>
    <w:unhideWhenUsed/>
    <w:rsid w:val="00F56365"/>
    <w:rPr>
      <w:color w:val="800080" w:themeColor="followedHyperlink"/>
      <w:u w:val="single"/>
    </w:rPr>
  </w:style>
  <w:style w:type="paragraph" w:customStyle="1" w:styleId="TableParagraph1">
    <w:name w:val="Table Paragraph1"/>
    <w:basedOn w:val="a"/>
    <w:uiPriority w:val="99"/>
    <w:qFormat/>
    <w:rsid w:val="00B9371C"/>
    <w:pPr>
      <w:widowControl w:val="0"/>
      <w:suppressAutoHyphens/>
    </w:pPr>
    <w:rPr>
      <w:rFonts w:eastAsia="Tahoma" w:cs="Noto Sans Devanagari"/>
      <w:sz w:val="22"/>
      <w:lang w:eastAsia="zh-CN" w:bidi="hi-IN"/>
    </w:rPr>
  </w:style>
  <w:style w:type="table" w:customStyle="1" w:styleId="53">
    <w:name w:val="Сетка таблицы5"/>
    <w:basedOn w:val="a1"/>
    <w:next w:val="ac"/>
    <w:uiPriority w:val="59"/>
    <w:rsid w:val="00641C4C"/>
    <w:rPr>
      <w:rFonts w:ascii="Calibri" w:eastAsia="MS Mincho" w:hAnsi="Calibri"/>
      <w:color w:val="auto"/>
      <w:sz w:val="22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uiPriority w:val="59"/>
    <w:rsid w:val="00062C40"/>
    <w:rPr>
      <w:rFonts w:ascii="Calibri" w:eastAsia="MS Mincho" w:hAnsi="Calibri"/>
      <w:sz w:val="22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E1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1"/>
    <w:qFormat/>
    <w:rsid w:val="002C23F0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F56365"/>
  </w:style>
  <w:style w:type="numbering" w:customStyle="1" w:styleId="110">
    <w:name w:val="Нет списка11"/>
    <w:next w:val="a2"/>
    <w:uiPriority w:val="99"/>
    <w:semiHidden/>
    <w:unhideWhenUsed/>
    <w:rsid w:val="00F56365"/>
  </w:style>
  <w:style w:type="paragraph" w:customStyle="1" w:styleId="610">
    <w:name w:val="Заголовок 61"/>
    <w:link w:val="Heading6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">
    <w:name w:val="No Spacing"/>
    <w:uiPriority w:val="1"/>
    <w:qFormat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F5636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F5636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F5636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F56365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F56365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semiHidden/>
    <w:rsid w:val="00F56365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semiHidden/>
    <w:rsid w:val="00F56365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semiHidden/>
    <w:rsid w:val="00F56365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semiHidden/>
    <w:rsid w:val="00F56365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F56365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F56365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F56365"/>
    <w:rPr>
      <w:i/>
      <w:iCs/>
      <w:color w:val="808080"/>
    </w:rPr>
  </w:style>
  <w:style w:type="character" w:styleId="af0">
    <w:name w:val="Emphasis"/>
    <w:uiPriority w:val="20"/>
    <w:qFormat/>
    <w:rsid w:val="00F56365"/>
    <w:rPr>
      <w:i/>
      <w:iCs/>
    </w:rPr>
  </w:style>
  <w:style w:type="character" w:customStyle="1" w:styleId="18">
    <w:name w:val="Сильное выделение1"/>
    <w:uiPriority w:val="21"/>
    <w:qFormat/>
    <w:rsid w:val="00F56365"/>
    <w:rPr>
      <w:b/>
      <w:bCs/>
      <w:i/>
      <w:iCs/>
      <w:color w:val="5B9BD5"/>
    </w:rPr>
  </w:style>
  <w:style w:type="character" w:styleId="af1">
    <w:name w:val="Strong"/>
    <w:uiPriority w:val="22"/>
    <w:qFormat/>
    <w:rsid w:val="00F56365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F56365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F56365"/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9">
    <w:name w:val="Выделенная цитата1"/>
    <w:next w:val="af2"/>
    <w:link w:val="af3"/>
    <w:uiPriority w:val="30"/>
    <w:qFormat/>
    <w:rsid w:val="00F56365"/>
    <w:pPr>
      <w:pBdr>
        <w:bottom w:val="single" w:sz="4" w:space="4" w:color="5B9BD5"/>
      </w:pBdr>
      <w:spacing w:before="200" w:after="280" w:line="259" w:lineRule="auto"/>
      <w:ind w:left="936" w:right="936"/>
    </w:pPr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af3">
    <w:name w:val="Выделенная цитата Знак"/>
    <w:link w:val="19"/>
    <w:uiPriority w:val="30"/>
    <w:rsid w:val="00F56365"/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1a">
    <w:name w:val="Слабая ссылка1"/>
    <w:uiPriority w:val="31"/>
    <w:qFormat/>
    <w:rsid w:val="00F56365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F56365"/>
    <w:rPr>
      <w:b/>
      <w:bCs/>
      <w:smallCaps/>
      <w:color w:val="ED7D31"/>
      <w:spacing w:val="5"/>
      <w:u w:val="single"/>
    </w:rPr>
  </w:style>
  <w:style w:type="character" w:styleId="af4">
    <w:name w:val="Book Title"/>
    <w:uiPriority w:val="33"/>
    <w:qFormat/>
    <w:rsid w:val="00F56365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56365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F56365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F56365"/>
    <w:rPr>
      <w:rFonts w:ascii="Calibri" w:eastAsia="Calibri" w:hAnsi="Calibri"/>
      <w:color w:val="auto"/>
      <w:lang w:eastAsia="en-US"/>
    </w:rPr>
  </w:style>
  <w:style w:type="paragraph" w:styleId="af5">
    <w:name w:val="Plain Text"/>
    <w:link w:val="af6"/>
    <w:uiPriority w:val="99"/>
    <w:semiHidden/>
    <w:unhideWhenUsed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F56365"/>
  </w:style>
  <w:style w:type="character" w:customStyle="1" w:styleId="FooterChar">
    <w:name w:val="Footer Char"/>
    <w:uiPriority w:val="99"/>
    <w:rsid w:val="00F56365"/>
  </w:style>
  <w:style w:type="paragraph" w:customStyle="1" w:styleId="1d">
    <w:name w:val="Название объекта1"/>
    <w:uiPriority w:val="35"/>
    <w:unhideWhenUsed/>
    <w:qFormat/>
    <w:rsid w:val="00F56365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F56365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F56365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F56365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F56365"/>
    <w:rPr>
      <w:rFonts w:ascii="Calibri" w:hAnsi="Calibri"/>
    </w:rPr>
  </w:style>
  <w:style w:type="paragraph" w:customStyle="1" w:styleId="af7">
    <w:name w:val="Символ сноски"/>
    <w:uiPriority w:val="99"/>
    <w:rsid w:val="00F56365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F56365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F56365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F56365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56365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F56365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8"/>
    <w:uiPriority w:val="99"/>
    <w:rsid w:val="00F56365"/>
    <w:pPr>
      <w:spacing w:after="160" w:line="264" w:lineRule="auto"/>
    </w:pPr>
    <w:rPr>
      <w:rFonts w:ascii="Calibri" w:hAnsi="Calibri"/>
      <w:sz w:val="20"/>
    </w:rPr>
  </w:style>
  <w:style w:type="character" w:customStyle="1" w:styleId="af8">
    <w:name w:val="Текст примечания Знак"/>
    <w:basedOn w:val="a0"/>
    <w:link w:val="1f"/>
    <w:uiPriority w:val="99"/>
    <w:rsid w:val="00F56365"/>
    <w:rPr>
      <w:rFonts w:ascii="Calibri" w:hAnsi="Calibri"/>
    </w:rPr>
  </w:style>
  <w:style w:type="paragraph" w:customStyle="1" w:styleId="Default">
    <w:name w:val="Default"/>
    <w:uiPriority w:val="99"/>
    <w:rsid w:val="00F56365"/>
    <w:rPr>
      <w:sz w:val="24"/>
    </w:rPr>
  </w:style>
  <w:style w:type="paragraph" w:customStyle="1" w:styleId="1f0">
    <w:name w:val="Знак концевой сноски1"/>
    <w:basedOn w:val="13"/>
    <w:uiPriority w:val="99"/>
    <w:rsid w:val="00F56365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9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9">
    <w:name w:val="Нижний колонтитул Знак"/>
    <w:basedOn w:val="a0"/>
    <w:link w:val="1f1"/>
    <w:uiPriority w:val="99"/>
    <w:rsid w:val="00F56365"/>
    <w:rPr>
      <w:rFonts w:ascii="Calibri" w:hAnsi="Calibri"/>
      <w:sz w:val="22"/>
    </w:rPr>
  </w:style>
  <w:style w:type="paragraph" w:customStyle="1" w:styleId="afa">
    <w:name w:val="Гипертекстовая ссылка"/>
    <w:uiPriority w:val="99"/>
    <w:rsid w:val="00F56365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F56365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F56365"/>
    <w:pPr>
      <w:ind w:left="400"/>
    </w:pPr>
    <w:rPr>
      <w:rFonts w:ascii="XO Thames" w:hAnsi="XO Thames"/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56365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F56365"/>
    <w:rPr>
      <w:rFonts w:ascii="Calibri" w:hAnsi="Calibri"/>
    </w:rPr>
  </w:style>
  <w:style w:type="paragraph" w:customStyle="1" w:styleId="ConsPlusNonformat">
    <w:name w:val="ConsPlusNonformat"/>
    <w:uiPriority w:val="99"/>
    <w:rsid w:val="00F56365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F56365"/>
    <w:rPr>
      <w:sz w:val="26"/>
    </w:rPr>
  </w:style>
  <w:style w:type="paragraph" w:customStyle="1" w:styleId="26">
    <w:name w:val="Знак сноски2"/>
    <w:basedOn w:val="25"/>
    <w:uiPriority w:val="99"/>
    <w:rsid w:val="00F56365"/>
    <w:rPr>
      <w:vertAlign w:val="superscript"/>
    </w:rPr>
  </w:style>
  <w:style w:type="paragraph" w:styleId="afc">
    <w:name w:val="Normal (Web)"/>
    <w:basedOn w:val="a"/>
    <w:link w:val="afd"/>
    <w:uiPriority w:val="99"/>
    <w:rsid w:val="00F56365"/>
    <w:pPr>
      <w:spacing w:before="30" w:after="30"/>
    </w:pPr>
  </w:style>
  <w:style w:type="character" w:customStyle="1" w:styleId="afd">
    <w:name w:val="Обычный (веб) Знак"/>
    <w:basedOn w:val="11"/>
    <w:link w:val="afc"/>
    <w:uiPriority w:val="99"/>
    <w:rsid w:val="00F56365"/>
    <w:rPr>
      <w:sz w:val="24"/>
    </w:rPr>
  </w:style>
  <w:style w:type="paragraph" w:customStyle="1" w:styleId="Hgkelc">
    <w:name w:val="Hgkelc"/>
    <w:basedOn w:val="13"/>
    <w:uiPriority w:val="99"/>
    <w:rsid w:val="00F56365"/>
    <w:rPr>
      <w:rFonts w:ascii="Calibri" w:hAnsi="Calibri"/>
    </w:rPr>
  </w:style>
  <w:style w:type="paragraph" w:customStyle="1" w:styleId="ConsPlusTitle">
    <w:name w:val="ConsPlusTitle"/>
    <w:uiPriority w:val="99"/>
    <w:rsid w:val="00F56365"/>
    <w:pPr>
      <w:widowControl w:val="0"/>
    </w:pPr>
    <w:rPr>
      <w:rFonts w:ascii="Calibri" w:hAnsi="Calibri"/>
      <w:b/>
      <w:sz w:val="22"/>
    </w:rPr>
  </w:style>
  <w:style w:type="paragraph" w:customStyle="1" w:styleId="afe">
    <w:name w:val="Привязка сноски"/>
    <w:uiPriority w:val="99"/>
    <w:rsid w:val="00F56365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F56365"/>
    <w:rPr>
      <w:rFonts w:ascii="Calibri" w:hAnsi="Calibri"/>
      <w:color w:val="0000FF"/>
      <w:u w:val="single"/>
    </w:rPr>
  </w:style>
  <w:style w:type="character" w:customStyle="1" w:styleId="ae">
    <w:name w:val="Абзац списка Знак"/>
    <w:basedOn w:val="11"/>
    <w:link w:val="ad"/>
    <w:uiPriority w:val="1"/>
    <w:rsid w:val="00F56365"/>
    <w:rPr>
      <w:sz w:val="24"/>
    </w:rPr>
  </w:style>
  <w:style w:type="paragraph" w:customStyle="1" w:styleId="112">
    <w:name w:val="Оглавление 11"/>
    <w:next w:val="a"/>
    <w:uiPriority w:val="39"/>
    <w:rsid w:val="00F56365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F56365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F56365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F56365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F56365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F56365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F56365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F56365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F56365"/>
    <w:rPr>
      <w:b/>
    </w:rPr>
  </w:style>
  <w:style w:type="character" w:customStyle="1" w:styleId="aff0">
    <w:name w:val="Тема примечания Знак"/>
    <w:basedOn w:val="af8"/>
    <w:link w:val="1f6"/>
    <w:uiPriority w:val="99"/>
    <w:rsid w:val="00F56365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F56365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F56365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F56365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99"/>
    <w:rsid w:val="00F563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56365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F56365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F56365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11">
    <w:name w:val="Нет списка111"/>
    <w:uiPriority w:val="99"/>
    <w:semiHidden/>
    <w:unhideWhenUsed/>
    <w:rsid w:val="00F56365"/>
  </w:style>
  <w:style w:type="paragraph" w:customStyle="1" w:styleId="1f8">
    <w:name w:val="Текст сноски1"/>
    <w:basedOn w:val="a"/>
    <w:link w:val="aff1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F56365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F56365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F56365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F56365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F56365"/>
  </w:style>
  <w:style w:type="character" w:customStyle="1" w:styleId="2a">
    <w:name w:val="Знак примечания2"/>
    <w:basedOn w:val="a0"/>
    <w:uiPriority w:val="99"/>
    <w:unhideWhenUsed/>
    <w:rsid w:val="00F56365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F56365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F56365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F56365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56365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F56365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F56365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F56365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F56365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F56365"/>
    <w:rPr>
      <w:vertAlign w:val="superscript"/>
    </w:rPr>
  </w:style>
  <w:style w:type="character" w:customStyle="1" w:styleId="2c">
    <w:name w:val="Слабое выделение2"/>
    <w:basedOn w:val="a0"/>
    <w:uiPriority w:val="19"/>
    <w:qFormat/>
    <w:rsid w:val="00F56365"/>
    <w:rPr>
      <w:i/>
      <w:iCs/>
      <w:color w:val="808080"/>
    </w:rPr>
  </w:style>
  <w:style w:type="character" w:customStyle="1" w:styleId="2d">
    <w:name w:val="Сильное выделение2"/>
    <w:basedOn w:val="a0"/>
    <w:uiPriority w:val="21"/>
    <w:qFormat/>
    <w:rsid w:val="00F56365"/>
    <w:rPr>
      <w:b/>
      <w:bCs/>
      <w:i/>
      <w:iCs/>
      <w:color w:val="4F81BD"/>
    </w:rPr>
  </w:style>
  <w:style w:type="paragraph" w:customStyle="1" w:styleId="220">
    <w:name w:val="Цитата 22"/>
    <w:basedOn w:val="a"/>
    <w:next w:val="a"/>
    <w:link w:val="215"/>
    <w:uiPriority w:val="29"/>
    <w:qFormat/>
    <w:rsid w:val="00F56365"/>
    <w:pPr>
      <w:jc w:val="center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15">
    <w:name w:val="Цитата 2 Знак1"/>
    <w:basedOn w:val="a0"/>
    <w:link w:val="220"/>
    <w:uiPriority w:val="29"/>
    <w:rsid w:val="00F56365"/>
    <w:rPr>
      <w:i/>
      <w:iCs/>
      <w:color w:val="000000"/>
    </w:rPr>
  </w:style>
  <w:style w:type="paragraph" w:customStyle="1" w:styleId="2e">
    <w:name w:val="Выделенная цитата2"/>
    <w:basedOn w:val="a"/>
    <w:next w:val="a"/>
    <w:link w:val="1fb"/>
    <w:uiPriority w:val="30"/>
    <w:qFormat/>
    <w:rsid w:val="00F56365"/>
    <w:pPr>
      <w:pBdr>
        <w:bottom w:val="single" w:sz="4" w:space="4" w:color="4F81BD"/>
      </w:pBdr>
      <w:spacing w:before="200" w:after="280"/>
      <w:ind w:left="936" w:right="936"/>
      <w:jc w:val="center"/>
    </w:pPr>
    <w:rPr>
      <w:b/>
      <w:bCs/>
      <w:i/>
      <w:iCs/>
      <w:color w:val="4F81BD"/>
      <w:sz w:val="20"/>
    </w:rPr>
  </w:style>
  <w:style w:type="character" w:customStyle="1" w:styleId="1fb">
    <w:name w:val="Выделенная цитата Знак1"/>
    <w:basedOn w:val="a0"/>
    <w:link w:val="2e"/>
    <w:uiPriority w:val="30"/>
    <w:rsid w:val="00F56365"/>
    <w:rPr>
      <w:b/>
      <w:bCs/>
      <w:i/>
      <w:iCs/>
      <w:color w:val="4F81BD"/>
    </w:rPr>
  </w:style>
  <w:style w:type="character" w:customStyle="1" w:styleId="2f">
    <w:name w:val="Слабая ссылка2"/>
    <w:basedOn w:val="a0"/>
    <w:uiPriority w:val="31"/>
    <w:qFormat/>
    <w:rsid w:val="00F56365"/>
    <w:rPr>
      <w:smallCaps/>
      <w:color w:val="C0504D"/>
      <w:u w:val="single"/>
    </w:rPr>
  </w:style>
  <w:style w:type="character" w:customStyle="1" w:styleId="2f0">
    <w:name w:val="Сильная ссылка2"/>
    <w:basedOn w:val="a0"/>
    <w:uiPriority w:val="32"/>
    <w:qFormat/>
    <w:rsid w:val="00F56365"/>
    <w:rPr>
      <w:b/>
      <w:bCs/>
      <w:smallCaps/>
      <w:color w:val="C0504D"/>
      <w:spacing w:val="5"/>
      <w:u w:val="single"/>
    </w:rPr>
  </w:style>
  <w:style w:type="character" w:customStyle="1" w:styleId="2f1">
    <w:name w:val="Просмотренная гиперссылка2"/>
    <w:basedOn w:val="a0"/>
    <w:uiPriority w:val="99"/>
    <w:semiHidden/>
    <w:unhideWhenUsed/>
    <w:rsid w:val="00F56365"/>
    <w:rPr>
      <w:color w:val="800080"/>
      <w:u w:val="single"/>
    </w:rPr>
  </w:style>
  <w:style w:type="paragraph" w:styleId="affa">
    <w:name w:val="header"/>
    <w:basedOn w:val="a"/>
    <w:link w:val="1fc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c">
    <w:name w:val="Верхний колонтитул Знак1"/>
    <w:basedOn w:val="a0"/>
    <w:link w:val="affa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affb">
    <w:name w:val="footer"/>
    <w:basedOn w:val="a"/>
    <w:link w:val="1fd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d">
    <w:name w:val="Нижний колонтитул Знак1"/>
    <w:basedOn w:val="a0"/>
    <w:link w:val="affb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23">
    <w:name w:val="Quote"/>
    <w:basedOn w:val="a"/>
    <w:next w:val="a"/>
    <w:link w:val="221"/>
    <w:uiPriority w:val="29"/>
    <w:qFormat/>
    <w:rsid w:val="00F56365"/>
    <w:rPr>
      <w:i/>
      <w:iCs/>
      <w:color w:val="000000" w:themeColor="text1"/>
    </w:rPr>
  </w:style>
  <w:style w:type="character" w:customStyle="1" w:styleId="221">
    <w:name w:val="Цитата 2 Знак2"/>
    <w:basedOn w:val="a0"/>
    <w:link w:val="23"/>
    <w:uiPriority w:val="29"/>
    <w:rsid w:val="00F56365"/>
    <w:rPr>
      <w:i/>
      <w:iCs/>
      <w:color w:val="000000" w:themeColor="text1"/>
      <w:sz w:val="24"/>
    </w:rPr>
  </w:style>
  <w:style w:type="paragraph" w:styleId="af2">
    <w:name w:val="Intense Quote"/>
    <w:basedOn w:val="a"/>
    <w:next w:val="a"/>
    <w:link w:val="2f2"/>
    <w:uiPriority w:val="30"/>
    <w:qFormat/>
    <w:rsid w:val="00F5636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f2">
    <w:name w:val="Выделенная цитата Знак2"/>
    <w:basedOn w:val="a0"/>
    <w:link w:val="af2"/>
    <w:uiPriority w:val="30"/>
    <w:rsid w:val="00F56365"/>
    <w:rPr>
      <w:b/>
      <w:bCs/>
      <w:i/>
      <w:iCs/>
      <w:color w:val="4F81BD" w:themeColor="accent1"/>
      <w:sz w:val="24"/>
    </w:rPr>
  </w:style>
  <w:style w:type="character" w:styleId="affc">
    <w:name w:val="Subtle Emphasis"/>
    <w:basedOn w:val="a0"/>
    <w:uiPriority w:val="19"/>
    <w:qFormat/>
    <w:rsid w:val="00F56365"/>
    <w:rPr>
      <w:i/>
      <w:iCs/>
      <w:color w:val="808080" w:themeColor="text1" w:themeTint="7F"/>
    </w:rPr>
  </w:style>
  <w:style w:type="character" w:styleId="affd">
    <w:name w:val="Intense Emphasis"/>
    <w:basedOn w:val="a0"/>
    <w:uiPriority w:val="21"/>
    <w:qFormat/>
    <w:rsid w:val="00F56365"/>
    <w:rPr>
      <w:b/>
      <w:bCs/>
      <w:i/>
      <w:iCs/>
      <w:color w:val="4F81BD" w:themeColor="accent1"/>
    </w:rPr>
  </w:style>
  <w:style w:type="character" w:styleId="affe">
    <w:name w:val="Subtle Reference"/>
    <w:basedOn w:val="a0"/>
    <w:uiPriority w:val="31"/>
    <w:qFormat/>
    <w:rsid w:val="00F56365"/>
    <w:rPr>
      <w:smallCaps/>
      <w:color w:val="C0504D" w:themeColor="accent2"/>
      <w:u w:val="single"/>
    </w:rPr>
  </w:style>
  <w:style w:type="character" w:styleId="afff">
    <w:name w:val="Intense Reference"/>
    <w:basedOn w:val="a0"/>
    <w:uiPriority w:val="32"/>
    <w:qFormat/>
    <w:rsid w:val="00F56365"/>
    <w:rPr>
      <w:b/>
      <w:bCs/>
      <w:smallCaps/>
      <w:color w:val="C0504D" w:themeColor="accent2"/>
      <w:spacing w:val="5"/>
      <w:u w:val="single"/>
    </w:rPr>
  </w:style>
  <w:style w:type="character" w:styleId="afff0">
    <w:name w:val="FollowedHyperlink"/>
    <w:basedOn w:val="a0"/>
    <w:uiPriority w:val="99"/>
    <w:semiHidden/>
    <w:unhideWhenUsed/>
    <w:rsid w:val="00F56365"/>
    <w:rPr>
      <w:color w:val="800080" w:themeColor="followedHyperlink"/>
      <w:u w:val="single"/>
    </w:rPr>
  </w:style>
  <w:style w:type="paragraph" w:customStyle="1" w:styleId="TableParagraph1">
    <w:name w:val="Table Paragraph1"/>
    <w:basedOn w:val="a"/>
    <w:uiPriority w:val="99"/>
    <w:qFormat/>
    <w:rsid w:val="00B9371C"/>
    <w:pPr>
      <w:widowControl w:val="0"/>
      <w:suppressAutoHyphens/>
    </w:pPr>
    <w:rPr>
      <w:rFonts w:eastAsia="Tahoma" w:cs="Noto Sans Devanagari"/>
      <w:sz w:val="22"/>
      <w:lang w:eastAsia="zh-CN" w:bidi="hi-IN"/>
    </w:rPr>
  </w:style>
  <w:style w:type="table" w:customStyle="1" w:styleId="53">
    <w:name w:val="Сетка таблицы5"/>
    <w:basedOn w:val="a1"/>
    <w:next w:val="ac"/>
    <w:uiPriority w:val="59"/>
    <w:rsid w:val="00641C4C"/>
    <w:rPr>
      <w:rFonts w:ascii="Calibri" w:eastAsia="MS Mincho" w:hAnsi="Calibri"/>
      <w:color w:val="auto"/>
      <w:sz w:val="22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uiPriority w:val="59"/>
    <w:rsid w:val="00062C40"/>
    <w:rPr>
      <w:rFonts w:ascii="Calibri" w:eastAsia="MS Mincho" w:hAnsi="Calibri"/>
      <w:sz w:val="22"/>
      <w:szCs w:val="22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D836-ABB1-4186-8F76-B6A676F23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46</Pages>
  <Words>8620</Words>
  <Characters>49135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4</cp:revision>
  <cp:lastPrinted>2026-04-07T14:04:00Z</cp:lastPrinted>
  <dcterms:created xsi:type="dcterms:W3CDTF">2026-04-07T14:02:00Z</dcterms:created>
  <dcterms:modified xsi:type="dcterms:W3CDTF">2026-04-07T14:04:00Z</dcterms:modified>
</cp:coreProperties>
</file>