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3"/>
        <w:gridCol w:w="1733"/>
        <w:gridCol w:w="1562"/>
        <w:gridCol w:w="3295"/>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D66304" w:rsidRDefault="009F7E89" w:rsidP="00AD7A40">
            <w:pPr>
              <w:rPr>
                <w:b/>
                <w:noProof/>
                <w:sz w:val="28"/>
                <w:szCs w:val="28"/>
              </w:rPr>
            </w:pPr>
            <w:bookmarkStart w:id="0" w:name="REGDATESTAMP"/>
            <w:bookmarkEnd w:id="0"/>
            <w:r>
              <w:rPr>
                <w:b/>
                <w:noProof/>
                <w:sz w:val="28"/>
                <w:szCs w:val="28"/>
              </w:rPr>
              <w:t>18.03.2025</w:t>
            </w:r>
          </w:p>
        </w:tc>
        <w:tc>
          <w:tcPr>
            <w:tcW w:w="1696" w:type="pct"/>
            <w:gridSpan w:val="2"/>
          </w:tcPr>
          <w:p w:rsidR="008D4FC0" w:rsidRPr="00D66304" w:rsidRDefault="00D66304" w:rsidP="00582DF2">
            <w:pPr>
              <w:ind w:left="964"/>
              <w:rPr>
                <w:b/>
                <w:sz w:val="28"/>
                <w:szCs w:val="28"/>
              </w:rPr>
            </w:pPr>
            <w:bookmarkStart w:id="1" w:name="REGNUMSTAMP"/>
            <w:bookmarkEnd w:id="1"/>
            <w:r>
              <w:rPr>
                <w:b/>
                <w:sz w:val="28"/>
                <w:szCs w:val="28"/>
              </w:rPr>
              <w:t xml:space="preserve">  </w:t>
            </w:r>
            <w:r w:rsidR="009F7E89">
              <w:rPr>
                <w:b/>
                <w:sz w:val="28"/>
                <w:szCs w:val="28"/>
              </w:rPr>
              <w:t>№ 343</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4D0642" w:rsidP="00D164D7">
            <w:pPr>
              <w:jc w:val="both"/>
              <w:rPr>
                <w:b/>
                <w:bCs/>
                <w:sz w:val="28"/>
                <w:szCs w:val="28"/>
              </w:rPr>
            </w:pPr>
            <w:r w:rsidRPr="008A4075">
              <w:rPr>
                <w:b/>
                <w:sz w:val="28"/>
                <w:szCs w:val="28"/>
              </w:rPr>
              <w:t xml:space="preserve">Об утверждении отчета о </w:t>
            </w:r>
            <w:proofErr w:type="spellStart"/>
            <w:r w:rsidRPr="008A4075">
              <w:rPr>
                <w:b/>
                <w:sz w:val="28"/>
                <w:szCs w:val="28"/>
              </w:rPr>
              <w:t>ре</w:t>
            </w:r>
            <w:proofErr w:type="gramStart"/>
            <w:r w:rsidRPr="008A4075">
              <w:rPr>
                <w:b/>
                <w:sz w:val="28"/>
                <w:szCs w:val="28"/>
              </w:rPr>
              <w:t>а</w:t>
            </w:r>
            <w:proofErr w:type="spellEnd"/>
            <w:r w:rsidR="005C4C21">
              <w:rPr>
                <w:b/>
                <w:sz w:val="28"/>
                <w:szCs w:val="28"/>
              </w:rPr>
              <w:t>-</w:t>
            </w:r>
            <w:proofErr w:type="gramEnd"/>
            <w:r w:rsidR="005C4C21">
              <w:rPr>
                <w:b/>
                <w:sz w:val="28"/>
                <w:szCs w:val="28"/>
              </w:rPr>
              <w:t xml:space="preserve"> </w:t>
            </w:r>
            <w:proofErr w:type="spellStart"/>
            <w:r w:rsidRPr="008A4075">
              <w:rPr>
                <w:b/>
                <w:sz w:val="28"/>
                <w:szCs w:val="28"/>
              </w:rPr>
              <w:t>лизации</w:t>
            </w:r>
            <w:proofErr w:type="spellEnd"/>
            <w:r w:rsidRPr="008A4075">
              <w:rPr>
                <w:b/>
                <w:sz w:val="28"/>
                <w:szCs w:val="28"/>
              </w:rPr>
              <w:t xml:space="preserve"> муниципальной </w:t>
            </w:r>
            <w:proofErr w:type="spellStart"/>
            <w:r w:rsidRPr="008A4075">
              <w:rPr>
                <w:b/>
                <w:sz w:val="28"/>
                <w:szCs w:val="28"/>
              </w:rPr>
              <w:t>програм</w:t>
            </w:r>
            <w:proofErr w:type="spellEnd"/>
            <w:r w:rsidR="005C4C21">
              <w:rPr>
                <w:b/>
                <w:sz w:val="28"/>
                <w:szCs w:val="28"/>
              </w:rPr>
              <w:t xml:space="preserve">- </w:t>
            </w:r>
            <w:r w:rsidRPr="008A4075">
              <w:rPr>
                <w:b/>
                <w:sz w:val="28"/>
                <w:szCs w:val="28"/>
              </w:rPr>
              <w:t xml:space="preserve">мы Октябрьского района </w:t>
            </w:r>
            <w:r w:rsidRPr="002C3A19">
              <w:rPr>
                <w:b/>
                <w:sz w:val="28"/>
                <w:szCs w:val="28"/>
              </w:rPr>
              <w:t xml:space="preserve">«Развитие муниципального управления, </w:t>
            </w:r>
            <w:proofErr w:type="spellStart"/>
            <w:r w:rsidRPr="002C3A19">
              <w:rPr>
                <w:b/>
                <w:sz w:val="28"/>
                <w:szCs w:val="28"/>
              </w:rPr>
              <w:t>муни</w:t>
            </w:r>
            <w:proofErr w:type="spellEnd"/>
            <w:r w:rsidR="005C4C21">
              <w:rPr>
                <w:b/>
                <w:sz w:val="28"/>
                <w:szCs w:val="28"/>
              </w:rPr>
              <w:t xml:space="preserve">- </w:t>
            </w:r>
            <w:proofErr w:type="spellStart"/>
            <w:r w:rsidRPr="002C3A19">
              <w:rPr>
                <w:b/>
                <w:sz w:val="28"/>
                <w:szCs w:val="28"/>
              </w:rPr>
              <w:t>ципальной</w:t>
            </w:r>
            <w:proofErr w:type="spellEnd"/>
            <w:r w:rsidRPr="002C3A19">
              <w:rPr>
                <w:b/>
                <w:sz w:val="28"/>
                <w:szCs w:val="28"/>
              </w:rPr>
              <w:t xml:space="preserve"> службы</w:t>
            </w:r>
            <w:r w:rsidR="003155B1">
              <w:rPr>
                <w:b/>
                <w:sz w:val="28"/>
                <w:szCs w:val="28"/>
              </w:rPr>
              <w:t>»</w:t>
            </w:r>
            <w:r w:rsidRPr="002C3A19">
              <w:rPr>
                <w:b/>
                <w:sz w:val="28"/>
                <w:szCs w:val="28"/>
              </w:rPr>
              <w:t xml:space="preserve"> </w:t>
            </w:r>
            <w:r>
              <w:rPr>
                <w:b/>
                <w:sz w:val="28"/>
                <w:szCs w:val="28"/>
              </w:rPr>
              <w:t>за 202</w:t>
            </w:r>
            <w:r w:rsidR="003155B1">
              <w:rPr>
                <w:b/>
                <w:sz w:val="28"/>
                <w:szCs w:val="28"/>
              </w:rPr>
              <w:t>4</w:t>
            </w:r>
            <w:r w:rsidRPr="002C3A19">
              <w:rPr>
                <w:b/>
                <w:sz w:val="28"/>
                <w:szCs w:val="28"/>
              </w:rPr>
              <w:t xml:space="preserve"> год</w:t>
            </w:r>
          </w:p>
        </w:tc>
        <w:tc>
          <w:tcPr>
            <w:tcW w:w="2500" w:type="pct"/>
            <w:gridSpan w:val="2"/>
          </w:tcPr>
          <w:p w:rsidR="008D4FC0" w:rsidRPr="00B702BD" w:rsidRDefault="008D4FC0" w:rsidP="00D164D7">
            <w:pPr>
              <w:jc w:val="right"/>
              <w:rPr>
                <w:b/>
                <w:bCs/>
                <w:sz w:val="28"/>
                <w:szCs w:val="28"/>
              </w:rPr>
            </w:pPr>
          </w:p>
        </w:tc>
      </w:tr>
    </w:tbl>
    <w:p w:rsidR="00BF412F" w:rsidRPr="004D0642" w:rsidRDefault="00BF412F" w:rsidP="00D164D7">
      <w:pPr>
        <w:jc w:val="center"/>
        <w:rPr>
          <w:sz w:val="28"/>
        </w:rPr>
      </w:pPr>
    </w:p>
    <w:p w:rsidR="004D0642" w:rsidRDefault="00D164D7" w:rsidP="00D164D7">
      <w:pPr>
        <w:widowControl w:val="0"/>
        <w:autoSpaceDE w:val="0"/>
        <w:autoSpaceDN w:val="0"/>
        <w:adjustRightInd w:val="0"/>
        <w:ind w:left="34" w:firstLine="709"/>
        <w:jc w:val="both"/>
        <w:rPr>
          <w:sz w:val="28"/>
        </w:rPr>
      </w:pPr>
      <w:r>
        <w:rPr>
          <w:color w:val="auto"/>
          <w:sz w:val="28"/>
          <w:szCs w:val="28"/>
        </w:rPr>
        <w:t>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27.08.2024 № 1030 «Об утверждении Методических рекомендаций по разработке и реализации муниципальных программ Октябрьского района»</w:t>
      </w:r>
      <w:r w:rsidR="004D0642" w:rsidRPr="004A286A">
        <w:rPr>
          <w:sz w:val="28"/>
          <w:szCs w:val="28"/>
        </w:rPr>
        <w:t>, руково</w:t>
      </w:r>
      <w:r w:rsidR="004D0642">
        <w:rPr>
          <w:sz w:val="28"/>
          <w:szCs w:val="28"/>
        </w:rPr>
        <w:t xml:space="preserve">дствуясь </w:t>
      </w:r>
      <w:r w:rsidR="004D0642" w:rsidRPr="00B61038">
        <w:rPr>
          <w:sz w:val="28"/>
          <w:szCs w:val="28"/>
        </w:rPr>
        <w:t xml:space="preserve"> </w:t>
      </w:r>
      <w:r w:rsidR="004D0642">
        <w:rPr>
          <w:sz w:val="28"/>
        </w:rPr>
        <w:t>частью 9 статьи</w:t>
      </w:r>
      <w:r w:rsidR="004D0642" w:rsidRPr="000A26AA">
        <w:rPr>
          <w:sz w:val="28"/>
        </w:rPr>
        <w:t xml:space="preserve"> 5</w:t>
      </w:r>
      <w:r w:rsidR="004D0642">
        <w:rPr>
          <w:sz w:val="28"/>
        </w:rPr>
        <w:t>2</w:t>
      </w:r>
      <w:r w:rsidR="004D0642" w:rsidRPr="000A26AA">
        <w:rPr>
          <w:sz w:val="28"/>
        </w:rPr>
        <w:t xml:space="preserve"> Устава муниципального образования «Октябрьский район»</w:t>
      </w:r>
      <w:r w:rsidR="004D0642">
        <w:rPr>
          <w:sz w:val="28"/>
        </w:rPr>
        <w:t>,</w:t>
      </w:r>
    </w:p>
    <w:p w:rsidR="004D0642" w:rsidRPr="00EA35B9" w:rsidRDefault="004D0642" w:rsidP="00D164D7">
      <w:pPr>
        <w:pStyle w:val="ConsPlusNormal"/>
        <w:ind w:firstLine="709"/>
        <w:jc w:val="both"/>
        <w:rPr>
          <w:rFonts w:ascii="Times New Roman" w:hAnsi="Times New Roman" w:cs="Times New Roman"/>
          <w:sz w:val="28"/>
          <w:szCs w:val="28"/>
        </w:rPr>
      </w:pPr>
    </w:p>
    <w:p w:rsidR="004D0642" w:rsidRPr="00EA35B9" w:rsidRDefault="004D0642" w:rsidP="00D164D7">
      <w:pPr>
        <w:pStyle w:val="Style3"/>
        <w:rPr>
          <w:sz w:val="28"/>
          <w:szCs w:val="28"/>
        </w:rPr>
      </w:pPr>
      <w:r w:rsidRPr="00EA35B9">
        <w:rPr>
          <w:sz w:val="28"/>
          <w:szCs w:val="28"/>
        </w:rPr>
        <w:t>ПОСТАНОВЛЯЮ:</w:t>
      </w:r>
    </w:p>
    <w:p w:rsidR="004D0642" w:rsidRPr="00EA35B9" w:rsidRDefault="004D0642" w:rsidP="00D164D7">
      <w:pPr>
        <w:autoSpaceDE w:val="0"/>
        <w:autoSpaceDN w:val="0"/>
        <w:adjustRightInd w:val="0"/>
        <w:ind w:firstLine="709"/>
        <w:jc w:val="both"/>
        <w:outlineLvl w:val="0"/>
        <w:rPr>
          <w:sz w:val="28"/>
          <w:szCs w:val="28"/>
        </w:rPr>
      </w:pPr>
    </w:p>
    <w:p w:rsidR="004D0642" w:rsidRDefault="004D0642" w:rsidP="00D164D7">
      <w:pPr>
        <w:suppressAutoHyphens/>
        <w:ind w:right="-141"/>
        <w:jc w:val="both"/>
        <w:rPr>
          <w:sz w:val="27"/>
          <w:szCs w:val="27"/>
        </w:rPr>
      </w:pPr>
      <w:r>
        <w:rPr>
          <w:sz w:val="28"/>
          <w:szCs w:val="28"/>
        </w:rPr>
        <w:t xml:space="preserve">         </w:t>
      </w:r>
      <w:r w:rsidRPr="00EA35B9">
        <w:rPr>
          <w:sz w:val="28"/>
          <w:szCs w:val="28"/>
        </w:rPr>
        <w:t xml:space="preserve">1. Утвердить </w:t>
      </w:r>
      <w:hyperlink r:id="rId10" w:history="1">
        <w:r w:rsidRPr="00EA35B9">
          <w:rPr>
            <w:sz w:val="28"/>
            <w:szCs w:val="28"/>
          </w:rPr>
          <w:t>отчет</w:t>
        </w:r>
      </w:hyperlink>
      <w:r w:rsidRPr="00EA35B9">
        <w:rPr>
          <w:sz w:val="28"/>
          <w:szCs w:val="28"/>
        </w:rPr>
        <w:t xml:space="preserve"> о реализации муниципальной </w:t>
      </w:r>
      <w:hyperlink r:id="rId11" w:history="1">
        <w:r w:rsidRPr="00EA35B9">
          <w:rPr>
            <w:spacing w:val="-4"/>
            <w:sz w:val="28"/>
            <w:szCs w:val="28"/>
          </w:rPr>
          <w:t>программ</w:t>
        </w:r>
      </w:hyperlink>
      <w:r w:rsidRPr="00EA35B9">
        <w:rPr>
          <w:spacing w:val="-4"/>
          <w:sz w:val="28"/>
          <w:szCs w:val="28"/>
        </w:rPr>
        <w:t xml:space="preserve">ы Октябрьского района </w:t>
      </w:r>
      <w:r w:rsidRPr="008A5632">
        <w:rPr>
          <w:sz w:val="28"/>
          <w:szCs w:val="28"/>
        </w:rPr>
        <w:t>«Развитие муниципального управления, муниципальной службы»</w:t>
      </w:r>
      <w:r w:rsidRPr="008A5632">
        <w:rPr>
          <w:spacing w:val="-4"/>
          <w:sz w:val="28"/>
          <w:szCs w:val="28"/>
        </w:rPr>
        <w:t>,</w:t>
      </w:r>
      <w:r w:rsidRPr="00EA35B9">
        <w:rPr>
          <w:sz w:val="28"/>
          <w:szCs w:val="28"/>
        </w:rPr>
        <w:t xml:space="preserve"> </w:t>
      </w:r>
      <w:r w:rsidRPr="00EA35B9">
        <w:rPr>
          <w:spacing w:val="-4"/>
          <w:sz w:val="28"/>
          <w:szCs w:val="28"/>
        </w:rPr>
        <w:t xml:space="preserve">утвержденной постановлением Администрации Октябрьского района </w:t>
      </w:r>
      <w:r w:rsidRPr="008C7B59">
        <w:rPr>
          <w:rFonts w:eastAsia="Calibri"/>
          <w:sz w:val="28"/>
          <w:szCs w:val="28"/>
          <w:lang w:eastAsia="en-US"/>
        </w:rPr>
        <w:t>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муниципальной службы»</w:t>
      </w:r>
      <w:r>
        <w:rPr>
          <w:sz w:val="28"/>
          <w:szCs w:val="28"/>
        </w:rPr>
        <w:t xml:space="preserve"> </w:t>
      </w:r>
      <w:r>
        <w:rPr>
          <w:sz w:val="28"/>
          <w:szCs w:val="28"/>
          <w:shd w:val="clear" w:color="auto" w:fill="FFFFFF"/>
        </w:rPr>
        <w:t>за 202</w:t>
      </w:r>
      <w:r w:rsidR="003155B1">
        <w:rPr>
          <w:sz w:val="28"/>
          <w:szCs w:val="28"/>
          <w:shd w:val="clear" w:color="auto" w:fill="FFFFFF"/>
        </w:rPr>
        <w:t>4</w:t>
      </w:r>
      <w:r>
        <w:rPr>
          <w:sz w:val="28"/>
          <w:szCs w:val="28"/>
          <w:shd w:val="clear" w:color="auto" w:fill="FFFFFF"/>
        </w:rPr>
        <w:t xml:space="preserve"> год</w:t>
      </w:r>
      <w:r w:rsidRPr="00F44F56">
        <w:rPr>
          <w:sz w:val="28"/>
          <w:szCs w:val="28"/>
          <w:shd w:val="clear" w:color="auto" w:fill="FFFFFF"/>
        </w:rPr>
        <w:t xml:space="preserve">, </w:t>
      </w:r>
      <w:r w:rsidRPr="00F44F56">
        <w:rPr>
          <w:bCs/>
          <w:sz w:val="28"/>
          <w:szCs w:val="28"/>
          <w:lang w:eastAsia="en-US"/>
        </w:rPr>
        <w:t>согласно приложению</w:t>
      </w:r>
      <w:r w:rsidRPr="00F44F56">
        <w:rPr>
          <w:sz w:val="27"/>
          <w:szCs w:val="27"/>
        </w:rPr>
        <w:t>.</w:t>
      </w:r>
    </w:p>
    <w:p w:rsidR="00D164D7" w:rsidRDefault="00D164D7" w:rsidP="00D164D7">
      <w:pPr>
        <w:suppressAutoHyphens/>
        <w:ind w:right="-141"/>
        <w:jc w:val="both"/>
        <w:rPr>
          <w:sz w:val="27"/>
          <w:szCs w:val="27"/>
        </w:rPr>
      </w:pPr>
    </w:p>
    <w:p w:rsidR="00326A76" w:rsidRDefault="004D0642" w:rsidP="00D164D7">
      <w:pPr>
        <w:suppressAutoHyphens/>
        <w:ind w:right="-141"/>
        <w:jc w:val="both"/>
        <w:rPr>
          <w:sz w:val="28"/>
          <w:szCs w:val="28"/>
        </w:rPr>
      </w:pPr>
      <w:r>
        <w:rPr>
          <w:sz w:val="27"/>
          <w:szCs w:val="27"/>
        </w:rPr>
        <w:t xml:space="preserve">          </w:t>
      </w:r>
      <w:r w:rsidRPr="000308BE">
        <w:rPr>
          <w:sz w:val="28"/>
          <w:szCs w:val="28"/>
        </w:rPr>
        <w:t xml:space="preserve">2.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 </w:t>
      </w:r>
    </w:p>
    <w:p w:rsidR="00D164D7" w:rsidRPr="009476E5" w:rsidRDefault="00D164D7" w:rsidP="00D164D7">
      <w:pPr>
        <w:suppressAutoHyphens/>
        <w:ind w:right="-141"/>
        <w:jc w:val="both"/>
        <w:rPr>
          <w:sz w:val="28"/>
          <w:szCs w:val="28"/>
        </w:rPr>
      </w:pPr>
    </w:p>
    <w:p w:rsidR="007D70F5" w:rsidRDefault="004D0642" w:rsidP="00D164D7">
      <w:pPr>
        <w:ind w:firstLine="700"/>
        <w:jc w:val="both"/>
        <w:rPr>
          <w:sz w:val="28"/>
          <w:szCs w:val="28"/>
          <w:shd w:val="clear" w:color="auto" w:fill="FFFFFF"/>
        </w:rPr>
      </w:pPr>
      <w:r>
        <w:rPr>
          <w:sz w:val="28"/>
          <w:szCs w:val="28"/>
        </w:rPr>
        <w:lastRenderedPageBreak/>
        <w:tab/>
      </w:r>
      <w:r w:rsidRPr="00EA35B9">
        <w:rPr>
          <w:sz w:val="28"/>
          <w:szCs w:val="28"/>
        </w:rPr>
        <w:t>3</w:t>
      </w:r>
      <w:r w:rsidRPr="00224622">
        <w:rPr>
          <w:sz w:val="28"/>
          <w:szCs w:val="28"/>
        </w:rPr>
        <w:t xml:space="preserve">. </w:t>
      </w:r>
      <w:proofErr w:type="gramStart"/>
      <w:r w:rsidRPr="00667037">
        <w:rPr>
          <w:sz w:val="28"/>
          <w:szCs w:val="28"/>
        </w:rPr>
        <w:t>Контроль за</w:t>
      </w:r>
      <w:proofErr w:type="gramEnd"/>
      <w:r w:rsidRPr="00667037">
        <w:rPr>
          <w:sz w:val="28"/>
          <w:szCs w:val="28"/>
        </w:rPr>
        <w:t xml:space="preserve"> выполнением настоящего постановления  возложить на </w:t>
      </w:r>
      <w:r w:rsidRPr="00667037">
        <w:rPr>
          <w:sz w:val="28"/>
          <w:szCs w:val="28"/>
          <w:shd w:val="clear" w:color="auto" w:fill="FFFFFF"/>
        </w:rPr>
        <w:t xml:space="preserve">заместителя </w:t>
      </w:r>
      <w:r>
        <w:rPr>
          <w:sz w:val="28"/>
          <w:szCs w:val="28"/>
          <w:shd w:val="clear" w:color="auto" w:fill="FFFFFF"/>
        </w:rPr>
        <w:t xml:space="preserve"> </w:t>
      </w:r>
      <w:r w:rsidRPr="00667037">
        <w:rPr>
          <w:sz w:val="28"/>
          <w:szCs w:val="28"/>
          <w:shd w:val="clear" w:color="auto" w:fill="FFFFFF"/>
        </w:rPr>
        <w:t xml:space="preserve">главы </w:t>
      </w:r>
      <w:r>
        <w:rPr>
          <w:sz w:val="28"/>
          <w:szCs w:val="28"/>
          <w:shd w:val="clear" w:color="auto" w:fill="FFFFFF"/>
        </w:rPr>
        <w:t xml:space="preserve"> </w:t>
      </w:r>
      <w:r w:rsidRPr="00667037">
        <w:rPr>
          <w:sz w:val="28"/>
          <w:szCs w:val="28"/>
          <w:shd w:val="clear" w:color="auto" w:fill="FFFFFF"/>
        </w:rPr>
        <w:t xml:space="preserve">Администрации </w:t>
      </w:r>
      <w:r>
        <w:rPr>
          <w:sz w:val="28"/>
          <w:szCs w:val="28"/>
          <w:shd w:val="clear" w:color="auto" w:fill="FFFFFF"/>
        </w:rPr>
        <w:t xml:space="preserve"> </w:t>
      </w:r>
      <w:r w:rsidRPr="00667037">
        <w:rPr>
          <w:sz w:val="28"/>
          <w:szCs w:val="28"/>
          <w:shd w:val="clear" w:color="auto" w:fill="FFFFFF"/>
        </w:rPr>
        <w:t xml:space="preserve">Октябрьского района </w:t>
      </w:r>
      <w:r>
        <w:rPr>
          <w:sz w:val="28"/>
          <w:szCs w:val="28"/>
          <w:shd w:val="clear" w:color="auto" w:fill="FFFFFF"/>
        </w:rPr>
        <w:t xml:space="preserve"> </w:t>
      </w:r>
      <w:proofErr w:type="spellStart"/>
      <w:r>
        <w:rPr>
          <w:sz w:val="28"/>
          <w:szCs w:val="28"/>
          <w:shd w:val="clear" w:color="auto" w:fill="FFFFFF"/>
        </w:rPr>
        <w:t>Байздренко</w:t>
      </w:r>
      <w:proofErr w:type="spellEnd"/>
      <w:r>
        <w:rPr>
          <w:sz w:val="28"/>
          <w:szCs w:val="28"/>
          <w:shd w:val="clear" w:color="auto" w:fill="FFFFFF"/>
        </w:rPr>
        <w:t xml:space="preserve"> А.С.</w:t>
      </w:r>
      <w:r w:rsidRPr="00667037">
        <w:rPr>
          <w:sz w:val="28"/>
          <w:szCs w:val="28"/>
          <w:shd w:val="clear" w:color="auto" w:fill="FFFFFF"/>
        </w:rPr>
        <w:t xml:space="preserve"> </w:t>
      </w:r>
    </w:p>
    <w:p w:rsidR="00D164D7" w:rsidRPr="009476E5" w:rsidRDefault="00D164D7" w:rsidP="00D164D7">
      <w:pPr>
        <w:ind w:firstLine="700"/>
        <w:jc w:val="both"/>
        <w:rPr>
          <w:sz w:val="28"/>
          <w:szCs w:val="28"/>
        </w:rPr>
      </w:pPr>
    </w:p>
    <w:tbl>
      <w:tblPr>
        <w:tblW w:w="9752" w:type="dxa"/>
        <w:tblInd w:w="-5" w:type="dxa"/>
        <w:tblLayout w:type="fixed"/>
        <w:tblLook w:val="0000" w:firstRow="0" w:lastRow="0" w:firstColumn="0" w:lastColumn="0" w:noHBand="0" w:noVBand="0"/>
      </w:tblPr>
      <w:tblGrid>
        <w:gridCol w:w="3549"/>
        <w:gridCol w:w="3686"/>
        <w:gridCol w:w="2517"/>
      </w:tblGrid>
      <w:tr w:rsidR="007D70F5" w:rsidRPr="00ED3C6E" w:rsidTr="009476E5">
        <w:trPr>
          <w:trHeight w:val="1485"/>
        </w:trPr>
        <w:tc>
          <w:tcPr>
            <w:tcW w:w="3549" w:type="dxa"/>
            <w:shd w:val="clear" w:color="auto" w:fill="auto"/>
            <w:vAlign w:val="bottom"/>
          </w:tcPr>
          <w:p w:rsidR="00D66304" w:rsidRPr="00ED3C6E" w:rsidRDefault="009F7E89" w:rsidP="00895EB9">
            <w:pPr>
              <w:rPr>
                <w:sz w:val="28"/>
                <w:szCs w:val="28"/>
              </w:rPr>
            </w:pPr>
            <w:bookmarkStart w:id="2" w:name="SIGNERPOST1"/>
            <w:bookmarkEnd w:id="2"/>
            <w:r>
              <w:rPr>
                <w:sz w:val="28"/>
                <w:szCs w:val="28"/>
              </w:rPr>
              <w:t>В</w:t>
            </w:r>
            <w:r w:rsidR="00895EB9">
              <w:rPr>
                <w:sz w:val="28"/>
                <w:szCs w:val="28"/>
              </w:rPr>
              <w:t xml:space="preserve">ременно </w:t>
            </w:r>
            <w:proofErr w:type="gramStart"/>
            <w:r w:rsidR="00895EB9">
              <w:rPr>
                <w:sz w:val="28"/>
                <w:szCs w:val="28"/>
              </w:rPr>
              <w:t>исполняющий</w:t>
            </w:r>
            <w:proofErr w:type="gramEnd"/>
            <w:r w:rsidR="00895EB9">
              <w:rPr>
                <w:sz w:val="28"/>
                <w:szCs w:val="28"/>
              </w:rPr>
              <w:t xml:space="preserve"> обязанности г</w:t>
            </w:r>
            <w:bookmarkStart w:id="3" w:name="_GoBack"/>
            <w:bookmarkEnd w:id="3"/>
            <w:r>
              <w:rPr>
                <w:sz w:val="28"/>
                <w:szCs w:val="28"/>
              </w:rPr>
              <w:t xml:space="preserve">лавы </w:t>
            </w:r>
            <w:r w:rsidR="00EA0B83">
              <w:rPr>
                <w:sz w:val="28"/>
                <w:szCs w:val="28"/>
              </w:rPr>
              <w:t>Администрации Октябрьского района</w:t>
            </w:r>
          </w:p>
        </w:tc>
        <w:tc>
          <w:tcPr>
            <w:tcW w:w="3686" w:type="dxa"/>
          </w:tcPr>
          <w:p w:rsidR="007D70F5" w:rsidRPr="00ED3C6E" w:rsidRDefault="007D70F5" w:rsidP="001159E2">
            <w:pPr>
              <w:rPr>
                <w:sz w:val="28"/>
                <w:szCs w:val="28"/>
              </w:rPr>
            </w:pPr>
            <w:bookmarkStart w:id="4" w:name="SIGNERSTAMP1"/>
            <w:bookmarkEnd w:id="4"/>
          </w:p>
        </w:tc>
        <w:tc>
          <w:tcPr>
            <w:tcW w:w="2517" w:type="dxa"/>
            <w:shd w:val="clear" w:color="auto" w:fill="auto"/>
            <w:vAlign w:val="bottom"/>
          </w:tcPr>
          <w:p w:rsidR="007D70F5" w:rsidRPr="00ED3C6E" w:rsidRDefault="00EA0B83" w:rsidP="00D66304">
            <w:pPr>
              <w:rPr>
                <w:sz w:val="28"/>
                <w:szCs w:val="28"/>
              </w:rPr>
            </w:pPr>
            <w:bookmarkStart w:id="5" w:name="SIGNERNAME1"/>
            <w:bookmarkEnd w:id="5"/>
            <w:r>
              <w:rPr>
                <w:sz w:val="28"/>
                <w:szCs w:val="28"/>
              </w:rPr>
              <w:t xml:space="preserve">    Т.В. </w:t>
            </w:r>
            <w:proofErr w:type="spellStart"/>
            <w:r>
              <w:rPr>
                <w:sz w:val="28"/>
                <w:szCs w:val="28"/>
              </w:rPr>
              <w:t>Юшковская</w:t>
            </w:r>
            <w:proofErr w:type="spellEnd"/>
          </w:p>
        </w:tc>
      </w:tr>
    </w:tbl>
    <w:p w:rsidR="007D70F5" w:rsidRDefault="007D70F5" w:rsidP="007D70F5">
      <w:pPr>
        <w:jc w:val="both"/>
        <w:rPr>
          <w:sz w:val="20"/>
        </w:rPr>
      </w:pPr>
    </w:p>
    <w:p w:rsidR="00EA0B83" w:rsidRDefault="00EA0B83" w:rsidP="007D70F5">
      <w:pPr>
        <w:jc w:val="both"/>
        <w:rPr>
          <w:sz w:val="20"/>
        </w:rPr>
      </w:pPr>
    </w:p>
    <w:p w:rsidR="00EA0B83" w:rsidRDefault="00EA0B83"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8"/>
        <w:gridCol w:w="4795"/>
      </w:tblGrid>
      <w:tr w:rsidR="0017440E" w:rsidTr="00D164D7">
        <w:trPr>
          <w:trHeight w:val="149"/>
        </w:trPr>
        <w:tc>
          <w:tcPr>
            <w:tcW w:w="4918" w:type="dxa"/>
          </w:tcPr>
          <w:p w:rsidR="0017440E" w:rsidRPr="00D164D7" w:rsidRDefault="004D0642" w:rsidP="004D0642">
            <w:pPr>
              <w:jc w:val="both"/>
              <w:rPr>
                <w:bCs/>
                <w:sz w:val="28"/>
                <w:szCs w:val="28"/>
              </w:rPr>
            </w:pPr>
            <w:r w:rsidRPr="00D164D7">
              <w:rPr>
                <w:bCs/>
                <w:sz w:val="28"/>
                <w:szCs w:val="28"/>
              </w:rPr>
              <w:t xml:space="preserve">Постановление вносит сектор </w:t>
            </w:r>
            <w:r w:rsidR="009476E5" w:rsidRPr="00D164D7">
              <w:rPr>
                <w:bCs/>
                <w:sz w:val="28"/>
                <w:szCs w:val="28"/>
              </w:rPr>
              <w:t xml:space="preserve">по </w:t>
            </w:r>
            <w:r w:rsidRPr="00D164D7">
              <w:rPr>
                <w:bCs/>
                <w:sz w:val="28"/>
                <w:szCs w:val="28"/>
              </w:rPr>
              <w:t>организационной работ</w:t>
            </w:r>
            <w:r w:rsidR="009476E5" w:rsidRPr="00D164D7">
              <w:rPr>
                <w:bCs/>
                <w:sz w:val="28"/>
                <w:szCs w:val="28"/>
              </w:rPr>
              <w:t>е</w:t>
            </w:r>
            <w:r w:rsidRPr="00D164D7">
              <w:rPr>
                <w:bCs/>
                <w:sz w:val="28"/>
                <w:szCs w:val="28"/>
              </w:rPr>
              <w:t>, местно</w:t>
            </w:r>
            <w:r w:rsidR="009476E5" w:rsidRPr="00D164D7">
              <w:rPr>
                <w:bCs/>
                <w:sz w:val="28"/>
                <w:szCs w:val="28"/>
              </w:rPr>
              <w:t>му</w:t>
            </w:r>
            <w:r w:rsidRPr="00D164D7">
              <w:rPr>
                <w:bCs/>
                <w:sz w:val="28"/>
                <w:szCs w:val="28"/>
              </w:rPr>
              <w:t xml:space="preserve"> самоуправления</w:t>
            </w:r>
            <w:r w:rsidR="009476E5" w:rsidRPr="00D164D7">
              <w:rPr>
                <w:bCs/>
                <w:sz w:val="28"/>
                <w:szCs w:val="28"/>
              </w:rPr>
              <w:t xml:space="preserve"> </w:t>
            </w:r>
            <w:r w:rsidRPr="00D164D7">
              <w:rPr>
                <w:bCs/>
                <w:sz w:val="28"/>
                <w:szCs w:val="28"/>
              </w:rPr>
              <w:t xml:space="preserve">Администрации Октябрьского района </w:t>
            </w:r>
            <w:r w:rsidRPr="00D164D7">
              <w:rPr>
                <w:sz w:val="28"/>
                <w:szCs w:val="28"/>
              </w:rPr>
              <w:t xml:space="preserve">       </w:t>
            </w:r>
          </w:p>
        </w:tc>
        <w:tc>
          <w:tcPr>
            <w:tcW w:w="4795" w:type="dxa"/>
          </w:tcPr>
          <w:p w:rsidR="0017440E" w:rsidRPr="009476E5" w:rsidRDefault="0017440E" w:rsidP="007D70F5">
            <w:pPr>
              <w:tabs>
                <w:tab w:val="left" w:pos="4320"/>
                <w:tab w:val="center" w:pos="4875"/>
              </w:tabs>
              <w:autoSpaceDE w:val="0"/>
              <w:autoSpaceDN w:val="0"/>
              <w:adjustRightInd w:val="0"/>
              <w:jc w:val="both"/>
              <w:rPr>
                <w:sz w:val="22"/>
                <w:szCs w:val="22"/>
              </w:rPr>
            </w:pPr>
          </w:p>
        </w:tc>
      </w:tr>
    </w:tbl>
    <w:p w:rsidR="00BF6C1C" w:rsidRDefault="00BF6C1C" w:rsidP="009476E5">
      <w:pPr>
        <w:rPr>
          <w:sz w:val="20"/>
        </w:rPr>
      </w:pPr>
    </w:p>
    <w:p w:rsidR="004D0642" w:rsidRPr="009530E4" w:rsidRDefault="004D0642" w:rsidP="004D0642">
      <w:pPr>
        <w:pStyle w:val="ConsPlusNormal"/>
        <w:pageBreakBefore/>
        <w:ind w:left="6237" w:firstLine="0"/>
        <w:jc w:val="right"/>
        <w:outlineLvl w:val="0"/>
        <w:rPr>
          <w:rFonts w:ascii="Times New Roman" w:hAnsi="Times New Roman" w:cs="Times New Roman"/>
          <w:sz w:val="28"/>
          <w:szCs w:val="28"/>
        </w:rPr>
      </w:pPr>
      <w:r w:rsidRPr="009530E4">
        <w:rPr>
          <w:rFonts w:ascii="Times New Roman" w:hAnsi="Times New Roman" w:cs="Times New Roman"/>
          <w:sz w:val="28"/>
          <w:szCs w:val="28"/>
        </w:rPr>
        <w:lastRenderedPageBreak/>
        <w:t>Приложение</w:t>
      </w:r>
    </w:p>
    <w:p w:rsidR="004D0642" w:rsidRPr="009530E4" w:rsidRDefault="004D0642" w:rsidP="004D0642">
      <w:pPr>
        <w:pStyle w:val="ConsPlusNormal"/>
        <w:ind w:left="6237" w:firstLine="0"/>
        <w:jc w:val="right"/>
        <w:outlineLvl w:val="0"/>
        <w:rPr>
          <w:rFonts w:ascii="Times New Roman" w:hAnsi="Times New Roman" w:cs="Times New Roman"/>
          <w:sz w:val="28"/>
          <w:szCs w:val="28"/>
        </w:rPr>
      </w:pPr>
      <w:r w:rsidRPr="009530E4">
        <w:rPr>
          <w:rFonts w:ascii="Times New Roman" w:hAnsi="Times New Roman" w:cs="Times New Roman"/>
          <w:sz w:val="28"/>
          <w:szCs w:val="28"/>
        </w:rPr>
        <w:t>к постановлению</w:t>
      </w:r>
    </w:p>
    <w:p w:rsidR="004D0642" w:rsidRPr="009530E4" w:rsidRDefault="004D0642" w:rsidP="004D0642">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Администрации</w:t>
      </w:r>
    </w:p>
    <w:p w:rsidR="004D0642" w:rsidRPr="009530E4" w:rsidRDefault="004D0642" w:rsidP="004D0642">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Октябрьского района</w:t>
      </w:r>
    </w:p>
    <w:p w:rsidR="004D0642" w:rsidRPr="001504F2" w:rsidRDefault="004D0642" w:rsidP="004D0642">
      <w:pPr>
        <w:pStyle w:val="ConsPlusNormal"/>
        <w:ind w:left="6237" w:firstLine="0"/>
        <w:jc w:val="right"/>
        <w:outlineLvl w:val="0"/>
        <w:rPr>
          <w:rFonts w:ascii="Times New Roman" w:hAnsi="Times New Roman" w:cs="Times New Roman"/>
          <w:sz w:val="28"/>
          <w:szCs w:val="28"/>
        </w:rPr>
      </w:pPr>
      <w:r w:rsidRPr="009530E4">
        <w:rPr>
          <w:rFonts w:ascii="Times New Roman" w:hAnsi="Times New Roman" w:cs="Times New Roman"/>
          <w:sz w:val="28"/>
          <w:szCs w:val="28"/>
        </w:rPr>
        <w:t xml:space="preserve">от </w:t>
      </w:r>
      <w:r w:rsidR="009F7E89">
        <w:rPr>
          <w:rFonts w:ascii="Times New Roman" w:hAnsi="Times New Roman" w:cs="Times New Roman"/>
          <w:sz w:val="28"/>
          <w:szCs w:val="28"/>
        </w:rPr>
        <w:t>18</w:t>
      </w:r>
      <w:r w:rsidR="00D66304">
        <w:rPr>
          <w:rFonts w:ascii="Times New Roman" w:hAnsi="Times New Roman" w:cs="Times New Roman"/>
          <w:sz w:val="28"/>
          <w:szCs w:val="28"/>
        </w:rPr>
        <w:t>.</w:t>
      </w:r>
      <w:r w:rsidR="009F7E89">
        <w:rPr>
          <w:rFonts w:ascii="Times New Roman" w:hAnsi="Times New Roman" w:cs="Times New Roman"/>
          <w:sz w:val="28"/>
          <w:szCs w:val="28"/>
        </w:rPr>
        <w:t>03</w:t>
      </w:r>
      <w:r w:rsidR="00D66304">
        <w:rPr>
          <w:rFonts w:ascii="Times New Roman" w:hAnsi="Times New Roman" w:cs="Times New Roman"/>
          <w:sz w:val="28"/>
          <w:szCs w:val="28"/>
        </w:rPr>
        <w:t>.</w:t>
      </w:r>
      <w:r>
        <w:rPr>
          <w:rFonts w:ascii="Times New Roman" w:hAnsi="Times New Roman" w:cs="Times New Roman"/>
          <w:sz w:val="28"/>
          <w:szCs w:val="28"/>
        </w:rPr>
        <w:t>202</w:t>
      </w:r>
      <w:r w:rsidR="003155B1">
        <w:rPr>
          <w:rFonts w:ascii="Times New Roman" w:hAnsi="Times New Roman" w:cs="Times New Roman"/>
          <w:sz w:val="28"/>
          <w:szCs w:val="28"/>
        </w:rPr>
        <w:t>5</w:t>
      </w:r>
      <w:r w:rsidR="009E064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530E4">
        <w:rPr>
          <w:rFonts w:ascii="Times New Roman" w:hAnsi="Times New Roman" w:cs="Times New Roman"/>
          <w:sz w:val="28"/>
          <w:szCs w:val="28"/>
        </w:rPr>
        <w:t>№</w:t>
      </w:r>
      <w:r w:rsidR="00D66304">
        <w:rPr>
          <w:rFonts w:ascii="Times New Roman" w:hAnsi="Times New Roman" w:cs="Times New Roman"/>
          <w:sz w:val="28"/>
          <w:szCs w:val="28"/>
        </w:rPr>
        <w:t xml:space="preserve">  </w:t>
      </w:r>
      <w:r w:rsidR="009F7E89">
        <w:rPr>
          <w:rFonts w:ascii="Times New Roman" w:hAnsi="Times New Roman" w:cs="Times New Roman"/>
          <w:sz w:val="28"/>
          <w:szCs w:val="28"/>
        </w:rPr>
        <w:t>343</w:t>
      </w:r>
    </w:p>
    <w:p w:rsidR="004D0642" w:rsidRDefault="004D0642" w:rsidP="004D0642">
      <w:pPr>
        <w:autoSpaceDE w:val="0"/>
        <w:autoSpaceDN w:val="0"/>
        <w:adjustRightInd w:val="0"/>
        <w:spacing w:line="247" w:lineRule="atLeast"/>
        <w:jc w:val="center"/>
        <w:outlineLvl w:val="0"/>
        <w:rPr>
          <w:rFonts w:ascii="Times New Roman CYR" w:hAnsi="Times New Roman CYR" w:cs="Times New Roman CYR"/>
          <w:sz w:val="28"/>
          <w:szCs w:val="28"/>
        </w:rPr>
      </w:pPr>
    </w:p>
    <w:p w:rsidR="004D0642" w:rsidRDefault="004D0642" w:rsidP="004D0642">
      <w:pPr>
        <w:autoSpaceDE w:val="0"/>
        <w:autoSpaceDN w:val="0"/>
        <w:adjustRightInd w:val="0"/>
        <w:spacing w:line="247" w:lineRule="atLeast"/>
        <w:jc w:val="center"/>
        <w:outlineLvl w:val="0"/>
        <w:rPr>
          <w:rFonts w:ascii="Times New Roman CYR" w:hAnsi="Times New Roman CYR" w:cs="Times New Roman CYR"/>
          <w:sz w:val="28"/>
          <w:szCs w:val="28"/>
        </w:rPr>
      </w:pPr>
      <w:r>
        <w:rPr>
          <w:rFonts w:ascii="Times New Roman CYR" w:hAnsi="Times New Roman CYR" w:cs="Times New Roman CYR"/>
          <w:sz w:val="28"/>
          <w:szCs w:val="28"/>
        </w:rPr>
        <w:t xml:space="preserve">ОТЧЕТ </w:t>
      </w:r>
    </w:p>
    <w:p w:rsidR="004D0642" w:rsidRPr="006224A1" w:rsidRDefault="004D0642" w:rsidP="004D0642">
      <w:pPr>
        <w:autoSpaceDE w:val="0"/>
        <w:autoSpaceDN w:val="0"/>
        <w:adjustRightInd w:val="0"/>
        <w:spacing w:line="247" w:lineRule="atLeast"/>
        <w:jc w:val="center"/>
        <w:outlineLvl w:val="0"/>
        <w:rPr>
          <w:sz w:val="28"/>
          <w:szCs w:val="28"/>
        </w:rPr>
      </w:pPr>
      <w:r w:rsidRPr="005C284B">
        <w:rPr>
          <w:rFonts w:ascii="Times New Roman CYR" w:hAnsi="Times New Roman CYR" w:cs="Times New Roman CYR"/>
          <w:sz w:val="28"/>
          <w:szCs w:val="28"/>
        </w:rPr>
        <w:t>о реализации муниципальной программы</w:t>
      </w:r>
      <w:r w:rsidRPr="007976C6">
        <w:rPr>
          <w:rFonts w:ascii="Times New Roman CYR" w:hAnsi="Times New Roman CYR" w:cs="Times New Roman CYR"/>
          <w:color w:val="FF0000"/>
          <w:sz w:val="28"/>
          <w:szCs w:val="28"/>
        </w:rPr>
        <w:t xml:space="preserve"> </w:t>
      </w:r>
      <w:r w:rsidRPr="006224A1">
        <w:rPr>
          <w:sz w:val="28"/>
          <w:szCs w:val="28"/>
        </w:rPr>
        <w:t>«</w:t>
      </w:r>
      <w:r w:rsidRPr="009370FF">
        <w:rPr>
          <w:sz w:val="28"/>
          <w:szCs w:val="28"/>
        </w:rPr>
        <w:t>Развитие муниципального управления, муниципальной службы</w:t>
      </w:r>
      <w:r w:rsidRPr="006224A1">
        <w:rPr>
          <w:sz w:val="28"/>
          <w:szCs w:val="28"/>
        </w:rPr>
        <w:t xml:space="preserve">» </w:t>
      </w:r>
    </w:p>
    <w:p w:rsidR="004D0642" w:rsidRDefault="004D0642" w:rsidP="004D0642">
      <w:pPr>
        <w:autoSpaceDE w:val="0"/>
        <w:autoSpaceDN w:val="0"/>
        <w:adjustRightInd w:val="0"/>
        <w:spacing w:line="247" w:lineRule="atLeast"/>
        <w:jc w:val="center"/>
        <w:outlineLvl w:val="0"/>
        <w:rPr>
          <w:sz w:val="28"/>
          <w:szCs w:val="28"/>
        </w:rPr>
      </w:pPr>
      <w:r w:rsidRPr="003A4112">
        <w:rPr>
          <w:sz w:val="28"/>
          <w:szCs w:val="28"/>
        </w:rPr>
        <w:t>за 20</w:t>
      </w:r>
      <w:r>
        <w:rPr>
          <w:sz w:val="28"/>
          <w:szCs w:val="28"/>
        </w:rPr>
        <w:t>2</w:t>
      </w:r>
      <w:r w:rsidR="003155B1">
        <w:rPr>
          <w:sz w:val="28"/>
          <w:szCs w:val="28"/>
        </w:rPr>
        <w:t>4</w:t>
      </w:r>
      <w:r>
        <w:rPr>
          <w:sz w:val="28"/>
          <w:szCs w:val="28"/>
        </w:rPr>
        <w:t xml:space="preserve"> </w:t>
      </w:r>
      <w:r w:rsidRPr="003A4112">
        <w:rPr>
          <w:sz w:val="28"/>
          <w:szCs w:val="28"/>
        </w:rPr>
        <w:t>год</w:t>
      </w:r>
    </w:p>
    <w:p w:rsidR="004D0642" w:rsidRDefault="004D0642" w:rsidP="004D0642">
      <w:pPr>
        <w:widowControl w:val="0"/>
        <w:autoSpaceDE w:val="0"/>
        <w:autoSpaceDN w:val="0"/>
        <w:adjustRightInd w:val="0"/>
        <w:jc w:val="center"/>
        <w:rPr>
          <w:sz w:val="28"/>
          <w:szCs w:val="28"/>
        </w:rPr>
      </w:pPr>
    </w:p>
    <w:p w:rsidR="004D0642" w:rsidRDefault="004D0642" w:rsidP="004D0642">
      <w:pPr>
        <w:tabs>
          <w:tab w:val="center" w:pos="4876"/>
          <w:tab w:val="left" w:pos="7245"/>
        </w:tabs>
        <w:jc w:val="center"/>
        <w:rPr>
          <w:sz w:val="28"/>
          <w:szCs w:val="28"/>
        </w:rPr>
      </w:pPr>
      <w:r>
        <w:rPr>
          <w:sz w:val="28"/>
          <w:szCs w:val="28"/>
        </w:rPr>
        <w:t>Раздел 1. Конкретные результаты, достигнутые за 202</w:t>
      </w:r>
      <w:r w:rsidR="003155B1">
        <w:rPr>
          <w:sz w:val="28"/>
          <w:szCs w:val="28"/>
        </w:rPr>
        <w:t>4</w:t>
      </w:r>
      <w:r>
        <w:rPr>
          <w:sz w:val="28"/>
          <w:szCs w:val="28"/>
        </w:rPr>
        <w:t xml:space="preserve"> год</w:t>
      </w:r>
    </w:p>
    <w:p w:rsidR="004D0642" w:rsidRDefault="004D0642" w:rsidP="004D0642">
      <w:pPr>
        <w:tabs>
          <w:tab w:val="left" w:pos="7245"/>
        </w:tabs>
      </w:pPr>
      <w:r>
        <w:rPr>
          <w:sz w:val="28"/>
          <w:szCs w:val="28"/>
        </w:rPr>
        <w:t xml:space="preserve">                                                                                              </w:t>
      </w:r>
    </w:p>
    <w:p w:rsidR="004D0642" w:rsidRDefault="004D0642" w:rsidP="004D0642">
      <w:pPr>
        <w:jc w:val="both"/>
        <w:rPr>
          <w:sz w:val="28"/>
          <w:szCs w:val="28"/>
        </w:rPr>
      </w:pPr>
      <w:r>
        <w:rPr>
          <w:sz w:val="28"/>
          <w:szCs w:val="28"/>
        </w:rPr>
        <w:tab/>
      </w:r>
      <w:proofErr w:type="gramStart"/>
      <w:r>
        <w:rPr>
          <w:sz w:val="28"/>
          <w:szCs w:val="28"/>
        </w:rPr>
        <w:t xml:space="preserve">В целях создания условий для организации муниципального управления и муниципальной службы, </w:t>
      </w:r>
      <w:r w:rsidRPr="00EE2718">
        <w:rPr>
          <w:sz w:val="28"/>
          <w:szCs w:val="28"/>
        </w:rPr>
        <w:t>повышени</w:t>
      </w:r>
      <w:r>
        <w:rPr>
          <w:sz w:val="28"/>
          <w:szCs w:val="28"/>
        </w:rPr>
        <w:t>я</w:t>
      </w:r>
      <w:r w:rsidRPr="00EE2718">
        <w:rPr>
          <w:sz w:val="28"/>
          <w:szCs w:val="28"/>
        </w:rPr>
        <w:t xml:space="preserve"> эффективности решени</w:t>
      </w:r>
      <w:r>
        <w:rPr>
          <w:sz w:val="28"/>
          <w:szCs w:val="28"/>
        </w:rPr>
        <w:t>я</w:t>
      </w:r>
      <w:r w:rsidRPr="00EE2718">
        <w:rPr>
          <w:sz w:val="28"/>
          <w:szCs w:val="28"/>
        </w:rPr>
        <w:t xml:space="preserve"> задач социально-экономического развития Октябрьского района</w:t>
      </w:r>
      <w:r>
        <w:rPr>
          <w:sz w:val="28"/>
          <w:szCs w:val="28"/>
        </w:rPr>
        <w:t xml:space="preserve"> в рамках реализации муниципальной программы Октябрьского района  </w:t>
      </w:r>
      <w:r w:rsidRPr="003A4112">
        <w:rPr>
          <w:sz w:val="28"/>
          <w:szCs w:val="28"/>
        </w:rPr>
        <w:t>«</w:t>
      </w:r>
      <w:r w:rsidRPr="008C064E">
        <w:rPr>
          <w:sz w:val="28"/>
          <w:szCs w:val="28"/>
        </w:rPr>
        <w:t>Развитие муниципального управления, муниципальной службы», утвержденной постановлением Администрации Октябрьского района</w:t>
      </w:r>
      <w:r>
        <w:rPr>
          <w:sz w:val="28"/>
          <w:szCs w:val="28"/>
        </w:rPr>
        <w:t xml:space="preserve"> </w:t>
      </w:r>
      <w:r w:rsidRPr="00EA35B9">
        <w:rPr>
          <w:spacing w:val="-4"/>
          <w:sz w:val="28"/>
          <w:szCs w:val="28"/>
        </w:rPr>
        <w:t xml:space="preserve">утвержденной постановлением Администрации Октябрьского района </w:t>
      </w:r>
      <w:r w:rsidRPr="008C7B59">
        <w:rPr>
          <w:rFonts w:eastAsia="Calibri"/>
          <w:sz w:val="28"/>
          <w:szCs w:val="28"/>
          <w:lang w:eastAsia="en-US"/>
        </w:rPr>
        <w:t>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муниципальной службы»</w:t>
      </w:r>
      <w:r>
        <w:rPr>
          <w:sz w:val="28"/>
          <w:szCs w:val="28"/>
        </w:rPr>
        <w:t xml:space="preserve"> (далее-муниципальная программа), ответственным исполнителем и участниками</w:t>
      </w:r>
      <w:proofErr w:type="gramEnd"/>
      <w:r>
        <w:rPr>
          <w:sz w:val="28"/>
          <w:szCs w:val="28"/>
        </w:rPr>
        <w:t xml:space="preserve"> муниципальная программа в 202</w:t>
      </w:r>
      <w:r w:rsidR="003155B1">
        <w:rPr>
          <w:sz w:val="28"/>
          <w:szCs w:val="28"/>
        </w:rPr>
        <w:t>4</w:t>
      </w:r>
      <w:r>
        <w:rPr>
          <w:sz w:val="28"/>
          <w:szCs w:val="28"/>
        </w:rPr>
        <w:t xml:space="preserve"> году реализован комплекс мероприятий, в результате которых:</w:t>
      </w:r>
    </w:p>
    <w:p w:rsidR="004D0642" w:rsidRPr="00405C1C" w:rsidRDefault="004D0642" w:rsidP="004D0642">
      <w:pPr>
        <w:ind w:firstLine="708"/>
        <w:jc w:val="both"/>
        <w:rPr>
          <w:sz w:val="28"/>
          <w:szCs w:val="28"/>
        </w:rPr>
      </w:pPr>
      <w:r w:rsidRPr="00405C1C">
        <w:rPr>
          <w:sz w:val="28"/>
          <w:szCs w:val="28"/>
        </w:rPr>
        <w:t xml:space="preserve">- разработаны и приняты нормативно-правовые акты Октябрьского района, обеспечивающие успешное </w:t>
      </w:r>
      <w:r>
        <w:rPr>
          <w:sz w:val="28"/>
          <w:szCs w:val="28"/>
          <w:shd w:val="clear" w:color="auto" w:fill="FFFFFF"/>
        </w:rPr>
        <w:t>развитие муниципальной службы</w:t>
      </w:r>
      <w:r w:rsidRPr="00405C1C">
        <w:rPr>
          <w:sz w:val="28"/>
          <w:szCs w:val="28"/>
        </w:rPr>
        <w:t>;</w:t>
      </w:r>
    </w:p>
    <w:p w:rsidR="004D0642" w:rsidRPr="00405C1C" w:rsidRDefault="004D0642" w:rsidP="004D0642">
      <w:pPr>
        <w:ind w:firstLine="708"/>
        <w:jc w:val="both"/>
        <w:rPr>
          <w:sz w:val="28"/>
          <w:szCs w:val="28"/>
        </w:rPr>
      </w:pPr>
      <w:r w:rsidRPr="00405C1C">
        <w:rPr>
          <w:sz w:val="28"/>
          <w:szCs w:val="28"/>
        </w:rPr>
        <w:t xml:space="preserve">- оказано содействие в проведении </w:t>
      </w:r>
      <w:r>
        <w:rPr>
          <w:sz w:val="28"/>
          <w:szCs w:val="28"/>
        </w:rPr>
        <w:t>учебных</w:t>
      </w:r>
      <w:r w:rsidRPr="00405C1C">
        <w:rPr>
          <w:sz w:val="28"/>
          <w:szCs w:val="28"/>
        </w:rPr>
        <w:t xml:space="preserve"> мероприятий на территории Октябрьского района;</w:t>
      </w:r>
    </w:p>
    <w:p w:rsidR="004D0642" w:rsidRPr="00405C1C" w:rsidRDefault="004D0642" w:rsidP="004D0642">
      <w:pPr>
        <w:ind w:firstLine="708"/>
        <w:jc w:val="both"/>
        <w:rPr>
          <w:sz w:val="28"/>
          <w:szCs w:val="28"/>
        </w:rPr>
      </w:pPr>
      <w:r w:rsidRPr="00405C1C">
        <w:rPr>
          <w:sz w:val="28"/>
          <w:szCs w:val="28"/>
        </w:rPr>
        <w:t xml:space="preserve">- оказана информационная и консультационная, методическая, организационная поддержка в реализации </w:t>
      </w:r>
      <w:r>
        <w:rPr>
          <w:sz w:val="28"/>
          <w:szCs w:val="28"/>
        </w:rPr>
        <w:t>мероприятий муниципального управления</w:t>
      </w:r>
      <w:r w:rsidRPr="00405C1C">
        <w:rPr>
          <w:sz w:val="28"/>
          <w:szCs w:val="28"/>
        </w:rPr>
        <w:t xml:space="preserve"> на территории Октябрьского района;</w:t>
      </w:r>
    </w:p>
    <w:p w:rsidR="004D0642" w:rsidRDefault="004D0642" w:rsidP="004D0642">
      <w:pPr>
        <w:ind w:firstLine="708"/>
        <w:jc w:val="both"/>
        <w:rPr>
          <w:color w:val="FF0000"/>
          <w:sz w:val="28"/>
          <w:szCs w:val="28"/>
        </w:rPr>
      </w:pPr>
      <w:r w:rsidRPr="00E20685">
        <w:rPr>
          <w:sz w:val="28"/>
          <w:szCs w:val="28"/>
        </w:rPr>
        <w:t>- налажена координация взаимодействия Администрации Октябрьского района и Администраций сельских поселений.</w:t>
      </w:r>
    </w:p>
    <w:p w:rsidR="004D0642" w:rsidRPr="00747118" w:rsidRDefault="004D0642" w:rsidP="004D0642">
      <w:pPr>
        <w:ind w:firstLine="708"/>
        <w:jc w:val="both"/>
        <w:rPr>
          <w:color w:val="FF0000"/>
          <w:sz w:val="28"/>
          <w:szCs w:val="28"/>
        </w:rPr>
      </w:pPr>
      <w:r w:rsidRPr="002260CD">
        <w:rPr>
          <w:sz w:val="28"/>
          <w:szCs w:val="28"/>
        </w:rPr>
        <w:t>Основные результаты реализации муниципальной программы</w:t>
      </w:r>
      <w:r w:rsidRPr="002260CD">
        <w:rPr>
          <w:color w:val="FF0000"/>
          <w:sz w:val="28"/>
          <w:szCs w:val="28"/>
        </w:rPr>
        <w:t xml:space="preserve"> </w:t>
      </w:r>
      <w:r w:rsidRPr="002260CD">
        <w:rPr>
          <w:sz w:val="28"/>
          <w:szCs w:val="28"/>
        </w:rPr>
        <w:t>«</w:t>
      </w:r>
      <w:r w:rsidRPr="009370FF">
        <w:rPr>
          <w:sz w:val="28"/>
          <w:szCs w:val="28"/>
        </w:rPr>
        <w:t>Развитие муниципального управления, муниципальной службы</w:t>
      </w:r>
      <w:r w:rsidRPr="002260CD">
        <w:rPr>
          <w:sz w:val="28"/>
          <w:szCs w:val="28"/>
        </w:rPr>
        <w:t>» представлены в соответствии</w:t>
      </w:r>
      <w:r>
        <w:rPr>
          <w:sz w:val="28"/>
          <w:szCs w:val="28"/>
        </w:rPr>
        <w:t xml:space="preserve"> </w:t>
      </w:r>
      <w:r w:rsidRPr="002260CD">
        <w:rPr>
          <w:sz w:val="28"/>
          <w:szCs w:val="28"/>
        </w:rPr>
        <w:t xml:space="preserve">с каждым ожидаемым результатом, утвержденным в паспорте </w:t>
      </w:r>
      <w:r>
        <w:rPr>
          <w:sz w:val="28"/>
          <w:szCs w:val="28"/>
        </w:rPr>
        <w:t>муниципальной программы</w:t>
      </w:r>
      <w:r w:rsidRPr="002260CD">
        <w:rPr>
          <w:sz w:val="28"/>
          <w:szCs w:val="28"/>
        </w:rPr>
        <w:t xml:space="preserve"> и ее подпрограммах</w:t>
      </w:r>
      <w:r>
        <w:rPr>
          <w:sz w:val="28"/>
          <w:szCs w:val="28"/>
        </w:rPr>
        <w:t>:</w:t>
      </w:r>
    </w:p>
    <w:p w:rsidR="004D0642" w:rsidRDefault="004D0642" w:rsidP="004D0642">
      <w:pPr>
        <w:widowControl w:val="0"/>
        <w:autoSpaceDE w:val="0"/>
        <w:jc w:val="both"/>
        <w:rPr>
          <w:sz w:val="28"/>
          <w:szCs w:val="28"/>
        </w:rPr>
      </w:pPr>
      <w:r>
        <w:rPr>
          <w:sz w:val="28"/>
          <w:szCs w:val="28"/>
        </w:rPr>
        <w:t xml:space="preserve">          - повышается эффективность деятельности органов местного самоуправления;</w:t>
      </w:r>
    </w:p>
    <w:p w:rsidR="004D0642" w:rsidRPr="00B868A8" w:rsidRDefault="004D0642" w:rsidP="004D0642">
      <w:pPr>
        <w:widowControl w:val="0"/>
        <w:autoSpaceDE w:val="0"/>
        <w:jc w:val="both"/>
        <w:rPr>
          <w:sz w:val="28"/>
          <w:szCs w:val="28"/>
        </w:rPr>
      </w:pPr>
      <w:r>
        <w:rPr>
          <w:sz w:val="28"/>
          <w:szCs w:val="28"/>
        </w:rPr>
        <w:t xml:space="preserve">          - в</w:t>
      </w:r>
      <w:r w:rsidRPr="00F87088">
        <w:rPr>
          <w:sz w:val="28"/>
          <w:szCs w:val="28"/>
        </w:rPr>
        <w:t>ыяв</w:t>
      </w:r>
      <w:r>
        <w:rPr>
          <w:sz w:val="28"/>
          <w:szCs w:val="28"/>
        </w:rPr>
        <w:t>ляются</w:t>
      </w:r>
      <w:r w:rsidRPr="00F87088">
        <w:rPr>
          <w:sz w:val="28"/>
          <w:szCs w:val="28"/>
        </w:rPr>
        <w:t xml:space="preserve"> зоны,</w:t>
      </w:r>
      <w:r w:rsidRPr="00B868A8">
        <w:rPr>
          <w:sz w:val="28"/>
          <w:szCs w:val="28"/>
        </w:rPr>
        <w:t xml:space="preserve"> требующие приоритетного внимания муниципальных властей</w:t>
      </w:r>
      <w:r>
        <w:rPr>
          <w:sz w:val="28"/>
          <w:szCs w:val="28"/>
        </w:rPr>
        <w:t>;</w:t>
      </w:r>
      <w:r w:rsidRPr="00B868A8">
        <w:rPr>
          <w:color w:val="FF0000"/>
          <w:sz w:val="28"/>
          <w:szCs w:val="28"/>
        </w:rPr>
        <w:t xml:space="preserve"> </w:t>
      </w:r>
    </w:p>
    <w:p w:rsidR="004D0642" w:rsidRDefault="004D0642" w:rsidP="004D0642">
      <w:pPr>
        <w:widowControl w:val="0"/>
        <w:autoSpaceDE w:val="0"/>
        <w:jc w:val="both"/>
        <w:rPr>
          <w:sz w:val="28"/>
          <w:szCs w:val="28"/>
        </w:rPr>
      </w:pPr>
      <w:r>
        <w:rPr>
          <w:sz w:val="28"/>
          <w:szCs w:val="28"/>
        </w:rPr>
        <w:t xml:space="preserve">          - </w:t>
      </w:r>
      <w:r>
        <w:rPr>
          <w:kern w:val="2"/>
          <w:sz w:val="28"/>
          <w:szCs w:val="28"/>
        </w:rPr>
        <w:t>с</w:t>
      </w:r>
      <w:r w:rsidRPr="00B868A8">
        <w:rPr>
          <w:kern w:val="2"/>
          <w:sz w:val="28"/>
          <w:szCs w:val="28"/>
        </w:rPr>
        <w:t>овершенств</w:t>
      </w:r>
      <w:r>
        <w:rPr>
          <w:kern w:val="2"/>
          <w:sz w:val="28"/>
          <w:szCs w:val="28"/>
        </w:rPr>
        <w:t>уются</w:t>
      </w:r>
      <w:r w:rsidRPr="00B868A8">
        <w:rPr>
          <w:kern w:val="2"/>
          <w:sz w:val="28"/>
          <w:szCs w:val="28"/>
        </w:rPr>
        <w:t xml:space="preserve"> управление</w:t>
      </w:r>
      <w:r>
        <w:rPr>
          <w:kern w:val="2"/>
          <w:sz w:val="28"/>
          <w:szCs w:val="28"/>
        </w:rPr>
        <w:t xml:space="preserve"> </w:t>
      </w:r>
      <w:r w:rsidRPr="00B868A8">
        <w:rPr>
          <w:kern w:val="2"/>
          <w:sz w:val="28"/>
          <w:szCs w:val="28"/>
        </w:rPr>
        <w:t>кадровым составом муниципальной службы</w:t>
      </w:r>
      <w:r>
        <w:rPr>
          <w:kern w:val="2"/>
          <w:sz w:val="28"/>
          <w:szCs w:val="28"/>
        </w:rPr>
        <w:t>;</w:t>
      </w:r>
    </w:p>
    <w:p w:rsidR="004D0642" w:rsidRPr="0077456E" w:rsidRDefault="004D0642" w:rsidP="004D0642">
      <w:pPr>
        <w:widowControl w:val="0"/>
        <w:autoSpaceDE w:val="0"/>
        <w:jc w:val="both"/>
        <w:rPr>
          <w:sz w:val="28"/>
          <w:szCs w:val="28"/>
        </w:rPr>
      </w:pPr>
      <w:r>
        <w:rPr>
          <w:sz w:val="28"/>
          <w:szCs w:val="28"/>
        </w:rPr>
        <w:t xml:space="preserve">         - с</w:t>
      </w:r>
      <w:r w:rsidRPr="00B868A8">
        <w:rPr>
          <w:sz w:val="28"/>
          <w:szCs w:val="28"/>
        </w:rPr>
        <w:t>овершенств</w:t>
      </w:r>
      <w:r>
        <w:rPr>
          <w:sz w:val="28"/>
          <w:szCs w:val="28"/>
        </w:rPr>
        <w:t>уется</w:t>
      </w:r>
      <w:r w:rsidRPr="00B868A8">
        <w:rPr>
          <w:sz w:val="28"/>
          <w:szCs w:val="28"/>
        </w:rPr>
        <w:t xml:space="preserve"> уровень дополнительного профессионального </w:t>
      </w:r>
      <w:r w:rsidRPr="00B868A8">
        <w:rPr>
          <w:sz w:val="28"/>
          <w:szCs w:val="28"/>
        </w:rPr>
        <w:lastRenderedPageBreak/>
        <w:t>образования лиц, занятых в системе местного самоуправления</w:t>
      </w:r>
      <w:r>
        <w:rPr>
          <w:sz w:val="28"/>
          <w:szCs w:val="28"/>
        </w:rPr>
        <w:t>;</w:t>
      </w:r>
    </w:p>
    <w:p w:rsidR="004D0642" w:rsidRDefault="004D0642" w:rsidP="004D0642">
      <w:pPr>
        <w:widowControl w:val="0"/>
        <w:autoSpaceDE w:val="0"/>
        <w:jc w:val="both"/>
        <w:rPr>
          <w:sz w:val="28"/>
          <w:szCs w:val="28"/>
        </w:rPr>
      </w:pPr>
      <w:r>
        <w:rPr>
          <w:sz w:val="28"/>
          <w:szCs w:val="28"/>
        </w:rPr>
        <w:t xml:space="preserve">         - с</w:t>
      </w:r>
      <w:r w:rsidRPr="00B868A8">
        <w:rPr>
          <w:sz w:val="28"/>
          <w:szCs w:val="28"/>
        </w:rPr>
        <w:t>табилизир</w:t>
      </w:r>
      <w:r>
        <w:rPr>
          <w:sz w:val="28"/>
          <w:szCs w:val="28"/>
        </w:rPr>
        <w:t>уется</w:t>
      </w:r>
      <w:r w:rsidRPr="00B868A8">
        <w:rPr>
          <w:sz w:val="28"/>
          <w:szCs w:val="28"/>
        </w:rPr>
        <w:t xml:space="preserve"> численность муниципальных с</w:t>
      </w:r>
      <w:r>
        <w:rPr>
          <w:sz w:val="28"/>
          <w:szCs w:val="28"/>
        </w:rPr>
        <w:t>лужащих в установленных рамках;</w:t>
      </w:r>
    </w:p>
    <w:p w:rsidR="004D0642" w:rsidRPr="00B868A8" w:rsidRDefault="004D0642" w:rsidP="004D0642">
      <w:pPr>
        <w:widowControl w:val="0"/>
        <w:autoSpaceDE w:val="0"/>
        <w:jc w:val="both"/>
        <w:rPr>
          <w:sz w:val="28"/>
          <w:szCs w:val="28"/>
        </w:rPr>
      </w:pPr>
      <w:r>
        <w:rPr>
          <w:sz w:val="28"/>
          <w:szCs w:val="28"/>
        </w:rPr>
        <w:t xml:space="preserve">         - </w:t>
      </w:r>
      <w:r w:rsidRPr="00B868A8">
        <w:rPr>
          <w:sz w:val="28"/>
          <w:szCs w:val="28"/>
        </w:rPr>
        <w:t xml:space="preserve"> </w:t>
      </w:r>
      <w:r>
        <w:rPr>
          <w:sz w:val="28"/>
          <w:szCs w:val="28"/>
        </w:rPr>
        <w:t>п</w:t>
      </w:r>
      <w:r w:rsidRPr="00B868A8">
        <w:rPr>
          <w:sz w:val="28"/>
          <w:szCs w:val="28"/>
        </w:rPr>
        <w:t>овы</w:t>
      </w:r>
      <w:r>
        <w:rPr>
          <w:sz w:val="28"/>
          <w:szCs w:val="28"/>
        </w:rPr>
        <w:t>шается</w:t>
      </w:r>
      <w:r w:rsidRPr="00B868A8">
        <w:rPr>
          <w:sz w:val="28"/>
          <w:szCs w:val="28"/>
        </w:rPr>
        <w:t xml:space="preserve"> уровень доверия населения к муниципальным служащим</w:t>
      </w:r>
      <w:r>
        <w:rPr>
          <w:sz w:val="28"/>
          <w:szCs w:val="28"/>
        </w:rPr>
        <w:t>;</w:t>
      </w:r>
    </w:p>
    <w:p w:rsidR="004D0642" w:rsidRPr="00B868A8" w:rsidRDefault="004D0642" w:rsidP="004D0642">
      <w:pPr>
        <w:widowControl w:val="0"/>
        <w:tabs>
          <w:tab w:val="left" w:pos="502"/>
        </w:tabs>
        <w:autoSpaceDE w:val="0"/>
        <w:autoSpaceDN w:val="0"/>
        <w:adjustRightInd w:val="0"/>
        <w:jc w:val="both"/>
        <w:rPr>
          <w:sz w:val="28"/>
          <w:szCs w:val="28"/>
        </w:rPr>
      </w:pPr>
      <w:r>
        <w:rPr>
          <w:sz w:val="28"/>
          <w:szCs w:val="28"/>
        </w:rPr>
        <w:t xml:space="preserve">         - п</w:t>
      </w:r>
      <w:r w:rsidRPr="00B868A8">
        <w:rPr>
          <w:sz w:val="28"/>
          <w:szCs w:val="28"/>
        </w:rPr>
        <w:t>овы</w:t>
      </w:r>
      <w:r>
        <w:rPr>
          <w:sz w:val="28"/>
          <w:szCs w:val="28"/>
        </w:rPr>
        <w:t xml:space="preserve">шается </w:t>
      </w:r>
      <w:r w:rsidRPr="00B868A8">
        <w:rPr>
          <w:sz w:val="28"/>
          <w:szCs w:val="28"/>
        </w:rPr>
        <w:t>привлекательность</w:t>
      </w:r>
      <w:r>
        <w:rPr>
          <w:sz w:val="28"/>
          <w:szCs w:val="28"/>
        </w:rPr>
        <w:t xml:space="preserve"> муниципальной службы;</w:t>
      </w:r>
    </w:p>
    <w:p w:rsidR="004D0642" w:rsidRPr="00B868A8" w:rsidRDefault="004D0642" w:rsidP="004D0642">
      <w:pPr>
        <w:widowControl w:val="0"/>
        <w:autoSpaceDE w:val="0"/>
        <w:jc w:val="both"/>
        <w:rPr>
          <w:sz w:val="28"/>
          <w:szCs w:val="28"/>
        </w:rPr>
      </w:pPr>
      <w:r>
        <w:rPr>
          <w:sz w:val="28"/>
          <w:szCs w:val="28"/>
        </w:rPr>
        <w:t xml:space="preserve">         - с</w:t>
      </w:r>
      <w:r w:rsidRPr="00B868A8">
        <w:rPr>
          <w:sz w:val="28"/>
          <w:szCs w:val="28"/>
        </w:rPr>
        <w:t>окра</w:t>
      </w:r>
      <w:r>
        <w:rPr>
          <w:sz w:val="28"/>
          <w:szCs w:val="28"/>
        </w:rPr>
        <w:t>щается</w:t>
      </w:r>
      <w:r w:rsidRPr="00B868A8">
        <w:rPr>
          <w:sz w:val="28"/>
          <w:szCs w:val="28"/>
        </w:rPr>
        <w:t xml:space="preserve"> срок адаптации при назначении  на должности муниципальной </w:t>
      </w:r>
      <w:r>
        <w:rPr>
          <w:sz w:val="28"/>
          <w:szCs w:val="28"/>
        </w:rPr>
        <w:t>службы;</w:t>
      </w:r>
    </w:p>
    <w:p w:rsidR="004D0642" w:rsidRDefault="004D0642" w:rsidP="004D0642">
      <w:pPr>
        <w:widowControl w:val="0"/>
        <w:autoSpaceDE w:val="0"/>
        <w:jc w:val="both"/>
        <w:rPr>
          <w:sz w:val="28"/>
          <w:szCs w:val="28"/>
        </w:rPr>
      </w:pPr>
      <w:r>
        <w:rPr>
          <w:sz w:val="28"/>
          <w:szCs w:val="28"/>
        </w:rPr>
        <w:t xml:space="preserve">         - у</w:t>
      </w:r>
      <w:r w:rsidRPr="00A05BC7">
        <w:rPr>
          <w:sz w:val="28"/>
          <w:szCs w:val="28"/>
        </w:rPr>
        <w:t>лучш</w:t>
      </w:r>
      <w:r>
        <w:rPr>
          <w:sz w:val="28"/>
          <w:szCs w:val="28"/>
        </w:rPr>
        <w:t>ается</w:t>
      </w:r>
      <w:r w:rsidRPr="00A05BC7">
        <w:rPr>
          <w:sz w:val="28"/>
          <w:szCs w:val="28"/>
        </w:rPr>
        <w:t xml:space="preserve"> значение показателей эффективности</w:t>
      </w:r>
      <w:r w:rsidRPr="00B30126">
        <w:rPr>
          <w:sz w:val="28"/>
          <w:szCs w:val="28"/>
        </w:rPr>
        <w:t xml:space="preserve"> о</w:t>
      </w:r>
      <w:r>
        <w:rPr>
          <w:sz w:val="28"/>
          <w:szCs w:val="28"/>
        </w:rPr>
        <w:t>рганов местного самоуправления;</w:t>
      </w:r>
    </w:p>
    <w:p w:rsidR="004D0642" w:rsidRDefault="004D0642" w:rsidP="004D0642">
      <w:pPr>
        <w:jc w:val="both"/>
        <w:rPr>
          <w:sz w:val="28"/>
          <w:szCs w:val="28"/>
        </w:rPr>
      </w:pPr>
      <w:r>
        <w:rPr>
          <w:sz w:val="28"/>
          <w:szCs w:val="28"/>
        </w:rPr>
        <w:t xml:space="preserve">         - сформирован комплекс</w:t>
      </w:r>
      <w:r w:rsidRPr="00B30126">
        <w:rPr>
          <w:sz w:val="28"/>
          <w:szCs w:val="28"/>
        </w:rPr>
        <w:t xml:space="preserve">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4D0642" w:rsidRDefault="004D0642" w:rsidP="004D0642">
      <w:pPr>
        <w:jc w:val="both"/>
        <w:rPr>
          <w:sz w:val="28"/>
          <w:szCs w:val="28"/>
        </w:rPr>
      </w:pPr>
      <w:r>
        <w:rPr>
          <w:sz w:val="28"/>
          <w:szCs w:val="28"/>
        </w:rPr>
        <w:t xml:space="preserve">         - повышается уровень</w:t>
      </w:r>
      <w:r w:rsidRPr="00B30126">
        <w:rPr>
          <w:sz w:val="28"/>
          <w:szCs w:val="28"/>
        </w:rPr>
        <w:t xml:space="preserve"> профессионального образования лиц, занятых в </w:t>
      </w:r>
      <w:r>
        <w:rPr>
          <w:sz w:val="28"/>
          <w:szCs w:val="28"/>
        </w:rPr>
        <w:t>системе местного самоуправления;</w:t>
      </w:r>
    </w:p>
    <w:p w:rsidR="004D0642" w:rsidRDefault="004D0642" w:rsidP="004D0642">
      <w:pPr>
        <w:jc w:val="both"/>
        <w:rPr>
          <w:sz w:val="28"/>
          <w:szCs w:val="28"/>
        </w:rPr>
      </w:pPr>
      <w:r>
        <w:rPr>
          <w:sz w:val="28"/>
          <w:szCs w:val="28"/>
        </w:rPr>
        <w:t xml:space="preserve">         - повышается профессиональная компетентность, результативность</w:t>
      </w:r>
      <w:r w:rsidRPr="00DC4178">
        <w:rPr>
          <w:sz w:val="28"/>
          <w:szCs w:val="28"/>
        </w:rPr>
        <w:t xml:space="preserve"> профессиональной служебной деятельности  муниципальных служащих в Октябрьском районе</w:t>
      </w:r>
      <w:r>
        <w:rPr>
          <w:sz w:val="28"/>
          <w:szCs w:val="28"/>
        </w:rPr>
        <w:t>;</w:t>
      </w:r>
    </w:p>
    <w:p w:rsidR="004D0642" w:rsidRPr="00B507F9" w:rsidRDefault="004D0642" w:rsidP="004D0642">
      <w:pPr>
        <w:widowControl w:val="0"/>
        <w:autoSpaceDE w:val="0"/>
        <w:autoSpaceDN w:val="0"/>
        <w:adjustRightInd w:val="0"/>
        <w:ind w:firstLine="709"/>
        <w:jc w:val="both"/>
        <w:rPr>
          <w:sz w:val="28"/>
          <w:szCs w:val="28"/>
        </w:rPr>
      </w:pPr>
      <w:r>
        <w:rPr>
          <w:sz w:val="28"/>
          <w:szCs w:val="28"/>
        </w:rPr>
        <w:t>- улучшается имидж</w:t>
      </w:r>
      <w:r w:rsidRPr="00B30126">
        <w:rPr>
          <w:sz w:val="28"/>
          <w:szCs w:val="28"/>
        </w:rPr>
        <w:t xml:space="preserve"> муниципальной службы</w:t>
      </w:r>
      <w:r>
        <w:rPr>
          <w:sz w:val="28"/>
          <w:szCs w:val="28"/>
        </w:rPr>
        <w:t>.</w:t>
      </w:r>
    </w:p>
    <w:p w:rsidR="004D0642" w:rsidRPr="007976C6" w:rsidRDefault="004D0642" w:rsidP="004D0642">
      <w:pPr>
        <w:autoSpaceDE w:val="0"/>
        <w:autoSpaceDN w:val="0"/>
        <w:adjustRightInd w:val="0"/>
        <w:spacing w:line="247" w:lineRule="atLeast"/>
        <w:ind w:firstLine="708"/>
        <w:jc w:val="both"/>
        <w:outlineLvl w:val="0"/>
        <w:rPr>
          <w:color w:val="FF0000"/>
          <w:sz w:val="28"/>
          <w:szCs w:val="28"/>
        </w:rPr>
      </w:pPr>
      <w:r w:rsidRPr="002260CD">
        <w:rPr>
          <w:sz w:val="28"/>
          <w:szCs w:val="28"/>
        </w:rPr>
        <w:t xml:space="preserve">Таким образом, была соблюдена привязка </w:t>
      </w:r>
      <w:r>
        <w:rPr>
          <w:sz w:val="28"/>
          <w:szCs w:val="28"/>
        </w:rPr>
        <w:t>результатов</w:t>
      </w:r>
      <w:r w:rsidRPr="002260CD">
        <w:rPr>
          <w:sz w:val="28"/>
          <w:szCs w:val="28"/>
        </w:rPr>
        <w:t xml:space="preserve"> к целям и задачам </w:t>
      </w:r>
      <w:r>
        <w:rPr>
          <w:sz w:val="28"/>
          <w:szCs w:val="28"/>
        </w:rPr>
        <w:t>муниципальной</w:t>
      </w:r>
      <w:r w:rsidRPr="002260CD">
        <w:rPr>
          <w:sz w:val="28"/>
          <w:szCs w:val="28"/>
        </w:rPr>
        <w:t xml:space="preserve"> программы в целом, а также целям и задачам каждой подпрограммы, что, в конечном итоге, позволяет оценить общий вклад указанных основных результатов в достижение цел</w:t>
      </w:r>
      <w:r>
        <w:rPr>
          <w:sz w:val="28"/>
          <w:szCs w:val="28"/>
        </w:rPr>
        <w:t>ей</w:t>
      </w:r>
      <w:r w:rsidRPr="002260CD">
        <w:rPr>
          <w:sz w:val="28"/>
          <w:szCs w:val="28"/>
        </w:rPr>
        <w:t xml:space="preserve"> </w:t>
      </w:r>
      <w:r>
        <w:rPr>
          <w:sz w:val="28"/>
          <w:szCs w:val="28"/>
        </w:rPr>
        <w:t>муниципальной программы</w:t>
      </w:r>
      <w:r w:rsidRPr="002260CD">
        <w:rPr>
          <w:sz w:val="28"/>
          <w:szCs w:val="28"/>
        </w:rPr>
        <w:t>. Вместе с тем данный подход позволяет сопоставлять вклад каждого основного результата реализации подпрограмм, при необходимости, по их конкретным целям и задачам, утвержденным в паспортах в отдельности.</w:t>
      </w:r>
      <w:r w:rsidRPr="002260CD">
        <w:rPr>
          <w:color w:val="FF0000"/>
          <w:sz w:val="28"/>
          <w:szCs w:val="28"/>
        </w:rPr>
        <w:t xml:space="preserve"> </w:t>
      </w:r>
    </w:p>
    <w:p w:rsidR="004D0642" w:rsidRPr="007976C6" w:rsidRDefault="004D0642" w:rsidP="004D0642">
      <w:pPr>
        <w:autoSpaceDE w:val="0"/>
        <w:autoSpaceDN w:val="0"/>
        <w:adjustRightInd w:val="0"/>
        <w:ind w:left="67" w:firstLine="641"/>
        <w:jc w:val="both"/>
        <w:rPr>
          <w:color w:val="FF0000"/>
          <w:sz w:val="28"/>
          <w:szCs w:val="28"/>
        </w:rPr>
      </w:pPr>
    </w:p>
    <w:p w:rsidR="004D0642" w:rsidRDefault="004D0642" w:rsidP="004D0642">
      <w:pPr>
        <w:jc w:val="center"/>
        <w:rPr>
          <w:sz w:val="28"/>
          <w:szCs w:val="28"/>
        </w:rPr>
      </w:pPr>
      <w:r>
        <w:rPr>
          <w:sz w:val="28"/>
          <w:szCs w:val="28"/>
        </w:rPr>
        <w:t xml:space="preserve">Раздел 2. Результаты реализации основных мероприятий, </w:t>
      </w:r>
    </w:p>
    <w:p w:rsidR="004D0642" w:rsidRDefault="004D0642" w:rsidP="004D0642">
      <w:pPr>
        <w:jc w:val="center"/>
        <w:rPr>
          <w:sz w:val="28"/>
          <w:szCs w:val="28"/>
        </w:rPr>
      </w:pPr>
      <w:r>
        <w:rPr>
          <w:sz w:val="28"/>
          <w:szCs w:val="28"/>
        </w:rPr>
        <w:t xml:space="preserve">приоритетных основных мероприятий и/или приоритетных </w:t>
      </w:r>
      <w:proofErr w:type="gramStart"/>
      <w:r>
        <w:rPr>
          <w:sz w:val="28"/>
          <w:szCs w:val="28"/>
        </w:rPr>
        <w:t>проектах</w:t>
      </w:r>
      <w:proofErr w:type="gramEnd"/>
      <w:r>
        <w:rPr>
          <w:sz w:val="28"/>
          <w:szCs w:val="28"/>
        </w:rPr>
        <w:t xml:space="preserve"> (программа), а также сведения о достижении контрольных событий муниципальной программы </w:t>
      </w:r>
      <w:r w:rsidRPr="003A4112">
        <w:rPr>
          <w:sz w:val="28"/>
          <w:szCs w:val="28"/>
        </w:rPr>
        <w:t>«</w:t>
      </w:r>
      <w:r w:rsidRPr="009370FF">
        <w:rPr>
          <w:sz w:val="28"/>
          <w:szCs w:val="28"/>
        </w:rPr>
        <w:t>Развитие муниципального управления, муниципальной службы</w:t>
      </w:r>
      <w:r w:rsidRPr="003A4112">
        <w:rPr>
          <w:sz w:val="28"/>
          <w:szCs w:val="28"/>
        </w:rPr>
        <w:t>»</w:t>
      </w:r>
    </w:p>
    <w:p w:rsidR="004D0642" w:rsidRDefault="004D0642" w:rsidP="004D0642">
      <w:pPr>
        <w:jc w:val="center"/>
        <w:rPr>
          <w:sz w:val="28"/>
          <w:szCs w:val="28"/>
        </w:rPr>
      </w:pPr>
    </w:p>
    <w:p w:rsidR="004D0642" w:rsidRPr="00DE0139" w:rsidRDefault="004D0642" w:rsidP="004D0642">
      <w:pPr>
        <w:jc w:val="both"/>
        <w:rPr>
          <w:sz w:val="28"/>
          <w:szCs w:val="28"/>
        </w:rPr>
      </w:pPr>
      <w:r>
        <w:rPr>
          <w:sz w:val="28"/>
          <w:szCs w:val="28"/>
        </w:rPr>
        <w:tab/>
      </w:r>
      <w:r w:rsidRPr="00DE0139">
        <w:rPr>
          <w:sz w:val="28"/>
          <w:szCs w:val="28"/>
        </w:rPr>
        <w:t>Достижению результатов в 20</w:t>
      </w:r>
      <w:r>
        <w:rPr>
          <w:sz w:val="28"/>
          <w:szCs w:val="28"/>
        </w:rPr>
        <w:t>2</w:t>
      </w:r>
      <w:r w:rsidR="003155B1">
        <w:rPr>
          <w:sz w:val="28"/>
          <w:szCs w:val="28"/>
        </w:rPr>
        <w:t>4</w:t>
      </w:r>
      <w:r>
        <w:rPr>
          <w:sz w:val="28"/>
          <w:szCs w:val="28"/>
        </w:rPr>
        <w:t xml:space="preserve"> </w:t>
      </w:r>
      <w:r w:rsidRPr="00DE0139">
        <w:rPr>
          <w:sz w:val="28"/>
          <w:szCs w:val="28"/>
        </w:rPr>
        <w:t>году способствовала реализация  ответственным исполнителем, соисполнителем и участниками муниципальной программы основных мероприятий, приоритетных основных мероприятий.</w:t>
      </w:r>
    </w:p>
    <w:p w:rsidR="004D0642" w:rsidRPr="00DE0139" w:rsidRDefault="004D0642" w:rsidP="004D0642">
      <w:pPr>
        <w:jc w:val="both"/>
        <w:rPr>
          <w:sz w:val="28"/>
          <w:szCs w:val="28"/>
        </w:rPr>
      </w:pPr>
      <w:r w:rsidRPr="00DE0139">
        <w:rPr>
          <w:sz w:val="28"/>
          <w:szCs w:val="28"/>
        </w:rPr>
        <w:tab/>
        <w:t>В рамках подпрограммы 1 «</w:t>
      </w:r>
      <w:r w:rsidRPr="00FC00BE">
        <w:rPr>
          <w:sz w:val="28"/>
          <w:szCs w:val="28"/>
        </w:rPr>
        <w:t>Развитие муниципального управления в Октябрьском районе</w:t>
      </w:r>
      <w:r w:rsidRPr="00DE0139">
        <w:rPr>
          <w:sz w:val="28"/>
          <w:szCs w:val="28"/>
        </w:rPr>
        <w:t xml:space="preserve">», предусмотрена реализация </w:t>
      </w:r>
      <w:r>
        <w:rPr>
          <w:sz w:val="28"/>
          <w:szCs w:val="28"/>
        </w:rPr>
        <w:t>9</w:t>
      </w:r>
      <w:r w:rsidRPr="00DE0139">
        <w:rPr>
          <w:sz w:val="28"/>
          <w:szCs w:val="28"/>
        </w:rPr>
        <w:t xml:space="preserve"> основных мероприятий и </w:t>
      </w:r>
      <w:r>
        <w:rPr>
          <w:sz w:val="28"/>
          <w:szCs w:val="28"/>
        </w:rPr>
        <w:t>1</w:t>
      </w:r>
      <w:r w:rsidRPr="00DE0139">
        <w:rPr>
          <w:sz w:val="28"/>
          <w:szCs w:val="28"/>
        </w:rPr>
        <w:t xml:space="preserve"> </w:t>
      </w:r>
      <w:r>
        <w:rPr>
          <w:sz w:val="28"/>
          <w:szCs w:val="28"/>
        </w:rPr>
        <w:t>контрольное событие, которые выполнены в полном объеме.</w:t>
      </w:r>
    </w:p>
    <w:p w:rsidR="004D0642" w:rsidRPr="00DE0139" w:rsidRDefault="004D0642" w:rsidP="004D0642">
      <w:pPr>
        <w:tabs>
          <w:tab w:val="left" w:pos="2445"/>
        </w:tabs>
        <w:jc w:val="both"/>
        <w:rPr>
          <w:sz w:val="28"/>
          <w:szCs w:val="28"/>
        </w:rPr>
      </w:pPr>
      <w:r w:rsidRPr="00DE0139">
        <w:rPr>
          <w:sz w:val="28"/>
          <w:szCs w:val="28"/>
        </w:rPr>
        <w:t xml:space="preserve">          Основное мероприятие 1.1. </w:t>
      </w:r>
      <w:r w:rsidRPr="005146B6">
        <w:rPr>
          <w:sz w:val="28"/>
          <w:szCs w:val="28"/>
        </w:rPr>
        <w:t>«</w:t>
      </w:r>
      <w:r w:rsidRPr="005146B6">
        <w:rPr>
          <w:kern w:val="2"/>
          <w:sz w:val="28"/>
          <w:szCs w:val="28"/>
          <w:lang w:eastAsia="en-US"/>
        </w:rPr>
        <w:t>Стимулирование органов местного самоуправления к наращиванию собственного экономического потенциала</w:t>
      </w:r>
      <w:r w:rsidRPr="005146B6">
        <w:rPr>
          <w:sz w:val="28"/>
          <w:szCs w:val="28"/>
        </w:rPr>
        <w:t>»</w:t>
      </w:r>
      <w:r w:rsidRPr="00DE0139">
        <w:rPr>
          <w:sz w:val="28"/>
          <w:szCs w:val="28"/>
        </w:rPr>
        <w:t xml:space="preserve"> выполнено в полном объеме</w:t>
      </w:r>
      <w:r>
        <w:rPr>
          <w:sz w:val="28"/>
          <w:szCs w:val="28"/>
        </w:rPr>
        <w:t>.</w:t>
      </w:r>
    </w:p>
    <w:p w:rsidR="004D0642" w:rsidRDefault="004D0642" w:rsidP="004D0642">
      <w:pPr>
        <w:tabs>
          <w:tab w:val="left" w:pos="2445"/>
        </w:tabs>
        <w:ind w:firstLine="709"/>
        <w:jc w:val="both"/>
        <w:rPr>
          <w:sz w:val="28"/>
          <w:szCs w:val="28"/>
        </w:rPr>
      </w:pPr>
      <w:r w:rsidRPr="00DE0139">
        <w:rPr>
          <w:rFonts w:eastAsia="Calibri"/>
          <w:sz w:val="28"/>
          <w:szCs w:val="28"/>
          <w:lang w:eastAsia="en-US"/>
        </w:rPr>
        <w:t xml:space="preserve">Основное мероприятие 1.2. </w:t>
      </w:r>
      <w:r w:rsidRPr="005146B6">
        <w:rPr>
          <w:rFonts w:eastAsia="Calibri"/>
          <w:sz w:val="28"/>
          <w:szCs w:val="28"/>
          <w:lang w:eastAsia="en-US"/>
        </w:rPr>
        <w:t>«</w:t>
      </w:r>
      <w:r w:rsidRPr="005146B6">
        <w:rPr>
          <w:kern w:val="2"/>
          <w:sz w:val="28"/>
          <w:szCs w:val="28"/>
          <w:lang w:eastAsia="en-US"/>
        </w:rPr>
        <w:t>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r w:rsidRPr="005146B6">
        <w:rPr>
          <w:sz w:val="28"/>
          <w:szCs w:val="28"/>
        </w:rPr>
        <w:t>»</w:t>
      </w:r>
      <w:r w:rsidRPr="00DE0139">
        <w:rPr>
          <w:sz w:val="28"/>
          <w:szCs w:val="28"/>
        </w:rPr>
        <w:t xml:space="preserve"> выполнено в полном </w:t>
      </w:r>
      <w:r w:rsidRPr="00DE0139">
        <w:rPr>
          <w:sz w:val="28"/>
          <w:szCs w:val="28"/>
        </w:rPr>
        <w:lastRenderedPageBreak/>
        <w:t>объеме</w:t>
      </w:r>
      <w:r>
        <w:rPr>
          <w:sz w:val="28"/>
          <w:szCs w:val="28"/>
        </w:rPr>
        <w:t xml:space="preserve"> </w:t>
      </w:r>
      <w:r w:rsidRPr="00DE0139">
        <w:rPr>
          <w:sz w:val="28"/>
          <w:szCs w:val="28"/>
        </w:rPr>
        <w:t xml:space="preserve">– </w:t>
      </w:r>
      <w:r>
        <w:rPr>
          <w:sz w:val="28"/>
          <w:szCs w:val="28"/>
        </w:rPr>
        <w:t>проводится ежеквартальный мониторинг эффективности деятельности.</w:t>
      </w:r>
    </w:p>
    <w:p w:rsidR="004D0642" w:rsidRDefault="004D0642" w:rsidP="004D0642">
      <w:pPr>
        <w:tabs>
          <w:tab w:val="left" w:pos="2445"/>
        </w:tabs>
        <w:ind w:firstLine="709"/>
        <w:jc w:val="both"/>
        <w:rPr>
          <w:kern w:val="2"/>
          <w:sz w:val="28"/>
          <w:szCs w:val="28"/>
          <w:lang w:eastAsia="en-US"/>
        </w:rPr>
      </w:pPr>
      <w:r w:rsidRPr="008E6270">
        <w:rPr>
          <w:kern w:val="2"/>
          <w:sz w:val="28"/>
          <w:szCs w:val="28"/>
          <w:lang w:eastAsia="en-US"/>
        </w:rPr>
        <w:t xml:space="preserve">Основное мероприятие 1.3. </w:t>
      </w:r>
      <w:r>
        <w:rPr>
          <w:kern w:val="2"/>
          <w:sz w:val="28"/>
          <w:szCs w:val="28"/>
          <w:lang w:eastAsia="en-US"/>
        </w:rPr>
        <w:t>«</w:t>
      </w:r>
      <w:r w:rsidRPr="008E6270">
        <w:rPr>
          <w:sz w:val="28"/>
          <w:szCs w:val="28"/>
        </w:rPr>
        <w:t xml:space="preserve">Правовая, методическая и информационная поддержка </w:t>
      </w:r>
      <w:r w:rsidRPr="008E6270">
        <w:rPr>
          <w:kern w:val="2"/>
          <w:sz w:val="28"/>
          <w:szCs w:val="28"/>
          <w:lang w:eastAsia="en-US"/>
        </w:rPr>
        <w:t>органов местного самоуправления по вопросам осуществления кадровой работы</w:t>
      </w:r>
      <w:r>
        <w:rPr>
          <w:kern w:val="2"/>
          <w:sz w:val="28"/>
          <w:szCs w:val="28"/>
          <w:lang w:eastAsia="en-US"/>
        </w:rPr>
        <w:t>» - выполнено в полном объеме.</w:t>
      </w:r>
    </w:p>
    <w:p w:rsidR="004D0642" w:rsidRDefault="004D0642" w:rsidP="004D0642">
      <w:pPr>
        <w:tabs>
          <w:tab w:val="left" w:pos="2445"/>
        </w:tabs>
        <w:ind w:firstLine="709"/>
        <w:jc w:val="both"/>
        <w:rPr>
          <w:kern w:val="2"/>
          <w:sz w:val="28"/>
          <w:szCs w:val="28"/>
          <w:lang w:eastAsia="en-US"/>
        </w:rPr>
      </w:pPr>
      <w:r w:rsidRPr="007C33D2">
        <w:rPr>
          <w:kern w:val="2"/>
          <w:sz w:val="28"/>
          <w:szCs w:val="28"/>
          <w:lang w:eastAsia="en-US"/>
        </w:rPr>
        <w:t>Основное мероприятие 1.</w:t>
      </w:r>
      <w:r>
        <w:rPr>
          <w:kern w:val="2"/>
          <w:sz w:val="28"/>
          <w:szCs w:val="28"/>
          <w:lang w:eastAsia="en-US"/>
        </w:rPr>
        <w:t>4. «</w:t>
      </w:r>
      <w:r w:rsidRPr="007C33D2">
        <w:rPr>
          <w:kern w:val="2"/>
          <w:sz w:val="28"/>
          <w:szCs w:val="28"/>
          <w:lang w:eastAsia="en-US"/>
        </w:rPr>
        <w:t>Проведение ежеквартального мониторинга состояния муниципальной службы в Октябрьском районе</w:t>
      </w:r>
      <w:r>
        <w:rPr>
          <w:kern w:val="2"/>
          <w:sz w:val="28"/>
          <w:szCs w:val="28"/>
          <w:lang w:eastAsia="en-US"/>
        </w:rPr>
        <w:t>» - выполнено в полном объеме.</w:t>
      </w:r>
    </w:p>
    <w:p w:rsidR="004D0642" w:rsidRDefault="004D0642" w:rsidP="004D0642">
      <w:pPr>
        <w:tabs>
          <w:tab w:val="left" w:pos="2445"/>
        </w:tabs>
        <w:ind w:firstLine="709"/>
        <w:jc w:val="both"/>
        <w:rPr>
          <w:kern w:val="2"/>
          <w:sz w:val="28"/>
          <w:szCs w:val="28"/>
          <w:lang w:eastAsia="en-US"/>
        </w:rPr>
      </w:pPr>
      <w:r>
        <w:rPr>
          <w:kern w:val="2"/>
          <w:sz w:val="28"/>
          <w:szCs w:val="28"/>
          <w:lang w:eastAsia="en-US"/>
        </w:rPr>
        <w:t>Основное мероприятие 1.5. «</w:t>
      </w:r>
      <w:r w:rsidRPr="000817B9">
        <w:rPr>
          <w:kern w:val="2"/>
          <w:sz w:val="28"/>
          <w:szCs w:val="28"/>
          <w:lang w:eastAsia="en-US"/>
        </w:rPr>
        <w:t>Оптимизация штатной численности муниципальных служащих</w:t>
      </w:r>
      <w:r>
        <w:rPr>
          <w:kern w:val="2"/>
          <w:sz w:val="28"/>
          <w:szCs w:val="28"/>
          <w:lang w:eastAsia="en-US"/>
        </w:rPr>
        <w:t>» - выполнено в полном объеме.</w:t>
      </w:r>
    </w:p>
    <w:p w:rsidR="004D0642" w:rsidRDefault="004D0642" w:rsidP="004D0642">
      <w:pPr>
        <w:tabs>
          <w:tab w:val="left" w:pos="2445"/>
        </w:tabs>
        <w:ind w:firstLine="709"/>
        <w:jc w:val="both"/>
        <w:rPr>
          <w:kern w:val="2"/>
          <w:sz w:val="28"/>
          <w:szCs w:val="28"/>
          <w:lang w:eastAsia="en-US"/>
        </w:rPr>
      </w:pPr>
      <w:r w:rsidRPr="00437EC5">
        <w:rPr>
          <w:rFonts w:eastAsia="Calibri"/>
          <w:sz w:val="28"/>
          <w:szCs w:val="28"/>
        </w:rPr>
        <w:t>Основное мероприятие 1.6</w:t>
      </w:r>
      <w:r>
        <w:rPr>
          <w:rFonts w:eastAsia="Calibri"/>
          <w:sz w:val="28"/>
          <w:szCs w:val="28"/>
        </w:rPr>
        <w:t>. «</w:t>
      </w:r>
      <w:r w:rsidRPr="00437EC5">
        <w:rPr>
          <w:rFonts w:eastAsia="Calibri"/>
          <w:sz w:val="28"/>
          <w:szCs w:val="28"/>
        </w:rPr>
        <w:t>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r>
        <w:rPr>
          <w:rFonts w:eastAsia="Calibri"/>
          <w:sz w:val="28"/>
          <w:szCs w:val="28"/>
        </w:rPr>
        <w:t xml:space="preserve">» - </w:t>
      </w:r>
      <w:r>
        <w:rPr>
          <w:kern w:val="2"/>
          <w:sz w:val="28"/>
          <w:szCs w:val="28"/>
          <w:lang w:eastAsia="en-US"/>
        </w:rPr>
        <w:t>выполнено в полном объеме.</w:t>
      </w:r>
    </w:p>
    <w:p w:rsidR="004D0642" w:rsidRDefault="004D0642" w:rsidP="004D0642">
      <w:pPr>
        <w:tabs>
          <w:tab w:val="left" w:pos="2445"/>
        </w:tabs>
        <w:ind w:firstLine="709"/>
        <w:jc w:val="both"/>
        <w:rPr>
          <w:rFonts w:eastAsia="Calibri"/>
          <w:sz w:val="28"/>
          <w:szCs w:val="28"/>
        </w:rPr>
      </w:pPr>
      <w:r w:rsidRPr="00765206">
        <w:rPr>
          <w:kern w:val="2"/>
          <w:sz w:val="28"/>
          <w:szCs w:val="28"/>
          <w:lang w:eastAsia="en-US"/>
        </w:rPr>
        <w:t xml:space="preserve">Основное мероприятие 1.7. </w:t>
      </w:r>
      <w:r>
        <w:rPr>
          <w:kern w:val="2"/>
          <w:sz w:val="28"/>
          <w:szCs w:val="28"/>
          <w:lang w:eastAsia="en-US"/>
        </w:rPr>
        <w:t>«</w:t>
      </w:r>
      <w:r w:rsidRPr="00765206">
        <w:rPr>
          <w:kern w:val="2"/>
          <w:sz w:val="28"/>
          <w:szCs w:val="28"/>
          <w:lang w:eastAsia="en-US"/>
        </w:rPr>
        <w:t>Участие муниципальных служащих в конкурсе на звание «Лучший муниципальный служащий в Ростовской области»</w:t>
      </w:r>
      <w:r>
        <w:rPr>
          <w:kern w:val="2"/>
          <w:sz w:val="28"/>
          <w:szCs w:val="28"/>
          <w:lang w:eastAsia="en-US"/>
        </w:rPr>
        <w:t xml:space="preserve"> </w:t>
      </w:r>
      <w:r>
        <w:rPr>
          <w:rFonts w:eastAsia="Calibri"/>
          <w:sz w:val="28"/>
          <w:szCs w:val="28"/>
        </w:rPr>
        <w:t>- выполнено.</w:t>
      </w:r>
    </w:p>
    <w:p w:rsidR="004D0642" w:rsidRPr="00030867" w:rsidRDefault="004D0642" w:rsidP="004D0642">
      <w:pPr>
        <w:tabs>
          <w:tab w:val="left" w:pos="2445"/>
        </w:tabs>
        <w:ind w:firstLine="709"/>
        <w:jc w:val="both"/>
        <w:rPr>
          <w:kern w:val="2"/>
          <w:sz w:val="28"/>
          <w:szCs w:val="28"/>
          <w:lang w:eastAsia="en-US"/>
        </w:rPr>
      </w:pPr>
      <w:r w:rsidRPr="00030867">
        <w:rPr>
          <w:kern w:val="2"/>
          <w:sz w:val="28"/>
          <w:szCs w:val="28"/>
          <w:lang w:eastAsia="en-US"/>
        </w:rPr>
        <w:t>Основное мероприятие 1.8</w:t>
      </w:r>
      <w:r>
        <w:rPr>
          <w:kern w:val="2"/>
          <w:sz w:val="28"/>
          <w:szCs w:val="28"/>
          <w:lang w:eastAsia="en-US"/>
        </w:rPr>
        <w:t>. «</w:t>
      </w:r>
      <w:r w:rsidRPr="00030867">
        <w:rPr>
          <w:kern w:val="2"/>
          <w:sz w:val="28"/>
          <w:szCs w:val="28"/>
          <w:lang w:eastAsia="en-US"/>
        </w:rPr>
        <w:t>Обеспечение профессионального развития муниципальных служащих и иных лиц, занятых в системе местного самоуправления Октябрьского района</w:t>
      </w:r>
      <w:r>
        <w:rPr>
          <w:kern w:val="2"/>
          <w:sz w:val="28"/>
          <w:szCs w:val="28"/>
          <w:lang w:eastAsia="en-US"/>
        </w:rPr>
        <w:t>» - выполнено в полном объеме.</w:t>
      </w:r>
    </w:p>
    <w:p w:rsidR="004D0642" w:rsidRDefault="004D0642" w:rsidP="004D0642">
      <w:pPr>
        <w:tabs>
          <w:tab w:val="left" w:pos="2445"/>
        </w:tabs>
        <w:ind w:firstLine="709"/>
        <w:jc w:val="both"/>
        <w:rPr>
          <w:sz w:val="28"/>
          <w:szCs w:val="28"/>
        </w:rPr>
      </w:pPr>
      <w:r w:rsidRPr="00030867">
        <w:rPr>
          <w:sz w:val="28"/>
          <w:szCs w:val="28"/>
        </w:rPr>
        <w:t>Основное мероприятие 1.9 «Финансовое обес</w:t>
      </w:r>
      <w:r w:rsidRPr="00030867">
        <w:rPr>
          <w:sz w:val="28"/>
          <w:szCs w:val="28"/>
        </w:rPr>
        <w:softHyphen/>
        <w:t>печение аппарата Администрации Октябрьского района»</w:t>
      </w:r>
      <w:r>
        <w:rPr>
          <w:sz w:val="28"/>
          <w:szCs w:val="28"/>
        </w:rPr>
        <w:t xml:space="preserve"> - выполнено в полном объеме.</w:t>
      </w:r>
    </w:p>
    <w:p w:rsidR="004D0642" w:rsidRPr="00986B6F" w:rsidRDefault="004D0642" w:rsidP="004D0642">
      <w:pPr>
        <w:tabs>
          <w:tab w:val="left" w:pos="2445"/>
        </w:tabs>
        <w:ind w:firstLine="709"/>
        <w:jc w:val="both"/>
        <w:rPr>
          <w:b/>
          <w:bCs/>
          <w:sz w:val="28"/>
          <w:szCs w:val="28"/>
        </w:rPr>
      </w:pPr>
      <w:r w:rsidRPr="00182874">
        <w:rPr>
          <w:bCs/>
          <w:sz w:val="28"/>
          <w:szCs w:val="28"/>
        </w:rPr>
        <w:t>Контрольное событие</w:t>
      </w:r>
      <w:r>
        <w:rPr>
          <w:bCs/>
          <w:sz w:val="28"/>
          <w:szCs w:val="28"/>
        </w:rPr>
        <w:t xml:space="preserve"> «</w:t>
      </w:r>
      <w:r w:rsidRPr="002A6338">
        <w:rPr>
          <w:kern w:val="2"/>
          <w:sz w:val="28"/>
          <w:szCs w:val="28"/>
          <w:lang w:eastAsia="en-US"/>
        </w:rPr>
        <w:t xml:space="preserve">Проведение </w:t>
      </w:r>
      <w:proofErr w:type="gramStart"/>
      <w:r w:rsidRPr="002A6338">
        <w:rPr>
          <w:kern w:val="2"/>
          <w:sz w:val="28"/>
          <w:szCs w:val="28"/>
          <w:lang w:eastAsia="en-US"/>
        </w:rPr>
        <w:t>оценки эффективности деятельности органов местного самоуправления городских округов</w:t>
      </w:r>
      <w:proofErr w:type="gramEnd"/>
      <w:r w:rsidRPr="002A6338">
        <w:rPr>
          <w:kern w:val="2"/>
          <w:sz w:val="28"/>
          <w:szCs w:val="28"/>
          <w:lang w:eastAsia="en-US"/>
        </w:rPr>
        <w:t xml:space="preserve"> и муниципальных районов,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w:t>
      </w:r>
      <w:r>
        <w:rPr>
          <w:kern w:val="2"/>
          <w:sz w:val="28"/>
          <w:szCs w:val="28"/>
          <w:lang w:eastAsia="en-US"/>
        </w:rPr>
        <w:t>», не выполнено и составило 2,4%, что ниже показателя 2021 года.</w:t>
      </w:r>
    </w:p>
    <w:p w:rsidR="004D0642" w:rsidRPr="00DE0139" w:rsidRDefault="004D0642" w:rsidP="004D0642">
      <w:pPr>
        <w:ind w:firstLine="708"/>
        <w:jc w:val="both"/>
        <w:rPr>
          <w:sz w:val="28"/>
          <w:szCs w:val="28"/>
        </w:rPr>
      </w:pPr>
      <w:r>
        <w:rPr>
          <w:sz w:val="28"/>
          <w:szCs w:val="28"/>
        </w:rPr>
        <w:t>В рамках подпрограм</w:t>
      </w:r>
      <w:r w:rsidRPr="001C2414">
        <w:rPr>
          <w:sz w:val="28"/>
          <w:szCs w:val="28"/>
        </w:rPr>
        <w:t>мы 2</w:t>
      </w:r>
      <w:r w:rsidRPr="00DE0139">
        <w:rPr>
          <w:sz w:val="28"/>
          <w:szCs w:val="28"/>
        </w:rPr>
        <w:t xml:space="preserve"> </w:t>
      </w:r>
      <w:r w:rsidRPr="00BD4B67">
        <w:rPr>
          <w:sz w:val="28"/>
          <w:szCs w:val="28"/>
        </w:rPr>
        <w:t>«</w:t>
      </w:r>
      <w:r w:rsidRPr="00FC00BE">
        <w:rPr>
          <w:sz w:val="28"/>
          <w:szCs w:val="28"/>
        </w:rPr>
        <w:t>Развитие муниципальной службы в Октябрьском районе</w:t>
      </w:r>
      <w:r w:rsidRPr="00BD4B67">
        <w:rPr>
          <w:sz w:val="28"/>
          <w:szCs w:val="28"/>
        </w:rPr>
        <w:t>»</w:t>
      </w:r>
      <w:r w:rsidRPr="00DE0139">
        <w:rPr>
          <w:sz w:val="28"/>
          <w:szCs w:val="28"/>
        </w:rPr>
        <w:t xml:space="preserve">, предусмотрена реализация </w:t>
      </w:r>
      <w:r>
        <w:rPr>
          <w:sz w:val="28"/>
          <w:szCs w:val="28"/>
        </w:rPr>
        <w:t>4</w:t>
      </w:r>
      <w:r w:rsidRPr="00DE0139">
        <w:rPr>
          <w:sz w:val="28"/>
          <w:szCs w:val="28"/>
        </w:rPr>
        <w:t xml:space="preserve"> основных мероп</w:t>
      </w:r>
      <w:r>
        <w:rPr>
          <w:sz w:val="28"/>
          <w:szCs w:val="28"/>
        </w:rPr>
        <w:t>риятий и 1  контрольное событие, основные мероприятия выполнены в полном объеме, контрольное событие выполнено.</w:t>
      </w:r>
    </w:p>
    <w:p w:rsidR="004D0642" w:rsidRPr="00150CE1" w:rsidRDefault="004D0642" w:rsidP="004D0642">
      <w:pPr>
        <w:autoSpaceDE w:val="0"/>
        <w:autoSpaceDN w:val="0"/>
        <w:adjustRightInd w:val="0"/>
        <w:jc w:val="both"/>
        <w:rPr>
          <w:sz w:val="28"/>
          <w:szCs w:val="28"/>
        </w:rPr>
      </w:pPr>
      <w:r>
        <w:rPr>
          <w:rFonts w:eastAsia="Calibri"/>
          <w:sz w:val="28"/>
          <w:szCs w:val="28"/>
          <w:lang w:eastAsia="en-US"/>
        </w:rPr>
        <w:t xml:space="preserve">          </w:t>
      </w:r>
      <w:r w:rsidRPr="00DE0139">
        <w:rPr>
          <w:rFonts w:eastAsia="Calibri"/>
          <w:sz w:val="28"/>
          <w:szCs w:val="28"/>
          <w:lang w:eastAsia="en-US"/>
        </w:rPr>
        <w:t>Основное мероприятие 2.1.</w:t>
      </w:r>
      <w:r>
        <w:rPr>
          <w:rFonts w:eastAsia="Calibri"/>
          <w:sz w:val="28"/>
          <w:szCs w:val="28"/>
          <w:lang w:eastAsia="en-US"/>
        </w:rPr>
        <w:t xml:space="preserve"> </w:t>
      </w:r>
      <w:r w:rsidRPr="00150CE1">
        <w:rPr>
          <w:rFonts w:eastAsia="Calibri"/>
          <w:sz w:val="28"/>
          <w:szCs w:val="28"/>
          <w:lang w:eastAsia="en-US"/>
        </w:rPr>
        <w:t>«С</w:t>
      </w:r>
      <w:r w:rsidRPr="00150CE1">
        <w:rPr>
          <w:sz w:val="28"/>
          <w:szCs w:val="28"/>
        </w:rPr>
        <w:t xml:space="preserve">овершенствование современных механизмов подбора кадров государственной муниципальной службы, в том числе путем </w:t>
      </w:r>
      <w:r w:rsidRPr="00150CE1">
        <w:rPr>
          <w:spacing w:val="-4"/>
          <w:sz w:val="28"/>
          <w:szCs w:val="28"/>
        </w:rPr>
        <w:t>развития взаимодействия</w:t>
      </w:r>
      <w:r w:rsidRPr="00150CE1">
        <w:rPr>
          <w:sz w:val="28"/>
          <w:szCs w:val="28"/>
        </w:rPr>
        <w:t xml:space="preserve"> с вузами»</w:t>
      </w:r>
      <w:r>
        <w:rPr>
          <w:sz w:val="28"/>
          <w:szCs w:val="28"/>
        </w:rPr>
        <w:t xml:space="preserve"> выполнено в полном объеме</w:t>
      </w:r>
      <w:r w:rsidRPr="00150CE1">
        <w:rPr>
          <w:sz w:val="28"/>
          <w:szCs w:val="28"/>
        </w:rPr>
        <w:t>.</w:t>
      </w:r>
    </w:p>
    <w:p w:rsidR="004D0642" w:rsidRDefault="004D0642" w:rsidP="004D0642">
      <w:pPr>
        <w:widowControl w:val="0"/>
        <w:autoSpaceDE w:val="0"/>
        <w:autoSpaceDN w:val="0"/>
        <w:adjustRightInd w:val="0"/>
        <w:ind w:firstLine="708"/>
        <w:jc w:val="both"/>
        <w:outlineLvl w:val="1"/>
        <w:rPr>
          <w:sz w:val="28"/>
          <w:szCs w:val="28"/>
        </w:rPr>
      </w:pPr>
      <w:r w:rsidRPr="00DE0139">
        <w:rPr>
          <w:rFonts w:eastAsia="Calibri"/>
          <w:sz w:val="28"/>
          <w:szCs w:val="28"/>
          <w:lang w:eastAsia="en-US"/>
        </w:rPr>
        <w:t xml:space="preserve">Основное мероприятие 2.2. </w:t>
      </w:r>
      <w:r w:rsidRPr="00CF59B9">
        <w:rPr>
          <w:rFonts w:eastAsia="Calibri"/>
          <w:sz w:val="28"/>
          <w:szCs w:val="28"/>
          <w:lang w:eastAsia="en-US"/>
        </w:rPr>
        <w:t>«</w:t>
      </w:r>
      <w:r w:rsidRPr="00CF59B9">
        <w:rPr>
          <w:sz w:val="28"/>
          <w:szCs w:val="28"/>
        </w:rPr>
        <w:t xml:space="preserve">Совершенствование современных механизмов прохождения муниципальной службы» </w:t>
      </w:r>
      <w:r w:rsidRPr="00DE0139">
        <w:rPr>
          <w:sz w:val="28"/>
          <w:szCs w:val="28"/>
        </w:rPr>
        <w:t>выполнено в полном объеме</w:t>
      </w:r>
      <w:r>
        <w:rPr>
          <w:sz w:val="28"/>
          <w:szCs w:val="28"/>
        </w:rPr>
        <w:t>.</w:t>
      </w:r>
    </w:p>
    <w:p w:rsidR="004D0642" w:rsidRDefault="004D0642" w:rsidP="004D0642">
      <w:pPr>
        <w:widowControl w:val="0"/>
        <w:autoSpaceDE w:val="0"/>
        <w:autoSpaceDN w:val="0"/>
        <w:adjustRightInd w:val="0"/>
        <w:ind w:firstLine="708"/>
        <w:jc w:val="both"/>
        <w:outlineLvl w:val="1"/>
        <w:rPr>
          <w:rFonts w:eastAsia="Calibri"/>
          <w:sz w:val="28"/>
          <w:szCs w:val="28"/>
          <w:lang w:eastAsia="en-US"/>
        </w:rPr>
      </w:pPr>
      <w:r w:rsidRPr="00B75901">
        <w:rPr>
          <w:rFonts w:eastAsia="Calibri"/>
          <w:sz w:val="28"/>
          <w:szCs w:val="28"/>
          <w:lang w:eastAsia="en-US"/>
        </w:rPr>
        <w:t>Основное мероприятие 2.3. «Внедрение эффективных технологий и современных методов работы с кадровым резервом» выполнено в полном объеме.</w:t>
      </w:r>
    </w:p>
    <w:p w:rsidR="004D0642" w:rsidRPr="00286D67" w:rsidRDefault="004D0642" w:rsidP="004D0642">
      <w:pPr>
        <w:autoSpaceDE w:val="0"/>
        <w:autoSpaceDN w:val="0"/>
        <w:adjustRightInd w:val="0"/>
        <w:spacing w:line="226" w:lineRule="auto"/>
        <w:jc w:val="both"/>
        <w:rPr>
          <w:rFonts w:eastAsia="Calibri"/>
          <w:sz w:val="28"/>
          <w:szCs w:val="28"/>
          <w:lang w:eastAsia="en-US"/>
        </w:rPr>
      </w:pPr>
      <w:r>
        <w:rPr>
          <w:rFonts w:eastAsia="Calibri"/>
          <w:lang w:eastAsia="en-US"/>
        </w:rPr>
        <w:t xml:space="preserve">           </w:t>
      </w:r>
      <w:r w:rsidRPr="00286D67">
        <w:rPr>
          <w:rFonts w:eastAsia="Calibri"/>
          <w:sz w:val="28"/>
          <w:szCs w:val="28"/>
          <w:lang w:eastAsia="en-US"/>
        </w:rPr>
        <w:t xml:space="preserve">Основное мероприятие 2.4. </w:t>
      </w:r>
      <w:r w:rsidRPr="00286D67">
        <w:rPr>
          <w:sz w:val="28"/>
          <w:szCs w:val="28"/>
        </w:rPr>
        <w:t>Повышение уровня профессиональных компетенций муниципальных служащих</w:t>
      </w:r>
      <w:r>
        <w:rPr>
          <w:sz w:val="28"/>
          <w:szCs w:val="28"/>
        </w:rPr>
        <w:t xml:space="preserve"> выполнено в полном объеме.</w:t>
      </w:r>
    </w:p>
    <w:p w:rsidR="004D0642" w:rsidRDefault="004D0642" w:rsidP="004D0642">
      <w:pPr>
        <w:jc w:val="both"/>
        <w:rPr>
          <w:sz w:val="28"/>
          <w:szCs w:val="28"/>
        </w:rPr>
      </w:pPr>
      <w:r>
        <w:rPr>
          <w:sz w:val="28"/>
          <w:szCs w:val="28"/>
        </w:rPr>
        <w:t xml:space="preserve">          </w:t>
      </w:r>
      <w:r w:rsidRPr="00DE0139">
        <w:rPr>
          <w:sz w:val="28"/>
          <w:szCs w:val="28"/>
        </w:rPr>
        <w:t xml:space="preserve">Контрольное событие </w:t>
      </w:r>
      <w:r>
        <w:rPr>
          <w:kern w:val="2"/>
          <w:sz w:val="28"/>
          <w:szCs w:val="28"/>
        </w:rPr>
        <w:t>«</w:t>
      </w:r>
      <w:r w:rsidRPr="00115B31">
        <w:rPr>
          <w:kern w:val="2"/>
          <w:sz w:val="28"/>
          <w:szCs w:val="28"/>
        </w:rPr>
        <w:t>Повышение квалификации муниципальных служащих</w:t>
      </w:r>
      <w:r w:rsidRPr="00DE0139">
        <w:rPr>
          <w:sz w:val="28"/>
          <w:szCs w:val="28"/>
        </w:rPr>
        <w:t xml:space="preserve">» </w:t>
      </w:r>
      <w:r>
        <w:rPr>
          <w:sz w:val="28"/>
          <w:szCs w:val="28"/>
        </w:rPr>
        <w:t>выполнено в полном объеме.</w:t>
      </w:r>
    </w:p>
    <w:p w:rsidR="00115903" w:rsidRPr="009D5212" w:rsidRDefault="00115903" w:rsidP="004D0642">
      <w:pPr>
        <w:jc w:val="both"/>
        <w:rPr>
          <w:kern w:val="2"/>
          <w:sz w:val="28"/>
          <w:szCs w:val="28"/>
        </w:rPr>
      </w:pPr>
    </w:p>
    <w:p w:rsidR="004D0642" w:rsidRDefault="004D0642" w:rsidP="004D0642">
      <w:pPr>
        <w:tabs>
          <w:tab w:val="center" w:pos="4876"/>
          <w:tab w:val="left" w:pos="8565"/>
        </w:tabs>
        <w:jc w:val="both"/>
        <w:rPr>
          <w:sz w:val="28"/>
          <w:szCs w:val="28"/>
        </w:rPr>
      </w:pPr>
      <w:r>
        <w:rPr>
          <w:sz w:val="28"/>
          <w:szCs w:val="28"/>
        </w:rPr>
        <w:t xml:space="preserve">             Сведения о выполнении основных мероприятий, приоритетных основных мероприятий,  а также контрольных событий муниципальной программы приведены </w:t>
      </w:r>
      <w:r w:rsidRPr="00405C1C">
        <w:rPr>
          <w:sz w:val="28"/>
          <w:szCs w:val="28"/>
        </w:rPr>
        <w:t>в приложении № 1</w:t>
      </w:r>
      <w:r>
        <w:rPr>
          <w:sz w:val="28"/>
          <w:szCs w:val="28"/>
        </w:rPr>
        <w:t xml:space="preserve"> к отчету о реализации муниципальной программы.</w:t>
      </w:r>
    </w:p>
    <w:p w:rsidR="004D0642" w:rsidRDefault="004D0642" w:rsidP="004D0642">
      <w:pPr>
        <w:tabs>
          <w:tab w:val="center" w:pos="4876"/>
          <w:tab w:val="left" w:pos="8565"/>
        </w:tabs>
        <w:jc w:val="both"/>
        <w:rPr>
          <w:sz w:val="28"/>
          <w:szCs w:val="28"/>
        </w:rPr>
      </w:pPr>
    </w:p>
    <w:p w:rsidR="004D0642" w:rsidRDefault="004D0642" w:rsidP="004D0642">
      <w:pPr>
        <w:tabs>
          <w:tab w:val="center" w:pos="4876"/>
          <w:tab w:val="left" w:pos="8565"/>
        </w:tabs>
        <w:jc w:val="center"/>
        <w:rPr>
          <w:sz w:val="28"/>
          <w:szCs w:val="28"/>
        </w:rPr>
      </w:pPr>
      <w:r>
        <w:rPr>
          <w:sz w:val="28"/>
          <w:szCs w:val="28"/>
        </w:rPr>
        <w:t xml:space="preserve">Раздел 3. Анализ факторов, повлиявших на ход реализации </w:t>
      </w:r>
    </w:p>
    <w:p w:rsidR="004D0642" w:rsidRDefault="004D0642" w:rsidP="004D0642">
      <w:pPr>
        <w:tabs>
          <w:tab w:val="center" w:pos="4876"/>
          <w:tab w:val="left" w:pos="8565"/>
        </w:tabs>
        <w:jc w:val="center"/>
        <w:rPr>
          <w:sz w:val="28"/>
          <w:szCs w:val="28"/>
        </w:rPr>
      </w:pPr>
      <w:r>
        <w:rPr>
          <w:sz w:val="28"/>
          <w:szCs w:val="28"/>
        </w:rPr>
        <w:t xml:space="preserve">муниципальной программы </w:t>
      </w:r>
      <w:r w:rsidRPr="003A4112">
        <w:rPr>
          <w:sz w:val="28"/>
          <w:szCs w:val="28"/>
        </w:rPr>
        <w:t>«</w:t>
      </w:r>
      <w:r w:rsidRPr="009370FF">
        <w:rPr>
          <w:sz w:val="28"/>
          <w:szCs w:val="28"/>
        </w:rPr>
        <w:t>Развитие муниципального управления, муниципальной службы</w:t>
      </w:r>
      <w:r w:rsidRPr="003A4112">
        <w:rPr>
          <w:sz w:val="28"/>
          <w:szCs w:val="28"/>
        </w:rPr>
        <w:t>»</w:t>
      </w:r>
    </w:p>
    <w:p w:rsidR="00D82A46" w:rsidRPr="00D82A46" w:rsidRDefault="00D82A46" w:rsidP="00D82A46">
      <w:pPr>
        <w:tabs>
          <w:tab w:val="center" w:pos="4876"/>
          <w:tab w:val="left" w:pos="8565"/>
        </w:tabs>
        <w:jc w:val="both"/>
        <w:rPr>
          <w:sz w:val="28"/>
          <w:szCs w:val="28"/>
        </w:rPr>
      </w:pPr>
    </w:p>
    <w:p w:rsidR="00D82A46" w:rsidRPr="00D82A46" w:rsidRDefault="00D82A46" w:rsidP="00D82A46">
      <w:pPr>
        <w:tabs>
          <w:tab w:val="center" w:pos="4876"/>
          <w:tab w:val="left" w:pos="8565"/>
        </w:tabs>
        <w:jc w:val="both"/>
        <w:rPr>
          <w:sz w:val="28"/>
          <w:szCs w:val="28"/>
        </w:rPr>
      </w:pPr>
      <w:r w:rsidRPr="00D82A46">
        <w:rPr>
          <w:sz w:val="28"/>
          <w:szCs w:val="28"/>
        </w:rPr>
        <w:t xml:space="preserve">             В 202</w:t>
      </w:r>
      <w:r w:rsidR="003155B1">
        <w:rPr>
          <w:sz w:val="28"/>
          <w:szCs w:val="28"/>
        </w:rPr>
        <w:t>4</w:t>
      </w:r>
      <w:r w:rsidRPr="00D82A46">
        <w:rPr>
          <w:sz w:val="28"/>
          <w:szCs w:val="28"/>
        </w:rPr>
        <w:t xml:space="preserve"> году на ход реализации муниципальной программы               оказывали влияние следующие факторы:</w:t>
      </w:r>
    </w:p>
    <w:p w:rsidR="00D82A46" w:rsidRPr="00D82A46" w:rsidRDefault="00D82A46" w:rsidP="00D82A46">
      <w:pPr>
        <w:tabs>
          <w:tab w:val="center" w:pos="4876"/>
          <w:tab w:val="left" w:pos="8565"/>
        </w:tabs>
        <w:jc w:val="both"/>
        <w:rPr>
          <w:sz w:val="28"/>
          <w:szCs w:val="28"/>
        </w:rPr>
      </w:pPr>
      <w:r w:rsidRPr="00D82A46">
        <w:rPr>
          <w:sz w:val="28"/>
          <w:szCs w:val="28"/>
        </w:rPr>
        <w:t xml:space="preserve">             - созданы условия для повышения эффективности деятельности органов местного самоуправления в Октябрьском районе;</w:t>
      </w:r>
    </w:p>
    <w:p w:rsidR="00D82A46" w:rsidRPr="00D82A46" w:rsidRDefault="00D82A46" w:rsidP="00D82A46">
      <w:pPr>
        <w:tabs>
          <w:tab w:val="center" w:pos="4876"/>
          <w:tab w:val="left" w:pos="8565"/>
        </w:tabs>
        <w:jc w:val="both"/>
        <w:rPr>
          <w:sz w:val="28"/>
          <w:szCs w:val="28"/>
        </w:rPr>
      </w:pPr>
      <w:r w:rsidRPr="00D82A46">
        <w:rPr>
          <w:sz w:val="28"/>
          <w:szCs w:val="28"/>
        </w:rPr>
        <w:t xml:space="preserve">             - внедрен единый подход к кадровой работе на муниципальной службе в муниципальных образованиях Октябрьского района;</w:t>
      </w:r>
    </w:p>
    <w:p w:rsidR="00D82A46" w:rsidRPr="00D82A46" w:rsidRDefault="00D82A46" w:rsidP="00D82A46">
      <w:pPr>
        <w:tabs>
          <w:tab w:val="center" w:pos="4876"/>
          <w:tab w:val="left" w:pos="8565"/>
        </w:tabs>
        <w:jc w:val="both"/>
        <w:rPr>
          <w:sz w:val="28"/>
          <w:szCs w:val="28"/>
        </w:rPr>
      </w:pPr>
      <w:r w:rsidRPr="00D82A46">
        <w:rPr>
          <w:sz w:val="28"/>
          <w:szCs w:val="28"/>
        </w:rPr>
        <w:t xml:space="preserve">             - оказывается содействие органам местного самоуправления в обеспечении профессионального развития муниципальных служащих и иных лиц, занятых в системе местного самоуправления в Октябрьском районе.</w:t>
      </w:r>
    </w:p>
    <w:p w:rsidR="00D82A46" w:rsidRPr="00D82A46" w:rsidRDefault="00D82A46" w:rsidP="00D82A46">
      <w:pPr>
        <w:tabs>
          <w:tab w:val="center" w:pos="4876"/>
          <w:tab w:val="left" w:pos="8565"/>
        </w:tabs>
        <w:jc w:val="both"/>
        <w:rPr>
          <w:sz w:val="28"/>
          <w:szCs w:val="28"/>
        </w:rPr>
      </w:pPr>
      <w:r w:rsidRPr="00D82A46">
        <w:rPr>
          <w:sz w:val="28"/>
          <w:szCs w:val="28"/>
        </w:rPr>
        <w:tab/>
        <w:t xml:space="preserve">        Все выше перечисленные факторы оказали прямое влияние на реализацию основных параметров муниципальной программы. </w:t>
      </w:r>
    </w:p>
    <w:p w:rsidR="00D82A46" w:rsidRDefault="00D82A46" w:rsidP="004D0642">
      <w:pPr>
        <w:tabs>
          <w:tab w:val="center" w:pos="4876"/>
          <w:tab w:val="left" w:pos="8565"/>
        </w:tabs>
        <w:jc w:val="both"/>
        <w:rPr>
          <w:sz w:val="28"/>
          <w:szCs w:val="28"/>
        </w:rPr>
      </w:pPr>
    </w:p>
    <w:p w:rsidR="00D82A46" w:rsidRPr="00D82A46" w:rsidRDefault="00D82A46" w:rsidP="00D82A46">
      <w:pPr>
        <w:tabs>
          <w:tab w:val="center" w:pos="4876"/>
          <w:tab w:val="left" w:pos="8565"/>
        </w:tabs>
        <w:jc w:val="center"/>
        <w:rPr>
          <w:sz w:val="28"/>
          <w:szCs w:val="28"/>
        </w:rPr>
      </w:pPr>
      <w:r w:rsidRPr="00D82A46">
        <w:rPr>
          <w:sz w:val="28"/>
          <w:szCs w:val="28"/>
        </w:rPr>
        <w:t>Раздел 4.</w:t>
      </w:r>
      <w:r>
        <w:rPr>
          <w:sz w:val="28"/>
          <w:szCs w:val="28"/>
        </w:rPr>
        <w:t xml:space="preserve"> </w:t>
      </w:r>
      <w:r w:rsidRPr="00D82A46">
        <w:rPr>
          <w:sz w:val="28"/>
          <w:szCs w:val="28"/>
        </w:rPr>
        <w:t>Сведения об использовании бюджетных ассигнований и внебюджетных средств на реализацию муниципальной программы</w:t>
      </w:r>
    </w:p>
    <w:p w:rsidR="003155B1" w:rsidRPr="00D82A46" w:rsidRDefault="00D82A46" w:rsidP="003155B1">
      <w:pPr>
        <w:tabs>
          <w:tab w:val="center" w:pos="4876"/>
          <w:tab w:val="left" w:pos="8565"/>
        </w:tabs>
        <w:jc w:val="center"/>
        <w:rPr>
          <w:sz w:val="28"/>
          <w:szCs w:val="28"/>
        </w:rPr>
      </w:pPr>
      <w:r w:rsidRPr="00D82A46">
        <w:rPr>
          <w:sz w:val="28"/>
          <w:szCs w:val="28"/>
        </w:rPr>
        <w:t>«Развитие муниципального управления, муниципальной службы</w:t>
      </w:r>
      <w:r w:rsidR="003155B1">
        <w:rPr>
          <w:sz w:val="28"/>
          <w:szCs w:val="28"/>
        </w:rPr>
        <w:t>»</w:t>
      </w:r>
    </w:p>
    <w:p w:rsidR="00D82A46" w:rsidRDefault="00D82A46" w:rsidP="00D82A46">
      <w:pPr>
        <w:tabs>
          <w:tab w:val="center" w:pos="4876"/>
          <w:tab w:val="left" w:pos="8565"/>
        </w:tabs>
        <w:jc w:val="center"/>
        <w:rPr>
          <w:sz w:val="28"/>
          <w:szCs w:val="28"/>
        </w:rPr>
      </w:pPr>
    </w:p>
    <w:p w:rsidR="00626ACD" w:rsidRDefault="004D0642" w:rsidP="00626ACD">
      <w:pPr>
        <w:tabs>
          <w:tab w:val="center" w:pos="4876"/>
          <w:tab w:val="left" w:pos="8565"/>
        </w:tabs>
        <w:jc w:val="both"/>
      </w:pPr>
      <w:r>
        <w:rPr>
          <w:sz w:val="28"/>
          <w:szCs w:val="28"/>
        </w:rPr>
        <w:t xml:space="preserve">             </w:t>
      </w:r>
      <w:r w:rsidR="00626ACD">
        <w:rPr>
          <w:sz w:val="28"/>
          <w:szCs w:val="28"/>
        </w:rPr>
        <w:t xml:space="preserve">Объем запланированных расходов на реализацию муниципальной программы </w:t>
      </w:r>
      <w:r w:rsidR="00626ACD" w:rsidRPr="003A4112">
        <w:rPr>
          <w:sz w:val="28"/>
          <w:szCs w:val="28"/>
        </w:rPr>
        <w:t>«</w:t>
      </w:r>
      <w:r w:rsidR="00626ACD" w:rsidRPr="009370FF">
        <w:rPr>
          <w:sz w:val="28"/>
          <w:szCs w:val="28"/>
        </w:rPr>
        <w:t>Развитие муниципального управления, муниципальной службы</w:t>
      </w:r>
      <w:r w:rsidR="00626ACD" w:rsidRPr="003A4112">
        <w:rPr>
          <w:sz w:val="28"/>
          <w:szCs w:val="28"/>
        </w:rPr>
        <w:t>»</w:t>
      </w:r>
      <w:r w:rsidR="00626ACD">
        <w:rPr>
          <w:sz w:val="28"/>
          <w:szCs w:val="28"/>
        </w:rPr>
        <w:t xml:space="preserve"> на</w:t>
      </w:r>
      <w:r w:rsidR="00626ACD" w:rsidRPr="000631F8">
        <w:rPr>
          <w:sz w:val="28"/>
          <w:szCs w:val="28"/>
        </w:rPr>
        <w:t xml:space="preserve"> 20</w:t>
      </w:r>
      <w:r w:rsidR="00626ACD">
        <w:rPr>
          <w:sz w:val="28"/>
          <w:szCs w:val="28"/>
        </w:rPr>
        <w:t>2</w:t>
      </w:r>
      <w:r w:rsidR="003155B1">
        <w:rPr>
          <w:sz w:val="28"/>
          <w:szCs w:val="28"/>
        </w:rPr>
        <w:t>4</w:t>
      </w:r>
      <w:r w:rsidR="00626ACD">
        <w:rPr>
          <w:sz w:val="28"/>
          <w:szCs w:val="28"/>
        </w:rPr>
        <w:t xml:space="preserve"> год составил </w:t>
      </w:r>
      <w:r w:rsidR="0031575C">
        <w:rPr>
          <w:sz w:val="28"/>
          <w:szCs w:val="28"/>
        </w:rPr>
        <w:t>89423,5</w:t>
      </w:r>
      <w:r w:rsidR="00626ACD">
        <w:rPr>
          <w:sz w:val="28"/>
          <w:szCs w:val="28"/>
        </w:rPr>
        <w:t xml:space="preserve"> тыс. рублей,</w:t>
      </w:r>
      <w:r w:rsidR="00626ACD" w:rsidRPr="00E71D32">
        <w:rPr>
          <w:i/>
          <w:sz w:val="28"/>
          <w:szCs w:val="28"/>
        </w:rPr>
        <w:t xml:space="preserve">                              </w:t>
      </w:r>
    </w:p>
    <w:p w:rsidR="00626ACD" w:rsidRDefault="00626ACD" w:rsidP="00626ACD">
      <w:pPr>
        <w:ind w:firstLine="708"/>
        <w:jc w:val="both"/>
        <w:rPr>
          <w:sz w:val="28"/>
          <w:szCs w:val="28"/>
        </w:rPr>
      </w:pPr>
      <w:r w:rsidRPr="00685A0B">
        <w:rPr>
          <w:sz w:val="28"/>
          <w:szCs w:val="28"/>
        </w:rPr>
        <w:t>Из них:</w:t>
      </w:r>
      <w:r>
        <w:rPr>
          <w:sz w:val="28"/>
          <w:szCs w:val="28"/>
        </w:rPr>
        <w:t xml:space="preserve"> </w:t>
      </w:r>
    </w:p>
    <w:p w:rsidR="00626ACD" w:rsidRPr="00685A0B" w:rsidRDefault="00626ACD" w:rsidP="00626ACD">
      <w:pPr>
        <w:ind w:firstLine="708"/>
        <w:jc w:val="both"/>
        <w:rPr>
          <w:sz w:val="28"/>
          <w:szCs w:val="28"/>
        </w:rPr>
      </w:pPr>
      <w:r>
        <w:rPr>
          <w:sz w:val="28"/>
          <w:szCs w:val="28"/>
        </w:rPr>
        <w:t xml:space="preserve">- </w:t>
      </w:r>
      <w:r w:rsidRPr="00685A0B">
        <w:rPr>
          <w:sz w:val="28"/>
          <w:szCs w:val="28"/>
        </w:rPr>
        <w:t xml:space="preserve">на подпрограмму </w:t>
      </w:r>
      <w:r w:rsidRPr="00C82F10">
        <w:rPr>
          <w:sz w:val="28"/>
          <w:szCs w:val="28"/>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C82F10">
        <w:rPr>
          <w:sz w:val="28"/>
          <w:szCs w:val="28"/>
        </w:rPr>
        <w:t xml:space="preserve">» </w:t>
      </w:r>
      <w:r w:rsidRPr="00685A0B">
        <w:rPr>
          <w:sz w:val="28"/>
          <w:szCs w:val="28"/>
        </w:rPr>
        <w:t xml:space="preserve">- </w:t>
      </w:r>
      <w:r w:rsidR="0031575C">
        <w:rPr>
          <w:rFonts w:eastAsia="Calibri"/>
          <w:kern w:val="2"/>
          <w:sz w:val="28"/>
          <w:szCs w:val="28"/>
          <w:lang w:eastAsia="en-US"/>
        </w:rPr>
        <w:t>89178,3</w:t>
      </w:r>
      <w:r>
        <w:rPr>
          <w:rFonts w:eastAsia="Calibri"/>
          <w:kern w:val="2"/>
          <w:sz w:val="28"/>
          <w:szCs w:val="28"/>
          <w:lang w:eastAsia="en-US"/>
        </w:rPr>
        <w:t xml:space="preserve"> </w:t>
      </w:r>
      <w:r w:rsidRPr="00685A0B">
        <w:rPr>
          <w:sz w:val="28"/>
          <w:szCs w:val="28"/>
        </w:rPr>
        <w:t>тыс. рублей, в том числе:</w:t>
      </w:r>
    </w:p>
    <w:p w:rsidR="00626ACD" w:rsidRDefault="00626ACD" w:rsidP="00626ACD">
      <w:pPr>
        <w:ind w:firstLine="708"/>
        <w:jc w:val="both"/>
        <w:rPr>
          <w:sz w:val="28"/>
          <w:szCs w:val="28"/>
        </w:rPr>
      </w:pPr>
      <w:r>
        <w:rPr>
          <w:sz w:val="28"/>
          <w:szCs w:val="28"/>
        </w:rPr>
        <w:t xml:space="preserve">бюджет Октябрьского района – </w:t>
      </w:r>
      <w:r w:rsidR="0031575C">
        <w:rPr>
          <w:rFonts w:eastAsia="Calibri"/>
          <w:kern w:val="2"/>
          <w:sz w:val="28"/>
          <w:szCs w:val="28"/>
          <w:lang w:eastAsia="en-US"/>
        </w:rPr>
        <w:t>86254,4</w:t>
      </w:r>
      <w:r w:rsidRPr="006B3742">
        <w:rPr>
          <w:rFonts w:eastAsia="Calibri"/>
          <w:kern w:val="2"/>
          <w:sz w:val="28"/>
          <w:szCs w:val="28"/>
          <w:lang w:eastAsia="en-US"/>
        </w:rPr>
        <w:t xml:space="preserve"> </w:t>
      </w:r>
      <w:r w:rsidRPr="00685A0B">
        <w:rPr>
          <w:sz w:val="28"/>
          <w:szCs w:val="28"/>
        </w:rPr>
        <w:t>тыс. рублей;</w:t>
      </w:r>
    </w:p>
    <w:p w:rsidR="00626ACD" w:rsidRDefault="00626ACD" w:rsidP="00626ACD">
      <w:pPr>
        <w:ind w:firstLine="708"/>
        <w:jc w:val="both"/>
        <w:rPr>
          <w:sz w:val="28"/>
          <w:szCs w:val="28"/>
        </w:rPr>
      </w:pPr>
      <w:r>
        <w:rPr>
          <w:sz w:val="28"/>
          <w:szCs w:val="28"/>
        </w:rPr>
        <w:t>областной бюджет – 0 тыс. рублей;</w:t>
      </w:r>
    </w:p>
    <w:p w:rsidR="00626ACD" w:rsidRDefault="00626ACD" w:rsidP="00626ACD">
      <w:pPr>
        <w:tabs>
          <w:tab w:val="left" w:pos="4035"/>
        </w:tabs>
        <w:jc w:val="both"/>
        <w:rPr>
          <w:sz w:val="28"/>
          <w:szCs w:val="28"/>
        </w:rPr>
      </w:pPr>
      <w:r>
        <w:rPr>
          <w:sz w:val="28"/>
          <w:szCs w:val="28"/>
        </w:rPr>
        <w:t xml:space="preserve">         безвозмездные поступления из федерального бюджета - 0 тыс. рублей;</w:t>
      </w:r>
    </w:p>
    <w:p w:rsidR="00626ACD" w:rsidRDefault="00626ACD" w:rsidP="00626ACD">
      <w:pPr>
        <w:tabs>
          <w:tab w:val="left" w:pos="7575"/>
        </w:tabs>
        <w:jc w:val="both"/>
        <w:rPr>
          <w:sz w:val="28"/>
          <w:szCs w:val="28"/>
        </w:rPr>
      </w:pPr>
      <w:r>
        <w:rPr>
          <w:sz w:val="28"/>
          <w:szCs w:val="28"/>
        </w:rPr>
        <w:t xml:space="preserve">         бюджет муниципальных образований Октябрьского района – </w:t>
      </w:r>
    </w:p>
    <w:p w:rsidR="00626ACD" w:rsidRDefault="0031575C" w:rsidP="00626ACD">
      <w:pPr>
        <w:tabs>
          <w:tab w:val="left" w:pos="7575"/>
        </w:tabs>
        <w:jc w:val="both"/>
        <w:rPr>
          <w:sz w:val="28"/>
          <w:szCs w:val="28"/>
        </w:rPr>
      </w:pPr>
      <w:r>
        <w:rPr>
          <w:sz w:val="28"/>
          <w:szCs w:val="28"/>
        </w:rPr>
        <w:t>292</w:t>
      </w:r>
      <w:r w:rsidR="00590EFB">
        <w:rPr>
          <w:sz w:val="28"/>
          <w:szCs w:val="28"/>
        </w:rPr>
        <w:t>3</w:t>
      </w:r>
      <w:r>
        <w:rPr>
          <w:sz w:val="28"/>
          <w:szCs w:val="28"/>
        </w:rPr>
        <w:t>,</w:t>
      </w:r>
      <w:r w:rsidR="00590EFB">
        <w:rPr>
          <w:sz w:val="28"/>
          <w:szCs w:val="28"/>
        </w:rPr>
        <w:t>9</w:t>
      </w:r>
      <w:r w:rsidR="00626ACD">
        <w:rPr>
          <w:sz w:val="28"/>
          <w:szCs w:val="28"/>
        </w:rPr>
        <w:t xml:space="preserve"> тыс. рублей;</w:t>
      </w:r>
    </w:p>
    <w:p w:rsidR="00626ACD" w:rsidRPr="00685A0B" w:rsidRDefault="00626ACD" w:rsidP="00626ACD">
      <w:pPr>
        <w:tabs>
          <w:tab w:val="left" w:pos="3765"/>
        </w:tabs>
        <w:jc w:val="both"/>
        <w:rPr>
          <w:sz w:val="28"/>
          <w:szCs w:val="28"/>
        </w:rPr>
      </w:pPr>
      <w:r>
        <w:rPr>
          <w:sz w:val="28"/>
          <w:szCs w:val="28"/>
        </w:rPr>
        <w:t xml:space="preserve">         внебюджетные</w:t>
      </w:r>
      <w:r w:rsidRPr="00685A0B">
        <w:rPr>
          <w:sz w:val="28"/>
          <w:szCs w:val="28"/>
        </w:rPr>
        <w:t xml:space="preserve"> источники </w:t>
      </w:r>
      <w:r>
        <w:rPr>
          <w:sz w:val="28"/>
          <w:szCs w:val="28"/>
        </w:rPr>
        <w:t>- 0</w:t>
      </w:r>
      <w:r w:rsidRPr="00685A0B">
        <w:rPr>
          <w:sz w:val="28"/>
          <w:szCs w:val="28"/>
        </w:rPr>
        <w:t xml:space="preserve"> тыс. рублей.</w:t>
      </w:r>
    </w:p>
    <w:p w:rsidR="00626ACD" w:rsidRPr="00685A0B" w:rsidRDefault="00626ACD" w:rsidP="00626ACD">
      <w:pPr>
        <w:widowControl w:val="0"/>
        <w:autoSpaceDE w:val="0"/>
        <w:autoSpaceDN w:val="0"/>
        <w:adjustRightInd w:val="0"/>
        <w:ind w:firstLine="708"/>
        <w:jc w:val="both"/>
        <w:rPr>
          <w:sz w:val="28"/>
          <w:szCs w:val="28"/>
          <w:lang w:eastAsia="en-US"/>
        </w:rPr>
      </w:pPr>
      <w:r>
        <w:rPr>
          <w:sz w:val="28"/>
          <w:szCs w:val="28"/>
        </w:rPr>
        <w:t>- н</w:t>
      </w:r>
      <w:r w:rsidRPr="00685A0B">
        <w:rPr>
          <w:sz w:val="28"/>
          <w:szCs w:val="28"/>
        </w:rPr>
        <w:t>а подпрограмму «</w:t>
      </w:r>
      <w:r w:rsidRPr="00FC00BE">
        <w:rPr>
          <w:sz w:val="28"/>
          <w:szCs w:val="28"/>
        </w:rPr>
        <w:t>Развитие муниципальной службы в Октябрьском районе</w:t>
      </w:r>
      <w:r w:rsidRPr="00685A0B">
        <w:rPr>
          <w:sz w:val="28"/>
          <w:szCs w:val="28"/>
        </w:rPr>
        <w:t>»</w:t>
      </w:r>
      <w:r w:rsidRPr="00685A0B">
        <w:rPr>
          <w:sz w:val="28"/>
          <w:szCs w:val="28"/>
          <w:lang w:eastAsia="en-US"/>
        </w:rPr>
        <w:t xml:space="preserve">  - </w:t>
      </w:r>
      <w:r w:rsidR="0031575C">
        <w:rPr>
          <w:rFonts w:eastAsia="Calibri"/>
          <w:kern w:val="2"/>
          <w:sz w:val="28"/>
          <w:szCs w:val="28"/>
          <w:lang w:eastAsia="en-US"/>
        </w:rPr>
        <w:t>245,2</w:t>
      </w:r>
      <w:r w:rsidRPr="00597719">
        <w:rPr>
          <w:rFonts w:eastAsia="Calibri"/>
          <w:kern w:val="2"/>
          <w:sz w:val="28"/>
          <w:szCs w:val="28"/>
          <w:lang w:eastAsia="en-US"/>
        </w:rPr>
        <w:t xml:space="preserve"> </w:t>
      </w:r>
      <w:r w:rsidRPr="00685A0B">
        <w:rPr>
          <w:sz w:val="28"/>
          <w:szCs w:val="28"/>
        </w:rPr>
        <w:t xml:space="preserve"> </w:t>
      </w:r>
      <w:r w:rsidRPr="00685A0B">
        <w:rPr>
          <w:sz w:val="28"/>
          <w:szCs w:val="28"/>
          <w:lang w:eastAsia="en-US"/>
        </w:rPr>
        <w:t>тыс. рублей:</w:t>
      </w:r>
    </w:p>
    <w:p w:rsidR="00626ACD" w:rsidRDefault="00626ACD" w:rsidP="00626ACD">
      <w:pPr>
        <w:ind w:firstLine="708"/>
        <w:jc w:val="both"/>
        <w:rPr>
          <w:sz w:val="28"/>
          <w:szCs w:val="28"/>
        </w:rPr>
      </w:pPr>
      <w:r w:rsidRPr="00685A0B">
        <w:rPr>
          <w:sz w:val="28"/>
          <w:szCs w:val="28"/>
        </w:rPr>
        <w:t xml:space="preserve">бюджет Октябрьского района </w:t>
      </w:r>
      <w:r w:rsidR="0031575C">
        <w:rPr>
          <w:rFonts w:eastAsia="Calibri"/>
          <w:kern w:val="2"/>
          <w:sz w:val="28"/>
          <w:szCs w:val="28"/>
          <w:lang w:eastAsia="en-US"/>
        </w:rPr>
        <w:t>245,2</w:t>
      </w:r>
      <w:r w:rsidRPr="00685A0B">
        <w:rPr>
          <w:sz w:val="28"/>
          <w:szCs w:val="28"/>
        </w:rPr>
        <w:t xml:space="preserve"> тыс. рублей</w:t>
      </w:r>
      <w:r>
        <w:rPr>
          <w:sz w:val="28"/>
          <w:szCs w:val="28"/>
        </w:rPr>
        <w:t>.</w:t>
      </w:r>
    </w:p>
    <w:p w:rsidR="00626ACD" w:rsidRPr="00ED15B6" w:rsidRDefault="00626ACD" w:rsidP="00626ACD">
      <w:pPr>
        <w:jc w:val="both"/>
        <w:rPr>
          <w:sz w:val="28"/>
          <w:szCs w:val="28"/>
        </w:rPr>
      </w:pPr>
      <w:r>
        <w:rPr>
          <w:sz w:val="28"/>
          <w:szCs w:val="28"/>
        </w:rPr>
        <w:t xml:space="preserve">      </w:t>
      </w:r>
      <w:r>
        <w:rPr>
          <w:sz w:val="28"/>
          <w:szCs w:val="28"/>
        </w:rPr>
        <w:tab/>
      </w:r>
      <w:r w:rsidRPr="007777BB">
        <w:rPr>
          <w:sz w:val="28"/>
          <w:szCs w:val="28"/>
        </w:rPr>
        <w:t xml:space="preserve">План ассигнований в соответствии с решением Собрания депутатов Октябрьского района от </w:t>
      </w:r>
      <w:r w:rsidR="009241CC" w:rsidRPr="007777BB">
        <w:rPr>
          <w:sz w:val="28"/>
          <w:szCs w:val="28"/>
        </w:rPr>
        <w:t>2</w:t>
      </w:r>
      <w:r w:rsidR="007777BB" w:rsidRPr="007777BB">
        <w:rPr>
          <w:sz w:val="28"/>
          <w:szCs w:val="28"/>
        </w:rPr>
        <w:t>4</w:t>
      </w:r>
      <w:r w:rsidR="009241CC" w:rsidRPr="007777BB">
        <w:rPr>
          <w:sz w:val="28"/>
          <w:szCs w:val="28"/>
        </w:rPr>
        <w:t>.12.202</w:t>
      </w:r>
      <w:r w:rsidR="007777BB" w:rsidRPr="007777BB">
        <w:rPr>
          <w:sz w:val="28"/>
          <w:szCs w:val="28"/>
        </w:rPr>
        <w:t>4</w:t>
      </w:r>
      <w:r w:rsidR="009241CC" w:rsidRPr="007777BB">
        <w:rPr>
          <w:sz w:val="28"/>
          <w:szCs w:val="28"/>
        </w:rPr>
        <w:t xml:space="preserve"> № 1</w:t>
      </w:r>
      <w:r w:rsidR="007777BB" w:rsidRPr="007777BB">
        <w:rPr>
          <w:sz w:val="28"/>
          <w:szCs w:val="28"/>
        </w:rPr>
        <w:t>8</w:t>
      </w:r>
      <w:r w:rsidR="009241CC" w:rsidRPr="007777BB">
        <w:rPr>
          <w:sz w:val="28"/>
          <w:szCs w:val="28"/>
        </w:rPr>
        <w:t xml:space="preserve">9 </w:t>
      </w:r>
      <w:r w:rsidRPr="007777BB">
        <w:rPr>
          <w:sz w:val="28"/>
          <w:szCs w:val="28"/>
        </w:rPr>
        <w:t>«О внесении изменений в решение Собрания депутатов Октябрьского района от 2</w:t>
      </w:r>
      <w:r w:rsidR="007777BB" w:rsidRPr="007777BB">
        <w:rPr>
          <w:sz w:val="28"/>
          <w:szCs w:val="28"/>
        </w:rPr>
        <w:t>1</w:t>
      </w:r>
      <w:r w:rsidRPr="007777BB">
        <w:rPr>
          <w:sz w:val="28"/>
          <w:szCs w:val="28"/>
        </w:rPr>
        <w:t>.12.202</w:t>
      </w:r>
      <w:r w:rsidR="007777BB" w:rsidRPr="007777BB">
        <w:rPr>
          <w:sz w:val="28"/>
          <w:szCs w:val="28"/>
        </w:rPr>
        <w:t>3</w:t>
      </w:r>
      <w:r w:rsidRPr="007777BB">
        <w:rPr>
          <w:sz w:val="28"/>
          <w:szCs w:val="28"/>
        </w:rPr>
        <w:t xml:space="preserve"> № </w:t>
      </w:r>
      <w:r w:rsidR="007777BB" w:rsidRPr="007777BB">
        <w:rPr>
          <w:sz w:val="28"/>
          <w:szCs w:val="28"/>
        </w:rPr>
        <w:t>138</w:t>
      </w:r>
      <w:r w:rsidRPr="007777BB">
        <w:rPr>
          <w:sz w:val="28"/>
          <w:szCs w:val="28"/>
        </w:rPr>
        <w:t xml:space="preserve"> «О бюджете </w:t>
      </w:r>
      <w:r w:rsidRPr="007777BB">
        <w:rPr>
          <w:sz w:val="28"/>
          <w:szCs w:val="28"/>
        </w:rPr>
        <w:lastRenderedPageBreak/>
        <w:t>Октябрьского района на 202</w:t>
      </w:r>
      <w:r w:rsidR="007777BB" w:rsidRPr="007777BB">
        <w:rPr>
          <w:sz w:val="28"/>
          <w:szCs w:val="28"/>
        </w:rPr>
        <w:t>4</w:t>
      </w:r>
      <w:r w:rsidRPr="007777BB">
        <w:rPr>
          <w:sz w:val="28"/>
          <w:szCs w:val="28"/>
        </w:rPr>
        <w:t xml:space="preserve"> год и на плановый период 202</w:t>
      </w:r>
      <w:r w:rsidR="007777BB" w:rsidRPr="007777BB">
        <w:rPr>
          <w:sz w:val="28"/>
          <w:szCs w:val="28"/>
        </w:rPr>
        <w:t>5</w:t>
      </w:r>
      <w:r w:rsidRPr="007777BB">
        <w:rPr>
          <w:sz w:val="28"/>
          <w:szCs w:val="28"/>
        </w:rPr>
        <w:t xml:space="preserve"> и 202</w:t>
      </w:r>
      <w:r w:rsidR="007777BB" w:rsidRPr="007777BB">
        <w:rPr>
          <w:sz w:val="28"/>
          <w:szCs w:val="28"/>
        </w:rPr>
        <w:t>6</w:t>
      </w:r>
      <w:r w:rsidRPr="007777BB">
        <w:rPr>
          <w:sz w:val="28"/>
          <w:szCs w:val="28"/>
        </w:rPr>
        <w:t xml:space="preserve"> годов» составил </w:t>
      </w:r>
      <w:r w:rsidR="0031575C" w:rsidRPr="007777BB">
        <w:rPr>
          <w:sz w:val="28"/>
          <w:szCs w:val="28"/>
        </w:rPr>
        <w:t>89</w:t>
      </w:r>
      <w:r w:rsidR="00815159">
        <w:rPr>
          <w:sz w:val="28"/>
          <w:szCs w:val="28"/>
        </w:rPr>
        <w:t xml:space="preserve"> </w:t>
      </w:r>
      <w:r w:rsidR="0031575C" w:rsidRPr="007777BB">
        <w:rPr>
          <w:sz w:val="28"/>
          <w:szCs w:val="28"/>
        </w:rPr>
        <w:t>42</w:t>
      </w:r>
      <w:r w:rsidR="000941AA">
        <w:rPr>
          <w:sz w:val="28"/>
          <w:szCs w:val="28"/>
        </w:rPr>
        <w:t>3</w:t>
      </w:r>
      <w:r w:rsidR="0031575C" w:rsidRPr="007777BB">
        <w:rPr>
          <w:sz w:val="28"/>
          <w:szCs w:val="28"/>
        </w:rPr>
        <w:t>,</w:t>
      </w:r>
      <w:r w:rsidR="000941AA">
        <w:rPr>
          <w:sz w:val="28"/>
          <w:szCs w:val="28"/>
        </w:rPr>
        <w:t>5</w:t>
      </w:r>
      <w:r w:rsidRPr="007777BB">
        <w:rPr>
          <w:sz w:val="28"/>
          <w:szCs w:val="28"/>
        </w:rPr>
        <w:t xml:space="preserve"> тыс.</w:t>
      </w:r>
      <w:r w:rsidR="00590EFB">
        <w:rPr>
          <w:sz w:val="28"/>
          <w:szCs w:val="28"/>
        </w:rPr>
        <w:t xml:space="preserve"> </w:t>
      </w:r>
      <w:r w:rsidRPr="007777BB">
        <w:rPr>
          <w:sz w:val="28"/>
          <w:szCs w:val="28"/>
        </w:rPr>
        <w:t>рублей.</w:t>
      </w:r>
    </w:p>
    <w:p w:rsidR="00626ACD" w:rsidRPr="000655F1" w:rsidRDefault="00626ACD" w:rsidP="00626ACD">
      <w:pPr>
        <w:ind w:firstLine="708"/>
        <w:jc w:val="both"/>
        <w:rPr>
          <w:sz w:val="28"/>
          <w:szCs w:val="28"/>
        </w:rPr>
      </w:pPr>
      <w:r w:rsidRPr="00ED15B6">
        <w:rPr>
          <w:sz w:val="28"/>
          <w:szCs w:val="28"/>
        </w:rPr>
        <w:t xml:space="preserve">В соответствии со сводной бюджетной росписью – </w:t>
      </w:r>
      <w:r w:rsidR="0067360C">
        <w:rPr>
          <w:sz w:val="28"/>
          <w:szCs w:val="28"/>
        </w:rPr>
        <w:t>89</w:t>
      </w:r>
      <w:r w:rsidR="00E93E8D">
        <w:rPr>
          <w:sz w:val="28"/>
          <w:szCs w:val="28"/>
        </w:rPr>
        <w:t> 423,5</w:t>
      </w:r>
      <w:r w:rsidR="004D3EBE">
        <w:rPr>
          <w:sz w:val="28"/>
          <w:szCs w:val="28"/>
        </w:rPr>
        <w:t xml:space="preserve"> </w:t>
      </w:r>
      <w:r w:rsidRPr="00ED15B6">
        <w:rPr>
          <w:sz w:val="28"/>
          <w:szCs w:val="28"/>
        </w:rPr>
        <w:t>тыс</w:t>
      </w:r>
      <w:r>
        <w:rPr>
          <w:sz w:val="28"/>
          <w:szCs w:val="28"/>
        </w:rPr>
        <w:t>. рублей, в том числе по источникам финансирования:</w:t>
      </w:r>
    </w:p>
    <w:p w:rsidR="00626ACD" w:rsidRDefault="00626ACD" w:rsidP="00626ACD">
      <w:pPr>
        <w:jc w:val="both"/>
        <w:rPr>
          <w:sz w:val="28"/>
          <w:szCs w:val="28"/>
        </w:rPr>
      </w:pPr>
      <w:r>
        <w:rPr>
          <w:sz w:val="28"/>
          <w:szCs w:val="28"/>
        </w:rPr>
        <w:t xml:space="preserve">       </w:t>
      </w:r>
      <w:r>
        <w:rPr>
          <w:sz w:val="28"/>
          <w:szCs w:val="28"/>
        </w:rPr>
        <w:tab/>
        <w:t xml:space="preserve">бюджет Октябрьского района – </w:t>
      </w:r>
      <w:r w:rsidR="0067360C">
        <w:rPr>
          <w:rFonts w:eastAsia="Calibri"/>
          <w:kern w:val="2"/>
          <w:sz w:val="28"/>
          <w:szCs w:val="28"/>
          <w:lang w:eastAsia="en-US"/>
        </w:rPr>
        <w:t xml:space="preserve">86 </w:t>
      </w:r>
      <w:r w:rsidR="00E93E8D">
        <w:rPr>
          <w:rFonts w:eastAsia="Calibri"/>
          <w:kern w:val="2"/>
          <w:sz w:val="28"/>
          <w:szCs w:val="28"/>
          <w:lang w:eastAsia="en-US"/>
        </w:rPr>
        <w:t>499</w:t>
      </w:r>
      <w:r w:rsidR="0067360C">
        <w:rPr>
          <w:rFonts w:eastAsia="Calibri"/>
          <w:kern w:val="2"/>
          <w:sz w:val="28"/>
          <w:szCs w:val="28"/>
          <w:lang w:eastAsia="en-US"/>
        </w:rPr>
        <w:t>,</w:t>
      </w:r>
      <w:r w:rsidR="00E93E8D">
        <w:rPr>
          <w:rFonts w:eastAsia="Calibri"/>
          <w:kern w:val="2"/>
          <w:sz w:val="28"/>
          <w:szCs w:val="28"/>
          <w:lang w:eastAsia="en-US"/>
        </w:rPr>
        <w:t>6</w:t>
      </w:r>
      <w:r>
        <w:rPr>
          <w:rFonts w:eastAsia="Calibri"/>
          <w:kern w:val="2"/>
          <w:sz w:val="28"/>
          <w:szCs w:val="28"/>
          <w:lang w:eastAsia="en-US"/>
        </w:rPr>
        <w:t xml:space="preserve"> </w:t>
      </w:r>
      <w:r>
        <w:rPr>
          <w:sz w:val="28"/>
          <w:szCs w:val="28"/>
        </w:rPr>
        <w:t>тыс. рублей;</w:t>
      </w:r>
    </w:p>
    <w:p w:rsidR="00626ACD" w:rsidRDefault="00626ACD" w:rsidP="00626ACD">
      <w:pPr>
        <w:jc w:val="both"/>
        <w:rPr>
          <w:sz w:val="28"/>
          <w:szCs w:val="28"/>
        </w:rPr>
      </w:pPr>
      <w:r>
        <w:rPr>
          <w:sz w:val="28"/>
          <w:szCs w:val="28"/>
        </w:rPr>
        <w:t xml:space="preserve">          Областной бюджет - 0 тыс. рублей;</w:t>
      </w:r>
    </w:p>
    <w:p w:rsidR="00626ACD" w:rsidRDefault="00626ACD" w:rsidP="00626ACD">
      <w:pPr>
        <w:jc w:val="both"/>
        <w:rPr>
          <w:sz w:val="28"/>
          <w:szCs w:val="28"/>
        </w:rPr>
      </w:pPr>
      <w:r w:rsidRPr="00F26F72">
        <w:rPr>
          <w:sz w:val="28"/>
          <w:szCs w:val="28"/>
        </w:rPr>
        <w:t>бюджет муниципальных образований Октябрьского района-</w:t>
      </w:r>
      <w:r>
        <w:rPr>
          <w:sz w:val="28"/>
          <w:szCs w:val="28"/>
        </w:rPr>
        <w:t xml:space="preserve"> </w:t>
      </w:r>
      <w:r w:rsidR="0067360C">
        <w:rPr>
          <w:sz w:val="28"/>
          <w:szCs w:val="28"/>
        </w:rPr>
        <w:t>2 92</w:t>
      </w:r>
      <w:r w:rsidR="000941AA">
        <w:rPr>
          <w:sz w:val="28"/>
          <w:szCs w:val="28"/>
        </w:rPr>
        <w:t>3</w:t>
      </w:r>
      <w:r w:rsidR="00ED15B6">
        <w:rPr>
          <w:sz w:val="28"/>
          <w:szCs w:val="28"/>
        </w:rPr>
        <w:t>,</w:t>
      </w:r>
      <w:r w:rsidR="000941AA">
        <w:rPr>
          <w:sz w:val="28"/>
          <w:szCs w:val="28"/>
        </w:rPr>
        <w:t>9</w:t>
      </w:r>
      <w:r>
        <w:rPr>
          <w:sz w:val="28"/>
          <w:szCs w:val="28"/>
        </w:rPr>
        <w:t xml:space="preserve"> тыс. рублей,</w:t>
      </w:r>
    </w:p>
    <w:p w:rsidR="00626ACD" w:rsidRDefault="00626ACD" w:rsidP="00626ACD">
      <w:pPr>
        <w:jc w:val="both"/>
        <w:rPr>
          <w:i/>
        </w:rPr>
      </w:pPr>
      <w:r w:rsidRPr="00E71D32">
        <w:rPr>
          <w:i/>
          <w:sz w:val="28"/>
          <w:szCs w:val="28"/>
        </w:rPr>
        <w:t xml:space="preserve">    </w:t>
      </w:r>
      <w:r>
        <w:rPr>
          <w:sz w:val="28"/>
          <w:szCs w:val="28"/>
        </w:rPr>
        <w:t xml:space="preserve">      безвозмездные поступления из федерального бюджета - 0 тыс. рублей;                                                                                              </w:t>
      </w:r>
    </w:p>
    <w:p w:rsidR="00626ACD" w:rsidRPr="000D642E" w:rsidRDefault="00626ACD" w:rsidP="00626ACD">
      <w:pPr>
        <w:jc w:val="both"/>
        <w:rPr>
          <w:sz w:val="28"/>
          <w:szCs w:val="28"/>
        </w:rPr>
      </w:pPr>
      <w:r>
        <w:rPr>
          <w:i/>
        </w:rPr>
        <w:t xml:space="preserve">          </w:t>
      </w:r>
      <w:r>
        <w:rPr>
          <w:sz w:val="28"/>
          <w:szCs w:val="28"/>
        </w:rPr>
        <w:t xml:space="preserve">  </w:t>
      </w:r>
      <w:r w:rsidRPr="000D642E">
        <w:rPr>
          <w:sz w:val="28"/>
          <w:szCs w:val="28"/>
        </w:rPr>
        <w:t xml:space="preserve">Исполнение расходов по муниципальной программе составило </w:t>
      </w:r>
      <w:r w:rsidR="000D642E" w:rsidRPr="000D642E">
        <w:rPr>
          <w:sz w:val="28"/>
          <w:szCs w:val="28"/>
        </w:rPr>
        <w:t>87 193,8</w:t>
      </w:r>
      <w:r w:rsidRPr="000D642E">
        <w:rPr>
          <w:b/>
          <w:sz w:val="28"/>
          <w:szCs w:val="28"/>
        </w:rPr>
        <w:t xml:space="preserve"> </w:t>
      </w:r>
      <w:r w:rsidRPr="000D642E">
        <w:rPr>
          <w:sz w:val="28"/>
          <w:szCs w:val="28"/>
        </w:rPr>
        <w:t>тыс. рублей, в том числе по источникам финансирования:</w:t>
      </w:r>
    </w:p>
    <w:p w:rsidR="00626ACD" w:rsidRPr="000D642E" w:rsidRDefault="00626ACD" w:rsidP="00626ACD">
      <w:pPr>
        <w:jc w:val="both"/>
        <w:rPr>
          <w:sz w:val="28"/>
          <w:szCs w:val="28"/>
        </w:rPr>
      </w:pPr>
      <w:r w:rsidRPr="000D642E">
        <w:rPr>
          <w:sz w:val="28"/>
          <w:szCs w:val="28"/>
        </w:rPr>
        <w:t xml:space="preserve">          бюджет Октябрьского района – </w:t>
      </w:r>
      <w:r w:rsidR="000D642E" w:rsidRPr="000D642E">
        <w:rPr>
          <w:sz w:val="28"/>
          <w:szCs w:val="28"/>
        </w:rPr>
        <w:t>84 383,9</w:t>
      </w:r>
      <w:r w:rsidRPr="000D642E">
        <w:rPr>
          <w:sz w:val="28"/>
          <w:szCs w:val="28"/>
        </w:rPr>
        <w:t xml:space="preserve"> тыс. рублей;</w:t>
      </w:r>
      <w:r w:rsidRPr="000D642E">
        <w:rPr>
          <w:i/>
        </w:rPr>
        <w:t xml:space="preserve">                     </w:t>
      </w:r>
    </w:p>
    <w:p w:rsidR="00626ACD" w:rsidRPr="000D642E" w:rsidRDefault="00626ACD" w:rsidP="00626ACD">
      <w:pPr>
        <w:jc w:val="both"/>
        <w:rPr>
          <w:sz w:val="28"/>
          <w:szCs w:val="28"/>
        </w:rPr>
      </w:pPr>
      <w:r w:rsidRPr="000D642E">
        <w:rPr>
          <w:sz w:val="28"/>
          <w:szCs w:val="28"/>
        </w:rPr>
        <w:t xml:space="preserve">          Областной бюджет -0 тыс. рублей;</w:t>
      </w:r>
    </w:p>
    <w:p w:rsidR="00626ACD" w:rsidRPr="000D642E" w:rsidRDefault="00626ACD" w:rsidP="00626ACD">
      <w:pPr>
        <w:tabs>
          <w:tab w:val="left" w:pos="4035"/>
        </w:tabs>
        <w:jc w:val="both"/>
        <w:rPr>
          <w:sz w:val="28"/>
          <w:szCs w:val="28"/>
        </w:rPr>
      </w:pPr>
      <w:r w:rsidRPr="000D642E">
        <w:rPr>
          <w:i/>
          <w:sz w:val="28"/>
          <w:szCs w:val="28"/>
        </w:rPr>
        <w:t xml:space="preserve">          </w:t>
      </w:r>
      <w:r w:rsidRPr="000D642E">
        <w:rPr>
          <w:sz w:val="28"/>
          <w:szCs w:val="28"/>
        </w:rPr>
        <w:t>безвозмездные поступления из федерального бюджета - 0 тыс. рублей;</w:t>
      </w:r>
    </w:p>
    <w:p w:rsidR="00626ACD" w:rsidRPr="000D642E" w:rsidRDefault="00626ACD" w:rsidP="00626ACD">
      <w:pPr>
        <w:tabs>
          <w:tab w:val="left" w:pos="7575"/>
        </w:tabs>
        <w:jc w:val="both"/>
        <w:rPr>
          <w:sz w:val="28"/>
          <w:szCs w:val="28"/>
        </w:rPr>
      </w:pPr>
      <w:r w:rsidRPr="000D642E">
        <w:rPr>
          <w:sz w:val="28"/>
          <w:szCs w:val="28"/>
        </w:rPr>
        <w:t xml:space="preserve">         бюджет муниципальных образований Октябрьского района – </w:t>
      </w:r>
      <w:r w:rsidR="00ED15B6" w:rsidRPr="000D642E">
        <w:rPr>
          <w:sz w:val="28"/>
          <w:szCs w:val="28"/>
        </w:rPr>
        <w:t>2</w:t>
      </w:r>
      <w:r w:rsidR="000D642E" w:rsidRPr="000D642E">
        <w:rPr>
          <w:sz w:val="28"/>
          <w:szCs w:val="28"/>
        </w:rPr>
        <w:t> 809,9</w:t>
      </w:r>
      <w:r w:rsidRPr="000D642E">
        <w:rPr>
          <w:sz w:val="28"/>
          <w:szCs w:val="28"/>
        </w:rPr>
        <w:t xml:space="preserve"> тыс. рублей;</w:t>
      </w:r>
    </w:p>
    <w:p w:rsidR="00626ACD" w:rsidRPr="000D642E" w:rsidRDefault="00626ACD" w:rsidP="00626ACD">
      <w:pPr>
        <w:tabs>
          <w:tab w:val="left" w:pos="3765"/>
        </w:tabs>
        <w:jc w:val="both"/>
        <w:rPr>
          <w:sz w:val="28"/>
          <w:szCs w:val="28"/>
        </w:rPr>
      </w:pPr>
      <w:r w:rsidRPr="000D642E">
        <w:rPr>
          <w:i/>
        </w:rPr>
        <w:t xml:space="preserve">           </w:t>
      </w:r>
      <w:r w:rsidRPr="000D642E">
        <w:rPr>
          <w:sz w:val="28"/>
          <w:szCs w:val="28"/>
        </w:rPr>
        <w:t>внебюджетные источники – 0 тыс. рублей.</w:t>
      </w:r>
    </w:p>
    <w:p w:rsidR="00626ACD" w:rsidRPr="00711ECD" w:rsidRDefault="00626ACD" w:rsidP="00626ACD">
      <w:pPr>
        <w:tabs>
          <w:tab w:val="left" w:pos="7575"/>
        </w:tabs>
        <w:jc w:val="both"/>
        <w:rPr>
          <w:sz w:val="28"/>
          <w:szCs w:val="28"/>
        </w:rPr>
      </w:pPr>
      <w:r w:rsidRPr="000D642E">
        <w:rPr>
          <w:sz w:val="28"/>
          <w:szCs w:val="28"/>
        </w:rPr>
        <w:t xml:space="preserve">           Объем неосвоенных бюджетных ассигнований бюджета Октябрьского района составил </w:t>
      </w:r>
      <w:r w:rsidR="000D642E" w:rsidRPr="000D642E">
        <w:rPr>
          <w:sz w:val="28"/>
          <w:szCs w:val="28"/>
        </w:rPr>
        <w:t>1 986,4</w:t>
      </w:r>
      <w:r w:rsidRPr="000D642E">
        <w:rPr>
          <w:sz w:val="28"/>
          <w:szCs w:val="28"/>
        </w:rPr>
        <w:t xml:space="preserve"> тыс. рублей. Экономия сре</w:t>
      </w:r>
      <w:proofErr w:type="gramStart"/>
      <w:r w:rsidRPr="000D642E">
        <w:rPr>
          <w:sz w:val="28"/>
          <w:szCs w:val="28"/>
        </w:rPr>
        <w:t>дств сл</w:t>
      </w:r>
      <w:proofErr w:type="gramEnd"/>
      <w:r w:rsidRPr="000D642E">
        <w:rPr>
          <w:sz w:val="28"/>
          <w:szCs w:val="28"/>
        </w:rPr>
        <w:t>ожилась по заработной плате в связи с больничными листами и увольнениями сотрудников (</w:t>
      </w:r>
      <w:r w:rsidR="000D642E" w:rsidRPr="000D642E">
        <w:rPr>
          <w:sz w:val="28"/>
          <w:szCs w:val="28"/>
        </w:rPr>
        <w:t>1 745,0</w:t>
      </w:r>
      <w:r w:rsidRPr="000D642E">
        <w:rPr>
          <w:sz w:val="28"/>
          <w:szCs w:val="28"/>
        </w:rPr>
        <w:t xml:space="preserve"> тыс. рублей) и по итогам проведенных аукционов, а также согласно актов исполнения обязательств (</w:t>
      </w:r>
      <w:r w:rsidR="000D642E" w:rsidRPr="000D642E">
        <w:rPr>
          <w:sz w:val="28"/>
          <w:szCs w:val="28"/>
        </w:rPr>
        <w:t>241,4</w:t>
      </w:r>
      <w:r w:rsidRPr="000D642E">
        <w:rPr>
          <w:sz w:val="28"/>
          <w:szCs w:val="28"/>
        </w:rPr>
        <w:t xml:space="preserve"> тыс. рублей).</w:t>
      </w:r>
    </w:p>
    <w:p w:rsidR="004D0642" w:rsidRPr="00711ECD" w:rsidRDefault="004D0642" w:rsidP="00626ACD">
      <w:pPr>
        <w:tabs>
          <w:tab w:val="center" w:pos="4876"/>
          <w:tab w:val="left" w:pos="8565"/>
        </w:tabs>
        <w:jc w:val="both"/>
        <w:rPr>
          <w:sz w:val="28"/>
          <w:szCs w:val="28"/>
        </w:rPr>
      </w:pPr>
    </w:p>
    <w:p w:rsidR="004D0642" w:rsidRDefault="004D0642" w:rsidP="004D0642">
      <w:pPr>
        <w:jc w:val="both"/>
        <w:rPr>
          <w:sz w:val="28"/>
          <w:szCs w:val="28"/>
        </w:rPr>
      </w:pPr>
    </w:p>
    <w:p w:rsidR="004D0642" w:rsidRPr="00745DF8" w:rsidRDefault="004D0642" w:rsidP="00D80AB6">
      <w:pPr>
        <w:tabs>
          <w:tab w:val="center" w:pos="4876"/>
          <w:tab w:val="left" w:pos="8565"/>
        </w:tabs>
        <w:jc w:val="center"/>
        <w:rPr>
          <w:rFonts w:eastAsia="Calibri"/>
          <w:sz w:val="28"/>
          <w:szCs w:val="28"/>
          <w:lang w:eastAsia="en-US"/>
        </w:rPr>
      </w:pPr>
      <w:r>
        <w:rPr>
          <w:sz w:val="28"/>
          <w:szCs w:val="28"/>
        </w:rPr>
        <w:t xml:space="preserve">Раздел 5. Сведения о достижении значений показателей муниципальной программы, подпрограмм муниципальной программы </w:t>
      </w:r>
      <w:r w:rsidRPr="003A4112">
        <w:rPr>
          <w:sz w:val="28"/>
          <w:szCs w:val="28"/>
        </w:rPr>
        <w:t>«</w:t>
      </w:r>
      <w:r w:rsidRPr="009370FF">
        <w:rPr>
          <w:sz w:val="28"/>
          <w:szCs w:val="28"/>
        </w:rPr>
        <w:t>Развитие муниципального управления, муниципальной службы</w:t>
      </w:r>
      <w:r w:rsidRPr="003A4112">
        <w:rPr>
          <w:sz w:val="28"/>
          <w:szCs w:val="28"/>
        </w:rPr>
        <w:t>»</w:t>
      </w:r>
      <w:r>
        <w:rPr>
          <w:sz w:val="28"/>
          <w:szCs w:val="28"/>
        </w:rPr>
        <w:t xml:space="preserve"> </w:t>
      </w:r>
    </w:p>
    <w:p w:rsidR="004D0642" w:rsidRDefault="004D0642" w:rsidP="004D0642">
      <w:pPr>
        <w:tabs>
          <w:tab w:val="left" w:pos="0"/>
        </w:tabs>
        <w:jc w:val="both"/>
        <w:rPr>
          <w:sz w:val="28"/>
          <w:szCs w:val="28"/>
        </w:rPr>
      </w:pPr>
    </w:p>
    <w:p w:rsidR="00626ACD" w:rsidRPr="008E5449" w:rsidRDefault="004D0642" w:rsidP="00626ACD">
      <w:pPr>
        <w:tabs>
          <w:tab w:val="left" w:pos="0"/>
        </w:tabs>
        <w:ind w:firstLine="709"/>
        <w:jc w:val="both"/>
        <w:rPr>
          <w:sz w:val="28"/>
          <w:szCs w:val="28"/>
        </w:rPr>
      </w:pPr>
      <w:r>
        <w:rPr>
          <w:sz w:val="28"/>
          <w:szCs w:val="28"/>
        </w:rPr>
        <w:tab/>
      </w:r>
      <w:r w:rsidR="00626ACD" w:rsidRPr="008E5449">
        <w:rPr>
          <w:sz w:val="28"/>
          <w:szCs w:val="28"/>
        </w:rPr>
        <w:t xml:space="preserve">Муниципальной программой и подпрограммами муниципальной программы предусмотрены 13 показателей. </w:t>
      </w:r>
      <w:proofErr w:type="gramStart"/>
      <w:r w:rsidR="00626ACD" w:rsidRPr="008E5449">
        <w:rPr>
          <w:sz w:val="28"/>
          <w:szCs w:val="28"/>
        </w:rPr>
        <w:t>Выполнены</w:t>
      </w:r>
      <w:proofErr w:type="gramEnd"/>
      <w:r w:rsidR="00626ACD" w:rsidRPr="008E5449">
        <w:rPr>
          <w:sz w:val="28"/>
          <w:szCs w:val="28"/>
        </w:rPr>
        <w:t xml:space="preserve"> </w:t>
      </w:r>
      <w:r w:rsidR="002774ED" w:rsidRPr="008E5449">
        <w:rPr>
          <w:sz w:val="28"/>
          <w:szCs w:val="28"/>
        </w:rPr>
        <w:t>8</w:t>
      </w:r>
      <w:r w:rsidR="00626ACD" w:rsidRPr="008E5449">
        <w:rPr>
          <w:sz w:val="28"/>
          <w:szCs w:val="28"/>
        </w:rPr>
        <w:t xml:space="preserve"> показателей, не выполнены </w:t>
      </w:r>
      <w:r w:rsidR="004F3670" w:rsidRPr="008E5449">
        <w:rPr>
          <w:sz w:val="28"/>
          <w:szCs w:val="28"/>
        </w:rPr>
        <w:t>5</w:t>
      </w:r>
      <w:r w:rsidR="00626ACD" w:rsidRPr="008E5449">
        <w:rPr>
          <w:sz w:val="28"/>
          <w:szCs w:val="28"/>
        </w:rPr>
        <w:t xml:space="preserve"> показател</w:t>
      </w:r>
      <w:r w:rsidR="002774ED" w:rsidRPr="008E5449">
        <w:rPr>
          <w:sz w:val="28"/>
          <w:szCs w:val="28"/>
        </w:rPr>
        <w:t>я</w:t>
      </w:r>
      <w:r w:rsidR="00626ACD" w:rsidRPr="008E5449">
        <w:rPr>
          <w:sz w:val="28"/>
          <w:szCs w:val="28"/>
        </w:rPr>
        <w:t>.</w:t>
      </w:r>
    </w:p>
    <w:p w:rsidR="00626ACD" w:rsidRPr="008E5449" w:rsidRDefault="00626ACD" w:rsidP="00626ACD">
      <w:pPr>
        <w:tabs>
          <w:tab w:val="left" w:pos="0"/>
        </w:tabs>
        <w:ind w:firstLine="709"/>
        <w:jc w:val="both"/>
        <w:rPr>
          <w:sz w:val="28"/>
          <w:szCs w:val="28"/>
        </w:rPr>
      </w:pPr>
      <w:r w:rsidRPr="008E5449">
        <w:rPr>
          <w:spacing w:val="-10"/>
          <w:kern w:val="2"/>
          <w:sz w:val="28"/>
          <w:szCs w:val="28"/>
          <w:lang w:eastAsia="en-US"/>
        </w:rPr>
        <w:t>Показатель 1</w:t>
      </w:r>
      <w:r w:rsidR="005F5BB0" w:rsidRPr="008E5449">
        <w:rPr>
          <w:spacing w:val="-10"/>
          <w:kern w:val="2"/>
          <w:sz w:val="28"/>
          <w:szCs w:val="28"/>
          <w:lang w:eastAsia="en-US"/>
        </w:rPr>
        <w:t>.</w:t>
      </w:r>
      <w:r w:rsidRPr="008E5449">
        <w:rPr>
          <w:spacing w:val="-10"/>
          <w:kern w:val="2"/>
          <w:sz w:val="28"/>
          <w:szCs w:val="28"/>
          <w:lang w:eastAsia="en-US"/>
        </w:rPr>
        <w:t xml:space="preserve"> «Доля граждан, позитивно оценивающих деятельность органов местного самоуправления» </w:t>
      </w:r>
      <w:r w:rsidRPr="008E5449">
        <w:rPr>
          <w:sz w:val="28"/>
          <w:szCs w:val="28"/>
        </w:rPr>
        <w:t xml:space="preserve">выполнен. Плановое значение показателя – </w:t>
      </w:r>
      <w:r w:rsidR="00C843CD" w:rsidRPr="008E5449">
        <w:rPr>
          <w:sz w:val="28"/>
          <w:szCs w:val="28"/>
        </w:rPr>
        <w:t>51,6</w:t>
      </w:r>
      <w:r w:rsidRPr="008E5449">
        <w:rPr>
          <w:sz w:val="28"/>
          <w:szCs w:val="28"/>
        </w:rPr>
        <w:t>%,</w:t>
      </w:r>
      <w:r w:rsidRPr="008E5449">
        <w:rPr>
          <w:color w:val="FF0000"/>
          <w:sz w:val="28"/>
          <w:szCs w:val="28"/>
        </w:rPr>
        <w:t xml:space="preserve"> </w:t>
      </w:r>
      <w:r w:rsidRPr="008E5449">
        <w:rPr>
          <w:sz w:val="28"/>
          <w:szCs w:val="28"/>
        </w:rPr>
        <w:t>фактическое значение показателя – 76,1 %.</w:t>
      </w:r>
      <w:r w:rsidRPr="008E5449">
        <w:rPr>
          <w:color w:val="FF0000"/>
          <w:sz w:val="28"/>
          <w:szCs w:val="28"/>
        </w:rPr>
        <w:t xml:space="preserve"> </w:t>
      </w:r>
    </w:p>
    <w:p w:rsidR="00626ACD" w:rsidRPr="008E5449" w:rsidRDefault="00626ACD" w:rsidP="00626ACD">
      <w:pPr>
        <w:tabs>
          <w:tab w:val="left" w:pos="0"/>
        </w:tabs>
        <w:ind w:firstLine="709"/>
        <w:jc w:val="both"/>
        <w:rPr>
          <w:sz w:val="28"/>
          <w:szCs w:val="28"/>
        </w:rPr>
      </w:pPr>
      <w:r w:rsidRPr="008E5449">
        <w:rPr>
          <w:spacing w:val="-10"/>
          <w:kern w:val="2"/>
          <w:sz w:val="28"/>
          <w:szCs w:val="28"/>
          <w:lang w:eastAsia="en-US"/>
        </w:rPr>
        <w:t>Показатель 2. «Доля муниципальных служащих, получивших дополнительное профессиональное образование</w:t>
      </w:r>
      <w:r w:rsidRPr="008E5449">
        <w:rPr>
          <w:spacing w:val="-10"/>
          <w:sz w:val="28"/>
          <w:szCs w:val="28"/>
        </w:rPr>
        <w:t xml:space="preserve"> </w:t>
      </w:r>
      <w:r w:rsidRPr="008E5449">
        <w:rPr>
          <w:spacing w:val="-10"/>
          <w:kern w:val="2"/>
          <w:sz w:val="28"/>
          <w:szCs w:val="28"/>
          <w:lang w:eastAsia="en-US"/>
        </w:rPr>
        <w:t>или принявших участие в иных мероприятиях по профессиональному развитию</w:t>
      </w:r>
      <w:r w:rsidRPr="008E5449">
        <w:rPr>
          <w:sz w:val="28"/>
          <w:szCs w:val="28"/>
        </w:rPr>
        <w:t>» - данный показатель выполнен в полном объеме. Плановое значение показателя – 3</w:t>
      </w:r>
      <w:r w:rsidR="00C843CD" w:rsidRPr="008E5449">
        <w:rPr>
          <w:sz w:val="28"/>
          <w:szCs w:val="28"/>
        </w:rPr>
        <w:t>1</w:t>
      </w:r>
      <w:r w:rsidRPr="008E5449">
        <w:rPr>
          <w:sz w:val="28"/>
          <w:szCs w:val="28"/>
        </w:rPr>
        <w:t xml:space="preserve">%, фактическое значение показателя – </w:t>
      </w:r>
      <w:r w:rsidR="00C843CD" w:rsidRPr="008E5449">
        <w:rPr>
          <w:sz w:val="28"/>
          <w:szCs w:val="28"/>
        </w:rPr>
        <w:t>145,6</w:t>
      </w:r>
      <w:r w:rsidRPr="008E5449">
        <w:rPr>
          <w:sz w:val="28"/>
          <w:szCs w:val="28"/>
        </w:rPr>
        <w:t xml:space="preserve">%. </w:t>
      </w:r>
    </w:p>
    <w:p w:rsidR="00626ACD" w:rsidRPr="008E5449" w:rsidRDefault="00626ACD" w:rsidP="00626ACD">
      <w:pPr>
        <w:tabs>
          <w:tab w:val="left" w:pos="0"/>
        </w:tabs>
        <w:ind w:firstLine="709"/>
        <w:jc w:val="both"/>
        <w:rPr>
          <w:sz w:val="28"/>
          <w:szCs w:val="28"/>
        </w:rPr>
      </w:pPr>
      <w:r w:rsidRPr="008E5449">
        <w:rPr>
          <w:spacing w:val="-10"/>
          <w:kern w:val="2"/>
          <w:sz w:val="28"/>
          <w:szCs w:val="28"/>
          <w:lang w:eastAsia="en-US"/>
        </w:rPr>
        <w:t>Показатель 1.1. «Доля вакантных должностей муниципальной службы, замещенных на основе конкурса</w:t>
      </w:r>
      <w:r w:rsidRPr="008E5449">
        <w:rPr>
          <w:sz w:val="28"/>
          <w:szCs w:val="28"/>
        </w:rPr>
        <w:t>» данный показатель не выполнен. Плановое значение показателя – 1</w:t>
      </w:r>
      <w:r w:rsidR="005F5BB0" w:rsidRPr="008E5449">
        <w:rPr>
          <w:sz w:val="28"/>
          <w:szCs w:val="28"/>
        </w:rPr>
        <w:t>9</w:t>
      </w:r>
      <w:r w:rsidRPr="008E5449">
        <w:rPr>
          <w:sz w:val="28"/>
          <w:szCs w:val="28"/>
        </w:rPr>
        <w:t xml:space="preserve">%, фактическое значение показателя – </w:t>
      </w:r>
      <w:r w:rsidR="005F5BB0" w:rsidRPr="008E5449">
        <w:rPr>
          <w:sz w:val="28"/>
          <w:szCs w:val="28"/>
        </w:rPr>
        <w:t>0</w:t>
      </w:r>
      <w:r w:rsidRPr="008E5449">
        <w:rPr>
          <w:sz w:val="28"/>
          <w:szCs w:val="28"/>
        </w:rPr>
        <w:t xml:space="preserve">%. </w:t>
      </w:r>
    </w:p>
    <w:p w:rsidR="00626ACD" w:rsidRPr="008E5449" w:rsidRDefault="00626ACD" w:rsidP="00626ACD">
      <w:pPr>
        <w:autoSpaceDE w:val="0"/>
        <w:autoSpaceDN w:val="0"/>
        <w:adjustRightInd w:val="0"/>
        <w:spacing w:line="230" w:lineRule="auto"/>
        <w:ind w:firstLine="709"/>
        <w:jc w:val="both"/>
        <w:rPr>
          <w:sz w:val="28"/>
          <w:szCs w:val="28"/>
        </w:rPr>
      </w:pPr>
      <w:r w:rsidRPr="008E5449">
        <w:rPr>
          <w:spacing w:val="-10"/>
          <w:kern w:val="2"/>
          <w:sz w:val="28"/>
          <w:szCs w:val="28"/>
          <w:lang w:eastAsia="en-US"/>
        </w:rPr>
        <w:t xml:space="preserve">Показатель 1.2. «Доля вакантных должностей муниципальной службы, замещенных на основе назначения из кадровых резервов, муниципальных </w:t>
      </w:r>
      <w:r w:rsidRPr="008E5449">
        <w:rPr>
          <w:spacing w:val="-10"/>
          <w:sz w:val="28"/>
          <w:szCs w:val="28"/>
        </w:rPr>
        <w:t xml:space="preserve">резервов </w:t>
      </w:r>
      <w:r w:rsidRPr="008E5449">
        <w:rPr>
          <w:spacing w:val="-10"/>
          <w:sz w:val="28"/>
          <w:szCs w:val="28"/>
        </w:rPr>
        <w:lastRenderedPageBreak/>
        <w:t>управленческих кадров</w:t>
      </w:r>
      <w:r w:rsidRPr="008E5449">
        <w:rPr>
          <w:sz w:val="28"/>
          <w:szCs w:val="28"/>
        </w:rPr>
        <w:t xml:space="preserve">» не </w:t>
      </w:r>
      <w:proofErr w:type="gramStart"/>
      <w:r w:rsidRPr="008E5449">
        <w:rPr>
          <w:sz w:val="28"/>
          <w:szCs w:val="28"/>
        </w:rPr>
        <w:t>выполнен</w:t>
      </w:r>
      <w:proofErr w:type="gramEnd"/>
      <w:r w:rsidRPr="008E5449">
        <w:rPr>
          <w:sz w:val="28"/>
          <w:szCs w:val="28"/>
        </w:rPr>
        <w:t>. Плановое значение – 3</w:t>
      </w:r>
      <w:r w:rsidR="005F5BB0" w:rsidRPr="008E5449">
        <w:rPr>
          <w:sz w:val="28"/>
          <w:szCs w:val="28"/>
        </w:rPr>
        <w:t>6</w:t>
      </w:r>
      <w:r w:rsidRPr="008E5449">
        <w:rPr>
          <w:sz w:val="28"/>
          <w:szCs w:val="28"/>
        </w:rPr>
        <w:t>% фактическое – 0%.</w:t>
      </w:r>
    </w:p>
    <w:p w:rsidR="00626ACD" w:rsidRPr="008E5449" w:rsidRDefault="00626ACD" w:rsidP="00626ACD">
      <w:pPr>
        <w:autoSpaceDE w:val="0"/>
        <w:autoSpaceDN w:val="0"/>
        <w:adjustRightInd w:val="0"/>
        <w:spacing w:line="230" w:lineRule="auto"/>
        <w:ind w:firstLine="709"/>
        <w:jc w:val="both"/>
        <w:rPr>
          <w:sz w:val="28"/>
          <w:szCs w:val="28"/>
        </w:rPr>
      </w:pPr>
      <w:r w:rsidRPr="008E5449">
        <w:rPr>
          <w:spacing w:val="-10"/>
          <w:kern w:val="2"/>
          <w:sz w:val="28"/>
          <w:szCs w:val="28"/>
          <w:lang w:eastAsia="en-US"/>
        </w:rPr>
        <w:t>Показатель 1.3. «</w:t>
      </w:r>
      <w:r w:rsidRPr="008E5449">
        <w:rPr>
          <w:spacing w:val="-10"/>
          <w:sz w:val="28"/>
          <w:szCs w:val="28"/>
        </w:rPr>
        <w:t xml:space="preserve">Доля лиц, назначенных на должности муниципальной службы из муниципальных резервов управленческих кадров» не </w:t>
      </w:r>
      <w:proofErr w:type="gramStart"/>
      <w:r w:rsidRPr="008E5449">
        <w:rPr>
          <w:spacing w:val="-10"/>
          <w:sz w:val="28"/>
          <w:szCs w:val="28"/>
        </w:rPr>
        <w:t>выполнен</w:t>
      </w:r>
      <w:proofErr w:type="gramEnd"/>
      <w:r w:rsidRPr="008E5449">
        <w:rPr>
          <w:spacing w:val="-10"/>
          <w:sz w:val="28"/>
          <w:szCs w:val="28"/>
        </w:rPr>
        <w:t xml:space="preserve"> и составил 0% при  плановом значении показателя 3</w:t>
      </w:r>
      <w:r w:rsidR="005F5BB0" w:rsidRPr="008E5449">
        <w:rPr>
          <w:spacing w:val="-10"/>
          <w:sz w:val="28"/>
          <w:szCs w:val="28"/>
        </w:rPr>
        <w:t>4</w:t>
      </w:r>
      <w:r w:rsidRPr="008E5449">
        <w:rPr>
          <w:spacing w:val="-10"/>
          <w:sz w:val="28"/>
          <w:szCs w:val="28"/>
        </w:rPr>
        <w:t>%.</w:t>
      </w:r>
    </w:p>
    <w:p w:rsidR="00626ACD" w:rsidRPr="008E5449" w:rsidRDefault="00626ACD" w:rsidP="00626ACD">
      <w:pPr>
        <w:ind w:firstLine="709"/>
        <w:jc w:val="both"/>
        <w:rPr>
          <w:spacing w:val="-10"/>
          <w:kern w:val="2"/>
          <w:sz w:val="28"/>
          <w:szCs w:val="28"/>
          <w:lang w:eastAsia="en-US"/>
        </w:rPr>
      </w:pPr>
      <w:r w:rsidRPr="008E5449">
        <w:rPr>
          <w:spacing w:val="-10"/>
          <w:kern w:val="2"/>
          <w:sz w:val="28"/>
          <w:szCs w:val="28"/>
          <w:lang w:eastAsia="en-US"/>
        </w:rPr>
        <w:t xml:space="preserve">Показатель 1.4. «Доля муниципальных служащих, имеющих высшее образование» </w:t>
      </w:r>
      <w:proofErr w:type="gramStart"/>
      <w:r w:rsidRPr="008E5449">
        <w:rPr>
          <w:spacing w:val="-10"/>
          <w:kern w:val="2"/>
          <w:sz w:val="28"/>
          <w:szCs w:val="28"/>
          <w:lang w:eastAsia="en-US"/>
        </w:rPr>
        <w:t>выполнен</w:t>
      </w:r>
      <w:proofErr w:type="gramEnd"/>
      <w:r w:rsidRPr="008E5449">
        <w:rPr>
          <w:spacing w:val="-10"/>
          <w:kern w:val="2"/>
          <w:sz w:val="28"/>
          <w:szCs w:val="28"/>
          <w:lang w:eastAsia="en-US"/>
        </w:rPr>
        <w:t xml:space="preserve"> и составил </w:t>
      </w:r>
      <w:r w:rsidR="005F5BB0" w:rsidRPr="008E5449">
        <w:rPr>
          <w:spacing w:val="-10"/>
          <w:kern w:val="2"/>
          <w:sz w:val="28"/>
          <w:szCs w:val="28"/>
          <w:lang w:eastAsia="en-US"/>
        </w:rPr>
        <w:t xml:space="preserve">98,4 </w:t>
      </w:r>
      <w:r w:rsidRPr="008E5449">
        <w:rPr>
          <w:spacing w:val="-10"/>
          <w:kern w:val="2"/>
          <w:sz w:val="28"/>
          <w:szCs w:val="28"/>
          <w:lang w:eastAsia="en-US"/>
        </w:rPr>
        <w:t>% при плановом значении 91%.</w:t>
      </w:r>
    </w:p>
    <w:p w:rsidR="00626ACD" w:rsidRPr="008E5449" w:rsidRDefault="00626ACD" w:rsidP="00626ACD">
      <w:pPr>
        <w:autoSpaceDE w:val="0"/>
        <w:autoSpaceDN w:val="0"/>
        <w:adjustRightInd w:val="0"/>
        <w:spacing w:line="226" w:lineRule="auto"/>
        <w:ind w:firstLine="709"/>
        <w:jc w:val="both"/>
        <w:rPr>
          <w:spacing w:val="-10"/>
          <w:kern w:val="2"/>
          <w:lang w:eastAsia="en-US"/>
        </w:rPr>
      </w:pPr>
      <w:r w:rsidRPr="008E5449">
        <w:rPr>
          <w:spacing w:val="-10"/>
          <w:kern w:val="2"/>
          <w:sz w:val="28"/>
          <w:szCs w:val="28"/>
          <w:lang w:eastAsia="en-US"/>
        </w:rPr>
        <w:t xml:space="preserve">Показатель 1.5. «Доля муниципальных служащих, в отношении которых проведены мероприятия по профессиональному развитию» </w:t>
      </w:r>
      <w:proofErr w:type="gramStart"/>
      <w:r w:rsidRPr="008E5449">
        <w:rPr>
          <w:spacing w:val="-10"/>
          <w:kern w:val="2"/>
          <w:sz w:val="28"/>
          <w:szCs w:val="28"/>
          <w:lang w:eastAsia="en-US"/>
        </w:rPr>
        <w:t>выполнен</w:t>
      </w:r>
      <w:proofErr w:type="gramEnd"/>
      <w:r w:rsidRPr="008E5449">
        <w:rPr>
          <w:spacing w:val="-10"/>
          <w:kern w:val="2"/>
          <w:sz w:val="28"/>
          <w:szCs w:val="28"/>
          <w:lang w:eastAsia="en-US"/>
        </w:rPr>
        <w:t xml:space="preserve">. </w:t>
      </w:r>
      <w:r w:rsidRPr="008E5449">
        <w:rPr>
          <w:sz w:val="28"/>
          <w:szCs w:val="28"/>
        </w:rPr>
        <w:t>Плановое значение показателя – 4</w:t>
      </w:r>
      <w:r w:rsidR="005F5BB0" w:rsidRPr="008E5449">
        <w:rPr>
          <w:sz w:val="28"/>
          <w:szCs w:val="28"/>
        </w:rPr>
        <w:t>4</w:t>
      </w:r>
      <w:r w:rsidRPr="008E5449">
        <w:rPr>
          <w:sz w:val="28"/>
          <w:szCs w:val="28"/>
        </w:rPr>
        <w:t xml:space="preserve">%, фактическое значение показателя – </w:t>
      </w:r>
      <w:r w:rsidR="005F5BB0" w:rsidRPr="008E5449">
        <w:rPr>
          <w:sz w:val="28"/>
          <w:szCs w:val="28"/>
        </w:rPr>
        <w:t>145,6</w:t>
      </w:r>
      <w:r w:rsidRPr="008E5449">
        <w:rPr>
          <w:sz w:val="28"/>
          <w:szCs w:val="28"/>
        </w:rPr>
        <w:t xml:space="preserve">%. </w:t>
      </w:r>
    </w:p>
    <w:p w:rsidR="005F5BB0" w:rsidRPr="008E5449" w:rsidRDefault="00626ACD" w:rsidP="005F5BB0">
      <w:pPr>
        <w:tabs>
          <w:tab w:val="left" w:pos="0"/>
        </w:tabs>
        <w:ind w:firstLine="709"/>
        <w:jc w:val="both"/>
        <w:rPr>
          <w:sz w:val="28"/>
          <w:szCs w:val="28"/>
        </w:rPr>
      </w:pPr>
      <w:r w:rsidRPr="008E5449">
        <w:rPr>
          <w:spacing w:val="-10"/>
          <w:kern w:val="2"/>
          <w:sz w:val="28"/>
          <w:szCs w:val="28"/>
          <w:lang w:eastAsia="en-US"/>
        </w:rPr>
        <w:t xml:space="preserve">Показатель 2.1. «Доля вакантных должностей, замещаемых на основе назначения из кадрового резерва» не </w:t>
      </w:r>
      <w:proofErr w:type="gramStart"/>
      <w:r w:rsidRPr="008E5449">
        <w:rPr>
          <w:spacing w:val="-10"/>
          <w:kern w:val="2"/>
          <w:sz w:val="28"/>
          <w:szCs w:val="28"/>
          <w:lang w:eastAsia="en-US"/>
        </w:rPr>
        <w:t>выполнен</w:t>
      </w:r>
      <w:proofErr w:type="gramEnd"/>
      <w:r w:rsidR="005F5BB0" w:rsidRPr="008E5449">
        <w:rPr>
          <w:spacing w:val="-10"/>
          <w:kern w:val="2"/>
          <w:sz w:val="28"/>
          <w:szCs w:val="28"/>
          <w:lang w:eastAsia="en-US"/>
        </w:rPr>
        <w:t>.</w:t>
      </w:r>
      <w:r w:rsidR="005F5BB0" w:rsidRPr="008E5449">
        <w:rPr>
          <w:sz w:val="28"/>
          <w:szCs w:val="28"/>
        </w:rPr>
        <w:t xml:space="preserve"> Плановое значение показателя – 29%, фактическое значение показателя – 0%. </w:t>
      </w:r>
    </w:p>
    <w:p w:rsidR="00626ACD" w:rsidRPr="008E5449" w:rsidRDefault="00626ACD" w:rsidP="00626ACD">
      <w:pPr>
        <w:autoSpaceDE w:val="0"/>
        <w:autoSpaceDN w:val="0"/>
        <w:adjustRightInd w:val="0"/>
        <w:spacing w:line="226" w:lineRule="auto"/>
        <w:ind w:firstLine="709"/>
        <w:jc w:val="both"/>
        <w:rPr>
          <w:spacing w:val="-10"/>
          <w:kern w:val="2"/>
          <w:lang w:eastAsia="en-US"/>
        </w:rPr>
      </w:pPr>
      <w:r w:rsidRPr="008E5449">
        <w:rPr>
          <w:spacing w:val="-10"/>
          <w:kern w:val="2"/>
          <w:sz w:val="28"/>
          <w:szCs w:val="28"/>
          <w:lang w:eastAsia="en-US"/>
        </w:rPr>
        <w:t>Показатель 2.2. «</w:t>
      </w:r>
      <w:r w:rsidRPr="008E5449">
        <w:rPr>
          <w:rFonts w:eastAsia="Calibri"/>
          <w:spacing w:val="-10"/>
          <w:sz w:val="28"/>
          <w:szCs w:val="28"/>
          <w:lang w:eastAsia="en-US"/>
        </w:rPr>
        <w:t xml:space="preserve">Коэффициент текучести </w:t>
      </w:r>
      <w:r w:rsidRPr="008E5449">
        <w:rPr>
          <w:spacing w:val="-10"/>
          <w:kern w:val="2"/>
          <w:sz w:val="28"/>
          <w:szCs w:val="28"/>
          <w:lang w:eastAsia="en-US"/>
        </w:rPr>
        <w:t xml:space="preserve">муниципальных  служащих </w:t>
      </w:r>
      <w:r w:rsidRPr="008E5449">
        <w:rPr>
          <w:rFonts w:eastAsia="Calibri"/>
          <w:spacing w:val="-10"/>
          <w:sz w:val="28"/>
          <w:szCs w:val="28"/>
          <w:lang w:eastAsia="en-US"/>
        </w:rPr>
        <w:t xml:space="preserve"> на муниципальной службе» выполнен и составил </w:t>
      </w:r>
      <w:r w:rsidR="005F5BB0" w:rsidRPr="008E5449">
        <w:rPr>
          <w:rFonts w:eastAsia="Calibri"/>
          <w:spacing w:val="-10"/>
          <w:sz w:val="28"/>
          <w:szCs w:val="28"/>
          <w:lang w:eastAsia="en-US"/>
        </w:rPr>
        <w:t>12,5</w:t>
      </w:r>
      <w:r w:rsidRPr="008E5449">
        <w:rPr>
          <w:rFonts w:eastAsia="Calibri"/>
          <w:spacing w:val="-10"/>
          <w:sz w:val="28"/>
          <w:szCs w:val="28"/>
          <w:lang w:eastAsia="en-US"/>
        </w:rPr>
        <w:t>%, при запланированном показателе 9,</w:t>
      </w:r>
      <w:r w:rsidR="005F5BB0" w:rsidRPr="008E5449">
        <w:rPr>
          <w:rFonts w:eastAsia="Calibri"/>
          <w:spacing w:val="-10"/>
          <w:sz w:val="28"/>
          <w:szCs w:val="28"/>
          <w:lang w:eastAsia="en-US"/>
        </w:rPr>
        <w:t>5</w:t>
      </w:r>
      <w:r w:rsidRPr="008E5449">
        <w:rPr>
          <w:rFonts w:eastAsia="Calibri"/>
          <w:spacing w:val="-10"/>
          <w:sz w:val="28"/>
          <w:szCs w:val="28"/>
          <w:lang w:eastAsia="en-US"/>
        </w:rPr>
        <w:t>%.</w:t>
      </w:r>
    </w:p>
    <w:p w:rsidR="00626ACD" w:rsidRPr="008E5449" w:rsidRDefault="00626ACD" w:rsidP="00626ACD">
      <w:pPr>
        <w:ind w:firstLine="709"/>
        <w:jc w:val="both"/>
        <w:rPr>
          <w:spacing w:val="-10"/>
          <w:kern w:val="2"/>
          <w:sz w:val="28"/>
          <w:szCs w:val="28"/>
          <w:lang w:eastAsia="en-US"/>
        </w:rPr>
      </w:pPr>
      <w:r w:rsidRPr="008E5449">
        <w:rPr>
          <w:spacing w:val="-10"/>
          <w:kern w:val="2"/>
          <w:sz w:val="28"/>
          <w:szCs w:val="28"/>
          <w:lang w:eastAsia="en-US"/>
        </w:rPr>
        <w:t xml:space="preserve">Показатель 2.3. «Доля лиц, получивших дополнительное профессиональное образование и принявших участие в иных мероприятиях по профессиональному развитию, в общем количестве лиц, состоящих в кадровом резерве» </w:t>
      </w:r>
      <w:proofErr w:type="gramStart"/>
      <w:r w:rsidRPr="008E5449">
        <w:rPr>
          <w:spacing w:val="-10"/>
          <w:kern w:val="2"/>
          <w:sz w:val="28"/>
          <w:szCs w:val="28"/>
          <w:lang w:eastAsia="en-US"/>
        </w:rPr>
        <w:t>выполнен</w:t>
      </w:r>
      <w:proofErr w:type="gramEnd"/>
      <w:r w:rsidRPr="008E5449">
        <w:rPr>
          <w:spacing w:val="-10"/>
          <w:kern w:val="2"/>
          <w:sz w:val="28"/>
          <w:szCs w:val="28"/>
          <w:lang w:eastAsia="en-US"/>
        </w:rPr>
        <w:t>. Плановое значение показателя – 1</w:t>
      </w:r>
      <w:r w:rsidR="00947E3A" w:rsidRPr="008E5449">
        <w:rPr>
          <w:spacing w:val="-10"/>
          <w:kern w:val="2"/>
          <w:sz w:val="28"/>
          <w:szCs w:val="28"/>
          <w:lang w:eastAsia="en-US"/>
        </w:rPr>
        <w:t>6</w:t>
      </w:r>
      <w:r w:rsidRPr="008E5449">
        <w:rPr>
          <w:spacing w:val="-10"/>
          <w:kern w:val="2"/>
          <w:sz w:val="28"/>
          <w:szCs w:val="28"/>
          <w:lang w:eastAsia="en-US"/>
        </w:rPr>
        <w:t>%, фактическое значение составляет 81,2%.</w:t>
      </w:r>
    </w:p>
    <w:p w:rsidR="00626ACD" w:rsidRPr="008E5449" w:rsidRDefault="00626ACD" w:rsidP="00626ACD">
      <w:pPr>
        <w:ind w:firstLine="709"/>
        <w:jc w:val="both"/>
        <w:rPr>
          <w:spacing w:val="-10"/>
          <w:kern w:val="2"/>
          <w:sz w:val="28"/>
          <w:szCs w:val="28"/>
          <w:lang w:eastAsia="en-US"/>
        </w:rPr>
      </w:pPr>
      <w:r w:rsidRPr="008E5449">
        <w:rPr>
          <w:spacing w:val="-10"/>
          <w:kern w:val="2"/>
          <w:sz w:val="28"/>
          <w:szCs w:val="28"/>
          <w:lang w:eastAsia="en-US"/>
        </w:rPr>
        <w:t xml:space="preserve">Показатель 2.4. «Доля лиц, принявших участие в программах дополнительного профессионального образования и иных мероприятиях по профессиональному развитию, в общем количестве лиц, состоящих в резерве управленческих кадров» </w:t>
      </w:r>
      <w:proofErr w:type="gramStart"/>
      <w:r w:rsidRPr="008E5449">
        <w:rPr>
          <w:spacing w:val="-10"/>
          <w:kern w:val="2"/>
          <w:sz w:val="28"/>
          <w:szCs w:val="28"/>
          <w:lang w:eastAsia="en-US"/>
        </w:rPr>
        <w:t>выполнен</w:t>
      </w:r>
      <w:proofErr w:type="gramEnd"/>
      <w:r w:rsidRPr="008E5449">
        <w:rPr>
          <w:spacing w:val="-10"/>
          <w:kern w:val="2"/>
          <w:sz w:val="28"/>
          <w:szCs w:val="28"/>
          <w:lang w:eastAsia="en-US"/>
        </w:rPr>
        <w:t>. Плановое значение показателя равно 1</w:t>
      </w:r>
      <w:r w:rsidR="00947E3A" w:rsidRPr="008E5449">
        <w:rPr>
          <w:spacing w:val="-10"/>
          <w:kern w:val="2"/>
          <w:sz w:val="28"/>
          <w:szCs w:val="28"/>
          <w:lang w:eastAsia="en-US"/>
        </w:rPr>
        <w:t>7</w:t>
      </w:r>
      <w:r w:rsidRPr="008E5449">
        <w:rPr>
          <w:spacing w:val="-10"/>
          <w:kern w:val="2"/>
          <w:sz w:val="28"/>
          <w:szCs w:val="28"/>
          <w:lang w:eastAsia="en-US"/>
        </w:rPr>
        <w:t xml:space="preserve">%, фактическое значение – </w:t>
      </w:r>
      <w:r w:rsidR="00D26277" w:rsidRPr="008E5449">
        <w:rPr>
          <w:spacing w:val="-10"/>
          <w:kern w:val="2"/>
          <w:sz w:val="28"/>
          <w:szCs w:val="28"/>
          <w:lang w:eastAsia="en-US"/>
        </w:rPr>
        <w:t>42,8</w:t>
      </w:r>
      <w:r w:rsidRPr="008E5449">
        <w:rPr>
          <w:spacing w:val="-10"/>
          <w:kern w:val="2"/>
          <w:sz w:val="28"/>
          <w:szCs w:val="28"/>
          <w:lang w:eastAsia="en-US"/>
        </w:rPr>
        <w:t>%.</w:t>
      </w:r>
    </w:p>
    <w:p w:rsidR="00626ACD" w:rsidRPr="008E5449" w:rsidRDefault="00626ACD" w:rsidP="00626ACD">
      <w:pPr>
        <w:ind w:firstLine="709"/>
        <w:jc w:val="both"/>
        <w:rPr>
          <w:spacing w:val="-10"/>
          <w:sz w:val="28"/>
          <w:szCs w:val="28"/>
        </w:rPr>
      </w:pPr>
      <w:r w:rsidRPr="008E5449">
        <w:rPr>
          <w:spacing w:val="-10"/>
          <w:kern w:val="2"/>
          <w:sz w:val="28"/>
          <w:szCs w:val="28"/>
          <w:lang w:eastAsia="en-US"/>
        </w:rPr>
        <w:t>Показатель 2.5. «</w:t>
      </w:r>
      <w:r w:rsidRPr="008E5449">
        <w:rPr>
          <w:spacing w:val="-10"/>
          <w:sz w:val="28"/>
          <w:szCs w:val="28"/>
        </w:rPr>
        <w:t xml:space="preserve">Доля муниципальных служащих включенных в кадровый резерв по результатам аттестации» выполнен и составил </w:t>
      </w:r>
      <w:r w:rsidR="00F13270" w:rsidRPr="008E5449">
        <w:rPr>
          <w:spacing w:val="-10"/>
          <w:sz w:val="28"/>
          <w:szCs w:val="28"/>
        </w:rPr>
        <w:t>0</w:t>
      </w:r>
      <w:r w:rsidRPr="008E5449">
        <w:rPr>
          <w:spacing w:val="-10"/>
          <w:sz w:val="28"/>
          <w:szCs w:val="28"/>
        </w:rPr>
        <w:t xml:space="preserve">%. Плановое значение показателя – </w:t>
      </w:r>
      <w:r w:rsidR="00947E3A" w:rsidRPr="008E5449">
        <w:rPr>
          <w:spacing w:val="-10"/>
          <w:sz w:val="28"/>
          <w:szCs w:val="28"/>
        </w:rPr>
        <w:t>28</w:t>
      </w:r>
      <w:r w:rsidRPr="008E5449">
        <w:rPr>
          <w:spacing w:val="-10"/>
          <w:sz w:val="28"/>
          <w:szCs w:val="28"/>
        </w:rPr>
        <w:t>%.</w:t>
      </w:r>
    </w:p>
    <w:p w:rsidR="00626ACD" w:rsidRDefault="00626ACD" w:rsidP="00626ACD">
      <w:pPr>
        <w:ind w:firstLine="709"/>
        <w:jc w:val="both"/>
        <w:rPr>
          <w:spacing w:val="-10"/>
          <w:kern w:val="2"/>
          <w:sz w:val="28"/>
          <w:szCs w:val="28"/>
          <w:lang w:eastAsia="en-US"/>
        </w:rPr>
      </w:pPr>
      <w:r w:rsidRPr="008E5449">
        <w:rPr>
          <w:spacing w:val="-10"/>
          <w:kern w:val="2"/>
          <w:sz w:val="28"/>
          <w:szCs w:val="28"/>
          <w:lang w:eastAsia="en-US"/>
        </w:rPr>
        <w:t xml:space="preserve">Показатель 2.6. «Доля </w:t>
      </w:r>
      <w:r w:rsidRPr="008E5449">
        <w:rPr>
          <w:spacing w:val="-10"/>
          <w:sz w:val="28"/>
          <w:szCs w:val="28"/>
        </w:rPr>
        <w:t xml:space="preserve">муниципальных </w:t>
      </w:r>
      <w:r w:rsidRPr="008E5449">
        <w:rPr>
          <w:spacing w:val="-10"/>
          <w:kern w:val="2"/>
          <w:sz w:val="28"/>
          <w:szCs w:val="28"/>
          <w:lang w:eastAsia="en-US"/>
        </w:rPr>
        <w:t>служащих в возрасте до 3</w:t>
      </w:r>
      <w:r w:rsidR="00F13270" w:rsidRPr="008E5449">
        <w:rPr>
          <w:spacing w:val="-10"/>
          <w:kern w:val="2"/>
          <w:sz w:val="28"/>
          <w:szCs w:val="28"/>
          <w:lang w:eastAsia="en-US"/>
        </w:rPr>
        <w:t>5</w:t>
      </w:r>
      <w:r w:rsidRPr="008E5449">
        <w:rPr>
          <w:spacing w:val="-10"/>
          <w:kern w:val="2"/>
          <w:sz w:val="28"/>
          <w:szCs w:val="28"/>
          <w:lang w:eastAsia="en-US"/>
        </w:rPr>
        <w:t xml:space="preserve"> лет, имеющих стаж муниципальной службы не менее 3 лет», </w:t>
      </w:r>
      <w:r w:rsidR="00CE73FA" w:rsidRPr="008E5449">
        <w:rPr>
          <w:spacing w:val="-10"/>
          <w:kern w:val="2"/>
          <w:sz w:val="28"/>
          <w:szCs w:val="28"/>
          <w:lang w:eastAsia="en-US"/>
        </w:rPr>
        <w:t xml:space="preserve">выполнен  и составил </w:t>
      </w:r>
      <w:r w:rsidR="00F13270" w:rsidRPr="008E5449">
        <w:rPr>
          <w:spacing w:val="-10"/>
          <w:kern w:val="2"/>
          <w:sz w:val="28"/>
          <w:szCs w:val="28"/>
          <w:lang w:eastAsia="en-US"/>
        </w:rPr>
        <w:t>20,97</w:t>
      </w:r>
      <w:r w:rsidRPr="008E5449">
        <w:rPr>
          <w:spacing w:val="-10"/>
          <w:kern w:val="2"/>
          <w:sz w:val="28"/>
          <w:szCs w:val="28"/>
          <w:lang w:eastAsia="en-US"/>
        </w:rPr>
        <w:t>% при планируемом значении</w:t>
      </w:r>
      <w:r w:rsidRPr="009E1D5E">
        <w:rPr>
          <w:spacing w:val="-10"/>
          <w:kern w:val="2"/>
          <w:sz w:val="28"/>
          <w:szCs w:val="28"/>
          <w:lang w:eastAsia="en-US"/>
        </w:rPr>
        <w:t xml:space="preserve"> </w:t>
      </w:r>
      <w:r w:rsidR="00947E3A">
        <w:rPr>
          <w:spacing w:val="-10"/>
          <w:kern w:val="2"/>
          <w:sz w:val="28"/>
          <w:szCs w:val="28"/>
          <w:lang w:eastAsia="en-US"/>
        </w:rPr>
        <w:t>14</w:t>
      </w:r>
      <w:r w:rsidRPr="009E1D5E">
        <w:rPr>
          <w:spacing w:val="-10"/>
          <w:kern w:val="2"/>
          <w:sz w:val="28"/>
          <w:szCs w:val="28"/>
          <w:lang w:eastAsia="en-US"/>
        </w:rPr>
        <w:t>%.</w:t>
      </w:r>
    </w:p>
    <w:p w:rsidR="00626ACD" w:rsidRPr="009E1D5E" w:rsidRDefault="00626ACD" w:rsidP="00626ACD">
      <w:pPr>
        <w:ind w:firstLine="709"/>
        <w:jc w:val="both"/>
        <w:rPr>
          <w:spacing w:val="-10"/>
          <w:kern w:val="2"/>
          <w:sz w:val="28"/>
          <w:szCs w:val="28"/>
          <w:lang w:eastAsia="en-US"/>
        </w:rPr>
      </w:pPr>
    </w:p>
    <w:p w:rsidR="00626ACD" w:rsidRDefault="00626ACD" w:rsidP="00626ACD">
      <w:pPr>
        <w:tabs>
          <w:tab w:val="left" w:pos="2715"/>
        </w:tabs>
        <w:jc w:val="both"/>
        <w:rPr>
          <w:sz w:val="28"/>
          <w:szCs w:val="28"/>
        </w:rPr>
      </w:pPr>
      <w:r w:rsidRPr="009E1D5E">
        <w:rPr>
          <w:sz w:val="28"/>
          <w:szCs w:val="28"/>
        </w:rPr>
        <w:t xml:space="preserve">          Сведения о достижении значений</w:t>
      </w:r>
      <w:r>
        <w:rPr>
          <w:sz w:val="28"/>
          <w:szCs w:val="28"/>
        </w:rPr>
        <w:t xml:space="preserve"> показателей муниципальной программы, подпрограмм муниципальной программы с обоснованием отклонений по показателям приведены в приложении №3 к отчету о реализации муниципальной программы.</w:t>
      </w:r>
    </w:p>
    <w:p w:rsidR="00626ACD" w:rsidRDefault="00626ACD" w:rsidP="00626ACD">
      <w:pPr>
        <w:tabs>
          <w:tab w:val="left" w:pos="2715"/>
        </w:tabs>
        <w:jc w:val="both"/>
        <w:rPr>
          <w:sz w:val="28"/>
          <w:szCs w:val="28"/>
        </w:rPr>
      </w:pPr>
    </w:p>
    <w:p w:rsidR="004D0642" w:rsidRDefault="00626ACD" w:rsidP="00626ACD">
      <w:pPr>
        <w:tabs>
          <w:tab w:val="left" w:pos="0"/>
        </w:tabs>
        <w:jc w:val="both"/>
        <w:rPr>
          <w:sz w:val="28"/>
          <w:szCs w:val="28"/>
        </w:rPr>
      </w:pPr>
      <w:r>
        <w:rPr>
          <w:sz w:val="28"/>
          <w:szCs w:val="28"/>
        </w:rPr>
        <w:t xml:space="preserve">          Сведения о достижении значений показателей муниципальной программы, подпрограмм муниципальной программы по муниципальным образованиям Октябрьского района приведены в приложении №4 к отчету о реализации муниципальной программы.</w:t>
      </w:r>
    </w:p>
    <w:p w:rsidR="00626ACD" w:rsidRDefault="00626ACD" w:rsidP="00626ACD">
      <w:pPr>
        <w:tabs>
          <w:tab w:val="left" w:pos="0"/>
        </w:tabs>
        <w:jc w:val="both"/>
        <w:rPr>
          <w:sz w:val="28"/>
          <w:szCs w:val="28"/>
        </w:rPr>
      </w:pPr>
    </w:p>
    <w:p w:rsidR="004D0642" w:rsidRPr="002150E6" w:rsidRDefault="004D0642" w:rsidP="004D0642">
      <w:pPr>
        <w:tabs>
          <w:tab w:val="left" w:pos="2715"/>
        </w:tabs>
        <w:jc w:val="center"/>
        <w:rPr>
          <w:sz w:val="28"/>
          <w:szCs w:val="28"/>
        </w:rPr>
      </w:pPr>
      <w:r w:rsidRPr="002150E6">
        <w:rPr>
          <w:sz w:val="28"/>
          <w:szCs w:val="28"/>
        </w:rPr>
        <w:t>Раздел 6. Результаты оценки эффективности реализации муниципальной программы</w:t>
      </w:r>
    </w:p>
    <w:p w:rsidR="004D0642" w:rsidRPr="002150E6" w:rsidRDefault="004D0642" w:rsidP="004D0642">
      <w:pPr>
        <w:tabs>
          <w:tab w:val="left" w:pos="2715"/>
        </w:tabs>
        <w:jc w:val="center"/>
        <w:rPr>
          <w:sz w:val="28"/>
          <w:szCs w:val="28"/>
        </w:rPr>
      </w:pPr>
    </w:p>
    <w:p w:rsidR="00626ACD" w:rsidRDefault="00115903" w:rsidP="00626ACD">
      <w:pPr>
        <w:tabs>
          <w:tab w:val="left" w:pos="2715"/>
        </w:tabs>
        <w:ind w:firstLine="567"/>
        <w:jc w:val="both"/>
        <w:rPr>
          <w:sz w:val="28"/>
          <w:szCs w:val="28"/>
          <w:highlight w:val="yellow"/>
        </w:rPr>
      </w:pPr>
      <w:r>
        <w:rPr>
          <w:sz w:val="28"/>
          <w:szCs w:val="28"/>
        </w:rPr>
        <w:lastRenderedPageBreak/>
        <w:t xml:space="preserve"> </w:t>
      </w:r>
      <w:r w:rsidR="00626ACD">
        <w:rPr>
          <w:sz w:val="28"/>
          <w:szCs w:val="28"/>
        </w:rPr>
        <w:t>1.</w:t>
      </w:r>
      <w:r w:rsidR="00626ACD" w:rsidRPr="00E064B8">
        <w:rPr>
          <w:sz w:val="28"/>
          <w:szCs w:val="28"/>
        </w:rPr>
        <w:t>Степень</w:t>
      </w:r>
      <w:r w:rsidR="00626ACD" w:rsidRPr="002150E6">
        <w:rPr>
          <w:sz w:val="28"/>
          <w:szCs w:val="28"/>
        </w:rPr>
        <w:t xml:space="preserve"> достижения целевых показателей муниципальной программы, подпрограмм муниципальной программы:</w:t>
      </w:r>
    </w:p>
    <w:p w:rsidR="00626ACD" w:rsidRPr="008830BE" w:rsidRDefault="00626ACD"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1</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1,</w:t>
      </w:r>
      <w:r w:rsidR="002774ED" w:rsidRPr="008830BE">
        <w:rPr>
          <w:rFonts w:ascii="Times New Roman" w:hAnsi="Times New Roman" w:cs="Times New Roman"/>
          <w:sz w:val="28"/>
          <w:szCs w:val="28"/>
        </w:rPr>
        <w:t>48</w:t>
      </w:r>
      <w:r w:rsidRPr="008830BE">
        <w:rPr>
          <w:rFonts w:ascii="Times New Roman" w:hAnsi="Times New Roman" w:cs="Times New Roman"/>
          <w:sz w:val="28"/>
          <w:szCs w:val="28"/>
        </w:rPr>
        <w:t xml:space="preserve">   </w:t>
      </w:r>
    </w:p>
    <w:p w:rsidR="00626ACD" w:rsidRPr="008830BE" w:rsidRDefault="00626ACD"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w:t>
      </w:r>
      <w:r w:rsidR="00EF5E73">
        <w:rPr>
          <w:rFonts w:ascii="Times New Roman" w:hAnsi="Times New Roman" w:cs="Times New Roman"/>
          <w:sz w:val="28"/>
          <w:szCs w:val="28"/>
        </w:rPr>
        <w:t>4,7</w:t>
      </w:r>
      <w:r w:rsidRPr="008830BE">
        <w:rPr>
          <w:rFonts w:ascii="Times New Roman" w:hAnsi="Times New Roman" w:cs="Times New Roman"/>
          <w:sz w:val="28"/>
          <w:szCs w:val="28"/>
        </w:rPr>
        <w:t xml:space="preserve">   </w:t>
      </w:r>
    </w:p>
    <w:p w:rsidR="00626ACD" w:rsidRPr="008830BE" w:rsidRDefault="00626ACD"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1.1</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0,</w:t>
      </w:r>
      <w:r w:rsidR="00EF5E73">
        <w:rPr>
          <w:rFonts w:ascii="Times New Roman" w:hAnsi="Times New Roman" w:cs="Times New Roman"/>
          <w:sz w:val="28"/>
          <w:szCs w:val="28"/>
        </w:rPr>
        <w:t>00</w:t>
      </w:r>
      <w:r w:rsidRPr="008830BE">
        <w:rPr>
          <w:rFonts w:ascii="Times New Roman" w:hAnsi="Times New Roman" w:cs="Times New Roman"/>
          <w:sz w:val="28"/>
          <w:szCs w:val="28"/>
        </w:rPr>
        <w:t xml:space="preserve">   </w:t>
      </w:r>
    </w:p>
    <w:p w:rsidR="00626ACD" w:rsidRPr="008830BE" w:rsidRDefault="00626ACD"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1.2</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0,00  </w:t>
      </w:r>
    </w:p>
    <w:p w:rsidR="00626ACD" w:rsidRPr="008830BE" w:rsidRDefault="00626ACD"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1.3</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0,00 </w:t>
      </w:r>
    </w:p>
    <w:p w:rsidR="00626ACD" w:rsidRPr="008830BE" w:rsidRDefault="00626ACD"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1.4</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1,</w:t>
      </w:r>
      <w:r w:rsidR="002774ED" w:rsidRPr="008830BE">
        <w:rPr>
          <w:rFonts w:ascii="Times New Roman" w:hAnsi="Times New Roman" w:cs="Times New Roman"/>
          <w:sz w:val="28"/>
          <w:szCs w:val="28"/>
        </w:rPr>
        <w:t>0</w:t>
      </w:r>
      <w:r w:rsidR="00EF5E73">
        <w:rPr>
          <w:rFonts w:ascii="Times New Roman" w:hAnsi="Times New Roman" w:cs="Times New Roman"/>
          <w:sz w:val="28"/>
          <w:szCs w:val="28"/>
        </w:rPr>
        <w:t>8</w:t>
      </w:r>
      <w:r w:rsidRPr="008830BE">
        <w:rPr>
          <w:rFonts w:ascii="Times New Roman" w:hAnsi="Times New Roman" w:cs="Times New Roman"/>
          <w:sz w:val="28"/>
          <w:szCs w:val="28"/>
        </w:rPr>
        <w:t xml:space="preserve">   </w:t>
      </w:r>
    </w:p>
    <w:p w:rsidR="00626ACD" w:rsidRPr="008830BE" w:rsidRDefault="00626ACD"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1.5</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w:t>
      </w:r>
      <w:r w:rsidR="00EF5E73">
        <w:rPr>
          <w:rFonts w:ascii="Times New Roman" w:hAnsi="Times New Roman" w:cs="Times New Roman"/>
          <w:sz w:val="28"/>
          <w:szCs w:val="28"/>
        </w:rPr>
        <w:t>3,31</w:t>
      </w:r>
      <w:r w:rsidRPr="008830BE">
        <w:rPr>
          <w:rFonts w:ascii="Times New Roman" w:hAnsi="Times New Roman" w:cs="Times New Roman"/>
          <w:sz w:val="28"/>
          <w:szCs w:val="28"/>
        </w:rPr>
        <w:t xml:space="preserve">   </w:t>
      </w:r>
    </w:p>
    <w:p w:rsidR="00626ACD" w:rsidRPr="008830BE" w:rsidRDefault="00626ACD"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2.1</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0,</w:t>
      </w:r>
      <w:r w:rsidR="00EF5E73">
        <w:rPr>
          <w:rFonts w:ascii="Times New Roman" w:hAnsi="Times New Roman" w:cs="Times New Roman"/>
          <w:sz w:val="28"/>
          <w:szCs w:val="28"/>
        </w:rPr>
        <w:t>00</w:t>
      </w:r>
      <w:r w:rsidRPr="008830BE">
        <w:rPr>
          <w:rFonts w:ascii="Times New Roman" w:hAnsi="Times New Roman" w:cs="Times New Roman"/>
          <w:sz w:val="28"/>
          <w:szCs w:val="28"/>
        </w:rPr>
        <w:t xml:space="preserve"> </w:t>
      </w:r>
    </w:p>
    <w:p w:rsidR="00626ACD" w:rsidRPr="008830BE" w:rsidRDefault="00626ACD"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2.2</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w:t>
      </w:r>
      <w:r w:rsidR="00EF5E73">
        <w:rPr>
          <w:rFonts w:ascii="Times New Roman" w:hAnsi="Times New Roman" w:cs="Times New Roman"/>
          <w:sz w:val="28"/>
          <w:szCs w:val="28"/>
        </w:rPr>
        <w:t>1,32</w:t>
      </w:r>
      <w:r w:rsidRPr="008830BE">
        <w:rPr>
          <w:rFonts w:ascii="Times New Roman" w:hAnsi="Times New Roman" w:cs="Times New Roman"/>
          <w:sz w:val="28"/>
          <w:szCs w:val="28"/>
        </w:rPr>
        <w:t xml:space="preserve">  </w:t>
      </w:r>
    </w:p>
    <w:p w:rsidR="00626ACD" w:rsidRPr="008830BE" w:rsidRDefault="00626ACD"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2.3</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w:t>
      </w:r>
      <w:r w:rsidR="007A05B1" w:rsidRPr="008830BE">
        <w:rPr>
          <w:rFonts w:ascii="Times New Roman" w:hAnsi="Times New Roman" w:cs="Times New Roman"/>
          <w:sz w:val="28"/>
          <w:szCs w:val="28"/>
        </w:rPr>
        <w:t>5,08</w:t>
      </w:r>
      <w:r w:rsidRPr="008830BE">
        <w:rPr>
          <w:rFonts w:ascii="Times New Roman" w:hAnsi="Times New Roman" w:cs="Times New Roman"/>
          <w:sz w:val="28"/>
          <w:szCs w:val="28"/>
        </w:rPr>
        <w:t xml:space="preserve">   </w:t>
      </w:r>
    </w:p>
    <w:p w:rsidR="00626ACD" w:rsidRPr="008830BE" w:rsidRDefault="00626ACD"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2.4</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w:t>
      </w:r>
      <w:r w:rsidR="004E178C">
        <w:rPr>
          <w:rFonts w:ascii="Times New Roman" w:hAnsi="Times New Roman" w:cs="Times New Roman"/>
          <w:sz w:val="28"/>
          <w:szCs w:val="28"/>
        </w:rPr>
        <w:t>2</w:t>
      </w:r>
      <w:r w:rsidR="00EF5E73">
        <w:rPr>
          <w:rFonts w:ascii="Times New Roman" w:hAnsi="Times New Roman" w:cs="Times New Roman"/>
          <w:sz w:val="28"/>
          <w:szCs w:val="28"/>
        </w:rPr>
        <w:t>,</w:t>
      </w:r>
      <w:r w:rsidR="004E178C">
        <w:rPr>
          <w:rFonts w:ascii="Times New Roman" w:hAnsi="Times New Roman" w:cs="Times New Roman"/>
          <w:sz w:val="28"/>
          <w:szCs w:val="28"/>
        </w:rPr>
        <w:t>52</w:t>
      </w:r>
      <w:r w:rsidRPr="008830BE">
        <w:rPr>
          <w:rFonts w:ascii="Times New Roman" w:hAnsi="Times New Roman" w:cs="Times New Roman"/>
          <w:sz w:val="28"/>
          <w:szCs w:val="28"/>
        </w:rPr>
        <w:t xml:space="preserve">   </w:t>
      </w:r>
    </w:p>
    <w:p w:rsidR="00626ACD" w:rsidRPr="008830BE" w:rsidRDefault="00626ACD"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2.5</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0,</w:t>
      </w:r>
      <w:r w:rsidR="00EF5E73">
        <w:rPr>
          <w:rFonts w:ascii="Times New Roman" w:hAnsi="Times New Roman" w:cs="Times New Roman"/>
          <w:sz w:val="28"/>
          <w:szCs w:val="28"/>
        </w:rPr>
        <w:t>00</w:t>
      </w:r>
      <w:r w:rsidRPr="008830BE">
        <w:rPr>
          <w:rFonts w:ascii="Times New Roman" w:hAnsi="Times New Roman" w:cs="Times New Roman"/>
          <w:sz w:val="28"/>
          <w:szCs w:val="28"/>
        </w:rPr>
        <w:t xml:space="preserve">  </w:t>
      </w:r>
    </w:p>
    <w:p w:rsidR="00626ACD" w:rsidRDefault="00626ACD"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2.6</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w:t>
      </w:r>
      <w:r w:rsidR="008944BF">
        <w:rPr>
          <w:rFonts w:ascii="Times New Roman" w:hAnsi="Times New Roman" w:cs="Times New Roman"/>
          <w:sz w:val="28"/>
          <w:szCs w:val="28"/>
        </w:rPr>
        <w:t>1,5</w:t>
      </w:r>
      <w:r w:rsidRPr="008062BB">
        <w:rPr>
          <w:rFonts w:ascii="Times New Roman" w:hAnsi="Times New Roman" w:cs="Times New Roman"/>
          <w:sz w:val="28"/>
          <w:szCs w:val="28"/>
        </w:rPr>
        <w:t xml:space="preserve">   </w:t>
      </w:r>
    </w:p>
    <w:p w:rsidR="00626ACD" w:rsidRDefault="00626ACD" w:rsidP="00626ACD">
      <w:pPr>
        <w:shd w:val="clear" w:color="auto" w:fill="FFFFFF"/>
        <w:ind w:firstLine="709"/>
        <w:jc w:val="both"/>
        <w:rPr>
          <w:sz w:val="28"/>
          <w:szCs w:val="28"/>
        </w:rPr>
      </w:pPr>
    </w:p>
    <w:p w:rsidR="00626ACD" w:rsidRDefault="00626ACD" w:rsidP="00626ACD">
      <w:pPr>
        <w:shd w:val="clear" w:color="auto" w:fill="FFFFFF"/>
        <w:jc w:val="both"/>
        <w:rPr>
          <w:sz w:val="28"/>
          <w:szCs w:val="28"/>
        </w:rPr>
      </w:pPr>
      <w:r>
        <w:rPr>
          <w:sz w:val="28"/>
          <w:szCs w:val="28"/>
        </w:rPr>
        <w:t xml:space="preserve">        Суммарная оценка степени </w:t>
      </w:r>
      <w:r w:rsidRPr="007120C0">
        <w:rPr>
          <w:kern w:val="2"/>
          <w:sz w:val="28"/>
          <w:szCs w:val="28"/>
          <w:lang w:eastAsia="en-US"/>
        </w:rPr>
        <w:t>достижения показателей составляет</w:t>
      </w:r>
      <w:r>
        <w:rPr>
          <w:kern w:val="2"/>
          <w:sz w:val="28"/>
          <w:szCs w:val="28"/>
          <w:lang w:eastAsia="en-US"/>
        </w:rPr>
        <w:t xml:space="preserve"> (</w:t>
      </w:r>
      <w:r w:rsidR="002774ED">
        <w:rPr>
          <w:kern w:val="2"/>
          <w:sz w:val="28"/>
          <w:szCs w:val="28"/>
          <w:lang w:eastAsia="en-US"/>
        </w:rPr>
        <w:t>8</w:t>
      </w:r>
      <w:r>
        <w:rPr>
          <w:kern w:val="2"/>
          <w:sz w:val="28"/>
          <w:szCs w:val="28"/>
          <w:lang w:eastAsia="en-US"/>
        </w:rPr>
        <w:t>/13)</w:t>
      </w:r>
      <w:r w:rsidRPr="007120C0">
        <w:rPr>
          <w:kern w:val="2"/>
          <w:sz w:val="28"/>
          <w:szCs w:val="28"/>
          <w:lang w:eastAsia="en-US"/>
        </w:rPr>
        <w:t xml:space="preserve"> </w:t>
      </w:r>
      <w:r w:rsidRPr="00495DAB">
        <w:rPr>
          <w:kern w:val="2"/>
          <w:sz w:val="28"/>
          <w:szCs w:val="28"/>
          <w:lang w:eastAsia="en-US"/>
        </w:rPr>
        <w:t>0,</w:t>
      </w:r>
      <w:r w:rsidR="007A05B1">
        <w:rPr>
          <w:kern w:val="2"/>
          <w:sz w:val="28"/>
          <w:szCs w:val="28"/>
          <w:lang w:eastAsia="en-US"/>
        </w:rPr>
        <w:t>62</w:t>
      </w:r>
      <w:r>
        <w:rPr>
          <w:kern w:val="2"/>
          <w:sz w:val="28"/>
          <w:szCs w:val="28"/>
          <w:lang w:eastAsia="en-US"/>
        </w:rPr>
        <w:t xml:space="preserve">, что характеризует низкий уровень </w:t>
      </w:r>
      <w:r w:rsidRPr="009F42D1">
        <w:rPr>
          <w:sz w:val="28"/>
          <w:szCs w:val="28"/>
        </w:rPr>
        <w:t>эффективности реализации муниципальной программы по степени достижения целевых показателей</w:t>
      </w:r>
      <w:r>
        <w:rPr>
          <w:sz w:val="28"/>
          <w:szCs w:val="28"/>
        </w:rPr>
        <w:t>.</w:t>
      </w:r>
    </w:p>
    <w:p w:rsidR="00626ACD" w:rsidRDefault="00626ACD" w:rsidP="00626ACD">
      <w:pPr>
        <w:shd w:val="clear" w:color="auto" w:fill="FFFFFF"/>
        <w:jc w:val="both"/>
        <w:rPr>
          <w:sz w:val="28"/>
          <w:szCs w:val="28"/>
        </w:rPr>
      </w:pPr>
    </w:p>
    <w:p w:rsidR="00626ACD" w:rsidRPr="002845D3" w:rsidRDefault="00626ACD" w:rsidP="00626ACD">
      <w:pPr>
        <w:shd w:val="clear" w:color="auto" w:fill="FFFFFF"/>
        <w:jc w:val="both"/>
        <w:rPr>
          <w:sz w:val="28"/>
          <w:szCs w:val="28"/>
        </w:rPr>
      </w:pPr>
      <w:r>
        <w:rPr>
          <w:b/>
          <w:sz w:val="28"/>
          <w:szCs w:val="28"/>
        </w:rPr>
        <w:t xml:space="preserve">        </w:t>
      </w:r>
      <w:r>
        <w:rPr>
          <w:sz w:val="28"/>
          <w:szCs w:val="28"/>
        </w:rPr>
        <w:t xml:space="preserve">2. </w:t>
      </w:r>
      <w:r w:rsidRPr="002845D3">
        <w:rPr>
          <w:sz w:val="28"/>
          <w:szCs w:val="28"/>
        </w:rPr>
        <w:t xml:space="preserve">Степень реализации основных мероприятий, </w:t>
      </w:r>
      <w:r>
        <w:rPr>
          <w:sz w:val="28"/>
          <w:szCs w:val="28"/>
        </w:rPr>
        <w:t>финансируемых за счет всех источников, оценивается, как доля основных мероприятий, выполненных в полном объеме.</w:t>
      </w:r>
    </w:p>
    <w:p w:rsidR="00626ACD" w:rsidRDefault="00626ACD" w:rsidP="00626ACD">
      <w:pPr>
        <w:tabs>
          <w:tab w:val="left" w:pos="1950"/>
        </w:tabs>
        <w:jc w:val="both"/>
        <w:rPr>
          <w:sz w:val="28"/>
          <w:szCs w:val="28"/>
        </w:rPr>
      </w:pPr>
      <w:r w:rsidRPr="002845D3">
        <w:rPr>
          <w:sz w:val="28"/>
          <w:szCs w:val="28"/>
        </w:rPr>
        <w:t xml:space="preserve">        Степень реализации основных мероприятий, </w:t>
      </w:r>
      <w:r>
        <w:rPr>
          <w:sz w:val="28"/>
          <w:szCs w:val="28"/>
        </w:rPr>
        <w:t>составляет (13/13) 1,0, что характеризует высокий  уровень эффективности реализации муниципальной программы по степени реализации основных мероприятий.</w:t>
      </w:r>
    </w:p>
    <w:p w:rsidR="00626ACD" w:rsidRDefault="00626ACD" w:rsidP="00626ACD">
      <w:pPr>
        <w:tabs>
          <w:tab w:val="left" w:pos="1950"/>
        </w:tabs>
        <w:jc w:val="both"/>
        <w:rPr>
          <w:sz w:val="28"/>
          <w:szCs w:val="28"/>
        </w:rPr>
      </w:pPr>
    </w:p>
    <w:p w:rsidR="00626ACD" w:rsidRPr="00E25F60" w:rsidRDefault="00626ACD" w:rsidP="00626ACD">
      <w:pPr>
        <w:ind w:firstLine="709"/>
        <w:jc w:val="both"/>
        <w:rPr>
          <w:sz w:val="28"/>
        </w:rPr>
      </w:pPr>
      <w:r w:rsidRPr="00E25F60">
        <w:rPr>
          <w:sz w:val="28"/>
        </w:rPr>
        <w:t>3. Бюджетная эффективность реализации Программы рассчитывается в несколько этапов:</w:t>
      </w:r>
    </w:p>
    <w:p w:rsidR="00626ACD" w:rsidRPr="00E25F60" w:rsidRDefault="00626ACD" w:rsidP="00626ACD">
      <w:pPr>
        <w:ind w:firstLine="709"/>
        <w:jc w:val="both"/>
        <w:rPr>
          <w:sz w:val="28"/>
        </w:rPr>
      </w:pPr>
      <w:r w:rsidRPr="00E25F60">
        <w:rPr>
          <w:sz w:val="28"/>
        </w:rPr>
        <w:t xml:space="preserve">3.1. Степень реализации основных мероприятий и приоритетных основных мероприятий, финансируемых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доля мероприятий, выполненных в полном объеме. </w:t>
      </w:r>
    </w:p>
    <w:p w:rsidR="00626ACD" w:rsidRDefault="00626ACD" w:rsidP="00626ACD">
      <w:pPr>
        <w:jc w:val="both"/>
      </w:pPr>
      <w:r w:rsidRPr="00E25F60">
        <w:rPr>
          <w:sz w:val="28"/>
        </w:rPr>
        <w:lastRenderedPageBreak/>
        <w:t>Степень реализации основных мероприятий муниципальной программы составляет (</w:t>
      </w:r>
      <w:proofErr w:type="spellStart"/>
      <w:r w:rsidRPr="00E25F60">
        <w:rPr>
          <w:sz w:val="28"/>
        </w:rPr>
        <w:t>СРм</w:t>
      </w:r>
      <w:proofErr w:type="spellEnd"/>
      <w:r w:rsidRPr="00E25F60">
        <w:rPr>
          <w:sz w:val="28"/>
        </w:rPr>
        <w:t>=</w:t>
      </w:r>
      <w:r>
        <w:rPr>
          <w:sz w:val="28"/>
        </w:rPr>
        <w:t>13/13</w:t>
      </w:r>
      <w:r w:rsidRPr="00E25F60">
        <w:rPr>
          <w:sz w:val="28"/>
        </w:rPr>
        <w:t xml:space="preserve"> = 1,00). </w:t>
      </w:r>
      <w:r w:rsidRPr="00DE0139">
        <w:rPr>
          <w:sz w:val="28"/>
          <w:szCs w:val="28"/>
        </w:rPr>
        <w:t>Основн</w:t>
      </w:r>
      <w:r>
        <w:rPr>
          <w:sz w:val="28"/>
          <w:szCs w:val="28"/>
        </w:rPr>
        <w:t>ые</w:t>
      </w:r>
      <w:r w:rsidRPr="00DE0139">
        <w:rPr>
          <w:sz w:val="28"/>
          <w:szCs w:val="28"/>
        </w:rPr>
        <w:t xml:space="preserve"> мероприяти</w:t>
      </w:r>
      <w:r>
        <w:rPr>
          <w:sz w:val="28"/>
          <w:szCs w:val="28"/>
        </w:rPr>
        <w:t>я</w:t>
      </w:r>
      <w:r w:rsidRPr="00DE0139">
        <w:rPr>
          <w:sz w:val="28"/>
          <w:szCs w:val="28"/>
        </w:rPr>
        <w:t xml:space="preserve"> 1.1.</w:t>
      </w:r>
      <w:r>
        <w:rPr>
          <w:sz w:val="28"/>
          <w:szCs w:val="28"/>
        </w:rPr>
        <w:t>;</w:t>
      </w:r>
      <w:r>
        <w:t xml:space="preserve"> </w:t>
      </w:r>
      <w:r w:rsidRPr="00DE0139">
        <w:rPr>
          <w:rFonts w:eastAsia="Calibri"/>
          <w:sz w:val="28"/>
          <w:szCs w:val="28"/>
          <w:lang w:eastAsia="en-US"/>
        </w:rPr>
        <w:t>1.2.</w:t>
      </w:r>
      <w:r>
        <w:rPr>
          <w:rFonts w:eastAsia="Calibri"/>
          <w:sz w:val="28"/>
          <w:szCs w:val="28"/>
          <w:lang w:eastAsia="en-US"/>
        </w:rPr>
        <w:t>;</w:t>
      </w:r>
      <w:r w:rsidRPr="00DE0139">
        <w:rPr>
          <w:rFonts w:eastAsia="Calibri"/>
          <w:sz w:val="28"/>
          <w:szCs w:val="28"/>
          <w:lang w:eastAsia="en-US"/>
        </w:rPr>
        <w:t xml:space="preserve"> </w:t>
      </w:r>
      <w:r w:rsidRPr="008E6270">
        <w:rPr>
          <w:kern w:val="2"/>
          <w:sz w:val="28"/>
          <w:szCs w:val="28"/>
          <w:lang w:eastAsia="en-US"/>
        </w:rPr>
        <w:t>1.3.</w:t>
      </w:r>
      <w:r>
        <w:rPr>
          <w:kern w:val="2"/>
          <w:sz w:val="28"/>
          <w:szCs w:val="28"/>
          <w:lang w:eastAsia="en-US"/>
        </w:rPr>
        <w:t>;</w:t>
      </w:r>
      <w:r w:rsidRPr="008E6270">
        <w:rPr>
          <w:kern w:val="2"/>
          <w:sz w:val="28"/>
          <w:szCs w:val="28"/>
          <w:lang w:eastAsia="en-US"/>
        </w:rPr>
        <w:t xml:space="preserve"> </w:t>
      </w:r>
      <w:r w:rsidRPr="007C33D2">
        <w:rPr>
          <w:kern w:val="2"/>
          <w:sz w:val="28"/>
          <w:szCs w:val="28"/>
          <w:lang w:eastAsia="en-US"/>
        </w:rPr>
        <w:t>1.</w:t>
      </w:r>
      <w:r>
        <w:rPr>
          <w:kern w:val="2"/>
          <w:sz w:val="28"/>
          <w:szCs w:val="28"/>
          <w:lang w:eastAsia="en-US"/>
        </w:rPr>
        <w:t>4.; 1.5.</w:t>
      </w:r>
      <w:r>
        <w:t xml:space="preserve">; </w:t>
      </w:r>
      <w:r w:rsidRPr="00437EC5">
        <w:rPr>
          <w:rFonts w:eastAsia="Calibri"/>
          <w:sz w:val="28"/>
          <w:szCs w:val="28"/>
        </w:rPr>
        <w:t>1.6</w:t>
      </w:r>
      <w:r>
        <w:rPr>
          <w:rFonts w:eastAsia="Calibri"/>
          <w:sz w:val="28"/>
          <w:szCs w:val="28"/>
        </w:rPr>
        <w:t>.;</w:t>
      </w:r>
      <w:r>
        <w:t xml:space="preserve"> </w:t>
      </w:r>
      <w:r>
        <w:rPr>
          <w:kern w:val="2"/>
          <w:sz w:val="28"/>
          <w:szCs w:val="28"/>
          <w:lang w:eastAsia="en-US"/>
        </w:rPr>
        <w:t>1.7.;</w:t>
      </w:r>
      <w:r>
        <w:t xml:space="preserve"> </w:t>
      </w:r>
      <w:r w:rsidRPr="00030867">
        <w:rPr>
          <w:kern w:val="2"/>
          <w:sz w:val="28"/>
          <w:szCs w:val="28"/>
          <w:lang w:eastAsia="en-US"/>
        </w:rPr>
        <w:t>1.8</w:t>
      </w:r>
      <w:r>
        <w:rPr>
          <w:kern w:val="2"/>
          <w:sz w:val="28"/>
          <w:szCs w:val="28"/>
          <w:lang w:eastAsia="en-US"/>
        </w:rPr>
        <w:t xml:space="preserve">.; </w:t>
      </w:r>
      <w:r w:rsidRPr="00030867">
        <w:rPr>
          <w:sz w:val="28"/>
          <w:szCs w:val="28"/>
        </w:rPr>
        <w:t>1.9</w:t>
      </w:r>
      <w:r>
        <w:rPr>
          <w:sz w:val="28"/>
          <w:szCs w:val="28"/>
        </w:rPr>
        <w:t>;</w:t>
      </w:r>
      <w:r w:rsidRPr="00030867">
        <w:rPr>
          <w:sz w:val="28"/>
          <w:szCs w:val="28"/>
        </w:rPr>
        <w:t xml:space="preserve"> </w:t>
      </w:r>
      <w:r>
        <w:t xml:space="preserve"> </w:t>
      </w:r>
      <w:r w:rsidRPr="00DE0139">
        <w:rPr>
          <w:rFonts w:eastAsia="Calibri"/>
          <w:sz w:val="28"/>
          <w:szCs w:val="28"/>
          <w:lang w:eastAsia="en-US"/>
        </w:rPr>
        <w:t>2.1.</w:t>
      </w:r>
      <w:r>
        <w:rPr>
          <w:rFonts w:eastAsia="Calibri"/>
          <w:sz w:val="28"/>
          <w:szCs w:val="28"/>
          <w:lang w:eastAsia="en-US"/>
        </w:rPr>
        <w:t xml:space="preserve">; </w:t>
      </w:r>
      <w:r w:rsidRPr="00DE0139">
        <w:rPr>
          <w:rFonts w:eastAsia="Calibri"/>
          <w:sz w:val="28"/>
          <w:szCs w:val="28"/>
          <w:lang w:eastAsia="en-US"/>
        </w:rPr>
        <w:t>2.2.</w:t>
      </w:r>
      <w:r>
        <w:rPr>
          <w:rFonts w:eastAsia="Calibri"/>
          <w:sz w:val="28"/>
          <w:szCs w:val="28"/>
          <w:lang w:eastAsia="en-US"/>
        </w:rPr>
        <w:t>;</w:t>
      </w:r>
      <w:r w:rsidRPr="00DE0139">
        <w:rPr>
          <w:rFonts w:eastAsia="Calibri"/>
          <w:sz w:val="28"/>
          <w:szCs w:val="28"/>
          <w:lang w:eastAsia="en-US"/>
        </w:rPr>
        <w:t xml:space="preserve"> </w:t>
      </w:r>
      <w:r w:rsidRPr="00286D67">
        <w:rPr>
          <w:rFonts w:eastAsia="Calibri"/>
          <w:sz w:val="28"/>
          <w:szCs w:val="28"/>
          <w:lang w:eastAsia="en-US"/>
        </w:rPr>
        <w:t>2.4.</w:t>
      </w:r>
      <w:r>
        <w:rPr>
          <w:rFonts w:eastAsia="Calibri"/>
          <w:sz w:val="28"/>
          <w:szCs w:val="28"/>
          <w:lang w:eastAsia="en-US"/>
        </w:rPr>
        <w:t>;</w:t>
      </w:r>
      <w:r w:rsidRPr="00286D67">
        <w:rPr>
          <w:rFonts w:eastAsia="Calibri"/>
          <w:sz w:val="28"/>
          <w:szCs w:val="28"/>
          <w:lang w:eastAsia="en-US"/>
        </w:rPr>
        <w:t xml:space="preserve"> </w:t>
      </w:r>
      <w:r w:rsidRPr="00B75901">
        <w:rPr>
          <w:rFonts w:eastAsia="Calibri"/>
          <w:sz w:val="28"/>
          <w:szCs w:val="28"/>
          <w:lang w:eastAsia="en-US"/>
        </w:rPr>
        <w:t xml:space="preserve">2.3. </w:t>
      </w:r>
    </w:p>
    <w:p w:rsidR="00626ACD" w:rsidRPr="00E25F60" w:rsidRDefault="00626ACD" w:rsidP="00626ACD">
      <w:pPr>
        <w:ind w:firstLine="709"/>
        <w:jc w:val="both"/>
        <w:rPr>
          <w:sz w:val="28"/>
        </w:rPr>
      </w:pPr>
      <w:r w:rsidRPr="00E25F60">
        <w:rPr>
          <w:sz w:val="28"/>
        </w:rPr>
        <w:t>3.2. 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626ACD" w:rsidRPr="00E25F60" w:rsidRDefault="00626ACD" w:rsidP="00626ACD">
      <w:pPr>
        <w:ind w:firstLine="709"/>
        <w:jc w:val="both"/>
        <w:rPr>
          <w:sz w:val="28"/>
        </w:rPr>
      </w:pPr>
      <w:r w:rsidRPr="00E25F60">
        <w:rPr>
          <w:sz w:val="28"/>
        </w:rPr>
        <w:t>Степень соответствия запланированному уровню расходов (</w:t>
      </w:r>
      <w:proofErr w:type="spellStart"/>
      <w:r w:rsidRPr="00E25F60">
        <w:rPr>
          <w:sz w:val="28"/>
        </w:rPr>
        <w:t>ССуз</w:t>
      </w:r>
      <w:proofErr w:type="spellEnd"/>
      <w:r w:rsidRPr="00E25F60">
        <w:rPr>
          <w:sz w:val="28"/>
        </w:rPr>
        <w:t xml:space="preserve">): </w:t>
      </w:r>
    </w:p>
    <w:p w:rsidR="00626ACD" w:rsidRPr="009B522F" w:rsidRDefault="00EF5E73" w:rsidP="00076341">
      <w:pPr>
        <w:tabs>
          <w:tab w:val="left" w:pos="1950"/>
        </w:tabs>
        <w:ind w:firstLine="709"/>
        <w:jc w:val="both"/>
        <w:rPr>
          <w:sz w:val="28"/>
          <w:szCs w:val="28"/>
        </w:rPr>
      </w:pPr>
      <w:r w:rsidRPr="00EF5E73">
        <w:rPr>
          <w:sz w:val="28"/>
          <w:szCs w:val="28"/>
        </w:rPr>
        <w:t>87 193,8</w:t>
      </w:r>
      <w:r>
        <w:rPr>
          <w:sz w:val="28"/>
          <w:szCs w:val="28"/>
        </w:rPr>
        <w:t xml:space="preserve"> </w:t>
      </w:r>
      <w:r w:rsidR="00626ACD" w:rsidRPr="00E25F60">
        <w:rPr>
          <w:sz w:val="28"/>
          <w:szCs w:val="28"/>
        </w:rPr>
        <w:t xml:space="preserve">тыс. рублей      /      </w:t>
      </w:r>
      <w:r>
        <w:rPr>
          <w:sz w:val="28"/>
          <w:szCs w:val="28"/>
        </w:rPr>
        <w:t>89 425,4</w:t>
      </w:r>
      <w:r w:rsidR="00626ACD" w:rsidRPr="00E25F60">
        <w:rPr>
          <w:sz w:val="28"/>
          <w:szCs w:val="28"/>
        </w:rPr>
        <w:t xml:space="preserve">            тыс. рублей =  0,9</w:t>
      </w:r>
      <w:r w:rsidR="007A05B1">
        <w:rPr>
          <w:sz w:val="28"/>
          <w:szCs w:val="28"/>
        </w:rPr>
        <w:t>7</w:t>
      </w:r>
    </w:p>
    <w:p w:rsidR="00626ACD" w:rsidRPr="009B522F" w:rsidRDefault="00626ACD" w:rsidP="00626ACD">
      <w:pPr>
        <w:tabs>
          <w:tab w:val="left" w:pos="4230"/>
        </w:tabs>
        <w:ind w:firstLine="709"/>
        <w:jc w:val="both"/>
        <w:rPr>
          <w:sz w:val="28"/>
          <w:szCs w:val="28"/>
        </w:rPr>
      </w:pPr>
      <w:r>
        <w:rPr>
          <w:sz w:val="28"/>
          <w:szCs w:val="28"/>
        </w:rPr>
        <w:t xml:space="preserve">4. </w:t>
      </w:r>
      <w:r w:rsidRPr="009B522F">
        <w:rPr>
          <w:sz w:val="28"/>
          <w:szCs w:val="28"/>
        </w:rPr>
        <w:t xml:space="preserve"> Эффективность использования финансовых ресурсов на реализацию муниципальной программы:</w:t>
      </w:r>
    </w:p>
    <w:p w:rsidR="00626ACD" w:rsidRPr="00076341" w:rsidRDefault="00626ACD" w:rsidP="00076341">
      <w:pPr>
        <w:tabs>
          <w:tab w:val="left" w:pos="1950"/>
        </w:tabs>
        <w:ind w:firstLine="709"/>
        <w:jc w:val="both"/>
        <w:rPr>
          <w:sz w:val="28"/>
        </w:rPr>
      </w:pPr>
      <w:proofErr w:type="spellStart"/>
      <w:r w:rsidRPr="003E3456">
        <w:rPr>
          <w:sz w:val="28"/>
        </w:rPr>
        <w:t>Эис</w:t>
      </w:r>
      <w:proofErr w:type="spellEnd"/>
      <w:r>
        <w:rPr>
          <w:sz w:val="28"/>
        </w:rPr>
        <w:t xml:space="preserve"> = </w:t>
      </w:r>
      <w:proofErr w:type="spellStart"/>
      <w:r>
        <w:rPr>
          <w:sz w:val="28"/>
        </w:rPr>
        <w:t>СРм</w:t>
      </w:r>
      <w:proofErr w:type="spellEnd"/>
      <w:r>
        <w:rPr>
          <w:sz w:val="28"/>
        </w:rPr>
        <w:t>/</w:t>
      </w:r>
      <w:proofErr w:type="spellStart"/>
      <w:r>
        <w:rPr>
          <w:sz w:val="28"/>
        </w:rPr>
        <w:t>ССуз</w:t>
      </w:r>
      <w:proofErr w:type="spellEnd"/>
      <w:r>
        <w:rPr>
          <w:sz w:val="28"/>
        </w:rPr>
        <w:t>=1,00</w:t>
      </w:r>
      <w:r w:rsidRPr="003E3456">
        <w:rPr>
          <w:sz w:val="28"/>
        </w:rPr>
        <w:t>/</w:t>
      </w:r>
      <w:r>
        <w:rPr>
          <w:sz w:val="28"/>
        </w:rPr>
        <w:t>0,</w:t>
      </w:r>
      <w:r w:rsidR="008830BE">
        <w:rPr>
          <w:sz w:val="28"/>
        </w:rPr>
        <w:t>97</w:t>
      </w:r>
      <w:r w:rsidRPr="003E3456">
        <w:rPr>
          <w:sz w:val="28"/>
        </w:rPr>
        <w:t>=</w:t>
      </w:r>
      <w:r>
        <w:rPr>
          <w:sz w:val="28"/>
        </w:rPr>
        <w:t>1,00;</w:t>
      </w:r>
      <w:r w:rsidRPr="003E3456">
        <w:rPr>
          <w:sz w:val="28"/>
        </w:rPr>
        <w:t xml:space="preserve"> в связи, с чем уровень реализации муниципальной п</w:t>
      </w:r>
      <w:r w:rsidR="00076341">
        <w:rPr>
          <w:sz w:val="28"/>
        </w:rPr>
        <w:t>рограммы является высоким</w:t>
      </w:r>
    </w:p>
    <w:p w:rsidR="00626ACD" w:rsidRPr="00FD2507" w:rsidRDefault="00626ACD" w:rsidP="00626ACD">
      <w:pPr>
        <w:tabs>
          <w:tab w:val="left" w:pos="5970"/>
        </w:tabs>
        <w:ind w:firstLine="709"/>
        <w:jc w:val="both"/>
        <w:rPr>
          <w:sz w:val="28"/>
          <w:szCs w:val="28"/>
        </w:rPr>
      </w:pPr>
      <w:r w:rsidRPr="009B522F">
        <w:rPr>
          <w:sz w:val="28"/>
          <w:szCs w:val="28"/>
        </w:rPr>
        <w:t xml:space="preserve">Уровень реализации муниципальной </w:t>
      </w:r>
      <w:r>
        <w:rPr>
          <w:sz w:val="28"/>
          <w:szCs w:val="28"/>
        </w:rPr>
        <w:t>п</w:t>
      </w:r>
      <w:r w:rsidRPr="009B522F">
        <w:rPr>
          <w:sz w:val="28"/>
          <w:szCs w:val="28"/>
        </w:rPr>
        <w:t>рограммы в целом:</w:t>
      </w:r>
    </w:p>
    <w:p w:rsidR="00626ACD" w:rsidRDefault="00626ACD" w:rsidP="00626ACD">
      <w:pPr>
        <w:tabs>
          <w:tab w:val="left" w:pos="5970"/>
        </w:tabs>
        <w:ind w:firstLine="709"/>
        <w:jc w:val="both"/>
        <w:rPr>
          <w:sz w:val="28"/>
          <w:szCs w:val="28"/>
        </w:rPr>
      </w:pPr>
      <w:r>
        <w:rPr>
          <w:sz w:val="28"/>
          <w:szCs w:val="28"/>
          <w:u w:val="single"/>
        </w:rPr>
        <w:t>0,</w:t>
      </w:r>
      <w:r w:rsidR="008830BE">
        <w:rPr>
          <w:sz w:val="28"/>
          <w:szCs w:val="28"/>
          <w:u w:val="single"/>
        </w:rPr>
        <w:t>62</w:t>
      </w:r>
      <w:r w:rsidRPr="00E20DF6">
        <w:rPr>
          <w:sz w:val="28"/>
          <w:szCs w:val="28"/>
          <w:u w:val="single"/>
        </w:rPr>
        <w:t xml:space="preserve"> х 0,</w:t>
      </w:r>
      <w:r>
        <w:rPr>
          <w:sz w:val="28"/>
          <w:szCs w:val="28"/>
          <w:u w:val="single"/>
        </w:rPr>
        <w:t>5</w:t>
      </w:r>
      <w:r w:rsidRPr="00E20DF6">
        <w:rPr>
          <w:sz w:val="28"/>
          <w:szCs w:val="28"/>
          <w:u w:val="single"/>
        </w:rPr>
        <w:t xml:space="preserve"> + </w:t>
      </w:r>
      <w:r>
        <w:rPr>
          <w:sz w:val="28"/>
          <w:szCs w:val="28"/>
          <w:u w:val="single"/>
        </w:rPr>
        <w:t>1,0</w:t>
      </w:r>
      <w:r w:rsidRPr="00E20DF6">
        <w:rPr>
          <w:sz w:val="28"/>
          <w:szCs w:val="28"/>
          <w:u w:val="single"/>
        </w:rPr>
        <w:t xml:space="preserve"> х 0,3 +1</w:t>
      </w:r>
      <w:r>
        <w:rPr>
          <w:sz w:val="28"/>
          <w:szCs w:val="28"/>
          <w:u w:val="single"/>
        </w:rPr>
        <w:t>,0</w:t>
      </w:r>
      <w:r w:rsidRPr="00E20DF6">
        <w:rPr>
          <w:sz w:val="28"/>
          <w:szCs w:val="28"/>
          <w:u w:val="single"/>
        </w:rPr>
        <w:t xml:space="preserve"> х 0,2 </w:t>
      </w:r>
      <w:r w:rsidRPr="00E25F60">
        <w:rPr>
          <w:sz w:val="28"/>
          <w:szCs w:val="28"/>
          <w:u w:val="single"/>
        </w:rPr>
        <w:t>= 0,</w:t>
      </w:r>
      <w:r w:rsidR="00076341">
        <w:rPr>
          <w:sz w:val="28"/>
          <w:szCs w:val="28"/>
          <w:u w:val="single"/>
        </w:rPr>
        <w:t>81</w:t>
      </w:r>
      <w:r w:rsidRPr="00E25F60">
        <w:rPr>
          <w:sz w:val="28"/>
          <w:szCs w:val="28"/>
        </w:rPr>
        <w:t>,</w:t>
      </w:r>
      <w:r w:rsidRPr="00FD2507">
        <w:rPr>
          <w:sz w:val="28"/>
          <w:szCs w:val="28"/>
        </w:rPr>
        <w:t xml:space="preserve"> в</w:t>
      </w:r>
      <w:r>
        <w:rPr>
          <w:sz w:val="28"/>
          <w:szCs w:val="28"/>
        </w:rPr>
        <w:t xml:space="preserve"> </w:t>
      </w:r>
      <w:proofErr w:type="gramStart"/>
      <w:r>
        <w:rPr>
          <w:sz w:val="28"/>
          <w:szCs w:val="28"/>
        </w:rPr>
        <w:t>связи</w:t>
      </w:r>
      <w:proofErr w:type="gramEnd"/>
      <w:r>
        <w:rPr>
          <w:sz w:val="28"/>
          <w:szCs w:val="28"/>
        </w:rPr>
        <w:t xml:space="preserve"> с чем уровень реализации </w:t>
      </w:r>
      <w:r w:rsidRPr="00FD2507">
        <w:rPr>
          <w:sz w:val="28"/>
          <w:szCs w:val="28"/>
        </w:rPr>
        <w:t xml:space="preserve">муниципальной программы является </w:t>
      </w:r>
      <w:r>
        <w:rPr>
          <w:sz w:val="28"/>
          <w:szCs w:val="28"/>
        </w:rPr>
        <w:t>удовлетворительным</w:t>
      </w:r>
      <w:r w:rsidRPr="00FD2507">
        <w:rPr>
          <w:sz w:val="28"/>
          <w:szCs w:val="28"/>
        </w:rPr>
        <w:t>.</w:t>
      </w:r>
    </w:p>
    <w:p w:rsidR="00626ACD" w:rsidRPr="00FD2507" w:rsidRDefault="00626ACD" w:rsidP="00626ACD">
      <w:pPr>
        <w:tabs>
          <w:tab w:val="left" w:pos="5970"/>
        </w:tabs>
        <w:ind w:firstLine="709"/>
        <w:jc w:val="both"/>
      </w:pPr>
    </w:p>
    <w:p w:rsidR="00626ACD" w:rsidRDefault="00626ACD" w:rsidP="00626ACD">
      <w:pPr>
        <w:ind w:firstLine="709"/>
        <w:jc w:val="both"/>
        <w:rPr>
          <w:sz w:val="28"/>
          <w:szCs w:val="28"/>
        </w:rPr>
      </w:pPr>
      <w:r w:rsidRPr="00FD2507">
        <w:rPr>
          <w:sz w:val="28"/>
          <w:szCs w:val="28"/>
        </w:rPr>
        <w:t>Бюджетные ассигнования на реализацию основных мероприятий, приоритетных основных мероприятий муниципальной программы «</w:t>
      </w:r>
      <w:r w:rsidRPr="009370FF">
        <w:rPr>
          <w:sz w:val="28"/>
          <w:szCs w:val="28"/>
        </w:rPr>
        <w:t>Развитие муниципального управления, муниципальной службы</w:t>
      </w:r>
      <w:r w:rsidRPr="00FD2507">
        <w:rPr>
          <w:sz w:val="28"/>
          <w:szCs w:val="28"/>
        </w:rPr>
        <w:t>» в отчетном году были использованы в полном объеме</w:t>
      </w:r>
      <w:r>
        <w:rPr>
          <w:sz w:val="28"/>
          <w:szCs w:val="28"/>
        </w:rPr>
        <w:t>.</w:t>
      </w:r>
    </w:p>
    <w:p w:rsidR="00626ACD" w:rsidRDefault="00626ACD" w:rsidP="00626ACD">
      <w:pPr>
        <w:ind w:firstLine="709"/>
        <w:jc w:val="both"/>
        <w:rPr>
          <w:sz w:val="28"/>
          <w:szCs w:val="28"/>
        </w:rPr>
      </w:pPr>
    </w:p>
    <w:p w:rsidR="00626ACD" w:rsidRDefault="00626ACD" w:rsidP="00626ACD">
      <w:pPr>
        <w:autoSpaceDE w:val="0"/>
        <w:autoSpaceDN w:val="0"/>
        <w:adjustRightInd w:val="0"/>
        <w:spacing w:line="247" w:lineRule="atLeast"/>
        <w:ind w:firstLine="709"/>
        <w:jc w:val="both"/>
        <w:rPr>
          <w:sz w:val="28"/>
          <w:szCs w:val="28"/>
        </w:rPr>
      </w:pPr>
      <w:r w:rsidRPr="004601E7">
        <w:rPr>
          <w:sz w:val="28"/>
        </w:rPr>
        <w:t xml:space="preserve">Реализация </w:t>
      </w:r>
      <w:r w:rsidRPr="004601E7">
        <w:rPr>
          <w:sz w:val="28"/>
          <w:szCs w:val="28"/>
        </w:rPr>
        <w:t>муниципальной</w:t>
      </w:r>
      <w:r w:rsidRPr="004601E7">
        <w:rPr>
          <w:sz w:val="28"/>
        </w:rPr>
        <w:t xml:space="preserve"> программы имеет важное социально-экономическое значение для Октябрьского района Ростовской области, позволяет  добиться существенных позитивных результатов в сфере </w:t>
      </w:r>
      <w:r>
        <w:rPr>
          <w:sz w:val="28"/>
          <w:szCs w:val="28"/>
        </w:rPr>
        <w:t>муниципального управления, муниципальной службы</w:t>
      </w:r>
      <w:r w:rsidRPr="004601E7">
        <w:rPr>
          <w:sz w:val="28"/>
        </w:rPr>
        <w:t>.</w:t>
      </w:r>
    </w:p>
    <w:p w:rsidR="004D0642" w:rsidRDefault="004D0642" w:rsidP="004D0642">
      <w:pPr>
        <w:tabs>
          <w:tab w:val="left" w:pos="5970"/>
        </w:tabs>
        <w:ind w:firstLine="709"/>
        <w:jc w:val="both"/>
        <w:rPr>
          <w:sz w:val="28"/>
          <w:szCs w:val="28"/>
        </w:rPr>
      </w:pPr>
    </w:p>
    <w:p w:rsidR="004D0642" w:rsidRDefault="004D0642" w:rsidP="004D0642">
      <w:pPr>
        <w:tabs>
          <w:tab w:val="left" w:pos="5970"/>
        </w:tabs>
        <w:ind w:firstLine="709"/>
        <w:jc w:val="center"/>
        <w:rPr>
          <w:sz w:val="28"/>
          <w:szCs w:val="28"/>
        </w:rPr>
      </w:pPr>
      <w:r>
        <w:rPr>
          <w:sz w:val="28"/>
          <w:szCs w:val="28"/>
        </w:rPr>
        <w:t>Раздел 7. Предложения по дальнейшей реализации муниципальной программы</w:t>
      </w:r>
    </w:p>
    <w:p w:rsidR="004D0642" w:rsidRDefault="004D0642" w:rsidP="004D0642">
      <w:pPr>
        <w:tabs>
          <w:tab w:val="left" w:pos="5970"/>
        </w:tabs>
        <w:ind w:firstLine="709"/>
        <w:jc w:val="center"/>
        <w:rPr>
          <w:sz w:val="28"/>
          <w:szCs w:val="28"/>
        </w:rPr>
      </w:pPr>
    </w:p>
    <w:p w:rsidR="004D0642" w:rsidRDefault="004D0642" w:rsidP="00076341">
      <w:pPr>
        <w:shd w:val="clear" w:color="auto" w:fill="FFFFFF"/>
        <w:ind w:firstLine="708"/>
        <w:jc w:val="both"/>
        <w:rPr>
          <w:sz w:val="28"/>
          <w:szCs w:val="28"/>
        </w:rPr>
      </w:pPr>
      <w:r w:rsidRPr="00B02C45">
        <w:rPr>
          <w:sz w:val="28"/>
          <w:szCs w:val="28"/>
        </w:rPr>
        <w:t>Дальнейшая реализация мероприятий муниципальной программы «</w:t>
      </w:r>
      <w:r w:rsidRPr="009370FF">
        <w:rPr>
          <w:sz w:val="28"/>
          <w:szCs w:val="28"/>
        </w:rPr>
        <w:t>Развитие муниципального управления, муниципальной службы</w:t>
      </w:r>
      <w:r w:rsidR="004F3670">
        <w:rPr>
          <w:rFonts w:eastAsia="Calibri"/>
          <w:sz w:val="28"/>
          <w:szCs w:val="28"/>
          <w:lang w:eastAsia="en-US"/>
        </w:rPr>
        <w:t>»</w:t>
      </w:r>
      <w:r w:rsidRPr="00B02C45">
        <w:rPr>
          <w:sz w:val="28"/>
          <w:szCs w:val="28"/>
        </w:rPr>
        <w:t xml:space="preserve">» должна быть направлена на создание условий для развития </w:t>
      </w:r>
      <w:r>
        <w:rPr>
          <w:sz w:val="28"/>
          <w:szCs w:val="28"/>
        </w:rPr>
        <w:t>и благоустройства территории</w:t>
      </w:r>
      <w:r w:rsidRPr="00B02C45">
        <w:rPr>
          <w:sz w:val="28"/>
          <w:szCs w:val="28"/>
        </w:rPr>
        <w:t xml:space="preserve"> Октябрьского района.  </w:t>
      </w:r>
    </w:p>
    <w:p w:rsidR="004D0642" w:rsidRPr="00212C87" w:rsidRDefault="004D0642" w:rsidP="004D0642">
      <w:pPr>
        <w:shd w:val="clear" w:color="auto" w:fill="FFFFFF"/>
        <w:ind w:firstLine="708"/>
        <w:jc w:val="both"/>
        <w:rPr>
          <w:sz w:val="28"/>
          <w:szCs w:val="28"/>
        </w:rPr>
      </w:pPr>
    </w:p>
    <w:p w:rsidR="004D0642" w:rsidRPr="00212C87" w:rsidRDefault="00E30E15" w:rsidP="004D0642">
      <w:pPr>
        <w:shd w:val="clear" w:color="auto" w:fill="FFFFFF"/>
        <w:ind w:firstLine="708"/>
        <w:jc w:val="both"/>
        <w:rPr>
          <w:rFonts w:ascii="Times New Roman CYR" w:hAnsi="Times New Roman CYR" w:cs="Times New Roman CYR"/>
          <w:bCs/>
          <w:sz w:val="28"/>
          <w:szCs w:val="28"/>
        </w:rPr>
      </w:pPr>
      <w:r>
        <w:rPr>
          <w:rFonts w:ascii="Times New Roman CYR" w:hAnsi="Times New Roman CYR" w:cs="Times New Roman CYR"/>
          <w:bCs/>
          <w:sz w:val="28"/>
          <w:szCs w:val="28"/>
        </w:rPr>
        <w:t xml:space="preserve"> </w:t>
      </w:r>
      <w:r w:rsidR="005C4C21">
        <w:rPr>
          <w:rFonts w:ascii="Times New Roman CYR" w:hAnsi="Times New Roman CYR" w:cs="Times New Roman CYR"/>
          <w:bCs/>
          <w:sz w:val="28"/>
          <w:szCs w:val="28"/>
        </w:rPr>
        <w:t>У</w:t>
      </w:r>
      <w:r w:rsidR="004D0642" w:rsidRPr="00212C87">
        <w:rPr>
          <w:rFonts w:ascii="Times New Roman CYR" w:hAnsi="Times New Roman CYR" w:cs="Times New Roman CYR"/>
          <w:bCs/>
          <w:sz w:val="28"/>
          <w:szCs w:val="28"/>
        </w:rPr>
        <w:t>правляющ</w:t>
      </w:r>
      <w:r>
        <w:rPr>
          <w:rFonts w:ascii="Times New Roman CYR" w:hAnsi="Times New Roman CYR" w:cs="Times New Roman CYR"/>
          <w:bCs/>
          <w:sz w:val="28"/>
          <w:szCs w:val="28"/>
        </w:rPr>
        <w:t>ий</w:t>
      </w:r>
      <w:r w:rsidR="004D0642" w:rsidRPr="00212C87">
        <w:rPr>
          <w:rFonts w:ascii="Times New Roman CYR" w:hAnsi="Times New Roman CYR" w:cs="Times New Roman CYR"/>
          <w:bCs/>
          <w:sz w:val="28"/>
          <w:szCs w:val="28"/>
        </w:rPr>
        <w:t xml:space="preserve"> делами </w:t>
      </w:r>
    </w:p>
    <w:p w:rsidR="004D0642" w:rsidRPr="00BA14C2" w:rsidRDefault="004D0642" w:rsidP="004D0642">
      <w:pPr>
        <w:rPr>
          <w:rFonts w:ascii="Times New Roman CYR" w:hAnsi="Times New Roman CYR" w:cs="Times New Roman CYR"/>
          <w:bCs/>
          <w:sz w:val="28"/>
          <w:szCs w:val="28"/>
        </w:rPr>
      </w:pPr>
      <w:r>
        <w:rPr>
          <w:rFonts w:ascii="Times New Roman CYR" w:hAnsi="Times New Roman CYR" w:cs="Times New Roman CYR"/>
          <w:bCs/>
          <w:sz w:val="28"/>
          <w:szCs w:val="28"/>
        </w:rPr>
        <w:t xml:space="preserve">    </w:t>
      </w:r>
      <w:r w:rsidRPr="00BA14C2">
        <w:rPr>
          <w:rFonts w:ascii="Times New Roman CYR" w:hAnsi="Times New Roman CYR" w:cs="Times New Roman CYR"/>
          <w:bCs/>
          <w:sz w:val="28"/>
          <w:szCs w:val="28"/>
        </w:rPr>
        <w:t>Администрации</w:t>
      </w:r>
      <w:r>
        <w:rPr>
          <w:rFonts w:ascii="Times New Roman CYR" w:hAnsi="Times New Roman CYR" w:cs="Times New Roman CYR"/>
          <w:bCs/>
          <w:sz w:val="28"/>
          <w:szCs w:val="28"/>
        </w:rPr>
        <w:t xml:space="preserve"> Октябрьского</w:t>
      </w:r>
      <w:r w:rsidRPr="00BA14C2">
        <w:rPr>
          <w:rFonts w:ascii="Times New Roman CYR" w:hAnsi="Times New Roman CYR" w:cs="Times New Roman CYR"/>
          <w:bCs/>
          <w:sz w:val="28"/>
          <w:szCs w:val="28"/>
        </w:rPr>
        <w:t xml:space="preserve"> района</w:t>
      </w:r>
      <w:r>
        <w:rPr>
          <w:rFonts w:ascii="Times New Roman CYR" w:hAnsi="Times New Roman CYR" w:cs="Times New Roman CYR"/>
          <w:bCs/>
          <w:sz w:val="28"/>
          <w:szCs w:val="28"/>
        </w:rPr>
        <w:t xml:space="preserve">                              </w:t>
      </w:r>
      <w:r w:rsidRPr="00BA14C2">
        <w:rPr>
          <w:rFonts w:ascii="Times New Roman CYR" w:hAnsi="Times New Roman CYR" w:cs="Times New Roman CYR"/>
          <w:bCs/>
          <w:sz w:val="28"/>
          <w:szCs w:val="28"/>
        </w:rPr>
        <w:t xml:space="preserve">    </w:t>
      </w:r>
      <w:r w:rsidR="00E30E15">
        <w:rPr>
          <w:rFonts w:ascii="Times New Roman CYR" w:hAnsi="Times New Roman CYR" w:cs="Times New Roman CYR"/>
          <w:bCs/>
          <w:sz w:val="28"/>
          <w:szCs w:val="28"/>
        </w:rPr>
        <w:t xml:space="preserve">А.А. </w:t>
      </w:r>
      <w:proofErr w:type="spellStart"/>
      <w:r w:rsidR="00E30E15">
        <w:rPr>
          <w:rFonts w:ascii="Times New Roman CYR" w:hAnsi="Times New Roman CYR" w:cs="Times New Roman CYR"/>
          <w:bCs/>
          <w:sz w:val="28"/>
          <w:szCs w:val="28"/>
        </w:rPr>
        <w:t>Пригородова</w:t>
      </w:r>
      <w:proofErr w:type="spellEnd"/>
    </w:p>
    <w:p w:rsidR="004D0642" w:rsidRDefault="004D0642" w:rsidP="004D0642">
      <w:pPr>
        <w:autoSpaceDE w:val="0"/>
        <w:autoSpaceDN w:val="0"/>
        <w:adjustRightInd w:val="0"/>
        <w:rPr>
          <w:sz w:val="20"/>
        </w:rPr>
        <w:sectPr w:rsidR="004D0642" w:rsidSect="00D164D7">
          <w:headerReference w:type="default" r:id="rId12"/>
          <w:type w:val="continuous"/>
          <w:pgSz w:w="11907" w:h="16840" w:code="9"/>
          <w:pgMar w:top="1134" w:right="709" w:bottom="1134" w:left="1701" w:header="720" w:footer="720" w:gutter="0"/>
          <w:cols w:space="720"/>
          <w:noEndnote/>
          <w:titlePg/>
          <w:docGrid w:linePitch="326"/>
        </w:sectPr>
      </w:pPr>
    </w:p>
    <w:p w:rsidR="004D0642" w:rsidRPr="0013159E" w:rsidRDefault="004D0642" w:rsidP="004D0642">
      <w:pPr>
        <w:autoSpaceDE w:val="0"/>
        <w:autoSpaceDN w:val="0"/>
        <w:adjustRightInd w:val="0"/>
        <w:jc w:val="right"/>
        <w:rPr>
          <w:sz w:val="28"/>
          <w:szCs w:val="28"/>
        </w:rPr>
      </w:pPr>
      <w:r w:rsidRPr="0013159E">
        <w:rPr>
          <w:sz w:val="28"/>
          <w:szCs w:val="28"/>
        </w:rPr>
        <w:lastRenderedPageBreak/>
        <w:t>Приложение № 1</w:t>
      </w:r>
    </w:p>
    <w:p w:rsidR="004D0642" w:rsidRPr="0013159E" w:rsidRDefault="004D0642" w:rsidP="004D0642">
      <w:pPr>
        <w:autoSpaceDE w:val="0"/>
        <w:autoSpaceDN w:val="0"/>
        <w:adjustRightInd w:val="0"/>
        <w:ind w:left="7797"/>
        <w:jc w:val="right"/>
        <w:rPr>
          <w:sz w:val="28"/>
          <w:szCs w:val="28"/>
        </w:rPr>
      </w:pPr>
      <w:r w:rsidRPr="0013159E">
        <w:rPr>
          <w:sz w:val="28"/>
          <w:szCs w:val="28"/>
        </w:rPr>
        <w:t>к отчету о реализации муниципальной</w:t>
      </w:r>
    </w:p>
    <w:p w:rsidR="004D0642" w:rsidRPr="0013159E" w:rsidRDefault="004D0642" w:rsidP="004D0642">
      <w:pPr>
        <w:autoSpaceDE w:val="0"/>
        <w:autoSpaceDN w:val="0"/>
        <w:adjustRightInd w:val="0"/>
        <w:ind w:left="7797"/>
        <w:jc w:val="right"/>
        <w:rPr>
          <w:sz w:val="28"/>
          <w:szCs w:val="28"/>
        </w:rPr>
      </w:pPr>
      <w:r w:rsidRPr="0013159E">
        <w:rPr>
          <w:sz w:val="28"/>
          <w:szCs w:val="28"/>
        </w:rPr>
        <w:t>программы Октябрьского района</w:t>
      </w:r>
    </w:p>
    <w:p w:rsidR="004D0642" w:rsidRDefault="004D0642" w:rsidP="004D0642">
      <w:pPr>
        <w:autoSpaceDE w:val="0"/>
        <w:autoSpaceDN w:val="0"/>
        <w:adjustRightInd w:val="0"/>
        <w:spacing w:line="247" w:lineRule="atLeast"/>
        <w:jc w:val="right"/>
        <w:rPr>
          <w:sz w:val="28"/>
          <w:szCs w:val="28"/>
        </w:rPr>
      </w:pPr>
      <w:r w:rsidRPr="0059127F">
        <w:rPr>
          <w:sz w:val="28"/>
        </w:rPr>
        <w:t>«</w:t>
      </w:r>
      <w:r w:rsidRPr="009370FF">
        <w:rPr>
          <w:sz w:val="28"/>
          <w:szCs w:val="28"/>
        </w:rPr>
        <w:t xml:space="preserve">Развитие муниципального управления, </w:t>
      </w:r>
    </w:p>
    <w:p w:rsidR="004D0642" w:rsidRDefault="004D0642" w:rsidP="004D0642">
      <w:pPr>
        <w:autoSpaceDE w:val="0"/>
        <w:autoSpaceDN w:val="0"/>
        <w:adjustRightInd w:val="0"/>
        <w:spacing w:line="247" w:lineRule="atLeast"/>
        <w:jc w:val="right"/>
        <w:rPr>
          <w:sz w:val="28"/>
          <w:szCs w:val="28"/>
        </w:rPr>
      </w:pPr>
      <w:r w:rsidRPr="009370FF">
        <w:rPr>
          <w:sz w:val="28"/>
          <w:szCs w:val="28"/>
        </w:rPr>
        <w:t>муниципальной службы</w:t>
      </w:r>
      <w:r>
        <w:rPr>
          <w:sz w:val="28"/>
          <w:szCs w:val="28"/>
        </w:rPr>
        <w:t xml:space="preserve">» </w:t>
      </w:r>
    </w:p>
    <w:p w:rsidR="004D0642" w:rsidRDefault="004D0642" w:rsidP="004D0642">
      <w:pPr>
        <w:autoSpaceDE w:val="0"/>
        <w:autoSpaceDN w:val="0"/>
        <w:adjustRightInd w:val="0"/>
        <w:spacing w:line="247" w:lineRule="atLeast"/>
        <w:jc w:val="right"/>
        <w:rPr>
          <w:rFonts w:ascii="Times New Roman CYR" w:hAnsi="Times New Roman CYR" w:cs="Times New Roman CYR"/>
          <w:sz w:val="28"/>
          <w:szCs w:val="28"/>
        </w:rPr>
      </w:pPr>
      <w:r w:rsidRPr="00EA35B9">
        <w:rPr>
          <w:sz w:val="28"/>
          <w:szCs w:val="28"/>
        </w:rPr>
        <w:t>за 20</w:t>
      </w:r>
      <w:r>
        <w:rPr>
          <w:sz w:val="28"/>
          <w:szCs w:val="28"/>
        </w:rPr>
        <w:t>2</w:t>
      </w:r>
      <w:r w:rsidR="00943524" w:rsidRPr="006813DB">
        <w:rPr>
          <w:sz w:val="28"/>
          <w:szCs w:val="28"/>
        </w:rPr>
        <w:t>4</w:t>
      </w:r>
      <w:r w:rsidRPr="00EA35B9">
        <w:rPr>
          <w:sz w:val="28"/>
          <w:szCs w:val="28"/>
        </w:rPr>
        <w:t xml:space="preserve"> год</w:t>
      </w:r>
    </w:p>
    <w:p w:rsidR="004D0642" w:rsidRPr="000F7E08" w:rsidRDefault="004D0642" w:rsidP="004D0642">
      <w:pPr>
        <w:widowControl w:val="0"/>
        <w:autoSpaceDE w:val="0"/>
        <w:autoSpaceDN w:val="0"/>
        <w:adjustRightInd w:val="0"/>
        <w:jc w:val="center"/>
        <w:rPr>
          <w:sz w:val="16"/>
          <w:szCs w:val="16"/>
        </w:rPr>
      </w:pPr>
    </w:p>
    <w:p w:rsidR="004D0642" w:rsidRDefault="004D0642" w:rsidP="004D0642">
      <w:pPr>
        <w:autoSpaceDE w:val="0"/>
        <w:autoSpaceDN w:val="0"/>
        <w:adjustRightInd w:val="0"/>
        <w:jc w:val="center"/>
        <w:outlineLvl w:val="0"/>
        <w:rPr>
          <w:sz w:val="28"/>
          <w:szCs w:val="28"/>
        </w:rPr>
      </w:pPr>
    </w:p>
    <w:p w:rsidR="004D0642" w:rsidRPr="007A77FA" w:rsidRDefault="004D0642" w:rsidP="004D0642">
      <w:pPr>
        <w:widowControl w:val="0"/>
        <w:autoSpaceDE w:val="0"/>
        <w:autoSpaceDN w:val="0"/>
        <w:adjustRightInd w:val="0"/>
        <w:jc w:val="center"/>
        <w:rPr>
          <w:sz w:val="28"/>
          <w:szCs w:val="28"/>
        </w:rPr>
      </w:pPr>
      <w:r w:rsidRPr="007A77FA">
        <w:rPr>
          <w:sz w:val="28"/>
          <w:szCs w:val="28"/>
        </w:rPr>
        <w:t>СВЕДЕНИЯ</w:t>
      </w:r>
    </w:p>
    <w:p w:rsidR="004D0642" w:rsidRPr="007A77FA" w:rsidRDefault="004D0642" w:rsidP="004D0642">
      <w:pPr>
        <w:widowControl w:val="0"/>
        <w:autoSpaceDE w:val="0"/>
        <w:autoSpaceDN w:val="0"/>
        <w:adjustRightInd w:val="0"/>
        <w:jc w:val="center"/>
        <w:rPr>
          <w:sz w:val="28"/>
          <w:szCs w:val="28"/>
        </w:rPr>
      </w:pPr>
      <w:r w:rsidRPr="007A77FA">
        <w:rPr>
          <w:sz w:val="28"/>
          <w:szCs w:val="28"/>
        </w:rPr>
        <w:t xml:space="preserve">о выполнении основных мероприятий, приоритетных основных мероприятий </w:t>
      </w:r>
    </w:p>
    <w:p w:rsidR="004D0642" w:rsidRPr="00B3279B" w:rsidRDefault="004D0642" w:rsidP="004D0642">
      <w:pPr>
        <w:autoSpaceDE w:val="0"/>
        <w:autoSpaceDN w:val="0"/>
        <w:adjustRightInd w:val="0"/>
        <w:jc w:val="center"/>
        <w:outlineLvl w:val="0"/>
        <w:rPr>
          <w:sz w:val="28"/>
          <w:szCs w:val="28"/>
        </w:rPr>
      </w:pPr>
      <w:r w:rsidRPr="007A77FA">
        <w:rPr>
          <w:sz w:val="28"/>
          <w:szCs w:val="28"/>
        </w:rPr>
        <w:t xml:space="preserve"> а также контрольных событий му</w:t>
      </w:r>
      <w:r w:rsidRPr="00B3279B">
        <w:rPr>
          <w:sz w:val="28"/>
          <w:szCs w:val="28"/>
        </w:rPr>
        <w:t>ниципальной программы Октябрьского района</w:t>
      </w:r>
    </w:p>
    <w:p w:rsidR="004D0642" w:rsidRPr="00994FC1" w:rsidRDefault="004D0642" w:rsidP="004D0642">
      <w:pPr>
        <w:autoSpaceDE w:val="0"/>
        <w:autoSpaceDN w:val="0"/>
        <w:adjustRightInd w:val="0"/>
        <w:jc w:val="center"/>
        <w:rPr>
          <w:kern w:val="2"/>
          <w:sz w:val="28"/>
          <w:szCs w:val="28"/>
        </w:rPr>
      </w:pPr>
      <w:r w:rsidRPr="00B3279B">
        <w:rPr>
          <w:sz w:val="28"/>
          <w:szCs w:val="28"/>
        </w:rPr>
        <w:t xml:space="preserve"> </w:t>
      </w:r>
      <w:r w:rsidRPr="008E7BDB">
        <w:rPr>
          <w:sz w:val="28"/>
          <w:szCs w:val="28"/>
          <w:shd w:val="clear" w:color="auto" w:fill="FFFFFF"/>
        </w:rPr>
        <w:t>«</w:t>
      </w:r>
      <w:r w:rsidRPr="009370FF">
        <w:rPr>
          <w:sz w:val="28"/>
          <w:szCs w:val="28"/>
        </w:rPr>
        <w:t>Развитие муниципального управления, муниципальной службы</w:t>
      </w:r>
      <w:r w:rsidRPr="008E7BDB">
        <w:rPr>
          <w:sz w:val="28"/>
          <w:szCs w:val="28"/>
          <w:shd w:val="clear" w:color="auto" w:fill="FFFFFF"/>
        </w:rPr>
        <w:t>»</w:t>
      </w:r>
    </w:p>
    <w:p w:rsidR="004D0642" w:rsidRDefault="004D0642" w:rsidP="004D0642">
      <w:pPr>
        <w:autoSpaceDE w:val="0"/>
        <w:autoSpaceDN w:val="0"/>
        <w:adjustRightInd w:val="0"/>
        <w:spacing w:line="247" w:lineRule="atLeast"/>
        <w:jc w:val="center"/>
        <w:rPr>
          <w:sz w:val="28"/>
          <w:szCs w:val="28"/>
        </w:rPr>
      </w:pPr>
      <w:r w:rsidRPr="00B3279B">
        <w:rPr>
          <w:sz w:val="28"/>
          <w:szCs w:val="28"/>
        </w:rPr>
        <w:t xml:space="preserve"> за 20</w:t>
      </w:r>
      <w:r>
        <w:rPr>
          <w:sz w:val="28"/>
          <w:szCs w:val="28"/>
        </w:rPr>
        <w:t>2</w:t>
      </w:r>
      <w:r w:rsidR="00943524">
        <w:rPr>
          <w:sz w:val="28"/>
          <w:szCs w:val="28"/>
          <w:lang w:val="en-US"/>
        </w:rPr>
        <w:t xml:space="preserve">4 </w:t>
      </w:r>
      <w:r w:rsidRPr="00B3279B">
        <w:rPr>
          <w:sz w:val="28"/>
          <w:szCs w:val="28"/>
        </w:rPr>
        <w:t>год</w:t>
      </w:r>
    </w:p>
    <w:p w:rsidR="004D0642" w:rsidRPr="00B3279B" w:rsidRDefault="004D0642" w:rsidP="004D0642">
      <w:pPr>
        <w:autoSpaceDE w:val="0"/>
        <w:autoSpaceDN w:val="0"/>
        <w:adjustRightInd w:val="0"/>
        <w:spacing w:line="247" w:lineRule="atLeast"/>
        <w:jc w:val="center"/>
        <w:rPr>
          <w:rFonts w:ascii="Times New Roman CYR" w:hAnsi="Times New Roman CYR" w:cs="Times New Roman CYR"/>
          <w:sz w:val="28"/>
          <w:szCs w:val="28"/>
        </w:rPr>
      </w:pP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8"/>
        <w:gridCol w:w="1418"/>
        <w:gridCol w:w="1417"/>
        <w:gridCol w:w="1701"/>
        <w:gridCol w:w="1701"/>
        <w:gridCol w:w="1701"/>
      </w:tblGrid>
      <w:tr w:rsidR="004D0642" w:rsidRPr="00F42DAE" w:rsidTr="001159E2">
        <w:trPr>
          <w:trHeight w:val="552"/>
        </w:trPr>
        <w:tc>
          <w:tcPr>
            <w:tcW w:w="710" w:type="dxa"/>
            <w:vMerge w:val="restart"/>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 xml:space="preserve">№ </w:t>
            </w:r>
            <w:proofErr w:type="gramStart"/>
            <w:r w:rsidRPr="00F42DAE">
              <w:rPr>
                <w:rFonts w:eastAsia="Calibri"/>
                <w:lang w:eastAsia="en-US"/>
              </w:rPr>
              <w:t>п</w:t>
            </w:r>
            <w:proofErr w:type="gramEnd"/>
            <w:r w:rsidRPr="00F42DAE">
              <w:rPr>
                <w:rFonts w:eastAsia="Calibri"/>
                <w:lang w:eastAsia="en-US"/>
              </w:rPr>
              <w:t>/п</w:t>
            </w:r>
          </w:p>
        </w:tc>
        <w:tc>
          <w:tcPr>
            <w:tcW w:w="3685" w:type="dxa"/>
            <w:vMerge w:val="restart"/>
          </w:tcPr>
          <w:p w:rsidR="004D0642" w:rsidRDefault="004D0642" w:rsidP="001159E2">
            <w:pPr>
              <w:widowControl w:val="0"/>
              <w:autoSpaceDE w:val="0"/>
              <w:autoSpaceDN w:val="0"/>
              <w:adjustRightInd w:val="0"/>
              <w:jc w:val="center"/>
              <w:rPr>
                <w:rFonts w:eastAsia="Calibri"/>
                <w:lang w:eastAsia="en-US"/>
              </w:rPr>
            </w:pPr>
            <w:r w:rsidRPr="00F42DAE">
              <w:rPr>
                <w:rFonts w:eastAsia="Calibri"/>
                <w:lang w:eastAsia="en-US"/>
              </w:rPr>
              <w:t xml:space="preserve">Номер и наименование </w:t>
            </w:r>
          </w:p>
          <w:p w:rsidR="004D0642" w:rsidRPr="00F42DAE" w:rsidRDefault="00895EB9" w:rsidP="001159E2">
            <w:pPr>
              <w:widowControl w:val="0"/>
              <w:autoSpaceDE w:val="0"/>
              <w:autoSpaceDN w:val="0"/>
              <w:adjustRightInd w:val="0"/>
              <w:jc w:val="center"/>
              <w:rPr>
                <w:rFonts w:eastAsia="Calibri"/>
                <w:lang w:eastAsia="en-US"/>
              </w:rPr>
            </w:pPr>
            <w:hyperlink w:anchor="Par1127" w:history="1">
              <w:r w:rsidR="004D0642" w:rsidRPr="00F42DAE">
                <w:rPr>
                  <w:rFonts w:eastAsia="Calibri"/>
                  <w:lang w:eastAsia="en-US"/>
                </w:rPr>
                <w:t>&lt;1&gt;</w:t>
              </w:r>
            </w:hyperlink>
          </w:p>
        </w:tc>
        <w:tc>
          <w:tcPr>
            <w:tcW w:w="1984" w:type="dxa"/>
            <w:vMerge w:val="restart"/>
          </w:tcPr>
          <w:p w:rsidR="004D0642" w:rsidRPr="00F42DAE" w:rsidRDefault="004D0642" w:rsidP="001159E2">
            <w:pPr>
              <w:widowControl w:val="0"/>
              <w:autoSpaceDE w:val="0"/>
              <w:autoSpaceDN w:val="0"/>
              <w:adjustRightInd w:val="0"/>
              <w:jc w:val="center"/>
            </w:pPr>
            <w:r w:rsidRPr="00F42DAE">
              <w:t xml:space="preserve">Ответственный </w:t>
            </w:r>
            <w:r w:rsidRPr="00F42DAE">
              <w:br/>
              <w:t xml:space="preserve"> исполнитель, соисполнитель, участник  </w:t>
            </w:r>
            <w:r w:rsidRPr="00F42DAE">
              <w:br/>
              <w:t>(должность/ ФИО)</w:t>
            </w:r>
          </w:p>
        </w:tc>
        <w:tc>
          <w:tcPr>
            <w:tcW w:w="1418" w:type="dxa"/>
            <w:vMerge w:val="restart"/>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Плановый срок окончания реализации</w:t>
            </w:r>
          </w:p>
        </w:tc>
        <w:tc>
          <w:tcPr>
            <w:tcW w:w="2835" w:type="dxa"/>
            <w:gridSpan w:val="2"/>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Фактический срок</w:t>
            </w:r>
          </w:p>
        </w:tc>
        <w:tc>
          <w:tcPr>
            <w:tcW w:w="3402" w:type="dxa"/>
            <w:gridSpan w:val="2"/>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Результаты</w:t>
            </w:r>
          </w:p>
        </w:tc>
        <w:tc>
          <w:tcPr>
            <w:tcW w:w="1701" w:type="dxa"/>
            <w:vMerge w:val="restart"/>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Причины не реализации/ реализации не в полном объеме</w:t>
            </w:r>
          </w:p>
        </w:tc>
      </w:tr>
      <w:tr w:rsidR="004D0642" w:rsidRPr="00F42DAE" w:rsidTr="001159E2">
        <w:tc>
          <w:tcPr>
            <w:tcW w:w="710" w:type="dxa"/>
            <w:vMerge/>
          </w:tcPr>
          <w:p w:rsidR="004D0642" w:rsidRPr="00F42DAE" w:rsidRDefault="004D0642" w:rsidP="001159E2">
            <w:pPr>
              <w:widowControl w:val="0"/>
              <w:autoSpaceDE w:val="0"/>
              <w:autoSpaceDN w:val="0"/>
              <w:adjustRightInd w:val="0"/>
              <w:jc w:val="center"/>
              <w:rPr>
                <w:rFonts w:eastAsia="Calibri"/>
                <w:lang w:eastAsia="en-US"/>
              </w:rPr>
            </w:pPr>
          </w:p>
        </w:tc>
        <w:tc>
          <w:tcPr>
            <w:tcW w:w="3685" w:type="dxa"/>
            <w:vMerge/>
          </w:tcPr>
          <w:p w:rsidR="004D0642" w:rsidRPr="00F42DAE" w:rsidRDefault="004D0642" w:rsidP="001159E2">
            <w:pPr>
              <w:widowControl w:val="0"/>
              <w:autoSpaceDE w:val="0"/>
              <w:autoSpaceDN w:val="0"/>
              <w:adjustRightInd w:val="0"/>
              <w:jc w:val="center"/>
              <w:rPr>
                <w:rFonts w:eastAsia="Calibri"/>
                <w:lang w:eastAsia="en-US"/>
              </w:rPr>
            </w:pPr>
          </w:p>
        </w:tc>
        <w:tc>
          <w:tcPr>
            <w:tcW w:w="1984" w:type="dxa"/>
            <w:vMerge/>
          </w:tcPr>
          <w:p w:rsidR="004D0642" w:rsidRPr="00F42DAE" w:rsidRDefault="004D0642" w:rsidP="001159E2">
            <w:pPr>
              <w:widowControl w:val="0"/>
              <w:autoSpaceDE w:val="0"/>
              <w:autoSpaceDN w:val="0"/>
              <w:adjustRightInd w:val="0"/>
              <w:jc w:val="center"/>
              <w:rPr>
                <w:rFonts w:eastAsia="Calibri"/>
                <w:lang w:eastAsia="en-US"/>
              </w:rPr>
            </w:pPr>
          </w:p>
        </w:tc>
        <w:tc>
          <w:tcPr>
            <w:tcW w:w="1418" w:type="dxa"/>
            <w:vMerge/>
          </w:tcPr>
          <w:p w:rsidR="004D0642" w:rsidRPr="00F42DAE" w:rsidRDefault="004D0642" w:rsidP="001159E2">
            <w:pPr>
              <w:widowControl w:val="0"/>
              <w:autoSpaceDE w:val="0"/>
              <w:autoSpaceDN w:val="0"/>
              <w:adjustRightInd w:val="0"/>
              <w:jc w:val="center"/>
              <w:rPr>
                <w:rFonts w:eastAsia="Calibri"/>
                <w:lang w:eastAsia="en-US"/>
              </w:rPr>
            </w:pPr>
          </w:p>
        </w:tc>
        <w:tc>
          <w:tcPr>
            <w:tcW w:w="1418"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начала реализации</w:t>
            </w:r>
          </w:p>
        </w:tc>
        <w:tc>
          <w:tcPr>
            <w:tcW w:w="1417"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окончания реализации</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proofErr w:type="spellStart"/>
            <w:proofErr w:type="gramStart"/>
            <w:r w:rsidRPr="00F42DAE">
              <w:rPr>
                <w:rFonts w:eastAsia="Calibri"/>
                <w:lang w:eastAsia="en-US"/>
              </w:rPr>
              <w:t>заплани-рованные</w:t>
            </w:r>
            <w:proofErr w:type="spellEnd"/>
            <w:proofErr w:type="gramEnd"/>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достигнутые</w:t>
            </w:r>
          </w:p>
        </w:tc>
        <w:tc>
          <w:tcPr>
            <w:tcW w:w="1701" w:type="dxa"/>
            <w:vMerge/>
          </w:tcPr>
          <w:p w:rsidR="004D0642" w:rsidRPr="00F42DAE" w:rsidRDefault="004D0642" w:rsidP="001159E2">
            <w:pPr>
              <w:widowControl w:val="0"/>
              <w:autoSpaceDE w:val="0"/>
              <w:autoSpaceDN w:val="0"/>
              <w:adjustRightInd w:val="0"/>
              <w:jc w:val="center"/>
              <w:rPr>
                <w:rFonts w:eastAsia="Calibri"/>
                <w:lang w:eastAsia="en-US"/>
              </w:rPr>
            </w:pPr>
          </w:p>
        </w:tc>
      </w:tr>
      <w:tr w:rsidR="004D0642" w:rsidRPr="00F42DAE" w:rsidTr="001159E2">
        <w:tc>
          <w:tcPr>
            <w:tcW w:w="710"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1</w:t>
            </w:r>
          </w:p>
        </w:tc>
        <w:tc>
          <w:tcPr>
            <w:tcW w:w="3685"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2</w:t>
            </w:r>
          </w:p>
        </w:tc>
        <w:tc>
          <w:tcPr>
            <w:tcW w:w="1984"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3</w:t>
            </w:r>
          </w:p>
        </w:tc>
        <w:tc>
          <w:tcPr>
            <w:tcW w:w="1418"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4</w:t>
            </w:r>
          </w:p>
        </w:tc>
        <w:tc>
          <w:tcPr>
            <w:tcW w:w="1418"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5</w:t>
            </w:r>
          </w:p>
        </w:tc>
        <w:tc>
          <w:tcPr>
            <w:tcW w:w="1417"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6</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7</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8</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9</w:t>
            </w: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1</w:t>
            </w:r>
          </w:p>
        </w:tc>
        <w:tc>
          <w:tcPr>
            <w:tcW w:w="3685" w:type="dxa"/>
          </w:tcPr>
          <w:p w:rsidR="004D0642" w:rsidRPr="00F42DAE" w:rsidRDefault="004D0642" w:rsidP="001159E2">
            <w:pPr>
              <w:widowControl w:val="0"/>
              <w:autoSpaceDE w:val="0"/>
              <w:autoSpaceDN w:val="0"/>
              <w:adjustRightInd w:val="0"/>
              <w:rPr>
                <w:rFonts w:eastAsia="Calibri"/>
                <w:lang w:eastAsia="en-US"/>
              </w:rPr>
            </w:pPr>
            <w:r>
              <w:rPr>
                <w:kern w:val="2"/>
                <w:lang w:eastAsia="en-US"/>
              </w:rPr>
              <w:t>Подпрограмма 1</w:t>
            </w:r>
            <w:r w:rsidRPr="003648A1">
              <w:rPr>
                <w:kern w:val="2"/>
                <w:lang w:eastAsia="en-US"/>
              </w:rPr>
              <w:t xml:space="preserve"> </w:t>
            </w:r>
            <w:r w:rsidRPr="000C639C">
              <w:rPr>
                <w:kern w:val="2"/>
                <w:lang w:eastAsia="en-US"/>
              </w:rPr>
              <w:t>«</w:t>
            </w:r>
            <w:r w:rsidRPr="000C639C">
              <w:t>Развитие муниципального управления в Октябрьском районе</w:t>
            </w:r>
            <w:r w:rsidRPr="000C639C">
              <w:rPr>
                <w:kern w:val="2"/>
                <w:lang w:eastAsia="en-US"/>
              </w:rPr>
              <w:t>»</w:t>
            </w:r>
          </w:p>
        </w:tc>
        <w:tc>
          <w:tcPr>
            <w:tcW w:w="1984" w:type="dxa"/>
          </w:tcPr>
          <w:p w:rsidR="004D0642" w:rsidRPr="00F42DAE" w:rsidRDefault="004D0642" w:rsidP="001159E2">
            <w:pPr>
              <w:widowControl w:val="0"/>
              <w:autoSpaceDE w:val="0"/>
              <w:autoSpaceDN w:val="0"/>
              <w:adjustRightInd w:val="0"/>
              <w:jc w:val="center"/>
              <w:rPr>
                <w:rFonts w:eastAsia="Calibri"/>
                <w:lang w:eastAsia="en-US"/>
              </w:rPr>
            </w:pPr>
          </w:p>
        </w:tc>
        <w:tc>
          <w:tcPr>
            <w:tcW w:w="1418" w:type="dxa"/>
          </w:tcPr>
          <w:p w:rsidR="004D0642" w:rsidRPr="00F42DAE" w:rsidRDefault="004D0642" w:rsidP="001159E2">
            <w:pPr>
              <w:widowControl w:val="0"/>
              <w:autoSpaceDE w:val="0"/>
              <w:autoSpaceDN w:val="0"/>
              <w:adjustRightInd w:val="0"/>
              <w:jc w:val="center"/>
              <w:rPr>
                <w:rFonts w:eastAsia="Calibri"/>
                <w:lang w:eastAsia="en-US"/>
              </w:rPr>
            </w:pPr>
          </w:p>
        </w:tc>
        <w:tc>
          <w:tcPr>
            <w:tcW w:w="1418" w:type="dxa"/>
          </w:tcPr>
          <w:p w:rsidR="004D0642" w:rsidRPr="00F42DAE" w:rsidRDefault="004D0642" w:rsidP="001159E2">
            <w:pPr>
              <w:widowControl w:val="0"/>
              <w:autoSpaceDE w:val="0"/>
              <w:autoSpaceDN w:val="0"/>
              <w:adjustRightInd w:val="0"/>
              <w:jc w:val="center"/>
              <w:rPr>
                <w:rFonts w:eastAsia="Calibri"/>
                <w:lang w:eastAsia="en-US"/>
              </w:rPr>
            </w:pPr>
          </w:p>
        </w:tc>
        <w:tc>
          <w:tcPr>
            <w:tcW w:w="1417" w:type="dxa"/>
          </w:tcPr>
          <w:p w:rsidR="004D0642" w:rsidRPr="00F42DAE" w:rsidRDefault="004D0642" w:rsidP="001159E2">
            <w:pPr>
              <w:widowControl w:val="0"/>
              <w:autoSpaceDE w:val="0"/>
              <w:autoSpaceDN w:val="0"/>
              <w:adjustRightInd w:val="0"/>
              <w:jc w:val="center"/>
              <w:rPr>
                <w:rFonts w:eastAsia="Calibri"/>
                <w:lang w:eastAsia="en-US"/>
              </w:rPr>
            </w:pP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2</w:t>
            </w:r>
          </w:p>
        </w:tc>
        <w:tc>
          <w:tcPr>
            <w:tcW w:w="3685" w:type="dxa"/>
          </w:tcPr>
          <w:p w:rsidR="004D0642" w:rsidRPr="004A0B4A" w:rsidRDefault="004D0642" w:rsidP="001159E2">
            <w:pPr>
              <w:autoSpaceDE w:val="0"/>
              <w:autoSpaceDN w:val="0"/>
              <w:adjustRightInd w:val="0"/>
              <w:spacing w:line="230" w:lineRule="auto"/>
              <w:rPr>
                <w:kern w:val="2"/>
                <w:lang w:eastAsia="en-US"/>
              </w:rPr>
            </w:pPr>
            <w:r w:rsidRPr="004A0B4A">
              <w:rPr>
                <w:kern w:val="2"/>
                <w:lang w:eastAsia="en-US"/>
              </w:rPr>
              <w:t>Основное мероприятие 1.1. Стимулирование органов местного самоуправления к наращиванию собственного экономического потенциала</w:t>
            </w:r>
          </w:p>
        </w:tc>
        <w:tc>
          <w:tcPr>
            <w:tcW w:w="1984" w:type="dxa"/>
          </w:tcPr>
          <w:p w:rsidR="004D0642" w:rsidRPr="00927B56" w:rsidRDefault="004D0642" w:rsidP="001159E2">
            <w:pPr>
              <w:jc w:val="both"/>
            </w:pPr>
            <w:r w:rsidRPr="00927B56">
              <w:t xml:space="preserve">Начальник управления инновационного развития Администрации Октябрьского района </w:t>
            </w:r>
          </w:p>
          <w:p w:rsidR="004D0642" w:rsidRPr="00927B56" w:rsidRDefault="003434FA" w:rsidP="001159E2">
            <w:pPr>
              <w:jc w:val="both"/>
            </w:pPr>
            <w:proofErr w:type="spellStart"/>
            <w:r>
              <w:t>Пустовитов</w:t>
            </w:r>
            <w:proofErr w:type="spellEnd"/>
            <w:r>
              <w:t xml:space="preserve"> А.А.</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4A0B4A" w:rsidRDefault="004D0642" w:rsidP="001159E2">
            <w:pPr>
              <w:autoSpaceDE w:val="0"/>
              <w:autoSpaceDN w:val="0"/>
              <w:adjustRightInd w:val="0"/>
              <w:spacing w:line="230" w:lineRule="auto"/>
              <w:rPr>
                <w:kern w:val="2"/>
                <w:lang w:eastAsia="en-US"/>
              </w:rPr>
            </w:pPr>
            <w:r w:rsidRPr="004A0B4A">
              <w:rPr>
                <w:kern w:val="2"/>
                <w:lang w:eastAsia="en-US"/>
              </w:rPr>
              <w:t xml:space="preserve">улучшение социально-экономического положения муниципальных образований </w:t>
            </w:r>
            <w:r>
              <w:rPr>
                <w:kern w:val="2"/>
                <w:lang w:eastAsia="en-US"/>
              </w:rPr>
              <w:t xml:space="preserve">Октябрьского </w:t>
            </w:r>
            <w:r w:rsidRPr="004A0B4A">
              <w:rPr>
                <w:kern w:val="2"/>
                <w:lang w:eastAsia="en-US"/>
              </w:rPr>
              <w:t>района.</w:t>
            </w:r>
          </w:p>
          <w:p w:rsidR="004D0642" w:rsidRPr="004A0B4A" w:rsidRDefault="004D0642" w:rsidP="001159E2">
            <w:pPr>
              <w:autoSpaceDE w:val="0"/>
              <w:autoSpaceDN w:val="0"/>
              <w:adjustRightInd w:val="0"/>
              <w:spacing w:line="230" w:lineRule="auto"/>
              <w:rPr>
                <w:kern w:val="2"/>
                <w:lang w:eastAsia="en-US"/>
              </w:rPr>
            </w:pPr>
            <w:r w:rsidRPr="004A0B4A">
              <w:rPr>
                <w:kern w:val="2"/>
                <w:lang w:eastAsia="en-US"/>
              </w:rPr>
              <w:t>Повышение эффективност</w:t>
            </w:r>
            <w:r w:rsidRPr="004A0B4A">
              <w:rPr>
                <w:kern w:val="2"/>
                <w:lang w:eastAsia="en-US"/>
              </w:rPr>
              <w:lastRenderedPageBreak/>
              <w:t xml:space="preserve">и деятельности органов местного самоуправления; </w:t>
            </w:r>
          </w:p>
          <w:p w:rsidR="004D0642" w:rsidRPr="004A0B4A" w:rsidRDefault="004D0642" w:rsidP="001159E2">
            <w:pPr>
              <w:autoSpaceDE w:val="0"/>
              <w:autoSpaceDN w:val="0"/>
              <w:adjustRightInd w:val="0"/>
              <w:spacing w:line="230" w:lineRule="auto"/>
              <w:rPr>
                <w:kern w:val="2"/>
                <w:lang w:eastAsia="en-US"/>
              </w:rPr>
            </w:pPr>
            <w:r w:rsidRPr="004A0B4A">
              <w:rPr>
                <w:kern w:val="2"/>
                <w:lang w:eastAsia="en-US"/>
              </w:rPr>
              <w:t xml:space="preserve">выявление направлений деятельности органов местного самоуправления, требующих приоритетного внимания органов местного самоуправления; </w:t>
            </w:r>
          </w:p>
          <w:p w:rsidR="004D0642" w:rsidRPr="004A0B4A" w:rsidRDefault="004D0642" w:rsidP="001159E2">
            <w:pPr>
              <w:spacing w:line="230" w:lineRule="auto"/>
              <w:rPr>
                <w:kern w:val="2"/>
                <w:lang w:eastAsia="en-US"/>
              </w:rPr>
            </w:pPr>
            <w:r w:rsidRPr="004A0B4A">
              <w:rPr>
                <w:kern w:val="2"/>
                <w:lang w:eastAsia="en-US"/>
              </w:rPr>
              <w:t>формирование комплекса мероприятий по повышению результативности деятельности органов местного самоуправления</w:t>
            </w:r>
          </w:p>
        </w:tc>
        <w:tc>
          <w:tcPr>
            <w:tcW w:w="1701" w:type="dxa"/>
          </w:tcPr>
          <w:p w:rsidR="004D0642" w:rsidRPr="004A0B4A" w:rsidRDefault="004D0642" w:rsidP="001159E2">
            <w:pPr>
              <w:autoSpaceDE w:val="0"/>
              <w:autoSpaceDN w:val="0"/>
              <w:adjustRightInd w:val="0"/>
              <w:spacing w:line="230" w:lineRule="auto"/>
              <w:rPr>
                <w:kern w:val="2"/>
                <w:lang w:eastAsia="en-US"/>
              </w:rPr>
            </w:pPr>
            <w:r>
              <w:rPr>
                <w:kern w:val="2"/>
                <w:lang w:eastAsia="en-US"/>
              </w:rPr>
              <w:lastRenderedPageBreak/>
              <w:t>р</w:t>
            </w:r>
            <w:r w:rsidRPr="004A0B4A">
              <w:rPr>
                <w:kern w:val="2"/>
                <w:lang w:eastAsia="en-US"/>
              </w:rPr>
              <w:t>азвити</w:t>
            </w:r>
            <w:r>
              <w:rPr>
                <w:kern w:val="2"/>
                <w:lang w:eastAsia="en-US"/>
              </w:rPr>
              <w:t xml:space="preserve">е </w:t>
            </w:r>
            <w:r w:rsidRPr="004A0B4A">
              <w:rPr>
                <w:kern w:val="2"/>
                <w:lang w:eastAsia="en-US"/>
              </w:rPr>
              <w:t xml:space="preserve">муниципальных образований </w:t>
            </w:r>
            <w:r>
              <w:rPr>
                <w:kern w:val="2"/>
                <w:lang w:eastAsia="en-US"/>
              </w:rPr>
              <w:t xml:space="preserve">Октябрьского </w:t>
            </w:r>
            <w:r w:rsidRPr="004A0B4A">
              <w:rPr>
                <w:kern w:val="2"/>
                <w:lang w:eastAsia="en-US"/>
              </w:rPr>
              <w:t>района</w:t>
            </w:r>
          </w:p>
          <w:p w:rsidR="004D0642" w:rsidRPr="004A0B4A" w:rsidRDefault="004D0642" w:rsidP="001159E2">
            <w:pPr>
              <w:autoSpaceDE w:val="0"/>
              <w:autoSpaceDN w:val="0"/>
              <w:adjustRightInd w:val="0"/>
              <w:spacing w:line="230" w:lineRule="auto"/>
              <w:rPr>
                <w:kern w:val="2"/>
                <w:lang w:eastAsia="en-US"/>
              </w:rPr>
            </w:pPr>
          </w:p>
        </w:tc>
        <w:tc>
          <w:tcPr>
            <w:tcW w:w="1701" w:type="dxa"/>
          </w:tcPr>
          <w:p w:rsidR="004D0642" w:rsidRPr="001B104B" w:rsidRDefault="004D0642" w:rsidP="001159E2">
            <w:pPr>
              <w:widowControl w:val="0"/>
              <w:autoSpaceDE w:val="0"/>
              <w:autoSpaceDN w:val="0"/>
              <w:adjustRightInd w:val="0"/>
              <w:rPr>
                <w:rFonts w:eastAsia="Calibri"/>
                <w:lang w:eastAsia="en-US"/>
              </w:rPr>
            </w:pPr>
            <w:r w:rsidRPr="001B104B">
              <w:rPr>
                <w:rFonts w:eastAsia="Calibri"/>
                <w:lang w:eastAsia="en-US"/>
              </w:rPr>
              <w:t>Реализовано в полном объеме</w:t>
            </w: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lastRenderedPageBreak/>
              <w:t>3</w:t>
            </w:r>
          </w:p>
        </w:tc>
        <w:tc>
          <w:tcPr>
            <w:tcW w:w="3685" w:type="dxa"/>
          </w:tcPr>
          <w:p w:rsidR="004D0642" w:rsidRPr="00F86F15" w:rsidRDefault="004D0642" w:rsidP="001159E2">
            <w:pPr>
              <w:autoSpaceDE w:val="0"/>
              <w:autoSpaceDN w:val="0"/>
              <w:adjustRightInd w:val="0"/>
              <w:spacing w:line="230" w:lineRule="auto"/>
              <w:rPr>
                <w:kern w:val="2"/>
                <w:lang w:eastAsia="en-US"/>
              </w:rPr>
            </w:pPr>
            <w:r w:rsidRPr="00F86F15">
              <w:rPr>
                <w:kern w:val="2"/>
                <w:lang w:eastAsia="en-US"/>
              </w:rPr>
              <w:t xml:space="preserve">Основное мероприятие 1.2. Разработка, внедрение и обслуживание единой электронной информационной базы данных (портала), позволяющей проводить оценку </w:t>
            </w:r>
            <w:r w:rsidRPr="00F86F15">
              <w:rPr>
                <w:kern w:val="2"/>
                <w:lang w:eastAsia="en-US"/>
              </w:rPr>
              <w:lastRenderedPageBreak/>
              <w:t>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1984" w:type="dxa"/>
          </w:tcPr>
          <w:p w:rsidR="004D0642" w:rsidRDefault="004D0642" w:rsidP="001159E2">
            <w:pPr>
              <w:jc w:val="both"/>
            </w:pPr>
            <w:r w:rsidRPr="00927B56">
              <w:lastRenderedPageBreak/>
              <w:t xml:space="preserve">Начальник управления инновационного развития Администрации Октябрьского </w:t>
            </w:r>
            <w:r w:rsidRPr="00927B56">
              <w:lastRenderedPageBreak/>
              <w:t xml:space="preserve">района  </w:t>
            </w:r>
          </w:p>
          <w:p w:rsidR="003434FA" w:rsidRPr="00927B56" w:rsidRDefault="003434FA" w:rsidP="001159E2">
            <w:pPr>
              <w:jc w:val="both"/>
            </w:pPr>
            <w:proofErr w:type="spellStart"/>
            <w:r w:rsidRPr="003434FA">
              <w:t>Пустовитов</w:t>
            </w:r>
            <w:proofErr w:type="spellEnd"/>
            <w:r w:rsidRPr="003434FA">
              <w:t xml:space="preserve"> А.А.</w:t>
            </w:r>
          </w:p>
          <w:p w:rsidR="004D0642" w:rsidRPr="00927B56" w:rsidRDefault="004D0642" w:rsidP="001159E2">
            <w:pPr>
              <w:jc w:val="both"/>
            </w:pPr>
          </w:p>
        </w:tc>
        <w:tc>
          <w:tcPr>
            <w:tcW w:w="1418" w:type="dxa"/>
          </w:tcPr>
          <w:p w:rsidR="004D0642" w:rsidRPr="006E3187" w:rsidRDefault="004D0642" w:rsidP="001159E2">
            <w:pPr>
              <w:widowControl w:val="0"/>
              <w:autoSpaceDE w:val="0"/>
              <w:autoSpaceDN w:val="0"/>
              <w:adjustRightInd w:val="0"/>
              <w:jc w:val="center"/>
              <w:outlineLvl w:val="1"/>
              <w:rPr>
                <w:rFonts w:eastAsia="Calibri"/>
                <w:lang w:eastAsia="en-US"/>
              </w:rPr>
            </w:pPr>
            <w:r>
              <w:rPr>
                <w:rFonts w:eastAsia="Calibri"/>
                <w:lang w:eastAsia="en-US"/>
              </w:rPr>
              <w:lastRenderedPageBreak/>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январь</w:t>
            </w:r>
          </w:p>
        </w:tc>
        <w:tc>
          <w:tcPr>
            <w:tcW w:w="1417"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декабрь</w:t>
            </w:r>
          </w:p>
        </w:tc>
        <w:tc>
          <w:tcPr>
            <w:tcW w:w="1701" w:type="dxa"/>
          </w:tcPr>
          <w:p w:rsidR="004D0642" w:rsidRPr="00F86F15" w:rsidRDefault="004D0642" w:rsidP="001159E2">
            <w:pPr>
              <w:autoSpaceDE w:val="0"/>
              <w:autoSpaceDN w:val="0"/>
              <w:adjustRightInd w:val="0"/>
              <w:spacing w:line="230" w:lineRule="auto"/>
              <w:rPr>
                <w:kern w:val="2"/>
                <w:lang w:eastAsia="en-US"/>
              </w:rPr>
            </w:pPr>
            <w:r w:rsidRPr="00F86F15">
              <w:rPr>
                <w:kern w:val="2"/>
                <w:lang w:eastAsia="en-US"/>
              </w:rPr>
              <w:t xml:space="preserve">повышение эффективности деятельности органов местного </w:t>
            </w:r>
            <w:r w:rsidRPr="00F86F15">
              <w:rPr>
                <w:kern w:val="2"/>
                <w:lang w:eastAsia="en-US"/>
              </w:rPr>
              <w:lastRenderedPageBreak/>
              <w:t xml:space="preserve">самоуправления; </w:t>
            </w:r>
          </w:p>
          <w:p w:rsidR="004D0642" w:rsidRPr="00F86F15" w:rsidRDefault="004D0642" w:rsidP="001159E2">
            <w:pPr>
              <w:autoSpaceDE w:val="0"/>
              <w:autoSpaceDN w:val="0"/>
              <w:adjustRightInd w:val="0"/>
              <w:spacing w:line="230" w:lineRule="auto"/>
              <w:rPr>
                <w:kern w:val="2"/>
                <w:lang w:eastAsia="en-US"/>
              </w:rPr>
            </w:pPr>
            <w:r w:rsidRPr="00F86F15">
              <w:rPr>
                <w:kern w:val="2"/>
                <w:lang w:eastAsia="en-US"/>
              </w:rPr>
              <w:t xml:space="preserve">выявление направлений деятельности органов местного самоуправления, требующих приоритетного внимания муниципальных властей; </w:t>
            </w:r>
          </w:p>
          <w:p w:rsidR="004D0642" w:rsidRPr="00F86F15" w:rsidRDefault="004D0642" w:rsidP="001159E2">
            <w:pPr>
              <w:autoSpaceDE w:val="0"/>
              <w:autoSpaceDN w:val="0"/>
              <w:adjustRightInd w:val="0"/>
              <w:spacing w:line="230" w:lineRule="auto"/>
              <w:rPr>
                <w:kern w:val="2"/>
                <w:lang w:eastAsia="en-US"/>
              </w:rPr>
            </w:pPr>
            <w:r w:rsidRPr="00F86F15">
              <w:rPr>
                <w:kern w:val="2"/>
                <w:lang w:eastAsia="en-US"/>
              </w:rPr>
              <w:t>формирование комплекса мероприятий по повышению результативности деятельности органов местного самоуправления</w:t>
            </w:r>
          </w:p>
        </w:tc>
        <w:tc>
          <w:tcPr>
            <w:tcW w:w="1701" w:type="dxa"/>
          </w:tcPr>
          <w:p w:rsidR="004D0642" w:rsidRPr="00F86F15" w:rsidRDefault="004D0642" w:rsidP="001159E2">
            <w:pPr>
              <w:autoSpaceDE w:val="0"/>
              <w:autoSpaceDN w:val="0"/>
              <w:adjustRightInd w:val="0"/>
              <w:spacing w:line="230" w:lineRule="auto"/>
              <w:rPr>
                <w:kern w:val="2"/>
                <w:lang w:eastAsia="en-US"/>
              </w:rPr>
            </w:pPr>
            <w:r>
              <w:rPr>
                <w:kern w:val="2"/>
                <w:lang w:eastAsia="en-US"/>
              </w:rPr>
              <w:lastRenderedPageBreak/>
              <w:t>улучшение</w:t>
            </w:r>
            <w:r w:rsidRPr="00F86F15">
              <w:rPr>
                <w:kern w:val="2"/>
                <w:lang w:eastAsia="en-US"/>
              </w:rPr>
              <w:t xml:space="preserve"> </w:t>
            </w:r>
            <w:proofErr w:type="gramStart"/>
            <w:r w:rsidRPr="00F86F15">
              <w:rPr>
                <w:kern w:val="2"/>
                <w:lang w:eastAsia="en-US"/>
              </w:rPr>
              <w:t xml:space="preserve">качества мониторинга эффективности деятельности </w:t>
            </w:r>
            <w:r w:rsidRPr="00F86F15">
              <w:rPr>
                <w:kern w:val="2"/>
                <w:lang w:eastAsia="en-US"/>
              </w:rPr>
              <w:lastRenderedPageBreak/>
              <w:t>органов местного самоуправления</w:t>
            </w:r>
            <w:proofErr w:type="gramEnd"/>
          </w:p>
        </w:tc>
        <w:tc>
          <w:tcPr>
            <w:tcW w:w="1701"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lastRenderedPageBreak/>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lastRenderedPageBreak/>
              <w:t>4</w:t>
            </w:r>
          </w:p>
        </w:tc>
        <w:tc>
          <w:tcPr>
            <w:tcW w:w="3685" w:type="dxa"/>
          </w:tcPr>
          <w:p w:rsidR="004D0642" w:rsidRPr="008A2A3E" w:rsidRDefault="004D0642" w:rsidP="001159E2">
            <w:pPr>
              <w:tabs>
                <w:tab w:val="left" w:pos="1440"/>
              </w:tabs>
              <w:autoSpaceDE w:val="0"/>
              <w:autoSpaceDN w:val="0"/>
              <w:adjustRightInd w:val="0"/>
              <w:spacing w:line="216" w:lineRule="auto"/>
              <w:rPr>
                <w:kern w:val="2"/>
                <w:lang w:eastAsia="en-US"/>
              </w:rPr>
            </w:pPr>
            <w:r w:rsidRPr="008A2A3E">
              <w:rPr>
                <w:kern w:val="2"/>
                <w:lang w:eastAsia="en-US"/>
              </w:rPr>
              <w:t xml:space="preserve">Основное мероприятие 1.3. </w:t>
            </w:r>
            <w:r w:rsidRPr="008A2A3E">
              <w:t xml:space="preserve">Правовая, методическая и информационная поддержка </w:t>
            </w:r>
            <w:r w:rsidRPr="008A2A3E">
              <w:rPr>
                <w:kern w:val="2"/>
                <w:lang w:eastAsia="en-US"/>
              </w:rPr>
              <w:t>органов местного самоуправления по вопросам осуществления кадровой работы</w:t>
            </w:r>
          </w:p>
        </w:tc>
        <w:tc>
          <w:tcPr>
            <w:tcW w:w="1984" w:type="dxa"/>
          </w:tcPr>
          <w:p w:rsidR="004D0642" w:rsidRDefault="004D0642" w:rsidP="001159E2">
            <w:r w:rsidRPr="00927B56">
              <w:t xml:space="preserve">Заведующий сектором кадровой политики и муниципальной службы Администрации Октябрьского района </w:t>
            </w:r>
          </w:p>
          <w:p w:rsidR="003434FA" w:rsidRPr="00927B56" w:rsidRDefault="003434FA" w:rsidP="001159E2">
            <w:proofErr w:type="spellStart"/>
            <w:r>
              <w:t>Граненко</w:t>
            </w:r>
            <w:proofErr w:type="spellEnd"/>
            <w:r>
              <w:t xml:space="preserve"> А.В.</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8A2A3E" w:rsidRDefault="004D0642" w:rsidP="001159E2">
            <w:pPr>
              <w:autoSpaceDE w:val="0"/>
              <w:autoSpaceDN w:val="0"/>
              <w:adjustRightInd w:val="0"/>
              <w:spacing w:line="216" w:lineRule="auto"/>
              <w:rPr>
                <w:kern w:val="2"/>
                <w:lang w:eastAsia="en-US"/>
              </w:rPr>
            </w:pPr>
            <w:r w:rsidRPr="008A2A3E">
              <w:rPr>
                <w:kern w:val="2"/>
                <w:lang w:eastAsia="en-US"/>
              </w:rPr>
              <w:t xml:space="preserve">применение кадровыми службами органов местного самоуправления современных кадровых технологий при поступлении на </w:t>
            </w:r>
            <w:r w:rsidRPr="008A2A3E">
              <w:rPr>
                <w:kern w:val="2"/>
                <w:lang w:eastAsia="en-US"/>
              </w:rPr>
              <w:lastRenderedPageBreak/>
              <w:t>муниципальную службу и ее прохождении</w:t>
            </w:r>
          </w:p>
        </w:tc>
        <w:tc>
          <w:tcPr>
            <w:tcW w:w="1701" w:type="dxa"/>
          </w:tcPr>
          <w:p w:rsidR="004D0642" w:rsidRPr="008A2A3E" w:rsidRDefault="004D0642" w:rsidP="001159E2">
            <w:pPr>
              <w:autoSpaceDE w:val="0"/>
              <w:autoSpaceDN w:val="0"/>
              <w:adjustRightInd w:val="0"/>
              <w:spacing w:line="216" w:lineRule="auto"/>
              <w:rPr>
                <w:kern w:val="2"/>
                <w:lang w:eastAsia="en-US"/>
              </w:rPr>
            </w:pPr>
            <w:r>
              <w:rPr>
                <w:kern w:val="2"/>
                <w:lang w:eastAsia="en-US"/>
              </w:rPr>
              <w:lastRenderedPageBreak/>
              <w:t>улучшение</w:t>
            </w:r>
            <w:r w:rsidRPr="008A2A3E">
              <w:rPr>
                <w:kern w:val="2"/>
                <w:lang w:eastAsia="en-US"/>
              </w:rPr>
              <w:t xml:space="preserve">  качества кадрового состава муниципальной службы и муниципального управления в целом</w:t>
            </w: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lastRenderedPageBreak/>
              <w:t>5</w:t>
            </w:r>
          </w:p>
        </w:tc>
        <w:tc>
          <w:tcPr>
            <w:tcW w:w="3685" w:type="dxa"/>
          </w:tcPr>
          <w:p w:rsidR="004D0642" w:rsidRPr="008A2A3E" w:rsidRDefault="004D0642" w:rsidP="001159E2">
            <w:pPr>
              <w:autoSpaceDE w:val="0"/>
              <w:autoSpaceDN w:val="0"/>
              <w:adjustRightInd w:val="0"/>
              <w:spacing w:line="216" w:lineRule="auto"/>
              <w:rPr>
                <w:kern w:val="2"/>
                <w:lang w:val="x-none" w:eastAsia="en-US"/>
              </w:rPr>
            </w:pPr>
            <w:r w:rsidRPr="008A2A3E">
              <w:rPr>
                <w:kern w:val="2"/>
                <w:lang w:eastAsia="en-US"/>
              </w:rPr>
              <w:t>Основное мероприятие 1.</w:t>
            </w:r>
            <w:r>
              <w:rPr>
                <w:kern w:val="2"/>
                <w:lang w:eastAsia="en-US"/>
              </w:rPr>
              <w:t xml:space="preserve">4. </w:t>
            </w:r>
            <w:r w:rsidRPr="008A2A3E">
              <w:rPr>
                <w:kern w:val="2"/>
                <w:lang w:eastAsia="en-US"/>
              </w:rPr>
              <w:t xml:space="preserve"> Проведение ежеквартального мониторинга состояния муниципальной службы в Октябрьском районе</w:t>
            </w:r>
          </w:p>
        </w:tc>
        <w:tc>
          <w:tcPr>
            <w:tcW w:w="1984" w:type="dxa"/>
          </w:tcPr>
          <w:p w:rsidR="004D0642" w:rsidRDefault="004D0642" w:rsidP="001159E2">
            <w:r w:rsidRPr="00927B56">
              <w:t xml:space="preserve">Заведующий сектором кадровой политики и муниципальной службы Администрации Октябрьского района </w:t>
            </w:r>
          </w:p>
          <w:p w:rsidR="003434FA" w:rsidRPr="00927B56" w:rsidRDefault="003434FA" w:rsidP="001159E2">
            <w:proofErr w:type="spellStart"/>
            <w:r>
              <w:t>Граненко</w:t>
            </w:r>
            <w:proofErr w:type="spellEnd"/>
            <w:r>
              <w:t xml:space="preserve"> А.В.</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8A2A3E" w:rsidRDefault="004D0642" w:rsidP="001159E2">
            <w:pPr>
              <w:autoSpaceDE w:val="0"/>
              <w:autoSpaceDN w:val="0"/>
              <w:adjustRightInd w:val="0"/>
              <w:spacing w:line="216" w:lineRule="auto"/>
              <w:rPr>
                <w:kern w:val="2"/>
                <w:lang w:eastAsia="en-US"/>
              </w:rPr>
            </w:pPr>
            <w:r w:rsidRPr="008A2A3E">
              <w:rPr>
                <w:kern w:val="2"/>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701" w:type="dxa"/>
          </w:tcPr>
          <w:p w:rsidR="004D0642" w:rsidRPr="008A2A3E" w:rsidRDefault="004D0642" w:rsidP="001159E2">
            <w:pPr>
              <w:autoSpaceDE w:val="0"/>
              <w:autoSpaceDN w:val="0"/>
              <w:adjustRightInd w:val="0"/>
              <w:spacing w:line="216" w:lineRule="auto"/>
              <w:rPr>
                <w:kern w:val="2"/>
                <w:lang w:eastAsia="en-US"/>
              </w:rPr>
            </w:pPr>
            <w:r>
              <w:rPr>
                <w:kern w:val="2"/>
                <w:lang w:eastAsia="en-US"/>
              </w:rPr>
              <w:t xml:space="preserve">распространение </w:t>
            </w:r>
            <w:r w:rsidRPr="008A2A3E">
              <w:rPr>
                <w:kern w:val="2"/>
                <w:lang w:eastAsia="en-US"/>
              </w:rPr>
              <w:t>информации о состоянии муниципальной службы для оперативного реагирования на выявляемые негативные тренды в ее развитии</w:t>
            </w: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t>6</w:t>
            </w:r>
          </w:p>
        </w:tc>
        <w:tc>
          <w:tcPr>
            <w:tcW w:w="3685" w:type="dxa"/>
          </w:tcPr>
          <w:p w:rsidR="004D0642" w:rsidRPr="008A2A3E" w:rsidRDefault="004D0642" w:rsidP="001159E2">
            <w:pPr>
              <w:autoSpaceDE w:val="0"/>
              <w:autoSpaceDN w:val="0"/>
              <w:adjustRightInd w:val="0"/>
              <w:rPr>
                <w:kern w:val="2"/>
                <w:lang w:eastAsia="en-US"/>
              </w:rPr>
            </w:pPr>
            <w:r w:rsidRPr="008A2A3E">
              <w:rPr>
                <w:kern w:val="2"/>
                <w:lang w:eastAsia="en-US"/>
              </w:rPr>
              <w:t>Основное мероприятие 1.5. Оптимизация штатной численности муниципальных служащих</w:t>
            </w:r>
          </w:p>
        </w:tc>
        <w:tc>
          <w:tcPr>
            <w:tcW w:w="1984" w:type="dxa"/>
          </w:tcPr>
          <w:p w:rsidR="004D0642" w:rsidRDefault="004D0642" w:rsidP="001159E2">
            <w:r w:rsidRPr="00927B56">
              <w:t xml:space="preserve">Заведующий сектором кадровой политики и муниципальной службы Администрации Октябрьского района </w:t>
            </w:r>
          </w:p>
          <w:p w:rsidR="003434FA" w:rsidRPr="00927B56" w:rsidRDefault="003434FA" w:rsidP="001159E2">
            <w:proofErr w:type="spellStart"/>
            <w:r>
              <w:t>Граненко</w:t>
            </w:r>
            <w:proofErr w:type="spellEnd"/>
            <w:r>
              <w:t xml:space="preserve"> А.В.</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8A2A3E" w:rsidRDefault="004D0642" w:rsidP="001159E2">
            <w:pPr>
              <w:rPr>
                <w:kern w:val="2"/>
                <w:lang w:eastAsia="en-US"/>
              </w:rPr>
            </w:pPr>
            <w:r w:rsidRPr="008A2A3E">
              <w:rPr>
                <w:kern w:val="2"/>
                <w:lang w:eastAsia="en-US"/>
              </w:rPr>
              <w:t>стабилизация численности муниципальных служащих, сдерживание ее неконтролируемого роста</w:t>
            </w:r>
          </w:p>
        </w:tc>
        <w:tc>
          <w:tcPr>
            <w:tcW w:w="1701" w:type="dxa"/>
          </w:tcPr>
          <w:p w:rsidR="004D0642" w:rsidRPr="008A2A3E" w:rsidRDefault="004D0642" w:rsidP="001159E2">
            <w:pPr>
              <w:autoSpaceDE w:val="0"/>
              <w:autoSpaceDN w:val="0"/>
              <w:adjustRightInd w:val="0"/>
              <w:rPr>
                <w:kern w:val="2"/>
                <w:lang w:eastAsia="en-US"/>
              </w:rPr>
            </w:pPr>
            <w:r>
              <w:rPr>
                <w:kern w:val="2"/>
                <w:lang w:eastAsia="en-US"/>
              </w:rPr>
              <w:t xml:space="preserve">стабилизация </w:t>
            </w:r>
            <w:r w:rsidRPr="008A2A3E">
              <w:rPr>
                <w:kern w:val="2"/>
                <w:lang w:eastAsia="en-US"/>
              </w:rPr>
              <w:t>расходов на содержание органов местного самоуправления</w:t>
            </w: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t>7</w:t>
            </w:r>
          </w:p>
        </w:tc>
        <w:tc>
          <w:tcPr>
            <w:tcW w:w="3685" w:type="dxa"/>
          </w:tcPr>
          <w:p w:rsidR="004D0642" w:rsidRPr="00875469" w:rsidRDefault="004D0642" w:rsidP="001159E2">
            <w:pPr>
              <w:autoSpaceDE w:val="0"/>
              <w:autoSpaceDN w:val="0"/>
              <w:adjustRightInd w:val="0"/>
              <w:rPr>
                <w:rFonts w:eastAsia="Calibri"/>
              </w:rPr>
            </w:pPr>
            <w:r w:rsidRPr="00875469">
              <w:rPr>
                <w:rFonts w:eastAsia="Calibri"/>
              </w:rPr>
              <w:t>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1984" w:type="dxa"/>
          </w:tcPr>
          <w:p w:rsidR="004D0642" w:rsidRDefault="004D0642" w:rsidP="001159E2">
            <w:r w:rsidRPr="00927B56">
              <w:t xml:space="preserve">Заведующий сектором кадровой политики и муниципальной службы Администрации Октябрьского района </w:t>
            </w:r>
          </w:p>
          <w:p w:rsidR="003434FA" w:rsidRPr="00927B56" w:rsidRDefault="003434FA" w:rsidP="001159E2">
            <w:proofErr w:type="spellStart"/>
            <w:r>
              <w:t>Граненко</w:t>
            </w:r>
            <w:proofErr w:type="spellEnd"/>
            <w:r>
              <w:t xml:space="preserve"> А.В.</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875469" w:rsidRDefault="004D0642" w:rsidP="001159E2">
            <w:pPr>
              <w:autoSpaceDE w:val="0"/>
              <w:autoSpaceDN w:val="0"/>
              <w:adjustRightInd w:val="0"/>
              <w:rPr>
                <w:rFonts w:eastAsia="Calibri"/>
              </w:rPr>
            </w:pPr>
            <w:r w:rsidRPr="00875469">
              <w:rPr>
                <w:rFonts w:eastAsia="Calibri"/>
              </w:rPr>
              <w:t>формирование и подготовка резерва управленческих кадров</w:t>
            </w:r>
          </w:p>
        </w:tc>
        <w:tc>
          <w:tcPr>
            <w:tcW w:w="1701" w:type="dxa"/>
          </w:tcPr>
          <w:p w:rsidR="004D0642" w:rsidRPr="00875469" w:rsidRDefault="004D0642" w:rsidP="001159E2">
            <w:pPr>
              <w:autoSpaceDE w:val="0"/>
              <w:autoSpaceDN w:val="0"/>
              <w:adjustRightInd w:val="0"/>
              <w:rPr>
                <w:rFonts w:eastAsia="Calibri"/>
              </w:rPr>
            </w:pPr>
            <w:r>
              <w:rPr>
                <w:rFonts w:eastAsia="Calibri"/>
              </w:rPr>
              <w:t xml:space="preserve">подготовка </w:t>
            </w:r>
            <w:r w:rsidRPr="00875469">
              <w:rPr>
                <w:rFonts w:eastAsia="Calibri"/>
              </w:rPr>
              <w:t>высококвалифи</w:t>
            </w:r>
            <w:r w:rsidRPr="00875469">
              <w:rPr>
                <w:rFonts w:eastAsia="Calibri"/>
              </w:rPr>
              <w:softHyphen/>
              <w:t xml:space="preserve">цированных управленческих кадров местного самоуправления для замещения должностей </w:t>
            </w:r>
            <w:r w:rsidRPr="00875469">
              <w:rPr>
                <w:rFonts w:eastAsia="Calibri"/>
              </w:rPr>
              <w:lastRenderedPageBreak/>
              <w:t>глав местных администраций</w:t>
            </w:r>
          </w:p>
        </w:tc>
        <w:tc>
          <w:tcPr>
            <w:tcW w:w="1701" w:type="dxa"/>
          </w:tcPr>
          <w:p w:rsidR="004D0642" w:rsidRPr="001B104B" w:rsidRDefault="004D0642" w:rsidP="001159E2">
            <w:r w:rsidRPr="001B104B">
              <w:rPr>
                <w:rFonts w:eastAsia="Calibri"/>
                <w:lang w:eastAsia="en-US"/>
              </w:rPr>
              <w:lastRenderedPageBreak/>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lastRenderedPageBreak/>
              <w:t>8</w:t>
            </w:r>
          </w:p>
        </w:tc>
        <w:tc>
          <w:tcPr>
            <w:tcW w:w="3685" w:type="dxa"/>
          </w:tcPr>
          <w:p w:rsidR="004D0642" w:rsidRPr="00D41CC8" w:rsidRDefault="004D0642" w:rsidP="001159E2">
            <w:pPr>
              <w:autoSpaceDE w:val="0"/>
              <w:autoSpaceDN w:val="0"/>
              <w:adjustRightInd w:val="0"/>
              <w:rPr>
                <w:kern w:val="2"/>
                <w:lang w:eastAsia="en-US"/>
              </w:rPr>
            </w:pPr>
            <w:r w:rsidRPr="00D41CC8">
              <w:rPr>
                <w:kern w:val="2"/>
                <w:lang w:eastAsia="en-US"/>
              </w:rPr>
              <w:t>Основное мероприятие 1.7. Участие муниципальных служащих в конкурсе на звание «Лучший муниципальный служащий в Ростовской области»</w:t>
            </w:r>
          </w:p>
        </w:tc>
        <w:tc>
          <w:tcPr>
            <w:tcW w:w="1984" w:type="dxa"/>
          </w:tcPr>
          <w:p w:rsidR="004D0642" w:rsidRDefault="004D0642" w:rsidP="001159E2">
            <w:r w:rsidRPr="00927B56">
              <w:t>Заведующий сектором кадровой политики и муниципальной службы Администрации Октябрьского района</w:t>
            </w:r>
            <w:r>
              <w:t>; З</w:t>
            </w:r>
            <w:r w:rsidRPr="00927B56">
              <w:t xml:space="preserve">аведующий </w:t>
            </w:r>
            <w:r>
              <w:t xml:space="preserve">сектором организационной работы, </w:t>
            </w:r>
            <w:r w:rsidRPr="00927B56">
              <w:t xml:space="preserve">местного самоуправления Администрации Октябрьского района </w:t>
            </w:r>
          </w:p>
          <w:p w:rsidR="003434FA" w:rsidRPr="00927B56" w:rsidRDefault="003434FA" w:rsidP="001159E2">
            <w:proofErr w:type="spellStart"/>
            <w:r>
              <w:t>Граненко</w:t>
            </w:r>
            <w:proofErr w:type="spellEnd"/>
            <w:r>
              <w:t xml:space="preserve"> А.В.</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D41CC8" w:rsidRDefault="004D0642" w:rsidP="001159E2">
            <w:pPr>
              <w:rPr>
                <w:kern w:val="2"/>
                <w:lang w:eastAsia="en-US"/>
              </w:rPr>
            </w:pPr>
            <w:r w:rsidRPr="00D41CC8">
              <w:rPr>
                <w:kern w:val="2"/>
                <w:lang w:eastAsia="en-US"/>
              </w:rPr>
              <w:t>выявление и поощрение лучших муниципальных служащих</w:t>
            </w:r>
          </w:p>
        </w:tc>
        <w:tc>
          <w:tcPr>
            <w:tcW w:w="1701" w:type="dxa"/>
          </w:tcPr>
          <w:p w:rsidR="004D0642" w:rsidRPr="00D41CC8" w:rsidRDefault="004D0642" w:rsidP="001159E2">
            <w:pPr>
              <w:autoSpaceDE w:val="0"/>
              <w:autoSpaceDN w:val="0"/>
              <w:adjustRightInd w:val="0"/>
              <w:rPr>
                <w:kern w:val="2"/>
                <w:lang w:eastAsia="en-US"/>
              </w:rPr>
            </w:pPr>
            <w:r w:rsidRPr="00D41CC8">
              <w:rPr>
                <w:kern w:val="2"/>
                <w:lang w:eastAsia="en-US"/>
              </w:rPr>
              <w:t>информирован</w:t>
            </w:r>
            <w:r w:rsidRPr="00D41CC8">
              <w:rPr>
                <w:kern w:val="2"/>
                <w:lang w:eastAsia="en-US"/>
              </w:rPr>
              <w:softHyphen/>
            </w:r>
            <w:r>
              <w:rPr>
                <w:kern w:val="2"/>
                <w:lang w:eastAsia="en-US"/>
              </w:rPr>
              <w:t xml:space="preserve">ие </w:t>
            </w:r>
            <w:r w:rsidRPr="00D41CC8">
              <w:rPr>
                <w:kern w:val="2"/>
                <w:lang w:eastAsia="en-US"/>
              </w:rPr>
              <w:t>населения о позитивном имидже муниципальных служащих</w:t>
            </w: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t>9</w:t>
            </w:r>
          </w:p>
        </w:tc>
        <w:tc>
          <w:tcPr>
            <w:tcW w:w="3685" w:type="dxa"/>
          </w:tcPr>
          <w:p w:rsidR="004D0642" w:rsidRPr="00C342D1" w:rsidRDefault="004D0642" w:rsidP="001159E2">
            <w:pPr>
              <w:autoSpaceDE w:val="0"/>
              <w:autoSpaceDN w:val="0"/>
              <w:adjustRightInd w:val="0"/>
              <w:rPr>
                <w:kern w:val="2"/>
                <w:lang w:eastAsia="en-US"/>
              </w:rPr>
            </w:pPr>
            <w:r w:rsidRPr="00C342D1">
              <w:rPr>
                <w:kern w:val="2"/>
                <w:lang w:eastAsia="en-US"/>
              </w:rPr>
              <w:t>Основное мероприятие 1.8. Обеспечение профессионального развития муниципальных служащих и иных лиц, занятых в системе местного самоуправления Октябрьского района</w:t>
            </w:r>
          </w:p>
        </w:tc>
        <w:tc>
          <w:tcPr>
            <w:tcW w:w="1984" w:type="dxa"/>
          </w:tcPr>
          <w:p w:rsidR="004D0642" w:rsidRDefault="004D0642" w:rsidP="001159E2">
            <w:r w:rsidRPr="00014E8C">
              <w:t xml:space="preserve">Заведующий сектором кадровой политики и муниципальной службы Администрации Октябрьского района </w:t>
            </w:r>
          </w:p>
          <w:p w:rsidR="003434FA" w:rsidRPr="00014E8C" w:rsidRDefault="003434FA" w:rsidP="001159E2">
            <w:proofErr w:type="spellStart"/>
            <w:r>
              <w:t>Граненко</w:t>
            </w:r>
            <w:proofErr w:type="spellEnd"/>
            <w:r>
              <w:t xml:space="preserve"> А.В.</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C342D1" w:rsidRDefault="004D0642" w:rsidP="001159E2">
            <w:pPr>
              <w:rPr>
                <w:kern w:val="2"/>
                <w:lang w:eastAsia="en-US"/>
              </w:rPr>
            </w:pPr>
            <w:r w:rsidRPr="00C342D1">
              <w:rPr>
                <w:kern w:val="2"/>
                <w:lang w:eastAsia="en-US"/>
              </w:rPr>
              <w:t xml:space="preserve">повышение уровня профессионального развития муниципальных служащих и иных лиц, занятых в системе местного самоуправления Октябрьского </w:t>
            </w:r>
            <w:r w:rsidRPr="00C342D1">
              <w:rPr>
                <w:kern w:val="2"/>
                <w:lang w:eastAsia="en-US"/>
              </w:rPr>
              <w:lastRenderedPageBreak/>
              <w:t>района</w:t>
            </w:r>
          </w:p>
        </w:tc>
        <w:tc>
          <w:tcPr>
            <w:tcW w:w="1701" w:type="dxa"/>
          </w:tcPr>
          <w:p w:rsidR="004D0642" w:rsidRPr="00C342D1" w:rsidRDefault="004D0642" w:rsidP="001159E2">
            <w:pPr>
              <w:autoSpaceDE w:val="0"/>
              <w:autoSpaceDN w:val="0"/>
              <w:adjustRightInd w:val="0"/>
              <w:rPr>
                <w:kern w:val="2"/>
                <w:lang w:eastAsia="en-US"/>
              </w:rPr>
            </w:pPr>
            <w:r>
              <w:rPr>
                <w:kern w:val="2"/>
                <w:lang w:eastAsia="en-US"/>
              </w:rPr>
              <w:lastRenderedPageBreak/>
              <w:t>повышение</w:t>
            </w:r>
            <w:r w:rsidRPr="00C342D1">
              <w:rPr>
                <w:kern w:val="2"/>
                <w:lang w:eastAsia="en-US"/>
              </w:rPr>
              <w:t xml:space="preserve">  качества кадрового состава муниципальной службы и муниципального управления в целом</w:t>
            </w: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lastRenderedPageBreak/>
              <w:t>10</w:t>
            </w:r>
          </w:p>
        </w:tc>
        <w:tc>
          <w:tcPr>
            <w:tcW w:w="3685" w:type="dxa"/>
          </w:tcPr>
          <w:p w:rsidR="004D0642" w:rsidRPr="0068065D" w:rsidRDefault="004D0642" w:rsidP="001159E2">
            <w:pPr>
              <w:autoSpaceDE w:val="0"/>
              <w:autoSpaceDN w:val="0"/>
              <w:adjustRightInd w:val="0"/>
              <w:rPr>
                <w:kern w:val="2"/>
                <w:lang w:eastAsia="en-US"/>
              </w:rPr>
            </w:pPr>
            <w:r w:rsidRPr="0068065D">
              <w:t>Основное мероприятие 1.9 «Финансовое обес</w:t>
            </w:r>
            <w:r w:rsidRPr="0068065D">
              <w:softHyphen/>
              <w:t>печение аппарата Администрации Октябрьского района»</w:t>
            </w:r>
          </w:p>
        </w:tc>
        <w:tc>
          <w:tcPr>
            <w:tcW w:w="1984" w:type="dxa"/>
          </w:tcPr>
          <w:p w:rsidR="004D0642" w:rsidRDefault="004D0642" w:rsidP="001159E2">
            <w:r w:rsidRPr="00014E8C">
              <w:t xml:space="preserve">Главный бухгалтер Администрации Октябрьского района </w:t>
            </w:r>
          </w:p>
          <w:p w:rsidR="003434FA" w:rsidRPr="00014E8C" w:rsidRDefault="003434FA" w:rsidP="001159E2">
            <w:proofErr w:type="spellStart"/>
            <w:r>
              <w:t>Вакарина</w:t>
            </w:r>
            <w:proofErr w:type="spellEnd"/>
            <w:r>
              <w:t xml:space="preserve"> Л.Ю.</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C342D1" w:rsidRDefault="004D0642" w:rsidP="001159E2">
            <w:pPr>
              <w:rPr>
                <w:kern w:val="2"/>
                <w:lang w:eastAsia="en-US"/>
              </w:rPr>
            </w:pPr>
            <w:r w:rsidRPr="00F86F15">
              <w:rPr>
                <w:kern w:val="2"/>
                <w:lang w:eastAsia="en-US"/>
              </w:rPr>
              <w:t>повышение эффективности деятельности органов местного самоуправления</w:t>
            </w:r>
          </w:p>
        </w:tc>
        <w:tc>
          <w:tcPr>
            <w:tcW w:w="1701" w:type="dxa"/>
          </w:tcPr>
          <w:p w:rsidR="004D0642" w:rsidRPr="004A0B4A" w:rsidRDefault="004D0642" w:rsidP="001159E2">
            <w:pPr>
              <w:autoSpaceDE w:val="0"/>
              <w:autoSpaceDN w:val="0"/>
              <w:adjustRightInd w:val="0"/>
              <w:spacing w:line="230" w:lineRule="auto"/>
              <w:rPr>
                <w:kern w:val="2"/>
                <w:lang w:eastAsia="en-US"/>
              </w:rPr>
            </w:pPr>
            <w:r w:rsidRPr="004A0B4A">
              <w:rPr>
                <w:kern w:val="2"/>
                <w:lang w:eastAsia="en-US"/>
              </w:rPr>
              <w:t>социально-экономическо</w:t>
            </w:r>
            <w:r>
              <w:rPr>
                <w:kern w:val="2"/>
                <w:lang w:eastAsia="en-US"/>
              </w:rPr>
              <w:t>е</w:t>
            </w:r>
            <w:r w:rsidRPr="004A0B4A">
              <w:rPr>
                <w:kern w:val="2"/>
                <w:lang w:eastAsia="en-US"/>
              </w:rPr>
              <w:t xml:space="preserve"> развити</w:t>
            </w:r>
            <w:r>
              <w:rPr>
                <w:kern w:val="2"/>
                <w:lang w:eastAsia="en-US"/>
              </w:rPr>
              <w:t xml:space="preserve">е </w:t>
            </w:r>
            <w:r w:rsidRPr="004A0B4A">
              <w:rPr>
                <w:kern w:val="2"/>
                <w:lang w:eastAsia="en-US"/>
              </w:rPr>
              <w:t xml:space="preserve">муниципальных образований </w:t>
            </w:r>
            <w:r>
              <w:rPr>
                <w:kern w:val="2"/>
                <w:lang w:eastAsia="en-US"/>
              </w:rPr>
              <w:t xml:space="preserve">Октябрьского </w:t>
            </w:r>
            <w:r w:rsidRPr="004A0B4A">
              <w:rPr>
                <w:kern w:val="2"/>
                <w:lang w:eastAsia="en-US"/>
              </w:rPr>
              <w:t>района</w:t>
            </w:r>
          </w:p>
          <w:p w:rsidR="004D0642" w:rsidRPr="00C342D1" w:rsidRDefault="004D0642" w:rsidP="001159E2">
            <w:pPr>
              <w:autoSpaceDE w:val="0"/>
              <w:autoSpaceDN w:val="0"/>
              <w:adjustRightInd w:val="0"/>
              <w:rPr>
                <w:kern w:val="2"/>
                <w:lang w:eastAsia="en-US"/>
              </w:rPr>
            </w:pP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4</w:t>
            </w:r>
          </w:p>
        </w:tc>
        <w:tc>
          <w:tcPr>
            <w:tcW w:w="3685" w:type="dxa"/>
          </w:tcPr>
          <w:p w:rsidR="004D0642" w:rsidRPr="00CF1CCF" w:rsidRDefault="004D0642" w:rsidP="001159E2">
            <w:pPr>
              <w:jc w:val="both"/>
            </w:pPr>
            <w:r w:rsidRPr="00CF1CCF">
              <w:t>Контрольное событие 1.</w:t>
            </w:r>
          </w:p>
          <w:p w:rsidR="004D0642" w:rsidRPr="00CF1CCF" w:rsidRDefault="004D0642" w:rsidP="001159E2">
            <w:pPr>
              <w:pStyle w:val="ConsPlusCell"/>
              <w:ind w:left="34"/>
              <w:jc w:val="both"/>
              <w:rPr>
                <w:sz w:val="24"/>
                <w:szCs w:val="24"/>
              </w:rPr>
            </w:pPr>
            <w:r w:rsidRPr="00CF1CCF">
              <w:rPr>
                <w:kern w:val="2"/>
                <w:sz w:val="24"/>
                <w:szCs w:val="24"/>
                <w:lang w:eastAsia="en-US"/>
              </w:rPr>
              <w:t xml:space="preserve">Проведение </w:t>
            </w:r>
            <w:proofErr w:type="gramStart"/>
            <w:r w:rsidRPr="00CF1CCF">
              <w:rPr>
                <w:kern w:val="2"/>
                <w:sz w:val="24"/>
                <w:szCs w:val="24"/>
                <w:lang w:eastAsia="en-US"/>
              </w:rPr>
              <w:t>оценки эффективности деятельности органов местного самоуправления городских округов</w:t>
            </w:r>
            <w:proofErr w:type="gramEnd"/>
            <w:r w:rsidRPr="00CF1CCF">
              <w:rPr>
                <w:kern w:val="2"/>
                <w:sz w:val="24"/>
                <w:szCs w:val="24"/>
                <w:lang w:eastAsia="en-US"/>
              </w:rPr>
              <w:t xml:space="preserve"> и муниципальных районов,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w:t>
            </w:r>
          </w:p>
        </w:tc>
        <w:tc>
          <w:tcPr>
            <w:tcW w:w="1984" w:type="dxa"/>
          </w:tcPr>
          <w:p w:rsidR="004D0642" w:rsidRPr="003434FA" w:rsidRDefault="004D0642" w:rsidP="001159E2">
            <w:pPr>
              <w:jc w:val="both"/>
            </w:pPr>
            <w:r w:rsidRPr="00927B56">
              <w:t>Начальник управления инновационного развития Адми</w:t>
            </w:r>
            <w:r w:rsidR="003434FA">
              <w:t xml:space="preserve">нистрации Октябрьского района  </w:t>
            </w:r>
          </w:p>
          <w:p w:rsidR="003434FA" w:rsidRPr="00927B56" w:rsidRDefault="003434FA" w:rsidP="003434FA">
            <w:pPr>
              <w:jc w:val="both"/>
            </w:pPr>
            <w:proofErr w:type="spellStart"/>
            <w:r w:rsidRPr="003434FA">
              <w:t>Пустовитов</w:t>
            </w:r>
            <w:proofErr w:type="spellEnd"/>
            <w:r w:rsidRPr="003434FA">
              <w:t xml:space="preserve"> А.А.</w:t>
            </w:r>
          </w:p>
          <w:p w:rsidR="003434FA" w:rsidRPr="00DC7E44" w:rsidRDefault="003434FA" w:rsidP="001159E2">
            <w:pPr>
              <w:jc w:val="both"/>
              <w:rPr>
                <w:color w:val="FF0000"/>
              </w:rPr>
            </w:pP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Реализовано в полном объеме</w:t>
            </w: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19</w:t>
            </w:r>
          </w:p>
        </w:tc>
        <w:tc>
          <w:tcPr>
            <w:tcW w:w="3685" w:type="dxa"/>
          </w:tcPr>
          <w:p w:rsidR="004D0642" w:rsidRPr="00832FCD" w:rsidRDefault="004D0642" w:rsidP="001159E2">
            <w:pPr>
              <w:widowControl w:val="0"/>
              <w:autoSpaceDE w:val="0"/>
              <w:autoSpaceDN w:val="0"/>
              <w:adjustRightInd w:val="0"/>
              <w:jc w:val="both"/>
              <w:rPr>
                <w:rFonts w:eastAsia="Calibri"/>
                <w:lang w:eastAsia="en-US"/>
              </w:rPr>
            </w:pPr>
            <w:r w:rsidRPr="00832FCD">
              <w:t>Подпрограмма «</w:t>
            </w:r>
            <w:r w:rsidRPr="00C63591">
              <w:t>Развитие муниципальной службы в Октябрьском районе»</w:t>
            </w:r>
          </w:p>
        </w:tc>
        <w:tc>
          <w:tcPr>
            <w:tcW w:w="1984" w:type="dxa"/>
          </w:tcPr>
          <w:p w:rsidR="004D0642" w:rsidRDefault="004D0642" w:rsidP="001159E2">
            <w:pPr>
              <w:jc w:val="both"/>
            </w:pPr>
            <w:r w:rsidRPr="00927B56">
              <w:t xml:space="preserve">Начальник управления инновационного развития Администрации Октябрьского района </w:t>
            </w:r>
          </w:p>
          <w:p w:rsidR="003434FA" w:rsidRPr="00927B56" w:rsidRDefault="003434FA" w:rsidP="003434FA">
            <w:pPr>
              <w:jc w:val="both"/>
            </w:pPr>
            <w:proofErr w:type="spellStart"/>
            <w:r w:rsidRPr="003434FA">
              <w:t>Пустовитов</w:t>
            </w:r>
            <w:proofErr w:type="spellEnd"/>
            <w:r w:rsidRPr="003434FA">
              <w:t xml:space="preserve"> А.А.</w:t>
            </w:r>
          </w:p>
          <w:p w:rsidR="003434FA" w:rsidRPr="00927B56" w:rsidRDefault="003434FA" w:rsidP="001159E2">
            <w:pPr>
              <w:jc w:val="both"/>
            </w:pP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20</w:t>
            </w:r>
          </w:p>
        </w:tc>
        <w:tc>
          <w:tcPr>
            <w:tcW w:w="3685" w:type="dxa"/>
          </w:tcPr>
          <w:p w:rsidR="004D0642" w:rsidRPr="0045378B" w:rsidRDefault="004D0642" w:rsidP="001159E2">
            <w:pPr>
              <w:autoSpaceDE w:val="0"/>
              <w:autoSpaceDN w:val="0"/>
              <w:adjustRightInd w:val="0"/>
            </w:pPr>
            <w:r w:rsidRPr="0045378B">
              <w:t>Основное мероприятие 2.1.</w:t>
            </w:r>
          </w:p>
          <w:p w:rsidR="004D0642" w:rsidRPr="0045378B" w:rsidRDefault="004D0642" w:rsidP="001159E2">
            <w:pPr>
              <w:autoSpaceDE w:val="0"/>
              <w:autoSpaceDN w:val="0"/>
              <w:adjustRightInd w:val="0"/>
              <w:rPr>
                <w:kern w:val="2"/>
              </w:rPr>
            </w:pPr>
            <w:r w:rsidRPr="0045378B">
              <w:t xml:space="preserve">Совершенствование современных механизмов подбора кадров государственной </w:t>
            </w:r>
            <w:r w:rsidRPr="0045378B">
              <w:lastRenderedPageBreak/>
              <w:t xml:space="preserve">муниципальной службы, в том числе путем </w:t>
            </w:r>
            <w:r w:rsidRPr="0045378B">
              <w:rPr>
                <w:spacing w:val="-4"/>
              </w:rPr>
              <w:t>развития взаимодействия</w:t>
            </w:r>
            <w:r w:rsidRPr="0045378B">
              <w:t xml:space="preserve"> с вузами</w:t>
            </w:r>
          </w:p>
        </w:tc>
        <w:tc>
          <w:tcPr>
            <w:tcW w:w="1984" w:type="dxa"/>
          </w:tcPr>
          <w:p w:rsidR="004D0642" w:rsidRDefault="004D0642" w:rsidP="001159E2">
            <w:pPr>
              <w:jc w:val="both"/>
            </w:pPr>
            <w:r w:rsidRPr="005F6B8F">
              <w:lastRenderedPageBreak/>
              <w:t xml:space="preserve">Заведующий сектором кадровой политики и </w:t>
            </w:r>
            <w:r w:rsidRPr="005F6B8F">
              <w:lastRenderedPageBreak/>
              <w:t xml:space="preserve">муниципальной службы Администрации Октябрьского района </w:t>
            </w:r>
          </w:p>
          <w:p w:rsidR="003434FA" w:rsidRDefault="003434FA" w:rsidP="001159E2">
            <w:pPr>
              <w:jc w:val="both"/>
            </w:pPr>
            <w:proofErr w:type="spellStart"/>
            <w:r>
              <w:t>Граненко</w:t>
            </w:r>
            <w:proofErr w:type="spellEnd"/>
            <w:r>
              <w:t xml:space="preserve"> А.В.</w:t>
            </w:r>
          </w:p>
          <w:p w:rsidR="003434FA" w:rsidRPr="005F6B8F" w:rsidRDefault="003434FA" w:rsidP="001159E2">
            <w:pPr>
              <w:jc w:val="both"/>
            </w:pP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lastRenderedPageBreak/>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45378B" w:rsidRDefault="004D0642" w:rsidP="001159E2">
            <w:pPr>
              <w:autoSpaceDE w:val="0"/>
              <w:autoSpaceDN w:val="0"/>
              <w:adjustRightInd w:val="0"/>
            </w:pPr>
            <w:r w:rsidRPr="0045378B">
              <w:t xml:space="preserve">внедрение в органах исполнительной власти </w:t>
            </w:r>
            <w:r w:rsidRPr="0045378B">
              <w:lastRenderedPageBreak/>
              <w:t>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701" w:type="dxa"/>
          </w:tcPr>
          <w:p w:rsidR="004D0642" w:rsidRPr="0045378B" w:rsidRDefault="004D0642" w:rsidP="001159E2">
            <w:pPr>
              <w:autoSpaceDE w:val="0"/>
              <w:autoSpaceDN w:val="0"/>
              <w:adjustRightInd w:val="0"/>
            </w:pPr>
            <w:r>
              <w:rPr>
                <w:kern w:val="2"/>
                <w:lang w:eastAsia="en-US"/>
              </w:rPr>
              <w:lastRenderedPageBreak/>
              <w:t xml:space="preserve">повышение уровня  муниципальной </w:t>
            </w:r>
            <w:r w:rsidRPr="0045378B">
              <w:rPr>
                <w:kern w:val="2"/>
                <w:lang w:eastAsia="en-US"/>
              </w:rPr>
              <w:t>службы</w:t>
            </w:r>
          </w:p>
        </w:tc>
        <w:tc>
          <w:tcPr>
            <w:tcW w:w="1701"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Реализовано в полном объеме</w:t>
            </w: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lastRenderedPageBreak/>
              <w:t>21</w:t>
            </w:r>
          </w:p>
        </w:tc>
        <w:tc>
          <w:tcPr>
            <w:tcW w:w="3685" w:type="dxa"/>
          </w:tcPr>
          <w:p w:rsidR="004D0642" w:rsidRPr="00014DCF" w:rsidRDefault="004D0642" w:rsidP="001159E2">
            <w:pPr>
              <w:autoSpaceDE w:val="0"/>
              <w:autoSpaceDN w:val="0"/>
              <w:adjustRightInd w:val="0"/>
            </w:pPr>
            <w:r w:rsidRPr="00014DCF">
              <w:t>Основное мероприятие 2.2 Совершенствование современных механизмов прохождения муниципальной службы</w:t>
            </w:r>
          </w:p>
          <w:p w:rsidR="004D0642" w:rsidRPr="00014DCF" w:rsidRDefault="004D0642" w:rsidP="001159E2">
            <w:pPr>
              <w:autoSpaceDE w:val="0"/>
              <w:autoSpaceDN w:val="0"/>
              <w:adjustRightInd w:val="0"/>
              <w:rPr>
                <w:kern w:val="2"/>
              </w:rPr>
            </w:pPr>
          </w:p>
        </w:tc>
        <w:tc>
          <w:tcPr>
            <w:tcW w:w="1984" w:type="dxa"/>
          </w:tcPr>
          <w:p w:rsidR="004D0642" w:rsidRDefault="004D0642" w:rsidP="001159E2">
            <w:pPr>
              <w:jc w:val="both"/>
            </w:pPr>
            <w:r w:rsidRPr="005F6B8F">
              <w:t>Заведующий сектором кадровой политики и муниципальной службы Администрации Октябрьского района.</w:t>
            </w:r>
          </w:p>
          <w:p w:rsidR="003434FA" w:rsidRPr="005F6B8F" w:rsidRDefault="003434FA" w:rsidP="001159E2">
            <w:pPr>
              <w:jc w:val="both"/>
            </w:pPr>
            <w:proofErr w:type="spellStart"/>
            <w:r>
              <w:t>Граненко</w:t>
            </w:r>
            <w:proofErr w:type="spellEnd"/>
            <w:r>
              <w:t xml:space="preserve"> А.В.</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014DCF" w:rsidRDefault="004D0642" w:rsidP="001159E2">
            <w:pPr>
              <w:autoSpaceDE w:val="0"/>
              <w:autoSpaceDN w:val="0"/>
              <w:adjustRightInd w:val="0"/>
            </w:pPr>
            <w:r w:rsidRPr="00014DCF">
              <w:t>формирование высококвалифицированного кадрового состава муниципальной службы</w:t>
            </w:r>
          </w:p>
        </w:tc>
        <w:tc>
          <w:tcPr>
            <w:tcW w:w="1701" w:type="dxa"/>
          </w:tcPr>
          <w:p w:rsidR="004D0642" w:rsidRPr="00014DCF" w:rsidRDefault="004D0642" w:rsidP="001159E2">
            <w:pPr>
              <w:autoSpaceDE w:val="0"/>
              <w:autoSpaceDN w:val="0"/>
              <w:adjustRightInd w:val="0"/>
              <w:rPr>
                <w:kern w:val="2"/>
              </w:rPr>
            </w:pPr>
            <w:r w:rsidRPr="00014DCF">
              <w:t>удовлетворен</w:t>
            </w:r>
            <w:r w:rsidRPr="00014DCF">
              <w:softHyphen/>
              <w:t>ность муниципальных служащих условиями прохождения муниципальной службы</w:t>
            </w:r>
          </w:p>
        </w:tc>
        <w:tc>
          <w:tcPr>
            <w:tcW w:w="1701"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Реализовано в полном объеме</w:t>
            </w: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22</w:t>
            </w:r>
          </w:p>
        </w:tc>
        <w:tc>
          <w:tcPr>
            <w:tcW w:w="3685" w:type="dxa"/>
          </w:tcPr>
          <w:p w:rsidR="004D0642" w:rsidRPr="00014DCF" w:rsidRDefault="004D0642" w:rsidP="001159E2">
            <w:pPr>
              <w:autoSpaceDE w:val="0"/>
              <w:autoSpaceDN w:val="0"/>
              <w:adjustRightInd w:val="0"/>
              <w:rPr>
                <w:rFonts w:eastAsia="Calibri"/>
                <w:lang w:eastAsia="en-US"/>
              </w:rPr>
            </w:pPr>
            <w:r w:rsidRPr="00014DCF">
              <w:rPr>
                <w:rFonts w:eastAsia="Calibri"/>
                <w:lang w:eastAsia="en-US"/>
              </w:rPr>
              <w:t>Основное мероприятие 2.3. Внедрение эффективных технологий и современных методов работы с кадровым резервом</w:t>
            </w:r>
          </w:p>
        </w:tc>
        <w:tc>
          <w:tcPr>
            <w:tcW w:w="1984" w:type="dxa"/>
          </w:tcPr>
          <w:p w:rsidR="004D0642" w:rsidRDefault="004D0642" w:rsidP="001159E2">
            <w:pPr>
              <w:jc w:val="both"/>
            </w:pPr>
            <w:r w:rsidRPr="005F6B8F">
              <w:t xml:space="preserve">Заведующий сектором кадровой политики и муниципальной службы </w:t>
            </w:r>
            <w:r w:rsidRPr="005F6B8F">
              <w:lastRenderedPageBreak/>
              <w:t xml:space="preserve">Администрации Октябрьского района </w:t>
            </w:r>
          </w:p>
          <w:p w:rsidR="003434FA" w:rsidRPr="005F6B8F" w:rsidRDefault="003434FA" w:rsidP="001159E2">
            <w:pPr>
              <w:jc w:val="both"/>
            </w:pPr>
            <w:proofErr w:type="spellStart"/>
            <w:r>
              <w:t>Граненко</w:t>
            </w:r>
            <w:proofErr w:type="spellEnd"/>
            <w:r>
              <w:t xml:space="preserve"> А.В.</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lastRenderedPageBreak/>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014DCF" w:rsidRDefault="004D0642" w:rsidP="001159E2">
            <w:pPr>
              <w:autoSpaceDE w:val="0"/>
              <w:autoSpaceDN w:val="0"/>
              <w:adjustRightInd w:val="0"/>
              <w:rPr>
                <w:rFonts w:eastAsia="Calibri"/>
                <w:lang w:eastAsia="en-US"/>
              </w:rPr>
            </w:pPr>
            <w:r w:rsidRPr="00014DCF">
              <w:rPr>
                <w:kern w:val="2"/>
                <w:lang w:eastAsia="en-US"/>
              </w:rPr>
              <w:t>повышение профессиональной компетентности муниципальн</w:t>
            </w:r>
            <w:r w:rsidRPr="00014DCF">
              <w:rPr>
                <w:kern w:val="2"/>
                <w:lang w:eastAsia="en-US"/>
              </w:rPr>
              <w:lastRenderedPageBreak/>
              <w:t>ых служащих, включенных в кадровый резерв</w:t>
            </w:r>
          </w:p>
        </w:tc>
        <w:tc>
          <w:tcPr>
            <w:tcW w:w="1701" w:type="dxa"/>
          </w:tcPr>
          <w:p w:rsidR="004D0642" w:rsidRPr="00014DCF" w:rsidRDefault="004D0642" w:rsidP="001159E2">
            <w:pPr>
              <w:autoSpaceDE w:val="0"/>
              <w:autoSpaceDN w:val="0"/>
              <w:adjustRightInd w:val="0"/>
              <w:rPr>
                <w:rFonts w:eastAsia="Calibri"/>
                <w:lang w:eastAsia="en-US"/>
              </w:rPr>
            </w:pPr>
            <w:r w:rsidRPr="00014DCF">
              <w:lastRenderedPageBreak/>
              <w:t>удовлетворен</w:t>
            </w:r>
            <w:r w:rsidRPr="00014DCF">
              <w:softHyphen/>
              <w:t xml:space="preserve">ность муниципальных служащих темпами карьерного и </w:t>
            </w:r>
            <w:r w:rsidRPr="00014DCF">
              <w:lastRenderedPageBreak/>
              <w:t>профессиональ</w:t>
            </w:r>
            <w:r w:rsidRPr="00014DCF">
              <w:softHyphen/>
              <w:t>ного роста</w:t>
            </w:r>
          </w:p>
        </w:tc>
        <w:tc>
          <w:tcPr>
            <w:tcW w:w="1701"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lastRenderedPageBreak/>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lastRenderedPageBreak/>
              <w:t>23</w:t>
            </w:r>
          </w:p>
        </w:tc>
        <w:tc>
          <w:tcPr>
            <w:tcW w:w="3685" w:type="dxa"/>
          </w:tcPr>
          <w:p w:rsidR="004D0642" w:rsidRPr="00014DCF" w:rsidRDefault="004D0642" w:rsidP="001159E2">
            <w:pPr>
              <w:autoSpaceDE w:val="0"/>
              <w:autoSpaceDN w:val="0"/>
              <w:adjustRightInd w:val="0"/>
              <w:spacing w:line="226" w:lineRule="auto"/>
              <w:rPr>
                <w:rFonts w:eastAsia="Calibri"/>
                <w:lang w:eastAsia="en-US"/>
              </w:rPr>
            </w:pPr>
            <w:r w:rsidRPr="00014DCF">
              <w:rPr>
                <w:rFonts w:eastAsia="Calibri"/>
                <w:lang w:eastAsia="en-US"/>
              </w:rPr>
              <w:t xml:space="preserve">Основное </w:t>
            </w:r>
          </w:p>
          <w:p w:rsidR="004D0642" w:rsidRPr="00014DCF" w:rsidRDefault="004D0642" w:rsidP="001159E2">
            <w:pPr>
              <w:autoSpaceDE w:val="0"/>
              <w:autoSpaceDN w:val="0"/>
              <w:adjustRightInd w:val="0"/>
              <w:spacing w:line="226" w:lineRule="auto"/>
              <w:rPr>
                <w:rFonts w:eastAsia="Calibri"/>
                <w:lang w:eastAsia="en-US"/>
              </w:rPr>
            </w:pPr>
            <w:r w:rsidRPr="00014DCF">
              <w:rPr>
                <w:rFonts w:eastAsia="Calibri"/>
                <w:lang w:eastAsia="en-US"/>
              </w:rPr>
              <w:t xml:space="preserve">мероприятие 2.4. </w:t>
            </w:r>
            <w:r w:rsidRPr="00014DCF">
              <w:t>Повышение уровня профессиональных компетенций муниципальных служащих</w:t>
            </w:r>
          </w:p>
        </w:tc>
        <w:tc>
          <w:tcPr>
            <w:tcW w:w="1984" w:type="dxa"/>
          </w:tcPr>
          <w:p w:rsidR="004D0642" w:rsidRDefault="004D0642" w:rsidP="001159E2">
            <w:pPr>
              <w:jc w:val="both"/>
            </w:pPr>
            <w:r w:rsidRPr="005F6B8F">
              <w:t xml:space="preserve">Заведующий сектором кадровой политики и муниципальной службы Администрации Октябрьского района </w:t>
            </w:r>
          </w:p>
          <w:p w:rsidR="003434FA" w:rsidRPr="005F6B8F" w:rsidRDefault="003434FA" w:rsidP="001159E2">
            <w:pPr>
              <w:jc w:val="both"/>
            </w:pPr>
            <w:proofErr w:type="spellStart"/>
            <w:r>
              <w:t>Граненко</w:t>
            </w:r>
            <w:proofErr w:type="spellEnd"/>
            <w:r>
              <w:t xml:space="preserve"> А.В.</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014DCF" w:rsidRDefault="004D0642" w:rsidP="001159E2">
            <w:pPr>
              <w:autoSpaceDE w:val="0"/>
              <w:autoSpaceDN w:val="0"/>
              <w:spacing w:line="226" w:lineRule="auto"/>
              <w:rPr>
                <w:rFonts w:eastAsia="Calibri"/>
              </w:rPr>
            </w:pPr>
            <w:r w:rsidRPr="00014DCF">
              <w:t>повышение уровня профессионального развития муниципальных служащих</w:t>
            </w:r>
          </w:p>
        </w:tc>
        <w:tc>
          <w:tcPr>
            <w:tcW w:w="1701" w:type="dxa"/>
          </w:tcPr>
          <w:p w:rsidR="004D0642" w:rsidRPr="00014DCF" w:rsidRDefault="004D0642" w:rsidP="001159E2">
            <w:pPr>
              <w:autoSpaceDE w:val="0"/>
              <w:autoSpaceDN w:val="0"/>
              <w:spacing w:line="226" w:lineRule="auto"/>
              <w:rPr>
                <w:rFonts w:eastAsia="Calibri"/>
                <w:lang w:eastAsia="en-US"/>
              </w:rPr>
            </w:pPr>
            <w:r>
              <w:t xml:space="preserve">повышение </w:t>
            </w:r>
            <w:r w:rsidRPr="00014DCF">
              <w:t>уровня компетентности  кадрового состава муниципальной службы</w:t>
            </w: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t>24</w:t>
            </w:r>
          </w:p>
        </w:tc>
        <w:tc>
          <w:tcPr>
            <w:tcW w:w="3685" w:type="dxa"/>
          </w:tcPr>
          <w:p w:rsidR="004D0642" w:rsidRPr="005F6B8F" w:rsidRDefault="004D0642" w:rsidP="001159E2">
            <w:pPr>
              <w:jc w:val="both"/>
              <w:rPr>
                <w:b/>
              </w:rPr>
            </w:pPr>
            <w:r w:rsidRPr="005F6B8F">
              <w:rPr>
                <w:b/>
              </w:rPr>
              <w:t xml:space="preserve">Контрольное </w:t>
            </w:r>
          </w:p>
          <w:p w:rsidR="004D0642" w:rsidRPr="005F6B8F" w:rsidRDefault="004D0642" w:rsidP="001159E2">
            <w:pPr>
              <w:jc w:val="both"/>
            </w:pPr>
            <w:r w:rsidRPr="005F6B8F">
              <w:rPr>
                <w:b/>
              </w:rPr>
              <w:t xml:space="preserve">событие 2. </w:t>
            </w:r>
            <w:r w:rsidRPr="005F6B8F">
              <w:rPr>
                <w:kern w:val="2"/>
              </w:rPr>
              <w:t>Повышение квалификации муниципальных служащих</w:t>
            </w:r>
          </w:p>
        </w:tc>
        <w:tc>
          <w:tcPr>
            <w:tcW w:w="1984" w:type="dxa"/>
          </w:tcPr>
          <w:p w:rsidR="004D0642" w:rsidRDefault="004D0642" w:rsidP="001159E2">
            <w:pPr>
              <w:jc w:val="both"/>
            </w:pPr>
            <w:r w:rsidRPr="005F6B8F">
              <w:t xml:space="preserve">Заведующий сектором кадровой политики и муниципальной службы Администрации Октябрьского района </w:t>
            </w:r>
          </w:p>
          <w:p w:rsidR="003434FA" w:rsidRPr="005F6B8F" w:rsidRDefault="003434FA" w:rsidP="001159E2">
            <w:pPr>
              <w:jc w:val="both"/>
            </w:pPr>
            <w:proofErr w:type="spellStart"/>
            <w:r>
              <w:t>Граненко</w:t>
            </w:r>
            <w:proofErr w:type="spellEnd"/>
            <w:r>
              <w:t xml:space="preserve"> А.В.</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p>
        </w:tc>
        <w:tc>
          <w:tcPr>
            <w:tcW w:w="1701" w:type="dxa"/>
          </w:tcPr>
          <w:p w:rsidR="004D0642" w:rsidRPr="001B104B" w:rsidRDefault="004D0642" w:rsidP="001159E2">
            <w:r w:rsidRPr="001B104B">
              <w:rPr>
                <w:rFonts w:eastAsia="Calibri"/>
                <w:lang w:eastAsia="en-US"/>
              </w:rPr>
              <w:t>Реализовано в полном объеме</w:t>
            </w:r>
          </w:p>
        </w:tc>
      </w:tr>
    </w:tbl>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9476E5" w:rsidRDefault="009476E5" w:rsidP="004D0642">
      <w:pPr>
        <w:autoSpaceDE w:val="0"/>
        <w:autoSpaceDN w:val="0"/>
        <w:adjustRightInd w:val="0"/>
        <w:jc w:val="right"/>
        <w:rPr>
          <w:sz w:val="28"/>
          <w:szCs w:val="28"/>
        </w:rPr>
      </w:pPr>
    </w:p>
    <w:p w:rsidR="009476E5" w:rsidRDefault="009476E5" w:rsidP="004D0642">
      <w:pPr>
        <w:autoSpaceDE w:val="0"/>
        <w:autoSpaceDN w:val="0"/>
        <w:adjustRightInd w:val="0"/>
        <w:jc w:val="right"/>
        <w:rPr>
          <w:sz w:val="28"/>
          <w:szCs w:val="28"/>
        </w:rPr>
      </w:pPr>
    </w:p>
    <w:p w:rsidR="009476E5" w:rsidRDefault="009476E5" w:rsidP="004D0642">
      <w:pPr>
        <w:autoSpaceDE w:val="0"/>
        <w:autoSpaceDN w:val="0"/>
        <w:adjustRightInd w:val="0"/>
        <w:jc w:val="right"/>
        <w:rPr>
          <w:sz w:val="28"/>
          <w:szCs w:val="28"/>
        </w:rPr>
      </w:pPr>
    </w:p>
    <w:p w:rsidR="004D0642" w:rsidRDefault="004D0642" w:rsidP="003434FA">
      <w:pPr>
        <w:autoSpaceDE w:val="0"/>
        <w:autoSpaceDN w:val="0"/>
        <w:adjustRightInd w:val="0"/>
        <w:rPr>
          <w:sz w:val="28"/>
          <w:szCs w:val="28"/>
        </w:rPr>
      </w:pPr>
    </w:p>
    <w:p w:rsidR="004D0642" w:rsidRDefault="004D0642" w:rsidP="004D0642">
      <w:pPr>
        <w:autoSpaceDE w:val="0"/>
        <w:autoSpaceDN w:val="0"/>
        <w:adjustRightInd w:val="0"/>
        <w:jc w:val="right"/>
        <w:rPr>
          <w:sz w:val="28"/>
          <w:szCs w:val="28"/>
        </w:rPr>
      </w:pPr>
    </w:p>
    <w:p w:rsidR="004D0642" w:rsidRPr="0013159E" w:rsidRDefault="004D0642" w:rsidP="004D0642">
      <w:pPr>
        <w:autoSpaceDE w:val="0"/>
        <w:autoSpaceDN w:val="0"/>
        <w:adjustRightInd w:val="0"/>
        <w:jc w:val="right"/>
        <w:rPr>
          <w:sz w:val="28"/>
          <w:szCs w:val="28"/>
        </w:rPr>
      </w:pPr>
      <w:r w:rsidRPr="0013159E">
        <w:rPr>
          <w:sz w:val="28"/>
          <w:szCs w:val="28"/>
        </w:rPr>
        <w:lastRenderedPageBreak/>
        <w:t xml:space="preserve">Приложение № </w:t>
      </w:r>
      <w:r>
        <w:rPr>
          <w:sz w:val="28"/>
          <w:szCs w:val="28"/>
        </w:rPr>
        <w:t>2</w:t>
      </w:r>
    </w:p>
    <w:p w:rsidR="004D0642" w:rsidRPr="0013159E" w:rsidRDefault="004D0642" w:rsidP="004D0642">
      <w:pPr>
        <w:autoSpaceDE w:val="0"/>
        <w:autoSpaceDN w:val="0"/>
        <w:adjustRightInd w:val="0"/>
        <w:ind w:left="7797"/>
        <w:jc w:val="right"/>
        <w:rPr>
          <w:sz w:val="28"/>
          <w:szCs w:val="28"/>
        </w:rPr>
      </w:pPr>
      <w:r w:rsidRPr="0013159E">
        <w:rPr>
          <w:sz w:val="28"/>
          <w:szCs w:val="28"/>
        </w:rPr>
        <w:t>к отчету о реализации муниципальной</w:t>
      </w:r>
    </w:p>
    <w:p w:rsidR="004D0642" w:rsidRPr="0013159E" w:rsidRDefault="004D0642" w:rsidP="004D0642">
      <w:pPr>
        <w:autoSpaceDE w:val="0"/>
        <w:autoSpaceDN w:val="0"/>
        <w:adjustRightInd w:val="0"/>
        <w:ind w:left="7797"/>
        <w:jc w:val="right"/>
        <w:rPr>
          <w:sz w:val="28"/>
          <w:szCs w:val="28"/>
        </w:rPr>
      </w:pPr>
      <w:r w:rsidRPr="0013159E">
        <w:rPr>
          <w:sz w:val="28"/>
          <w:szCs w:val="28"/>
        </w:rPr>
        <w:t>программы Октябрьского района</w:t>
      </w:r>
    </w:p>
    <w:p w:rsidR="004D0642" w:rsidRDefault="004D0642" w:rsidP="004D0642">
      <w:pPr>
        <w:autoSpaceDE w:val="0"/>
        <w:autoSpaceDN w:val="0"/>
        <w:adjustRightInd w:val="0"/>
        <w:spacing w:line="247" w:lineRule="atLeast"/>
        <w:jc w:val="right"/>
        <w:rPr>
          <w:sz w:val="28"/>
          <w:szCs w:val="28"/>
        </w:rPr>
      </w:pPr>
      <w:r w:rsidRPr="0059127F">
        <w:rPr>
          <w:sz w:val="28"/>
        </w:rPr>
        <w:t>«</w:t>
      </w:r>
      <w:r w:rsidRPr="009370FF">
        <w:rPr>
          <w:sz w:val="28"/>
          <w:szCs w:val="28"/>
        </w:rPr>
        <w:t xml:space="preserve">Развитие муниципального управления, </w:t>
      </w:r>
    </w:p>
    <w:p w:rsidR="004D0642" w:rsidRDefault="004D0642" w:rsidP="004D0642">
      <w:pPr>
        <w:autoSpaceDE w:val="0"/>
        <w:autoSpaceDN w:val="0"/>
        <w:adjustRightInd w:val="0"/>
        <w:spacing w:line="247" w:lineRule="atLeast"/>
        <w:jc w:val="right"/>
        <w:rPr>
          <w:sz w:val="28"/>
          <w:szCs w:val="28"/>
        </w:rPr>
      </w:pPr>
      <w:r w:rsidRPr="009370FF">
        <w:rPr>
          <w:sz w:val="28"/>
          <w:szCs w:val="28"/>
        </w:rPr>
        <w:t>муниципальной службы</w:t>
      </w:r>
      <w:r>
        <w:rPr>
          <w:sz w:val="28"/>
          <w:szCs w:val="28"/>
        </w:rPr>
        <w:t xml:space="preserve">» </w:t>
      </w:r>
    </w:p>
    <w:p w:rsidR="004D0642" w:rsidRDefault="004D0642" w:rsidP="004D0642">
      <w:pPr>
        <w:autoSpaceDE w:val="0"/>
        <w:autoSpaceDN w:val="0"/>
        <w:adjustRightInd w:val="0"/>
        <w:spacing w:line="247" w:lineRule="atLeast"/>
        <w:jc w:val="right"/>
        <w:rPr>
          <w:rFonts w:ascii="Times New Roman CYR" w:hAnsi="Times New Roman CYR" w:cs="Times New Roman CYR"/>
          <w:sz w:val="28"/>
          <w:szCs w:val="28"/>
        </w:rPr>
      </w:pPr>
      <w:r w:rsidRPr="00EA35B9">
        <w:rPr>
          <w:sz w:val="28"/>
          <w:szCs w:val="28"/>
        </w:rPr>
        <w:t>за 20</w:t>
      </w:r>
      <w:r>
        <w:rPr>
          <w:sz w:val="28"/>
          <w:szCs w:val="28"/>
        </w:rPr>
        <w:t>2</w:t>
      </w:r>
      <w:r w:rsidR="00943524" w:rsidRPr="000941AA">
        <w:rPr>
          <w:sz w:val="28"/>
          <w:szCs w:val="28"/>
        </w:rPr>
        <w:t>4</w:t>
      </w:r>
      <w:r w:rsidRPr="00EA35B9">
        <w:rPr>
          <w:sz w:val="28"/>
          <w:szCs w:val="28"/>
        </w:rPr>
        <w:t xml:space="preserve"> год</w:t>
      </w:r>
    </w:p>
    <w:p w:rsidR="004D0642" w:rsidRDefault="004D0642" w:rsidP="004D0642">
      <w:pPr>
        <w:autoSpaceDE w:val="0"/>
        <w:autoSpaceDN w:val="0"/>
        <w:adjustRightInd w:val="0"/>
        <w:spacing w:line="247" w:lineRule="atLeast"/>
        <w:jc w:val="right"/>
        <w:rPr>
          <w:sz w:val="28"/>
          <w:szCs w:val="28"/>
        </w:rPr>
      </w:pPr>
    </w:p>
    <w:p w:rsidR="004D0642" w:rsidRPr="00F55C4C" w:rsidRDefault="004D0642" w:rsidP="004D0642">
      <w:pPr>
        <w:widowControl w:val="0"/>
        <w:autoSpaceDE w:val="0"/>
        <w:autoSpaceDN w:val="0"/>
        <w:adjustRightInd w:val="0"/>
        <w:jc w:val="center"/>
        <w:rPr>
          <w:rFonts w:eastAsia="Calibri"/>
          <w:sz w:val="28"/>
          <w:szCs w:val="28"/>
          <w:lang w:eastAsia="en-US"/>
        </w:rPr>
      </w:pPr>
      <w:r w:rsidRPr="00F55C4C">
        <w:rPr>
          <w:rFonts w:eastAsia="Calibri"/>
          <w:sz w:val="28"/>
          <w:szCs w:val="28"/>
          <w:lang w:eastAsia="en-US"/>
        </w:rPr>
        <w:t>СВЕДЕНИЯ</w:t>
      </w:r>
    </w:p>
    <w:p w:rsidR="004D0642" w:rsidRPr="00F55C4C" w:rsidRDefault="004D0642" w:rsidP="004D0642">
      <w:pPr>
        <w:widowControl w:val="0"/>
        <w:autoSpaceDE w:val="0"/>
        <w:autoSpaceDN w:val="0"/>
        <w:adjustRightInd w:val="0"/>
        <w:jc w:val="center"/>
        <w:rPr>
          <w:rFonts w:eastAsia="Calibri"/>
          <w:sz w:val="28"/>
          <w:szCs w:val="28"/>
          <w:lang w:eastAsia="en-US"/>
        </w:rPr>
      </w:pPr>
      <w:r w:rsidRPr="00F55C4C">
        <w:rPr>
          <w:rFonts w:eastAsia="Calibri"/>
          <w:sz w:val="28"/>
          <w:szCs w:val="28"/>
          <w:lang w:eastAsia="en-US"/>
        </w:rPr>
        <w:t xml:space="preserve">об использовании бюджетных ассигнований и внебюджетных средств на реализацию </w:t>
      </w:r>
    </w:p>
    <w:p w:rsidR="004D0642" w:rsidRDefault="004D0642" w:rsidP="004D0642">
      <w:pPr>
        <w:autoSpaceDE w:val="0"/>
        <w:autoSpaceDN w:val="0"/>
        <w:adjustRightInd w:val="0"/>
        <w:spacing w:line="247" w:lineRule="atLeast"/>
        <w:jc w:val="center"/>
        <w:rPr>
          <w:sz w:val="28"/>
          <w:szCs w:val="28"/>
        </w:rPr>
      </w:pPr>
      <w:r w:rsidRPr="00F55C4C">
        <w:rPr>
          <w:rFonts w:eastAsia="Calibri"/>
          <w:sz w:val="28"/>
          <w:szCs w:val="28"/>
          <w:lang w:eastAsia="en-US"/>
        </w:rPr>
        <w:t xml:space="preserve">муниципальной программы </w:t>
      </w:r>
      <w:r w:rsidRPr="00F55C4C">
        <w:rPr>
          <w:sz w:val="28"/>
          <w:szCs w:val="28"/>
        </w:rPr>
        <w:t xml:space="preserve"> «</w:t>
      </w:r>
      <w:r w:rsidRPr="009370FF">
        <w:rPr>
          <w:sz w:val="28"/>
          <w:szCs w:val="28"/>
        </w:rPr>
        <w:t xml:space="preserve">Развитие муниципального управления, </w:t>
      </w:r>
    </w:p>
    <w:p w:rsidR="004D0642" w:rsidRPr="00F55C4C" w:rsidRDefault="004D0642" w:rsidP="004D0642">
      <w:pPr>
        <w:autoSpaceDE w:val="0"/>
        <w:autoSpaceDN w:val="0"/>
        <w:adjustRightInd w:val="0"/>
        <w:spacing w:line="247" w:lineRule="atLeast"/>
        <w:jc w:val="center"/>
        <w:rPr>
          <w:rFonts w:ascii="Times New Roman CYR" w:hAnsi="Times New Roman CYR" w:cs="Times New Roman CYR"/>
          <w:sz w:val="28"/>
          <w:szCs w:val="28"/>
        </w:rPr>
      </w:pPr>
      <w:r w:rsidRPr="009370FF">
        <w:rPr>
          <w:sz w:val="28"/>
          <w:szCs w:val="28"/>
        </w:rPr>
        <w:t>муниципальной службы</w:t>
      </w:r>
      <w:r w:rsidRPr="00F55C4C">
        <w:rPr>
          <w:sz w:val="28"/>
          <w:szCs w:val="28"/>
        </w:rPr>
        <w:t>»</w:t>
      </w:r>
      <w:r>
        <w:rPr>
          <w:sz w:val="28"/>
          <w:szCs w:val="28"/>
        </w:rPr>
        <w:t xml:space="preserve"> </w:t>
      </w:r>
      <w:r w:rsidRPr="00F55C4C">
        <w:rPr>
          <w:sz w:val="28"/>
          <w:szCs w:val="28"/>
        </w:rPr>
        <w:t xml:space="preserve"> за 20</w:t>
      </w:r>
      <w:r>
        <w:rPr>
          <w:sz w:val="28"/>
          <w:szCs w:val="28"/>
        </w:rPr>
        <w:t>2</w:t>
      </w:r>
      <w:r w:rsidR="00943524" w:rsidRPr="00943524">
        <w:rPr>
          <w:sz w:val="28"/>
          <w:szCs w:val="28"/>
        </w:rPr>
        <w:t>4</w:t>
      </w:r>
      <w:r>
        <w:rPr>
          <w:sz w:val="28"/>
          <w:szCs w:val="28"/>
        </w:rPr>
        <w:t xml:space="preserve"> </w:t>
      </w:r>
      <w:r w:rsidRPr="00F55C4C">
        <w:rPr>
          <w:sz w:val="28"/>
          <w:szCs w:val="28"/>
        </w:rPr>
        <w:t>год</w:t>
      </w:r>
    </w:p>
    <w:p w:rsidR="004D0642" w:rsidRPr="00F42DAE" w:rsidRDefault="004D0642" w:rsidP="004D0642">
      <w:pPr>
        <w:widowControl w:val="0"/>
        <w:autoSpaceDE w:val="0"/>
        <w:autoSpaceDN w:val="0"/>
        <w:adjustRightInd w:val="0"/>
        <w:jc w:val="center"/>
        <w:rPr>
          <w:rFonts w:eastAsia="Calibri"/>
          <w:lang w:eastAsia="en-US"/>
        </w:rPr>
      </w:pPr>
    </w:p>
    <w:p w:rsidR="004D0642" w:rsidRPr="000F7E08" w:rsidRDefault="004D0642" w:rsidP="004D0642">
      <w:pPr>
        <w:widowControl w:val="0"/>
        <w:autoSpaceDE w:val="0"/>
        <w:autoSpaceDN w:val="0"/>
        <w:adjustRightInd w:val="0"/>
        <w:jc w:val="center"/>
        <w:rPr>
          <w:sz w:val="16"/>
          <w:szCs w:val="16"/>
        </w:rPr>
      </w:pPr>
    </w:p>
    <w:tbl>
      <w:tblPr>
        <w:tblW w:w="15309" w:type="dxa"/>
        <w:tblInd w:w="108" w:type="dxa"/>
        <w:tblLayout w:type="fixed"/>
        <w:tblLook w:val="04A0" w:firstRow="1" w:lastRow="0" w:firstColumn="1" w:lastColumn="0" w:noHBand="0" w:noVBand="1"/>
      </w:tblPr>
      <w:tblGrid>
        <w:gridCol w:w="2266"/>
        <w:gridCol w:w="5531"/>
        <w:gridCol w:w="2693"/>
        <w:gridCol w:w="2268"/>
        <w:gridCol w:w="2551"/>
      </w:tblGrid>
      <w:tr w:rsidR="004D0642" w:rsidRPr="00F42DAE" w:rsidTr="001159E2">
        <w:trPr>
          <w:trHeight w:val="300"/>
        </w:trPr>
        <w:tc>
          <w:tcPr>
            <w:tcW w:w="226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0642" w:rsidRPr="00F42DAE" w:rsidRDefault="004D0642" w:rsidP="001159E2">
            <w:pPr>
              <w:widowControl w:val="0"/>
              <w:autoSpaceDE w:val="0"/>
              <w:autoSpaceDN w:val="0"/>
              <w:adjustRightInd w:val="0"/>
              <w:jc w:val="center"/>
              <w:rPr>
                <w:rFonts w:cs="Calibri"/>
              </w:rPr>
            </w:pPr>
            <w:r w:rsidRPr="00F42DAE">
              <w:t xml:space="preserve">Наименование </w:t>
            </w:r>
            <w:r w:rsidRPr="00F42DAE">
              <w:br/>
            </w:r>
            <w:r>
              <w:t>муниципальной</w:t>
            </w:r>
            <w:r w:rsidRPr="00F42DAE">
              <w:t xml:space="preserve"> программы, номер и наименование подпрограммы</w:t>
            </w:r>
          </w:p>
          <w:p w:rsidR="004D0642" w:rsidRPr="00F42DAE" w:rsidRDefault="004D0642" w:rsidP="001159E2"/>
        </w:tc>
        <w:tc>
          <w:tcPr>
            <w:tcW w:w="55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0642" w:rsidRPr="00F42DAE" w:rsidRDefault="004D0642" w:rsidP="001159E2">
            <w:pPr>
              <w:jc w:val="center"/>
              <w:rPr>
                <w:bCs/>
              </w:rPr>
            </w:pPr>
            <w:r w:rsidRPr="00F42DAE">
              <w:rPr>
                <w:bCs/>
              </w:rPr>
              <w:t>Источники</w:t>
            </w:r>
          </w:p>
          <w:p w:rsidR="004D0642" w:rsidRPr="00F42DAE" w:rsidRDefault="004D0642" w:rsidP="001159E2">
            <w:pPr>
              <w:jc w:val="center"/>
              <w:rPr>
                <w:bCs/>
              </w:rPr>
            </w:pPr>
            <w:r w:rsidRPr="00F42DAE">
              <w:rPr>
                <w:bCs/>
              </w:rPr>
              <w:t xml:space="preserve">финансирования </w:t>
            </w:r>
          </w:p>
        </w:tc>
        <w:tc>
          <w:tcPr>
            <w:tcW w:w="4961" w:type="dxa"/>
            <w:gridSpan w:val="2"/>
            <w:tcBorders>
              <w:top w:val="single" w:sz="4" w:space="0" w:color="auto"/>
              <w:left w:val="nil"/>
              <w:bottom w:val="single" w:sz="4" w:space="0" w:color="auto"/>
              <w:right w:val="single" w:sz="4" w:space="0" w:color="auto"/>
            </w:tcBorders>
          </w:tcPr>
          <w:p w:rsidR="004D0642" w:rsidRPr="00F42DAE" w:rsidRDefault="004D0642" w:rsidP="001159E2">
            <w:pPr>
              <w:jc w:val="center"/>
              <w:rPr>
                <w:rFonts w:eastAsia="Calibri"/>
              </w:rPr>
            </w:pPr>
            <w:r w:rsidRPr="00F42DAE">
              <w:rPr>
                <w:rFonts w:eastAsia="Calibri"/>
              </w:rPr>
              <w:t>Объем расходов (тыс. рублей),</w:t>
            </w:r>
            <w:r>
              <w:rPr>
                <w:rFonts w:eastAsia="Calibri"/>
              </w:rPr>
              <w:t xml:space="preserve"> предусмотренных</w:t>
            </w:r>
          </w:p>
          <w:p w:rsidR="004D0642" w:rsidRPr="00F42DAE" w:rsidRDefault="004D0642" w:rsidP="001159E2">
            <w:pPr>
              <w:jc w:val="center"/>
            </w:pPr>
          </w:p>
          <w:p w:rsidR="004D0642" w:rsidRDefault="004D0642" w:rsidP="001159E2">
            <w:pPr>
              <w:widowControl w:val="0"/>
              <w:autoSpaceDE w:val="0"/>
              <w:autoSpaceDN w:val="0"/>
              <w:adjustRightInd w:val="0"/>
              <w:jc w:val="center"/>
            </w:pPr>
          </w:p>
          <w:p w:rsidR="004D0642" w:rsidRPr="00F42DAE" w:rsidRDefault="004D0642" w:rsidP="001159E2">
            <w:pPr>
              <w:widowControl w:val="0"/>
              <w:autoSpaceDE w:val="0"/>
              <w:autoSpaceDN w:val="0"/>
              <w:adjustRightInd w:val="0"/>
              <w:jc w:val="center"/>
            </w:pPr>
          </w:p>
        </w:tc>
        <w:tc>
          <w:tcPr>
            <w:tcW w:w="2551" w:type="dxa"/>
            <w:vMerge w:val="restart"/>
            <w:tcBorders>
              <w:top w:val="single" w:sz="4" w:space="0" w:color="auto"/>
              <w:left w:val="nil"/>
              <w:right w:val="single" w:sz="4" w:space="0" w:color="auto"/>
            </w:tcBorders>
          </w:tcPr>
          <w:p w:rsidR="004D0642" w:rsidRPr="00F42DAE" w:rsidRDefault="004D0642" w:rsidP="001159E2">
            <w:pPr>
              <w:jc w:val="center"/>
              <w:rPr>
                <w:rFonts w:eastAsia="Calibri"/>
              </w:rPr>
            </w:pPr>
            <w:r>
              <w:rPr>
                <w:rFonts w:eastAsia="Calibri"/>
              </w:rPr>
              <w:t>Фактические расходы (тыс. рублей)</w:t>
            </w:r>
          </w:p>
        </w:tc>
      </w:tr>
      <w:tr w:rsidR="004D0642" w:rsidRPr="00F42DAE" w:rsidTr="001159E2">
        <w:trPr>
          <w:cantSplit/>
          <w:trHeight w:val="1637"/>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D0642" w:rsidRPr="00F42DAE" w:rsidRDefault="004D0642" w:rsidP="001159E2"/>
        </w:tc>
        <w:tc>
          <w:tcPr>
            <w:tcW w:w="5531" w:type="dxa"/>
            <w:vMerge/>
            <w:tcBorders>
              <w:top w:val="single" w:sz="4" w:space="0" w:color="auto"/>
              <w:left w:val="single" w:sz="4" w:space="0" w:color="auto"/>
              <w:bottom w:val="single" w:sz="4" w:space="0" w:color="auto"/>
              <w:right w:val="single" w:sz="4" w:space="0" w:color="auto"/>
            </w:tcBorders>
            <w:vAlign w:val="center"/>
            <w:hideMark/>
          </w:tcPr>
          <w:p w:rsidR="004D0642" w:rsidRPr="00F42DAE" w:rsidRDefault="004D0642" w:rsidP="001159E2">
            <w:pPr>
              <w:rPr>
                <w:bCs/>
              </w:rPr>
            </w:pPr>
          </w:p>
        </w:tc>
        <w:tc>
          <w:tcPr>
            <w:tcW w:w="2693" w:type="dxa"/>
            <w:tcBorders>
              <w:top w:val="single" w:sz="4" w:space="0" w:color="auto"/>
              <w:left w:val="nil"/>
              <w:bottom w:val="single" w:sz="4" w:space="0" w:color="auto"/>
              <w:right w:val="single" w:sz="4" w:space="0" w:color="auto"/>
            </w:tcBorders>
          </w:tcPr>
          <w:p w:rsidR="004D0642" w:rsidRPr="00F42DAE" w:rsidRDefault="004D0642" w:rsidP="001159E2">
            <w:pPr>
              <w:jc w:val="center"/>
            </w:pPr>
            <w:r>
              <w:t>Муниципальной программой</w:t>
            </w:r>
          </w:p>
        </w:tc>
        <w:tc>
          <w:tcPr>
            <w:tcW w:w="2268" w:type="dxa"/>
            <w:tcBorders>
              <w:top w:val="single" w:sz="4" w:space="0" w:color="auto"/>
              <w:left w:val="single" w:sz="4" w:space="0" w:color="auto"/>
              <w:bottom w:val="single" w:sz="4" w:space="0" w:color="auto"/>
              <w:right w:val="single" w:sz="4" w:space="0" w:color="auto"/>
            </w:tcBorders>
          </w:tcPr>
          <w:p w:rsidR="004D0642" w:rsidRDefault="004D0642" w:rsidP="001159E2">
            <w:pPr>
              <w:ind w:left="-108" w:right="-108"/>
              <w:jc w:val="center"/>
            </w:pPr>
            <w:r>
              <w:t>Сводной</w:t>
            </w:r>
          </w:p>
          <w:p w:rsidR="004D0642" w:rsidRDefault="004D0642" w:rsidP="001159E2">
            <w:pPr>
              <w:ind w:left="-108" w:right="-108"/>
              <w:jc w:val="center"/>
            </w:pPr>
            <w:r>
              <w:t>бюджетной</w:t>
            </w:r>
          </w:p>
          <w:p w:rsidR="004D0642" w:rsidRPr="00F42DAE" w:rsidRDefault="004D0642" w:rsidP="001159E2">
            <w:pPr>
              <w:ind w:left="-108" w:right="-108"/>
              <w:jc w:val="center"/>
            </w:pPr>
            <w:r>
              <w:t>росписью</w:t>
            </w:r>
          </w:p>
        </w:tc>
        <w:tc>
          <w:tcPr>
            <w:tcW w:w="2551" w:type="dxa"/>
            <w:vMerge/>
            <w:tcBorders>
              <w:left w:val="single" w:sz="4" w:space="0" w:color="auto"/>
              <w:bottom w:val="single" w:sz="4" w:space="0" w:color="auto"/>
              <w:right w:val="single" w:sz="4" w:space="0" w:color="auto"/>
            </w:tcBorders>
          </w:tcPr>
          <w:p w:rsidR="004D0642" w:rsidRDefault="004D0642" w:rsidP="001159E2">
            <w:pPr>
              <w:ind w:left="-108" w:right="-108"/>
              <w:jc w:val="center"/>
            </w:pPr>
          </w:p>
        </w:tc>
      </w:tr>
    </w:tbl>
    <w:p w:rsidR="004D0642" w:rsidRPr="00F42DAE" w:rsidRDefault="004D0642" w:rsidP="004D0642">
      <w:pPr>
        <w:widowControl w:val="0"/>
        <w:autoSpaceDE w:val="0"/>
        <w:autoSpaceDN w:val="0"/>
        <w:adjustRightInd w:val="0"/>
        <w:jc w:val="right"/>
        <w:outlineLvl w:val="2"/>
        <w:rPr>
          <w:rFonts w:eastAsia="Calibri"/>
          <w:sz w:val="4"/>
          <w:szCs w:val="4"/>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5529"/>
        <w:gridCol w:w="2693"/>
        <w:gridCol w:w="2268"/>
        <w:gridCol w:w="2551"/>
      </w:tblGrid>
      <w:tr w:rsidR="004D0642" w:rsidRPr="00F42DAE" w:rsidTr="001159E2">
        <w:trPr>
          <w:trHeight w:val="315"/>
          <w:tblHeader/>
        </w:trPr>
        <w:tc>
          <w:tcPr>
            <w:tcW w:w="2268" w:type="dxa"/>
            <w:shd w:val="clear" w:color="auto" w:fill="auto"/>
            <w:hideMark/>
          </w:tcPr>
          <w:p w:rsidR="004D0642" w:rsidRPr="00F42DAE" w:rsidRDefault="004D0642" w:rsidP="001159E2">
            <w:pPr>
              <w:jc w:val="center"/>
            </w:pPr>
            <w:r w:rsidRPr="00F42DAE">
              <w:t>1</w:t>
            </w:r>
          </w:p>
        </w:tc>
        <w:tc>
          <w:tcPr>
            <w:tcW w:w="5529" w:type="dxa"/>
            <w:shd w:val="clear" w:color="auto" w:fill="auto"/>
          </w:tcPr>
          <w:p w:rsidR="004D0642" w:rsidRPr="00F42DAE" w:rsidRDefault="004D0642" w:rsidP="001159E2">
            <w:pPr>
              <w:jc w:val="center"/>
              <w:rPr>
                <w:bCs/>
              </w:rPr>
            </w:pPr>
            <w:r w:rsidRPr="00F42DAE">
              <w:rPr>
                <w:bCs/>
              </w:rPr>
              <w:t>2</w:t>
            </w:r>
          </w:p>
        </w:tc>
        <w:tc>
          <w:tcPr>
            <w:tcW w:w="2693" w:type="dxa"/>
            <w:shd w:val="clear" w:color="auto" w:fill="auto"/>
          </w:tcPr>
          <w:p w:rsidR="004D0642" w:rsidRPr="00F42DAE" w:rsidRDefault="004D0642" w:rsidP="001159E2">
            <w:pPr>
              <w:jc w:val="center"/>
              <w:rPr>
                <w:bCs/>
              </w:rPr>
            </w:pPr>
            <w:r w:rsidRPr="00F42DAE">
              <w:rPr>
                <w:bCs/>
              </w:rPr>
              <w:t>3</w:t>
            </w:r>
          </w:p>
        </w:tc>
        <w:tc>
          <w:tcPr>
            <w:tcW w:w="2268" w:type="dxa"/>
          </w:tcPr>
          <w:p w:rsidR="004D0642" w:rsidRPr="00F42DAE" w:rsidRDefault="004D0642" w:rsidP="001159E2">
            <w:pPr>
              <w:jc w:val="center"/>
            </w:pPr>
            <w:r w:rsidRPr="00F42DAE">
              <w:t>4</w:t>
            </w:r>
          </w:p>
        </w:tc>
        <w:tc>
          <w:tcPr>
            <w:tcW w:w="2551" w:type="dxa"/>
          </w:tcPr>
          <w:p w:rsidR="004D0642" w:rsidRPr="00F42DAE" w:rsidRDefault="004D0642" w:rsidP="001159E2">
            <w:pPr>
              <w:jc w:val="center"/>
            </w:pPr>
          </w:p>
        </w:tc>
      </w:tr>
      <w:tr w:rsidR="000941AA" w:rsidRPr="00F42DAE" w:rsidTr="001159E2">
        <w:trPr>
          <w:trHeight w:val="297"/>
        </w:trPr>
        <w:tc>
          <w:tcPr>
            <w:tcW w:w="2268" w:type="dxa"/>
            <w:vMerge w:val="restart"/>
            <w:shd w:val="clear" w:color="auto" w:fill="auto"/>
            <w:hideMark/>
          </w:tcPr>
          <w:p w:rsidR="000941AA" w:rsidRPr="00324C26" w:rsidRDefault="000941AA" w:rsidP="001159E2">
            <w:pPr>
              <w:autoSpaceDE w:val="0"/>
              <w:autoSpaceDN w:val="0"/>
              <w:adjustRightInd w:val="0"/>
              <w:spacing w:line="247" w:lineRule="atLeast"/>
              <w:jc w:val="center"/>
            </w:pPr>
            <w:r>
              <w:t xml:space="preserve">Муниципальная </w:t>
            </w:r>
            <w:r w:rsidRPr="00F42DAE">
              <w:t>программа</w:t>
            </w:r>
            <w:r>
              <w:t xml:space="preserve"> </w:t>
            </w:r>
            <w:r w:rsidRPr="00060C4D">
              <w:t>«</w:t>
            </w:r>
            <w:r w:rsidRPr="00324C26">
              <w:t>Развитие муниципального управления,</w:t>
            </w:r>
          </w:p>
          <w:p w:rsidR="000941AA" w:rsidRPr="00F42DAE" w:rsidRDefault="000941AA" w:rsidP="001159E2">
            <w:pPr>
              <w:jc w:val="center"/>
            </w:pPr>
            <w:r w:rsidRPr="00324C26">
              <w:t xml:space="preserve">муниципальной службы </w:t>
            </w:r>
            <w:r w:rsidRPr="00324C26">
              <w:rPr>
                <w:rFonts w:eastAsia="Calibri"/>
                <w:lang w:eastAsia="en-US"/>
              </w:rPr>
              <w:t>на 2019-2030 годы</w:t>
            </w:r>
            <w:r w:rsidRPr="00324C26">
              <w:t>»</w:t>
            </w:r>
          </w:p>
        </w:tc>
        <w:tc>
          <w:tcPr>
            <w:tcW w:w="5529" w:type="dxa"/>
            <w:shd w:val="clear" w:color="auto" w:fill="auto"/>
            <w:noWrap/>
            <w:hideMark/>
          </w:tcPr>
          <w:p w:rsidR="000941AA" w:rsidRPr="00F42DAE" w:rsidRDefault="000941AA" w:rsidP="001159E2">
            <w:r w:rsidRPr="00F42DAE">
              <w:t>Всего</w:t>
            </w:r>
          </w:p>
        </w:tc>
        <w:tc>
          <w:tcPr>
            <w:tcW w:w="2693" w:type="dxa"/>
            <w:shd w:val="clear" w:color="auto" w:fill="auto"/>
            <w:noWrap/>
          </w:tcPr>
          <w:p w:rsidR="000941AA" w:rsidRPr="000D642E" w:rsidRDefault="000941AA" w:rsidP="000941AA">
            <w:pPr>
              <w:widowControl w:val="0"/>
              <w:autoSpaceDE w:val="0"/>
              <w:autoSpaceDN w:val="0"/>
              <w:adjustRightInd w:val="0"/>
              <w:jc w:val="center"/>
            </w:pPr>
            <w:r>
              <w:rPr>
                <w:lang w:val="en-US"/>
              </w:rPr>
              <w:t>89</w:t>
            </w:r>
            <w:r>
              <w:t xml:space="preserve"> </w:t>
            </w:r>
            <w:r>
              <w:rPr>
                <w:lang w:val="en-US"/>
              </w:rPr>
              <w:t>42</w:t>
            </w:r>
            <w:r>
              <w:t>3,5</w:t>
            </w:r>
          </w:p>
        </w:tc>
        <w:tc>
          <w:tcPr>
            <w:tcW w:w="2268" w:type="dxa"/>
          </w:tcPr>
          <w:p w:rsidR="000941AA" w:rsidRPr="000D642E" w:rsidRDefault="000941AA" w:rsidP="000941AA">
            <w:pPr>
              <w:widowControl w:val="0"/>
              <w:autoSpaceDE w:val="0"/>
              <w:autoSpaceDN w:val="0"/>
              <w:adjustRightInd w:val="0"/>
              <w:jc w:val="center"/>
            </w:pPr>
            <w:r>
              <w:rPr>
                <w:lang w:val="en-US"/>
              </w:rPr>
              <w:t>89</w:t>
            </w:r>
            <w:r>
              <w:t xml:space="preserve"> </w:t>
            </w:r>
            <w:r>
              <w:rPr>
                <w:lang w:val="en-US"/>
              </w:rPr>
              <w:t>42</w:t>
            </w:r>
            <w:r>
              <w:t>3,5</w:t>
            </w:r>
          </w:p>
        </w:tc>
        <w:tc>
          <w:tcPr>
            <w:tcW w:w="2551" w:type="dxa"/>
          </w:tcPr>
          <w:p w:rsidR="000941AA" w:rsidRPr="000D642E" w:rsidRDefault="000941AA" w:rsidP="008164FA">
            <w:pPr>
              <w:widowControl w:val="0"/>
              <w:autoSpaceDE w:val="0"/>
              <w:autoSpaceDN w:val="0"/>
              <w:adjustRightInd w:val="0"/>
              <w:jc w:val="center"/>
            </w:pPr>
            <w:r w:rsidRPr="000D642E">
              <w:t>87 193,8</w:t>
            </w:r>
          </w:p>
        </w:tc>
      </w:tr>
      <w:tr w:rsidR="000941AA" w:rsidRPr="00F42DAE" w:rsidTr="001159E2">
        <w:trPr>
          <w:trHeight w:val="315"/>
        </w:trPr>
        <w:tc>
          <w:tcPr>
            <w:tcW w:w="2268" w:type="dxa"/>
            <w:vMerge/>
            <w:vAlign w:val="center"/>
            <w:hideMark/>
          </w:tcPr>
          <w:p w:rsidR="000941AA" w:rsidRPr="00F42DAE" w:rsidRDefault="000941AA" w:rsidP="001159E2"/>
        </w:tc>
        <w:tc>
          <w:tcPr>
            <w:tcW w:w="5529" w:type="dxa"/>
            <w:shd w:val="clear" w:color="auto" w:fill="auto"/>
            <w:hideMark/>
          </w:tcPr>
          <w:p w:rsidR="000941AA" w:rsidRPr="00F42DAE" w:rsidRDefault="000941AA" w:rsidP="001159E2">
            <w:r w:rsidRPr="00F42DAE">
              <w:t>Бюджет</w:t>
            </w:r>
            <w:r>
              <w:t xml:space="preserve"> Октябрьского района</w:t>
            </w:r>
            <w:r w:rsidRPr="00F42DAE">
              <w:t xml:space="preserve">, </w:t>
            </w:r>
          </w:p>
        </w:tc>
        <w:tc>
          <w:tcPr>
            <w:tcW w:w="2693" w:type="dxa"/>
            <w:shd w:val="clear" w:color="auto" w:fill="auto"/>
            <w:noWrap/>
          </w:tcPr>
          <w:p w:rsidR="000941AA" w:rsidRPr="00F35138" w:rsidRDefault="000941AA" w:rsidP="001159E2">
            <w:pPr>
              <w:widowControl w:val="0"/>
              <w:autoSpaceDE w:val="0"/>
              <w:autoSpaceDN w:val="0"/>
              <w:adjustRightInd w:val="0"/>
              <w:jc w:val="center"/>
            </w:pPr>
            <w:r>
              <w:t>86 499,6</w:t>
            </w:r>
          </w:p>
        </w:tc>
        <w:tc>
          <w:tcPr>
            <w:tcW w:w="2268" w:type="dxa"/>
          </w:tcPr>
          <w:p w:rsidR="000941AA" w:rsidRPr="00F35138" w:rsidRDefault="000941AA" w:rsidP="000941AA">
            <w:pPr>
              <w:widowControl w:val="0"/>
              <w:autoSpaceDE w:val="0"/>
              <w:autoSpaceDN w:val="0"/>
              <w:adjustRightInd w:val="0"/>
              <w:jc w:val="center"/>
            </w:pPr>
            <w:r>
              <w:t>86 499,6</w:t>
            </w:r>
          </w:p>
        </w:tc>
        <w:tc>
          <w:tcPr>
            <w:tcW w:w="2551" w:type="dxa"/>
          </w:tcPr>
          <w:p w:rsidR="000941AA" w:rsidRPr="000D642E" w:rsidRDefault="000941AA" w:rsidP="00CA41A6">
            <w:pPr>
              <w:widowControl w:val="0"/>
              <w:autoSpaceDE w:val="0"/>
              <w:autoSpaceDN w:val="0"/>
              <w:adjustRightInd w:val="0"/>
              <w:jc w:val="center"/>
            </w:pPr>
            <w:r w:rsidRPr="000D642E">
              <w:t>84 383,9</w:t>
            </w:r>
          </w:p>
        </w:tc>
      </w:tr>
      <w:tr w:rsidR="000941AA" w:rsidRPr="00F42DAE" w:rsidTr="001159E2">
        <w:trPr>
          <w:trHeight w:val="345"/>
        </w:trPr>
        <w:tc>
          <w:tcPr>
            <w:tcW w:w="2268" w:type="dxa"/>
            <w:vMerge/>
            <w:vAlign w:val="center"/>
            <w:hideMark/>
          </w:tcPr>
          <w:p w:rsidR="000941AA" w:rsidRPr="00F42DAE" w:rsidRDefault="000941AA" w:rsidP="001159E2"/>
        </w:tc>
        <w:tc>
          <w:tcPr>
            <w:tcW w:w="5529" w:type="dxa"/>
            <w:shd w:val="clear" w:color="auto" w:fill="auto"/>
            <w:hideMark/>
          </w:tcPr>
          <w:p w:rsidR="000941AA" w:rsidRPr="00F42DAE" w:rsidRDefault="000941AA" w:rsidP="001159E2">
            <w:pPr>
              <w:rPr>
                <w:bCs/>
              </w:rPr>
            </w:pPr>
            <w:r w:rsidRPr="00F42DAE">
              <w:rPr>
                <w:bCs/>
              </w:rPr>
              <w:t xml:space="preserve">безвозмездные поступления в </w:t>
            </w:r>
            <w:r>
              <w:rPr>
                <w:bCs/>
              </w:rPr>
              <w:t>бюджет Октябрьского района</w:t>
            </w:r>
            <w:r w:rsidRPr="00F42DAE">
              <w:rPr>
                <w:bCs/>
              </w:rPr>
              <w:t xml:space="preserve">, </w:t>
            </w:r>
          </w:p>
        </w:tc>
        <w:tc>
          <w:tcPr>
            <w:tcW w:w="2693" w:type="dxa"/>
            <w:shd w:val="clear" w:color="auto" w:fill="auto"/>
            <w:noWrap/>
          </w:tcPr>
          <w:p w:rsidR="000941AA" w:rsidRPr="008530F5" w:rsidRDefault="000941AA" w:rsidP="001159E2">
            <w:pPr>
              <w:jc w:val="center"/>
              <w:rPr>
                <w:highlight w:val="red"/>
              </w:rPr>
            </w:pPr>
          </w:p>
        </w:tc>
        <w:tc>
          <w:tcPr>
            <w:tcW w:w="2268" w:type="dxa"/>
          </w:tcPr>
          <w:p w:rsidR="000941AA" w:rsidRPr="008530F5" w:rsidRDefault="000941AA" w:rsidP="000941AA">
            <w:pPr>
              <w:jc w:val="center"/>
              <w:rPr>
                <w:highlight w:val="red"/>
              </w:rPr>
            </w:pPr>
          </w:p>
        </w:tc>
        <w:tc>
          <w:tcPr>
            <w:tcW w:w="2551" w:type="dxa"/>
          </w:tcPr>
          <w:p w:rsidR="000941AA" w:rsidRPr="00C2622E" w:rsidRDefault="000941AA" w:rsidP="008164FA">
            <w:pPr>
              <w:jc w:val="center"/>
            </w:pPr>
          </w:p>
        </w:tc>
      </w:tr>
      <w:tr w:rsidR="000941AA" w:rsidRPr="00F42DAE" w:rsidTr="001159E2">
        <w:trPr>
          <w:trHeight w:val="315"/>
        </w:trPr>
        <w:tc>
          <w:tcPr>
            <w:tcW w:w="2268" w:type="dxa"/>
            <w:vMerge/>
            <w:vAlign w:val="center"/>
            <w:hideMark/>
          </w:tcPr>
          <w:p w:rsidR="000941AA" w:rsidRPr="00F42DAE" w:rsidRDefault="000941AA" w:rsidP="001159E2"/>
        </w:tc>
        <w:tc>
          <w:tcPr>
            <w:tcW w:w="5529" w:type="dxa"/>
            <w:shd w:val="clear" w:color="auto" w:fill="auto"/>
            <w:hideMark/>
          </w:tcPr>
          <w:p w:rsidR="000941AA" w:rsidRPr="00F42DAE" w:rsidRDefault="000941AA" w:rsidP="001159E2">
            <w:pPr>
              <w:rPr>
                <w:bCs/>
                <w:i/>
                <w:iCs/>
              </w:rPr>
            </w:pPr>
            <w:r w:rsidRPr="00F42DAE">
              <w:rPr>
                <w:bCs/>
                <w:i/>
                <w:iCs/>
              </w:rPr>
              <w:t>в том числе за счет средств:</w:t>
            </w:r>
          </w:p>
        </w:tc>
        <w:tc>
          <w:tcPr>
            <w:tcW w:w="2693" w:type="dxa"/>
            <w:shd w:val="clear" w:color="auto" w:fill="auto"/>
            <w:noWrap/>
          </w:tcPr>
          <w:p w:rsidR="000941AA" w:rsidRPr="008530F5" w:rsidRDefault="000941AA" w:rsidP="001159E2">
            <w:pPr>
              <w:jc w:val="center"/>
              <w:rPr>
                <w:highlight w:val="red"/>
              </w:rPr>
            </w:pPr>
          </w:p>
        </w:tc>
        <w:tc>
          <w:tcPr>
            <w:tcW w:w="2268" w:type="dxa"/>
          </w:tcPr>
          <w:p w:rsidR="000941AA" w:rsidRPr="008530F5" w:rsidRDefault="000941AA" w:rsidP="000941AA">
            <w:pPr>
              <w:jc w:val="center"/>
              <w:rPr>
                <w:highlight w:val="red"/>
              </w:rPr>
            </w:pPr>
          </w:p>
        </w:tc>
        <w:tc>
          <w:tcPr>
            <w:tcW w:w="2551" w:type="dxa"/>
          </w:tcPr>
          <w:p w:rsidR="000941AA" w:rsidRPr="00C2622E" w:rsidRDefault="000941AA" w:rsidP="008164FA">
            <w:pPr>
              <w:jc w:val="center"/>
            </w:pPr>
          </w:p>
        </w:tc>
      </w:tr>
      <w:tr w:rsidR="000941AA" w:rsidRPr="00F42DAE" w:rsidTr="001159E2">
        <w:trPr>
          <w:trHeight w:val="315"/>
        </w:trPr>
        <w:tc>
          <w:tcPr>
            <w:tcW w:w="2268" w:type="dxa"/>
            <w:vMerge/>
            <w:vAlign w:val="center"/>
            <w:hideMark/>
          </w:tcPr>
          <w:p w:rsidR="000941AA" w:rsidRPr="00F42DAE" w:rsidRDefault="000941AA" w:rsidP="001159E2"/>
        </w:tc>
        <w:tc>
          <w:tcPr>
            <w:tcW w:w="5529" w:type="dxa"/>
            <w:shd w:val="clear" w:color="auto" w:fill="auto"/>
            <w:hideMark/>
          </w:tcPr>
          <w:p w:rsidR="000941AA" w:rsidRPr="00F42DAE" w:rsidRDefault="000941AA" w:rsidP="001159E2">
            <w:r w:rsidRPr="00F42DAE">
              <w:t xml:space="preserve"> - федерального бюджета,</w:t>
            </w:r>
          </w:p>
        </w:tc>
        <w:tc>
          <w:tcPr>
            <w:tcW w:w="2693" w:type="dxa"/>
            <w:shd w:val="clear" w:color="auto" w:fill="auto"/>
            <w:noWrap/>
          </w:tcPr>
          <w:p w:rsidR="000941AA" w:rsidRPr="008530F5" w:rsidRDefault="000941AA" w:rsidP="001159E2">
            <w:pPr>
              <w:jc w:val="center"/>
              <w:rPr>
                <w:highlight w:val="red"/>
              </w:rPr>
            </w:pPr>
          </w:p>
        </w:tc>
        <w:tc>
          <w:tcPr>
            <w:tcW w:w="2268" w:type="dxa"/>
          </w:tcPr>
          <w:p w:rsidR="000941AA" w:rsidRPr="008530F5" w:rsidRDefault="000941AA" w:rsidP="000941AA">
            <w:pPr>
              <w:jc w:val="center"/>
              <w:rPr>
                <w:highlight w:val="red"/>
              </w:rPr>
            </w:pPr>
          </w:p>
        </w:tc>
        <w:tc>
          <w:tcPr>
            <w:tcW w:w="2551" w:type="dxa"/>
          </w:tcPr>
          <w:p w:rsidR="000941AA" w:rsidRPr="00C2622E" w:rsidRDefault="000941AA" w:rsidP="008164FA">
            <w:pPr>
              <w:jc w:val="center"/>
            </w:pPr>
          </w:p>
        </w:tc>
      </w:tr>
      <w:tr w:rsidR="000941AA" w:rsidRPr="00F42DAE" w:rsidTr="001159E2">
        <w:trPr>
          <w:trHeight w:val="330"/>
        </w:trPr>
        <w:tc>
          <w:tcPr>
            <w:tcW w:w="2268" w:type="dxa"/>
            <w:vMerge/>
            <w:vAlign w:val="center"/>
          </w:tcPr>
          <w:p w:rsidR="000941AA" w:rsidRPr="00F42DAE" w:rsidRDefault="000941AA" w:rsidP="001159E2"/>
        </w:tc>
        <w:tc>
          <w:tcPr>
            <w:tcW w:w="5529" w:type="dxa"/>
            <w:shd w:val="clear" w:color="auto" w:fill="auto"/>
          </w:tcPr>
          <w:p w:rsidR="000941AA" w:rsidRPr="00F42DAE" w:rsidRDefault="000941AA" w:rsidP="001159E2">
            <w:pPr>
              <w:rPr>
                <w:bCs/>
              </w:rPr>
            </w:pPr>
            <w:r>
              <w:rPr>
                <w:bCs/>
              </w:rPr>
              <w:t>- бюджета Ростовской области</w:t>
            </w:r>
          </w:p>
        </w:tc>
        <w:tc>
          <w:tcPr>
            <w:tcW w:w="2693" w:type="dxa"/>
            <w:shd w:val="clear" w:color="auto" w:fill="auto"/>
            <w:noWrap/>
          </w:tcPr>
          <w:p w:rsidR="000941AA" w:rsidRPr="008530F5" w:rsidRDefault="000941AA" w:rsidP="001159E2">
            <w:pPr>
              <w:jc w:val="center"/>
              <w:rPr>
                <w:highlight w:val="red"/>
              </w:rPr>
            </w:pPr>
          </w:p>
        </w:tc>
        <w:tc>
          <w:tcPr>
            <w:tcW w:w="2268" w:type="dxa"/>
          </w:tcPr>
          <w:p w:rsidR="000941AA" w:rsidRPr="008530F5" w:rsidRDefault="000941AA" w:rsidP="000941AA">
            <w:pPr>
              <w:jc w:val="center"/>
              <w:rPr>
                <w:highlight w:val="red"/>
              </w:rPr>
            </w:pPr>
          </w:p>
        </w:tc>
        <w:tc>
          <w:tcPr>
            <w:tcW w:w="2551" w:type="dxa"/>
          </w:tcPr>
          <w:p w:rsidR="000941AA" w:rsidRPr="00C2622E" w:rsidRDefault="000941AA" w:rsidP="008164FA">
            <w:pPr>
              <w:jc w:val="center"/>
            </w:pPr>
          </w:p>
        </w:tc>
      </w:tr>
      <w:tr w:rsidR="000941AA" w:rsidRPr="00F42DAE" w:rsidTr="001159E2">
        <w:trPr>
          <w:trHeight w:val="315"/>
        </w:trPr>
        <w:tc>
          <w:tcPr>
            <w:tcW w:w="2268" w:type="dxa"/>
            <w:vMerge/>
            <w:vAlign w:val="center"/>
            <w:hideMark/>
          </w:tcPr>
          <w:p w:rsidR="000941AA" w:rsidRPr="00F42DAE" w:rsidRDefault="000941AA" w:rsidP="001159E2"/>
        </w:tc>
        <w:tc>
          <w:tcPr>
            <w:tcW w:w="5529" w:type="dxa"/>
            <w:shd w:val="clear" w:color="auto" w:fill="auto"/>
            <w:hideMark/>
          </w:tcPr>
          <w:p w:rsidR="000941AA" w:rsidRPr="00F42DAE" w:rsidRDefault="000941AA" w:rsidP="001159E2">
            <w:r w:rsidRPr="00F42DAE">
              <w:t>Бюджет</w:t>
            </w:r>
            <w:r>
              <w:t xml:space="preserve"> муниципальных образований Октябрьского района</w:t>
            </w:r>
          </w:p>
        </w:tc>
        <w:tc>
          <w:tcPr>
            <w:tcW w:w="2693" w:type="dxa"/>
            <w:shd w:val="clear" w:color="auto" w:fill="auto"/>
            <w:noWrap/>
          </w:tcPr>
          <w:p w:rsidR="000941AA" w:rsidRPr="008F6920" w:rsidRDefault="000941AA" w:rsidP="000941AA">
            <w:pPr>
              <w:jc w:val="center"/>
            </w:pPr>
            <w:r>
              <w:t>2 923,9</w:t>
            </w:r>
          </w:p>
        </w:tc>
        <w:tc>
          <w:tcPr>
            <w:tcW w:w="2268" w:type="dxa"/>
          </w:tcPr>
          <w:p w:rsidR="000941AA" w:rsidRPr="008F6920" w:rsidRDefault="000941AA" w:rsidP="000941AA">
            <w:pPr>
              <w:jc w:val="center"/>
            </w:pPr>
            <w:r>
              <w:t>2 923,9</w:t>
            </w:r>
          </w:p>
        </w:tc>
        <w:tc>
          <w:tcPr>
            <w:tcW w:w="2551" w:type="dxa"/>
          </w:tcPr>
          <w:p w:rsidR="000941AA" w:rsidRPr="00C2622E" w:rsidRDefault="000941AA" w:rsidP="008164FA">
            <w:pPr>
              <w:jc w:val="center"/>
            </w:pPr>
            <w:r>
              <w:t>2 809,9</w:t>
            </w:r>
          </w:p>
        </w:tc>
      </w:tr>
      <w:tr w:rsidR="000941AA" w:rsidRPr="00F42DAE" w:rsidTr="001159E2">
        <w:trPr>
          <w:trHeight w:val="315"/>
        </w:trPr>
        <w:tc>
          <w:tcPr>
            <w:tcW w:w="2268" w:type="dxa"/>
            <w:vMerge/>
            <w:vAlign w:val="center"/>
            <w:hideMark/>
          </w:tcPr>
          <w:p w:rsidR="000941AA" w:rsidRPr="00F42DAE" w:rsidRDefault="000941AA" w:rsidP="001159E2"/>
        </w:tc>
        <w:tc>
          <w:tcPr>
            <w:tcW w:w="5529" w:type="dxa"/>
            <w:shd w:val="clear" w:color="auto" w:fill="auto"/>
            <w:hideMark/>
          </w:tcPr>
          <w:p w:rsidR="000941AA" w:rsidRPr="00F42DAE" w:rsidRDefault="000941AA" w:rsidP="001159E2">
            <w:r w:rsidRPr="00CE7930">
              <w:t>внебюджетные источники</w:t>
            </w:r>
            <w:r w:rsidRPr="00F42DAE">
              <w:t xml:space="preserve"> </w:t>
            </w:r>
          </w:p>
        </w:tc>
        <w:tc>
          <w:tcPr>
            <w:tcW w:w="2693" w:type="dxa"/>
            <w:shd w:val="clear" w:color="auto" w:fill="auto"/>
            <w:noWrap/>
          </w:tcPr>
          <w:p w:rsidR="000941AA" w:rsidRPr="00C2622E" w:rsidRDefault="000941AA" w:rsidP="001159E2">
            <w:pPr>
              <w:widowControl w:val="0"/>
              <w:autoSpaceDE w:val="0"/>
              <w:autoSpaceDN w:val="0"/>
              <w:adjustRightInd w:val="0"/>
              <w:jc w:val="center"/>
            </w:pPr>
          </w:p>
        </w:tc>
        <w:tc>
          <w:tcPr>
            <w:tcW w:w="2268" w:type="dxa"/>
          </w:tcPr>
          <w:p w:rsidR="000941AA" w:rsidRPr="00C2622E" w:rsidRDefault="000941AA" w:rsidP="000941AA">
            <w:pPr>
              <w:widowControl w:val="0"/>
              <w:autoSpaceDE w:val="0"/>
              <w:autoSpaceDN w:val="0"/>
              <w:adjustRightInd w:val="0"/>
              <w:jc w:val="center"/>
            </w:pPr>
          </w:p>
        </w:tc>
        <w:tc>
          <w:tcPr>
            <w:tcW w:w="2551" w:type="dxa"/>
          </w:tcPr>
          <w:p w:rsidR="000941AA" w:rsidRPr="00C2622E" w:rsidRDefault="000941AA" w:rsidP="008164FA">
            <w:pPr>
              <w:widowControl w:val="0"/>
              <w:autoSpaceDE w:val="0"/>
              <w:autoSpaceDN w:val="0"/>
              <w:adjustRightInd w:val="0"/>
              <w:jc w:val="center"/>
            </w:pPr>
          </w:p>
        </w:tc>
      </w:tr>
      <w:tr w:rsidR="000941AA" w:rsidRPr="00F42DAE" w:rsidTr="001159E2">
        <w:trPr>
          <w:trHeight w:val="315"/>
        </w:trPr>
        <w:tc>
          <w:tcPr>
            <w:tcW w:w="2268" w:type="dxa"/>
            <w:vMerge w:val="restart"/>
            <w:shd w:val="clear" w:color="auto" w:fill="auto"/>
            <w:hideMark/>
          </w:tcPr>
          <w:p w:rsidR="000941AA" w:rsidRPr="00F42DAE" w:rsidRDefault="000941AA" w:rsidP="001159E2">
            <w:r>
              <w:t xml:space="preserve">Подпрограмма </w:t>
            </w:r>
            <w:r w:rsidRPr="00C239FF">
              <w:t>«</w:t>
            </w:r>
            <w:r w:rsidRPr="000C639C">
              <w:t>Развитие муниципального управления в Октябрьском районе</w:t>
            </w:r>
            <w:r w:rsidRPr="00155F2A">
              <w:rPr>
                <w:kern w:val="2"/>
                <w:lang w:eastAsia="en-US"/>
              </w:rPr>
              <w:t xml:space="preserve"> е</w:t>
            </w:r>
            <w:r w:rsidRPr="00C239FF">
              <w:t>»</w:t>
            </w:r>
          </w:p>
        </w:tc>
        <w:tc>
          <w:tcPr>
            <w:tcW w:w="5529" w:type="dxa"/>
            <w:shd w:val="clear" w:color="auto" w:fill="auto"/>
            <w:noWrap/>
            <w:hideMark/>
          </w:tcPr>
          <w:p w:rsidR="000941AA" w:rsidRPr="00F42DAE" w:rsidRDefault="000941AA" w:rsidP="001159E2">
            <w:r w:rsidRPr="00F42DAE">
              <w:t>Всего</w:t>
            </w:r>
          </w:p>
        </w:tc>
        <w:tc>
          <w:tcPr>
            <w:tcW w:w="2693" w:type="dxa"/>
            <w:shd w:val="clear" w:color="auto" w:fill="auto"/>
            <w:noWrap/>
          </w:tcPr>
          <w:p w:rsidR="000941AA" w:rsidRPr="00093DE1" w:rsidRDefault="000941AA" w:rsidP="000941AA">
            <w:pPr>
              <w:widowControl w:val="0"/>
              <w:autoSpaceDE w:val="0"/>
              <w:autoSpaceDN w:val="0"/>
              <w:adjustRightInd w:val="0"/>
              <w:jc w:val="center"/>
            </w:pPr>
            <w:r>
              <w:t>89 178,3</w:t>
            </w:r>
          </w:p>
        </w:tc>
        <w:tc>
          <w:tcPr>
            <w:tcW w:w="2268" w:type="dxa"/>
          </w:tcPr>
          <w:p w:rsidR="000941AA" w:rsidRPr="00093DE1" w:rsidRDefault="000941AA" w:rsidP="000941AA">
            <w:pPr>
              <w:widowControl w:val="0"/>
              <w:autoSpaceDE w:val="0"/>
              <w:autoSpaceDN w:val="0"/>
              <w:adjustRightInd w:val="0"/>
              <w:jc w:val="center"/>
            </w:pPr>
            <w:r>
              <w:t>89 178,3</w:t>
            </w:r>
          </w:p>
        </w:tc>
        <w:tc>
          <w:tcPr>
            <w:tcW w:w="2551" w:type="dxa"/>
          </w:tcPr>
          <w:p w:rsidR="000941AA" w:rsidRPr="007B0B78" w:rsidRDefault="000941AA" w:rsidP="00CA41A6">
            <w:pPr>
              <w:widowControl w:val="0"/>
              <w:autoSpaceDE w:val="0"/>
              <w:autoSpaceDN w:val="0"/>
              <w:adjustRightInd w:val="0"/>
              <w:jc w:val="center"/>
            </w:pPr>
            <w:r w:rsidRPr="007B0B78">
              <w:t>86 948,7</w:t>
            </w:r>
          </w:p>
        </w:tc>
      </w:tr>
      <w:tr w:rsidR="000941AA" w:rsidRPr="00F42DAE" w:rsidTr="001159E2">
        <w:trPr>
          <w:trHeight w:val="315"/>
        </w:trPr>
        <w:tc>
          <w:tcPr>
            <w:tcW w:w="2268" w:type="dxa"/>
            <w:vMerge/>
            <w:shd w:val="clear" w:color="auto" w:fill="auto"/>
            <w:vAlign w:val="center"/>
            <w:hideMark/>
          </w:tcPr>
          <w:p w:rsidR="000941AA" w:rsidRPr="00F42DAE" w:rsidRDefault="000941AA" w:rsidP="001159E2"/>
        </w:tc>
        <w:tc>
          <w:tcPr>
            <w:tcW w:w="5529" w:type="dxa"/>
            <w:shd w:val="clear" w:color="auto" w:fill="auto"/>
            <w:hideMark/>
          </w:tcPr>
          <w:p w:rsidR="000941AA" w:rsidRPr="00F42DAE" w:rsidRDefault="000941AA" w:rsidP="001159E2">
            <w:r w:rsidRPr="00F42DAE">
              <w:t>Бюджет</w:t>
            </w:r>
            <w:r>
              <w:t xml:space="preserve"> Октябрьского района</w:t>
            </w:r>
            <w:r w:rsidRPr="00F42DAE">
              <w:t xml:space="preserve">, </w:t>
            </w:r>
          </w:p>
        </w:tc>
        <w:tc>
          <w:tcPr>
            <w:tcW w:w="2693" w:type="dxa"/>
            <w:shd w:val="clear" w:color="auto" w:fill="auto"/>
            <w:noWrap/>
          </w:tcPr>
          <w:p w:rsidR="000941AA" w:rsidRPr="00093DE1" w:rsidRDefault="000941AA" w:rsidP="001159E2">
            <w:pPr>
              <w:widowControl w:val="0"/>
              <w:autoSpaceDE w:val="0"/>
              <w:autoSpaceDN w:val="0"/>
              <w:adjustRightInd w:val="0"/>
              <w:jc w:val="center"/>
            </w:pPr>
            <w:r>
              <w:t>86 254,4</w:t>
            </w:r>
          </w:p>
        </w:tc>
        <w:tc>
          <w:tcPr>
            <w:tcW w:w="2268" w:type="dxa"/>
          </w:tcPr>
          <w:p w:rsidR="000941AA" w:rsidRPr="00093DE1" w:rsidRDefault="000941AA" w:rsidP="000941AA">
            <w:pPr>
              <w:widowControl w:val="0"/>
              <w:autoSpaceDE w:val="0"/>
              <w:autoSpaceDN w:val="0"/>
              <w:adjustRightInd w:val="0"/>
              <w:jc w:val="center"/>
            </w:pPr>
            <w:r>
              <w:t>86 254,4</w:t>
            </w:r>
          </w:p>
        </w:tc>
        <w:tc>
          <w:tcPr>
            <w:tcW w:w="2551" w:type="dxa"/>
          </w:tcPr>
          <w:p w:rsidR="000941AA" w:rsidRPr="007B0B78" w:rsidRDefault="000941AA" w:rsidP="008164FA">
            <w:pPr>
              <w:widowControl w:val="0"/>
              <w:autoSpaceDE w:val="0"/>
              <w:autoSpaceDN w:val="0"/>
              <w:adjustRightInd w:val="0"/>
              <w:jc w:val="center"/>
            </w:pPr>
            <w:r w:rsidRPr="007B0B78">
              <w:t>84 138,8</w:t>
            </w:r>
          </w:p>
        </w:tc>
      </w:tr>
      <w:tr w:rsidR="000941AA" w:rsidRPr="00F42DAE" w:rsidTr="001159E2">
        <w:trPr>
          <w:trHeight w:val="330"/>
        </w:trPr>
        <w:tc>
          <w:tcPr>
            <w:tcW w:w="2268" w:type="dxa"/>
            <w:vMerge/>
            <w:shd w:val="clear" w:color="auto" w:fill="auto"/>
            <w:vAlign w:val="center"/>
            <w:hideMark/>
          </w:tcPr>
          <w:p w:rsidR="000941AA" w:rsidRPr="00F42DAE" w:rsidRDefault="000941AA" w:rsidP="001159E2"/>
        </w:tc>
        <w:tc>
          <w:tcPr>
            <w:tcW w:w="5529" w:type="dxa"/>
            <w:shd w:val="clear" w:color="auto" w:fill="auto"/>
            <w:hideMark/>
          </w:tcPr>
          <w:p w:rsidR="000941AA" w:rsidRPr="00F42DAE" w:rsidRDefault="000941AA" w:rsidP="001159E2">
            <w:pPr>
              <w:rPr>
                <w:bCs/>
              </w:rPr>
            </w:pPr>
            <w:r w:rsidRPr="00F42DAE">
              <w:rPr>
                <w:bCs/>
              </w:rPr>
              <w:t xml:space="preserve">безвозмездные поступления в </w:t>
            </w:r>
            <w:r>
              <w:rPr>
                <w:bCs/>
              </w:rPr>
              <w:t>бюджет Октябрьского района</w:t>
            </w:r>
            <w:r w:rsidRPr="00F42DAE">
              <w:rPr>
                <w:bCs/>
              </w:rPr>
              <w:t xml:space="preserve">, </w:t>
            </w:r>
          </w:p>
        </w:tc>
        <w:tc>
          <w:tcPr>
            <w:tcW w:w="2693" w:type="dxa"/>
            <w:shd w:val="clear" w:color="auto" w:fill="auto"/>
            <w:noWrap/>
          </w:tcPr>
          <w:p w:rsidR="000941AA" w:rsidRPr="00C2622E" w:rsidRDefault="000941AA" w:rsidP="001159E2">
            <w:pPr>
              <w:jc w:val="center"/>
            </w:pPr>
          </w:p>
        </w:tc>
        <w:tc>
          <w:tcPr>
            <w:tcW w:w="2268" w:type="dxa"/>
          </w:tcPr>
          <w:p w:rsidR="000941AA" w:rsidRPr="00C2622E" w:rsidRDefault="000941AA" w:rsidP="000941AA">
            <w:pPr>
              <w:jc w:val="center"/>
            </w:pPr>
          </w:p>
        </w:tc>
        <w:tc>
          <w:tcPr>
            <w:tcW w:w="2551" w:type="dxa"/>
          </w:tcPr>
          <w:p w:rsidR="000941AA" w:rsidRPr="007B0B78" w:rsidRDefault="000941AA" w:rsidP="008164FA">
            <w:pPr>
              <w:jc w:val="center"/>
            </w:pPr>
          </w:p>
        </w:tc>
      </w:tr>
      <w:tr w:rsidR="000941AA" w:rsidRPr="00F42DAE" w:rsidTr="001159E2">
        <w:trPr>
          <w:trHeight w:val="315"/>
        </w:trPr>
        <w:tc>
          <w:tcPr>
            <w:tcW w:w="2268" w:type="dxa"/>
            <w:vMerge/>
            <w:shd w:val="clear" w:color="auto" w:fill="auto"/>
            <w:vAlign w:val="center"/>
            <w:hideMark/>
          </w:tcPr>
          <w:p w:rsidR="000941AA" w:rsidRPr="00F42DAE" w:rsidRDefault="000941AA" w:rsidP="001159E2"/>
        </w:tc>
        <w:tc>
          <w:tcPr>
            <w:tcW w:w="5529" w:type="dxa"/>
            <w:shd w:val="clear" w:color="auto" w:fill="auto"/>
            <w:hideMark/>
          </w:tcPr>
          <w:p w:rsidR="000941AA" w:rsidRPr="00F42DAE" w:rsidRDefault="000941AA" w:rsidP="001159E2">
            <w:pPr>
              <w:rPr>
                <w:bCs/>
                <w:i/>
                <w:iCs/>
              </w:rPr>
            </w:pPr>
            <w:r w:rsidRPr="00F42DAE">
              <w:rPr>
                <w:bCs/>
                <w:i/>
                <w:iCs/>
              </w:rPr>
              <w:t>в том числе за счет средств:</w:t>
            </w:r>
          </w:p>
        </w:tc>
        <w:tc>
          <w:tcPr>
            <w:tcW w:w="2693" w:type="dxa"/>
            <w:shd w:val="clear" w:color="auto" w:fill="auto"/>
            <w:noWrap/>
          </w:tcPr>
          <w:p w:rsidR="000941AA" w:rsidRPr="00C2622E" w:rsidRDefault="000941AA" w:rsidP="001159E2">
            <w:pPr>
              <w:jc w:val="center"/>
            </w:pPr>
          </w:p>
        </w:tc>
        <w:tc>
          <w:tcPr>
            <w:tcW w:w="2268" w:type="dxa"/>
          </w:tcPr>
          <w:p w:rsidR="000941AA" w:rsidRPr="00C2622E" w:rsidRDefault="000941AA" w:rsidP="000941AA">
            <w:pPr>
              <w:jc w:val="center"/>
            </w:pPr>
          </w:p>
        </w:tc>
        <w:tc>
          <w:tcPr>
            <w:tcW w:w="2551" w:type="dxa"/>
          </w:tcPr>
          <w:p w:rsidR="000941AA" w:rsidRPr="007B0B78" w:rsidRDefault="000941AA" w:rsidP="008164FA">
            <w:pPr>
              <w:jc w:val="center"/>
            </w:pPr>
          </w:p>
        </w:tc>
      </w:tr>
      <w:tr w:rsidR="000941AA" w:rsidRPr="00F42DAE" w:rsidTr="001159E2">
        <w:trPr>
          <w:trHeight w:val="315"/>
        </w:trPr>
        <w:tc>
          <w:tcPr>
            <w:tcW w:w="2268" w:type="dxa"/>
            <w:vMerge/>
            <w:shd w:val="clear" w:color="auto" w:fill="auto"/>
            <w:vAlign w:val="center"/>
            <w:hideMark/>
          </w:tcPr>
          <w:p w:rsidR="000941AA" w:rsidRPr="00F42DAE" w:rsidRDefault="000941AA" w:rsidP="001159E2"/>
        </w:tc>
        <w:tc>
          <w:tcPr>
            <w:tcW w:w="5529" w:type="dxa"/>
            <w:shd w:val="clear" w:color="auto" w:fill="auto"/>
            <w:hideMark/>
          </w:tcPr>
          <w:p w:rsidR="000941AA" w:rsidRPr="00F42DAE" w:rsidRDefault="000941AA" w:rsidP="001159E2">
            <w:r w:rsidRPr="00F42DAE">
              <w:t xml:space="preserve"> - федерального бюджета,</w:t>
            </w:r>
          </w:p>
        </w:tc>
        <w:tc>
          <w:tcPr>
            <w:tcW w:w="2693" w:type="dxa"/>
            <w:shd w:val="clear" w:color="auto" w:fill="auto"/>
            <w:noWrap/>
          </w:tcPr>
          <w:p w:rsidR="000941AA" w:rsidRPr="00C2622E" w:rsidRDefault="000941AA" w:rsidP="001159E2">
            <w:pPr>
              <w:jc w:val="center"/>
            </w:pPr>
          </w:p>
        </w:tc>
        <w:tc>
          <w:tcPr>
            <w:tcW w:w="2268" w:type="dxa"/>
          </w:tcPr>
          <w:p w:rsidR="000941AA" w:rsidRPr="00C2622E" w:rsidRDefault="000941AA" w:rsidP="000941AA">
            <w:pPr>
              <w:jc w:val="center"/>
            </w:pPr>
          </w:p>
        </w:tc>
        <w:tc>
          <w:tcPr>
            <w:tcW w:w="2551" w:type="dxa"/>
          </w:tcPr>
          <w:p w:rsidR="000941AA" w:rsidRPr="007B0B78" w:rsidRDefault="000941AA" w:rsidP="008164FA">
            <w:pPr>
              <w:jc w:val="center"/>
            </w:pPr>
          </w:p>
        </w:tc>
      </w:tr>
      <w:tr w:rsidR="000941AA" w:rsidRPr="00F42DAE" w:rsidTr="001159E2">
        <w:trPr>
          <w:trHeight w:val="315"/>
        </w:trPr>
        <w:tc>
          <w:tcPr>
            <w:tcW w:w="2268" w:type="dxa"/>
            <w:vMerge/>
            <w:shd w:val="clear" w:color="auto" w:fill="auto"/>
            <w:vAlign w:val="center"/>
          </w:tcPr>
          <w:p w:rsidR="000941AA" w:rsidRPr="00F42DAE" w:rsidRDefault="000941AA" w:rsidP="001159E2"/>
        </w:tc>
        <w:tc>
          <w:tcPr>
            <w:tcW w:w="5529" w:type="dxa"/>
            <w:shd w:val="clear" w:color="auto" w:fill="auto"/>
          </w:tcPr>
          <w:p w:rsidR="000941AA" w:rsidRPr="00F42DAE" w:rsidRDefault="000941AA" w:rsidP="001159E2">
            <w:pPr>
              <w:rPr>
                <w:bCs/>
              </w:rPr>
            </w:pPr>
            <w:r>
              <w:rPr>
                <w:bCs/>
              </w:rPr>
              <w:t>- бюджета Ростовской области</w:t>
            </w:r>
          </w:p>
        </w:tc>
        <w:tc>
          <w:tcPr>
            <w:tcW w:w="2693" w:type="dxa"/>
            <w:shd w:val="clear" w:color="auto" w:fill="auto"/>
            <w:noWrap/>
          </w:tcPr>
          <w:p w:rsidR="000941AA" w:rsidRPr="00C2622E" w:rsidRDefault="000941AA" w:rsidP="001159E2">
            <w:pPr>
              <w:jc w:val="center"/>
            </w:pPr>
          </w:p>
        </w:tc>
        <w:tc>
          <w:tcPr>
            <w:tcW w:w="2268" w:type="dxa"/>
          </w:tcPr>
          <w:p w:rsidR="000941AA" w:rsidRPr="00C2622E" w:rsidRDefault="000941AA" w:rsidP="000941AA">
            <w:pPr>
              <w:jc w:val="center"/>
            </w:pPr>
          </w:p>
        </w:tc>
        <w:tc>
          <w:tcPr>
            <w:tcW w:w="2551" w:type="dxa"/>
          </w:tcPr>
          <w:p w:rsidR="000941AA" w:rsidRPr="007B0B78" w:rsidRDefault="000941AA" w:rsidP="008164FA">
            <w:pPr>
              <w:jc w:val="center"/>
            </w:pPr>
          </w:p>
        </w:tc>
      </w:tr>
      <w:tr w:rsidR="000941AA" w:rsidRPr="00F42DAE" w:rsidTr="001159E2">
        <w:trPr>
          <w:trHeight w:val="315"/>
        </w:trPr>
        <w:tc>
          <w:tcPr>
            <w:tcW w:w="2268" w:type="dxa"/>
            <w:vMerge/>
            <w:shd w:val="clear" w:color="auto" w:fill="auto"/>
            <w:vAlign w:val="center"/>
            <w:hideMark/>
          </w:tcPr>
          <w:p w:rsidR="000941AA" w:rsidRPr="00F42DAE" w:rsidRDefault="000941AA" w:rsidP="001159E2"/>
        </w:tc>
        <w:tc>
          <w:tcPr>
            <w:tcW w:w="5529" w:type="dxa"/>
            <w:shd w:val="clear" w:color="auto" w:fill="auto"/>
            <w:hideMark/>
          </w:tcPr>
          <w:p w:rsidR="000941AA" w:rsidRPr="00F42DAE" w:rsidRDefault="000941AA" w:rsidP="001159E2">
            <w:r w:rsidRPr="00F42DAE">
              <w:t>Бюджет</w:t>
            </w:r>
            <w:r>
              <w:t xml:space="preserve"> муниципальных образований Октябрьского района</w:t>
            </w:r>
          </w:p>
        </w:tc>
        <w:tc>
          <w:tcPr>
            <w:tcW w:w="2693" w:type="dxa"/>
            <w:shd w:val="clear" w:color="auto" w:fill="auto"/>
            <w:noWrap/>
          </w:tcPr>
          <w:p w:rsidR="000941AA" w:rsidRDefault="000941AA" w:rsidP="000941AA">
            <w:pPr>
              <w:jc w:val="center"/>
            </w:pPr>
            <w:r>
              <w:t>2 923,9</w:t>
            </w:r>
          </w:p>
        </w:tc>
        <w:tc>
          <w:tcPr>
            <w:tcW w:w="2268" w:type="dxa"/>
          </w:tcPr>
          <w:p w:rsidR="000941AA" w:rsidRDefault="000941AA" w:rsidP="000941AA">
            <w:pPr>
              <w:jc w:val="center"/>
            </w:pPr>
            <w:r>
              <w:t>2 923,9</w:t>
            </w:r>
          </w:p>
        </w:tc>
        <w:tc>
          <w:tcPr>
            <w:tcW w:w="2551" w:type="dxa"/>
          </w:tcPr>
          <w:p w:rsidR="000941AA" w:rsidRPr="007B0B78" w:rsidRDefault="000941AA" w:rsidP="007B0B78">
            <w:pPr>
              <w:jc w:val="center"/>
            </w:pPr>
            <w:r w:rsidRPr="007B0B78">
              <w:t>2 809,9</w:t>
            </w:r>
          </w:p>
        </w:tc>
      </w:tr>
      <w:tr w:rsidR="00626ACD" w:rsidRPr="00F42DAE" w:rsidTr="001159E2">
        <w:trPr>
          <w:trHeight w:val="315"/>
        </w:trPr>
        <w:tc>
          <w:tcPr>
            <w:tcW w:w="2268" w:type="dxa"/>
            <w:vMerge/>
            <w:shd w:val="clear" w:color="auto" w:fill="auto"/>
            <w:vAlign w:val="center"/>
            <w:hideMark/>
          </w:tcPr>
          <w:p w:rsidR="00626ACD" w:rsidRPr="00F42DAE" w:rsidRDefault="00626ACD" w:rsidP="001159E2"/>
        </w:tc>
        <w:tc>
          <w:tcPr>
            <w:tcW w:w="5529" w:type="dxa"/>
            <w:shd w:val="clear" w:color="auto" w:fill="auto"/>
            <w:hideMark/>
          </w:tcPr>
          <w:p w:rsidR="00626ACD" w:rsidRPr="00A35A7D" w:rsidRDefault="00626ACD" w:rsidP="001159E2">
            <w:pPr>
              <w:rPr>
                <w:highlight w:val="yellow"/>
              </w:rPr>
            </w:pPr>
            <w:r w:rsidRPr="00CE7930">
              <w:t>внебюджетные источники</w:t>
            </w:r>
          </w:p>
        </w:tc>
        <w:tc>
          <w:tcPr>
            <w:tcW w:w="2693" w:type="dxa"/>
            <w:shd w:val="clear" w:color="auto" w:fill="auto"/>
            <w:noWrap/>
          </w:tcPr>
          <w:p w:rsidR="00626ACD" w:rsidRPr="00C2622E" w:rsidRDefault="00626ACD" w:rsidP="001159E2">
            <w:pPr>
              <w:widowControl w:val="0"/>
              <w:autoSpaceDE w:val="0"/>
              <w:autoSpaceDN w:val="0"/>
              <w:adjustRightInd w:val="0"/>
              <w:jc w:val="center"/>
            </w:pPr>
          </w:p>
        </w:tc>
        <w:tc>
          <w:tcPr>
            <w:tcW w:w="2268" w:type="dxa"/>
          </w:tcPr>
          <w:p w:rsidR="00626ACD" w:rsidRPr="00C2622E" w:rsidRDefault="00626ACD" w:rsidP="001159E2">
            <w:pPr>
              <w:widowControl w:val="0"/>
              <w:autoSpaceDE w:val="0"/>
              <w:autoSpaceDN w:val="0"/>
              <w:adjustRightInd w:val="0"/>
              <w:jc w:val="center"/>
            </w:pPr>
          </w:p>
        </w:tc>
        <w:tc>
          <w:tcPr>
            <w:tcW w:w="2551" w:type="dxa"/>
          </w:tcPr>
          <w:p w:rsidR="00626ACD" w:rsidRPr="00C2622E" w:rsidRDefault="00626ACD" w:rsidP="008164FA">
            <w:pPr>
              <w:widowControl w:val="0"/>
              <w:autoSpaceDE w:val="0"/>
              <w:autoSpaceDN w:val="0"/>
              <w:adjustRightInd w:val="0"/>
              <w:jc w:val="center"/>
            </w:pPr>
          </w:p>
        </w:tc>
      </w:tr>
      <w:tr w:rsidR="00A40AD2" w:rsidRPr="00F42DAE" w:rsidTr="001159E2">
        <w:trPr>
          <w:trHeight w:val="315"/>
        </w:trPr>
        <w:tc>
          <w:tcPr>
            <w:tcW w:w="2268" w:type="dxa"/>
            <w:vMerge w:val="restart"/>
            <w:shd w:val="clear" w:color="auto" w:fill="auto"/>
            <w:hideMark/>
          </w:tcPr>
          <w:p w:rsidR="00A40AD2" w:rsidRPr="00F42DAE" w:rsidRDefault="00A40AD2" w:rsidP="001159E2">
            <w:r>
              <w:t xml:space="preserve">Подпрограмма </w:t>
            </w:r>
            <w:r w:rsidRPr="00C239FF">
              <w:t>«</w:t>
            </w:r>
            <w:r w:rsidRPr="00C63591">
              <w:t>Развитие муниципальной службы в Октябрьском районе</w:t>
            </w:r>
            <w:r w:rsidRPr="005B086D">
              <w:t>»</w:t>
            </w:r>
          </w:p>
        </w:tc>
        <w:tc>
          <w:tcPr>
            <w:tcW w:w="5529" w:type="dxa"/>
            <w:shd w:val="clear" w:color="auto" w:fill="auto"/>
            <w:noWrap/>
            <w:hideMark/>
          </w:tcPr>
          <w:p w:rsidR="00A40AD2" w:rsidRPr="00F42DAE" w:rsidRDefault="00A40AD2" w:rsidP="001159E2">
            <w:r w:rsidRPr="00F42DAE">
              <w:t>Всего</w:t>
            </w:r>
          </w:p>
        </w:tc>
        <w:tc>
          <w:tcPr>
            <w:tcW w:w="2693" w:type="dxa"/>
            <w:shd w:val="clear" w:color="auto" w:fill="auto"/>
            <w:noWrap/>
          </w:tcPr>
          <w:p w:rsidR="00A40AD2" w:rsidRDefault="00A40AD2" w:rsidP="001159E2">
            <w:pPr>
              <w:jc w:val="center"/>
            </w:pPr>
            <w:r>
              <w:t>245,2</w:t>
            </w:r>
          </w:p>
        </w:tc>
        <w:tc>
          <w:tcPr>
            <w:tcW w:w="2268" w:type="dxa"/>
          </w:tcPr>
          <w:p w:rsidR="00A40AD2" w:rsidRDefault="00A40AD2" w:rsidP="00A40AD2">
            <w:pPr>
              <w:jc w:val="center"/>
            </w:pPr>
            <w:r w:rsidRPr="00AC1599">
              <w:t>245,2</w:t>
            </w:r>
          </w:p>
        </w:tc>
        <w:tc>
          <w:tcPr>
            <w:tcW w:w="2551" w:type="dxa"/>
          </w:tcPr>
          <w:p w:rsidR="00A40AD2" w:rsidRDefault="00A40AD2" w:rsidP="007B0B78">
            <w:pPr>
              <w:jc w:val="center"/>
            </w:pPr>
            <w:r w:rsidRPr="00842A79">
              <w:t>245,</w:t>
            </w:r>
            <w:r w:rsidR="007B0B78">
              <w:t>1</w:t>
            </w:r>
          </w:p>
        </w:tc>
      </w:tr>
      <w:tr w:rsidR="00A40AD2" w:rsidRPr="00F42DAE" w:rsidTr="001159E2">
        <w:trPr>
          <w:trHeight w:val="315"/>
        </w:trPr>
        <w:tc>
          <w:tcPr>
            <w:tcW w:w="2268" w:type="dxa"/>
            <w:vMerge/>
            <w:shd w:val="clear" w:color="auto" w:fill="auto"/>
            <w:vAlign w:val="center"/>
            <w:hideMark/>
          </w:tcPr>
          <w:p w:rsidR="00A40AD2" w:rsidRPr="00F42DAE" w:rsidRDefault="00A40AD2" w:rsidP="001159E2"/>
        </w:tc>
        <w:tc>
          <w:tcPr>
            <w:tcW w:w="5529" w:type="dxa"/>
            <w:shd w:val="clear" w:color="auto" w:fill="auto"/>
            <w:hideMark/>
          </w:tcPr>
          <w:p w:rsidR="00A40AD2" w:rsidRPr="00F42DAE" w:rsidRDefault="00A40AD2" w:rsidP="001159E2">
            <w:r w:rsidRPr="00F42DAE">
              <w:t>Бюджет</w:t>
            </w:r>
            <w:r>
              <w:t xml:space="preserve"> Октябрьского района</w:t>
            </w:r>
            <w:r w:rsidRPr="00F42DAE">
              <w:t>,</w:t>
            </w:r>
          </w:p>
        </w:tc>
        <w:tc>
          <w:tcPr>
            <w:tcW w:w="2693" w:type="dxa"/>
            <w:shd w:val="clear" w:color="auto" w:fill="auto"/>
            <w:noWrap/>
          </w:tcPr>
          <w:p w:rsidR="00A40AD2" w:rsidRDefault="00A40AD2" w:rsidP="001159E2">
            <w:pPr>
              <w:jc w:val="center"/>
            </w:pPr>
            <w:r>
              <w:t>245,2</w:t>
            </w:r>
          </w:p>
        </w:tc>
        <w:tc>
          <w:tcPr>
            <w:tcW w:w="2268" w:type="dxa"/>
          </w:tcPr>
          <w:p w:rsidR="00A40AD2" w:rsidRDefault="00A40AD2" w:rsidP="00A40AD2">
            <w:pPr>
              <w:jc w:val="center"/>
            </w:pPr>
            <w:r w:rsidRPr="00AC1599">
              <w:t>245,2</w:t>
            </w:r>
          </w:p>
        </w:tc>
        <w:tc>
          <w:tcPr>
            <w:tcW w:w="2551" w:type="dxa"/>
          </w:tcPr>
          <w:p w:rsidR="00A40AD2" w:rsidRDefault="00A40AD2" w:rsidP="007B0B78">
            <w:pPr>
              <w:jc w:val="center"/>
            </w:pPr>
            <w:r w:rsidRPr="00842A79">
              <w:t>245,</w:t>
            </w:r>
            <w:r w:rsidR="007B0B78">
              <w:t>1</w:t>
            </w:r>
          </w:p>
        </w:tc>
      </w:tr>
      <w:tr w:rsidR="004D0642" w:rsidRPr="00F42DAE"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4D0642" w:rsidP="001159E2">
            <w:pPr>
              <w:rPr>
                <w:bCs/>
              </w:rPr>
            </w:pPr>
            <w:r w:rsidRPr="00F42DAE">
              <w:rPr>
                <w:bCs/>
              </w:rPr>
              <w:t xml:space="preserve">безвозмездные поступления в </w:t>
            </w:r>
            <w:r>
              <w:rPr>
                <w:bCs/>
              </w:rPr>
              <w:t>бюджет Октябрьского района</w:t>
            </w:r>
            <w:r w:rsidRPr="00F42DAE">
              <w:rPr>
                <w:bCs/>
              </w:rPr>
              <w:t xml:space="preserve">, </w:t>
            </w:r>
          </w:p>
        </w:tc>
        <w:tc>
          <w:tcPr>
            <w:tcW w:w="2693" w:type="dxa"/>
            <w:shd w:val="clear" w:color="auto" w:fill="auto"/>
            <w:noWrap/>
          </w:tcPr>
          <w:p w:rsidR="004D0642" w:rsidRPr="00C2622E" w:rsidRDefault="004D0642" w:rsidP="001159E2">
            <w:pPr>
              <w:jc w:val="center"/>
            </w:pPr>
          </w:p>
        </w:tc>
        <w:tc>
          <w:tcPr>
            <w:tcW w:w="2268" w:type="dxa"/>
          </w:tcPr>
          <w:p w:rsidR="004D0642" w:rsidRPr="00C2622E" w:rsidRDefault="004D0642" w:rsidP="001159E2">
            <w:pPr>
              <w:jc w:val="center"/>
            </w:pPr>
          </w:p>
        </w:tc>
        <w:tc>
          <w:tcPr>
            <w:tcW w:w="2551" w:type="dxa"/>
          </w:tcPr>
          <w:p w:rsidR="004D0642" w:rsidRPr="00C2622E" w:rsidRDefault="004D0642" w:rsidP="001159E2">
            <w:pPr>
              <w:jc w:val="center"/>
            </w:pPr>
          </w:p>
        </w:tc>
      </w:tr>
      <w:tr w:rsidR="004D0642" w:rsidRPr="00F42DAE"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4D0642" w:rsidP="001159E2">
            <w:pPr>
              <w:rPr>
                <w:bCs/>
                <w:i/>
                <w:iCs/>
              </w:rPr>
            </w:pPr>
            <w:r w:rsidRPr="00F42DAE">
              <w:rPr>
                <w:bCs/>
                <w:i/>
                <w:iCs/>
              </w:rPr>
              <w:t>в том числе за счет средств:</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r w:rsidR="004D0642" w:rsidRPr="00F42DAE"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4D0642" w:rsidP="001159E2">
            <w:r w:rsidRPr="00F42DAE">
              <w:t xml:space="preserve"> - федерального бюджета,</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r w:rsidR="004D0642" w:rsidRPr="00F42DAE" w:rsidTr="001159E2">
        <w:trPr>
          <w:trHeight w:val="300"/>
        </w:trPr>
        <w:tc>
          <w:tcPr>
            <w:tcW w:w="2268" w:type="dxa"/>
            <w:vMerge/>
            <w:shd w:val="clear" w:color="auto" w:fill="auto"/>
            <w:vAlign w:val="center"/>
          </w:tcPr>
          <w:p w:rsidR="004D0642" w:rsidRPr="00F42DAE" w:rsidRDefault="004D0642" w:rsidP="001159E2"/>
        </w:tc>
        <w:tc>
          <w:tcPr>
            <w:tcW w:w="5529" w:type="dxa"/>
            <w:shd w:val="clear" w:color="auto" w:fill="auto"/>
          </w:tcPr>
          <w:p w:rsidR="004D0642" w:rsidRPr="00F42DAE" w:rsidRDefault="004D0642" w:rsidP="001159E2">
            <w:pPr>
              <w:rPr>
                <w:bCs/>
              </w:rPr>
            </w:pPr>
            <w:r>
              <w:rPr>
                <w:bCs/>
              </w:rPr>
              <w:t>-бюджета Ростовской области</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r w:rsidR="004D0642" w:rsidRPr="00F42DAE"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4D0642" w:rsidP="001159E2">
            <w:r w:rsidRPr="00F42DAE">
              <w:t>Бюджет</w:t>
            </w:r>
            <w:r>
              <w:t xml:space="preserve"> муниципальных образований Октябрьского района</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r w:rsidR="004D0642" w:rsidRPr="00F42DAE"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4D0642" w:rsidP="001159E2">
            <w:r w:rsidRPr="000A100B">
              <w:t>внебюджетные источники</w:t>
            </w:r>
            <w:r w:rsidRPr="00F42DAE">
              <w:t xml:space="preserve"> </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bl>
    <w:p w:rsidR="004D0642" w:rsidRPr="00F42DAE" w:rsidRDefault="004D0642" w:rsidP="004D0642">
      <w:pPr>
        <w:widowControl w:val="0"/>
        <w:autoSpaceDE w:val="0"/>
        <w:autoSpaceDN w:val="0"/>
        <w:adjustRightInd w:val="0"/>
        <w:outlineLvl w:val="2"/>
        <w:rPr>
          <w:rFonts w:eastAsia="Calibri"/>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9476E5" w:rsidRDefault="009476E5" w:rsidP="004D0642">
      <w:pPr>
        <w:autoSpaceDE w:val="0"/>
        <w:autoSpaceDN w:val="0"/>
        <w:adjustRightInd w:val="0"/>
        <w:jc w:val="right"/>
        <w:rPr>
          <w:sz w:val="28"/>
          <w:szCs w:val="28"/>
        </w:rPr>
      </w:pPr>
    </w:p>
    <w:p w:rsidR="009476E5" w:rsidRDefault="009476E5" w:rsidP="004D0642">
      <w:pPr>
        <w:autoSpaceDE w:val="0"/>
        <w:autoSpaceDN w:val="0"/>
        <w:adjustRightInd w:val="0"/>
        <w:jc w:val="right"/>
        <w:rPr>
          <w:sz w:val="28"/>
          <w:szCs w:val="28"/>
        </w:rPr>
      </w:pPr>
    </w:p>
    <w:p w:rsidR="004D0642" w:rsidRPr="0013159E" w:rsidRDefault="004D0642" w:rsidP="004D0642">
      <w:pPr>
        <w:autoSpaceDE w:val="0"/>
        <w:autoSpaceDN w:val="0"/>
        <w:adjustRightInd w:val="0"/>
        <w:jc w:val="right"/>
        <w:rPr>
          <w:sz w:val="28"/>
          <w:szCs w:val="28"/>
        </w:rPr>
      </w:pPr>
      <w:r w:rsidRPr="0013159E">
        <w:rPr>
          <w:sz w:val="28"/>
          <w:szCs w:val="28"/>
        </w:rPr>
        <w:t xml:space="preserve">Приложение № </w:t>
      </w:r>
      <w:r>
        <w:rPr>
          <w:sz w:val="28"/>
          <w:szCs w:val="28"/>
        </w:rPr>
        <w:t>3</w:t>
      </w:r>
    </w:p>
    <w:p w:rsidR="004D0642" w:rsidRPr="0013159E" w:rsidRDefault="004D0642" w:rsidP="004D0642">
      <w:pPr>
        <w:autoSpaceDE w:val="0"/>
        <w:autoSpaceDN w:val="0"/>
        <w:adjustRightInd w:val="0"/>
        <w:ind w:left="7797"/>
        <w:jc w:val="right"/>
        <w:rPr>
          <w:sz w:val="28"/>
          <w:szCs w:val="28"/>
        </w:rPr>
      </w:pPr>
      <w:r w:rsidRPr="0013159E">
        <w:rPr>
          <w:sz w:val="28"/>
          <w:szCs w:val="28"/>
        </w:rPr>
        <w:t>к отчету о реализации муниципальной</w:t>
      </w:r>
    </w:p>
    <w:p w:rsidR="004D0642" w:rsidRPr="0013159E" w:rsidRDefault="004D0642" w:rsidP="004D0642">
      <w:pPr>
        <w:autoSpaceDE w:val="0"/>
        <w:autoSpaceDN w:val="0"/>
        <w:adjustRightInd w:val="0"/>
        <w:ind w:left="7797"/>
        <w:jc w:val="right"/>
        <w:rPr>
          <w:sz w:val="28"/>
          <w:szCs w:val="28"/>
        </w:rPr>
      </w:pPr>
      <w:r w:rsidRPr="0013159E">
        <w:rPr>
          <w:sz w:val="28"/>
          <w:szCs w:val="28"/>
        </w:rPr>
        <w:t>программы Октябрьского района</w:t>
      </w:r>
    </w:p>
    <w:p w:rsidR="004D0642" w:rsidRDefault="004D0642" w:rsidP="004D0642">
      <w:pPr>
        <w:autoSpaceDE w:val="0"/>
        <w:autoSpaceDN w:val="0"/>
        <w:adjustRightInd w:val="0"/>
        <w:spacing w:line="247" w:lineRule="atLeast"/>
        <w:jc w:val="right"/>
        <w:rPr>
          <w:sz w:val="28"/>
          <w:szCs w:val="28"/>
        </w:rPr>
      </w:pPr>
      <w:r w:rsidRPr="0059127F">
        <w:rPr>
          <w:sz w:val="28"/>
        </w:rPr>
        <w:t>«</w:t>
      </w:r>
      <w:r w:rsidRPr="009370FF">
        <w:rPr>
          <w:sz w:val="28"/>
          <w:szCs w:val="28"/>
        </w:rPr>
        <w:t xml:space="preserve">Развитие муниципального управления, </w:t>
      </w:r>
    </w:p>
    <w:p w:rsidR="004D0642" w:rsidRDefault="004D0642" w:rsidP="004D0642">
      <w:pPr>
        <w:autoSpaceDE w:val="0"/>
        <w:autoSpaceDN w:val="0"/>
        <w:adjustRightInd w:val="0"/>
        <w:spacing w:line="247" w:lineRule="atLeast"/>
        <w:jc w:val="right"/>
        <w:rPr>
          <w:sz w:val="28"/>
          <w:szCs w:val="28"/>
        </w:rPr>
      </w:pPr>
      <w:r w:rsidRPr="009370FF">
        <w:rPr>
          <w:sz w:val="28"/>
          <w:szCs w:val="28"/>
        </w:rPr>
        <w:t>муниципальной службы</w:t>
      </w:r>
      <w:r>
        <w:rPr>
          <w:sz w:val="28"/>
          <w:szCs w:val="28"/>
        </w:rPr>
        <w:t xml:space="preserve">» </w:t>
      </w:r>
    </w:p>
    <w:p w:rsidR="004D0642" w:rsidRDefault="004D0642" w:rsidP="004D0642">
      <w:pPr>
        <w:autoSpaceDE w:val="0"/>
        <w:autoSpaceDN w:val="0"/>
        <w:adjustRightInd w:val="0"/>
        <w:spacing w:line="247" w:lineRule="atLeast"/>
        <w:jc w:val="right"/>
        <w:rPr>
          <w:rFonts w:ascii="Times New Roman CYR" w:hAnsi="Times New Roman CYR" w:cs="Times New Roman CYR"/>
          <w:sz w:val="28"/>
          <w:szCs w:val="28"/>
        </w:rPr>
      </w:pPr>
      <w:r w:rsidRPr="00EA35B9">
        <w:rPr>
          <w:sz w:val="28"/>
          <w:szCs w:val="28"/>
        </w:rPr>
        <w:t>за 20</w:t>
      </w:r>
      <w:r>
        <w:rPr>
          <w:sz w:val="28"/>
          <w:szCs w:val="28"/>
        </w:rPr>
        <w:t>2</w:t>
      </w:r>
      <w:r w:rsidR="00943524" w:rsidRPr="009476E5">
        <w:rPr>
          <w:sz w:val="28"/>
          <w:szCs w:val="28"/>
        </w:rPr>
        <w:t>4</w:t>
      </w:r>
      <w:r w:rsidRPr="00EA35B9">
        <w:rPr>
          <w:sz w:val="28"/>
          <w:szCs w:val="28"/>
        </w:rPr>
        <w:t xml:space="preserve"> год</w:t>
      </w:r>
    </w:p>
    <w:p w:rsidR="004D0642" w:rsidRPr="00F537F4" w:rsidRDefault="004D0642" w:rsidP="004D0642">
      <w:pPr>
        <w:widowControl w:val="0"/>
        <w:autoSpaceDE w:val="0"/>
        <w:autoSpaceDN w:val="0"/>
        <w:adjustRightInd w:val="0"/>
        <w:ind w:firstLine="540"/>
        <w:jc w:val="both"/>
        <w:rPr>
          <w:rFonts w:eastAsia="Calibri"/>
          <w:sz w:val="28"/>
          <w:szCs w:val="28"/>
          <w:lang w:eastAsia="en-US"/>
        </w:rPr>
      </w:pPr>
    </w:p>
    <w:p w:rsidR="004D0642" w:rsidRPr="00F537F4" w:rsidRDefault="004D0642" w:rsidP="004D0642">
      <w:pPr>
        <w:widowControl w:val="0"/>
        <w:shd w:val="clear" w:color="auto" w:fill="FFFFFF"/>
        <w:autoSpaceDE w:val="0"/>
        <w:autoSpaceDN w:val="0"/>
        <w:adjustRightInd w:val="0"/>
        <w:jc w:val="center"/>
        <w:rPr>
          <w:rFonts w:eastAsia="Calibri"/>
          <w:sz w:val="28"/>
          <w:szCs w:val="28"/>
          <w:lang w:eastAsia="en-US"/>
        </w:rPr>
      </w:pPr>
      <w:bookmarkStart w:id="6" w:name="Par1422"/>
      <w:bookmarkEnd w:id="6"/>
      <w:r w:rsidRPr="00F537F4">
        <w:rPr>
          <w:rFonts w:eastAsia="Calibri"/>
          <w:sz w:val="28"/>
          <w:szCs w:val="28"/>
          <w:lang w:eastAsia="en-US"/>
        </w:rPr>
        <w:t>СВЕДЕНИЯ</w:t>
      </w:r>
    </w:p>
    <w:p w:rsidR="004D0642" w:rsidRPr="00176AE3" w:rsidRDefault="004D0642" w:rsidP="004D0642">
      <w:pPr>
        <w:autoSpaceDE w:val="0"/>
        <w:autoSpaceDN w:val="0"/>
        <w:adjustRightInd w:val="0"/>
        <w:spacing w:line="247" w:lineRule="atLeast"/>
        <w:jc w:val="center"/>
        <w:rPr>
          <w:sz w:val="28"/>
          <w:szCs w:val="28"/>
        </w:rPr>
      </w:pPr>
      <w:r w:rsidRPr="00F537F4">
        <w:rPr>
          <w:rFonts w:eastAsia="Calibri"/>
          <w:sz w:val="28"/>
          <w:szCs w:val="28"/>
          <w:lang w:eastAsia="en-US"/>
        </w:rPr>
        <w:t xml:space="preserve">о достижении значений показателей муниципальной программы                                                                      </w:t>
      </w:r>
      <w:r>
        <w:rPr>
          <w:rFonts w:eastAsia="Calibri"/>
          <w:sz w:val="28"/>
          <w:szCs w:val="28"/>
          <w:lang w:eastAsia="en-US"/>
        </w:rPr>
        <w:t xml:space="preserve">                               </w:t>
      </w:r>
      <w:r w:rsidRPr="00F537F4">
        <w:rPr>
          <w:sz w:val="28"/>
          <w:szCs w:val="28"/>
        </w:rPr>
        <w:t>«</w:t>
      </w:r>
      <w:r w:rsidRPr="009370FF">
        <w:rPr>
          <w:sz w:val="28"/>
          <w:szCs w:val="28"/>
        </w:rPr>
        <w:t>Развитие муниципального управления,</w:t>
      </w:r>
      <w:r>
        <w:rPr>
          <w:sz w:val="28"/>
          <w:szCs w:val="28"/>
        </w:rPr>
        <w:t xml:space="preserve"> </w:t>
      </w:r>
      <w:r w:rsidRPr="009370FF">
        <w:rPr>
          <w:sz w:val="28"/>
          <w:szCs w:val="28"/>
        </w:rPr>
        <w:t>муниципальной службы</w:t>
      </w:r>
      <w:r w:rsidRPr="00F55C4C">
        <w:rPr>
          <w:sz w:val="28"/>
          <w:szCs w:val="28"/>
        </w:rPr>
        <w:t>»</w:t>
      </w:r>
    </w:p>
    <w:p w:rsidR="004D0642" w:rsidRPr="00F55C4C" w:rsidRDefault="004D0642" w:rsidP="004D0642">
      <w:pPr>
        <w:ind w:left="142"/>
        <w:jc w:val="center"/>
        <w:rPr>
          <w:rFonts w:ascii="Times New Roman CYR" w:hAnsi="Times New Roman CYR" w:cs="Times New Roman CYR"/>
          <w:sz w:val="28"/>
          <w:szCs w:val="28"/>
        </w:rPr>
      </w:pPr>
      <w:r w:rsidRPr="00F55C4C">
        <w:rPr>
          <w:sz w:val="28"/>
          <w:szCs w:val="28"/>
        </w:rPr>
        <w:t>за 20</w:t>
      </w:r>
      <w:r>
        <w:rPr>
          <w:sz w:val="28"/>
          <w:szCs w:val="28"/>
        </w:rPr>
        <w:t>2</w:t>
      </w:r>
      <w:r w:rsidR="00943524">
        <w:rPr>
          <w:sz w:val="28"/>
          <w:szCs w:val="28"/>
          <w:lang w:val="en-US"/>
        </w:rPr>
        <w:t>4</w:t>
      </w:r>
      <w:r>
        <w:rPr>
          <w:sz w:val="28"/>
          <w:szCs w:val="28"/>
        </w:rPr>
        <w:t xml:space="preserve"> </w:t>
      </w:r>
      <w:r w:rsidRPr="00F55C4C">
        <w:rPr>
          <w:sz w:val="28"/>
          <w:szCs w:val="28"/>
        </w:rPr>
        <w:t>год</w:t>
      </w:r>
    </w:p>
    <w:p w:rsidR="004D0642" w:rsidRPr="00F42DAE" w:rsidRDefault="004D0642" w:rsidP="004D0642">
      <w:pPr>
        <w:widowControl w:val="0"/>
        <w:autoSpaceDE w:val="0"/>
        <w:autoSpaceDN w:val="0"/>
        <w:adjustRightInd w:val="0"/>
        <w:jc w:val="center"/>
        <w:rPr>
          <w:rFonts w:eastAsia="Calibri"/>
          <w:lang w:eastAsia="en-US"/>
        </w:rPr>
      </w:pPr>
    </w:p>
    <w:tbl>
      <w:tblPr>
        <w:tblW w:w="14884" w:type="dxa"/>
        <w:tblCellSpacing w:w="5" w:type="nil"/>
        <w:tblInd w:w="217" w:type="dxa"/>
        <w:tblLayout w:type="fixed"/>
        <w:tblCellMar>
          <w:left w:w="75" w:type="dxa"/>
          <w:right w:w="75" w:type="dxa"/>
        </w:tblCellMar>
        <w:tblLook w:val="0000" w:firstRow="0" w:lastRow="0" w:firstColumn="0" w:lastColumn="0" w:noHBand="0" w:noVBand="0"/>
      </w:tblPr>
      <w:tblGrid>
        <w:gridCol w:w="491"/>
        <w:gridCol w:w="3471"/>
        <w:gridCol w:w="1276"/>
        <w:gridCol w:w="1422"/>
        <w:gridCol w:w="1136"/>
        <w:gridCol w:w="1276"/>
        <w:gridCol w:w="5812"/>
      </w:tblGrid>
      <w:tr w:rsidR="004D0642" w:rsidRPr="00F42DAE" w:rsidTr="001159E2">
        <w:trPr>
          <w:trHeight w:val="360"/>
          <w:tblCellSpacing w:w="5" w:type="nil"/>
        </w:trPr>
        <w:tc>
          <w:tcPr>
            <w:tcW w:w="491" w:type="dxa"/>
            <w:vMerge w:val="restart"/>
            <w:tcBorders>
              <w:top w:val="single" w:sz="4" w:space="0" w:color="auto"/>
              <w:left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rPr>
                <w:rFonts w:eastAsia="Calibri"/>
                <w:lang w:eastAsia="en-US"/>
              </w:rPr>
              <w:t xml:space="preserve"> </w:t>
            </w:r>
            <w:r w:rsidRPr="00F42DAE">
              <w:t>№</w:t>
            </w:r>
            <w:r w:rsidRPr="00F42DAE">
              <w:br/>
            </w:r>
            <w:proofErr w:type="gramStart"/>
            <w:r w:rsidRPr="00F42DAE">
              <w:t>п</w:t>
            </w:r>
            <w:proofErr w:type="gramEnd"/>
            <w:r w:rsidRPr="00F42DAE">
              <w:t>/п</w:t>
            </w:r>
          </w:p>
        </w:tc>
        <w:tc>
          <w:tcPr>
            <w:tcW w:w="3471" w:type="dxa"/>
            <w:vMerge w:val="restart"/>
            <w:tcBorders>
              <w:top w:val="single" w:sz="4" w:space="0" w:color="auto"/>
              <w:left w:val="single" w:sz="4" w:space="0" w:color="auto"/>
              <w:right w:val="single" w:sz="4" w:space="0" w:color="auto"/>
            </w:tcBorders>
          </w:tcPr>
          <w:p w:rsidR="004D0642" w:rsidRDefault="004D0642" w:rsidP="001159E2">
            <w:pPr>
              <w:widowControl w:val="0"/>
              <w:autoSpaceDE w:val="0"/>
              <w:autoSpaceDN w:val="0"/>
              <w:adjustRightInd w:val="0"/>
              <w:jc w:val="center"/>
            </w:pPr>
            <w:r w:rsidRPr="00F42DAE">
              <w:t xml:space="preserve">Номер и наименование </w:t>
            </w:r>
          </w:p>
          <w:p w:rsidR="004D0642" w:rsidRPr="00F42DAE" w:rsidRDefault="004D0642" w:rsidP="001159E2">
            <w:pPr>
              <w:widowControl w:val="0"/>
              <w:autoSpaceDE w:val="0"/>
              <w:autoSpaceDN w:val="0"/>
              <w:adjustRightInd w:val="0"/>
              <w:jc w:val="center"/>
            </w:pPr>
          </w:p>
        </w:tc>
        <w:tc>
          <w:tcPr>
            <w:tcW w:w="1276" w:type="dxa"/>
            <w:vMerge w:val="restart"/>
            <w:tcBorders>
              <w:top w:val="single" w:sz="4" w:space="0" w:color="auto"/>
              <w:left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Единица измерения</w:t>
            </w:r>
          </w:p>
        </w:tc>
        <w:tc>
          <w:tcPr>
            <w:tcW w:w="3834" w:type="dxa"/>
            <w:gridSpan w:val="3"/>
            <w:tcBorders>
              <w:top w:val="single" w:sz="4" w:space="0" w:color="auto"/>
              <w:bottom w:val="single" w:sz="4" w:space="0" w:color="auto"/>
              <w:right w:val="single" w:sz="4" w:space="0" w:color="auto"/>
            </w:tcBorders>
            <w:shd w:val="clear" w:color="auto" w:fill="auto"/>
          </w:tcPr>
          <w:p w:rsidR="004D0642" w:rsidRPr="00F42DAE" w:rsidRDefault="004D0642" w:rsidP="001159E2">
            <w:pPr>
              <w:jc w:val="center"/>
            </w:pPr>
            <w:r w:rsidRPr="00F42DAE">
              <w:t>Значения показателей</w:t>
            </w:r>
            <w:r>
              <w:t>, муниципальной программы, муниципальной подпрограммы</w:t>
            </w:r>
          </w:p>
        </w:tc>
        <w:tc>
          <w:tcPr>
            <w:tcW w:w="5812" w:type="dxa"/>
            <w:tcBorders>
              <w:top w:val="single" w:sz="4" w:space="0" w:color="auto"/>
              <w:left w:val="single" w:sz="4" w:space="0" w:color="auto"/>
              <w:right w:val="single" w:sz="4" w:space="0" w:color="auto"/>
            </w:tcBorders>
            <w:shd w:val="clear" w:color="auto" w:fill="auto"/>
          </w:tcPr>
          <w:p w:rsidR="004D0642" w:rsidRDefault="004D0642" w:rsidP="001159E2">
            <w:pPr>
              <w:widowControl w:val="0"/>
              <w:autoSpaceDE w:val="0"/>
              <w:autoSpaceDN w:val="0"/>
              <w:adjustRightInd w:val="0"/>
              <w:jc w:val="center"/>
            </w:pPr>
            <w:r>
              <w:t xml:space="preserve">Обоснование отклонений значений показателей на конец отчетного года </w:t>
            </w:r>
          </w:p>
          <w:p w:rsidR="004D0642" w:rsidRPr="00F42DAE" w:rsidRDefault="004D0642" w:rsidP="001159E2">
            <w:pPr>
              <w:jc w:val="center"/>
            </w:pPr>
            <w:r>
              <w:t>(при наличии)</w:t>
            </w:r>
          </w:p>
        </w:tc>
      </w:tr>
      <w:tr w:rsidR="004D0642" w:rsidRPr="00F42DAE" w:rsidTr="001159E2">
        <w:trPr>
          <w:cantSplit/>
          <w:trHeight w:val="345"/>
          <w:tblCellSpacing w:w="5" w:type="nil"/>
        </w:trPr>
        <w:tc>
          <w:tcPr>
            <w:tcW w:w="491"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3471"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276"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422" w:type="dxa"/>
            <w:vMerge w:val="restart"/>
            <w:tcBorders>
              <w:top w:val="single" w:sz="4" w:space="0" w:color="auto"/>
              <w:left w:val="single" w:sz="4" w:space="0" w:color="auto"/>
              <w:right w:val="single" w:sz="4" w:space="0" w:color="auto"/>
            </w:tcBorders>
          </w:tcPr>
          <w:p w:rsidR="004D0642" w:rsidRPr="00F42DAE" w:rsidRDefault="004D0642" w:rsidP="00943524">
            <w:pPr>
              <w:widowControl w:val="0"/>
              <w:autoSpaceDE w:val="0"/>
              <w:autoSpaceDN w:val="0"/>
              <w:adjustRightInd w:val="0"/>
              <w:jc w:val="center"/>
            </w:pPr>
            <w:r>
              <w:t>202</w:t>
            </w:r>
            <w:r w:rsidR="00943524">
              <w:rPr>
                <w:lang w:val="en-US"/>
              </w:rPr>
              <w:t>3</w:t>
            </w:r>
            <w:r>
              <w:t xml:space="preserve"> год, предшествующий </w:t>
            </w:r>
            <w:proofErr w:type="gramStart"/>
            <w:r>
              <w:t>отчетному</w:t>
            </w:r>
            <w:proofErr w:type="gramEnd"/>
          </w:p>
        </w:tc>
        <w:tc>
          <w:tcPr>
            <w:tcW w:w="2412" w:type="dxa"/>
            <w:gridSpan w:val="2"/>
            <w:tcBorders>
              <w:top w:val="single" w:sz="4" w:space="0" w:color="auto"/>
              <w:left w:val="single" w:sz="4" w:space="0" w:color="auto"/>
              <w:bottom w:val="single" w:sz="4" w:space="0" w:color="auto"/>
              <w:right w:val="single" w:sz="4" w:space="0" w:color="auto"/>
            </w:tcBorders>
          </w:tcPr>
          <w:p w:rsidR="004D0642" w:rsidRPr="00943524" w:rsidRDefault="004D0642" w:rsidP="00943524">
            <w:pPr>
              <w:widowControl w:val="0"/>
              <w:autoSpaceDE w:val="0"/>
              <w:autoSpaceDN w:val="0"/>
              <w:adjustRightInd w:val="0"/>
              <w:jc w:val="center"/>
              <w:rPr>
                <w:lang w:val="en-US"/>
              </w:rPr>
            </w:pPr>
            <w:r>
              <w:t>202</w:t>
            </w:r>
            <w:r w:rsidR="00943524">
              <w:rPr>
                <w:lang w:val="en-US"/>
              </w:rPr>
              <w:t>4</w:t>
            </w:r>
          </w:p>
        </w:tc>
        <w:tc>
          <w:tcPr>
            <w:tcW w:w="5812" w:type="dxa"/>
            <w:vMerge w:val="restart"/>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p>
        </w:tc>
      </w:tr>
      <w:tr w:rsidR="004D0642" w:rsidRPr="00F42DAE" w:rsidTr="001159E2">
        <w:trPr>
          <w:cantSplit/>
          <w:trHeight w:val="776"/>
          <w:tblCellSpacing w:w="5" w:type="nil"/>
        </w:trPr>
        <w:tc>
          <w:tcPr>
            <w:tcW w:w="491"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3471"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276"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422" w:type="dxa"/>
            <w:vMerge/>
            <w:tcBorders>
              <w:left w:val="single" w:sz="4" w:space="0" w:color="auto"/>
              <w:bottom w:val="single" w:sz="4" w:space="0" w:color="auto"/>
              <w:right w:val="single" w:sz="4" w:space="0" w:color="auto"/>
            </w:tcBorders>
            <w:textDirection w:val="btLr"/>
          </w:tcPr>
          <w:p w:rsidR="004D0642" w:rsidRDefault="004D0642" w:rsidP="001159E2">
            <w:pPr>
              <w:widowControl w:val="0"/>
              <w:autoSpaceDE w:val="0"/>
              <w:autoSpaceDN w:val="0"/>
              <w:adjustRightInd w:val="0"/>
              <w:ind w:left="113" w:right="113"/>
              <w:jc w:val="center"/>
            </w:pPr>
          </w:p>
        </w:tc>
        <w:tc>
          <w:tcPr>
            <w:tcW w:w="1136" w:type="dxa"/>
            <w:tcBorders>
              <w:top w:val="single" w:sz="4" w:space="0" w:color="auto"/>
              <w:left w:val="single" w:sz="4" w:space="0" w:color="auto"/>
              <w:bottom w:val="single" w:sz="4" w:space="0" w:color="auto"/>
              <w:right w:val="single" w:sz="4" w:space="0" w:color="auto"/>
            </w:tcBorders>
          </w:tcPr>
          <w:p w:rsidR="004D0642" w:rsidRDefault="004D0642" w:rsidP="001159E2">
            <w:pPr>
              <w:jc w:val="center"/>
            </w:pPr>
            <w:r>
              <w:t>план</w:t>
            </w:r>
          </w:p>
        </w:tc>
        <w:tc>
          <w:tcPr>
            <w:tcW w:w="1276"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факт</w:t>
            </w:r>
          </w:p>
        </w:tc>
        <w:tc>
          <w:tcPr>
            <w:tcW w:w="5812" w:type="dxa"/>
            <w:vMerge/>
            <w:tcBorders>
              <w:left w:val="single" w:sz="4" w:space="0" w:color="auto"/>
              <w:bottom w:val="single" w:sz="4" w:space="0" w:color="auto"/>
              <w:right w:val="single" w:sz="4" w:space="0" w:color="auto"/>
            </w:tcBorders>
            <w:textDirection w:val="btLr"/>
          </w:tcPr>
          <w:p w:rsidR="004D0642" w:rsidRPr="00F42DAE" w:rsidRDefault="004D0642" w:rsidP="001159E2">
            <w:pPr>
              <w:widowControl w:val="0"/>
              <w:autoSpaceDE w:val="0"/>
              <w:autoSpaceDN w:val="0"/>
              <w:adjustRightInd w:val="0"/>
              <w:ind w:left="113" w:right="113"/>
              <w:jc w:val="center"/>
            </w:pPr>
          </w:p>
        </w:tc>
      </w:tr>
      <w:tr w:rsidR="004D0642" w:rsidRPr="00F42DAE" w:rsidTr="001159E2">
        <w:trPr>
          <w:trHeight w:val="352"/>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1</w:t>
            </w:r>
          </w:p>
        </w:tc>
        <w:tc>
          <w:tcPr>
            <w:tcW w:w="347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2</w:t>
            </w:r>
          </w:p>
        </w:tc>
        <w:tc>
          <w:tcPr>
            <w:tcW w:w="1276"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3</w:t>
            </w:r>
          </w:p>
        </w:tc>
        <w:tc>
          <w:tcPr>
            <w:tcW w:w="1422"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4</w:t>
            </w:r>
          </w:p>
        </w:tc>
        <w:tc>
          <w:tcPr>
            <w:tcW w:w="1136"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5</w:t>
            </w:r>
          </w:p>
        </w:tc>
        <w:tc>
          <w:tcPr>
            <w:tcW w:w="1276"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6</w:t>
            </w:r>
          </w:p>
        </w:tc>
        <w:tc>
          <w:tcPr>
            <w:tcW w:w="5812"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7</w:t>
            </w:r>
          </w:p>
        </w:tc>
      </w:tr>
      <w:tr w:rsidR="004D0642" w:rsidRPr="00AD40E1" w:rsidTr="001159E2">
        <w:trPr>
          <w:trHeight w:val="352"/>
          <w:tblCellSpacing w:w="5" w:type="nil"/>
        </w:trPr>
        <w:tc>
          <w:tcPr>
            <w:tcW w:w="14884" w:type="dxa"/>
            <w:gridSpan w:val="7"/>
            <w:tcBorders>
              <w:left w:val="single" w:sz="4" w:space="0" w:color="auto"/>
              <w:bottom w:val="single" w:sz="4" w:space="0" w:color="auto"/>
              <w:right w:val="single" w:sz="4" w:space="0" w:color="auto"/>
            </w:tcBorders>
          </w:tcPr>
          <w:p w:rsidR="004D0642" w:rsidRPr="00AD40E1" w:rsidRDefault="004D0642" w:rsidP="001159E2">
            <w:pPr>
              <w:ind w:left="142"/>
              <w:jc w:val="center"/>
            </w:pPr>
            <w:r w:rsidRPr="00AD40E1">
              <w:t xml:space="preserve">Муниципальная программа Октябрьского района </w:t>
            </w:r>
          </w:p>
          <w:p w:rsidR="004D0642" w:rsidRPr="005D547A" w:rsidRDefault="004D0642" w:rsidP="0040769E">
            <w:pPr>
              <w:autoSpaceDE w:val="0"/>
              <w:autoSpaceDN w:val="0"/>
              <w:adjustRightInd w:val="0"/>
              <w:spacing w:line="247" w:lineRule="atLeast"/>
              <w:jc w:val="center"/>
              <w:rPr>
                <w:shd w:val="clear" w:color="auto" w:fill="FFFFFF"/>
              </w:rPr>
            </w:pPr>
            <w:r w:rsidRPr="005D547A">
              <w:t>«Развитие муниципального управления, муниципальной службы»</w:t>
            </w:r>
          </w:p>
        </w:tc>
      </w:tr>
      <w:tr w:rsidR="004D0642" w:rsidRPr="00F42DAE" w:rsidTr="001159E2">
        <w:trPr>
          <w:trHeight w:val="191"/>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1</w:t>
            </w:r>
          </w:p>
        </w:tc>
        <w:tc>
          <w:tcPr>
            <w:tcW w:w="3471" w:type="dxa"/>
            <w:tcBorders>
              <w:top w:val="single" w:sz="4" w:space="0" w:color="auto"/>
              <w:left w:val="single" w:sz="4" w:space="0" w:color="auto"/>
              <w:bottom w:val="single" w:sz="4" w:space="0" w:color="auto"/>
              <w:right w:val="single" w:sz="4" w:space="0" w:color="auto"/>
            </w:tcBorders>
          </w:tcPr>
          <w:p w:rsidR="004D0642" w:rsidRPr="001034E9" w:rsidRDefault="004D0642" w:rsidP="001159E2">
            <w:pPr>
              <w:autoSpaceDE w:val="0"/>
              <w:autoSpaceDN w:val="0"/>
              <w:adjustRightInd w:val="0"/>
              <w:spacing w:line="226" w:lineRule="auto"/>
              <w:rPr>
                <w:spacing w:val="-10"/>
                <w:kern w:val="2"/>
                <w:lang w:eastAsia="en-US"/>
              </w:rPr>
            </w:pPr>
            <w:r w:rsidRPr="001034E9">
              <w:rPr>
                <w:spacing w:val="-10"/>
                <w:kern w:val="2"/>
                <w:lang w:eastAsia="en-US"/>
              </w:rPr>
              <w:t>Показатель 1.</w:t>
            </w:r>
          </w:p>
          <w:p w:rsidR="004D0642" w:rsidRPr="001034E9" w:rsidRDefault="004D0642" w:rsidP="001159E2">
            <w:pPr>
              <w:autoSpaceDE w:val="0"/>
              <w:autoSpaceDN w:val="0"/>
              <w:adjustRightInd w:val="0"/>
              <w:spacing w:line="226" w:lineRule="auto"/>
              <w:rPr>
                <w:spacing w:val="-10"/>
                <w:kern w:val="2"/>
                <w:lang w:eastAsia="en-US"/>
              </w:rPr>
            </w:pPr>
            <w:r w:rsidRPr="001034E9">
              <w:rPr>
                <w:spacing w:val="-10"/>
                <w:kern w:val="2"/>
                <w:lang w:eastAsia="en-US"/>
              </w:rPr>
              <w:t>Доля граждан, позитивно оценивающих деятельность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tcPr>
          <w:p w:rsidR="004D0642" w:rsidRDefault="004D0642" w:rsidP="001159E2">
            <w:r w:rsidRPr="00CF1EC9">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Pr="008B5E0A" w:rsidRDefault="00F577C6" w:rsidP="001159E2">
            <w:pPr>
              <w:jc w:val="center"/>
            </w:pPr>
            <w:r w:rsidRPr="008B5E0A">
              <w:t>60,0</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Pr="008B5E0A" w:rsidRDefault="00F577C6" w:rsidP="00DA75D9">
            <w:pPr>
              <w:jc w:val="center"/>
            </w:pPr>
            <w:r w:rsidRPr="008B5E0A">
              <w:t>51,</w:t>
            </w:r>
            <w:r w:rsidR="00DA75D9">
              <w:t>6</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Pr="008B5E0A" w:rsidRDefault="008B5E0A" w:rsidP="001159E2">
            <w:pPr>
              <w:jc w:val="center"/>
              <w:rPr>
                <w:sz w:val="22"/>
                <w:szCs w:val="22"/>
              </w:rPr>
            </w:pPr>
            <w:r w:rsidRPr="008B5E0A">
              <w:rPr>
                <w:sz w:val="22"/>
                <w:szCs w:val="22"/>
              </w:rPr>
              <w:t>76,1</w:t>
            </w:r>
          </w:p>
        </w:tc>
        <w:tc>
          <w:tcPr>
            <w:tcW w:w="5812" w:type="dxa"/>
            <w:tcBorders>
              <w:top w:val="single" w:sz="4" w:space="0" w:color="auto"/>
              <w:left w:val="single" w:sz="4" w:space="0" w:color="auto"/>
              <w:bottom w:val="single" w:sz="4" w:space="0" w:color="auto"/>
              <w:right w:val="single" w:sz="4" w:space="0" w:color="auto"/>
            </w:tcBorders>
          </w:tcPr>
          <w:p w:rsidR="004D0642" w:rsidRPr="006A0ECE" w:rsidRDefault="004D0642" w:rsidP="001159E2">
            <w:pPr>
              <w:rPr>
                <w:bCs/>
              </w:rPr>
            </w:pPr>
            <w:r>
              <w:rPr>
                <w:bCs/>
              </w:rPr>
              <w:t>Показатель перевыполнен.</w:t>
            </w:r>
          </w:p>
        </w:tc>
      </w:tr>
      <w:tr w:rsidR="004D0642" w:rsidRPr="00F42DAE" w:rsidTr="001159E2">
        <w:trPr>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2</w:t>
            </w:r>
          </w:p>
        </w:tc>
        <w:tc>
          <w:tcPr>
            <w:tcW w:w="3471" w:type="dxa"/>
            <w:tcBorders>
              <w:left w:val="single" w:sz="4" w:space="0" w:color="auto"/>
              <w:bottom w:val="single" w:sz="4" w:space="0" w:color="auto"/>
              <w:right w:val="single" w:sz="4" w:space="0" w:color="auto"/>
            </w:tcBorders>
          </w:tcPr>
          <w:p w:rsidR="004D0642" w:rsidRPr="001034E9" w:rsidRDefault="004D0642" w:rsidP="001159E2">
            <w:pPr>
              <w:autoSpaceDE w:val="0"/>
              <w:autoSpaceDN w:val="0"/>
              <w:adjustRightInd w:val="0"/>
              <w:spacing w:line="226" w:lineRule="auto"/>
              <w:rPr>
                <w:spacing w:val="-10"/>
                <w:kern w:val="2"/>
                <w:lang w:eastAsia="en-US"/>
              </w:rPr>
            </w:pPr>
            <w:r w:rsidRPr="001034E9">
              <w:rPr>
                <w:spacing w:val="-10"/>
                <w:kern w:val="2"/>
                <w:lang w:eastAsia="en-US"/>
              </w:rPr>
              <w:t>Показатель 2.</w:t>
            </w:r>
          </w:p>
          <w:p w:rsidR="004D0642" w:rsidRPr="001034E9" w:rsidRDefault="004D0642" w:rsidP="001159E2">
            <w:pPr>
              <w:autoSpaceDE w:val="0"/>
              <w:autoSpaceDN w:val="0"/>
              <w:adjustRightInd w:val="0"/>
              <w:spacing w:line="226" w:lineRule="auto"/>
              <w:rPr>
                <w:spacing w:val="-10"/>
                <w:kern w:val="2"/>
                <w:lang w:eastAsia="en-US"/>
              </w:rPr>
            </w:pPr>
            <w:r w:rsidRPr="001034E9">
              <w:rPr>
                <w:spacing w:val="-10"/>
                <w:kern w:val="2"/>
                <w:lang w:eastAsia="en-US"/>
              </w:rPr>
              <w:t xml:space="preserve">Доля </w:t>
            </w:r>
            <w:r>
              <w:rPr>
                <w:spacing w:val="-10"/>
                <w:kern w:val="2"/>
                <w:lang w:eastAsia="en-US"/>
              </w:rPr>
              <w:t xml:space="preserve">муниципальных </w:t>
            </w:r>
            <w:r w:rsidRPr="001034E9">
              <w:rPr>
                <w:spacing w:val="-10"/>
                <w:kern w:val="2"/>
                <w:lang w:eastAsia="en-US"/>
              </w:rPr>
              <w:t>служащих, получивших дополнительное профессиональное образование</w:t>
            </w:r>
            <w:r w:rsidRPr="001034E9">
              <w:rPr>
                <w:spacing w:val="-10"/>
              </w:rPr>
              <w:t xml:space="preserve"> </w:t>
            </w:r>
            <w:r w:rsidRPr="001034E9">
              <w:rPr>
                <w:spacing w:val="-10"/>
                <w:kern w:val="2"/>
                <w:lang w:eastAsia="en-US"/>
              </w:rPr>
              <w:t>или принявших участие в</w:t>
            </w:r>
            <w:r>
              <w:rPr>
                <w:spacing w:val="-10"/>
                <w:kern w:val="2"/>
                <w:lang w:eastAsia="en-US"/>
              </w:rPr>
              <w:t> </w:t>
            </w:r>
            <w:r w:rsidRPr="001034E9">
              <w:rPr>
                <w:spacing w:val="-10"/>
                <w:kern w:val="2"/>
                <w:lang w:eastAsia="en-US"/>
              </w:rPr>
              <w:t>иных мероприятиях по профессиональному развитию</w:t>
            </w:r>
          </w:p>
        </w:tc>
        <w:tc>
          <w:tcPr>
            <w:tcW w:w="1276" w:type="dxa"/>
            <w:tcBorders>
              <w:left w:val="single" w:sz="4" w:space="0" w:color="auto"/>
              <w:bottom w:val="single" w:sz="4" w:space="0" w:color="auto"/>
              <w:right w:val="single" w:sz="4" w:space="0" w:color="auto"/>
            </w:tcBorders>
          </w:tcPr>
          <w:p w:rsidR="004D0642" w:rsidRDefault="004D0642" w:rsidP="001159E2">
            <w:r w:rsidRPr="00CF1EC9">
              <w:rPr>
                <w:spacing w:val="-10"/>
              </w:rPr>
              <w:t>процентов</w:t>
            </w:r>
          </w:p>
        </w:tc>
        <w:tc>
          <w:tcPr>
            <w:tcW w:w="1422" w:type="dxa"/>
            <w:tcBorders>
              <w:left w:val="single" w:sz="4" w:space="0" w:color="auto"/>
              <w:bottom w:val="single" w:sz="4" w:space="0" w:color="auto"/>
              <w:right w:val="single" w:sz="4" w:space="0" w:color="auto"/>
            </w:tcBorders>
          </w:tcPr>
          <w:p w:rsidR="004D0642" w:rsidRPr="00956096" w:rsidRDefault="004D0642" w:rsidP="001159E2">
            <w:pPr>
              <w:spacing w:line="226" w:lineRule="auto"/>
              <w:jc w:val="center"/>
              <w:rPr>
                <w:spacing w:val="-10"/>
                <w:kern w:val="2"/>
                <w:lang w:eastAsia="en-US"/>
              </w:rPr>
            </w:pPr>
          </w:p>
          <w:p w:rsidR="004D0642" w:rsidRPr="00956096" w:rsidRDefault="004D0642" w:rsidP="001159E2">
            <w:pPr>
              <w:spacing w:line="226" w:lineRule="auto"/>
              <w:jc w:val="center"/>
              <w:rPr>
                <w:spacing w:val="-10"/>
                <w:kern w:val="2"/>
                <w:lang w:eastAsia="en-US"/>
              </w:rPr>
            </w:pPr>
          </w:p>
          <w:p w:rsidR="00F577C6" w:rsidRPr="00956096" w:rsidRDefault="00F577C6" w:rsidP="001159E2">
            <w:pPr>
              <w:spacing w:line="226" w:lineRule="auto"/>
              <w:jc w:val="center"/>
              <w:rPr>
                <w:spacing w:val="-10"/>
                <w:kern w:val="2"/>
                <w:lang w:eastAsia="en-US"/>
              </w:rPr>
            </w:pPr>
          </w:p>
          <w:p w:rsidR="004D0642" w:rsidRPr="00956096" w:rsidRDefault="00DA75D9" w:rsidP="001159E2">
            <w:pPr>
              <w:spacing w:line="226" w:lineRule="auto"/>
              <w:jc w:val="center"/>
              <w:rPr>
                <w:spacing w:val="-10"/>
                <w:kern w:val="2"/>
                <w:lang w:eastAsia="en-US"/>
              </w:rPr>
            </w:pPr>
            <w:r>
              <w:rPr>
                <w:spacing w:val="-10"/>
                <w:kern w:val="2"/>
                <w:lang w:eastAsia="en-US"/>
              </w:rPr>
              <w:t>65,5</w:t>
            </w:r>
          </w:p>
        </w:tc>
        <w:tc>
          <w:tcPr>
            <w:tcW w:w="1136" w:type="dxa"/>
            <w:tcBorders>
              <w:left w:val="single" w:sz="4" w:space="0" w:color="auto"/>
              <w:bottom w:val="single" w:sz="4" w:space="0" w:color="auto"/>
              <w:right w:val="single" w:sz="4" w:space="0" w:color="auto"/>
            </w:tcBorders>
            <w:vAlign w:val="center"/>
          </w:tcPr>
          <w:p w:rsidR="004D0642" w:rsidRPr="00956096" w:rsidRDefault="004D0642" w:rsidP="00F577C6">
            <w:pPr>
              <w:jc w:val="center"/>
            </w:pPr>
            <w:r w:rsidRPr="00956096">
              <w:t>3</w:t>
            </w:r>
            <w:r w:rsidR="00F577C6" w:rsidRPr="00956096">
              <w:t>1</w:t>
            </w:r>
          </w:p>
        </w:tc>
        <w:tc>
          <w:tcPr>
            <w:tcW w:w="1276" w:type="dxa"/>
            <w:tcBorders>
              <w:left w:val="single" w:sz="4" w:space="0" w:color="auto"/>
              <w:bottom w:val="single" w:sz="4" w:space="0" w:color="auto"/>
              <w:right w:val="single" w:sz="4" w:space="0" w:color="auto"/>
            </w:tcBorders>
            <w:vAlign w:val="center"/>
          </w:tcPr>
          <w:p w:rsidR="004D0642" w:rsidRPr="00956096" w:rsidRDefault="00727396" w:rsidP="001159E2">
            <w:pPr>
              <w:jc w:val="center"/>
              <w:rPr>
                <w:sz w:val="22"/>
                <w:szCs w:val="22"/>
              </w:rPr>
            </w:pPr>
            <w:r>
              <w:rPr>
                <w:sz w:val="22"/>
                <w:szCs w:val="22"/>
              </w:rPr>
              <w:t>145,6</w:t>
            </w:r>
          </w:p>
        </w:tc>
        <w:tc>
          <w:tcPr>
            <w:tcW w:w="5812" w:type="dxa"/>
            <w:tcBorders>
              <w:left w:val="single" w:sz="4" w:space="0" w:color="auto"/>
              <w:bottom w:val="single" w:sz="4" w:space="0" w:color="auto"/>
              <w:right w:val="single" w:sz="4" w:space="0" w:color="auto"/>
            </w:tcBorders>
          </w:tcPr>
          <w:p w:rsidR="004D0642" w:rsidRPr="006A0ECE" w:rsidRDefault="004D0642" w:rsidP="001159E2">
            <w:pPr>
              <w:rPr>
                <w:bCs/>
              </w:rPr>
            </w:pPr>
            <w:r>
              <w:rPr>
                <w:bCs/>
              </w:rPr>
              <w:t>Показатель перевыполнен.</w:t>
            </w:r>
          </w:p>
        </w:tc>
      </w:tr>
      <w:tr w:rsidR="004D0642" w:rsidRPr="00F42DAE" w:rsidTr="001159E2">
        <w:trPr>
          <w:trHeight w:val="397"/>
          <w:tblCellSpacing w:w="5" w:type="nil"/>
        </w:trPr>
        <w:tc>
          <w:tcPr>
            <w:tcW w:w="14884" w:type="dxa"/>
            <w:gridSpan w:val="7"/>
            <w:tcBorders>
              <w:left w:val="single" w:sz="4" w:space="0" w:color="auto"/>
              <w:bottom w:val="single" w:sz="4" w:space="0" w:color="auto"/>
              <w:right w:val="single" w:sz="4" w:space="0" w:color="auto"/>
            </w:tcBorders>
          </w:tcPr>
          <w:p w:rsidR="004D0642" w:rsidRPr="000202E0" w:rsidRDefault="004D0642" w:rsidP="001159E2">
            <w:pPr>
              <w:jc w:val="center"/>
              <w:rPr>
                <w:bCs/>
              </w:rPr>
            </w:pPr>
            <w:r>
              <w:lastRenderedPageBreak/>
              <w:t xml:space="preserve">Подпрограмма </w:t>
            </w:r>
            <w:r w:rsidRPr="000C639C">
              <w:rPr>
                <w:kern w:val="2"/>
                <w:lang w:eastAsia="en-US"/>
              </w:rPr>
              <w:t>«</w:t>
            </w:r>
            <w:r w:rsidRPr="000C639C">
              <w:t>Развитие муниципального управления в Октябрьском районе</w:t>
            </w:r>
            <w:r w:rsidRPr="000C639C">
              <w:rPr>
                <w:kern w:val="2"/>
                <w:lang w:eastAsia="en-US"/>
              </w:rPr>
              <w:t>»</w:t>
            </w:r>
          </w:p>
        </w:tc>
      </w:tr>
      <w:tr w:rsidR="00626ACD" w:rsidRPr="00F42DAE" w:rsidTr="001159E2">
        <w:trPr>
          <w:trHeight w:val="292"/>
          <w:tblCellSpacing w:w="5" w:type="nil"/>
        </w:trPr>
        <w:tc>
          <w:tcPr>
            <w:tcW w:w="491" w:type="dxa"/>
            <w:tcBorders>
              <w:left w:val="single" w:sz="4" w:space="0" w:color="auto"/>
              <w:bottom w:val="single" w:sz="4" w:space="0" w:color="auto"/>
              <w:right w:val="single" w:sz="4" w:space="0" w:color="auto"/>
            </w:tcBorders>
          </w:tcPr>
          <w:p w:rsidR="00626ACD" w:rsidRPr="00F42DAE" w:rsidRDefault="00626ACD" w:rsidP="001159E2">
            <w:pPr>
              <w:widowControl w:val="0"/>
              <w:autoSpaceDE w:val="0"/>
              <w:autoSpaceDN w:val="0"/>
              <w:adjustRightInd w:val="0"/>
              <w:jc w:val="center"/>
            </w:pPr>
            <w:r>
              <w:t>1</w:t>
            </w:r>
          </w:p>
        </w:tc>
        <w:tc>
          <w:tcPr>
            <w:tcW w:w="3471" w:type="dxa"/>
            <w:tcBorders>
              <w:left w:val="single" w:sz="4" w:space="0" w:color="auto"/>
              <w:bottom w:val="single" w:sz="4" w:space="0" w:color="auto"/>
              <w:right w:val="single" w:sz="4" w:space="0" w:color="auto"/>
            </w:tcBorders>
          </w:tcPr>
          <w:p w:rsidR="00626ACD" w:rsidRPr="001034E9" w:rsidRDefault="00626ACD" w:rsidP="001159E2">
            <w:pPr>
              <w:autoSpaceDE w:val="0"/>
              <w:autoSpaceDN w:val="0"/>
              <w:adjustRightInd w:val="0"/>
              <w:spacing w:line="230" w:lineRule="auto"/>
              <w:rPr>
                <w:spacing w:val="-10"/>
                <w:kern w:val="2"/>
                <w:lang w:eastAsia="en-US"/>
              </w:rPr>
            </w:pPr>
            <w:r w:rsidRPr="001034E9">
              <w:rPr>
                <w:spacing w:val="-10"/>
                <w:kern w:val="2"/>
                <w:lang w:eastAsia="en-US"/>
              </w:rPr>
              <w:t>Показатель 1.</w:t>
            </w:r>
            <w:r>
              <w:rPr>
                <w:spacing w:val="-10"/>
                <w:kern w:val="2"/>
                <w:lang w:eastAsia="en-US"/>
              </w:rPr>
              <w:t>1</w:t>
            </w:r>
            <w:r w:rsidRPr="001034E9">
              <w:rPr>
                <w:spacing w:val="-10"/>
                <w:kern w:val="2"/>
                <w:lang w:eastAsia="en-US"/>
              </w:rPr>
              <w:t>.</w:t>
            </w:r>
          </w:p>
          <w:p w:rsidR="00626ACD" w:rsidRPr="001034E9" w:rsidRDefault="00626ACD" w:rsidP="001159E2">
            <w:pPr>
              <w:autoSpaceDE w:val="0"/>
              <w:autoSpaceDN w:val="0"/>
              <w:adjustRightInd w:val="0"/>
              <w:spacing w:line="230" w:lineRule="auto"/>
              <w:rPr>
                <w:spacing w:val="-10"/>
                <w:kern w:val="2"/>
                <w:lang w:eastAsia="en-US"/>
              </w:rPr>
            </w:pPr>
            <w:r w:rsidRPr="001034E9">
              <w:rPr>
                <w:spacing w:val="-10"/>
                <w:kern w:val="2"/>
                <w:lang w:eastAsia="en-US"/>
              </w:rPr>
              <w:t>Доля вакантных должностей муниципальной службы, замещенных на основе конкурса</w:t>
            </w:r>
          </w:p>
        </w:tc>
        <w:tc>
          <w:tcPr>
            <w:tcW w:w="1276" w:type="dxa"/>
            <w:tcBorders>
              <w:left w:val="single" w:sz="4" w:space="0" w:color="auto"/>
              <w:bottom w:val="single" w:sz="4" w:space="0" w:color="auto"/>
              <w:right w:val="single" w:sz="4" w:space="0" w:color="auto"/>
            </w:tcBorders>
          </w:tcPr>
          <w:p w:rsidR="00626ACD" w:rsidRPr="00441FEA" w:rsidRDefault="00626ACD" w:rsidP="001159E2">
            <w:r w:rsidRPr="00441FEA">
              <w:rPr>
                <w:spacing w:val="-10"/>
              </w:rPr>
              <w:t>процентов</w:t>
            </w:r>
          </w:p>
        </w:tc>
        <w:tc>
          <w:tcPr>
            <w:tcW w:w="1422" w:type="dxa"/>
            <w:tcBorders>
              <w:left w:val="single" w:sz="4" w:space="0" w:color="auto"/>
              <w:bottom w:val="single" w:sz="4" w:space="0" w:color="auto"/>
              <w:right w:val="single" w:sz="4" w:space="0" w:color="auto"/>
            </w:tcBorders>
            <w:vAlign w:val="center"/>
          </w:tcPr>
          <w:p w:rsidR="00626ACD" w:rsidRPr="008B5E0A" w:rsidRDefault="00F577C6" w:rsidP="009F7116">
            <w:pPr>
              <w:spacing w:line="230" w:lineRule="auto"/>
              <w:jc w:val="center"/>
              <w:rPr>
                <w:spacing w:val="-10"/>
                <w:kern w:val="2"/>
                <w:lang w:eastAsia="en-US"/>
              </w:rPr>
            </w:pPr>
            <w:r w:rsidRPr="008B5E0A">
              <w:rPr>
                <w:spacing w:val="-10"/>
                <w:kern w:val="2"/>
                <w:lang w:eastAsia="en-US"/>
              </w:rPr>
              <w:t>1</w:t>
            </w:r>
            <w:r w:rsidR="009F7116">
              <w:rPr>
                <w:spacing w:val="-10"/>
                <w:kern w:val="2"/>
                <w:lang w:eastAsia="en-US"/>
              </w:rPr>
              <w:t>8</w:t>
            </w:r>
          </w:p>
        </w:tc>
        <w:tc>
          <w:tcPr>
            <w:tcW w:w="1136" w:type="dxa"/>
            <w:tcBorders>
              <w:left w:val="single" w:sz="4" w:space="0" w:color="auto"/>
              <w:bottom w:val="single" w:sz="4" w:space="0" w:color="auto"/>
              <w:right w:val="single" w:sz="4" w:space="0" w:color="auto"/>
            </w:tcBorders>
            <w:vAlign w:val="center"/>
          </w:tcPr>
          <w:p w:rsidR="00626ACD" w:rsidRPr="008B5E0A" w:rsidRDefault="00F577C6" w:rsidP="009F7116">
            <w:pPr>
              <w:jc w:val="center"/>
            </w:pPr>
            <w:r w:rsidRPr="008B5E0A">
              <w:t>1</w:t>
            </w:r>
            <w:r w:rsidR="009F7116">
              <w:t>9</w:t>
            </w:r>
          </w:p>
        </w:tc>
        <w:tc>
          <w:tcPr>
            <w:tcW w:w="1276" w:type="dxa"/>
            <w:tcBorders>
              <w:left w:val="single" w:sz="4" w:space="0" w:color="auto"/>
              <w:bottom w:val="single" w:sz="4" w:space="0" w:color="auto"/>
              <w:right w:val="single" w:sz="4" w:space="0" w:color="auto"/>
            </w:tcBorders>
            <w:vAlign w:val="center"/>
          </w:tcPr>
          <w:p w:rsidR="00626ACD" w:rsidRPr="008B5E0A" w:rsidRDefault="009F7116" w:rsidP="008164FA">
            <w:pPr>
              <w:jc w:val="center"/>
              <w:rPr>
                <w:bCs/>
                <w:szCs w:val="24"/>
              </w:rPr>
            </w:pPr>
            <w:r>
              <w:rPr>
                <w:bCs/>
                <w:szCs w:val="24"/>
              </w:rPr>
              <w:t>0</w:t>
            </w:r>
          </w:p>
        </w:tc>
        <w:tc>
          <w:tcPr>
            <w:tcW w:w="5812" w:type="dxa"/>
            <w:tcBorders>
              <w:left w:val="single" w:sz="4" w:space="0" w:color="auto"/>
              <w:bottom w:val="single" w:sz="4" w:space="0" w:color="auto"/>
              <w:right w:val="single" w:sz="4" w:space="0" w:color="auto"/>
            </w:tcBorders>
          </w:tcPr>
          <w:p w:rsidR="00626ACD" w:rsidRPr="006A0ECE" w:rsidRDefault="00626ACD" w:rsidP="008164FA">
            <w:pPr>
              <w:rPr>
                <w:bCs/>
              </w:rPr>
            </w:pPr>
            <w:r>
              <w:rPr>
                <w:bCs/>
              </w:rPr>
              <w:t>Принимались по заявлениям.</w:t>
            </w:r>
          </w:p>
        </w:tc>
      </w:tr>
      <w:tr w:rsidR="00626ACD" w:rsidRPr="00F42DAE" w:rsidTr="001159E2">
        <w:trPr>
          <w:trHeight w:val="269"/>
          <w:tblCellSpacing w:w="5" w:type="nil"/>
        </w:trPr>
        <w:tc>
          <w:tcPr>
            <w:tcW w:w="491" w:type="dxa"/>
            <w:tcBorders>
              <w:left w:val="single" w:sz="4" w:space="0" w:color="auto"/>
              <w:bottom w:val="single" w:sz="4" w:space="0" w:color="auto"/>
              <w:right w:val="single" w:sz="4" w:space="0" w:color="auto"/>
            </w:tcBorders>
          </w:tcPr>
          <w:p w:rsidR="00626ACD" w:rsidRPr="00F42DAE" w:rsidRDefault="00626ACD" w:rsidP="001159E2">
            <w:pPr>
              <w:widowControl w:val="0"/>
              <w:autoSpaceDE w:val="0"/>
              <w:autoSpaceDN w:val="0"/>
              <w:adjustRightInd w:val="0"/>
              <w:jc w:val="center"/>
            </w:pPr>
            <w:r>
              <w:t>2</w:t>
            </w:r>
          </w:p>
        </w:tc>
        <w:tc>
          <w:tcPr>
            <w:tcW w:w="3471" w:type="dxa"/>
            <w:tcBorders>
              <w:left w:val="single" w:sz="4" w:space="0" w:color="auto"/>
              <w:bottom w:val="single" w:sz="4" w:space="0" w:color="auto"/>
              <w:right w:val="single" w:sz="4" w:space="0" w:color="auto"/>
            </w:tcBorders>
          </w:tcPr>
          <w:p w:rsidR="00626ACD" w:rsidRPr="001034E9" w:rsidRDefault="00626ACD" w:rsidP="001159E2">
            <w:pPr>
              <w:autoSpaceDE w:val="0"/>
              <w:autoSpaceDN w:val="0"/>
              <w:adjustRightInd w:val="0"/>
              <w:rPr>
                <w:spacing w:val="-10"/>
                <w:kern w:val="2"/>
                <w:lang w:eastAsia="en-US"/>
              </w:rPr>
            </w:pPr>
            <w:r w:rsidRPr="001034E9">
              <w:rPr>
                <w:spacing w:val="-10"/>
                <w:kern w:val="2"/>
                <w:lang w:eastAsia="en-US"/>
              </w:rPr>
              <w:t>Показатель 1.</w:t>
            </w:r>
            <w:r>
              <w:rPr>
                <w:spacing w:val="-10"/>
                <w:kern w:val="2"/>
                <w:lang w:eastAsia="en-US"/>
              </w:rPr>
              <w:t>2</w:t>
            </w:r>
            <w:r w:rsidRPr="001034E9">
              <w:rPr>
                <w:spacing w:val="-10"/>
                <w:kern w:val="2"/>
                <w:lang w:eastAsia="en-US"/>
              </w:rPr>
              <w:t>.</w:t>
            </w:r>
          </w:p>
          <w:p w:rsidR="00626ACD" w:rsidRPr="001034E9" w:rsidRDefault="00626ACD" w:rsidP="001159E2">
            <w:pPr>
              <w:autoSpaceDE w:val="0"/>
              <w:autoSpaceDN w:val="0"/>
              <w:adjustRightInd w:val="0"/>
              <w:rPr>
                <w:spacing w:val="-10"/>
                <w:kern w:val="2"/>
                <w:lang w:eastAsia="en-US"/>
              </w:rPr>
            </w:pPr>
            <w:r w:rsidRPr="001034E9">
              <w:rPr>
                <w:spacing w:val="-10"/>
                <w:kern w:val="2"/>
                <w:lang w:eastAsia="en-US"/>
              </w:rPr>
              <w:t xml:space="preserve">Доля вакантных должностей муниципальной службы, замещенных на основе назначения из кадровых резервов, муниципальных </w:t>
            </w:r>
            <w:r w:rsidRPr="001034E9">
              <w:rPr>
                <w:spacing w:val="-10"/>
              </w:rPr>
              <w:t>резервов управленческих кадров</w:t>
            </w:r>
          </w:p>
        </w:tc>
        <w:tc>
          <w:tcPr>
            <w:tcW w:w="1276" w:type="dxa"/>
            <w:tcBorders>
              <w:left w:val="single" w:sz="4" w:space="0" w:color="auto"/>
              <w:bottom w:val="single" w:sz="4" w:space="0" w:color="auto"/>
              <w:right w:val="single" w:sz="4" w:space="0" w:color="auto"/>
            </w:tcBorders>
          </w:tcPr>
          <w:p w:rsidR="00626ACD" w:rsidRDefault="00626ACD" w:rsidP="001159E2">
            <w:r w:rsidRPr="003216B4">
              <w:rPr>
                <w:spacing w:val="-10"/>
              </w:rPr>
              <w:t>процентов</w:t>
            </w:r>
          </w:p>
        </w:tc>
        <w:tc>
          <w:tcPr>
            <w:tcW w:w="1422" w:type="dxa"/>
            <w:tcBorders>
              <w:left w:val="single" w:sz="4" w:space="0" w:color="auto"/>
              <w:bottom w:val="single" w:sz="4" w:space="0" w:color="auto"/>
              <w:right w:val="single" w:sz="4" w:space="0" w:color="auto"/>
            </w:tcBorders>
          </w:tcPr>
          <w:p w:rsidR="00626ACD" w:rsidRPr="00956096" w:rsidRDefault="00626ACD" w:rsidP="001159E2">
            <w:pPr>
              <w:jc w:val="center"/>
              <w:rPr>
                <w:spacing w:val="-10"/>
              </w:rPr>
            </w:pPr>
          </w:p>
          <w:p w:rsidR="00626ACD" w:rsidRPr="00956096" w:rsidRDefault="00626ACD" w:rsidP="001159E2">
            <w:pPr>
              <w:jc w:val="center"/>
              <w:rPr>
                <w:spacing w:val="-10"/>
              </w:rPr>
            </w:pPr>
          </w:p>
          <w:p w:rsidR="00F577C6" w:rsidRPr="00956096" w:rsidRDefault="00F577C6" w:rsidP="001159E2">
            <w:pPr>
              <w:jc w:val="center"/>
              <w:rPr>
                <w:spacing w:val="-10"/>
              </w:rPr>
            </w:pPr>
          </w:p>
          <w:p w:rsidR="00626ACD" w:rsidRPr="00956096" w:rsidRDefault="00F577C6" w:rsidP="009F7116">
            <w:pPr>
              <w:jc w:val="center"/>
              <w:rPr>
                <w:spacing w:val="-10"/>
              </w:rPr>
            </w:pPr>
            <w:r w:rsidRPr="00956096">
              <w:rPr>
                <w:spacing w:val="-10"/>
              </w:rPr>
              <w:t>3</w:t>
            </w:r>
            <w:r w:rsidR="009F7116">
              <w:rPr>
                <w:spacing w:val="-10"/>
              </w:rPr>
              <w:t>5</w:t>
            </w:r>
          </w:p>
        </w:tc>
        <w:tc>
          <w:tcPr>
            <w:tcW w:w="1136" w:type="dxa"/>
            <w:tcBorders>
              <w:left w:val="single" w:sz="4" w:space="0" w:color="auto"/>
              <w:bottom w:val="single" w:sz="4" w:space="0" w:color="auto"/>
              <w:right w:val="single" w:sz="4" w:space="0" w:color="auto"/>
            </w:tcBorders>
            <w:vAlign w:val="center"/>
          </w:tcPr>
          <w:p w:rsidR="00626ACD" w:rsidRPr="00956096" w:rsidRDefault="00626ACD" w:rsidP="009F7116">
            <w:pPr>
              <w:jc w:val="center"/>
            </w:pPr>
            <w:r w:rsidRPr="00956096">
              <w:t>3</w:t>
            </w:r>
            <w:r w:rsidR="009F7116">
              <w:t>6</w:t>
            </w:r>
          </w:p>
        </w:tc>
        <w:tc>
          <w:tcPr>
            <w:tcW w:w="1276" w:type="dxa"/>
            <w:tcBorders>
              <w:left w:val="single" w:sz="4" w:space="0" w:color="auto"/>
              <w:bottom w:val="single" w:sz="4" w:space="0" w:color="auto"/>
              <w:right w:val="single" w:sz="4" w:space="0" w:color="auto"/>
            </w:tcBorders>
            <w:vAlign w:val="center"/>
          </w:tcPr>
          <w:p w:rsidR="00626ACD" w:rsidRPr="00956096" w:rsidRDefault="00626ACD" w:rsidP="008164FA">
            <w:pPr>
              <w:jc w:val="center"/>
              <w:rPr>
                <w:szCs w:val="24"/>
              </w:rPr>
            </w:pPr>
            <w:r w:rsidRPr="00956096">
              <w:rPr>
                <w:szCs w:val="24"/>
              </w:rPr>
              <w:t>0</w:t>
            </w:r>
          </w:p>
        </w:tc>
        <w:tc>
          <w:tcPr>
            <w:tcW w:w="5812" w:type="dxa"/>
            <w:tcBorders>
              <w:left w:val="single" w:sz="4" w:space="0" w:color="auto"/>
              <w:bottom w:val="single" w:sz="4" w:space="0" w:color="auto"/>
              <w:right w:val="single" w:sz="4" w:space="0" w:color="auto"/>
            </w:tcBorders>
          </w:tcPr>
          <w:p w:rsidR="00626ACD" w:rsidRPr="000202E0" w:rsidRDefault="00626ACD" w:rsidP="008164FA">
            <w:pPr>
              <w:rPr>
                <w:bCs/>
              </w:rPr>
            </w:pPr>
            <w:r>
              <w:rPr>
                <w:bCs/>
              </w:rPr>
              <w:t>Принимались по заявлениям.</w:t>
            </w:r>
          </w:p>
        </w:tc>
      </w:tr>
      <w:tr w:rsidR="00626ACD" w:rsidRPr="00F42DAE" w:rsidTr="001159E2">
        <w:trPr>
          <w:trHeight w:val="269"/>
          <w:tblCellSpacing w:w="5" w:type="nil"/>
        </w:trPr>
        <w:tc>
          <w:tcPr>
            <w:tcW w:w="491" w:type="dxa"/>
            <w:tcBorders>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t>3</w:t>
            </w:r>
          </w:p>
        </w:tc>
        <w:tc>
          <w:tcPr>
            <w:tcW w:w="3471" w:type="dxa"/>
            <w:tcBorders>
              <w:left w:val="single" w:sz="4" w:space="0" w:color="auto"/>
              <w:bottom w:val="single" w:sz="4" w:space="0" w:color="auto"/>
              <w:right w:val="single" w:sz="4" w:space="0" w:color="auto"/>
            </w:tcBorders>
          </w:tcPr>
          <w:p w:rsidR="00626ACD" w:rsidRPr="001034E9" w:rsidRDefault="00626ACD" w:rsidP="001159E2">
            <w:pPr>
              <w:autoSpaceDE w:val="0"/>
              <w:autoSpaceDN w:val="0"/>
              <w:adjustRightInd w:val="0"/>
              <w:rPr>
                <w:spacing w:val="-10"/>
                <w:kern w:val="2"/>
                <w:lang w:eastAsia="en-US"/>
              </w:rPr>
            </w:pPr>
            <w:r w:rsidRPr="001034E9">
              <w:rPr>
                <w:spacing w:val="-10"/>
                <w:kern w:val="2"/>
                <w:lang w:eastAsia="en-US"/>
              </w:rPr>
              <w:t>Показатель 1.</w:t>
            </w:r>
            <w:r>
              <w:rPr>
                <w:spacing w:val="-10"/>
                <w:kern w:val="2"/>
                <w:lang w:eastAsia="en-US"/>
              </w:rPr>
              <w:t>3</w:t>
            </w:r>
            <w:r w:rsidRPr="001034E9">
              <w:rPr>
                <w:spacing w:val="-10"/>
                <w:kern w:val="2"/>
                <w:lang w:eastAsia="en-US"/>
              </w:rPr>
              <w:t>.</w:t>
            </w:r>
          </w:p>
          <w:p w:rsidR="00626ACD" w:rsidRPr="001034E9" w:rsidRDefault="00626ACD" w:rsidP="001159E2">
            <w:pPr>
              <w:autoSpaceDE w:val="0"/>
              <w:autoSpaceDN w:val="0"/>
              <w:adjustRightInd w:val="0"/>
              <w:rPr>
                <w:spacing w:val="-10"/>
                <w:kern w:val="2"/>
                <w:lang w:eastAsia="en-US"/>
              </w:rPr>
            </w:pPr>
            <w:r w:rsidRPr="001034E9">
              <w:rPr>
                <w:spacing w:val="-10"/>
              </w:rPr>
              <w:t>Доля лиц, назначенных на должности муниципальной службы из муниципальных резервов управленческих кадров</w:t>
            </w:r>
          </w:p>
        </w:tc>
        <w:tc>
          <w:tcPr>
            <w:tcW w:w="1276" w:type="dxa"/>
            <w:tcBorders>
              <w:left w:val="single" w:sz="4" w:space="0" w:color="auto"/>
              <w:bottom w:val="single" w:sz="4" w:space="0" w:color="auto"/>
              <w:right w:val="single" w:sz="4" w:space="0" w:color="auto"/>
            </w:tcBorders>
          </w:tcPr>
          <w:p w:rsidR="00626ACD" w:rsidRDefault="00626ACD" w:rsidP="001159E2">
            <w:r w:rsidRPr="003B0B18">
              <w:rPr>
                <w:spacing w:val="-10"/>
              </w:rPr>
              <w:t>процентов</w:t>
            </w:r>
          </w:p>
        </w:tc>
        <w:tc>
          <w:tcPr>
            <w:tcW w:w="1422" w:type="dxa"/>
            <w:tcBorders>
              <w:left w:val="single" w:sz="4" w:space="0" w:color="auto"/>
              <w:bottom w:val="single" w:sz="4" w:space="0" w:color="auto"/>
              <w:right w:val="single" w:sz="4" w:space="0" w:color="auto"/>
            </w:tcBorders>
          </w:tcPr>
          <w:p w:rsidR="00626ACD" w:rsidRPr="00956096" w:rsidRDefault="00626ACD" w:rsidP="001159E2">
            <w:pPr>
              <w:jc w:val="center"/>
              <w:rPr>
                <w:spacing w:val="-10"/>
              </w:rPr>
            </w:pPr>
          </w:p>
          <w:p w:rsidR="00626ACD" w:rsidRPr="00956096" w:rsidRDefault="00626ACD" w:rsidP="001159E2">
            <w:pPr>
              <w:jc w:val="center"/>
              <w:rPr>
                <w:spacing w:val="-10"/>
              </w:rPr>
            </w:pPr>
          </w:p>
          <w:p w:rsidR="00626ACD" w:rsidRPr="00956096" w:rsidRDefault="00626ACD" w:rsidP="009F7116">
            <w:pPr>
              <w:jc w:val="center"/>
              <w:rPr>
                <w:spacing w:val="-10"/>
              </w:rPr>
            </w:pPr>
            <w:r w:rsidRPr="00956096">
              <w:rPr>
                <w:spacing w:val="-10"/>
              </w:rPr>
              <w:t>3</w:t>
            </w:r>
            <w:r w:rsidR="009F7116">
              <w:rPr>
                <w:spacing w:val="-10"/>
              </w:rPr>
              <w:t>3</w:t>
            </w:r>
          </w:p>
        </w:tc>
        <w:tc>
          <w:tcPr>
            <w:tcW w:w="1136" w:type="dxa"/>
            <w:tcBorders>
              <w:left w:val="single" w:sz="4" w:space="0" w:color="auto"/>
              <w:bottom w:val="single" w:sz="4" w:space="0" w:color="auto"/>
              <w:right w:val="single" w:sz="4" w:space="0" w:color="auto"/>
            </w:tcBorders>
            <w:vAlign w:val="center"/>
          </w:tcPr>
          <w:p w:rsidR="00626ACD" w:rsidRPr="00956096" w:rsidRDefault="00626ACD" w:rsidP="009F7116">
            <w:pPr>
              <w:jc w:val="center"/>
            </w:pPr>
            <w:r w:rsidRPr="00956096">
              <w:t>3</w:t>
            </w:r>
            <w:r w:rsidR="009F7116">
              <w:t>4</w:t>
            </w:r>
          </w:p>
        </w:tc>
        <w:tc>
          <w:tcPr>
            <w:tcW w:w="1276" w:type="dxa"/>
            <w:tcBorders>
              <w:left w:val="single" w:sz="4" w:space="0" w:color="auto"/>
              <w:bottom w:val="single" w:sz="4" w:space="0" w:color="auto"/>
              <w:right w:val="single" w:sz="4" w:space="0" w:color="auto"/>
            </w:tcBorders>
            <w:vAlign w:val="center"/>
          </w:tcPr>
          <w:p w:rsidR="00626ACD" w:rsidRPr="00956096" w:rsidRDefault="00626ACD" w:rsidP="008164FA">
            <w:pPr>
              <w:jc w:val="center"/>
              <w:rPr>
                <w:szCs w:val="24"/>
              </w:rPr>
            </w:pPr>
            <w:r w:rsidRPr="00956096">
              <w:rPr>
                <w:szCs w:val="24"/>
              </w:rPr>
              <w:t>0</w:t>
            </w:r>
          </w:p>
        </w:tc>
        <w:tc>
          <w:tcPr>
            <w:tcW w:w="5812" w:type="dxa"/>
            <w:tcBorders>
              <w:left w:val="single" w:sz="4" w:space="0" w:color="auto"/>
              <w:bottom w:val="single" w:sz="4" w:space="0" w:color="auto"/>
              <w:right w:val="single" w:sz="4" w:space="0" w:color="auto"/>
            </w:tcBorders>
          </w:tcPr>
          <w:p w:rsidR="00626ACD" w:rsidRPr="000202E0" w:rsidRDefault="00626ACD" w:rsidP="008164FA">
            <w:pPr>
              <w:rPr>
                <w:bCs/>
              </w:rPr>
            </w:pPr>
            <w:r>
              <w:rPr>
                <w:bCs/>
              </w:rPr>
              <w:t>Принимались по заявлениям.</w:t>
            </w:r>
          </w:p>
        </w:tc>
      </w:tr>
      <w:tr w:rsidR="00626ACD" w:rsidRPr="00F42DAE" w:rsidTr="001159E2">
        <w:trPr>
          <w:trHeight w:val="269"/>
          <w:tblCellSpacing w:w="5" w:type="nil"/>
        </w:trPr>
        <w:tc>
          <w:tcPr>
            <w:tcW w:w="491" w:type="dxa"/>
            <w:tcBorders>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t>4</w:t>
            </w:r>
          </w:p>
        </w:tc>
        <w:tc>
          <w:tcPr>
            <w:tcW w:w="3471" w:type="dxa"/>
            <w:tcBorders>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1.</w:t>
            </w:r>
            <w:r>
              <w:rPr>
                <w:spacing w:val="-10"/>
                <w:kern w:val="2"/>
                <w:lang w:eastAsia="en-US"/>
              </w:rPr>
              <w:t>4</w:t>
            </w:r>
            <w:r w:rsidRPr="001034E9">
              <w:rPr>
                <w:spacing w:val="-10"/>
                <w:kern w:val="2"/>
                <w:lang w:eastAsia="en-US"/>
              </w:rPr>
              <w:t>.</w:t>
            </w:r>
          </w:p>
          <w:p w:rsidR="00626ACD" w:rsidRPr="001034E9" w:rsidRDefault="00626ACD" w:rsidP="001159E2">
            <w:pPr>
              <w:rPr>
                <w:spacing w:val="-10"/>
                <w:kern w:val="2"/>
                <w:lang w:eastAsia="en-US"/>
              </w:rPr>
            </w:pPr>
            <w:r w:rsidRPr="001034E9">
              <w:rPr>
                <w:spacing w:val="-10"/>
                <w:kern w:val="2"/>
                <w:lang w:eastAsia="en-US"/>
              </w:rPr>
              <w:t>Доля муниципальных служащих, имеющих высшее образование</w:t>
            </w:r>
          </w:p>
        </w:tc>
        <w:tc>
          <w:tcPr>
            <w:tcW w:w="1276" w:type="dxa"/>
            <w:tcBorders>
              <w:left w:val="single" w:sz="4" w:space="0" w:color="auto"/>
              <w:bottom w:val="single" w:sz="4" w:space="0" w:color="auto"/>
              <w:right w:val="single" w:sz="4" w:space="0" w:color="auto"/>
            </w:tcBorders>
          </w:tcPr>
          <w:p w:rsidR="00626ACD" w:rsidRDefault="00626ACD" w:rsidP="001159E2">
            <w:r w:rsidRPr="003B0B18">
              <w:rPr>
                <w:spacing w:val="-10"/>
              </w:rPr>
              <w:t>процентов</w:t>
            </w:r>
          </w:p>
        </w:tc>
        <w:tc>
          <w:tcPr>
            <w:tcW w:w="1422" w:type="dxa"/>
            <w:tcBorders>
              <w:left w:val="single" w:sz="4" w:space="0" w:color="auto"/>
              <w:bottom w:val="single" w:sz="4" w:space="0" w:color="auto"/>
              <w:right w:val="single" w:sz="4" w:space="0" w:color="auto"/>
            </w:tcBorders>
          </w:tcPr>
          <w:p w:rsidR="00626ACD" w:rsidRPr="00956096" w:rsidRDefault="00626ACD" w:rsidP="001159E2">
            <w:pPr>
              <w:jc w:val="center"/>
              <w:rPr>
                <w:spacing w:val="-10"/>
              </w:rPr>
            </w:pPr>
          </w:p>
          <w:p w:rsidR="00626ACD" w:rsidRPr="00956096" w:rsidRDefault="00F577C6" w:rsidP="009F7116">
            <w:pPr>
              <w:jc w:val="center"/>
              <w:rPr>
                <w:spacing w:val="-10"/>
              </w:rPr>
            </w:pPr>
            <w:r w:rsidRPr="00956096">
              <w:rPr>
                <w:spacing w:val="-10"/>
              </w:rPr>
              <w:t>9</w:t>
            </w:r>
            <w:r w:rsidR="009F7116">
              <w:rPr>
                <w:spacing w:val="-10"/>
              </w:rPr>
              <w:t>6,1</w:t>
            </w:r>
          </w:p>
        </w:tc>
        <w:tc>
          <w:tcPr>
            <w:tcW w:w="1136" w:type="dxa"/>
            <w:tcBorders>
              <w:left w:val="single" w:sz="4" w:space="0" w:color="auto"/>
              <w:bottom w:val="single" w:sz="4" w:space="0" w:color="auto"/>
              <w:right w:val="single" w:sz="4" w:space="0" w:color="auto"/>
            </w:tcBorders>
            <w:vAlign w:val="center"/>
          </w:tcPr>
          <w:p w:rsidR="00626ACD" w:rsidRPr="00956096" w:rsidRDefault="00626ACD" w:rsidP="001159E2">
            <w:pPr>
              <w:jc w:val="center"/>
            </w:pPr>
            <w:r w:rsidRPr="00956096">
              <w:t>91</w:t>
            </w:r>
          </w:p>
        </w:tc>
        <w:tc>
          <w:tcPr>
            <w:tcW w:w="1276" w:type="dxa"/>
            <w:tcBorders>
              <w:left w:val="single" w:sz="4" w:space="0" w:color="auto"/>
              <w:bottom w:val="single" w:sz="4" w:space="0" w:color="auto"/>
              <w:right w:val="single" w:sz="4" w:space="0" w:color="auto"/>
            </w:tcBorders>
            <w:vAlign w:val="center"/>
          </w:tcPr>
          <w:p w:rsidR="00626ACD" w:rsidRPr="00956096" w:rsidRDefault="009F7116" w:rsidP="008164FA">
            <w:pPr>
              <w:jc w:val="center"/>
              <w:rPr>
                <w:szCs w:val="24"/>
              </w:rPr>
            </w:pPr>
            <w:r>
              <w:rPr>
                <w:szCs w:val="24"/>
              </w:rPr>
              <w:t>98,4</w:t>
            </w:r>
          </w:p>
        </w:tc>
        <w:tc>
          <w:tcPr>
            <w:tcW w:w="5812" w:type="dxa"/>
            <w:tcBorders>
              <w:left w:val="single" w:sz="4" w:space="0" w:color="auto"/>
              <w:bottom w:val="single" w:sz="4" w:space="0" w:color="auto"/>
              <w:right w:val="single" w:sz="4" w:space="0" w:color="auto"/>
            </w:tcBorders>
          </w:tcPr>
          <w:p w:rsidR="00626ACD" w:rsidRDefault="00626ACD" w:rsidP="008164FA">
            <w:r w:rsidRPr="002815B9">
              <w:rPr>
                <w:bCs/>
              </w:rPr>
              <w:t>Показатель перевыполнен</w:t>
            </w:r>
            <w:r>
              <w:rPr>
                <w:bCs/>
              </w:rPr>
              <w:t>.</w:t>
            </w:r>
          </w:p>
        </w:tc>
      </w:tr>
      <w:tr w:rsidR="00626ACD" w:rsidRPr="00F42DAE" w:rsidTr="001159E2">
        <w:trPr>
          <w:trHeight w:val="269"/>
          <w:tblCellSpacing w:w="5" w:type="nil"/>
        </w:trPr>
        <w:tc>
          <w:tcPr>
            <w:tcW w:w="491" w:type="dxa"/>
            <w:tcBorders>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t>5</w:t>
            </w:r>
          </w:p>
        </w:tc>
        <w:tc>
          <w:tcPr>
            <w:tcW w:w="3471" w:type="dxa"/>
            <w:tcBorders>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1.</w:t>
            </w:r>
            <w:r>
              <w:rPr>
                <w:spacing w:val="-10"/>
                <w:kern w:val="2"/>
                <w:lang w:eastAsia="en-US"/>
              </w:rPr>
              <w:t>5</w:t>
            </w:r>
            <w:r w:rsidRPr="001034E9">
              <w:rPr>
                <w:spacing w:val="-10"/>
                <w:kern w:val="2"/>
                <w:lang w:eastAsia="en-US"/>
              </w:rPr>
              <w:t>.</w:t>
            </w:r>
          </w:p>
          <w:p w:rsidR="00626ACD" w:rsidRPr="001034E9" w:rsidRDefault="00626ACD" w:rsidP="001159E2">
            <w:pPr>
              <w:autoSpaceDE w:val="0"/>
              <w:autoSpaceDN w:val="0"/>
              <w:adjustRightInd w:val="0"/>
              <w:rPr>
                <w:spacing w:val="-10"/>
                <w:kern w:val="2"/>
                <w:lang w:eastAsia="en-US"/>
              </w:rPr>
            </w:pPr>
            <w:r w:rsidRPr="001034E9">
              <w:rPr>
                <w:spacing w:val="-10"/>
                <w:kern w:val="2"/>
                <w:lang w:eastAsia="en-US"/>
              </w:rPr>
              <w:t>Доля муниципальных служащих, в отношении которых проведены мероприятия по профессиональному развитию</w:t>
            </w:r>
          </w:p>
        </w:tc>
        <w:tc>
          <w:tcPr>
            <w:tcW w:w="1276" w:type="dxa"/>
            <w:tcBorders>
              <w:left w:val="single" w:sz="4" w:space="0" w:color="auto"/>
              <w:bottom w:val="single" w:sz="4" w:space="0" w:color="auto"/>
              <w:right w:val="single" w:sz="4" w:space="0" w:color="auto"/>
            </w:tcBorders>
          </w:tcPr>
          <w:p w:rsidR="00626ACD" w:rsidRDefault="00626ACD" w:rsidP="001159E2">
            <w:r w:rsidRPr="003B0B18">
              <w:rPr>
                <w:spacing w:val="-10"/>
              </w:rPr>
              <w:t>процентов</w:t>
            </w:r>
          </w:p>
        </w:tc>
        <w:tc>
          <w:tcPr>
            <w:tcW w:w="1422" w:type="dxa"/>
            <w:tcBorders>
              <w:left w:val="single" w:sz="4" w:space="0" w:color="auto"/>
              <w:bottom w:val="single" w:sz="4" w:space="0" w:color="auto"/>
              <w:right w:val="single" w:sz="4" w:space="0" w:color="auto"/>
            </w:tcBorders>
          </w:tcPr>
          <w:p w:rsidR="00626ACD" w:rsidRPr="00620CDD" w:rsidRDefault="00626ACD" w:rsidP="001159E2">
            <w:pPr>
              <w:jc w:val="center"/>
              <w:rPr>
                <w:spacing w:val="-10"/>
              </w:rPr>
            </w:pPr>
          </w:p>
          <w:p w:rsidR="00626ACD" w:rsidRPr="00620CDD" w:rsidRDefault="00626ACD" w:rsidP="001159E2">
            <w:pPr>
              <w:jc w:val="center"/>
              <w:rPr>
                <w:spacing w:val="-10"/>
              </w:rPr>
            </w:pPr>
          </w:p>
          <w:p w:rsidR="00626ACD" w:rsidRPr="00620CDD" w:rsidRDefault="009F7116" w:rsidP="00F577C6">
            <w:pPr>
              <w:jc w:val="center"/>
              <w:rPr>
                <w:spacing w:val="-10"/>
              </w:rPr>
            </w:pPr>
            <w:r>
              <w:rPr>
                <w:spacing w:val="-10"/>
              </w:rPr>
              <w:t>65,5</w:t>
            </w:r>
          </w:p>
        </w:tc>
        <w:tc>
          <w:tcPr>
            <w:tcW w:w="1136" w:type="dxa"/>
            <w:tcBorders>
              <w:left w:val="single" w:sz="4" w:space="0" w:color="auto"/>
              <w:bottom w:val="single" w:sz="4" w:space="0" w:color="auto"/>
              <w:right w:val="single" w:sz="4" w:space="0" w:color="auto"/>
            </w:tcBorders>
            <w:vAlign w:val="center"/>
          </w:tcPr>
          <w:p w:rsidR="00626ACD" w:rsidRPr="00620CDD" w:rsidRDefault="009F7116" w:rsidP="001159E2">
            <w:pPr>
              <w:jc w:val="center"/>
            </w:pPr>
            <w:r>
              <w:t>44</w:t>
            </w:r>
          </w:p>
        </w:tc>
        <w:tc>
          <w:tcPr>
            <w:tcW w:w="1276" w:type="dxa"/>
            <w:tcBorders>
              <w:left w:val="single" w:sz="4" w:space="0" w:color="auto"/>
              <w:bottom w:val="single" w:sz="4" w:space="0" w:color="auto"/>
              <w:right w:val="single" w:sz="4" w:space="0" w:color="auto"/>
            </w:tcBorders>
            <w:vAlign w:val="center"/>
          </w:tcPr>
          <w:p w:rsidR="00626ACD" w:rsidRPr="00620CDD" w:rsidRDefault="00727396" w:rsidP="008164FA">
            <w:pPr>
              <w:jc w:val="center"/>
              <w:rPr>
                <w:szCs w:val="24"/>
              </w:rPr>
            </w:pPr>
            <w:r>
              <w:rPr>
                <w:szCs w:val="24"/>
              </w:rPr>
              <w:t>145,6</w:t>
            </w:r>
          </w:p>
        </w:tc>
        <w:tc>
          <w:tcPr>
            <w:tcW w:w="5812" w:type="dxa"/>
            <w:tcBorders>
              <w:left w:val="single" w:sz="4" w:space="0" w:color="auto"/>
              <w:bottom w:val="single" w:sz="4" w:space="0" w:color="auto"/>
              <w:right w:val="single" w:sz="4" w:space="0" w:color="auto"/>
            </w:tcBorders>
          </w:tcPr>
          <w:p w:rsidR="00626ACD" w:rsidRPr="00620CDD" w:rsidRDefault="00626ACD" w:rsidP="008164FA">
            <w:r w:rsidRPr="00620CDD">
              <w:rPr>
                <w:bCs/>
              </w:rPr>
              <w:t>Показатель перевыполнен.</w:t>
            </w:r>
          </w:p>
        </w:tc>
      </w:tr>
      <w:tr w:rsidR="004D0642" w:rsidRPr="00F42DAE" w:rsidTr="001159E2">
        <w:trPr>
          <w:tblCellSpacing w:w="5" w:type="nil"/>
        </w:trPr>
        <w:tc>
          <w:tcPr>
            <w:tcW w:w="14884" w:type="dxa"/>
            <w:gridSpan w:val="7"/>
            <w:tcBorders>
              <w:left w:val="single" w:sz="4" w:space="0" w:color="auto"/>
              <w:bottom w:val="single" w:sz="4" w:space="0" w:color="auto"/>
              <w:right w:val="single" w:sz="4" w:space="0" w:color="auto"/>
            </w:tcBorders>
          </w:tcPr>
          <w:p w:rsidR="004D0642" w:rsidRPr="000202E0" w:rsidRDefault="004D0642" w:rsidP="001159E2">
            <w:pPr>
              <w:jc w:val="center"/>
              <w:rPr>
                <w:bCs/>
              </w:rPr>
            </w:pPr>
            <w:r w:rsidRPr="00F42DAE">
              <w:t xml:space="preserve">Подпрограмма </w:t>
            </w:r>
            <w:r w:rsidRPr="00C239FF">
              <w:t>«</w:t>
            </w:r>
            <w:r w:rsidRPr="00C63591">
              <w:t>Развитие муниципальной службы в Октябрьском районе</w:t>
            </w:r>
            <w:r w:rsidRPr="00426CEF">
              <w:t>»</w:t>
            </w:r>
          </w:p>
        </w:tc>
      </w:tr>
      <w:tr w:rsidR="00626ACD" w:rsidRPr="00F42DAE" w:rsidTr="001159E2">
        <w:trPr>
          <w:tblCellSpacing w:w="5" w:type="nil"/>
        </w:trPr>
        <w:tc>
          <w:tcPr>
            <w:tcW w:w="491" w:type="dxa"/>
            <w:tcBorders>
              <w:left w:val="single" w:sz="4" w:space="0" w:color="auto"/>
              <w:bottom w:val="single" w:sz="4" w:space="0" w:color="auto"/>
              <w:right w:val="single" w:sz="4" w:space="0" w:color="auto"/>
            </w:tcBorders>
          </w:tcPr>
          <w:p w:rsidR="00626ACD" w:rsidRPr="00F42DAE" w:rsidRDefault="00626ACD" w:rsidP="001159E2">
            <w:pPr>
              <w:widowControl w:val="0"/>
              <w:autoSpaceDE w:val="0"/>
              <w:autoSpaceDN w:val="0"/>
              <w:adjustRightInd w:val="0"/>
              <w:jc w:val="center"/>
            </w:pPr>
            <w:r>
              <w:t>1</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2.1.</w:t>
            </w:r>
          </w:p>
          <w:p w:rsidR="00626ACD" w:rsidRPr="001034E9" w:rsidRDefault="00626ACD" w:rsidP="001159E2">
            <w:pPr>
              <w:rPr>
                <w:spacing w:val="-10"/>
                <w:kern w:val="2"/>
                <w:lang w:eastAsia="en-US"/>
              </w:rPr>
            </w:pPr>
            <w:r w:rsidRPr="001034E9">
              <w:rPr>
                <w:spacing w:val="-10"/>
                <w:kern w:val="2"/>
                <w:lang w:eastAsia="en-US"/>
              </w:rPr>
              <w:t>Доля вакантных должностей, замещаемых на основе назначения из кадрового резерва</w:t>
            </w:r>
          </w:p>
        </w:tc>
        <w:tc>
          <w:tcPr>
            <w:tcW w:w="1276" w:type="dxa"/>
            <w:tcBorders>
              <w:top w:val="single" w:sz="4" w:space="0" w:color="auto"/>
              <w:left w:val="single" w:sz="4" w:space="0" w:color="auto"/>
              <w:bottom w:val="single" w:sz="4" w:space="0" w:color="auto"/>
              <w:right w:val="single" w:sz="4" w:space="0" w:color="auto"/>
            </w:tcBorders>
          </w:tcPr>
          <w:p w:rsidR="00626ACD" w:rsidRDefault="00626ACD" w:rsidP="001159E2">
            <w:r w:rsidRPr="00574BE0">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626ACD" w:rsidRPr="00620CDD" w:rsidRDefault="00626ACD" w:rsidP="009F7116">
            <w:pPr>
              <w:jc w:val="center"/>
              <w:rPr>
                <w:spacing w:val="-10"/>
                <w:kern w:val="2"/>
                <w:lang w:eastAsia="en-US"/>
              </w:rPr>
            </w:pPr>
            <w:r w:rsidRPr="00620CDD">
              <w:rPr>
                <w:spacing w:val="-10"/>
                <w:kern w:val="2"/>
                <w:lang w:eastAsia="en-US"/>
              </w:rPr>
              <w:t>2</w:t>
            </w:r>
            <w:r w:rsidR="009F7116">
              <w:rPr>
                <w:spacing w:val="-10"/>
                <w:kern w:val="2"/>
                <w:lang w:eastAsia="en-US"/>
              </w:rPr>
              <w:t>9</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Pr="00620CDD" w:rsidRDefault="00F577C6" w:rsidP="001159E2">
            <w:pPr>
              <w:jc w:val="center"/>
            </w:pPr>
            <w:r w:rsidRPr="00620CDD">
              <w:t>29</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620CDD" w:rsidRDefault="000068C4" w:rsidP="008164FA">
            <w:pPr>
              <w:jc w:val="center"/>
              <w:rPr>
                <w:szCs w:val="24"/>
              </w:rPr>
            </w:pPr>
            <w:r>
              <w:rPr>
                <w:szCs w:val="24"/>
              </w:rPr>
              <w:t>0</w:t>
            </w:r>
          </w:p>
        </w:tc>
        <w:tc>
          <w:tcPr>
            <w:tcW w:w="5812" w:type="dxa"/>
            <w:tcBorders>
              <w:top w:val="single" w:sz="4" w:space="0" w:color="auto"/>
              <w:left w:val="single" w:sz="4" w:space="0" w:color="auto"/>
              <w:bottom w:val="single" w:sz="4" w:space="0" w:color="auto"/>
              <w:right w:val="single" w:sz="4" w:space="0" w:color="auto"/>
            </w:tcBorders>
          </w:tcPr>
          <w:p w:rsidR="00626ACD" w:rsidRPr="000202E0" w:rsidRDefault="00620CDD" w:rsidP="008164FA">
            <w:pPr>
              <w:rPr>
                <w:bCs/>
              </w:rPr>
            </w:pPr>
            <w:r>
              <w:rPr>
                <w:bCs/>
              </w:rPr>
              <w:t>В Администрациях поселений, отраслевых и подведомственных учреждений, Администрации Октябрьского района такого решения не принималось.</w:t>
            </w:r>
          </w:p>
        </w:tc>
      </w:tr>
      <w:tr w:rsidR="00626ACD" w:rsidRPr="00F42DAE" w:rsidTr="001159E2">
        <w:trPr>
          <w:tblCellSpacing w:w="5" w:type="nil"/>
        </w:trPr>
        <w:tc>
          <w:tcPr>
            <w:tcW w:w="491" w:type="dxa"/>
            <w:tcBorders>
              <w:top w:val="single" w:sz="4" w:space="0" w:color="auto"/>
              <w:left w:val="single" w:sz="4" w:space="0" w:color="auto"/>
              <w:bottom w:val="single" w:sz="4" w:space="0" w:color="auto"/>
              <w:right w:val="single" w:sz="4" w:space="0" w:color="auto"/>
            </w:tcBorders>
          </w:tcPr>
          <w:p w:rsidR="00626ACD" w:rsidRPr="00F42DAE" w:rsidRDefault="00626ACD" w:rsidP="001159E2">
            <w:pPr>
              <w:widowControl w:val="0"/>
              <w:autoSpaceDE w:val="0"/>
              <w:autoSpaceDN w:val="0"/>
              <w:adjustRightInd w:val="0"/>
              <w:jc w:val="center"/>
            </w:pPr>
            <w:r>
              <w:t>2</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2.2.</w:t>
            </w:r>
          </w:p>
          <w:p w:rsidR="00626ACD" w:rsidRPr="001034E9" w:rsidRDefault="00626ACD" w:rsidP="001159E2">
            <w:pPr>
              <w:autoSpaceDE w:val="0"/>
              <w:autoSpaceDN w:val="0"/>
              <w:adjustRightInd w:val="0"/>
              <w:rPr>
                <w:rFonts w:eastAsia="Calibri"/>
                <w:spacing w:val="-10"/>
                <w:lang w:eastAsia="en-US"/>
              </w:rPr>
            </w:pPr>
            <w:r w:rsidRPr="001034E9">
              <w:rPr>
                <w:rFonts w:eastAsia="Calibri"/>
                <w:spacing w:val="-10"/>
                <w:lang w:eastAsia="en-US"/>
              </w:rPr>
              <w:t xml:space="preserve">Коэффициент текучести </w:t>
            </w:r>
            <w:r>
              <w:rPr>
                <w:spacing w:val="-10"/>
                <w:kern w:val="2"/>
                <w:lang w:eastAsia="en-US"/>
              </w:rPr>
              <w:t xml:space="preserve">муниципальных </w:t>
            </w:r>
            <w:r w:rsidRPr="001034E9">
              <w:rPr>
                <w:spacing w:val="-10"/>
                <w:kern w:val="2"/>
                <w:lang w:eastAsia="en-US"/>
              </w:rPr>
              <w:t xml:space="preserve"> служащих </w:t>
            </w:r>
            <w:r w:rsidRPr="001034E9">
              <w:rPr>
                <w:rFonts w:eastAsia="Calibri"/>
                <w:spacing w:val="-10"/>
                <w:lang w:eastAsia="en-US"/>
              </w:rPr>
              <w:t xml:space="preserve"> </w:t>
            </w:r>
            <w:r>
              <w:rPr>
                <w:rFonts w:eastAsia="Calibri"/>
                <w:spacing w:val="-10"/>
                <w:lang w:eastAsia="en-US"/>
              </w:rPr>
              <w:t>на муниципальной</w:t>
            </w:r>
            <w:r w:rsidRPr="001034E9">
              <w:rPr>
                <w:rFonts w:eastAsia="Calibri"/>
                <w:spacing w:val="-10"/>
                <w:lang w:eastAsia="en-US"/>
              </w:rPr>
              <w:t xml:space="preserve"> службе</w:t>
            </w:r>
          </w:p>
        </w:tc>
        <w:tc>
          <w:tcPr>
            <w:tcW w:w="1276" w:type="dxa"/>
            <w:tcBorders>
              <w:top w:val="single" w:sz="4" w:space="0" w:color="auto"/>
              <w:left w:val="single" w:sz="4" w:space="0" w:color="auto"/>
              <w:bottom w:val="single" w:sz="4" w:space="0" w:color="auto"/>
              <w:right w:val="single" w:sz="4" w:space="0" w:color="auto"/>
            </w:tcBorders>
          </w:tcPr>
          <w:p w:rsidR="00626ACD" w:rsidRDefault="00626ACD" w:rsidP="001159E2">
            <w:r w:rsidRPr="00574BE0">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626ACD" w:rsidRPr="00620CDD" w:rsidRDefault="005F5BB0" w:rsidP="00F577C6">
            <w:pPr>
              <w:jc w:val="center"/>
              <w:rPr>
                <w:spacing w:val="-10"/>
                <w:kern w:val="2"/>
                <w:lang w:eastAsia="en-US"/>
              </w:rPr>
            </w:pPr>
            <w:r>
              <w:rPr>
                <w:spacing w:val="-10"/>
                <w:kern w:val="2"/>
                <w:lang w:eastAsia="en-US"/>
              </w:rPr>
              <w:t>4,0</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Pr="00620CDD" w:rsidRDefault="00626ACD" w:rsidP="006813DB">
            <w:pPr>
              <w:jc w:val="center"/>
            </w:pPr>
            <w:r w:rsidRPr="00620CDD">
              <w:t>9,</w:t>
            </w:r>
            <w:r w:rsidR="006813DB">
              <w:t>5</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620CDD" w:rsidRDefault="006813DB" w:rsidP="008164FA">
            <w:pPr>
              <w:jc w:val="center"/>
              <w:rPr>
                <w:szCs w:val="24"/>
              </w:rPr>
            </w:pPr>
            <w:r>
              <w:rPr>
                <w:szCs w:val="24"/>
              </w:rPr>
              <w:t>12,5</w:t>
            </w:r>
          </w:p>
        </w:tc>
        <w:tc>
          <w:tcPr>
            <w:tcW w:w="5812" w:type="dxa"/>
            <w:tcBorders>
              <w:top w:val="single" w:sz="4" w:space="0" w:color="auto"/>
              <w:left w:val="single" w:sz="4" w:space="0" w:color="auto"/>
              <w:bottom w:val="single" w:sz="4" w:space="0" w:color="auto"/>
              <w:right w:val="single" w:sz="4" w:space="0" w:color="auto"/>
            </w:tcBorders>
          </w:tcPr>
          <w:p w:rsidR="00626ACD" w:rsidRDefault="00626ACD" w:rsidP="008164FA">
            <w:r w:rsidRPr="00B536C0">
              <w:rPr>
                <w:bCs/>
              </w:rPr>
              <w:t>Показатель перевыполнен</w:t>
            </w:r>
            <w:r>
              <w:rPr>
                <w:bCs/>
              </w:rPr>
              <w:t>.</w:t>
            </w:r>
          </w:p>
        </w:tc>
      </w:tr>
      <w:tr w:rsidR="00626ACD" w:rsidRPr="00F42DAE" w:rsidTr="001159E2">
        <w:trPr>
          <w:tblCellSpacing w:w="5" w:type="nil"/>
        </w:trPr>
        <w:tc>
          <w:tcPr>
            <w:tcW w:w="491" w:type="dxa"/>
            <w:tcBorders>
              <w:top w:val="single" w:sz="4" w:space="0" w:color="auto"/>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t>3</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2.3.</w:t>
            </w:r>
          </w:p>
          <w:p w:rsidR="00626ACD" w:rsidRPr="001034E9" w:rsidRDefault="00626ACD" w:rsidP="001159E2">
            <w:pPr>
              <w:rPr>
                <w:spacing w:val="-10"/>
                <w:kern w:val="2"/>
                <w:lang w:eastAsia="en-US"/>
              </w:rPr>
            </w:pPr>
            <w:r w:rsidRPr="001034E9">
              <w:rPr>
                <w:spacing w:val="-10"/>
                <w:kern w:val="2"/>
                <w:lang w:eastAsia="en-US"/>
              </w:rPr>
              <w:t xml:space="preserve">Доля лиц, получивших </w:t>
            </w:r>
            <w:r w:rsidRPr="001034E9">
              <w:rPr>
                <w:spacing w:val="-10"/>
                <w:kern w:val="2"/>
                <w:lang w:eastAsia="en-US"/>
              </w:rPr>
              <w:lastRenderedPageBreak/>
              <w:t>дополнительное профессиональное образование и принявших участие в иных мероприятиях по профессиональному развитию, в общем количестве лиц, состоящих в кадровом резерве</w:t>
            </w:r>
          </w:p>
        </w:tc>
        <w:tc>
          <w:tcPr>
            <w:tcW w:w="1276" w:type="dxa"/>
            <w:tcBorders>
              <w:top w:val="single" w:sz="4" w:space="0" w:color="auto"/>
              <w:left w:val="single" w:sz="4" w:space="0" w:color="auto"/>
              <w:bottom w:val="single" w:sz="4" w:space="0" w:color="auto"/>
              <w:right w:val="single" w:sz="4" w:space="0" w:color="auto"/>
            </w:tcBorders>
          </w:tcPr>
          <w:p w:rsidR="00626ACD" w:rsidRDefault="00626ACD" w:rsidP="001159E2">
            <w:r w:rsidRPr="00612D62">
              <w:rPr>
                <w:spacing w:val="-10"/>
              </w:rPr>
              <w:lastRenderedPageBreak/>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626ACD" w:rsidRPr="00620CDD" w:rsidRDefault="00626ACD" w:rsidP="00F577C6">
            <w:pPr>
              <w:jc w:val="center"/>
              <w:rPr>
                <w:spacing w:val="-10"/>
                <w:kern w:val="2"/>
                <w:lang w:eastAsia="en-US"/>
              </w:rPr>
            </w:pPr>
            <w:r w:rsidRPr="00620CDD">
              <w:rPr>
                <w:spacing w:val="-10"/>
                <w:kern w:val="2"/>
                <w:lang w:eastAsia="en-US"/>
              </w:rPr>
              <w:t>1</w:t>
            </w:r>
            <w:r w:rsidR="00F577C6" w:rsidRPr="00620CDD">
              <w:rPr>
                <w:spacing w:val="-10"/>
                <w:kern w:val="2"/>
                <w:lang w:eastAsia="en-US"/>
              </w:rPr>
              <w:t>5</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Pr="00620CDD" w:rsidRDefault="00626ACD" w:rsidP="00F577C6">
            <w:pPr>
              <w:jc w:val="center"/>
            </w:pPr>
            <w:r w:rsidRPr="00620CDD">
              <w:t>1</w:t>
            </w:r>
            <w:r w:rsidR="00F577C6" w:rsidRPr="00620CDD">
              <w:t>6</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620CDD" w:rsidRDefault="00626ACD" w:rsidP="008164FA">
            <w:pPr>
              <w:jc w:val="center"/>
              <w:rPr>
                <w:szCs w:val="24"/>
              </w:rPr>
            </w:pPr>
            <w:r w:rsidRPr="00620CDD">
              <w:rPr>
                <w:szCs w:val="24"/>
              </w:rPr>
              <w:t>81,2</w:t>
            </w:r>
          </w:p>
        </w:tc>
        <w:tc>
          <w:tcPr>
            <w:tcW w:w="5812" w:type="dxa"/>
            <w:tcBorders>
              <w:top w:val="single" w:sz="4" w:space="0" w:color="auto"/>
              <w:left w:val="single" w:sz="4" w:space="0" w:color="auto"/>
              <w:bottom w:val="single" w:sz="4" w:space="0" w:color="auto"/>
              <w:right w:val="single" w:sz="4" w:space="0" w:color="auto"/>
            </w:tcBorders>
          </w:tcPr>
          <w:p w:rsidR="00626ACD" w:rsidRDefault="00626ACD" w:rsidP="008164FA">
            <w:r w:rsidRPr="00B536C0">
              <w:rPr>
                <w:bCs/>
              </w:rPr>
              <w:t>Показатель перевыполнен</w:t>
            </w:r>
            <w:r>
              <w:rPr>
                <w:bCs/>
              </w:rPr>
              <w:t>.</w:t>
            </w:r>
          </w:p>
        </w:tc>
      </w:tr>
      <w:tr w:rsidR="00626ACD" w:rsidRPr="00F42DAE" w:rsidTr="001159E2">
        <w:trPr>
          <w:tblCellSpacing w:w="5" w:type="nil"/>
        </w:trPr>
        <w:tc>
          <w:tcPr>
            <w:tcW w:w="491" w:type="dxa"/>
            <w:tcBorders>
              <w:top w:val="single" w:sz="4" w:space="0" w:color="auto"/>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lastRenderedPageBreak/>
              <w:t>4</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2.4.</w:t>
            </w:r>
          </w:p>
          <w:p w:rsidR="00626ACD" w:rsidRPr="001034E9" w:rsidRDefault="00626ACD" w:rsidP="001159E2">
            <w:pPr>
              <w:rPr>
                <w:spacing w:val="-10"/>
                <w:kern w:val="2"/>
                <w:lang w:eastAsia="en-US"/>
              </w:rPr>
            </w:pPr>
            <w:r w:rsidRPr="001034E9">
              <w:rPr>
                <w:spacing w:val="-10"/>
                <w:kern w:val="2"/>
                <w:lang w:eastAsia="en-US"/>
              </w:rPr>
              <w:t xml:space="preserve">Доля лиц, принявших участие в программах дополнительного профессионального образования и иных мероприятиях по профессиональному развитию, </w:t>
            </w:r>
          </w:p>
          <w:p w:rsidR="00626ACD" w:rsidRPr="001034E9" w:rsidRDefault="00626ACD" w:rsidP="001159E2">
            <w:pPr>
              <w:rPr>
                <w:spacing w:val="-10"/>
                <w:kern w:val="2"/>
                <w:lang w:eastAsia="en-US"/>
              </w:rPr>
            </w:pPr>
            <w:r w:rsidRPr="001034E9">
              <w:rPr>
                <w:spacing w:val="-10"/>
                <w:kern w:val="2"/>
                <w:lang w:eastAsia="en-US"/>
              </w:rPr>
              <w:t>в общем количестве лиц, состоящих в резер</w:t>
            </w:r>
            <w:r>
              <w:rPr>
                <w:spacing w:val="-10"/>
                <w:kern w:val="2"/>
                <w:lang w:eastAsia="en-US"/>
              </w:rPr>
              <w:t>ве управленческих кадров</w:t>
            </w:r>
          </w:p>
        </w:tc>
        <w:tc>
          <w:tcPr>
            <w:tcW w:w="1276" w:type="dxa"/>
            <w:tcBorders>
              <w:top w:val="single" w:sz="4" w:space="0" w:color="auto"/>
              <w:left w:val="single" w:sz="4" w:space="0" w:color="auto"/>
              <w:bottom w:val="single" w:sz="4" w:space="0" w:color="auto"/>
              <w:right w:val="single" w:sz="4" w:space="0" w:color="auto"/>
            </w:tcBorders>
          </w:tcPr>
          <w:p w:rsidR="00626ACD" w:rsidRDefault="00626ACD" w:rsidP="001159E2">
            <w:r w:rsidRPr="00612D62">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tcPr>
          <w:p w:rsidR="00626ACD" w:rsidRPr="00620CDD" w:rsidRDefault="00626ACD" w:rsidP="001159E2">
            <w:pPr>
              <w:jc w:val="center"/>
              <w:rPr>
                <w:spacing w:val="-10"/>
                <w:kern w:val="2"/>
                <w:lang w:eastAsia="en-US"/>
              </w:rPr>
            </w:pPr>
          </w:p>
          <w:p w:rsidR="00626ACD" w:rsidRPr="00620CDD" w:rsidRDefault="00626ACD" w:rsidP="001159E2">
            <w:pPr>
              <w:jc w:val="center"/>
              <w:rPr>
                <w:spacing w:val="-10"/>
                <w:kern w:val="2"/>
                <w:lang w:eastAsia="en-US"/>
              </w:rPr>
            </w:pPr>
          </w:p>
          <w:p w:rsidR="00626ACD" w:rsidRPr="00620CDD" w:rsidRDefault="00626ACD" w:rsidP="001159E2">
            <w:pPr>
              <w:jc w:val="center"/>
              <w:rPr>
                <w:spacing w:val="-10"/>
                <w:kern w:val="2"/>
                <w:lang w:eastAsia="en-US"/>
              </w:rPr>
            </w:pPr>
          </w:p>
          <w:p w:rsidR="00626ACD" w:rsidRPr="00620CDD" w:rsidRDefault="00626ACD" w:rsidP="001159E2">
            <w:pPr>
              <w:jc w:val="center"/>
              <w:rPr>
                <w:spacing w:val="-10"/>
                <w:kern w:val="2"/>
                <w:lang w:eastAsia="en-US"/>
              </w:rPr>
            </w:pPr>
          </w:p>
          <w:p w:rsidR="00626ACD" w:rsidRPr="00620CDD" w:rsidRDefault="00626ACD" w:rsidP="001159E2">
            <w:pPr>
              <w:jc w:val="center"/>
              <w:rPr>
                <w:spacing w:val="-10"/>
                <w:kern w:val="2"/>
                <w:lang w:eastAsia="en-US"/>
              </w:rPr>
            </w:pPr>
            <w:r w:rsidRPr="00620CDD">
              <w:rPr>
                <w:spacing w:val="-10"/>
                <w:kern w:val="2"/>
                <w:lang w:eastAsia="en-US"/>
              </w:rPr>
              <w:t>16</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Pr="00620CDD" w:rsidRDefault="00F577C6" w:rsidP="001159E2">
            <w:pPr>
              <w:jc w:val="center"/>
            </w:pPr>
            <w:r w:rsidRPr="00620CDD">
              <w:t>17</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620CDD" w:rsidRDefault="004F3670" w:rsidP="008164FA">
            <w:pPr>
              <w:jc w:val="center"/>
              <w:rPr>
                <w:szCs w:val="24"/>
              </w:rPr>
            </w:pPr>
            <w:r>
              <w:rPr>
                <w:szCs w:val="24"/>
              </w:rPr>
              <w:t>42,8</w:t>
            </w:r>
          </w:p>
        </w:tc>
        <w:tc>
          <w:tcPr>
            <w:tcW w:w="5812" w:type="dxa"/>
            <w:tcBorders>
              <w:top w:val="single" w:sz="4" w:space="0" w:color="auto"/>
              <w:left w:val="single" w:sz="4" w:space="0" w:color="auto"/>
              <w:bottom w:val="single" w:sz="4" w:space="0" w:color="auto"/>
              <w:right w:val="single" w:sz="4" w:space="0" w:color="auto"/>
            </w:tcBorders>
          </w:tcPr>
          <w:p w:rsidR="00626ACD" w:rsidRPr="000202E0" w:rsidRDefault="004F3670" w:rsidP="008164FA">
            <w:pPr>
              <w:rPr>
                <w:bCs/>
              </w:rPr>
            </w:pPr>
            <w:r w:rsidRPr="008E0CC4">
              <w:rPr>
                <w:bCs/>
              </w:rPr>
              <w:t>Показатель перевыполнен.</w:t>
            </w:r>
          </w:p>
        </w:tc>
      </w:tr>
      <w:tr w:rsidR="00626ACD" w:rsidRPr="00F42DAE" w:rsidTr="001159E2">
        <w:trPr>
          <w:tblCellSpacing w:w="5" w:type="nil"/>
        </w:trPr>
        <w:tc>
          <w:tcPr>
            <w:tcW w:w="491" w:type="dxa"/>
            <w:tcBorders>
              <w:top w:val="single" w:sz="4" w:space="0" w:color="auto"/>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t>5</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2.5.</w:t>
            </w:r>
          </w:p>
          <w:p w:rsidR="00626ACD" w:rsidRPr="001034E9" w:rsidRDefault="00626ACD" w:rsidP="001159E2">
            <w:pPr>
              <w:autoSpaceDE w:val="0"/>
              <w:autoSpaceDN w:val="0"/>
              <w:adjustRightInd w:val="0"/>
              <w:rPr>
                <w:spacing w:val="-10"/>
              </w:rPr>
            </w:pPr>
            <w:r w:rsidRPr="001034E9">
              <w:rPr>
                <w:spacing w:val="-10"/>
              </w:rPr>
              <w:t xml:space="preserve">Доля </w:t>
            </w:r>
            <w:r>
              <w:rPr>
                <w:spacing w:val="-10"/>
              </w:rPr>
              <w:t>муниципальных</w:t>
            </w:r>
            <w:r w:rsidRPr="001034E9">
              <w:rPr>
                <w:spacing w:val="-10"/>
              </w:rPr>
              <w:t xml:space="preserve"> служащих включенных в кадровый резерв по результатам аттестации</w:t>
            </w:r>
          </w:p>
        </w:tc>
        <w:tc>
          <w:tcPr>
            <w:tcW w:w="1276" w:type="dxa"/>
            <w:tcBorders>
              <w:top w:val="single" w:sz="4" w:space="0" w:color="auto"/>
              <w:left w:val="single" w:sz="4" w:space="0" w:color="auto"/>
              <w:bottom w:val="single" w:sz="4" w:space="0" w:color="auto"/>
              <w:right w:val="single" w:sz="4" w:space="0" w:color="auto"/>
            </w:tcBorders>
          </w:tcPr>
          <w:p w:rsidR="00626ACD" w:rsidRDefault="00626ACD" w:rsidP="001159E2">
            <w:r w:rsidRPr="00612D62">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626ACD" w:rsidRPr="00620CDD" w:rsidRDefault="00972D8E" w:rsidP="001159E2">
            <w:pPr>
              <w:autoSpaceDE w:val="0"/>
              <w:autoSpaceDN w:val="0"/>
              <w:adjustRightInd w:val="0"/>
              <w:spacing w:line="276" w:lineRule="auto"/>
              <w:jc w:val="center"/>
              <w:rPr>
                <w:spacing w:val="-10"/>
                <w:lang w:eastAsia="en-US"/>
              </w:rPr>
            </w:pPr>
            <w:r>
              <w:rPr>
                <w:spacing w:val="-10"/>
                <w:lang w:eastAsia="en-US"/>
              </w:rPr>
              <w:t>3,2</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Pr="00620CDD" w:rsidRDefault="00F577C6" w:rsidP="001159E2">
            <w:pPr>
              <w:jc w:val="center"/>
            </w:pPr>
            <w:r w:rsidRPr="00620CDD">
              <w:t>28</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8164FA" w:rsidRDefault="00972D8E" w:rsidP="008164FA">
            <w:pPr>
              <w:jc w:val="center"/>
              <w:rPr>
                <w:szCs w:val="24"/>
              </w:rPr>
            </w:pPr>
            <w:r>
              <w:rPr>
                <w:szCs w:val="24"/>
              </w:rPr>
              <w:t>0</w:t>
            </w:r>
          </w:p>
        </w:tc>
        <w:tc>
          <w:tcPr>
            <w:tcW w:w="5812" w:type="dxa"/>
            <w:tcBorders>
              <w:top w:val="single" w:sz="4" w:space="0" w:color="auto"/>
              <w:left w:val="single" w:sz="4" w:space="0" w:color="auto"/>
              <w:bottom w:val="single" w:sz="4" w:space="0" w:color="auto"/>
              <w:right w:val="single" w:sz="4" w:space="0" w:color="auto"/>
            </w:tcBorders>
          </w:tcPr>
          <w:p w:rsidR="00626ACD" w:rsidRPr="000202E0" w:rsidRDefault="00620CDD" w:rsidP="008164FA">
            <w:pPr>
              <w:rPr>
                <w:bCs/>
              </w:rPr>
            </w:pPr>
            <w:r>
              <w:rPr>
                <w:bCs/>
              </w:rPr>
              <w:t>В</w:t>
            </w:r>
            <w:r w:rsidR="00626ACD">
              <w:rPr>
                <w:bCs/>
              </w:rPr>
              <w:t xml:space="preserve"> Администрациях поселений, отраслевых и подведомственных учреждений, Администрации Октябрьского района такого решения не принималось.</w:t>
            </w:r>
          </w:p>
        </w:tc>
      </w:tr>
      <w:tr w:rsidR="00626ACD" w:rsidRPr="00F42DAE" w:rsidTr="001159E2">
        <w:trPr>
          <w:tblCellSpacing w:w="5" w:type="nil"/>
        </w:trPr>
        <w:tc>
          <w:tcPr>
            <w:tcW w:w="491" w:type="dxa"/>
            <w:tcBorders>
              <w:top w:val="single" w:sz="4" w:space="0" w:color="auto"/>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t>6</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2.6.</w:t>
            </w:r>
          </w:p>
          <w:p w:rsidR="00626ACD" w:rsidRPr="001034E9" w:rsidRDefault="00626ACD" w:rsidP="008164FA">
            <w:pPr>
              <w:autoSpaceDE w:val="0"/>
              <w:autoSpaceDN w:val="0"/>
              <w:adjustRightInd w:val="0"/>
              <w:rPr>
                <w:spacing w:val="-10"/>
                <w:kern w:val="2"/>
                <w:lang w:eastAsia="en-US"/>
              </w:rPr>
            </w:pPr>
            <w:r w:rsidRPr="001034E9">
              <w:rPr>
                <w:spacing w:val="-10"/>
                <w:kern w:val="2"/>
                <w:lang w:eastAsia="en-US"/>
              </w:rPr>
              <w:t xml:space="preserve">Доля </w:t>
            </w:r>
            <w:r>
              <w:rPr>
                <w:spacing w:val="-10"/>
              </w:rPr>
              <w:t>муниципальных</w:t>
            </w:r>
            <w:r w:rsidRPr="001034E9">
              <w:rPr>
                <w:spacing w:val="-10"/>
              </w:rPr>
              <w:t xml:space="preserve"> </w:t>
            </w:r>
            <w:r w:rsidRPr="001034E9">
              <w:rPr>
                <w:spacing w:val="-10"/>
                <w:kern w:val="2"/>
                <w:lang w:eastAsia="en-US"/>
              </w:rPr>
              <w:t>служащих в возрасте до 3</w:t>
            </w:r>
            <w:r w:rsidR="008164FA">
              <w:rPr>
                <w:spacing w:val="-10"/>
                <w:kern w:val="2"/>
                <w:lang w:eastAsia="en-US"/>
              </w:rPr>
              <w:t>5</w:t>
            </w:r>
            <w:r w:rsidRPr="001034E9">
              <w:rPr>
                <w:spacing w:val="-10"/>
                <w:kern w:val="2"/>
                <w:lang w:eastAsia="en-US"/>
              </w:rPr>
              <w:t xml:space="preserve"> лет, имеющих стаж </w:t>
            </w:r>
            <w:r>
              <w:rPr>
                <w:spacing w:val="-10"/>
                <w:kern w:val="2"/>
                <w:lang w:eastAsia="en-US"/>
              </w:rPr>
              <w:t>муниципальной</w:t>
            </w:r>
            <w:r w:rsidRPr="001034E9">
              <w:rPr>
                <w:spacing w:val="-10"/>
                <w:kern w:val="2"/>
                <w:lang w:eastAsia="en-US"/>
              </w:rPr>
              <w:t xml:space="preserve"> службы не менее 3 лет</w:t>
            </w:r>
          </w:p>
        </w:tc>
        <w:tc>
          <w:tcPr>
            <w:tcW w:w="1276" w:type="dxa"/>
            <w:tcBorders>
              <w:top w:val="single" w:sz="4" w:space="0" w:color="auto"/>
              <w:left w:val="single" w:sz="4" w:space="0" w:color="auto"/>
              <w:bottom w:val="single" w:sz="4" w:space="0" w:color="auto"/>
              <w:right w:val="single" w:sz="4" w:space="0" w:color="auto"/>
            </w:tcBorders>
          </w:tcPr>
          <w:p w:rsidR="00626ACD" w:rsidRDefault="00626ACD" w:rsidP="001159E2">
            <w:r w:rsidRPr="00612D62">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tcPr>
          <w:p w:rsidR="00626ACD" w:rsidRPr="00956096" w:rsidRDefault="00626ACD" w:rsidP="001159E2">
            <w:pPr>
              <w:jc w:val="center"/>
              <w:rPr>
                <w:spacing w:val="-10"/>
                <w:kern w:val="2"/>
                <w:lang w:eastAsia="en-US"/>
              </w:rPr>
            </w:pPr>
          </w:p>
          <w:p w:rsidR="00626ACD" w:rsidRPr="00956096" w:rsidRDefault="00626ACD" w:rsidP="001159E2">
            <w:pPr>
              <w:jc w:val="center"/>
              <w:rPr>
                <w:spacing w:val="-10"/>
                <w:kern w:val="2"/>
                <w:lang w:eastAsia="en-US"/>
              </w:rPr>
            </w:pPr>
          </w:p>
          <w:p w:rsidR="00626ACD" w:rsidRPr="00956096" w:rsidRDefault="00972D8E" w:rsidP="001159E2">
            <w:pPr>
              <w:jc w:val="center"/>
              <w:rPr>
                <w:spacing w:val="-10"/>
                <w:kern w:val="2"/>
                <w:lang w:eastAsia="en-US"/>
              </w:rPr>
            </w:pPr>
            <w:r>
              <w:rPr>
                <w:spacing w:val="-10"/>
                <w:kern w:val="2"/>
                <w:lang w:eastAsia="en-US"/>
              </w:rPr>
              <w:t>15,4</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Pr="00956096" w:rsidRDefault="00F577C6" w:rsidP="001159E2">
            <w:pPr>
              <w:jc w:val="center"/>
              <w:rPr>
                <w:bCs/>
              </w:rPr>
            </w:pPr>
            <w:r w:rsidRPr="00956096">
              <w:rPr>
                <w:bCs/>
              </w:rPr>
              <w:t>14</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956096" w:rsidRDefault="00972D8E" w:rsidP="00CE73FA">
            <w:pPr>
              <w:jc w:val="center"/>
              <w:rPr>
                <w:szCs w:val="24"/>
              </w:rPr>
            </w:pPr>
            <w:r>
              <w:rPr>
                <w:szCs w:val="24"/>
              </w:rPr>
              <w:t>20,97</w:t>
            </w:r>
          </w:p>
        </w:tc>
        <w:tc>
          <w:tcPr>
            <w:tcW w:w="5812" w:type="dxa"/>
            <w:tcBorders>
              <w:top w:val="single" w:sz="4" w:space="0" w:color="auto"/>
              <w:left w:val="single" w:sz="4" w:space="0" w:color="auto"/>
              <w:bottom w:val="single" w:sz="4" w:space="0" w:color="auto"/>
              <w:right w:val="single" w:sz="4" w:space="0" w:color="auto"/>
            </w:tcBorders>
          </w:tcPr>
          <w:p w:rsidR="00626ACD" w:rsidRPr="000202E0" w:rsidRDefault="008E0CC4" w:rsidP="00CE73FA">
            <w:pPr>
              <w:rPr>
                <w:bCs/>
              </w:rPr>
            </w:pPr>
            <w:r w:rsidRPr="008E0CC4">
              <w:rPr>
                <w:bCs/>
              </w:rPr>
              <w:t>Показатель перевыполнен.</w:t>
            </w:r>
          </w:p>
        </w:tc>
      </w:tr>
    </w:tbl>
    <w:p w:rsidR="004D0642" w:rsidRDefault="004D0642" w:rsidP="004D0642">
      <w:pPr>
        <w:autoSpaceDE w:val="0"/>
        <w:autoSpaceDN w:val="0"/>
        <w:adjustRightInd w:val="0"/>
        <w:spacing w:line="247" w:lineRule="atLeast"/>
        <w:jc w:val="right"/>
        <w:rPr>
          <w:sz w:val="28"/>
          <w:szCs w:val="28"/>
        </w:rPr>
      </w:pPr>
    </w:p>
    <w:p w:rsidR="004D0642" w:rsidRDefault="004D0642" w:rsidP="004D0642">
      <w:pPr>
        <w:autoSpaceDE w:val="0"/>
        <w:autoSpaceDN w:val="0"/>
        <w:adjustRightInd w:val="0"/>
        <w:spacing w:line="247" w:lineRule="atLeast"/>
        <w:jc w:val="right"/>
        <w:rPr>
          <w:sz w:val="28"/>
          <w:szCs w:val="28"/>
        </w:rPr>
      </w:pPr>
    </w:p>
    <w:p w:rsidR="004D0642" w:rsidRDefault="004D0642" w:rsidP="004D0642">
      <w:pPr>
        <w:autoSpaceDE w:val="0"/>
        <w:autoSpaceDN w:val="0"/>
        <w:adjustRightInd w:val="0"/>
        <w:spacing w:line="247" w:lineRule="atLeast"/>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9476E5" w:rsidRDefault="009476E5" w:rsidP="004D0642">
      <w:pPr>
        <w:autoSpaceDE w:val="0"/>
        <w:autoSpaceDN w:val="0"/>
        <w:adjustRightInd w:val="0"/>
        <w:jc w:val="right"/>
        <w:rPr>
          <w:sz w:val="28"/>
          <w:szCs w:val="28"/>
        </w:rPr>
      </w:pPr>
    </w:p>
    <w:p w:rsidR="009476E5" w:rsidRDefault="009476E5" w:rsidP="004D0642">
      <w:pPr>
        <w:autoSpaceDE w:val="0"/>
        <w:autoSpaceDN w:val="0"/>
        <w:adjustRightInd w:val="0"/>
        <w:jc w:val="right"/>
        <w:rPr>
          <w:sz w:val="28"/>
          <w:szCs w:val="28"/>
        </w:rPr>
      </w:pPr>
    </w:p>
    <w:p w:rsidR="004D0642" w:rsidRPr="0013159E" w:rsidRDefault="004D0642" w:rsidP="004D0642">
      <w:pPr>
        <w:autoSpaceDE w:val="0"/>
        <w:autoSpaceDN w:val="0"/>
        <w:adjustRightInd w:val="0"/>
        <w:jc w:val="right"/>
        <w:rPr>
          <w:sz w:val="28"/>
          <w:szCs w:val="28"/>
        </w:rPr>
      </w:pPr>
      <w:r w:rsidRPr="0013159E">
        <w:rPr>
          <w:sz w:val="28"/>
          <w:szCs w:val="28"/>
        </w:rPr>
        <w:lastRenderedPageBreak/>
        <w:t xml:space="preserve">Приложение № </w:t>
      </w:r>
      <w:r>
        <w:rPr>
          <w:sz w:val="28"/>
          <w:szCs w:val="28"/>
        </w:rPr>
        <w:t>4</w:t>
      </w:r>
    </w:p>
    <w:p w:rsidR="004D0642" w:rsidRPr="0013159E" w:rsidRDefault="004D0642" w:rsidP="004D0642">
      <w:pPr>
        <w:autoSpaceDE w:val="0"/>
        <w:autoSpaceDN w:val="0"/>
        <w:adjustRightInd w:val="0"/>
        <w:ind w:left="7797"/>
        <w:jc w:val="right"/>
        <w:rPr>
          <w:sz w:val="28"/>
          <w:szCs w:val="28"/>
        </w:rPr>
      </w:pPr>
      <w:r w:rsidRPr="0013159E">
        <w:rPr>
          <w:sz w:val="28"/>
          <w:szCs w:val="28"/>
        </w:rPr>
        <w:t>к отчету о реализации муниципальной</w:t>
      </w:r>
    </w:p>
    <w:p w:rsidR="004D0642" w:rsidRPr="0013159E" w:rsidRDefault="004D0642" w:rsidP="004D0642">
      <w:pPr>
        <w:autoSpaceDE w:val="0"/>
        <w:autoSpaceDN w:val="0"/>
        <w:adjustRightInd w:val="0"/>
        <w:ind w:left="7797"/>
        <w:jc w:val="right"/>
        <w:rPr>
          <w:sz w:val="28"/>
          <w:szCs w:val="28"/>
        </w:rPr>
      </w:pPr>
      <w:r w:rsidRPr="0013159E">
        <w:rPr>
          <w:sz w:val="28"/>
          <w:szCs w:val="28"/>
        </w:rPr>
        <w:t>программы Октябрьского района</w:t>
      </w:r>
    </w:p>
    <w:p w:rsidR="004D0642" w:rsidRDefault="004D0642" w:rsidP="004D0642">
      <w:pPr>
        <w:autoSpaceDE w:val="0"/>
        <w:autoSpaceDN w:val="0"/>
        <w:adjustRightInd w:val="0"/>
        <w:spacing w:line="247" w:lineRule="atLeast"/>
        <w:jc w:val="right"/>
        <w:rPr>
          <w:sz w:val="28"/>
          <w:szCs w:val="28"/>
        </w:rPr>
      </w:pPr>
      <w:r w:rsidRPr="0059127F">
        <w:rPr>
          <w:sz w:val="28"/>
        </w:rPr>
        <w:t>«</w:t>
      </w:r>
      <w:r w:rsidRPr="009370FF">
        <w:rPr>
          <w:sz w:val="28"/>
          <w:szCs w:val="28"/>
        </w:rPr>
        <w:t xml:space="preserve">Развитие муниципального управления, </w:t>
      </w:r>
    </w:p>
    <w:p w:rsidR="004D0642" w:rsidRDefault="004D0642" w:rsidP="004D0642">
      <w:pPr>
        <w:autoSpaceDE w:val="0"/>
        <w:autoSpaceDN w:val="0"/>
        <w:adjustRightInd w:val="0"/>
        <w:spacing w:line="247" w:lineRule="atLeast"/>
        <w:jc w:val="right"/>
        <w:rPr>
          <w:sz w:val="28"/>
          <w:szCs w:val="28"/>
        </w:rPr>
      </w:pPr>
      <w:r w:rsidRPr="009370FF">
        <w:rPr>
          <w:sz w:val="28"/>
          <w:szCs w:val="28"/>
        </w:rPr>
        <w:t>муниципальной службы</w:t>
      </w:r>
      <w:r>
        <w:rPr>
          <w:sz w:val="28"/>
          <w:szCs w:val="28"/>
        </w:rPr>
        <w:t xml:space="preserve">» </w:t>
      </w:r>
    </w:p>
    <w:p w:rsidR="004D0642" w:rsidRDefault="004D0642" w:rsidP="004D0642">
      <w:pPr>
        <w:autoSpaceDE w:val="0"/>
        <w:autoSpaceDN w:val="0"/>
        <w:adjustRightInd w:val="0"/>
        <w:spacing w:line="247" w:lineRule="atLeast"/>
        <w:jc w:val="right"/>
        <w:rPr>
          <w:sz w:val="28"/>
          <w:szCs w:val="28"/>
        </w:rPr>
      </w:pPr>
      <w:r w:rsidRPr="00EA35B9">
        <w:rPr>
          <w:sz w:val="28"/>
          <w:szCs w:val="28"/>
        </w:rPr>
        <w:t>за 20</w:t>
      </w:r>
      <w:r>
        <w:rPr>
          <w:sz w:val="28"/>
          <w:szCs w:val="28"/>
        </w:rPr>
        <w:t>2</w:t>
      </w:r>
      <w:r w:rsidR="00943524" w:rsidRPr="009476E5">
        <w:rPr>
          <w:sz w:val="28"/>
          <w:szCs w:val="28"/>
        </w:rPr>
        <w:t>4</w:t>
      </w:r>
      <w:r w:rsidRPr="00EA35B9">
        <w:rPr>
          <w:sz w:val="28"/>
          <w:szCs w:val="28"/>
        </w:rPr>
        <w:t xml:space="preserve"> год</w:t>
      </w:r>
    </w:p>
    <w:p w:rsidR="004D0642" w:rsidRPr="00F537F4" w:rsidRDefault="004D0642" w:rsidP="004D0642">
      <w:pPr>
        <w:widowControl w:val="0"/>
        <w:autoSpaceDE w:val="0"/>
        <w:autoSpaceDN w:val="0"/>
        <w:adjustRightInd w:val="0"/>
        <w:ind w:firstLine="540"/>
        <w:jc w:val="both"/>
        <w:rPr>
          <w:rFonts w:eastAsia="Calibri"/>
          <w:sz w:val="28"/>
          <w:szCs w:val="28"/>
          <w:lang w:eastAsia="en-US"/>
        </w:rPr>
      </w:pPr>
    </w:p>
    <w:p w:rsidR="004D0642" w:rsidRPr="00F537F4" w:rsidRDefault="004D0642" w:rsidP="004D0642">
      <w:pPr>
        <w:widowControl w:val="0"/>
        <w:shd w:val="clear" w:color="auto" w:fill="FFFFFF"/>
        <w:autoSpaceDE w:val="0"/>
        <w:autoSpaceDN w:val="0"/>
        <w:adjustRightInd w:val="0"/>
        <w:jc w:val="center"/>
        <w:rPr>
          <w:rFonts w:eastAsia="Calibri"/>
          <w:sz w:val="28"/>
          <w:szCs w:val="28"/>
          <w:lang w:eastAsia="en-US"/>
        </w:rPr>
      </w:pPr>
      <w:r w:rsidRPr="00F537F4">
        <w:rPr>
          <w:rFonts w:eastAsia="Calibri"/>
          <w:sz w:val="28"/>
          <w:szCs w:val="28"/>
          <w:lang w:eastAsia="en-US"/>
        </w:rPr>
        <w:t>СВЕДЕНИЯ</w:t>
      </w:r>
    </w:p>
    <w:p w:rsidR="004D0642" w:rsidRDefault="004D0642" w:rsidP="004D0642">
      <w:pPr>
        <w:widowControl w:val="0"/>
        <w:shd w:val="clear" w:color="auto" w:fill="FFFFFF"/>
        <w:autoSpaceDE w:val="0"/>
        <w:autoSpaceDN w:val="0"/>
        <w:adjustRightInd w:val="0"/>
        <w:jc w:val="center"/>
        <w:rPr>
          <w:rFonts w:eastAsia="Calibri"/>
          <w:sz w:val="28"/>
          <w:szCs w:val="28"/>
          <w:lang w:eastAsia="en-US"/>
        </w:rPr>
      </w:pPr>
      <w:r w:rsidRPr="00F537F4">
        <w:rPr>
          <w:rFonts w:eastAsia="Calibri"/>
          <w:sz w:val="28"/>
          <w:szCs w:val="28"/>
          <w:lang w:eastAsia="en-US"/>
        </w:rPr>
        <w:t xml:space="preserve">о достижении значений показателей </w:t>
      </w:r>
      <w:r>
        <w:rPr>
          <w:rFonts w:eastAsia="Calibri"/>
          <w:sz w:val="28"/>
          <w:szCs w:val="28"/>
          <w:lang w:eastAsia="en-US"/>
        </w:rPr>
        <w:t xml:space="preserve">по муниципальным образованиям Октябрьского района </w:t>
      </w:r>
    </w:p>
    <w:p w:rsidR="004D0642" w:rsidRDefault="004D0642" w:rsidP="004D0642">
      <w:pPr>
        <w:autoSpaceDE w:val="0"/>
        <w:autoSpaceDN w:val="0"/>
        <w:adjustRightInd w:val="0"/>
        <w:spacing w:line="247" w:lineRule="atLeast"/>
        <w:rPr>
          <w:sz w:val="28"/>
          <w:szCs w:val="28"/>
        </w:rPr>
      </w:pPr>
      <w:r>
        <w:rPr>
          <w:rFonts w:eastAsia="Calibri"/>
          <w:sz w:val="28"/>
          <w:szCs w:val="28"/>
          <w:lang w:eastAsia="en-US"/>
        </w:rPr>
        <w:t xml:space="preserve">                                           </w:t>
      </w:r>
      <w:r w:rsidRPr="00F537F4">
        <w:rPr>
          <w:rFonts w:eastAsia="Calibri"/>
          <w:sz w:val="28"/>
          <w:szCs w:val="28"/>
          <w:lang w:eastAsia="en-US"/>
        </w:rPr>
        <w:t xml:space="preserve">муниципальной программы </w:t>
      </w:r>
      <w:r>
        <w:rPr>
          <w:rFonts w:eastAsia="Calibri"/>
          <w:sz w:val="28"/>
          <w:szCs w:val="28"/>
          <w:lang w:eastAsia="en-US"/>
        </w:rPr>
        <w:t>«</w:t>
      </w:r>
      <w:r w:rsidRPr="009370FF">
        <w:rPr>
          <w:sz w:val="28"/>
          <w:szCs w:val="28"/>
        </w:rPr>
        <w:t xml:space="preserve">Развитие муниципального управления, </w:t>
      </w:r>
    </w:p>
    <w:p w:rsidR="004D0642" w:rsidRPr="00FE41E5" w:rsidRDefault="004D0642" w:rsidP="004D0642">
      <w:pPr>
        <w:autoSpaceDE w:val="0"/>
        <w:autoSpaceDN w:val="0"/>
        <w:adjustRightInd w:val="0"/>
        <w:spacing w:line="247" w:lineRule="atLeast"/>
        <w:jc w:val="center"/>
        <w:rPr>
          <w:sz w:val="28"/>
          <w:szCs w:val="28"/>
          <w:shd w:val="clear" w:color="auto" w:fill="FFFFFF"/>
        </w:rPr>
      </w:pPr>
      <w:r w:rsidRPr="009370FF">
        <w:rPr>
          <w:sz w:val="28"/>
          <w:szCs w:val="28"/>
        </w:rPr>
        <w:t>муниципальной службы</w:t>
      </w:r>
      <w:r>
        <w:rPr>
          <w:sz w:val="28"/>
          <w:szCs w:val="28"/>
        </w:rPr>
        <w:t>»</w:t>
      </w:r>
    </w:p>
    <w:p w:rsidR="004D0642" w:rsidRDefault="004D0642" w:rsidP="004D0642">
      <w:pPr>
        <w:widowControl w:val="0"/>
        <w:shd w:val="clear" w:color="auto" w:fill="FFFFFF"/>
        <w:autoSpaceDE w:val="0"/>
        <w:autoSpaceDN w:val="0"/>
        <w:adjustRightInd w:val="0"/>
        <w:jc w:val="center"/>
      </w:pPr>
      <w:r w:rsidRPr="00F55C4C">
        <w:rPr>
          <w:sz w:val="28"/>
          <w:szCs w:val="28"/>
        </w:rPr>
        <w:t xml:space="preserve"> за 20</w:t>
      </w:r>
      <w:r>
        <w:rPr>
          <w:sz w:val="28"/>
          <w:szCs w:val="28"/>
        </w:rPr>
        <w:t>2</w:t>
      </w:r>
      <w:r w:rsidR="00943524">
        <w:rPr>
          <w:sz w:val="28"/>
          <w:szCs w:val="28"/>
          <w:lang w:val="en-US"/>
        </w:rPr>
        <w:t>4</w:t>
      </w:r>
      <w:r>
        <w:rPr>
          <w:sz w:val="28"/>
          <w:szCs w:val="28"/>
        </w:rPr>
        <w:t xml:space="preserve"> </w:t>
      </w:r>
      <w:r w:rsidRPr="00F55C4C">
        <w:rPr>
          <w:sz w:val="28"/>
          <w:szCs w:val="28"/>
        </w:rPr>
        <w:t>год</w:t>
      </w:r>
    </w:p>
    <w:p w:rsidR="004D0642" w:rsidRDefault="004D0642" w:rsidP="004D0642">
      <w:pPr>
        <w:widowControl w:val="0"/>
        <w:shd w:val="clear" w:color="auto" w:fill="FFFFFF"/>
        <w:autoSpaceDE w:val="0"/>
        <w:autoSpaceDN w:val="0"/>
        <w:adjustRightInd w:val="0"/>
        <w:jc w:val="center"/>
        <w:rPr>
          <w:rFonts w:ascii="Times New Roman CYR" w:hAnsi="Times New Roman CYR" w:cs="Times New Roman CYR"/>
          <w:sz w:val="28"/>
          <w:szCs w:val="28"/>
        </w:rPr>
      </w:pPr>
    </w:p>
    <w:p w:rsidR="004D0642" w:rsidRPr="00F42DAE" w:rsidRDefault="004D0642" w:rsidP="004D0642">
      <w:pPr>
        <w:widowControl w:val="0"/>
        <w:autoSpaceDE w:val="0"/>
        <w:autoSpaceDN w:val="0"/>
        <w:adjustRightInd w:val="0"/>
        <w:jc w:val="center"/>
        <w:rPr>
          <w:rFonts w:eastAsia="Calibri"/>
          <w:lang w:eastAsia="en-US"/>
        </w:rPr>
      </w:pPr>
    </w:p>
    <w:tbl>
      <w:tblPr>
        <w:tblW w:w="15026" w:type="dxa"/>
        <w:tblCellSpacing w:w="5" w:type="nil"/>
        <w:tblInd w:w="217" w:type="dxa"/>
        <w:tblLayout w:type="fixed"/>
        <w:tblCellMar>
          <w:left w:w="75" w:type="dxa"/>
          <w:right w:w="75" w:type="dxa"/>
        </w:tblCellMar>
        <w:tblLook w:val="0000" w:firstRow="0" w:lastRow="0" w:firstColumn="0" w:lastColumn="0" w:noHBand="0" w:noVBand="0"/>
      </w:tblPr>
      <w:tblGrid>
        <w:gridCol w:w="491"/>
        <w:gridCol w:w="3471"/>
        <w:gridCol w:w="1422"/>
        <w:gridCol w:w="1136"/>
        <w:gridCol w:w="1276"/>
        <w:gridCol w:w="7230"/>
      </w:tblGrid>
      <w:tr w:rsidR="004D0642" w:rsidRPr="00F42DAE" w:rsidTr="001159E2">
        <w:trPr>
          <w:trHeight w:val="360"/>
          <w:tblCellSpacing w:w="5" w:type="nil"/>
        </w:trPr>
        <w:tc>
          <w:tcPr>
            <w:tcW w:w="491" w:type="dxa"/>
            <w:vMerge w:val="restart"/>
            <w:tcBorders>
              <w:top w:val="single" w:sz="4" w:space="0" w:color="auto"/>
              <w:left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rPr>
                <w:rFonts w:eastAsia="Calibri"/>
                <w:lang w:eastAsia="en-US"/>
              </w:rPr>
              <w:t xml:space="preserve"> </w:t>
            </w:r>
            <w:r w:rsidRPr="00F42DAE">
              <w:t>№</w:t>
            </w:r>
            <w:r w:rsidRPr="00F42DAE">
              <w:br/>
            </w:r>
            <w:proofErr w:type="gramStart"/>
            <w:r w:rsidRPr="00F42DAE">
              <w:t>п</w:t>
            </w:r>
            <w:proofErr w:type="gramEnd"/>
            <w:r w:rsidRPr="00F42DAE">
              <w:t>/п</w:t>
            </w:r>
          </w:p>
        </w:tc>
        <w:tc>
          <w:tcPr>
            <w:tcW w:w="3471" w:type="dxa"/>
            <w:vMerge w:val="restart"/>
            <w:tcBorders>
              <w:top w:val="single" w:sz="4" w:space="0" w:color="auto"/>
              <w:left w:val="single" w:sz="4" w:space="0" w:color="auto"/>
              <w:right w:val="single" w:sz="4" w:space="0" w:color="auto"/>
            </w:tcBorders>
          </w:tcPr>
          <w:p w:rsidR="004D0642" w:rsidRDefault="004D0642" w:rsidP="001159E2">
            <w:pPr>
              <w:widowControl w:val="0"/>
              <w:autoSpaceDE w:val="0"/>
              <w:autoSpaceDN w:val="0"/>
              <w:adjustRightInd w:val="0"/>
              <w:jc w:val="center"/>
            </w:pPr>
            <w:r w:rsidRPr="00F42DAE">
              <w:t xml:space="preserve">Номер и наименование </w:t>
            </w:r>
          </w:p>
          <w:p w:rsidR="004D0642" w:rsidRPr="00F42DAE" w:rsidRDefault="004D0642" w:rsidP="001159E2">
            <w:pPr>
              <w:widowControl w:val="0"/>
              <w:autoSpaceDE w:val="0"/>
              <w:autoSpaceDN w:val="0"/>
              <w:adjustRightInd w:val="0"/>
              <w:jc w:val="center"/>
            </w:pPr>
          </w:p>
        </w:tc>
        <w:tc>
          <w:tcPr>
            <w:tcW w:w="3834" w:type="dxa"/>
            <w:gridSpan w:val="3"/>
            <w:tcBorders>
              <w:top w:val="single" w:sz="4" w:space="0" w:color="auto"/>
              <w:bottom w:val="single" w:sz="4" w:space="0" w:color="auto"/>
              <w:right w:val="single" w:sz="4" w:space="0" w:color="auto"/>
            </w:tcBorders>
            <w:shd w:val="clear" w:color="auto" w:fill="auto"/>
          </w:tcPr>
          <w:p w:rsidR="004D0642" w:rsidRPr="00F42DAE" w:rsidRDefault="004D0642" w:rsidP="001159E2">
            <w:pPr>
              <w:jc w:val="center"/>
            </w:pPr>
            <w:r w:rsidRPr="00F42DAE">
              <w:t>Значения показателей</w:t>
            </w:r>
            <w:r>
              <w:t>, муниципальной программы, муниципальной подпрограммы</w:t>
            </w:r>
          </w:p>
        </w:tc>
        <w:tc>
          <w:tcPr>
            <w:tcW w:w="7230" w:type="dxa"/>
            <w:tcBorders>
              <w:top w:val="single" w:sz="4" w:space="0" w:color="auto"/>
              <w:left w:val="single" w:sz="4" w:space="0" w:color="auto"/>
              <w:right w:val="single" w:sz="4" w:space="0" w:color="auto"/>
            </w:tcBorders>
            <w:shd w:val="clear" w:color="auto" w:fill="auto"/>
          </w:tcPr>
          <w:p w:rsidR="004D0642" w:rsidRDefault="004D0642" w:rsidP="001159E2">
            <w:pPr>
              <w:widowControl w:val="0"/>
              <w:autoSpaceDE w:val="0"/>
              <w:autoSpaceDN w:val="0"/>
              <w:adjustRightInd w:val="0"/>
              <w:jc w:val="center"/>
            </w:pPr>
            <w:r>
              <w:t xml:space="preserve">Обоснование отклонений значений показателей на конец отчетного года </w:t>
            </w:r>
          </w:p>
          <w:p w:rsidR="004D0642" w:rsidRPr="00F42DAE" w:rsidRDefault="004D0642" w:rsidP="001159E2">
            <w:pPr>
              <w:jc w:val="center"/>
            </w:pPr>
            <w:r>
              <w:t>(при наличии)</w:t>
            </w:r>
          </w:p>
        </w:tc>
      </w:tr>
      <w:tr w:rsidR="004D0642" w:rsidRPr="00F42DAE" w:rsidTr="001159E2">
        <w:trPr>
          <w:cantSplit/>
          <w:trHeight w:val="345"/>
          <w:tblCellSpacing w:w="5" w:type="nil"/>
        </w:trPr>
        <w:tc>
          <w:tcPr>
            <w:tcW w:w="491"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3471"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422" w:type="dxa"/>
            <w:vMerge w:val="restart"/>
            <w:tcBorders>
              <w:top w:val="single" w:sz="4" w:space="0" w:color="auto"/>
              <w:left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Единица измерения</w:t>
            </w:r>
          </w:p>
        </w:tc>
        <w:tc>
          <w:tcPr>
            <w:tcW w:w="2412" w:type="dxa"/>
            <w:gridSpan w:val="2"/>
            <w:tcBorders>
              <w:top w:val="single" w:sz="4" w:space="0" w:color="auto"/>
              <w:left w:val="single" w:sz="4" w:space="0" w:color="auto"/>
              <w:bottom w:val="single" w:sz="4" w:space="0" w:color="auto"/>
              <w:right w:val="single" w:sz="4" w:space="0" w:color="auto"/>
            </w:tcBorders>
          </w:tcPr>
          <w:p w:rsidR="004D0642" w:rsidRPr="00943524" w:rsidRDefault="004D0642" w:rsidP="00943524">
            <w:pPr>
              <w:widowControl w:val="0"/>
              <w:autoSpaceDE w:val="0"/>
              <w:autoSpaceDN w:val="0"/>
              <w:adjustRightInd w:val="0"/>
              <w:jc w:val="center"/>
              <w:rPr>
                <w:lang w:val="en-US"/>
              </w:rPr>
            </w:pPr>
            <w:r>
              <w:t>202</w:t>
            </w:r>
            <w:r w:rsidR="00943524">
              <w:rPr>
                <w:lang w:val="en-US"/>
              </w:rPr>
              <w:t>4</w:t>
            </w:r>
          </w:p>
        </w:tc>
        <w:tc>
          <w:tcPr>
            <w:tcW w:w="7230" w:type="dxa"/>
            <w:vMerge w:val="restart"/>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p>
        </w:tc>
      </w:tr>
      <w:tr w:rsidR="004D0642" w:rsidRPr="00F42DAE" w:rsidTr="001159E2">
        <w:trPr>
          <w:cantSplit/>
          <w:trHeight w:val="776"/>
          <w:tblCellSpacing w:w="5" w:type="nil"/>
        </w:trPr>
        <w:tc>
          <w:tcPr>
            <w:tcW w:w="491"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3471"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422" w:type="dxa"/>
            <w:vMerge/>
            <w:tcBorders>
              <w:left w:val="single" w:sz="4" w:space="0" w:color="auto"/>
              <w:bottom w:val="single" w:sz="4" w:space="0" w:color="auto"/>
              <w:right w:val="single" w:sz="4" w:space="0" w:color="auto"/>
            </w:tcBorders>
            <w:textDirection w:val="btLr"/>
          </w:tcPr>
          <w:p w:rsidR="004D0642" w:rsidRDefault="004D0642" w:rsidP="001159E2">
            <w:pPr>
              <w:widowControl w:val="0"/>
              <w:autoSpaceDE w:val="0"/>
              <w:autoSpaceDN w:val="0"/>
              <w:adjustRightInd w:val="0"/>
              <w:ind w:left="113" w:right="113"/>
              <w:jc w:val="center"/>
            </w:pPr>
          </w:p>
        </w:tc>
        <w:tc>
          <w:tcPr>
            <w:tcW w:w="1136" w:type="dxa"/>
            <w:tcBorders>
              <w:top w:val="single" w:sz="4" w:space="0" w:color="auto"/>
              <w:left w:val="single" w:sz="4" w:space="0" w:color="auto"/>
              <w:bottom w:val="single" w:sz="4" w:space="0" w:color="auto"/>
              <w:right w:val="single" w:sz="4" w:space="0" w:color="auto"/>
            </w:tcBorders>
          </w:tcPr>
          <w:p w:rsidR="004D0642" w:rsidRDefault="004D0642" w:rsidP="001159E2">
            <w:pPr>
              <w:jc w:val="center"/>
            </w:pPr>
            <w:r>
              <w:t>план</w:t>
            </w:r>
          </w:p>
        </w:tc>
        <w:tc>
          <w:tcPr>
            <w:tcW w:w="1276"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факт</w:t>
            </w:r>
          </w:p>
        </w:tc>
        <w:tc>
          <w:tcPr>
            <w:tcW w:w="7230" w:type="dxa"/>
            <w:vMerge/>
            <w:tcBorders>
              <w:left w:val="single" w:sz="4" w:space="0" w:color="auto"/>
              <w:bottom w:val="single" w:sz="4" w:space="0" w:color="auto"/>
              <w:right w:val="single" w:sz="4" w:space="0" w:color="auto"/>
            </w:tcBorders>
            <w:textDirection w:val="btLr"/>
          </w:tcPr>
          <w:p w:rsidR="004D0642" w:rsidRPr="00F42DAE" w:rsidRDefault="004D0642" w:rsidP="001159E2">
            <w:pPr>
              <w:widowControl w:val="0"/>
              <w:autoSpaceDE w:val="0"/>
              <w:autoSpaceDN w:val="0"/>
              <w:adjustRightInd w:val="0"/>
              <w:ind w:left="113" w:right="113"/>
              <w:jc w:val="center"/>
            </w:pPr>
          </w:p>
        </w:tc>
      </w:tr>
      <w:tr w:rsidR="004D0642" w:rsidRPr="00F42DAE" w:rsidTr="001159E2">
        <w:trPr>
          <w:trHeight w:val="352"/>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1</w:t>
            </w:r>
          </w:p>
        </w:tc>
        <w:tc>
          <w:tcPr>
            <w:tcW w:w="347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2</w:t>
            </w:r>
          </w:p>
        </w:tc>
        <w:tc>
          <w:tcPr>
            <w:tcW w:w="1422"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4</w:t>
            </w:r>
          </w:p>
        </w:tc>
        <w:tc>
          <w:tcPr>
            <w:tcW w:w="1136"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5</w:t>
            </w:r>
          </w:p>
        </w:tc>
        <w:tc>
          <w:tcPr>
            <w:tcW w:w="1276"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6</w:t>
            </w:r>
          </w:p>
        </w:tc>
        <w:tc>
          <w:tcPr>
            <w:tcW w:w="7230"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7</w:t>
            </w:r>
          </w:p>
        </w:tc>
      </w:tr>
      <w:tr w:rsidR="004D0642" w:rsidRPr="00F42DAE" w:rsidTr="001159E2">
        <w:trPr>
          <w:trHeight w:val="191"/>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1</w:t>
            </w:r>
          </w:p>
        </w:tc>
        <w:tc>
          <w:tcPr>
            <w:tcW w:w="3471" w:type="dxa"/>
            <w:tcBorders>
              <w:top w:val="single" w:sz="4" w:space="0" w:color="auto"/>
              <w:left w:val="single" w:sz="4" w:space="0" w:color="auto"/>
              <w:bottom w:val="single" w:sz="4" w:space="0" w:color="auto"/>
              <w:right w:val="single" w:sz="4" w:space="0" w:color="auto"/>
            </w:tcBorders>
          </w:tcPr>
          <w:p w:rsidR="004D0642" w:rsidRPr="001034E9" w:rsidRDefault="004D0642" w:rsidP="001159E2">
            <w:pPr>
              <w:autoSpaceDE w:val="0"/>
              <w:autoSpaceDN w:val="0"/>
              <w:adjustRightInd w:val="0"/>
              <w:spacing w:line="226" w:lineRule="auto"/>
              <w:rPr>
                <w:spacing w:val="-10"/>
                <w:kern w:val="2"/>
                <w:lang w:eastAsia="en-US"/>
              </w:rPr>
            </w:pPr>
            <w:r w:rsidRPr="001034E9">
              <w:rPr>
                <w:spacing w:val="-10"/>
                <w:kern w:val="2"/>
                <w:lang w:eastAsia="en-US"/>
              </w:rPr>
              <w:t>Доля граждан, позитивно оценивающих деятельность органов местного самоуправления</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Pr="00082997" w:rsidRDefault="004D0642" w:rsidP="001159E2">
            <w:pPr>
              <w:jc w:val="center"/>
            </w:pPr>
            <w:r>
              <w:t>процентов</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Pr="008E0CC4" w:rsidRDefault="00104B63" w:rsidP="001159E2">
            <w:pPr>
              <w:jc w:val="center"/>
              <w:rPr>
                <w:highlight w:val="yellow"/>
              </w:rPr>
            </w:pPr>
            <w:r>
              <w:t>51,6</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jc w:val="center"/>
              <w:rPr>
                <w:sz w:val="22"/>
                <w:szCs w:val="22"/>
              </w:rPr>
            </w:pPr>
            <w:r>
              <w:rPr>
                <w:sz w:val="22"/>
                <w:szCs w:val="22"/>
              </w:rPr>
              <w:t>76,1</w:t>
            </w:r>
          </w:p>
        </w:tc>
        <w:tc>
          <w:tcPr>
            <w:tcW w:w="7230" w:type="dxa"/>
            <w:tcBorders>
              <w:top w:val="single" w:sz="4" w:space="0" w:color="auto"/>
              <w:left w:val="single" w:sz="4" w:space="0" w:color="auto"/>
              <w:bottom w:val="single" w:sz="4" w:space="0" w:color="auto"/>
              <w:right w:val="single" w:sz="4" w:space="0" w:color="auto"/>
            </w:tcBorders>
          </w:tcPr>
          <w:p w:rsidR="004D0642" w:rsidRPr="000202E0" w:rsidRDefault="004D0642" w:rsidP="001159E2">
            <w:pPr>
              <w:rPr>
                <w:bCs/>
              </w:rPr>
            </w:pPr>
            <w:r>
              <w:rPr>
                <w:bCs/>
              </w:rPr>
              <w:t>Показатель перевыполнен.</w:t>
            </w:r>
          </w:p>
        </w:tc>
      </w:tr>
      <w:tr w:rsidR="004D0642" w:rsidRPr="00F42DAE" w:rsidTr="001159E2">
        <w:trPr>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2</w:t>
            </w:r>
          </w:p>
        </w:tc>
        <w:tc>
          <w:tcPr>
            <w:tcW w:w="3471" w:type="dxa"/>
            <w:tcBorders>
              <w:left w:val="single" w:sz="4" w:space="0" w:color="auto"/>
              <w:bottom w:val="single" w:sz="4" w:space="0" w:color="auto"/>
              <w:right w:val="single" w:sz="4" w:space="0" w:color="auto"/>
            </w:tcBorders>
          </w:tcPr>
          <w:p w:rsidR="004D0642" w:rsidRPr="001034E9" w:rsidRDefault="004D0642" w:rsidP="001159E2">
            <w:pPr>
              <w:autoSpaceDE w:val="0"/>
              <w:autoSpaceDN w:val="0"/>
              <w:adjustRightInd w:val="0"/>
              <w:spacing w:line="226" w:lineRule="auto"/>
              <w:rPr>
                <w:spacing w:val="-10"/>
                <w:kern w:val="2"/>
                <w:lang w:eastAsia="en-US"/>
              </w:rPr>
            </w:pPr>
            <w:r w:rsidRPr="001034E9">
              <w:rPr>
                <w:spacing w:val="-10"/>
                <w:kern w:val="2"/>
                <w:lang w:eastAsia="en-US"/>
              </w:rPr>
              <w:t xml:space="preserve">Доля </w:t>
            </w:r>
            <w:r>
              <w:rPr>
                <w:spacing w:val="-10"/>
                <w:kern w:val="2"/>
                <w:lang w:eastAsia="en-US"/>
              </w:rPr>
              <w:t xml:space="preserve">муниципальных </w:t>
            </w:r>
            <w:r w:rsidRPr="001034E9">
              <w:rPr>
                <w:spacing w:val="-10"/>
                <w:kern w:val="2"/>
                <w:lang w:eastAsia="en-US"/>
              </w:rPr>
              <w:t>служащих, получивших дополнительное профессиональное образование</w:t>
            </w:r>
            <w:r w:rsidRPr="001034E9">
              <w:rPr>
                <w:spacing w:val="-10"/>
              </w:rPr>
              <w:t xml:space="preserve"> </w:t>
            </w:r>
            <w:r w:rsidRPr="001034E9">
              <w:rPr>
                <w:spacing w:val="-10"/>
                <w:kern w:val="2"/>
                <w:lang w:eastAsia="en-US"/>
              </w:rPr>
              <w:t>или принявших участие в</w:t>
            </w:r>
            <w:r>
              <w:rPr>
                <w:spacing w:val="-10"/>
                <w:kern w:val="2"/>
                <w:lang w:eastAsia="en-US"/>
              </w:rPr>
              <w:t> </w:t>
            </w:r>
            <w:r w:rsidRPr="001034E9">
              <w:rPr>
                <w:spacing w:val="-10"/>
                <w:kern w:val="2"/>
                <w:lang w:eastAsia="en-US"/>
              </w:rPr>
              <w:t>иных мероприятиях по профессиональному развитию</w:t>
            </w:r>
          </w:p>
        </w:tc>
        <w:tc>
          <w:tcPr>
            <w:tcW w:w="1422" w:type="dxa"/>
            <w:tcBorders>
              <w:left w:val="single" w:sz="4" w:space="0" w:color="auto"/>
              <w:bottom w:val="single" w:sz="4" w:space="0" w:color="auto"/>
              <w:right w:val="single" w:sz="4" w:space="0" w:color="auto"/>
            </w:tcBorders>
            <w:vAlign w:val="center"/>
          </w:tcPr>
          <w:p w:rsidR="004D0642" w:rsidRDefault="004D0642" w:rsidP="001159E2">
            <w:pPr>
              <w:jc w:val="center"/>
            </w:pPr>
          </w:p>
          <w:p w:rsidR="004D0642" w:rsidRPr="00484C58" w:rsidRDefault="004D0642" w:rsidP="001159E2">
            <w:pPr>
              <w:jc w:val="center"/>
              <w:rPr>
                <w:sz w:val="20"/>
                <w:highlight w:val="yellow"/>
              </w:rPr>
            </w:pPr>
            <w:r>
              <w:t>процентов</w:t>
            </w:r>
          </w:p>
        </w:tc>
        <w:tc>
          <w:tcPr>
            <w:tcW w:w="1136" w:type="dxa"/>
            <w:tcBorders>
              <w:left w:val="single" w:sz="4" w:space="0" w:color="auto"/>
              <w:bottom w:val="single" w:sz="4" w:space="0" w:color="auto"/>
              <w:right w:val="single" w:sz="4" w:space="0" w:color="auto"/>
            </w:tcBorders>
            <w:vAlign w:val="center"/>
          </w:tcPr>
          <w:p w:rsidR="004D0642" w:rsidRPr="00370702" w:rsidRDefault="004D0642" w:rsidP="00104B63">
            <w:pPr>
              <w:jc w:val="center"/>
            </w:pPr>
            <w:r w:rsidRPr="00370702">
              <w:t>3</w:t>
            </w:r>
            <w:r w:rsidR="00104B63">
              <w:t>1</w:t>
            </w:r>
          </w:p>
        </w:tc>
        <w:tc>
          <w:tcPr>
            <w:tcW w:w="1276" w:type="dxa"/>
            <w:tcBorders>
              <w:left w:val="single" w:sz="4" w:space="0" w:color="auto"/>
              <w:bottom w:val="single" w:sz="4" w:space="0" w:color="auto"/>
              <w:right w:val="single" w:sz="4" w:space="0" w:color="auto"/>
            </w:tcBorders>
            <w:vAlign w:val="center"/>
          </w:tcPr>
          <w:p w:rsidR="004D0642" w:rsidRPr="00370702" w:rsidRDefault="00727396" w:rsidP="001159E2">
            <w:pPr>
              <w:jc w:val="center"/>
              <w:rPr>
                <w:sz w:val="22"/>
                <w:szCs w:val="22"/>
              </w:rPr>
            </w:pPr>
            <w:r>
              <w:rPr>
                <w:sz w:val="22"/>
                <w:szCs w:val="22"/>
              </w:rPr>
              <w:t>145,6</w:t>
            </w:r>
          </w:p>
        </w:tc>
        <w:tc>
          <w:tcPr>
            <w:tcW w:w="7230" w:type="dxa"/>
            <w:tcBorders>
              <w:left w:val="single" w:sz="4" w:space="0" w:color="auto"/>
              <w:bottom w:val="single" w:sz="4" w:space="0" w:color="auto"/>
              <w:right w:val="single" w:sz="4" w:space="0" w:color="auto"/>
            </w:tcBorders>
          </w:tcPr>
          <w:p w:rsidR="004D0642" w:rsidRPr="00370702" w:rsidRDefault="004D0642" w:rsidP="001159E2">
            <w:pPr>
              <w:rPr>
                <w:sz w:val="22"/>
                <w:szCs w:val="22"/>
              </w:rPr>
            </w:pPr>
            <w:r w:rsidRPr="00370702">
              <w:rPr>
                <w:bCs/>
              </w:rPr>
              <w:t>Показатель перевыполнен.</w:t>
            </w:r>
          </w:p>
          <w:p w:rsidR="004D0642" w:rsidRPr="00370702" w:rsidRDefault="00727396" w:rsidP="00C40F85">
            <w:r w:rsidRPr="00370702">
              <w:rPr>
                <w:sz w:val="22"/>
                <w:szCs w:val="22"/>
              </w:rPr>
              <w:t>В 202</w:t>
            </w:r>
            <w:r>
              <w:rPr>
                <w:sz w:val="22"/>
                <w:szCs w:val="22"/>
              </w:rPr>
              <w:t xml:space="preserve">4 </w:t>
            </w:r>
            <w:r w:rsidRPr="00370702">
              <w:rPr>
                <w:sz w:val="22"/>
                <w:szCs w:val="22"/>
              </w:rPr>
              <w:t>году</w:t>
            </w:r>
            <w:r>
              <w:rPr>
                <w:sz w:val="22"/>
                <w:szCs w:val="22"/>
              </w:rPr>
              <w:t xml:space="preserve"> обучено 83 человека. Подлежало обучению 57 человек. Расчет 83/57=145,6 %. </w:t>
            </w:r>
          </w:p>
        </w:tc>
      </w:tr>
      <w:tr w:rsidR="004D0642" w:rsidRPr="00F42DAE" w:rsidTr="001159E2">
        <w:trPr>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3</w:t>
            </w:r>
          </w:p>
        </w:tc>
        <w:tc>
          <w:tcPr>
            <w:tcW w:w="3471" w:type="dxa"/>
            <w:tcBorders>
              <w:top w:val="single" w:sz="4" w:space="0" w:color="auto"/>
              <w:left w:val="single" w:sz="4" w:space="0" w:color="auto"/>
              <w:bottom w:val="single" w:sz="4" w:space="0" w:color="auto"/>
              <w:right w:val="single" w:sz="4" w:space="0" w:color="auto"/>
            </w:tcBorders>
          </w:tcPr>
          <w:p w:rsidR="004D0642" w:rsidRPr="00370702" w:rsidRDefault="004D0642" w:rsidP="001159E2">
            <w:pPr>
              <w:rPr>
                <w:spacing w:val="-10"/>
                <w:kern w:val="2"/>
                <w:lang w:eastAsia="en-US"/>
              </w:rPr>
            </w:pPr>
            <w:r w:rsidRPr="00370702">
              <w:rPr>
                <w:spacing w:val="-10"/>
                <w:kern w:val="2"/>
                <w:lang w:eastAsia="en-US"/>
              </w:rPr>
              <w:t>Доля муниципальных служащих, имеющих высшее образование</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Pr="00370702" w:rsidRDefault="004D0642" w:rsidP="001159E2">
            <w:pPr>
              <w:jc w:val="center"/>
            </w:pPr>
            <w:r w:rsidRPr="00370702">
              <w:t>процентов</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Pr="00370702" w:rsidRDefault="004D0642" w:rsidP="001159E2">
            <w:pPr>
              <w:jc w:val="center"/>
            </w:pPr>
            <w:r w:rsidRPr="00370702">
              <w:t>91,0</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Pr="00370702" w:rsidRDefault="008E0CC4" w:rsidP="001159E2">
            <w:pPr>
              <w:jc w:val="center"/>
              <w:rPr>
                <w:sz w:val="22"/>
                <w:szCs w:val="22"/>
              </w:rPr>
            </w:pPr>
            <w:r w:rsidRPr="00370702">
              <w:rPr>
                <w:sz w:val="22"/>
                <w:szCs w:val="22"/>
              </w:rPr>
              <w:t>96,1</w:t>
            </w:r>
          </w:p>
        </w:tc>
        <w:tc>
          <w:tcPr>
            <w:tcW w:w="7230" w:type="dxa"/>
            <w:tcBorders>
              <w:top w:val="single" w:sz="4" w:space="0" w:color="auto"/>
              <w:left w:val="single" w:sz="4" w:space="0" w:color="auto"/>
              <w:bottom w:val="single" w:sz="4" w:space="0" w:color="auto"/>
              <w:right w:val="single" w:sz="4" w:space="0" w:color="auto"/>
            </w:tcBorders>
            <w:vAlign w:val="center"/>
          </w:tcPr>
          <w:p w:rsidR="004D0642" w:rsidRPr="00370702" w:rsidRDefault="004D0642" w:rsidP="000068C4">
            <w:pPr>
              <w:rPr>
                <w:sz w:val="22"/>
                <w:szCs w:val="22"/>
              </w:rPr>
            </w:pPr>
            <w:r w:rsidRPr="000068C4">
              <w:rPr>
                <w:sz w:val="22"/>
                <w:szCs w:val="22"/>
              </w:rPr>
              <w:t xml:space="preserve">Из </w:t>
            </w:r>
            <w:r w:rsidR="00370702" w:rsidRPr="000068C4">
              <w:rPr>
                <w:sz w:val="22"/>
                <w:szCs w:val="22"/>
              </w:rPr>
              <w:t>2</w:t>
            </w:r>
            <w:r w:rsidR="00C40F85" w:rsidRPr="000068C4">
              <w:rPr>
                <w:sz w:val="22"/>
                <w:szCs w:val="22"/>
              </w:rPr>
              <w:t xml:space="preserve">23 </w:t>
            </w:r>
            <w:r w:rsidRPr="000068C4">
              <w:rPr>
                <w:sz w:val="22"/>
                <w:szCs w:val="22"/>
              </w:rPr>
              <w:t>муниципальных служащих, имеют высшее образование 2</w:t>
            </w:r>
            <w:r w:rsidR="000068C4" w:rsidRPr="000068C4">
              <w:rPr>
                <w:sz w:val="22"/>
                <w:szCs w:val="22"/>
              </w:rPr>
              <w:t>13</w:t>
            </w:r>
            <w:r w:rsidRPr="000068C4">
              <w:rPr>
                <w:sz w:val="22"/>
                <w:szCs w:val="22"/>
              </w:rPr>
              <w:t xml:space="preserve"> муниципальных служащих, </w:t>
            </w:r>
            <w:r w:rsidR="00370702" w:rsidRPr="000068C4">
              <w:rPr>
                <w:sz w:val="22"/>
                <w:szCs w:val="22"/>
              </w:rPr>
              <w:t>10</w:t>
            </w:r>
            <w:r w:rsidRPr="000068C4">
              <w:rPr>
                <w:sz w:val="22"/>
                <w:szCs w:val="22"/>
              </w:rPr>
              <w:t xml:space="preserve"> муниципальных служащих имею среднее профессиональное образование</w:t>
            </w:r>
          </w:p>
        </w:tc>
      </w:tr>
      <w:tr w:rsidR="004D0642" w:rsidRPr="00F42DAE" w:rsidTr="001159E2">
        <w:trPr>
          <w:trHeight w:val="1197"/>
          <w:tblCellSpacing w:w="5" w:type="nil"/>
        </w:trPr>
        <w:tc>
          <w:tcPr>
            <w:tcW w:w="491"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lastRenderedPageBreak/>
              <w:t>4</w:t>
            </w:r>
          </w:p>
        </w:tc>
        <w:tc>
          <w:tcPr>
            <w:tcW w:w="3471" w:type="dxa"/>
            <w:tcBorders>
              <w:top w:val="single" w:sz="4" w:space="0" w:color="auto"/>
              <w:left w:val="single" w:sz="4" w:space="0" w:color="auto"/>
              <w:bottom w:val="single" w:sz="4" w:space="0" w:color="auto"/>
              <w:right w:val="single" w:sz="4" w:space="0" w:color="auto"/>
            </w:tcBorders>
          </w:tcPr>
          <w:p w:rsidR="004D0642" w:rsidRPr="001034E9" w:rsidRDefault="004D0642" w:rsidP="001159E2">
            <w:pPr>
              <w:autoSpaceDE w:val="0"/>
              <w:autoSpaceDN w:val="0"/>
              <w:adjustRightInd w:val="0"/>
              <w:rPr>
                <w:spacing w:val="-10"/>
                <w:kern w:val="2"/>
                <w:lang w:eastAsia="en-US"/>
              </w:rPr>
            </w:pPr>
            <w:r w:rsidRPr="001034E9">
              <w:rPr>
                <w:spacing w:val="-10"/>
                <w:kern w:val="2"/>
                <w:lang w:eastAsia="en-US"/>
              </w:rPr>
              <w:t>Доля муниципальных служащих, в отношении которых проведены мероприятия по профессиональному развитию</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Pr="00484C58" w:rsidRDefault="004D0642" w:rsidP="001159E2">
            <w:pPr>
              <w:jc w:val="center"/>
              <w:rPr>
                <w:sz w:val="20"/>
                <w:highlight w:val="yellow"/>
              </w:rPr>
            </w:pPr>
            <w:r>
              <w:t>процентов</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Pr="008E0CC4" w:rsidRDefault="004D0642" w:rsidP="00F2077A">
            <w:pPr>
              <w:jc w:val="center"/>
              <w:rPr>
                <w:highlight w:val="yellow"/>
              </w:rPr>
            </w:pPr>
            <w:r w:rsidRPr="00370702">
              <w:t>4</w:t>
            </w:r>
            <w:r w:rsidR="00F2077A">
              <w:t>4</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Default="00727396" w:rsidP="001159E2">
            <w:pPr>
              <w:jc w:val="center"/>
              <w:rPr>
                <w:sz w:val="22"/>
                <w:szCs w:val="22"/>
              </w:rPr>
            </w:pPr>
            <w:r>
              <w:rPr>
                <w:sz w:val="22"/>
                <w:szCs w:val="22"/>
              </w:rPr>
              <w:t>145,6</w:t>
            </w:r>
          </w:p>
        </w:tc>
        <w:tc>
          <w:tcPr>
            <w:tcW w:w="7230" w:type="dxa"/>
            <w:tcBorders>
              <w:top w:val="single" w:sz="4" w:space="0" w:color="auto"/>
              <w:left w:val="single" w:sz="4" w:space="0" w:color="auto"/>
              <w:bottom w:val="single" w:sz="4" w:space="0" w:color="auto"/>
              <w:right w:val="single" w:sz="4" w:space="0" w:color="auto"/>
            </w:tcBorders>
            <w:vAlign w:val="center"/>
          </w:tcPr>
          <w:p w:rsidR="00370702" w:rsidRPr="00370702" w:rsidRDefault="00370702" w:rsidP="00370702">
            <w:pPr>
              <w:rPr>
                <w:sz w:val="22"/>
                <w:szCs w:val="22"/>
              </w:rPr>
            </w:pPr>
            <w:r w:rsidRPr="00370702">
              <w:rPr>
                <w:sz w:val="22"/>
                <w:szCs w:val="22"/>
              </w:rPr>
              <w:t>Показатель перевыполнен.</w:t>
            </w:r>
          </w:p>
          <w:p w:rsidR="004D0642" w:rsidRDefault="00370702" w:rsidP="00C40F85">
            <w:pPr>
              <w:rPr>
                <w:sz w:val="22"/>
                <w:szCs w:val="22"/>
              </w:rPr>
            </w:pPr>
            <w:r w:rsidRPr="00370702">
              <w:rPr>
                <w:sz w:val="22"/>
                <w:szCs w:val="22"/>
              </w:rPr>
              <w:t>В 202</w:t>
            </w:r>
            <w:r w:rsidR="00727396">
              <w:rPr>
                <w:sz w:val="22"/>
                <w:szCs w:val="22"/>
              </w:rPr>
              <w:t xml:space="preserve">4 </w:t>
            </w:r>
            <w:r w:rsidRPr="00370702">
              <w:rPr>
                <w:sz w:val="22"/>
                <w:szCs w:val="22"/>
              </w:rPr>
              <w:t>году</w:t>
            </w:r>
            <w:r w:rsidR="00727396">
              <w:rPr>
                <w:sz w:val="22"/>
                <w:szCs w:val="22"/>
              </w:rPr>
              <w:t xml:space="preserve"> обучено 83 человека. Подлежало обучению 57 человек. Расчет 83/57=145,6 %. </w:t>
            </w:r>
          </w:p>
        </w:tc>
      </w:tr>
      <w:tr w:rsidR="004D0642" w:rsidRPr="00F42DAE" w:rsidTr="001159E2">
        <w:trPr>
          <w:trHeight w:val="397"/>
          <w:tblCellSpacing w:w="5" w:type="nil"/>
        </w:trPr>
        <w:tc>
          <w:tcPr>
            <w:tcW w:w="491" w:type="dxa"/>
            <w:tcBorders>
              <w:top w:val="single" w:sz="4" w:space="0" w:color="auto"/>
              <w:left w:val="single" w:sz="4" w:space="0" w:color="auto"/>
              <w:bottom w:val="single" w:sz="4" w:space="0" w:color="auto"/>
              <w:right w:val="single" w:sz="4" w:space="0" w:color="auto"/>
            </w:tcBorders>
          </w:tcPr>
          <w:p w:rsidR="004D0642" w:rsidRDefault="004D0642" w:rsidP="001159E2">
            <w:pPr>
              <w:widowControl w:val="0"/>
              <w:autoSpaceDE w:val="0"/>
              <w:autoSpaceDN w:val="0"/>
              <w:adjustRightInd w:val="0"/>
              <w:jc w:val="center"/>
            </w:pPr>
            <w:r>
              <w:t>5</w:t>
            </w:r>
          </w:p>
        </w:tc>
        <w:tc>
          <w:tcPr>
            <w:tcW w:w="3471" w:type="dxa"/>
            <w:tcBorders>
              <w:top w:val="single" w:sz="4" w:space="0" w:color="auto"/>
              <w:left w:val="single" w:sz="4" w:space="0" w:color="auto"/>
              <w:bottom w:val="single" w:sz="4" w:space="0" w:color="auto"/>
              <w:right w:val="single" w:sz="4" w:space="0" w:color="auto"/>
            </w:tcBorders>
          </w:tcPr>
          <w:p w:rsidR="004D0642" w:rsidRPr="001034E9" w:rsidRDefault="004D0642" w:rsidP="001159E2">
            <w:pPr>
              <w:autoSpaceDE w:val="0"/>
              <w:autoSpaceDN w:val="0"/>
              <w:adjustRightInd w:val="0"/>
              <w:rPr>
                <w:spacing w:val="-10"/>
                <w:kern w:val="2"/>
                <w:lang w:eastAsia="en-US"/>
              </w:rPr>
            </w:pPr>
            <w:r w:rsidRPr="001034E9">
              <w:rPr>
                <w:rFonts w:eastAsia="Calibri"/>
                <w:spacing w:val="-10"/>
                <w:lang w:eastAsia="en-US"/>
              </w:rPr>
              <w:t xml:space="preserve">Коэффициент текучести </w:t>
            </w:r>
            <w:r>
              <w:rPr>
                <w:spacing w:val="-10"/>
                <w:kern w:val="2"/>
                <w:lang w:eastAsia="en-US"/>
              </w:rPr>
              <w:t xml:space="preserve">муниципальных </w:t>
            </w:r>
            <w:r w:rsidRPr="001034E9">
              <w:rPr>
                <w:spacing w:val="-10"/>
                <w:kern w:val="2"/>
                <w:lang w:eastAsia="en-US"/>
              </w:rPr>
              <w:t xml:space="preserve"> служащих </w:t>
            </w:r>
            <w:r w:rsidRPr="001034E9">
              <w:rPr>
                <w:rFonts w:eastAsia="Calibri"/>
                <w:spacing w:val="-10"/>
                <w:lang w:eastAsia="en-US"/>
              </w:rPr>
              <w:t xml:space="preserve"> </w:t>
            </w:r>
            <w:r>
              <w:rPr>
                <w:rFonts w:eastAsia="Calibri"/>
                <w:spacing w:val="-10"/>
                <w:lang w:eastAsia="en-US"/>
              </w:rPr>
              <w:t>на муниципальной</w:t>
            </w:r>
            <w:r w:rsidRPr="001034E9">
              <w:rPr>
                <w:rFonts w:eastAsia="Calibri"/>
                <w:spacing w:val="-10"/>
                <w:lang w:eastAsia="en-US"/>
              </w:rPr>
              <w:t xml:space="preserve"> службе</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jc w:val="center"/>
            </w:pPr>
            <w:r>
              <w:t>процентов</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Pr="00947E3A" w:rsidRDefault="004D0642" w:rsidP="005F5BB0">
            <w:pPr>
              <w:jc w:val="center"/>
            </w:pPr>
            <w:r w:rsidRPr="00947E3A">
              <w:t>9,</w:t>
            </w:r>
            <w:r w:rsidR="005F5BB0">
              <w:t>5</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Pr="00947E3A" w:rsidRDefault="005F5BB0" w:rsidP="001159E2">
            <w:pPr>
              <w:jc w:val="center"/>
              <w:rPr>
                <w:sz w:val="22"/>
                <w:szCs w:val="22"/>
              </w:rPr>
            </w:pPr>
            <w:r>
              <w:rPr>
                <w:sz w:val="22"/>
                <w:szCs w:val="22"/>
              </w:rPr>
              <w:t>12,5</w:t>
            </w:r>
          </w:p>
        </w:tc>
        <w:tc>
          <w:tcPr>
            <w:tcW w:w="7230" w:type="dxa"/>
            <w:tcBorders>
              <w:top w:val="single" w:sz="4" w:space="0" w:color="auto"/>
              <w:left w:val="single" w:sz="4" w:space="0" w:color="auto"/>
              <w:bottom w:val="single" w:sz="4" w:space="0" w:color="auto"/>
              <w:right w:val="single" w:sz="4" w:space="0" w:color="auto"/>
            </w:tcBorders>
            <w:vAlign w:val="center"/>
          </w:tcPr>
          <w:p w:rsidR="004D0642" w:rsidRDefault="004D0642" w:rsidP="00C40F85">
            <w:pPr>
              <w:rPr>
                <w:sz w:val="22"/>
                <w:szCs w:val="22"/>
              </w:rPr>
            </w:pPr>
            <w:r>
              <w:rPr>
                <w:sz w:val="22"/>
                <w:szCs w:val="22"/>
              </w:rPr>
              <w:t xml:space="preserve">По Октябрьскому району количество муниципальных служащих </w:t>
            </w:r>
            <w:proofErr w:type="gramStart"/>
            <w:r>
              <w:rPr>
                <w:sz w:val="22"/>
                <w:szCs w:val="22"/>
              </w:rPr>
              <w:t>на конец</w:t>
            </w:r>
            <w:proofErr w:type="gramEnd"/>
            <w:r>
              <w:rPr>
                <w:sz w:val="22"/>
                <w:szCs w:val="22"/>
              </w:rPr>
              <w:t xml:space="preserve"> 202</w:t>
            </w:r>
            <w:r w:rsidR="00727396">
              <w:rPr>
                <w:sz w:val="22"/>
                <w:szCs w:val="22"/>
              </w:rPr>
              <w:t>4</w:t>
            </w:r>
            <w:r>
              <w:rPr>
                <w:sz w:val="22"/>
                <w:szCs w:val="22"/>
              </w:rPr>
              <w:t xml:space="preserve"> года составил 2</w:t>
            </w:r>
            <w:r w:rsidR="00C40F85">
              <w:rPr>
                <w:sz w:val="22"/>
                <w:szCs w:val="22"/>
              </w:rPr>
              <w:t>23</w:t>
            </w:r>
            <w:r>
              <w:rPr>
                <w:sz w:val="22"/>
                <w:szCs w:val="22"/>
              </w:rPr>
              <w:t>. Уволены с муниципальной службы в 202</w:t>
            </w:r>
            <w:r w:rsidR="00C40F85">
              <w:rPr>
                <w:sz w:val="22"/>
                <w:szCs w:val="22"/>
              </w:rPr>
              <w:t>4</w:t>
            </w:r>
            <w:r>
              <w:rPr>
                <w:sz w:val="22"/>
                <w:szCs w:val="22"/>
              </w:rPr>
              <w:t xml:space="preserve">  году по аппарату Администрации Октябрьского района, отраслевым органам Администрации Октябрьского района </w:t>
            </w:r>
            <w:r w:rsidR="00C40F85">
              <w:rPr>
                <w:sz w:val="22"/>
                <w:szCs w:val="22"/>
              </w:rPr>
              <w:t>8</w:t>
            </w:r>
            <w:r>
              <w:rPr>
                <w:sz w:val="22"/>
                <w:szCs w:val="22"/>
              </w:rPr>
              <w:t xml:space="preserve">  муниципальных служащих. </w:t>
            </w:r>
          </w:p>
        </w:tc>
      </w:tr>
    </w:tbl>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7D70F5">
      <w:pPr>
        <w:ind w:left="709"/>
        <w:rPr>
          <w:sz w:val="20"/>
        </w:rPr>
      </w:pPr>
    </w:p>
    <w:sectPr w:rsidR="004D0642" w:rsidSect="004D0642">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A15" w:rsidRDefault="002A5A15">
      <w:r>
        <w:separator/>
      </w:r>
    </w:p>
  </w:endnote>
  <w:endnote w:type="continuationSeparator" w:id="0">
    <w:p w:rsidR="002A5A15" w:rsidRDefault="002A5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A15" w:rsidRDefault="002A5A15">
      <w:r>
        <w:separator/>
      </w:r>
    </w:p>
  </w:footnote>
  <w:footnote w:type="continuationSeparator" w:id="0">
    <w:p w:rsidR="002A5A15" w:rsidRDefault="002A5A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1AA" w:rsidRDefault="000941AA" w:rsidP="009476E5">
    <w:pPr>
      <w:pStyle w:val="af1"/>
      <w:jc w:val="center"/>
    </w:pPr>
    <w:r>
      <w:fldChar w:fldCharType="begin"/>
    </w:r>
    <w:r>
      <w:instrText>PAGE   \* MERGEFORMAT</w:instrText>
    </w:r>
    <w:r>
      <w:fldChar w:fldCharType="separate"/>
    </w:r>
    <w:r w:rsidR="00895EB9">
      <w:rPr>
        <w:noProof/>
      </w:rPr>
      <w:t>25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2122A"/>
    <w:multiLevelType w:val="hybridMultilevel"/>
    <w:tmpl w:val="8C3A0622"/>
    <w:lvl w:ilvl="0" w:tplc="71D2FED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E06221"/>
    <w:multiLevelType w:val="hybridMultilevel"/>
    <w:tmpl w:val="C4661E6A"/>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1F2A49FA"/>
    <w:multiLevelType w:val="hybridMultilevel"/>
    <w:tmpl w:val="8A427820"/>
    <w:lvl w:ilvl="0" w:tplc="4744865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A17074"/>
    <w:multiLevelType w:val="hybridMultilevel"/>
    <w:tmpl w:val="28B29ED6"/>
    <w:lvl w:ilvl="0" w:tplc="BA40A3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C1124CB"/>
    <w:multiLevelType w:val="hybridMultilevel"/>
    <w:tmpl w:val="ED289C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3"/>
  </w:num>
  <w:num w:numId="2">
    <w:abstractNumId w:val="0"/>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404E"/>
    <w:rsid w:val="000068C4"/>
    <w:rsid w:val="00021733"/>
    <w:rsid w:val="0002353E"/>
    <w:rsid w:val="00076341"/>
    <w:rsid w:val="000941AA"/>
    <w:rsid w:val="000D642E"/>
    <w:rsid w:val="00101566"/>
    <w:rsid w:val="00104B63"/>
    <w:rsid w:val="00107C2E"/>
    <w:rsid w:val="00115903"/>
    <w:rsid w:val="001159E2"/>
    <w:rsid w:val="001210CA"/>
    <w:rsid w:val="00151161"/>
    <w:rsid w:val="0017440E"/>
    <w:rsid w:val="00175C62"/>
    <w:rsid w:val="00184D15"/>
    <w:rsid w:val="002149F1"/>
    <w:rsid w:val="0027748B"/>
    <w:rsid w:val="002774ED"/>
    <w:rsid w:val="00292F2C"/>
    <w:rsid w:val="002A5A15"/>
    <w:rsid w:val="002C48D3"/>
    <w:rsid w:val="002D1017"/>
    <w:rsid w:val="002E777D"/>
    <w:rsid w:val="003155B1"/>
    <w:rsid w:val="0031575C"/>
    <w:rsid w:val="003209FD"/>
    <w:rsid w:val="00326A76"/>
    <w:rsid w:val="003434FA"/>
    <w:rsid w:val="00370702"/>
    <w:rsid w:val="003A2B2A"/>
    <w:rsid w:val="003B4FEB"/>
    <w:rsid w:val="003D0954"/>
    <w:rsid w:val="0040769E"/>
    <w:rsid w:val="004D0642"/>
    <w:rsid w:val="004D3EBE"/>
    <w:rsid w:val="004E178C"/>
    <w:rsid w:val="004F3670"/>
    <w:rsid w:val="0050248B"/>
    <w:rsid w:val="00502DF7"/>
    <w:rsid w:val="00571529"/>
    <w:rsid w:val="00582DF2"/>
    <w:rsid w:val="00590EFB"/>
    <w:rsid w:val="005C4C21"/>
    <w:rsid w:val="005F5BB0"/>
    <w:rsid w:val="00620CDD"/>
    <w:rsid w:val="00626ACD"/>
    <w:rsid w:val="0067360C"/>
    <w:rsid w:val="006813DB"/>
    <w:rsid w:val="006905F0"/>
    <w:rsid w:val="006D7F66"/>
    <w:rsid w:val="00727396"/>
    <w:rsid w:val="007777BB"/>
    <w:rsid w:val="007806F6"/>
    <w:rsid w:val="00787A8D"/>
    <w:rsid w:val="007A05B1"/>
    <w:rsid w:val="007B0B78"/>
    <w:rsid w:val="007D70F5"/>
    <w:rsid w:val="00815159"/>
    <w:rsid w:val="008164FA"/>
    <w:rsid w:val="00866BCC"/>
    <w:rsid w:val="00870EBD"/>
    <w:rsid w:val="008830BE"/>
    <w:rsid w:val="008944BF"/>
    <w:rsid w:val="00895EB9"/>
    <w:rsid w:val="008B5E0A"/>
    <w:rsid w:val="008D3D12"/>
    <w:rsid w:val="008D4FC0"/>
    <w:rsid w:val="008D7C44"/>
    <w:rsid w:val="008E0CC4"/>
    <w:rsid w:val="008E5449"/>
    <w:rsid w:val="009241CC"/>
    <w:rsid w:val="009410B1"/>
    <w:rsid w:val="00943524"/>
    <w:rsid w:val="009476E5"/>
    <w:rsid w:val="00947E3A"/>
    <w:rsid w:val="00956096"/>
    <w:rsid w:val="00972D8E"/>
    <w:rsid w:val="0097409E"/>
    <w:rsid w:val="009C692A"/>
    <w:rsid w:val="009E0648"/>
    <w:rsid w:val="009F7116"/>
    <w:rsid w:val="009F7E89"/>
    <w:rsid w:val="00A40AD2"/>
    <w:rsid w:val="00A67FBD"/>
    <w:rsid w:val="00A87483"/>
    <w:rsid w:val="00AD7A40"/>
    <w:rsid w:val="00AF6345"/>
    <w:rsid w:val="00B26096"/>
    <w:rsid w:val="00B4385E"/>
    <w:rsid w:val="00BB41E3"/>
    <w:rsid w:val="00BD0A60"/>
    <w:rsid w:val="00BD4D82"/>
    <w:rsid w:val="00BE1A8E"/>
    <w:rsid w:val="00BF412F"/>
    <w:rsid w:val="00BF6C1C"/>
    <w:rsid w:val="00C009BF"/>
    <w:rsid w:val="00C40F85"/>
    <w:rsid w:val="00C63A02"/>
    <w:rsid w:val="00C843CD"/>
    <w:rsid w:val="00CA41A6"/>
    <w:rsid w:val="00CE73FA"/>
    <w:rsid w:val="00D164D7"/>
    <w:rsid w:val="00D26277"/>
    <w:rsid w:val="00D66304"/>
    <w:rsid w:val="00D66E90"/>
    <w:rsid w:val="00D80AB6"/>
    <w:rsid w:val="00D82A46"/>
    <w:rsid w:val="00DA75D9"/>
    <w:rsid w:val="00E30E15"/>
    <w:rsid w:val="00E4436B"/>
    <w:rsid w:val="00E76615"/>
    <w:rsid w:val="00E93E8D"/>
    <w:rsid w:val="00E959E4"/>
    <w:rsid w:val="00EA0B83"/>
    <w:rsid w:val="00ED15B6"/>
    <w:rsid w:val="00EF5E73"/>
    <w:rsid w:val="00EF701D"/>
    <w:rsid w:val="00F13270"/>
    <w:rsid w:val="00F2077A"/>
    <w:rsid w:val="00F24A93"/>
    <w:rsid w:val="00F577C6"/>
    <w:rsid w:val="00F910E1"/>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CED65FAE95C8BB57876301C689423A18CC86DC094A0E0C1170385A018D4A8BD1111001D10A4DE0E10B8DrCP7I" TargetMode="External"/><Relationship Id="rId5" Type="http://schemas.openxmlformats.org/officeDocument/2006/relationships/settings" Target="settings.xml"/><Relationship Id="rId10" Type="http://schemas.openxmlformats.org/officeDocument/2006/relationships/hyperlink" Target="consultantplus://offline/ref=67CED65FAE95C8BB57876301C689423A18CC86DC09490F041C70385A018D4A8BD1111001D10A4DE0E30B88rCP7I"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E8FEB-3E9B-4E17-8749-763F82473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5409</Words>
  <Characters>30836</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2025-03-19T05:59:00Z</cp:lastPrinted>
  <dcterms:created xsi:type="dcterms:W3CDTF">2025-03-19T05:43:00Z</dcterms:created>
  <dcterms:modified xsi:type="dcterms:W3CDTF">2025-03-19T05:59:00Z</dcterms:modified>
</cp:coreProperties>
</file>