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3"/>
      </w:tblGrid>
      <w:tr w:rsidR="008D4FC0" w:rsidRPr="001517E9" w14:paraId="44E864FD" w14:textId="77777777" w:rsidTr="008D4FC0">
        <w:trPr>
          <w:trHeight w:val="428"/>
        </w:trPr>
        <w:tc>
          <w:tcPr>
            <w:tcW w:w="5000" w:type="pct"/>
            <w:gridSpan w:val="4"/>
          </w:tcPr>
          <w:p w14:paraId="238BCA9B" w14:textId="77777777" w:rsidR="008D4FC0" w:rsidRPr="00152565" w:rsidRDefault="008D4FC0" w:rsidP="008D4FC0">
            <w:pPr>
              <w:jc w:val="center"/>
              <w:rPr>
                <w:b/>
                <w:noProof/>
                <w:szCs w:val="24"/>
              </w:rPr>
            </w:pPr>
            <w:r w:rsidRPr="00152565">
              <w:rPr>
                <w:b/>
                <w:noProof/>
                <w:szCs w:val="24"/>
              </w:rPr>
              <w:drawing>
                <wp:inline distT="0" distB="0" distL="0" distR="0" wp14:anchorId="2FA03DCC" wp14:editId="316F7E5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7DE3EB78" w14:textId="77777777" w:rsidTr="008D4FC0">
        <w:trPr>
          <w:trHeight w:val="428"/>
        </w:trPr>
        <w:tc>
          <w:tcPr>
            <w:tcW w:w="5000" w:type="pct"/>
            <w:gridSpan w:val="4"/>
          </w:tcPr>
          <w:p w14:paraId="22771F18" w14:textId="77777777" w:rsidR="008D4FC0" w:rsidRPr="008D4FC0" w:rsidRDefault="008D4FC0" w:rsidP="008D4FC0">
            <w:pPr>
              <w:jc w:val="both"/>
              <w:rPr>
                <w:b/>
                <w:color w:val="auto"/>
                <w:sz w:val="20"/>
              </w:rPr>
            </w:pPr>
          </w:p>
          <w:p w14:paraId="4EF0A5BF"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01137BEA" w14:textId="77777777" w:rsidR="008D4FC0" w:rsidRDefault="008D4FC0" w:rsidP="008D4FC0">
            <w:pPr>
              <w:jc w:val="center"/>
              <w:rPr>
                <w:b/>
                <w:caps/>
                <w:sz w:val="32"/>
                <w:szCs w:val="32"/>
              </w:rPr>
            </w:pPr>
            <w:r w:rsidRPr="00152565">
              <w:rPr>
                <w:b/>
                <w:caps/>
                <w:sz w:val="32"/>
                <w:szCs w:val="32"/>
              </w:rPr>
              <w:t>Ростовская область</w:t>
            </w:r>
          </w:p>
          <w:p w14:paraId="63856638" w14:textId="77777777" w:rsidR="008D4FC0" w:rsidRPr="00152565" w:rsidRDefault="008D4FC0" w:rsidP="008D4FC0">
            <w:pPr>
              <w:jc w:val="center"/>
              <w:rPr>
                <w:b/>
                <w:caps/>
                <w:sz w:val="32"/>
                <w:szCs w:val="32"/>
              </w:rPr>
            </w:pPr>
          </w:p>
          <w:p w14:paraId="0FAF649D"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56B39A0C"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4329B558" w14:textId="77777777" w:rsidR="008D4FC0" w:rsidRPr="00152565" w:rsidRDefault="008D4FC0" w:rsidP="008D4FC0">
            <w:pPr>
              <w:jc w:val="both"/>
              <w:rPr>
                <w:b/>
                <w:sz w:val="28"/>
                <w:szCs w:val="28"/>
              </w:rPr>
            </w:pPr>
          </w:p>
          <w:p w14:paraId="321EDBE5"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64E69B62" w14:textId="77777777" w:rsidR="008D4FC0" w:rsidRPr="008D4FC0" w:rsidRDefault="008D4FC0" w:rsidP="008D4FC0">
            <w:pPr>
              <w:jc w:val="both"/>
              <w:rPr>
                <w:b/>
                <w:color w:val="auto"/>
                <w:sz w:val="20"/>
              </w:rPr>
            </w:pPr>
          </w:p>
        </w:tc>
      </w:tr>
      <w:tr w:rsidR="008D4FC0" w:rsidRPr="002E777D" w14:paraId="05A329D5" w14:textId="77777777" w:rsidTr="008D4FC0">
        <w:trPr>
          <w:trHeight w:val="428"/>
        </w:trPr>
        <w:tc>
          <w:tcPr>
            <w:tcW w:w="1608" w:type="pct"/>
          </w:tcPr>
          <w:p w14:paraId="2BCD57E0" w14:textId="60D5C9E0" w:rsidR="008D4FC0" w:rsidRPr="00001773" w:rsidRDefault="00001773" w:rsidP="001A6460">
            <w:pPr>
              <w:rPr>
                <w:b/>
                <w:noProof/>
                <w:sz w:val="28"/>
              </w:rPr>
            </w:pPr>
            <w:bookmarkStart w:id="0" w:name="REGDATESTAMP"/>
            <w:bookmarkEnd w:id="0"/>
            <w:r w:rsidRPr="00001773">
              <w:rPr>
                <w:b/>
                <w:noProof/>
                <w:sz w:val="28"/>
              </w:rPr>
              <w:t>08.10.2024</w:t>
            </w:r>
          </w:p>
        </w:tc>
        <w:tc>
          <w:tcPr>
            <w:tcW w:w="1696" w:type="pct"/>
            <w:gridSpan w:val="2"/>
          </w:tcPr>
          <w:p w14:paraId="7FB0FAD2" w14:textId="4A185593" w:rsidR="008D4FC0" w:rsidRPr="00001773" w:rsidRDefault="00001773" w:rsidP="00001773">
            <w:pPr>
              <w:jc w:val="center"/>
              <w:rPr>
                <w:b/>
                <w:sz w:val="28"/>
                <w:szCs w:val="36"/>
              </w:rPr>
            </w:pPr>
            <w:bookmarkStart w:id="1" w:name="REGNUMSTAMP"/>
            <w:bookmarkEnd w:id="1"/>
            <w:r w:rsidRPr="00001773">
              <w:rPr>
                <w:b/>
                <w:sz w:val="28"/>
                <w:szCs w:val="36"/>
              </w:rPr>
              <w:t>№ 1286</w:t>
            </w:r>
          </w:p>
        </w:tc>
        <w:tc>
          <w:tcPr>
            <w:tcW w:w="1696" w:type="pct"/>
          </w:tcPr>
          <w:p w14:paraId="4393514F"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14:paraId="10C7764C" w14:textId="77777777" w:rsidTr="008D4FC0">
        <w:trPr>
          <w:trHeight w:val="428"/>
        </w:trPr>
        <w:tc>
          <w:tcPr>
            <w:tcW w:w="5000" w:type="pct"/>
            <w:gridSpan w:val="4"/>
          </w:tcPr>
          <w:p w14:paraId="5F887398" w14:textId="77777777" w:rsidR="008D4FC0" w:rsidRPr="00B702BD" w:rsidRDefault="008D4FC0" w:rsidP="008D4FC0">
            <w:pPr>
              <w:jc w:val="right"/>
              <w:rPr>
                <w:b/>
                <w:bCs/>
                <w:sz w:val="28"/>
                <w:szCs w:val="28"/>
              </w:rPr>
            </w:pPr>
          </w:p>
        </w:tc>
      </w:tr>
      <w:tr w:rsidR="008D4FC0" w:rsidRPr="002E777D" w14:paraId="5E5E826B" w14:textId="77777777" w:rsidTr="008D4FC0">
        <w:trPr>
          <w:trHeight w:val="428"/>
        </w:trPr>
        <w:tc>
          <w:tcPr>
            <w:tcW w:w="2500" w:type="pct"/>
            <w:gridSpan w:val="2"/>
          </w:tcPr>
          <w:p w14:paraId="4F12008C" w14:textId="353020AD" w:rsidR="008D4FC0" w:rsidRPr="00CD3112" w:rsidRDefault="00BB63EF" w:rsidP="00F2314B">
            <w:pPr>
              <w:jc w:val="both"/>
              <w:rPr>
                <w:b/>
                <w:bCs/>
                <w:sz w:val="28"/>
                <w:szCs w:val="28"/>
              </w:rPr>
            </w:pPr>
            <w:r w:rsidRPr="00CD3112">
              <w:rPr>
                <w:b/>
                <w:sz w:val="28"/>
                <w:szCs w:val="28"/>
              </w:rPr>
              <w:t>О внесении изменений в постановление Администрации Ок</w:t>
            </w:r>
            <w:r w:rsidRPr="00CD3112">
              <w:rPr>
                <w:b/>
                <w:sz w:val="28"/>
                <w:szCs w:val="28"/>
              </w:rPr>
              <w:softHyphen/>
              <w:t xml:space="preserve">тябрьского района от 14.11.2018  № 1572 «Об утверждении муниципальной программы Октябрьского района «Обеспечение качественными жилищно-коммунальными услугами </w:t>
            </w:r>
            <w:proofErr w:type="spellStart"/>
            <w:proofErr w:type="gramStart"/>
            <w:r w:rsidRPr="00CD3112">
              <w:rPr>
                <w:b/>
                <w:sz w:val="28"/>
                <w:szCs w:val="28"/>
              </w:rPr>
              <w:t>насе</w:t>
            </w:r>
            <w:r w:rsidR="00A3534C" w:rsidRPr="00CD3112">
              <w:rPr>
                <w:b/>
                <w:sz w:val="28"/>
                <w:szCs w:val="28"/>
              </w:rPr>
              <w:t>-</w:t>
            </w:r>
            <w:r w:rsidRPr="00CD3112">
              <w:rPr>
                <w:b/>
                <w:sz w:val="28"/>
                <w:szCs w:val="28"/>
              </w:rPr>
              <w:t>ления</w:t>
            </w:r>
            <w:proofErr w:type="spellEnd"/>
            <w:proofErr w:type="gramEnd"/>
            <w:r w:rsidRPr="00CD3112">
              <w:rPr>
                <w:b/>
                <w:sz w:val="28"/>
                <w:szCs w:val="28"/>
              </w:rPr>
              <w:t xml:space="preserve"> Октябрьского района»</w:t>
            </w:r>
          </w:p>
        </w:tc>
        <w:tc>
          <w:tcPr>
            <w:tcW w:w="2500" w:type="pct"/>
            <w:gridSpan w:val="2"/>
          </w:tcPr>
          <w:p w14:paraId="00ABEAE2" w14:textId="77777777" w:rsidR="008D4FC0" w:rsidRPr="00B702BD" w:rsidRDefault="008D4FC0" w:rsidP="008D4FC0">
            <w:pPr>
              <w:jc w:val="right"/>
              <w:rPr>
                <w:b/>
                <w:bCs/>
                <w:sz w:val="28"/>
                <w:szCs w:val="28"/>
              </w:rPr>
            </w:pPr>
          </w:p>
        </w:tc>
      </w:tr>
    </w:tbl>
    <w:p w14:paraId="6ABE240D" w14:textId="77777777" w:rsidR="00BF412F" w:rsidRPr="00BB63EF" w:rsidRDefault="00BF412F">
      <w:pPr>
        <w:jc w:val="center"/>
        <w:rPr>
          <w:sz w:val="28"/>
        </w:rPr>
      </w:pPr>
    </w:p>
    <w:p w14:paraId="3CDE5E48" w14:textId="0883D6CB" w:rsidR="00BB63EF" w:rsidRPr="009F7881" w:rsidRDefault="00BB63EF" w:rsidP="00BB63EF">
      <w:pPr>
        <w:ind w:firstLine="709"/>
        <w:jc w:val="both"/>
        <w:rPr>
          <w:color w:val="auto"/>
          <w:sz w:val="28"/>
          <w:szCs w:val="27"/>
        </w:rPr>
      </w:pPr>
      <w:r w:rsidRPr="009F7881">
        <w:rPr>
          <w:color w:val="auto"/>
          <w:sz w:val="28"/>
          <w:szCs w:val="28"/>
        </w:rPr>
        <w:t xml:space="preserve">В соответствии с решением Собрания депутатов Октябрьского района </w:t>
      </w:r>
      <w:proofErr w:type="gramStart"/>
      <w:r w:rsidRPr="009F7881">
        <w:rPr>
          <w:color w:val="auto"/>
          <w:sz w:val="28"/>
          <w:szCs w:val="28"/>
        </w:rPr>
        <w:t xml:space="preserve">Ростовской области от </w:t>
      </w:r>
      <w:r w:rsidR="00F2314B" w:rsidRPr="009F7881">
        <w:rPr>
          <w:color w:val="auto"/>
          <w:sz w:val="28"/>
          <w:szCs w:val="28"/>
        </w:rPr>
        <w:t>21</w:t>
      </w:r>
      <w:r w:rsidRPr="009F7881">
        <w:rPr>
          <w:color w:val="auto"/>
          <w:sz w:val="28"/>
          <w:szCs w:val="28"/>
        </w:rPr>
        <w:t>.12.202</w:t>
      </w:r>
      <w:r w:rsidR="00F2314B" w:rsidRPr="009F7881">
        <w:rPr>
          <w:color w:val="auto"/>
          <w:sz w:val="28"/>
          <w:szCs w:val="28"/>
        </w:rPr>
        <w:t>3</w:t>
      </w:r>
      <w:r w:rsidRPr="009F7881">
        <w:rPr>
          <w:color w:val="auto"/>
          <w:sz w:val="28"/>
          <w:szCs w:val="28"/>
        </w:rPr>
        <w:t xml:space="preserve"> № </w:t>
      </w:r>
      <w:r w:rsidR="00F2314B" w:rsidRPr="009F7881">
        <w:rPr>
          <w:color w:val="auto"/>
          <w:sz w:val="28"/>
          <w:szCs w:val="28"/>
        </w:rPr>
        <w:t>138</w:t>
      </w:r>
      <w:r w:rsidRPr="009F7881">
        <w:rPr>
          <w:color w:val="auto"/>
          <w:sz w:val="28"/>
          <w:szCs w:val="28"/>
        </w:rPr>
        <w:t xml:space="preserve"> «</w:t>
      </w:r>
      <w:r w:rsidRPr="009F7881">
        <w:rPr>
          <w:color w:val="auto"/>
          <w:sz w:val="28"/>
          <w:szCs w:val="28"/>
          <w:shd w:val="clear" w:color="auto" w:fill="FFFFFF"/>
        </w:rPr>
        <w:t>О бюджете Октябрьского района на 202</w:t>
      </w:r>
      <w:r w:rsidR="00F2314B" w:rsidRPr="009F7881">
        <w:rPr>
          <w:color w:val="auto"/>
          <w:sz w:val="28"/>
          <w:szCs w:val="28"/>
          <w:shd w:val="clear" w:color="auto" w:fill="FFFFFF"/>
        </w:rPr>
        <w:t>4</w:t>
      </w:r>
      <w:r w:rsidRPr="009F7881">
        <w:rPr>
          <w:color w:val="auto"/>
          <w:sz w:val="28"/>
          <w:szCs w:val="28"/>
          <w:shd w:val="clear" w:color="auto" w:fill="FFFFFF"/>
        </w:rPr>
        <w:t xml:space="preserve"> год и на плановый период 202</w:t>
      </w:r>
      <w:r w:rsidR="00F2314B" w:rsidRPr="009F7881">
        <w:rPr>
          <w:color w:val="auto"/>
          <w:sz w:val="28"/>
          <w:szCs w:val="28"/>
          <w:shd w:val="clear" w:color="auto" w:fill="FFFFFF"/>
        </w:rPr>
        <w:t>5</w:t>
      </w:r>
      <w:r w:rsidRPr="009F7881">
        <w:rPr>
          <w:color w:val="auto"/>
          <w:sz w:val="28"/>
          <w:szCs w:val="28"/>
          <w:shd w:val="clear" w:color="auto" w:fill="FFFFFF"/>
        </w:rPr>
        <w:t xml:space="preserve"> и 202</w:t>
      </w:r>
      <w:r w:rsidR="00F2314B" w:rsidRPr="009F7881">
        <w:rPr>
          <w:color w:val="auto"/>
          <w:sz w:val="28"/>
          <w:szCs w:val="28"/>
          <w:shd w:val="clear" w:color="auto" w:fill="FFFFFF"/>
        </w:rPr>
        <w:t>6</w:t>
      </w:r>
      <w:r w:rsidRPr="009F7881">
        <w:rPr>
          <w:color w:val="auto"/>
          <w:sz w:val="28"/>
          <w:szCs w:val="28"/>
          <w:shd w:val="clear" w:color="auto" w:fill="FFFFFF"/>
        </w:rPr>
        <w:t xml:space="preserve"> годов»,</w:t>
      </w:r>
      <w:r w:rsidRPr="009F7881">
        <w:rPr>
          <w:color w:val="auto"/>
          <w:sz w:val="32"/>
          <w:szCs w:val="28"/>
          <w:shd w:val="clear" w:color="auto" w:fill="FFFFFF"/>
        </w:rPr>
        <w:t xml:space="preserve"> </w:t>
      </w:r>
      <w:r w:rsidRPr="009F7881">
        <w:rPr>
          <w:bCs/>
          <w:color w:val="auto"/>
          <w:sz w:val="28"/>
          <w:szCs w:val="28"/>
        </w:rPr>
        <w:t>постановлением Администрации</w:t>
      </w:r>
      <w:r w:rsidR="00B35EF1" w:rsidRPr="009F7881">
        <w:rPr>
          <w:bCs/>
          <w:color w:val="auto"/>
          <w:sz w:val="28"/>
          <w:szCs w:val="28"/>
        </w:rPr>
        <w:t xml:space="preserve"> </w:t>
      </w:r>
      <w:r w:rsidRPr="009F7881">
        <w:rPr>
          <w:bCs/>
          <w:color w:val="auto"/>
          <w:sz w:val="28"/>
          <w:szCs w:val="28"/>
        </w:rPr>
        <w:t xml:space="preserve"> Октябрьского района от 04.10.2018 № 1354 «Об утверждении Порядка разработки, реализации и оценки эффективности муниципальных программ Октябрьского района», </w:t>
      </w:r>
      <w:r w:rsidRPr="009F7881">
        <w:rPr>
          <w:color w:val="auto"/>
          <w:sz w:val="28"/>
          <w:szCs w:val="28"/>
        </w:rPr>
        <w:t xml:space="preserve">постановлением Администрации Октябрьского района </w:t>
      </w:r>
      <w:r w:rsidRPr="009F7881">
        <w:rPr>
          <w:bCs/>
          <w:color w:val="auto"/>
          <w:sz w:val="28"/>
          <w:szCs w:val="28"/>
        </w:rPr>
        <w:t xml:space="preserve"> от 29.09.2018 № 1331 «Об утверждении Перечня муниципальных программ Октябрьского района», руководствуясь </w:t>
      </w:r>
      <w:r w:rsidRPr="009F7881">
        <w:rPr>
          <w:color w:val="auto"/>
          <w:sz w:val="28"/>
          <w:szCs w:val="27"/>
        </w:rPr>
        <w:t>частью 9 статьи 52  Устава муниципального</w:t>
      </w:r>
      <w:proofErr w:type="gramEnd"/>
      <w:r w:rsidRPr="009F7881">
        <w:rPr>
          <w:color w:val="auto"/>
          <w:sz w:val="28"/>
          <w:szCs w:val="27"/>
        </w:rPr>
        <w:t xml:space="preserve"> образования «Октябрьский район»,</w:t>
      </w:r>
    </w:p>
    <w:p w14:paraId="39D3CA85" w14:textId="77777777" w:rsidR="00BB63EF" w:rsidRPr="009F7881" w:rsidRDefault="00BB63EF" w:rsidP="00BB63EF">
      <w:pPr>
        <w:ind w:firstLine="709"/>
        <w:jc w:val="both"/>
        <w:rPr>
          <w:color w:val="auto"/>
          <w:sz w:val="28"/>
          <w:szCs w:val="27"/>
        </w:rPr>
      </w:pPr>
    </w:p>
    <w:p w14:paraId="0D0D2C68" w14:textId="341FFEB8" w:rsidR="00BB63EF" w:rsidRPr="00BB63EF" w:rsidRDefault="00BB63EF" w:rsidP="00BB63EF">
      <w:pPr>
        <w:jc w:val="center"/>
        <w:rPr>
          <w:sz w:val="28"/>
          <w:szCs w:val="28"/>
        </w:rPr>
      </w:pPr>
      <w:r w:rsidRPr="00BB63EF">
        <w:rPr>
          <w:sz w:val="28"/>
          <w:szCs w:val="28"/>
        </w:rPr>
        <w:t>ПОСТАНОВЛЯЮ:</w:t>
      </w:r>
    </w:p>
    <w:p w14:paraId="4D6D4E53" w14:textId="77777777" w:rsidR="00BB63EF" w:rsidRPr="00BB63EF" w:rsidRDefault="00BB63EF" w:rsidP="00BB63EF">
      <w:pPr>
        <w:rPr>
          <w:sz w:val="28"/>
          <w:szCs w:val="28"/>
        </w:rPr>
      </w:pPr>
    </w:p>
    <w:p w14:paraId="756296FF" w14:textId="2A3820E3" w:rsidR="00BB63EF" w:rsidRPr="00BB63EF" w:rsidRDefault="00BB63EF" w:rsidP="005D6878">
      <w:pPr>
        <w:ind w:firstLine="709"/>
        <w:jc w:val="both"/>
        <w:rPr>
          <w:sz w:val="28"/>
          <w:szCs w:val="28"/>
        </w:rPr>
      </w:pPr>
      <w:r w:rsidRPr="00BB63EF">
        <w:rPr>
          <w:sz w:val="28"/>
          <w:szCs w:val="28"/>
        </w:rPr>
        <w:t xml:space="preserve">1. Внести изменения в постановление Администрации Октябрьского района от 14.11.2018 № 1572 «Об   утверждении муниципальной программы Октябрьского </w:t>
      </w:r>
      <w:r w:rsidR="005D6878" w:rsidRPr="00BB63EF">
        <w:rPr>
          <w:sz w:val="28"/>
          <w:szCs w:val="28"/>
        </w:rPr>
        <w:t>района «</w:t>
      </w:r>
      <w:r w:rsidRPr="00BB63EF">
        <w:rPr>
          <w:sz w:val="28"/>
          <w:szCs w:val="28"/>
        </w:rPr>
        <w:t xml:space="preserve">Обеспечение качественными жилищно-коммунальными услугами населения Октябрьского района», изложив </w:t>
      </w:r>
      <w:r w:rsidR="005D6878" w:rsidRPr="00BB63EF">
        <w:rPr>
          <w:sz w:val="28"/>
          <w:szCs w:val="28"/>
        </w:rPr>
        <w:t>приложени</w:t>
      </w:r>
      <w:r w:rsidR="00377E2B">
        <w:rPr>
          <w:sz w:val="28"/>
          <w:szCs w:val="28"/>
        </w:rPr>
        <w:t>я</w:t>
      </w:r>
      <w:r w:rsidR="005D6878" w:rsidRPr="00BB63EF">
        <w:rPr>
          <w:sz w:val="28"/>
          <w:szCs w:val="28"/>
        </w:rPr>
        <w:t xml:space="preserve"> к</w:t>
      </w:r>
      <w:r w:rsidRPr="00BB63EF">
        <w:rPr>
          <w:sz w:val="28"/>
          <w:szCs w:val="28"/>
        </w:rPr>
        <w:t xml:space="preserve"> постановлению в новой редакции согласно </w:t>
      </w:r>
      <w:r w:rsidR="009F7881" w:rsidRPr="00BB63EF">
        <w:rPr>
          <w:sz w:val="28"/>
          <w:szCs w:val="28"/>
        </w:rPr>
        <w:t>приложени</w:t>
      </w:r>
      <w:r w:rsidR="009F7881">
        <w:rPr>
          <w:sz w:val="28"/>
          <w:szCs w:val="28"/>
        </w:rPr>
        <w:t>ям</w:t>
      </w:r>
      <w:r w:rsidRPr="00BB63EF">
        <w:rPr>
          <w:sz w:val="28"/>
          <w:szCs w:val="28"/>
        </w:rPr>
        <w:t xml:space="preserve"> к настоящему постановлению.</w:t>
      </w:r>
    </w:p>
    <w:p w14:paraId="73E30E92" w14:textId="7827EB6F" w:rsidR="00BB63EF" w:rsidRPr="00BB63EF" w:rsidRDefault="00394421" w:rsidP="005D6878">
      <w:pPr>
        <w:ind w:firstLine="709"/>
        <w:jc w:val="both"/>
        <w:rPr>
          <w:sz w:val="28"/>
          <w:szCs w:val="28"/>
        </w:rPr>
      </w:pPr>
      <w:r>
        <w:rPr>
          <w:sz w:val="28"/>
          <w:szCs w:val="28"/>
        </w:rPr>
        <w:lastRenderedPageBreak/>
        <w:t>2</w:t>
      </w:r>
      <w:r w:rsidR="00BB63EF" w:rsidRPr="00BB63EF">
        <w:rPr>
          <w:sz w:val="28"/>
          <w:szCs w:val="28"/>
        </w:rPr>
        <w:t xml:space="preserve">. </w:t>
      </w:r>
      <w:r w:rsidR="001066A9" w:rsidRPr="001066A9">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w:t>
      </w:r>
    </w:p>
    <w:p w14:paraId="68B2F2F8" w14:textId="4A5DDF0A" w:rsidR="00BB63EF" w:rsidRPr="00BB63EF" w:rsidRDefault="00394421" w:rsidP="005D6878">
      <w:pPr>
        <w:ind w:firstLine="709"/>
        <w:jc w:val="both"/>
        <w:rPr>
          <w:sz w:val="28"/>
          <w:szCs w:val="28"/>
        </w:rPr>
      </w:pPr>
      <w:r>
        <w:rPr>
          <w:sz w:val="28"/>
          <w:szCs w:val="28"/>
        </w:rPr>
        <w:t>3</w:t>
      </w:r>
      <w:r w:rsidR="00BB63EF" w:rsidRPr="00BB63EF">
        <w:rPr>
          <w:sz w:val="28"/>
          <w:szCs w:val="28"/>
        </w:rPr>
        <w:t xml:space="preserve">.  </w:t>
      </w:r>
      <w:proofErr w:type="gramStart"/>
      <w:r w:rsidR="00BB63EF" w:rsidRPr="00BB63EF">
        <w:rPr>
          <w:sz w:val="28"/>
          <w:szCs w:val="28"/>
        </w:rPr>
        <w:t>Контроль за</w:t>
      </w:r>
      <w:proofErr w:type="gramEnd"/>
      <w:r w:rsidR="00BB63EF" w:rsidRPr="00BB63EF">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5A2974">
        <w:rPr>
          <w:sz w:val="28"/>
          <w:szCs w:val="28"/>
        </w:rPr>
        <w:t>Палько</w:t>
      </w:r>
      <w:proofErr w:type="spellEnd"/>
      <w:r w:rsidR="00001773" w:rsidRPr="00001773">
        <w:rPr>
          <w:sz w:val="28"/>
          <w:szCs w:val="28"/>
        </w:rPr>
        <w:t xml:space="preserve"> </w:t>
      </w:r>
      <w:r w:rsidR="00001773">
        <w:rPr>
          <w:sz w:val="28"/>
          <w:szCs w:val="28"/>
        </w:rPr>
        <w:t>А.В.</w:t>
      </w:r>
    </w:p>
    <w:p w14:paraId="655541D7" w14:textId="77777777" w:rsidR="007D70F5" w:rsidRDefault="007D70F5" w:rsidP="007D70F5">
      <w:pPr>
        <w:ind w:firstLine="700"/>
        <w:jc w:val="both"/>
        <w:rPr>
          <w:sz w:val="28"/>
          <w:szCs w:val="28"/>
        </w:rPr>
      </w:pPr>
    </w:p>
    <w:p w14:paraId="12CBBC6F" w14:textId="77777777" w:rsidR="007D70F5" w:rsidRDefault="007D70F5" w:rsidP="007D70F5">
      <w:pPr>
        <w:jc w:val="both"/>
        <w:rPr>
          <w:sz w:val="20"/>
        </w:rPr>
      </w:pPr>
    </w:p>
    <w:tbl>
      <w:tblPr>
        <w:tblW w:w="10376" w:type="dxa"/>
        <w:tblInd w:w="-318" w:type="dxa"/>
        <w:tblLayout w:type="fixed"/>
        <w:tblLook w:val="0000" w:firstRow="0" w:lastRow="0" w:firstColumn="0" w:lastColumn="0" w:noHBand="0" w:noVBand="0"/>
      </w:tblPr>
      <w:tblGrid>
        <w:gridCol w:w="3549"/>
        <w:gridCol w:w="3686"/>
        <w:gridCol w:w="3141"/>
      </w:tblGrid>
      <w:tr w:rsidR="007D70F5" w:rsidRPr="00ED3C6E" w14:paraId="1C58EEB1" w14:textId="77777777" w:rsidTr="005466EE">
        <w:trPr>
          <w:trHeight w:val="1485"/>
        </w:trPr>
        <w:tc>
          <w:tcPr>
            <w:tcW w:w="3549" w:type="dxa"/>
            <w:shd w:val="clear" w:color="auto" w:fill="auto"/>
            <w:vAlign w:val="bottom"/>
          </w:tcPr>
          <w:p w14:paraId="2D08B44F" w14:textId="392535BF" w:rsidR="007D70F5" w:rsidRPr="00ED3C6E" w:rsidRDefault="00001773" w:rsidP="001A6460">
            <w:pPr>
              <w:rPr>
                <w:sz w:val="28"/>
                <w:szCs w:val="28"/>
              </w:rPr>
            </w:pPr>
            <w:bookmarkStart w:id="2" w:name="SIGNERPOST1"/>
            <w:bookmarkEnd w:id="2"/>
            <w:r>
              <w:rPr>
                <w:sz w:val="28"/>
                <w:szCs w:val="28"/>
              </w:rPr>
              <w:t>Глава Администрации Октябрьского района</w:t>
            </w:r>
          </w:p>
        </w:tc>
        <w:tc>
          <w:tcPr>
            <w:tcW w:w="3686" w:type="dxa"/>
          </w:tcPr>
          <w:p w14:paraId="41FA0734" w14:textId="77777777" w:rsidR="007D70F5" w:rsidRPr="00ED3C6E" w:rsidRDefault="007D70F5" w:rsidP="001A6460">
            <w:pPr>
              <w:rPr>
                <w:sz w:val="28"/>
                <w:szCs w:val="28"/>
              </w:rPr>
            </w:pPr>
            <w:bookmarkStart w:id="3" w:name="SIGNERSTAMP1"/>
            <w:bookmarkEnd w:id="3"/>
          </w:p>
        </w:tc>
        <w:tc>
          <w:tcPr>
            <w:tcW w:w="3141" w:type="dxa"/>
            <w:shd w:val="clear" w:color="auto" w:fill="auto"/>
            <w:vAlign w:val="bottom"/>
          </w:tcPr>
          <w:p w14:paraId="2FF31AD3" w14:textId="4B720371" w:rsidR="007D70F5" w:rsidRPr="00ED3C6E" w:rsidRDefault="00001773" w:rsidP="001A6460">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14:paraId="1AC9AE35" w14:textId="77777777" w:rsidR="007D70F5" w:rsidRDefault="007D70F5" w:rsidP="007D70F5">
      <w:pPr>
        <w:jc w:val="both"/>
        <w:rPr>
          <w:sz w:val="20"/>
        </w:rPr>
      </w:pPr>
    </w:p>
    <w:p w14:paraId="462CD9AE" w14:textId="77777777" w:rsidR="007D70F5" w:rsidRDefault="007D70F5" w:rsidP="007D70F5">
      <w:pPr>
        <w:jc w:val="both"/>
        <w:rPr>
          <w:sz w:val="20"/>
        </w:rPr>
      </w:pPr>
    </w:p>
    <w:p w14:paraId="41A7CB6B" w14:textId="77777777" w:rsidR="007D70F5" w:rsidRDefault="007D70F5" w:rsidP="007D70F5">
      <w:pPr>
        <w:jc w:val="both"/>
        <w:rPr>
          <w:sz w:val="20"/>
        </w:rPr>
      </w:pPr>
    </w:p>
    <w:p w14:paraId="5D338E3A" w14:textId="77777777" w:rsidR="007D70F5" w:rsidRDefault="007D70F5" w:rsidP="007D70F5">
      <w:pPr>
        <w:jc w:val="both"/>
        <w:rPr>
          <w:sz w:val="20"/>
        </w:rPr>
      </w:pPr>
    </w:p>
    <w:p w14:paraId="1DE4366B" w14:textId="77777777" w:rsidR="007D70F5" w:rsidRDefault="007D70F5" w:rsidP="007D70F5">
      <w:pPr>
        <w:jc w:val="both"/>
        <w:rPr>
          <w:sz w:val="20"/>
        </w:rPr>
      </w:pPr>
    </w:p>
    <w:tbl>
      <w:tblPr>
        <w:tblStyle w:val="ac"/>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863"/>
      </w:tblGrid>
      <w:tr w:rsidR="0017440E" w14:paraId="63F0D258" w14:textId="77777777" w:rsidTr="005466EE">
        <w:tc>
          <w:tcPr>
            <w:tcW w:w="4992" w:type="dxa"/>
          </w:tcPr>
          <w:p w14:paraId="57085733" w14:textId="77777777" w:rsidR="0017440E" w:rsidRPr="0017440E" w:rsidRDefault="0017440E" w:rsidP="0017440E">
            <w:pPr>
              <w:ind w:right="34"/>
              <w:jc w:val="both"/>
              <w:rPr>
                <w:sz w:val="28"/>
              </w:rPr>
            </w:pPr>
            <w:r>
              <w:rPr>
                <w:sz w:val="28"/>
              </w:rPr>
              <w:t>Постановление вносит</w:t>
            </w:r>
          </w:p>
        </w:tc>
        <w:tc>
          <w:tcPr>
            <w:tcW w:w="4863" w:type="dxa"/>
          </w:tcPr>
          <w:p w14:paraId="76061F6F"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216E6539" w14:textId="77777777" w:rsidTr="005466EE">
        <w:tc>
          <w:tcPr>
            <w:tcW w:w="4992" w:type="dxa"/>
          </w:tcPr>
          <w:p w14:paraId="28C25EE6" w14:textId="2AFFBAB1" w:rsidR="00FB6B1E" w:rsidRDefault="00BB63EF" w:rsidP="00BB63EF">
            <w:pPr>
              <w:tabs>
                <w:tab w:val="left" w:pos="0"/>
              </w:tabs>
              <w:ind w:right="34"/>
              <w:jc w:val="both"/>
              <w:rPr>
                <w:sz w:val="28"/>
              </w:rPr>
            </w:pPr>
            <w:r>
              <w:rPr>
                <w:sz w:val="28"/>
              </w:rPr>
              <w:t xml:space="preserve">МКУ «ДС и ЖКХ» Октябрьского района </w:t>
            </w:r>
          </w:p>
        </w:tc>
        <w:tc>
          <w:tcPr>
            <w:tcW w:w="4863" w:type="dxa"/>
          </w:tcPr>
          <w:p w14:paraId="43BF6ABB" w14:textId="77777777" w:rsidR="00FB6B1E" w:rsidRPr="00BB63EF" w:rsidRDefault="00FB6B1E" w:rsidP="007D70F5">
            <w:pPr>
              <w:tabs>
                <w:tab w:val="left" w:pos="4320"/>
                <w:tab w:val="center" w:pos="4875"/>
              </w:tabs>
              <w:autoSpaceDE w:val="0"/>
              <w:autoSpaceDN w:val="0"/>
              <w:adjustRightInd w:val="0"/>
              <w:jc w:val="both"/>
              <w:rPr>
                <w:sz w:val="22"/>
                <w:szCs w:val="22"/>
              </w:rPr>
            </w:pPr>
          </w:p>
        </w:tc>
      </w:tr>
    </w:tbl>
    <w:p w14:paraId="232DF4A8" w14:textId="77777777" w:rsidR="007D70F5" w:rsidRPr="00BB63EF" w:rsidRDefault="007D70F5" w:rsidP="007D70F5">
      <w:pPr>
        <w:tabs>
          <w:tab w:val="left" w:pos="4320"/>
          <w:tab w:val="center" w:pos="4875"/>
        </w:tabs>
        <w:autoSpaceDE w:val="0"/>
        <w:autoSpaceDN w:val="0"/>
        <w:adjustRightInd w:val="0"/>
        <w:jc w:val="both"/>
        <w:rPr>
          <w:sz w:val="22"/>
          <w:szCs w:val="22"/>
        </w:rPr>
      </w:pPr>
    </w:p>
    <w:p w14:paraId="350F864E" w14:textId="2FA9DB23" w:rsidR="00BF6C1C" w:rsidRDefault="00BF6C1C" w:rsidP="007D70F5">
      <w:pPr>
        <w:ind w:left="709"/>
        <w:rPr>
          <w:sz w:val="20"/>
        </w:rPr>
      </w:pPr>
    </w:p>
    <w:p w14:paraId="2248A875" w14:textId="587342B4" w:rsidR="00BB63EF" w:rsidRDefault="00BB63EF" w:rsidP="007D70F5">
      <w:pPr>
        <w:ind w:left="709"/>
        <w:rPr>
          <w:sz w:val="20"/>
        </w:rPr>
      </w:pPr>
    </w:p>
    <w:p w14:paraId="58D2E80E" w14:textId="2E1D33CF" w:rsidR="00BB63EF" w:rsidRDefault="00BB63EF" w:rsidP="007D70F5">
      <w:pPr>
        <w:ind w:left="709"/>
        <w:rPr>
          <w:sz w:val="20"/>
        </w:rPr>
      </w:pPr>
    </w:p>
    <w:p w14:paraId="3159540F" w14:textId="4AFA7E58" w:rsidR="00BB63EF" w:rsidRDefault="00BB63EF" w:rsidP="007D70F5">
      <w:pPr>
        <w:ind w:left="709"/>
        <w:rPr>
          <w:sz w:val="20"/>
        </w:rPr>
      </w:pPr>
    </w:p>
    <w:p w14:paraId="06CDC6F8" w14:textId="1F56D922" w:rsidR="00BB63EF" w:rsidRDefault="00BB63EF" w:rsidP="007D70F5">
      <w:pPr>
        <w:ind w:left="709"/>
        <w:rPr>
          <w:sz w:val="20"/>
        </w:rPr>
      </w:pPr>
    </w:p>
    <w:p w14:paraId="61D4BA4D" w14:textId="38FC0AB8" w:rsidR="00BB63EF" w:rsidRDefault="00BB63EF" w:rsidP="007D70F5">
      <w:pPr>
        <w:ind w:left="709"/>
        <w:rPr>
          <w:sz w:val="20"/>
        </w:rPr>
      </w:pPr>
    </w:p>
    <w:p w14:paraId="3833FA27" w14:textId="3D1084AF" w:rsidR="00BB63EF" w:rsidRDefault="00BB63EF" w:rsidP="007D70F5">
      <w:pPr>
        <w:ind w:left="709"/>
        <w:rPr>
          <w:sz w:val="20"/>
        </w:rPr>
      </w:pPr>
    </w:p>
    <w:p w14:paraId="3DBEF13C" w14:textId="61396575" w:rsidR="00BB63EF" w:rsidRDefault="00BB63EF" w:rsidP="007D70F5">
      <w:pPr>
        <w:ind w:left="709"/>
        <w:rPr>
          <w:sz w:val="20"/>
        </w:rPr>
      </w:pPr>
    </w:p>
    <w:p w14:paraId="71F63176" w14:textId="0CD474A8" w:rsidR="00BB63EF" w:rsidRDefault="00BB63EF" w:rsidP="007D70F5">
      <w:pPr>
        <w:ind w:left="709"/>
        <w:rPr>
          <w:sz w:val="20"/>
        </w:rPr>
      </w:pPr>
    </w:p>
    <w:p w14:paraId="4D8BFD03" w14:textId="0E764DD6" w:rsidR="00BB63EF" w:rsidRDefault="00BB63EF" w:rsidP="007D70F5">
      <w:pPr>
        <w:ind w:left="709"/>
        <w:rPr>
          <w:sz w:val="20"/>
        </w:rPr>
      </w:pPr>
    </w:p>
    <w:p w14:paraId="6B94B3E0" w14:textId="42C58DDD" w:rsidR="00BB63EF" w:rsidRDefault="00BB63EF" w:rsidP="007D70F5">
      <w:pPr>
        <w:ind w:left="709"/>
        <w:rPr>
          <w:sz w:val="20"/>
        </w:rPr>
      </w:pPr>
    </w:p>
    <w:p w14:paraId="2FE029EF" w14:textId="45B576B6" w:rsidR="00BB63EF" w:rsidRDefault="00BB63EF" w:rsidP="007D70F5">
      <w:pPr>
        <w:ind w:left="709"/>
        <w:rPr>
          <w:sz w:val="20"/>
        </w:rPr>
      </w:pPr>
    </w:p>
    <w:p w14:paraId="5D98097E" w14:textId="2CB11DC3" w:rsidR="00BB63EF" w:rsidRDefault="00BB63EF" w:rsidP="007D70F5">
      <w:pPr>
        <w:ind w:left="709"/>
        <w:rPr>
          <w:sz w:val="20"/>
        </w:rPr>
      </w:pPr>
    </w:p>
    <w:p w14:paraId="21CF8667" w14:textId="3163D89D" w:rsidR="00BB63EF" w:rsidRDefault="00BB63EF" w:rsidP="007D70F5">
      <w:pPr>
        <w:ind w:left="709"/>
        <w:rPr>
          <w:sz w:val="20"/>
        </w:rPr>
      </w:pPr>
    </w:p>
    <w:p w14:paraId="5E79C58B" w14:textId="009C3C6B" w:rsidR="00BB63EF" w:rsidRDefault="00BB63EF" w:rsidP="007D70F5">
      <w:pPr>
        <w:ind w:left="709"/>
        <w:rPr>
          <w:sz w:val="20"/>
        </w:rPr>
      </w:pPr>
    </w:p>
    <w:p w14:paraId="04C67CF6" w14:textId="4DB4A3A9" w:rsidR="00BB63EF" w:rsidRDefault="00BB63EF" w:rsidP="007D70F5">
      <w:pPr>
        <w:ind w:left="709"/>
        <w:rPr>
          <w:sz w:val="20"/>
        </w:rPr>
      </w:pPr>
    </w:p>
    <w:p w14:paraId="25F77BDF" w14:textId="2257DCB3" w:rsidR="00BB63EF" w:rsidRDefault="00BB63EF" w:rsidP="007D70F5">
      <w:pPr>
        <w:ind w:left="709"/>
        <w:rPr>
          <w:sz w:val="20"/>
        </w:rPr>
      </w:pPr>
    </w:p>
    <w:p w14:paraId="1FBA8BD5" w14:textId="529324D2" w:rsidR="00BB63EF" w:rsidRDefault="00BB63EF" w:rsidP="007D70F5">
      <w:pPr>
        <w:ind w:left="709"/>
        <w:rPr>
          <w:sz w:val="20"/>
        </w:rPr>
      </w:pPr>
    </w:p>
    <w:p w14:paraId="71F88033" w14:textId="655B24A7" w:rsidR="00BB63EF" w:rsidRDefault="00BB63EF" w:rsidP="007D70F5">
      <w:pPr>
        <w:ind w:left="709"/>
        <w:rPr>
          <w:sz w:val="20"/>
        </w:rPr>
      </w:pPr>
    </w:p>
    <w:p w14:paraId="749A0BE2" w14:textId="54C6C88C" w:rsidR="00BB63EF" w:rsidRDefault="00BB63EF" w:rsidP="007D70F5">
      <w:pPr>
        <w:ind w:left="709"/>
        <w:rPr>
          <w:sz w:val="20"/>
        </w:rPr>
      </w:pPr>
    </w:p>
    <w:p w14:paraId="69088EFB" w14:textId="08621126" w:rsidR="00BB63EF" w:rsidRDefault="00BB63EF" w:rsidP="007D70F5">
      <w:pPr>
        <w:ind w:left="709"/>
        <w:rPr>
          <w:sz w:val="20"/>
        </w:rPr>
      </w:pPr>
    </w:p>
    <w:p w14:paraId="353889BD" w14:textId="5508F492" w:rsidR="00BB63EF" w:rsidRDefault="00BB63EF" w:rsidP="007D70F5">
      <w:pPr>
        <w:ind w:left="709"/>
        <w:rPr>
          <w:sz w:val="20"/>
        </w:rPr>
      </w:pPr>
    </w:p>
    <w:p w14:paraId="539B67DE" w14:textId="0BEC9FE5" w:rsidR="00BB63EF" w:rsidRDefault="00BB63EF" w:rsidP="007D70F5">
      <w:pPr>
        <w:ind w:left="709"/>
        <w:rPr>
          <w:sz w:val="20"/>
        </w:rPr>
      </w:pPr>
    </w:p>
    <w:p w14:paraId="0FBECB6B" w14:textId="258E7654" w:rsidR="00BB63EF" w:rsidRDefault="00BB63EF" w:rsidP="007D70F5">
      <w:pPr>
        <w:ind w:left="709"/>
        <w:rPr>
          <w:sz w:val="20"/>
        </w:rPr>
      </w:pPr>
    </w:p>
    <w:p w14:paraId="655E3FAB" w14:textId="6BBD6413" w:rsidR="00BB63EF" w:rsidRDefault="00BB63EF" w:rsidP="007D70F5">
      <w:pPr>
        <w:ind w:left="709"/>
        <w:rPr>
          <w:sz w:val="20"/>
        </w:rPr>
      </w:pPr>
    </w:p>
    <w:p w14:paraId="5BB52EC0" w14:textId="50CF73B6" w:rsidR="00BB63EF" w:rsidRDefault="00BB63EF" w:rsidP="007D70F5">
      <w:pPr>
        <w:ind w:left="709"/>
        <w:rPr>
          <w:sz w:val="20"/>
        </w:rPr>
      </w:pPr>
    </w:p>
    <w:p w14:paraId="4196DF8A" w14:textId="540A837A" w:rsidR="00BB63EF" w:rsidRDefault="00BB63EF" w:rsidP="007D70F5">
      <w:pPr>
        <w:ind w:left="709"/>
        <w:rPr>
          <w:sz w:val="20"/>
        </w:rPr>
      </w:pPr>
    </w:p>
    <w:p w14:paraId="3262D110" w14:textId="13FB2250" w:rsidR="00BB63EF" w:rsidRDefault="00BB63EF" w:rsidP="007D70F5">
      <w:pPr>
        <w:ind w:left="709"/>
        <w:rPr>
          <w:sz w:val="20"/>
        </w:rPr>
      </w:pPr>
    </w:p>
    <w:p w14:paraId="24602630" w14:textId="17A5D216" w:rsidR="00BB63EF" w:rsidRDefault="00BB63EF" w:rsidP="007D70F5">
      <w:pPr>
        <w:ind w:left="709"/>
        <w:rPr>
          <w:sz w:val="20"/>
        </w:rPr>
      </w:pPr>
    </w:p>
    <w:p w14:paraId="4F7956E1" w14:textId="7D06DB1D" w:rsidR="00BB63EF" w:rsidRDefault="00BB63EF" w:rsidP="007D70F5">
      <w:pPr>
        <w:ind w:left="709"/>
        <w:rPr>
          <w:sz w:val="20"/>
        </w:rPr>
      </w:pPr>
    </w:p>
    <w:p w14:paraId="0B10DE86" w14:textId="21357F3E" w:rsidR="00BB63EF" w:rsidRDefault="00BB63EF" w:rsidP="007D70F5">
      <w:pPr>
        <w:ind w:left="709"/>
        <w:rPr>
          <w:sz w:val="20"/>
        </w:rPr>
      </w:pPr>
    </w:p>
    <w:p w14:paraId="1C5F28B8" w14:textId="09A9E15B" w:rsidR="00BB63EF" w:rsidRDefault="00BB63EF" w:rsidP="007D70F5">
      <w:pPr>
        <w:ind w:left="709"/>
        <w:rPr>
          <w:sz w:val="20"/>
        </w:rPr>
      </w:pPr>
    </w:p>
    <w:p w14:paraId="6756DD64" w14:textId="77777777" w:rsidR="00394421" w:rsidRDefault="00394421" w:rsidP="007D70F5">
      <w:pPr>
        <w:ind w:left="709"/>
        <w:rPr>
          <w:sz w:val="20"/>
        </w:rPr>
      </w:pPr>
    </w:p>
    <w:p w14:paraId="0A7829F6" w14:textId="77777777" w:rsidR="00394421" w:rsidRDefault="00394421" w:rsidP="007D70F5">
      <w:pPr>
        <w:ind w:left="709"/>
        <w:rPr>
          <w:sz w:val="20"/>
        </w:rPr>
      </w:pPr>
    </w:p>
    <w:p w14:paraId="3EEE73AC" w14:textId="77777777" w:rsidR="00394421" w:rsidRDefault="00394421" w:rsidP="007D70F5">
      <w:pPr>
        <w:ind w:left="709"/>
        <w:rPr>
          <w:sz w:val="20"/>
        </w:rPr>
      </w:pPr>
    </w:p>
    <w:p w14:paraId="5CD854E4" w14:textId="77777777" w:rsidR="00394421" w:rsidRDefault="00394421" w:rsidP="007D70F5">
      <w:pPr>
        <w:ind w:left="709"/>
        <w:rPr>
          <w:sz w:val="20"/>
        </w:rPr>
      </w:pPr>
    </w:p>
    <w:p w14:paraId="5537109C" w14:textId="3C85257C" w:rsidR="00BB63EF" w:rsidRDefault="00BB63EF" w:rsidP="007D70F5">
      <w:pPr>
        <w:ind w:left="709"/>
        <w:rPr>
          <w:sz w:val="20"/>
        </w:rPr>
      </w:pPr>
    </w:p>
    <w:p w14:paraId="5AFBE6B4" w14:textId="0CCE6D5F" w:rsidR="00BB63EF" w:rsidRDefault="00BB63EF" w:rsidP="007D70F5">
      <w:pPr>
        <w:ind w:left="709"/>
        <w:rPr>
          <w:sz w:val="20"/>
        </w:rPr>
      </w:pPr>
    </w:p>
    <w:p w14:paraId="2520717B" w14:textId="3121A535" w:rsidR="00BB63EF" w:rsidRDefault="005D6878" w:rsidP="005D6878">
      <w:pPr>
        <w:ind w:left="5812"/>
        <w:rPr>
          <w:sz w:val="28"/>
          <w:szCs w:val="28"/>
        </w:rPr>
      </w:pPr>
      <w:r>
        <w:rPr>
          <w:sz w:val="28"/>
          <w:szCs w:val="28"/>
        </w:rPr>
        <w:lastRenderedPageBreak/>
        <w:t>Приложение к</w:t>
      </w:r>
      <w:r w:rsidR="00BB63EF">
        <w:rPr>
          <w:sz w:val="28"/>
          <w:szCs w:val="28"/>
        </w:rPr>
        <w:t xml:space="preserve"> постановлению</w:t>
      </w:r>
    </w:p>
    <w:p w14:paraId="68AE481C" w14:textId="3E97D8FA" w:rsidR="00BB63EF" w:rsidRDefault="00BB63EF" w:rsidP="005D6878">
      <w:pPr>
        <w:ind w:left="5812"/>
        <w:rPr>
          <w:sz w:val="28"/>
          <w:szCs w:val="28"/>
        </w:rPr>
      </w:pPr>
      <w:r>
        <w:rPr>
          <w:sz w:val="28"/>
          <w:szCs w:val="28"/>
        </w:rPr>
        <w:t>Администрации</w:t>
      </w:r>
    </w:p>
    <w:p w14:paraId="01113E81" w14:textId="626BD0E6" w:rsidR="00BB63EF" w:rsidRDefault="00BB63EF" w:rsidP="005D6878">
      <w:pPr>
        <w:ind w:left="5812"/>
        <w:rPr>
          <w:sz w:val="28"/>
          <w:szCs w:val="28"/>
        </w:rPr>
      </w:pPr>
      <w:r>
        <w:rPr>
          <w:sz w:val="28"/>
          <w:szCs w:val="28"/>
        </w:rPr>
        <w:t>Октябрьского района</w:t>
      </w:r>
    </w:p>
    <w:p w14:paraId="0D9796A9" w14:textId="668F9385" w:rsidR="00BB63EF" w:rsidRDefault="00BB63EF" w:rsidP="005D6878">
      <w:pPr>
        <w:ind w:left="5812"/>
        <w:rPr>
          <w:sz w:val="28"/>
          <w:szCs w:val="28"/>
        </w:rPr>
      </w:pPr>
      <w:r>
        <w:rPr>
          <w:sz w:val="28"/>
          <w:szCs w:val="28"/>
        </w:rPr>
        <w:t xml:space="preserve">от </w:t>
      </w:r>
      <w:r w:rsidR="00001773">
        <w:rPr>
          <w:sz w:val="28"/>
          <w:szCs w:val="28"/>
        </w:rPr>
        <w:t>08.10.2024</w:t>
      </w:r>
      <w:r>
        <w:rPr>
          <w:sz w:val="28"/>
          <w:szCs w:val="28"/>
        </w:rPr>
        <w:t xml:space="preserve"> № </w:t>
      </w:r>
      <w:r w:rsidR="00001773">
        <w:rPr>
          <w:sz w:val="28"/>
          <w:szCs w:val="28"/>
        </w:rPr>
        <w:t>1286</w:t>
      </w:r>
      <w:r w:rsidR="005D6878">
        <w:rPr>
          <w:sz w:val="28"/>
          <w:szCs w:val="28"/>
        </w:rPr>
        <w:t xml:space="preserve">        </w:t>
      </w:r>
    </w:p>
    <w:p w14:paraId="0B7B82ED" w14:textId="77777777" w:rsidR="00BB63EF" w:rsidRDefault="00BB63EF" w:rsidP="00BB63EF">
      <w:pPr>
        <w:jc w:val="right"/>
        <w:rPr>
          <w:sz w:val="28"/>
          <w:szCs w:val="28"/>
        </w:rPr>
      </w:pPr>
    </w:p>
    <w:p w14:paraId="1C5A7F8D" w14:textId="77777777" w:rsidR="00BB63EF" w:rsidRDefault="00BB63EF" w:rsidP="00BB63EF">
      <w:pPr>
        <w:jc w:val="right"/>
        <w:rPr>
          <w:sz w:val="28"/>
          <w:szCs w:val="28"/>
        </w:rPr>
      </w:pPr>
      <w:r>
        <w:rPr>
          <w:sz w:val="28"/>
          <w:szCs w:val="28"/>
        </w:rPr>
        <w:t xml:space="preserve"> </w:t>
      </w:r>
    </w:p>
    <w:p w14:paraId="56DBFDF4" w14:textId="77777777" w:rsidR="00BB63EF" w:rsidRDefault="00BB63EF" w:rsidP="00BB63EF">
      <w:pPr>
        <w:jc w:val="center"/>
        <w:rPr>
          <w:sz w:val="28"/>
          <w:szCs w:val="28"/>
        </w:rPr>
      </w:pPr>
      <w:r>
        <w:rPr>
          <w:b/>
          <w:sz w:val="28"/>
          <w:szCs w:val="28"/>
        </w:rPr>
        <w:t xml:space="preserve"> </w:t>
      </w:r>
      <w:r>
        <w:rPr>
          <w:sz w:val="28"/>
          <w:szCs w:val="28"/>
        </w:rPr>
        <w:t>ПАСПОРТ</w:t>
      </w:r>
    </w:p>
    <w:p w14:paraId="50AA64E6" w14:textId="77777777" w:rsidR="00BB63EF" w:rsidRDefault="00BB63EF" w:rsidP="00BB63EF">
      <w:pPr>
        <w:autoSpaceDE w:val="0"/>
        <w:autoSpaceDN w:val="0"/>
        <w:adjustRightInd w:val="0"/>
        <w:jc w:val="center"/>
        <w:rPr>
          <w:kern w:val="2"/>
          <w:sz w:val="28"/>
          <w:szCs w:val="28"/>
        </w:rPr>
      </w:pPr>
      <w:r>
        <w:rPr>
          <w:kern w:val="2"/>
          <w:sz w:val="28"/>
          <w:szCs w:val="28"/>
        </w:rPr>
        <w:t xml:space="preserve">муниципальной программы Октябрьского района </w:t>
      </w:r>
    </w:p>
    <w:p w14:paraId="33EDB940" w14:textId="77777777" w:rsidR="00BB63EF" w:rsidRDefault="00BB63EF" w:rsidP="00BB63EF">
      <w:pPr>
        <w:autoSpaceDE w:val="0"/>
        <w:autoSpaceDN w:val="0"/>
        <w:adjustRightInd w:val="0"/>
        <w:jc w:val="center"/>
        <w:rPr>
          <w:kern w:val="2"/>
          <w:sz w:val="28"/>
          <w:szCs w:val="28"/>
        </w:rPr>
      </w:pPr>
      <w:r>
        <w:rPr>
          <w:kern w:val="2"/>
          <w:sz w:val="28"/>
          <w:szCs w:val="28"/>
        </w:rPr>
        <w:t xml:space="preserve">«Обеспечение качественными жилищно-коммунальными услугами </w:t>
      </w:r>
    </w:p>
    <w:p w14:paraId="41E8A318" w14:textId="0A4F952C" w:rsidR="00BB63EF" w:rsidRDefault="005D6878" w:rsidP="00BB63EF">
      <w:pPr>
        <w:autoSpaceDE w:val="0"/>
        <w:autoSpaceDN w:val="0"/>
        <w:adjustRightInd w:val="0"/>
        <w:jc w:val="center"/>
        <w:rPr>
          <w:kern w:val="2"/>
          <w:sz w:val="28"/>
          <w:szCs w:val="28"/>
        </w:rPr>
      </w:pPr>
      <w:r>
        <w:rPr>
          <w:kern w:val="2"/>
          <w:sz w:val="28"/>
          <w:szCs w:val="28"/>
        </w:rPr>
        <w:t>населения Октябрьского</w:t>
      </w:r>
      <w:r w:rsidR="00BB63EF">
        <w:rPr>
          <w:kern w:val="2"/>
          <w:sz w:val="28"/>
          <w:szCs w:val="28"/>
        </w:rPr>
        <w:t xml:space="preserve"> района» </w:t>
      </w:r>
    </w:p>
    <w:p w14:paraId="14C59734" w14:textId="77777777" w:rsidR="00BB63EF" w:rsidRDefault="00BB63EF" w:rsidP="00BB63EF">
      <w:pPr>
        <w:rPr>
          <w:sz w:val="28"/>
          <w:szCs w:val="28"/>
        </w:rPr>
      </w:pPr>
    </w:p>
    <w:tbl>
      <w:tblPr>
        <w:tblW w:w="9840" w:type="dxa"/>
        <w:jc w:val="center"/>
        <w:tblLayout w:type="fixed"/>
        <w:tblCellMar>
          <w:left w:w="75" w:type="dxa"/>
          <w:right w:w="75" w:type="dxa"/>
        </w:tblCellMar>
        <w:tblLook w:val="04A0" w:firstRow="1" w:lastRow="0" w:firstColumn="1" w:lastColumn="0" w:noHBand="0" w:noVBand="1"/>
      </w:tblPr>
      <w:tblGrid>
        <w:gridCol w:w="4369"/>
        <w:gridCol w:w="5471"/>
      </w:tblGrid>
      <w:tr w:rsidR="00BB63EF" w14:paraId="265E280B" w14:textId="77777777" w:rsidTr="00BB63EF">
        <w:trPr>
          <w:trHeight w:val="400"/>
          <w:jc w:val="center"/>
        </w:trPr>
        <w:tc>
          <w:tcPr>
            <w:tcW w:w="4372" w:type="dxa"/>
            <w:hideMark/>
          </w:tcPr>
          <w:p w14:paraId="7B46644D" w14:textId="55F017CF"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 xml:space="preserve">Наименование муниципальной </w:t>
            </w:r>
            <w:r w:rsidR="005D6878">
              <w:rPr>
                <w:rFonts w:ascii="Times New Roman" w:hAnsi="Times New Roman" w:cs="Times New Roman"/>
                <w:sz w:val="28"/>
                <w:szCs w:val="28"/>
              </w:rPr>
              <w:t>программы Октябрьского</w:t>
            </w:r>
            <w:r>
              <w:rPr>
                <w:rFonts w:ascii="Times New Roman" w:hAnsi="Times New Roman" w:cs="Times New Roman"/>
                <w:sz w:val="28"/>
                <w:szCs w:val="28"/>
              </w:rPr>
              <w:t xml:space="preserve"> района               </w:t>
            </w:r>
          </w:p>
        </w:tc>
        <w:tc>
          <w:tcPr>
            <w:tcW w:w="5474" w:type="dxa"/>
          </w:tcPr>
          <w:p w14:paraId="5682E9F0" w14:textId="3F1F3FAD" w:rsidR="00BB63EF" w:rsidRDefault="00BB63EF">
            <w:pPr>
              <w:autoSpaceDE w:val="0"/>
              <w:autoSpaceDN w:val="0"/>
              <w:adjustRightInd w:val="0"/>
              <w:jc w:val="both"/>
              <w:rPr>
                <w:kern w:val="2"/>
                <w:sz w:val="28"/>
                <w:szCs w:val="28"/>
              </w:rPr>
            </w:pPr>
            <w:r>
              <w:rPr>
                <w:kern w:val="2"/>
                <w:sz w:val="28"/>
                <w:szCs w:val="28"/>
              </w:rPr>
              <w:t xml:space="preserve">«Обеспечение качественными жилищно-коммунальными услугами </w:t>
            </w:r>
            <w:r w:rsidR="005D6878">
              <w:rPr>
                <w:kern w:val="2"/>
                <w:sz w:val="28"/>
                <w:szCs w:val="28"/>
              </w:rPr>
              <w:t>населения Октябрьского</w:t>
            </w:r>
            <w:r>
              <w:rPr>
                <w:kern w:val="2"/>
                <w:sz w:val="28"/>
                <w:szCs w:val="28"/>
              </w:rPr>
              <w:t xml:space="preserve"> района» (далее – муниципальная программа)</w:t>
            </w:r>
          </w:p>
          <w:p w14:paraId="775581B6" w14:textId="77777777" w:rsidR="00BB63EF" w:rsidRDefault="00BB63EF">
            <w:pPr>
              <w:autoSpaceDE w:val="0"/>
              <w:autoSpaceDN w:val="0"/>
              <w:adjustRightInd w:val="0"/>
              <w:jc w:val="both"/>
              <w:rPr>
                <w:kern w:val="2"/>
                <w:sz w:val="28"/>
                <w:szCs w:val="28"/>
              </w:rPr>
            </w:pPr>
          </w:p>
        </w:tc>
      </w:tr>
      <w:tr w:rsidR="00BB63EF" w14:paraId="16E84123" w14:textId="77777777" w:rsidTr="00BB63EF">
        <w:trPr>
          <w:trHeight w:val="400"/>
          <w:jc w:val="center"/>
        </w:trPr>
        <w:tc>
          <w:tcPr>
            <w:tcW w:w="4372" w:type="dxa"/>
          </w:tcPr>
          <w:p w14:paraId="0532EA78"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 Октябрьского района</w:t>
            </w:r>
          </w:p>
          <w:p w14:paraId="0D59A11D" w14:textId="77777777" w:rsidR="00BB63EF" w:rsidRDefault="00BB63EF">
            <w:pPr>
              <w:pStyle w:val="ConsPlusCell"/>
              <w:rPr>
                <w:rFonts w:ascii="Times New Roman" w:hAnsi="Times New Roman" w:cs="Times New Roman"/>
                <w:sz w:val="28"/>
                <w:szCs w:val="28"/>
              </w:rPr>
            </w:pPr>
          </w:p>
          <w:p w14:paraId="42868CC2" w14:textId="77777777" w:rsidR="00BB63EF" w:rsidRDefault="00BB63EF">
            <w:pPr>
              <w:pStyle w:val="ConsPlusCell"/>
              <w:rPr>
                <w:rFonts w:ascii="Times New Roman" w:hAnsi="Times New Roman" w:cs="Times New Roman"/>
                <w:sz w:val="28"/>
                <w:szCs w:val="28"/>
              </w:rPr>
            </w:pPr>
          </w:p>
          <w:p w14:paraId="3ED2C34C" w14:textId="77777777" w:rsidR="00BB63EF" w:rsidRDefault="00BB63EF">
            <w:pPr>
              <w:pStyle w:val="ConsPlusCell"/>
              <w:rPr>
                <w:rFonts w:ascii="Times New Roman" w:hAnsi="Times New Roman" w:cs="Times New Roman"/>
                <w:sz w:val="28"/>
                <w:szCs w:val="28"/>
              </w:rPr>
            </w:pPr>
          </w:p>
          <w:p w14:paraId="369B05C3" w14:textId="77777777" w:rsidR="00BB63EF" w:rsidRDefault="00BB63EF">
            <w:pPr>
              <w:pStyle w:val="ConsPlusCell"/>
              <w:rPr>
                <w:rFonts w:ascii="Times New Roman" w:hAnsi="Times New Roman" w:cs="Times New Roman"/>
                <w:sz w:val="28"/>
                <w:szCs w:val="28"/>
              </w:rPr>
            </w:pPr>
          </w:p>
          <w:p w14:paraId="7438EACB" w14:textId="77777777" w:rsidR="00BB63EF" w:rsidRDefault="00BB63EF">
            <w:pPr>
              <w:pStyle w:val="ConsPlusCell"/>
              <w:rPr>
                <w:rFonts w:ascii="Times New Roman" w:hAnsi="Times New Roman" w:cs="Times New Roman"/>
                <w:sz w:val="28"/>
                <w:szCs w:val="28"/>
              </w:rPr>
            </w:pPr>
          </w:p>
        </w:tc>
        <w:tc>
          <w:tcPr>
            <w:tcW w:w="5474" w:type="dxa"/>
          </w:tcPr>
          <w:p w14:paraId="46946F99" w14:textId="77777777" w:rsidR="00BB63EF" w:rsidRDefault="00BB63EF">
            <w:pPr>
              <w:jc w:val="both"/>
              <w:rPr>
                <w:iCs/>
                <w:sz w:val="28"/>
                <w:szCs w:val="28"/>
              </w:rPr>
            </w:pPr>
            <w:r>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 МКУ «Департамент строительства и жилищно-коммунального хозяйства» района)</w:t>
            </w:r>
          </w:p>
          <w:p w14:paraId="478A122E" w14:textId="77777777" w:rsidR="00BB63EF" w:rsidRDefault="00BB63EF">
            <w:pPr>
              <w:jc w:val="both"/>
              <w:rPr>
                <w:sz w:val="28"/>
                <w:szCs w:val="28"/>
              </w:rPr>
            </w:pPr>
          </w:p>
        </w:tc>
      </w:tr>
      <w:tr w:rsidR="00BB63EF" w14:paraId="4914FB48" w14:textId="77777777" w:rsidTr="00BB63EF">
        <w:trPr>
          <w:trHeight w:val="400"/>
          <w:jc w:val="center"/>
        </w:trPr>
        <w:tc>
          <w:tcPr>
            <w:tcW w:w="4372" w:type="dxa"/>
          </w:tcPr>
          <w:p w14:paraId="671787B2"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 Октябрьского района</w:t>
            </w:r>
          </w:p>
          <w:p w14:paraId="0CBDA969" w14:textId="77777777" w:rsidR="00BB63EF" w:rsidRDefault="00BB63EF">
            <w:pPr>
              <w:pStyle w:val="ConsPlusCell"/>
              <w:rPr>
                <w:rFonts w:ascii="Times New Roman" w:hAnsi="Times New Roman" w:cs="Times New Roman"/>
                <w:sz w:val="28"/>
                <w:szCs w:val="28"/>
              </w:rPr>
            </w:pPr>
          </w:p>
        </w:tc>
        <w:tc>
          <w:tcPr>
            <w:tcW w:w="5474" w:type="dxa"/>
            <w:hideMark/>
          </w:tcPr>
          <w:p w14:paraId="6318CA47" w14:textId="77777777" w:rsidR="00BB63EF" w:rsidRDefault="00BB63EF">
            <w:pPr>
              <w:jc w:val="both"/>
              <w:rPr>
                <w:sz w:val="28"/>
                <w:szCs w:val="28"/>
              </w:rPr>
            </w:pPr>
            <w:r>
              <w:rPr>
                <w:sz w:val="28"/>
                <w:szCs w:val="28"/>
              </w:rPr>
              <w:t>отсутствуют</w:t>
            </w:r>
          </w:p>
        </w:tc>
      </w:tr>
      <w:tr w:rsidR="00BB63EF" w14:paraId="3E41C452" w14:textId="77777777" w:rsidTr="00BB63EF">
        <w:trPr>
          <w:trHeight w:val="400"/>
          <w:jc w:val="center"/>
        </w:trPr>
        <w:tc>
          <w:tcPr>
            <w:tcW w:w="4372" w:type="dxa"/>
            <w:hideMark/>
          </w:tcPr>
          <w:p w14:paraId="44F8CBCD" w14:textId="77777777" w:rsidR="00BB63EF" w:rsidRDefault="00BB63EF">
            <w:pPr>
              <w:pStyle w:val="ConsPlusCell"/>
              <w:rPr>
                <w:rFonts w:ascii="Times New Roman" w:hAnsi="Times New Roman" w:cs="Times New Roman"/>
                <w:kern w:val="2"/>
                <w:sz w:val="28"/>
                <w:szCs w:val="28"/>
              </w:rPr>
            </w:pPr>
            <w:r>
              <w:rPr>
                <w:rFonts w:ascii="Times New Roman" w:hAnsi="Times New Roman" w:cs="Times New Roman"/>
                <w:kern w:val="2"/>
                <w:sz w:val="28"/>
                <w:szCs w:val="28"/>
              </w:rPr>
              <w:t>Участники муниципальной программы Октябрьского района</w:t>
            </w:r>
          </w:p>
        </w:tc>
        <w:tc>
          <w:tcPr>
            <w:tcW w:w="5474" w:type="dxa"/>
            <w:hideMark/>
          </w:tcPr>
          <w:p w14:paraId="17AF5EBA" w14:textId="6CB47C88" w:rsidR="00BB63EF" w:rsidRDefault="00BB63EF">
            <w:pPr>
              <w:jc w:val="both"/>
              <w:rPr>
                <w:kern w:val="2"/>
                <w:sz w:val="28"/>
                <w:szCs w:val="28"/>
              </w:rPr>
            </w:pPr>
            <w:r>
              <w:rPr>
                <w:kern w:val="2"/>
                <w:sz w:val="28"/>
                <w:szCs w:val="28"/>
              </w:rPr>
              <w:t>- финансово-экономическое управление Администрации Октябрьского района (далее - ФЭУ)</w:t>
            </w:r>
          </w:p>
          <w:p w14:paraId="3DD1C496" w14:textId="77777777" w:rsidR="00BB63EF" w:rsidRDefault="00BB63EF">
            <w:pPr>
              <w:jc w:val="both"/>
              <w:rPr>
                <w:kern w:val="2"/>
                <w:sz w:val="28"/>
                <w:szCs w:val="28"/>
              </w:rPr>
            </w:pPr>
            <w:r>
              <w:rPr>
                <w:kern w:val="2"/>
                <w:sz w:val="28"/>
                <w:szCs w:val="28"/>
              </w:rPr>
              <w:t>- комитет по управлению муниципальным имуществом Администрации Октябрьского района (далее-КУМИ)</w:t>
            </w:r>
          </w:p>
          <w:p w14:paraId="336F7F1E" w14:textId="77777777" w:rsidR="00BB63EF" w:rsidRDefault="00BB63EF">
            <w:pPr>
              <w:jc w:val="both"/>
              <w:rPr>
                <w:kern w:val="2"/>
                <w:sz w:val="28"/>
                <w:szCs w:val="28"/>
              </w:rPr>
            </w:pPr>
            <w:r>
              <w:rPr>
                <w:kern w:val="2"/>
                <w:sz w:val="28"/>
                <w:szCs w:val="28"/>
              </w:rPr>
              <w:t>отдел строительства, ремонта, ЖКХ и транспорта Администрации Октябрьского района;</w:t>
            </w:r>
          </w:p>
          <w:p w14:paraId="576C6675" w14:textId="77777777" w:rsidR="00BB63EF" w:rsidRDefault="00BB63EF">
            <w:pPr>
              <w:jc w:val="both"/>
              <w:rPr>
                <w:kern w:val="2"/>
                <w:sz w:val="28"/>
                <w:szCs w:val="28"/>
              </w:rPr>
            </w:pPr>
            <w:r>
              <w:rPr>
                <w:kern w:val="2"/>
                <w:sz w:val="28"/>
                <w:szCs w:val="28"/>
              </w:rPr>
              <w:t xml:space="preserve">- администрации городского, сельских поселений Октябрьского района </w:t>
            </w:r>
            <w:r>
              <w:rPr>
                <w:sz w:val="28"/>
                <w:szCs w:val="28"/>
              </w:rPr>
              <w:t>в случае принятия ими соответствующих решений</w:t>
            </w:r>
            <w:r>
              <w:rPr>
                <w:kern w:val="2"/>
                <w:sz w:val="28"/>
                <w:szCs w:val="28"/>
              </w:rPr>
              <w:t xml:space="preserve"> (далее – поселения района)</w:t>
            </w:r>
          </w:p>
          <w:p w14:paraId="74A3780F" w14:textId="77777777" w:rsidR="00BB63EF" w:rsidRDefault="00BB63EF">
            <w:pPr>
              <w:rPr>
                <w:szCs w:val="22"/>
              </w:rPr>
            </w:pPr>
            <w:r>
              <w:rPr>
                <w:sz w:val="28"/>
                <w:szCs w:val="22"/>
              </w:rPr>
              <w:t>- МУ Служба «Заказчика» (до 2020 года)</w:t>
            </w:r>
          </w:p>
        </w:tc>
      </w:tr>
      <w:tr w:rsidR="00BB63EF" w14:paraId="739C5C38" w14:textId="77777777" w:rsidTr="00BB63EF">
        <w:trPr>
          <w:trHeight w:val="400"/>
          <w:jc w:val="center"/>
        </w:trPr>
        <w:tc>
          <w:tcPr>
            <w:tcW w:w="4372" w:type="dxa"/>
          </w:tcPr>
          <w:p w14:paraId="7C1554C7" w14:textId="77777777" w:rsidR="00BB63EF" w:rsidRDefault="00BB63EF">
            <w:pPr>
              <w:widowControl w:val="0"/>
              <w:shd w:val="clear" w:color="auto" w:fill="FFFFFF"/>
              <w:rPr>
                <w:sz w:val="28"/>
                <w:szCs w:val="28"/>
              </w:rPr>
            </w:pPr>
            <w:r>
              <w:rPr>
                <w:sz w:val="28"/>
                <w:szCs w:val="28"/>
              </w:rPr>
              <w:t>Подпрограммы муниципальной программы Октябрьского района</w:t>
            </w:r>
          </w:p>
          <w:p w14:paraId="59625213" w14:textId="77777777" w:rsidR="00BB63EF" w:rsidRDefault="00BB63EF">
            <w:pPr>
              <w:widowControl w:val="0"/>
              <w:shd w:val="clear" w:color="auto" w:fill="FFFFFF"/>
              <w:rPr>
                <w:sz w:val="28"/>
                <w:szCs w:val="28"/>
              </w:rPr>
            </w:pPr>
          </w:p>
          <w:p w14:paraId="2BF37F71" w14:textId="77777777" w:rsidR="00BB63EF" w:rsidRDefault="00BB63EF">
            <w:pPr>
              <w:widowControl w:val="0"/>
              <w:shd w:val="clear" w:color="auto" w:fill="FFFFFF"/>
              <w:rPr>
                <w:sz w:val="28"/>
                <w:szCs w:val="28"/>
              </w:rPr>
            </w:pPr>
          </w:p>
          <w:p w14:paraId="376CD20A" w14:textId="77777777" w:rsidR="00BB63EF" w:rsidRDefault="00BB63EF">
            <w:pPr>
              <w:widowControl w:val="0"/>
              <w:shd w:val="clear" w:color="auto" w:fill="FFFFFF"/>
              <w:rPr>
                <w:sz w:val="28"/>
                <w:szCs w:val="28"/>
              </w:rPr>
            </w:pPr>
          </w:p>
          <w:p w14:paraId="64C2A81E" w14:textId="77777777" w:rsidR="00BB63EF" w:rsidRDefault="00BB63EF">
            <w:pPr>
              <w:widowControl w:val="0"/>
              <w:shd w:val="clear" w:color="auto" w:fill="FFFFFF"/>
              <w:rPr>
                <w:sz w:val="28"/>
              </w:rPr>
            </w:pPr>
          </w:p>
        </w:tc>
        <w:tc>
          <w:tcPr>
            <w:tcW w:w="5474" w:type="dxa"/>
          </w:tcPr>
          <w:p w14:paraId="1AB8629D" w14:textId="77777777" w:rsidR="00BB63EF" w:rsidRDefault="00BB63EF">
            <w:pPr>
              <w:jc w:val="both"/>
              <w:rPr>
                <w:sz w:val="28"/>
                <w:szCs w:val="28"/>
              </w:rPr>
            </w:pPr>
            <w:r>
              <w:rPr>
                <w:sz w:val="28"/>
                <w:szCs w:val="28"/>
              </w:rPr>
              <w:lastRenderedPageBreak/>
              <w:t>- «</w:t>
            </w:r>
            <w:r>
              <w:rPr>
                <w:kern w:val="2"/>
                <w:sz w:val="28"/>
                <w:szCs w:val="28"/>
              </w:rPr>
              <w:t xml:space="preserve">Развитие жилищного хозяйства в </w:t>
            </w:r>
            <w:r>
              <w:rPr>
                <w:sz w:val="28"/>
                <w:szCs w:val="28"/>
              </w:rPr>
              <w:t>Октябрьском районе»;</w:t>
            </w:r>
          </w:p>
          <w:p w14:paraId="2EABE11A" w14:textId="77777777" w:rsidR="00BB63EF" w:rsidRDefault="00BB63EF">
            <w:pPr>
              <w:jc w:val="both"/>
              <w:rPr>
                <w:sz w:val="28"/>
                <w:szCs w:val="28"/>
              </w:rPr>
            </w:pPr>
            <w:r>
              <w:rPr>
                <w:sz w:val="28"/>
                <w:szCs w:val="28"/>
              </w:rPr>
              <w:t>- «</w:t>
            </w:r>
            <w:r>
              <w:rPr>
                <w:kern w:val="2"/>
                <w:sz w:val="28"/>
                <w:szCs w:val="28"/>
              </w:rPr>
              <w:t xml:space="preserve">Создание условий для обеспечения качественными коммунальными услугами </w:t>
            </w:r>
            <w:r>
              <w:rPr>
                <w:kern w:val="2"/>
                <w:sz w:val="28"/>
                <w:szCs w:val="28"/>
              </w:rPr>
              <w:lastRenderedPageBreak/>
              <w:t>населения Октябрьского района</w:t>
            </w:r>
            <w:r>
              <w:rPr>
                <w:sz w:val="28"/>
                <w:szCs w:val="28"/>
              </w:rPr>
              <w:t>»</w:t>
            </w:r>
          </w:p>
          <w:p w14:paraId="12E7618A" w14:textId="77777777" w:rsidR="00BB63EF" w:rsidRDefault="00BB63EF">
            <w:pPr>
              <w:jc w:val="both"/>
              <w:rPr>
                <w:sz w:val="28"/>
                <w:szCs w:val="28"/>
              </w:rPr>
            </w:pPr>
          </w:p>
          <w:p w14:paraId="51959C5C" w14:textId="77777777" w:rsidR="00BB63EF" w:rsidRDefault="00BB63EF">
            <w:pPr>
              <w:jc w:val="both"/>
              <w:rPr>
                <w:kern w:val="2"/>
                <w:sz w:val="28"/>
                <w:szCs w:val="28"/>
              </w:rPr>
            </w:pPr>
          </w:p>
        </w:tc>
      </w:tr>
      <w:tr w:rsidR="00BB63EF" w14:paraId="68F532DB" w14:textId="77777777" w:rsidTr="00BB63EF">
        <w:trPr>
          <w:trHeight w:val="400"/>
          <w:jc w:val="center"/>
        </w:trPr>
        <w:tc>
          <w:tcPr>
            <w:tcW w:w="4372" w:type="dxa"/>
            <w:hideMark/>
          </w:tcPr>
          <w:p w14:paraId="508AD8A3" w14:textId="77777777" w:rsidR="00BB63EF" w:rsidRDefault="00BB63EF">
            <w:pPr>
              <w:widowControl w:val="0"/>
              <w:shd w:val="clear" w:color="auto" w:fill="FFFFFF"/>
              <w:rPr>
                <w:sz w:val="28"/>
                <w:szCs w:val="28"/>
              </w:rPr>
            </w:pPr>
            <w:r>
              <w:rPr>
                <w:sz w:val="28"/>
                <w:szCs w:val="28"/>
              </w:rPr>
              <w:lastRenderedPageBreak/>
              <w:t>Программно-целевые инструменты муниципальной программы Октябрьского района</w:t>
            </w:r>
          </w:p>
        </w:tc>
        <w:tc>
          <w:tcPr>
            <w:tcW w:w="5474" w:type="dxa"/>
            <w:hideMark/>
          </w:tcPr>
          <w:p w14:paraId="79A5CEA3" w14:textId="77777777" w:rsidR="00BB63EF" w:rsidRDefault="00BB63EF">
            <w:pPr>
              <w:jc w:val="both"/>
              <w:rPr>
                <w:kern w:val="2"/>
                <w:sz w:val="28"/>
                <w:szCs w:val="28"/>
              </w:rPr>
            </w:pPr>
            <w:r>
              <w:rPr>
                <w:kern w:val="2"/>
                <w:sz w:val="28"/>
                <w:szCs w:val="28"/>
              </w:rPr>
              <w:t>отсутствуют</w:t>
            </w:r>
          </w:p>
        </w:tc>
      </w:tr>
      <w:tr w:rsidR="00BB63EF" w14:paraId="30A1F67B" w14:textId="77777777" w:rsidTr="00BB63EF">
        <w:trPr>
          <w:trHeight w:val="400"/>
          <w:jc w:val="center"/>
        </w:trPr>
        <w:tc>
          <w:tcPr>
            <w:tcW w:w="4372" w:type="dxa"/>
            <w:hideMark/>
          </w:tcPr>
          <w:p w14:paraId="21ACEE47"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Цели муниципальной программы Октябрьского района</w:t>
            </w:r>
          </w:p>
        </w:tc>
        <w:tc>
          <w:tcPr>
            <w:tcW w:w="5474" w:type="dxa"/>
          </w:tcPr>
          <w:p w14:paraId="023DD0CB" w14:textId="77777777" w:rsidR="00BB63EF" w:rsidRDefault="00BB63EF">
            <w:pPr>
              <w:jc w:val="both"/>
              <w:rPr>
                <w:kern w:val="2"/>
                <w:sz w:val="28"/>
                <w:szCs w:val="28"/>
              </w:rPr>
            </w:pPr>
            <w:r>
              <w:rPr>
                <w:kern w:val="2"/>
                <w:sz w:val="28"/>
                <w:szCs w:val="28"/>
              </w:rPr>
              <w:t xml:space="preserve">- повышение качества и надежности предоставления жилищно-коммунальных услуг населению Октябрьского района; </w:t>
            </w:r>
          </w:p>
          <w:p w14:paraId="187FBBAA" w14:textId="77777777" w:rsidR="00BB63EF" w:rsidRDefault="00BB63EF">
            <w:pPr>
              <w:jc w:val="both"/>
              <w:rPr>
                <w:kern w:val="2"/>
                <w:sz w:val="28"/>
                <w:szCs w:val="28"/>
              </w:rPr>
            </w:pPr>
            <w:r>
              <w:rPr>
                <w:kern w:val="2"/>
                <w:sz w:val="28"/>
                <w:szCs w:val="28"/>
              </w:rPr>
              <w:t>- повышение уровня удовлетворенности населения качеством предоставления жилищно-коммунальных услуг</w:t>
            </w:r>
          </w:p>
          <w:p w14:paraId="774F19E9" w14:textId="77777777" w:rsidR="00BB63EF" w:rsidRDefault="00BB63EF">
            <w:pPr>
              <w:jc w:val="both"/>
              <w:rPr>
                <w:kern w:val="2"/>
                <w:sz w:val="28"/>
                <w:szCs w:val="28"/>
              </w:rPr>
            </w:pPr>
          </w:p>
        </w:tc>
      </w:tr>
      <w:tr w:rsidR="00BB63EF" w14:paraId="5AED06F1" w14:textId="77777777" w:rsidTr="00BB63EF">
        <w:trPr>
          <w:trHeight w:val="400"/>
          <w:jc w:val="center"/>
        </w:trPr>
        <w:tc>
          <w:tcPr>
            <w:tcW w:w="4372" w:type="dxa"/>
            <w:hideMark/>
          </w:tcPr>
          <w:p w14:paraId="5079A9D2"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Задачи муниципальной программы Октябрьского района</w:t>
            </w:r>
          </w:p>
        </w:tc>
        <w:tc>
          <w:tcPr>
            <w:tcW w:w="5474" w:type="dxa"/>
            <w:hideMark/>
          </w:tcPr>
          <w:p w14:paraId="6674AEA9" w14:textId="77777777" w:rsidR="00BB63EF" w:rsidRDefault="00BB63EF">
            <w:pPr>
              <w:autoSpaceDE w:val="0"/>
              <w:autoSpaceDN w:val="0"/>
              <w:adjustRightInd w:val="0"/>
              <w:jc w:val="both"/>
              <w:rPr>
                <w:kern w:val="2"/>
                <w:sz w:val="28"/>
                <w:szCs w:val="28"/>
              </w:rPr>
            </w:pPr>
            <w:r>
              <w:rPr>
                <w:sz w:val="28"/>
                <w:szCs w:val="28"/>
              </w:rPr>
              <w:t xml:space="preserve">- </w:t>
            </w:r>
            <w:r>
              <w:rPr>
                <w:kern w:val="2"/>
                <w:sz w:val="28"/>
                <w:szCs w:val="28"/>
              </w:rPr>
              <w:t xml:space="preserve">увеличение объема капитального ремонта многоквартирных домов для повышения их комфортности и </w:t>
            </w:r>
            <w:proofErr w:type="spellStart"/>
            <w:r>
              <w:rPr>
                <w:kern w:val="2"/>
                <w:sz w:val="28"/>
                <w:szCs w:val="28"/>
              </w:rPr>
              <w:t>энергоэффективности</w:t>
            </w:r>
            <w:proofErr w:type="spellEnd"/>
            <w:r>
              <w:rPr>
                <w:kern w:val="2"/>
                <w:sz w:val="28"/>
                <w:szCs w:val="28"/>
              </w:rPr>
              <w:t>;</w:t>
            </w:r>
          </w:p>
          <w:p w14:paraId="255D6D47" w14:textId="77777777" w:rsidR="00BB63EF" w:rsidRDefault="00BB63EF">
            <w:pPr>
              <w:autoSpaceDE w:val="0"/>
              <w:autoSpaceDN w:val="0"/>
              <w:adjustRightInd w:val="0"/>
              <w:jc w:val="both"/>
              <w:rPr>
                <w:kern w:val="2"/>
                <w:sz w:val="28"/>
                <w:szCs w:val="28"/>
              </w:rPr>
            </w:pPr>
            <w:r>
              <w:rPr>
                <w:kern w:val="2"/>
                <w:sz w:val="28"/>
                <w:szCs w:val="28"/>
              </w:rPr>
              <w:t>- эффективное управление многоквартирными домами;</w:t>
            </w:r>
          </w:p>
          <w:p w14:paraId="0C35F524" w14:textId="77777777" w:rsidR="00BB63EF" w:rsidRDefault="00BB63EF">
            <w:pPr>
              <w:autoSpaceDE w:val="0"/>
              <w:autoSpaceDN w:val="0"/>
              <w:adjustRightInd w:val="0"/>
              <w:jc w:val="both"/>
              <w:rPr>
                <w:kern w:val="2"/>
                <w:sz w:val="28"/>
                <w:szCs w:val="28"/>
              </w:rPr>
            </w:pPr>
            <w:r>
              <w:rPr>
                <w:kern w:val="2"/>
                <w:sz w:val="28"/>
                <w:szCs w:val="28"/>
              </w:rPr>
              <w:t>- повышение эффективности, качества и надежности поставок коммунальных ресурсов;</w:t>
            </w:r>
          </w:p>
          <w:p w14:paraId="0D0A3056" w14:textId="77777777" w:rsidR="00BB63EF" w:rsidRDefault="00BB63EF">
            <w:pPr>
              <w:jc w:val="both"/>
              <w:rPr>
                <w:kern w:val="2"/>
                <w:sz w:val="28"/>
                <w:szCs w:val="28"/>
              </w:rPr>
            </w:pPr>
            <w:r>
              <w:rPr>
                <w:kern w:val="2"/>
                <w:sz w:val="28"/>
                <w:szCs w:val="28"/>
              </w:rPr>
              <w:t>- обеспечение населения питьевой водой, соответствующей требованиям безопасности, установленным санитарно-эпидемиологическими правилами и безвредности</w:t>
            </w:r>
          </w:p>
        </w:tc>
      </w:tr>
      <w:tr w:rsidR="00BB63EF" w14:paraId="3DFD1638" w14:textId="77777777" w:rsidTr="00BB63EF">
        <w:trPr>
          <w:trHeight w:val="400"/>
          <w:jc w:val="center"/>
        </w:trPr>
        <w:tc>
          <w:tcPr>
            <w:tcW w:w="4372" w:type="dxa"/>
            <w:hideMark/>
          </w:tcPr>
          <w:p w14:paraId="52303220"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Целевые показатели муниципальной программы Октябрьского района</w:t>
            </w:r>
          </w:p>
        </w:tc>
        <w:tc>
          <w:tcPr>
            <w:tcW w:w="5474" w:type="dxa"/>
          </w:tcPr>
          <w:p w14:paraId="1DFFE904" w14:textId="77777777" w:rsidR="00BB63EF" w:rsidRDefault="00BB63EF">
            <w:pPr>
              <w:jc w:val="both"/>
              <w:rPr>
                <w:sz w:val="28"/>
                <w:szCs w:val="28"/>
              </w:rPr>
            </w:pPr>
            <w:r>
              <w:rPr>
                <w:sz w:val="28"/>
                <w:szCs w:val="28"/>
              </w:rPr>
              <w:t>- доля многоквартирных домов в целом по Октябрьскому району,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p>
          <w:p w14:paraId="7D9B0DCC" w14:textId="77777777" w:rsidR="00BB63EF" w:rsidRDefault="00BB63EF">
            <w:pPr>
              <w:jc w:val="both"/>
              <w:rPr>
                <w:sz w:val="28"/>
                <w:szCs w:val="28"/>
              </w:rPr>
            </w:pPr>
            <w:r>
              <w:rPr>
                <w:sz w:val="28"/>
                <w:szCs w:val="28"/>
              </w:rPr>
              <w:t xml:space="preserve">- уровень износа коммунальной инфраструктуры.     </w:t>
            </w:r>
          </w:p>
          <w:p w14:paraId="406D5906" w14:textId="77777777" w:rsidR="00BB63EF" w:rsidRDefault="00BB63EF">
            <w:pPr>
              <w:jc w:val="both"/>
              <w:rPr>
                <w:sz w:val="28"/>
                <w:szCs w:val="28"/>
              </w:rPr>
            </w:pPr>
          </w:p>
        </w:tc>
      </w:tr>
      <w:tr w:rsidR="00BB63EF" w14:paraId="30E24523" w14:textId="77777777" w:rsidTr="00BB63EF">
        <w:trPr>
          <w:trHeight w:val="400"/>
          <w:jc w:val="center"/>
        </w:trPr>
        <w:tc>
          <w:tcPr>
            <w:tcW w:w="4372" w:type="dxa"/>
            <w:hideMark/>
          </w:tcPr>
          <w:p w14:paraId="314A306C"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 Октябрьского района</w:t>
            </w:r>
          </w:p>
        </w:tc>
        <w:tc>
          <w:tcPr>
            <w:tcW w:w="5474" w:type="dxa"/>
          </w:tcPr>
          <w:p w14:paraId="06305D0E" w14:textId="77777777" w:rsidR="00BB63EF" w:rsidRDefault="00BB63EF">
            <w:pPr>
              <w:jc w:val="both"/>
              <w:rPr>
                <w:sz w:val="28"/>
                <w:szCs w:val="28"/>
              </w:rPr>
            </w:pPr>
            <w:r>
              <w:rPr>
                <w:sz w:val="28"/>
                <w:szCs w:val="28"/>
              </w:rPr>
              <w:t>2019 – 2030 годы.</w:t>
            </w:r>
          </w:p>
          <w:p w14:paraId="086E8FF2" w14:textId="77777777" w:rsidR="00BB63EF" w:rsidRDefault="00BB63EF">
            <w:pPr>
              <w:jc w:val="both"/>
              <w:rPr>
                <w:kern w:val="2"/>
                <w:sz w:val="28"/>
                <w:szCs w:val="28"/>
              </w:rPr>
            </w:pPr>
            <w:r>
              <w:rPr>
                <w:sz w:val="28"/>
                <w:szCs w:val="28"/>
              </w:rPr>
              <w:t>Этапы реализации муниципальной программы не выделяются</w:t>
            </w:r>
          </w:p>
          <w:p w14:paraId="1494F0B0" w14:textId="77777777" w:rsidR="00BB63EF" w:rsidRDefault="00BB63EF">
            <w:pPr>
              <w:jc w:val="both"/>
              <w:rPr>
                <w:sz w:val="28"/>
                <w:szCs w:val="28"/>
              </w:rPr>
            </w:pPr>
          </w:p>
        </w:tc>
      </w:tr>
      <w:tr w:rsidR="00BB63EF" w14:paraId="389F813F" w14:textId="77777777" w:rsidTr="00BB63EF">
        <w:trPr>
          <w:trHeight w:val="400"/>
          <w:jc w:val="center"/>
        </w:trPr>
        <w:tc>
          <w:tcPr>
            <w:tcW w:w="4372" w:type="dxa"/>
            <w:hideMark/>
          </w:tcPr>
          <w:p w14:paraId="73832834"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Ресурсное обеспечение муниципальной программы Октябрьского района</w:t>
            </w:r>
          </w:p>
        </w:tc>
        <w:tc>
          <w:tcPr>
            <w:tcW w:w="5474" w:type="dxa"/>
            <w:hideMark/>
          </w:tcPr>
          <w:p w14:paraId="09AA4097" w14:textId="77777777" w:rsidR="00BB63EF" w:rsidRDefault="00BB63EF">
            <w:pPr>
              <w:jc w:val="both"/>
              <w:rPr>
                <w:sz w:val="28"/>
                <w:szCs w:val="28"/>
              </w:rPr>
            </w:pPr>
            <w:r>
              <w:rPr>
                <w:sz w:val="28"/>
                <w:szCs w:val="28"/>
              </w:rPr>
              <w:t xml:space="preserve">финансирование программных мероприятий осуществляется за счет средств федерального, областного, местного бюджетов, бюджетов поселений и </w:t>
            </w:r>
            <w:r>
              <w:rPr>
                <w:sz w:val="28"/>
                <w:szCs w:val="28"/>
              </w:rPr>
              <w:lastRenderedPageBreak/>
              <w:t>внебюджетных источников.</w:t>
            </w:r>
          </w:p>
          <w:p w14:paraId="637C9155" w14:textId="776C8245" w:rsidR="00BB63EF" w:rsidRDefault="00BB63EF">
            <w:pPr>
              <w:jc w:val="both"/>
              <w:rPr>
                <w:sz w:val="28"/>
                <w:szCs w:val="28"/>
              </w:rPr>
            </w:pPr>
            <w:r>
              <w:rPr>
                <w:sz w:val="28"/>
                <w:szCs w:val="28"/>
              </w:rPr>
              <w:t xml:space="preserve">Общий объем финансирования Программы составит </w:t>
            </w:r>
            <w:r w:rsidR="00A16DE9">
              <w:rPr>
                <w:sz w:val="28"/>
                <w:szCs w:val="28"/>
              </w:rPr>
              <w:t>258 </w:t>
            </w:r>
            <w:r w:rsidR="009F7881">
              <w:rPr>
                <w:sz w:val="28"/>
                <w:szCs w:val="28"/>
              </w:rPr>
              <w:t>3</w:t>
            </w:r>
            <w:r w:rsidR="00A16DE9">
              <w:rPr>
                <w:sz w:val="28"/>
                <w:szCs w:val="28"/>
              </w:rPr>
              <w:t>89,6</w:t>
            </w:r>
            <w:r>
              <w:rPr>
                <w:sz w:val="28"/>
                <w:szCs w:val="28"/>
              </w:rPr>
              <w:t xml:space="preserve"> тыс. руб., в том числе по годам:</w:t>
            </w:r>
          </w:p>
          <w:p w14:paraId="3CE057B9" w14:textId="77777777" w:rsidR="00BB63EF" w:rsidRDefault="00BB63EF">
            <w:pPr>
              <w:jc w:val="both"/>
              <w:rPr>
                <w:sz w:val="28"/>
                <w:szCs w:val="28"/>
              </w:rPr>
            </w:pPr>
            <w:r>
              <w:rPr>
                <w:sz w:val="28"/>
                <w:szCs w:val="28"/>
              </w:rPr>
              <w:t>2019 год – 72 919,3 тыс. руб.;</w:t>
            </w:r>
          </w:p>
          <w:p w14:paraId="059238FD" w14:textId="77777777" w:rsidR="00BB63EF" w:rsidRDefault="00BB63EF">
            <w:pPr>
              <w:jc w:val="both"/>
              <w:rPr>
                <w:sz w:val="28"/>
                <w:szCs w:val="28"/>
              </w:rPr>
            </w:pPr>
            <w:r>
              <w:rPr>
                <w:sz w:val="28"/>
                <w:szCs w:val="28"/>
              </w:rPr>
              <w:t>2020 год – 26 457,6 тыс. руб.;</w:t>
            </w:r>
          </w:p>
          <w:p w14:paraId="55A10126" w14:textId="77777777" w:rsidR="00BB63EF" w:rsidRDefault="00BB63EF">
            <w:pPr>
              <w:jc w:val="both"/>
              <w:rPr>
                <w:sz w:val="28"/>
                <w:szCs w:val="28"/>
              </w:rPr>
            </w:pPr>
            <w:r>
              <w:rPr>
                <w:sz w:val="28"/>
                <w:szCs w:val="28"/>
              </w:rPr>
              <w:t>2021 год –   5 981,1 тыс. руб.;</w:t>
            </w:r>
          </w:p>
          <w:p w14:paraId="1CB5F456" w14:textId="77777777" w:rsidR="00BB63EF" w:rsidRDefault="00BB63EF">
            <w:pPr>
              <w:jc w:val="both"/>
              <w:rPr>
                <w:sz w:val="28"/>
                <w:szCs w:val="28"/>
              </w:rPr>
            </w:pPr>
            <w:r>
              <w:rPr>
                <w:sz w:val="28"/>
                <w:szCs w:val="28"/>
              </w:rPr>
              <w:t>2022 год – 19 084,1 тыс. руб.;</w:t>
            </w:r>
          </w:p>
          <w:p w14:paraId="0B6B3F71" w14:textId="6A3DBA4F" w:rsidR="00BB63EF" w:rsidRDefault="00BB63EF">
            <w:pPr>
              <w:jc w:val="both"/>
              <w:rPr>
                <w:sz w:val="28"/>
                <w:szCs w:val="28"/>
              </w:rPr>
            </w:pPr>
            <w:r>
              <w:rPr>
                <w:sz w:val="28"/>
                <w:szCs w:val="28"/>
              </w:rPr>
              <w:t>2023 год –   9 </w:t>
            </w:r>
            <w:r w:rsidR="00A85FDC">
              <w:rPr>
                <w:sz w:val="28"/>
                <w:szCs w:val="28"/>
              </w:rPr>
              <w:t>00</w:t>
            </w:r>
            <w:r>
              <w:rPr>
                <w:sz w:val="28"/>
                <w:szCs w:val="28"/>
              </w:rPr>
              <w:t>3,0 тыс. руб.;</w:t>
            </w:r>
          </w:p>
          <w:p w14:paraId="2C6D8E5F" w14:textId="24AF09E3" w:rsidR="00BB63EF" w:rsidRDefault="00BB63EF">
            <w:pPr>
              <w:jc w:val="both"/>
              <w:rPr>
                <w:sz w:val="28"/>
                <w:szCs w:val="28"/>
              </w:rPr>
            </w:pPr>
            <w:r>
              <w:rPr>
                <w:sz w:val="28"/>
                <w:szCs w:val="28"/>
              </w:rPr>
              <w:t xml:space="preserve">2024 год – </w:t>
            </w:r>
            <w:r w:rsidR="00A16DE9">
              <w:rPr>
                <w:sz w:val="28"/>
                <w:szCs w:val="28"/>
              </w:rPr>
              <w:t>24 991,54</w:t>
            </w:r>
            <w:r>
              <w:rPr>
                <w:sz w:val="28"/>
                <w:szCs w:val="28"/>
              </w:rPr>
              <w:t xml:space="preserve"> тыс. руб.;</w:t>
            </w:r>
          </w:p>
          <w:p w14:paraId="01FB8E75" w14:textId="193F6DF3" w:rsidR="00BB63EF" w:rsidRDefault="00BB63EF">
            <w:pPr>
              <w:jc w:val="both"/>
              <w:rPr>
                <w:sz w:val="28"/>
                <w:szCs w:val="28"/>
              </w:rPr>
            </w:pPr>
            <w:r>
              <w:rPr>
                <w:sz w:val="28"/>
                <w:szCs w:val="28"/>
              </w:rPr>
              <w:t xml:space="preserve">2025 год – </w:t>
            </w:r>
            <w:r w:rsidR="00C3549D">
              <w:rPr>
                <w:sz w:val="28"/>
                <w:szCs w:val="28"/>
              </w:rPr>
              <w:t>13 428,7</w:t>
            </w:r>
            <w:r>
              <w:rPr>
                <w:sz w:val="28"/>
                <w:szCs w:val="28"/>
              </w:rPr>
              <w:t xml:space="preserve"> тыс. руб.;</w:t>
            </w:r>
          </w:p>
          <w:p w14:paraId="2A94DDF8" w14:textId="4178768A" w:rsidR="00BB63EF" w:rsidRDefault="00BB63EF">
            <w:pPr>
              <w:jc w:val="both"/>
              <w:rPr>
                <w:sz w:val="28"/>
                <w:szCs w:val="28"/>
              </w:rPr>
            </w:pPr>
            <w:r>
              <w:rPr>
                <w:sz w:val="28"/>
                <w:szCs w:val="28"/>
              </w:rPr>
              <w:t xml:space="preserve">2026 год – </w:t>
            </w:r>
            <w:r w:rsidR="00C3549D">
              <w:rPr>
                <w:sz w:val="28"/>
                <w:szCs w:val="28"/>
              </w:rPr>
              <w:t xml:space="preserve">13 428,7 </w:t>
            </w:r>
            <w:r>
              <w:rPr>
                <w:sz w:val="28"/>
                <w:szCs w:val="28"/>
              </w:rPr>
              <w:t>тыс. руб.;</w:t>
            </w:r>
          </w:p>
          <w:p w14:paraId="2C14472B" w14:textId="77777777" w:rsidR="00BB63EF" w:rsidRDefault="00BB63EF">
            <w:pPr>
              <w:jc w:val="both"/>
              <w:rPr>
                <w:sz w:val="28"/>
                <w:szCs w:val="28"/>
              </w:rPr>
            </w:pPr>
            <w:r>
              <w:rPr>
                <w:sz w:val="28"/>
                <w:szCs w:val="28"/>
              </w:rPr>
              <w:t>2027 год – 18 273,9 тыс. руб.;</w:t>
            </w:r>
          </w:p>
          <w:p w14:paraId="20FAFF76" w14:textId="77777777" w:rsidR="00BB63EF" w:rsidRDefault="00BB63EF">
            <w:pPr>
              <w:jc w:val="both"/>
              <w:rPr>
                <w:sz w:val="28"/>
                <w:szCs w:val="28"/>
              </w:rPr>
            </w:pPr>
            <w:r>
              <w:rPr>
                <w:sz w:val="28"/>
                <w:szCs w:val="28"/>
              </w:rPr>
              <w:t>2028 год – 18 273,9 тыс. руб.;</w:t>
            </w:r>
          </w:p>
          <w:p w14:paraId="5827063E" w14:textId="77777777" w:rsidR="00BB63EF" w:rsidRDefault="00BB63EF">
            <w:pPr>
              <w:jc w:val="both"/>
              <w:rPr>
                <w:sz w:val="28"/>
                <w:szCs w:val="28"/>
              </w:rPr>
            </w:pPr>
            <w:r>
              <w:rPr>
                <w:sz w:val="28"/>
                <w:szCs w:val="28"/>
              </w:rPr>
              <w:t>2029 год – 18 273,9 тыс. руб.;</w:t>
            </w:r>
          </w:p>
          <w:p w14:paraId="6C275116" w14:textId="77777777" w:rsidR="00BB63EF" w:rsidRDefault="00BB63EF">
            <w:pPr>
              <w:jc w:val="both"/>
              <w:rPr>
                <w:sz w:val="28"/>
                <w:szCs w:val="28"/>
              </w:rPr>
            </w:pPr>
            <w:r>
              <w:rPr>
                <w:sz w:val="28"/>
                <w:szCs w:val="28"/>
              </w:rPr>
              <w:t>2030 год – 18 273,9 тыс. руб.</w:t>
            </w:r>
          </w:p>
          <w:p w14:paraId="3B5EADA8" w14:textId="77777777" w:rsidR="00BB63EF" w:rsidRDefault="00BB63EF">
            <w:pPr>
              <w:jc w:val="both"/>
              <w:rPr>
                <w:sz w:val="28"/>
                <w:szCs w:val="28"/>
              </w:rPr>
            </w:pPr>
            <w:r>
              <w:rPr>
                <w:sz w:val="28"/>
                <w:szCs w:val="28"/>
              </w:rPr>
              <w:t>Источники финансирования:</w:t>
            </w:r>
          </w:p>
          <w:p w14:paraId="3A38D8D4" w14:textId="073A6837" w:rsidR="00BB63EF" w:rsidRDefault="00BB63EF">
            <w:pPr>
              <w:jc w:val="both"/>
              <w:rPr>
                <w:sz w:val="28"/>
                <w:szCs w:val="28"/>
              </w:rPr>
            </w:pPr>
            <w:r>
              <w:rPr>
                <w:sz w:val="28"/>
                <w:szCs w:val="28"/>
              </w:rPr>
              <w:t xml:space="preserve">1. Средства бюджета района, всего – </w:t>
            </w:r>
            <w:r w:rsidR="0041019E">
              <w:rPr>
                <w:sz w:val="28"/>
                <w:szCs w:val="28"/>
              </w:rPr>
              <w:t>35 524,2</w:t>
            </w:r>
            <w:r>
              <w:rPr>
                <w:sz w:val="28"/>
                <w:szCs w:val="28"/>
              </w:rPr>
              <w:t xml:space="preserve"> тыс. руб., из них по годам:</w:t>
            </w:r>
          </w:p>
          <w:p w14:paraId="31E30BD7" w14:textId="77777777" w:rsidR="00BB63EF" w:rsidRDefault="00BB63EF">
            <w:pPr>
              <w:jc w:val="both"/>
              <w:rPr>
                <w:sz w:val="28"/>
                <w:szCs w:val="28"/>
              </w:rPr>
            </w:pPr>
            <w:r>
              <w:rPr>
                <w:sz w:val="28"/>
                <w:szCs w:val="28"/>
              </w:rPr>
              <w:t>2019 год –   4 697,9 тыс. руб.;</w:t>
            </w:r>
          </w:p>
          <w:p w14:paraId="6E4A143D" w14:textId="77777777" w:rsidR="00BB63EF" w:rsidRDefault="00BB63EF">
            <w:pPr>
              <w:jc w:val="both"/>
              <w:rPr>
                <w:sz w:val="28"/>
                <w:szCs w:val="28"/>
              </w:rPr>
            </w:pPr>
            <w:r>
              <w:rPr>
                <w:sz w:val="28"/>
                <w:szCs w:val="28"/>
              </w:rPr>
              <w:t>2020 год –   1 737,1 тыс. руб.;</w:t>
            </w:r>
          </w:p>
          <w:p w14:paraId="2AF75FE6" w14:textId="77777777" w:rsidR="00BB63EF" w:rsidRDefault="00BB63EF">
            <w:pPr>
              <w:jc w:val="both"/>
              <w:rPr>
                <w:sz w:val="28"/>
                <w:szCs w:val="28"/>
              </w:rPr>
            </w:pPr>
            <w:r>
              <w:rPr>
                <w:sz w:val="28"/>
                <w:szCs w:val="28"/>
              </w:rPr>
              <w:t>2021 год –   3 436,6 тыс. руб.;</w:t>
            </w:r>
          </w:p>
          <w:p w14:paraId="6F26B838" w14:textId="77777777" w:rsidR="00BB63EF" w:rsidRDefault="00BB63EF">
            <w:pPr>
              <w:jc w:val="both"/>
              <w:rPr>
                <w:sz w:val="28"/>
                <w:szCs w:val="28"/>
              </w:rPr>
            </w:pPr>
            <w:r>
              <w:rPr>
                <w:sz w:val="28"/>
                <w:szCs w:val="28"/>
              </w:rPr>
              <w:t>2022 год –   4 642,5 тыс. руб.;</w:t>
            </w:r>
          </w:p>
          <w:p w14:paraId="3B7628FE" w14:textId="7296AF0F" w:rsidR="00BB63EF" w:rsidRDefault="00BB63EF">
            <w:pPr>
              <w:jc w:val="both"/>
              <w:rPr>
                <w:sz w:val="28"/>
                <w:szCs w:val="28"/>
              </w:rPr>
            </w:pPr>
            <w:r>
              <w:rPr>
                <w:sz w:val="28"/>
                <w:szCs w:val="28"/>
              </w:rPr>
              <w:t>2023 год –   7 </w:t>
            </w:r>
            <w:r w:rsidR="00A85FDC">
              <w:rPr>
                <w:sz w:val="28"/>
                <w:szCs w:val="28"/>
              </w:rPr>
              <w:t>096</w:t>
            </w:r>
            <w:r>
              <w:rPr>
                <w:sz w:val="28"/>
                <w:szCs w:val="28"/>
              </w:rPr>
              <w:t>,7 тыс. руб.;</w:t>
            </w:r>
          </w:p>
          <w:p w14:paraId="3F0F5A6F" w14:textId="77558BB6" w:rsidR="00BB63EF" w:rsidRDefault="00BB63EF">
            <w:pPr>
              <w:jc w:val="both"/>
              <w:rPr>
                <w:sz w:val="28"/>
                <w:szCs w:val="28"/>
              </w:rPr>
            </w:pPr>
            <w:r>
              <w:rPr>
                <w:sz w:val="28"/>
                <w:szCs w:val="28"/>
              </w:rPr>
              <w:t xml:space="preserve">2024 год –  </w:t>
            </w:r>
            <w:r w:rsidR="00C3549D">
              <w:rPr>
                <w:sz w:val="28"/>
                <w:szCs w:val="28"/>
              </w:rPr>
              <w:t xml:space="preserve"> </w:t>
            </w:r>
            <w:r w:rsidR="00B75E38">
              <w:rPr>
                <w:sz w:val="28"/>
                <w:szCs w:val="28"/>
              </w:rPr>
              <w:t>6 670,8</w:t>
            </w:r>
            <w:r w:rsidR="00C3549D">
              <w:rPr>
                <w:sz w:val="28"/>
                <w:szCs w:val="28"/>
              </w:rPr>
              <w:t xml:space="preserve"> </w:t>
            </w:r>
            <w:r>
              <w:rPr>
                <w:sz w:val="28"/>
                <w:szCs w:val="28"/>
              </w:rPr>
              <w:t>тыс. руб.;</w:t>
            </w:r>
          </w:p>
          <w:p w14:paraId="4B0D3D13" w14:textId="3150B4C6" w:rsidR="00BB63EF" w:rsidRDefault="00BB63EF">
            <w:pPr>
              <w:jc w:val="both"/>
              <w:rPr>
                <w:sz w:val="28"/>
                <w:szCs w:val="28"/>
              </w:rPr>
            </w:pPr>
            <w:r>
              <w:rPr>
                <w:sz w:val="28"/>
                <w:szCs w:val="28"/>
              </w:rPr>
              <w:t xml:space="preserve">2025 год –   </w:t>
            </w:r>
            <w:r w:rsidR="00C3549D">
              <w:rPr>
                <w:sz w:val="28"/>
                <w:szCs w:val="28"/>
              </w:rPr>
              <w:t xml:space="preserve">   857,1</w:t>
            </w:r>
            <w:r>
              <w:rPr>
                <w:sz w:val="28"/>
                <w:szCs w:val="28"/>
              </w:rPr>
              <w:t xml:space="preserve"> тыс. руб.;</w:t>
            </w:r>
          </w:p>
          <w:p w14:paraId="55ECD931" w14:textId="02AFF822" w:rsidR="00BB63EF" w:rsidRDefault="00BB63EF">
            <w:pPr>
              <w:jc w:val="both"/>
              <w:rPr>
                <w:sz w:val="28"/>
                <w:szCs w:val="28"/>
              </w:rPr>
            </w:pPr>
            <w:r>
              <w:rPr>
                <w:sz w:val="28"/>
                <w:szCs w:val="28"/>
              </w:rPr>
              <w:t xml:space="preserve">2026 год –   </w:t>
            </w:r>
            <w:r w:rsidR="00C3549D">
              <w:rPr>
                <w:sz w:val="28"/>
                <w:szCs w:val="28"/>
              </w:rPr>
              <w:t xml:space="preserve">   857,1 </w:t>
            </w:r>
            <w:r>
              <w:rPr>
                <w:sz w:val="28"/>
                <w:szCs w:val="28"/>
              </w:rPr>
              <w:t>тыс. руб.;</w:t>
            </w:r>
          </w:p>
          <w:p w14:paraId="7A551E17" w14:textId="77777777" w:rsidR="00BB63EF" w:rsidRDefault="00BB63EF">
            <w:pPr>
              <w:jc w:val="both"/>
              <w:rPr>
                <w:sz w:val="28"/>
                <w:szCs w:val="28"/>
              </w:rPr>
            </w:pPr>
            <w:r>
              <w:rPr>
                <w:sz w:val="28"/>
                <w:szCs w:val="28"/>
              </w:rPr>
              <w:t>2027 год –   1 382,1 тыс. руб.;</w:t>
            </w:r>
          </w:p>
          <w:p w14:paraId="2E704AC6" w14:textId="77777777" w:rsidR="00BB63EF" w:rsidRDefault="00BB63EF">
            <w:pPr>
              <w:jc w:val="both"/>
              <w:rPr>
                <w:sz w:val="28"/>
                <w:szCs w:val="28"/>
              </w:rPr>
            </w:pPr>
            <w:r>
              <w:rPr>
                <w:sz w:val="28"/>
                <w:szCs w:val="28"/>
              </w:rPr>
              <w:t>2028 год –   1 382,1 тыс. руб.;</w:t>
            </w:r>
          </w:p>
          <w:p w14:paraId="24F14F7E" w14:textId="77777777" w:rsidR="00BB63EF" w:rsidRDefault="00BB63EF">
            <w:pPr>
              <w:jc w:val="both"/>
              <w:rPr>
                <w:sz w:val="28"/>
                <w:szCs w:val="28"/>
              </w:rPr>
            </w:pPr>
            <w:r>
              <w:rPr>
                <w:sz w:val="28"/>
                <w:szCs w:val="28"/>
              </w:rPr>
              <w:t>2029 год –   1 382,1 тыс. руб.;</w:t>
            </w:r>
          </w:p>
          <w:p w14:paraId="58836C23" w14:textId="77777777" w:rsidR="00BB63EF" w:rsidRDefault="00BB63EF">
            <w:pPr>
              <w:jc w:val="both"/>
              <w:rPr>
                <w:sz w:val="28"/>
                <w:szCs w:val="28"/>
              </w:rPr>
            </w:pPr>
            <w:r>
              <w:rPr>
                <w:sz w:val="28"/>
                <w:szCs w:val="28"/>
              </w:rPr>
              <w:t>2030 год –   1 382,1 тыс. руб.</w:t>
            </w:r>
          </w:p>
          <w:p w14:paraId="44D872FA" w14:textId="71EF91A8" w:rsidR="00BB63EF" w:rsidRDefault="00BB63EF">
            <w:pPr>
              <w:jc w:val="both"/>
              <w:rPr>
                <w:sz w:val="28"/>
                <w:szCs w:val="28"/>
              </w:rPr>
            </w:pPr>
            <w:r>
              <w:rPr>
                <w:sz w:val="28"/>
                <w:szCs w:val="28"/>
              </w:rPr>
              <w:t xml:space="preserve">2. Средства бюджетов поселений Октябрьского района, всего – </w:t>
            </w:r>
            <w:r w:rsidR="00234856">
              <w:rPr>
                <w:sz w:val="28"/>
                <w:szCs w:val="28"/>
              </w:rPr>
              <w:t>13 942,7</w:t>
            </w:r>
            <w:r>
              <w:rPr>
                <w:sz w:val="28"/>
                <w:szCs w:val="28"/>
              </w:rPr>
              <w:t xml:space="preserve"> тыс. руб., из них по годам:</w:t>
            </w:r>
          </w:p>
          <w:p w14:paraId="3EBFA8C0" w14:textId="77777777" w:rsidR="00BB63EF" w:rsidRDefault="00BB63EF">
            <w:pPr>
              <w:jc w:val="both"/>
              <w:rPr>
                <w:sz w:val="28"/>
                <w:szCs w:val="28"/>
              </w:rPr>
            </w:pPr>
            <w:r>
              <w:rPr>
                <w:sz w:val="28"/>
                <w:szCs w:val="28"/>
              </w:rPr>
              <w:t>2019 год – 3 738,9 тыс. руб.;</w:t>
            </w:r>
          </w:p>
          <w:p w14:paraId="59B9B5F9" w14:textId="77777777" w:rsidR="00BB63EF" w:rsidRDefault="00BB63EF">
            <w:pPr>
              <w:jc w:val="both"/>
              <w:rPr>
                <w:sz w:val="28"/>
                <w:szCs w:val="28"/>
              </w:rPr>
            </w:pPr>
            <w:r>
              <w:rPr>
                <w:sz w:val="28"/>
                <w:szCs w:val="28"/>
              </w:rPr>
              <w:t>2020 год – 6 490,0 тыс. руб.;</w:t>
            </w:r>
          </w:p>
          <w:p w14:paraId="448704B2" w14:textId="77777777" w:rsidR="00BB63EF" w:rsidRDefault="00BB63EF">
            <w:pPr>
              <w:jc w:val="both"/>
              <w:rPr>
                <w:sz w:val="28"/>
                <w:szCs w:val="28"/>
              </w:rPr>
            </w:pPr>
            <w:r>
              <w:rPr>
                <w:sz w:val="28"/>
                <w:szCs w:val="28"/>
              </w:rPr>
              <w:t>2021 год –      43,3 тыс. руб.;</w:t>
            </w:r>
          </w:p>
          <w:p w14:paraId="0ACC0871" w14:textId="77777777" w:rsidR="00BB63EF" w:rsidRDefault="00BB63EF">
            <w:pPr>
              <w:jc w:val="both"/>
              <w:rPr>
                <w:sz w:val="28"/>
                <w:szCs w:val="28"/>
              </w:rPr>
            </w:pPr>
            <w:r>
              <w:rPr>
                <w:sz w:val="28"/>
                <w:szCs w:val="28"/>
              </w:rPr>
              <w:t>2022 год –    129,9 тыс. руб.;</w:t>
            </w:r>
          </w:p>
          <w:p w14:paraId="506CA07B" w14:textId="77777777" w:rsidR="00BB63EF" w:rsidRDefault="00BB63EF">
            <w:pPr>
              <w:jc w:val="both"/>
              <w:rPr>
                <w:sz w:val="28"/>
                <w:szCs w:val="28"/>
              </w:rPr>
            </w:pPr>
            <w:r>
              <w:rPr>
                <w:sz w:val="28"/>
                <w:szCs w:val="28"/>
              </w:rPr>
              <w:t>2023 год –    129,9 тыс. руб.;</w:t>
            </w:r>
          </w:p>
          <w:p w14:paraId="725568D2" w14:textId="6781BA07" w:rsidR="00BB63EF" w:rsidRDefault="00BB63EF">
            <w:pPr>
              <w:jc w:val="both"/>
              <w:rPr>
                <w:sz w:val="28"/>
                <w:szCs w:val="28"/>
              </w:rPr>
            </w:pPr>
            <w:r>
              <w:rPr>
                <w:sz w:val="28"/>
                <w:szCs w:val="28"/>
              </w:rPr>
              <w:t xml:space="preserve">2024 год – </w:t>
            </w:r>
            <w:r w:rsidR="00234856">
              <w:rPr>
                <w:sz w:val="28"/>
                <w:szCs w:val="28"/>
              </w:rPr>
              <w:t xml:space="preserve">   945,9</w:t>
            </w:r>
            <w:r w:rsidR="00C3549D">
              <w:rPr>
                <w:sz w:val="28"/>
                <w:szCs w:val="28"/>
              </w:rPr>
              <w:t xml:space="preserve"> </w:t>
            </w:r>
            <w:r>
              <w:rPr>
                <w:sz w:val="28"/>
                <w:szCs w:val="28"/>
              </w:rPr>
              <w:t>тыс. руб.;</w:t>
            </w:r>
          </w:p>
          <w:p w14:paraId="51A32DD5" w14:textId="77777777" w:rsidR="00BB63EF" w:rsidRDefault="00BB63EF">
            <w:pPr>
              <w:jc w:val="both"/>
              <w:rPr>
                <w:sz w:val="28"/>
                <w:szCs w:val="28"/>
              </w:rPr>
            </w:pPr>
            <w:r>
              <w:rPr>
                <w:sz w:val="28"/>
                <w:szCs w:val="28"/>
              </w:rPr>
              <w:t>2025 год –    410,8 тыс. руб.;</w:t>
            </w:r>
          </w:p>
          <w:p w14:paraId="7C2233CB" w14:textId="77777777" w:rsidR="00BB63EF" w:rsidRDefault="00BB63EF">
            <w:pPr>
              <w:jc w:val="both"/>
              <w:rPr>
                <w:sz w:val="28"/>
                <w:szCs w:val="28"/>
              </w:rPr>
            </w:pPr>
            <w:r>
              <w:rPr>
                <w:sz w:val="28"/>
                <w:szCs w:val="28"/>
              </w:rPr>
              <w:t>2026 год –    410,8 тыс. руб.;</w:t>
            </w:r>
          </w:p>
          <w:p w14:paraId="4729F6C5" w14:textId="77777777" w:rsidR="00BB63EF" w:rsidRDefault="00BB63EF">
            <w:pPr>
              <w:jc w:val="both"/>
              <w:rPr>
                <w:sz w:val="28"/>
                <w:szCs w:val="28"/>
              </w:rPr>
            </w:pPr>
            <w:r>
              <w:rPr>
                <w:sz w:val="28"/>
                <w:szCs w:val="28"/>
              </w:rPr>
              <w:t>2027 год –    410,8 тыс. руб.;</w:t>
            </w:r>
          </w:p>
          <w:p w14:paraId="2FECBF81" w14:textId="77777777" w:rsidR="00BB63EF" w:rsidRDefault="00BB63EF">
            <w:pPr>
              <w:jc w:val="both"/>
              <w:rPr>
                <w:sz w:val="28"/>
                <w:szCs w:val="28"/>
              </w:rPr>
            </w:pPr>
            <w:r>
              <w:rPr>
                <w:sz w:val="28"/>
                <w:szCs w:val="28"/>
              </w:rPr>
              <w:t>2028 год –    410,8 тыс. руб.;</w:t>
            </w:r>
          </w:p>
          <w:p w14:paraId="287B8CD5" w14:textId="77777777" w:rsidR="00BB63EF" w:rsidRDefault="00BB63EF">
            <w:pPr>
              <w:jc w:val="both"/>
              <w:rPr>
                <w:sz w:val="28"/>
                <w:szCs w:val="28"/>
              </w:rPr>
            </w:pPr>
            <w:r>
              <w:rPr>
                <w:sz w:val="28"/>
                <w:szCs w:val="28"/>
              </w:rPr>
              <w:t>2029 год –    410,8 тыс. руб.;</w:t>
            </w:r>
          </w:p>
          <w:p w14:paraId="26D6A078" w14:textId="77777777" w:rsidR="00BB63EF" w:rsidRDefault="00BB63EF">
            <w:pPr>
              <w:jc w:val="both"/>
              <w:rPr>
                <w:sz w:val="28"/>
                <w:szCs w:val="28"/>
              </w:rPr>
            </w:pPr>
            <w:r>
              <w:rPr>
                <w:sz w:val="28"/>
                <w:szCs w:val="28"/>
              </w:rPr>
              <w:t>2030 год –    410,8 тыс. руб.</w:t>
            </w:r>
          </w:p>
          <w:p w14:paraId="12D6F450" w14:textId="6A0B270A" w:rsidR="00BB63EF" w:rsidRDefault="00BB63EF">
            <w:pPr>
              <w:jc w:val="both"/>
              <w:rPr>
                <w:sz w:val="28"/>
                <w:szCs w:val="28"/>
              </w:rPr>
            </w:pPr>
            <w:r>
              <w:rPr>
                <w:sz w:val="28"/>
                <w:szCs w:val="28"/>
              </w:rPr>
              <w:lastRenderedPageBreak/>
              <w:t xml:space="preserve">3. Средства областного бюджета, всего – </w:t>
            </w:r>
            <w:r w:rsidR="00234856">
              <w:rPr>
                <w:sz w:val="28"/>
                <w:szCs w:val="28"/>
              </w:rPr>
              <w:t>208 922,7</w:t>
            </w:r>
            <w:r>
              <w:rPr>
                <w:sz w:val="28"/>
                <w:szCs w:val="28"/>
              </w:rPr>
              <w:t xml:space="preserve"> тыс. руб., из них по годам:</w:t>
            </w:r>
          </w:p>
          <w:p w14:paraId="5B6756EF" w14:textId="77777777" w:rsidR="00BB63EF" w:rsidRDefault="00BB63EF">
            <w:pPr>
              <w:jc w:val="both"/>
              <w:rPr>
                <w:sz w:val="28"/>
                <w:szCs w:val="28"/>
              </w:rPr>
            </w:pPr>
            <w:r>
              <w:rPr>
                <w:sz w:val="28"/>
                <w:szCs w:val="28"/>
              </w:rPr>
              <w:t>2019 год – 64 482,5 тыс. руб.;</w:t>
            </w:r>
          </w:p>
          <w:p w14:paraId="267EFFAB" w14:textId="77777777" w:rsidR="00BB63EF" w:rsidRDefault="00BB63EF">
            <w:pPr>
              <w:jc w:val="both"/>
              <w:rPr>
                <w:sz w:val="28"/>
                <w:szCs w:val="28"/>
              </w:rPr>
            </w:pPr>
            <w:r>
              <w:rPr>
                <w:sz w:val="28"/>
                <w:szCs w:val="28"/>
              </w:rPr>
              <w:t>2020 год – 18 230,5 тыс. руб.;</w:t>
            </w:r>
          </w:p>
          <w:p w14:paraId="71230BB9" w14:textId="77777777" w:rsidR="00BB63EF" w:rsidRDefault="00BB63EF">
            <w:pPr>
              <w:jc w:val="both"/>
              <w:rPr>
                <w:sz w:val="28"/>
                <w:szCs w:val="28"/>
              </w:rPr>
            </w:pPr>
            <w:r>
              <w:rPr>
                <w:sz w:val="28"/>
                <w:szCs w:val="28"/>
              </w:rPr>
              <w:t>2021 год –   2 501,2 тыс. руб.;</w:t>
            </w:r>
          </w:p>
          <w:p w14:paraId="6885B8C8" w14:textId="77777777" w:rsidR="00BB63EF" w:rsidRDefault="00BB63EF">
            <w:pPr>
              <w:jc w:val="both"/>
              <w:rPr>
                <w:sz w:val="28"/>
                <w:szCs w:val="28"/>
              </w:rPr>
            </w:pPr>
            <w:r>
              <w:rPr>
                <w:sz w:val="28"/>
                <w:szCs w:val="28"/>
              </w:rPr>
              <w:t>2022 год – 14 311,7 тыс. руб.;</w:t>
            </w:r>
          </w:p>
          <w:p w14:paraId="6D0EC52B" w14:textId="77777777" w:rsidR="00BB63EF" w:rsidRDefault="00BB63EF">
            <w:pPr>
              <w:jc w:val="both"/>
              <w:rPr>
                <w:sz w:val="28"/>
                <w:szCs w:val="28"/>
              </w:rPr>
            </w:pPr>
            <w:r>
              <w:rPr>
                <w:sz w:val="28"/>
                <w:szCs w:val="28"/>
              </w:rPr>
              <w:t>2023 год –   1 776,4 тыс. руб.;</w:t>
            </w:r>
          </w:p>
          <w:p w14:paraId="6AAEEDC4" w14:textId="33F57611" w:rsidR="00BB63EF" w:rsidRDefault="00BB63EF">
            <w:pPr>
              <w:jc w:val="both"/>
              <w:rPr>
                <w:sz w:val="28"/>
                <w:szCs w:val="28"/>
              </w:rPr>
            </w:pPr>
            <w:r>
              <w:rPr>
                <w:sz w:val="28"/>
                <w:szCs w:val="28"/>
              </w:rPr>
              <w:t xml:space="preserve">2024 год – </w:t>
            </w:r>
            <w:r w:rsidR="00234856">
              <w:rPr>
                <w:sz w:val="28"/>
                <w:szCs w:val="28"/>
              </w:rPr>
              <w:t>17 374,8</w:t>
            </w:r>
            <w:r>
              <w:rPr>
                <w:sz w:val="28"/>
                <w:szCs w:val="28"/>
              </w:rPr>
              <w:t xml:space="preserve"> тыс. руб.;</w:t>
            </w:r>
          </w:p>
          <w:p w14:paraId="53E46ED0" w14:textId="77777777" w:rsidR="00BB63EF" w:rsidRDefault="00BB63EF">
            <w:pPr>
              <w:jc w:val="both"/>
              <w:rPr>
                <w:sz w:val="28"/>
                <w:szCs w:val="28"/>
              </w:rPr>
            </w:pPr>
            <w:r>
              <w:rPr>
                <w:sz w:val="28"/>
                <w:szCs w:val="28"/>
              </w:rPr>
              <w:t>2025 год – 12 160,8 тыс. руб.;</w:t>
            </w:r>
          </w:p>
          <w:p w14:paraId="7D7C1001" w14:textId="22849530" w:rsidR="00BB63EF" w:rsidRDefault="00BB63EF">
            <w:pPr>
              <w:jc w:val="both"/>
              <w:rPr>
                <w:sz w:val="28"/>
                <w:szCs w:val="28"/>
              </w:rPr>
            </w:pPr>
            <w:r>
              <w:rPr>
                <w:sz w:val="28"/>
                <w:szCs w:val="28"/>
              </w:rPr>
              <w:t xml:space="preserve">2026 год – </w:t>
            </w:r>
            <w:r w:rsidR="00C3549D">
              <w:rPr>
                <w:sz w:val="28"/>
                <w:szCs w:val="28"/>
              </w:rPr>
              <w:t xml:space="preserve">12 160,8 </w:t>
            </w:r>
            <w:r>
              <w:rPr>
                <w:sz w:val="28"/>
                <w:szCs w:val="28"/>
              </w:rPr>
              <w:t>тыс. руб.;</w:t>
            </w:r>
          </w:p>
          <w:p w14:paraId="1B7EEC87" w14:textId="77777777" w:rsidR="00BB63EF" w:rsidRDefault="00BB63EF">
            <w:pPr>
              <w:jc w:val="both"/>
              <w:rPr>
                <w:sz w:val="28"/>
                <w:szCs w:val="28"/>
              </w:rPr>
            </w:pPr>
            <w:r>
              <w:rPr>
                <w:sz w:val="28"/>
                <w:szCs w:val="28"/>
              </w:rPr>
              <w:t>2027 год – 16 481,0 тыс. руб.;</w:t>
            </w:r>
          </w:p>
          <w:p w14:paraId="6F44BBC0" w14:textId="77777777" w:rsidR="00BB63EF" w:rsidRDefault="00BB63EF">
            <w:pPr>
              <w:jc w:val="both"/>
              <w:rPr>
                <w:sz w:val="28"/>
                <w:szCs w:val="28"/>
              </w:rPr>
            </w:pPr>
            <w:r>
              <w:rPr>
                <w:sz w:val="28"/>
                <w:szCs w:val="28"/>
              </w:rPr>
              <w:t>2028 год – 16 481,0 тыс. руб.;</w:t>
            </w:r>
          </w:p>
          <w:p w14:paraId="3AE3A43E" w14:textId="77777777" w:rsidR="00BB63EF" w:rsidRDefault="00BB63EF">
            <w:pPr>
              <w:jc w:val="both"/>
              <w:rPr>
                <w:sz w:val="28"/>
                <w:szCs w:val="28"/>
              </w:rPr>
            </w:pPr>
            <w:r>
              <w:rPr>
                <w:sz w:val="28"/>
                <w:szCs w:val="28"/>
              </w:rPr>
              <w:t>2029 год – 16 481,0 тыс. руб.;</w:t>
            </w:r>
          </w:p>
          <w:p w14:paraId="4A20C327" w14:textId="77777777" w:rsidR="00BB63EF" w:rsidRDefault="00BB63EF">
            <w:pPr>
              <w:jc w:val="both"/>
              <w:rPr>
                <w:sz w:val="28"/>
                <w:szCs w:val="28"/>
              </w:rPr>
            </w:pPr>
            <w:r>
              <w:rPr>
                <w:sz w:val="28"/>
                <w:szCs w:val="28"/>
              </w:rPr>
              <w:t>2030 год – 16 481,0 тыс. руб.</w:t>
            </w:r>
          </w:p>
          <w:p w14:paraId="65EB86D5" w14:textId="77777777" w:rsidR="00BB63EF" w:rsidRDefault="00BB63EF">
            <w:pPr>
              <w:jc w:val="both"/>
              <w:rPr>
                <w:sz w:val="28"/>
                <w:szCs w:val="28"/>
              </w:rPr>
            </w:pPr>
            <w:r>
              <w:rPr>
                <w:sz w:val="28"/>
                <w:szCs w:val="28"/>
              </w:rPr>
              <w:t>4. Средства федерального бюджета, всего – 0,0 тыс. руб., из них по годам:</w:t>
            </w:r>
          </w:p>
          <w:p w14:paraId="17A08727" w14:textId="77777777" w:rsidR="00BB63EF" w:rsidRDefault="00BB63EF">
            <w:pPr>
              <w:jc w:val="both"/>
              <w:rPr>
                <w:sz w:val="28"/>
                <w:szCs w:val="28"/>
              </w:rPr>
            </w:pPr>
            <w:r>
              <w:rPr>
                <w:sz w:val="28"/>
                <w:szCs w:val="28"/>
              </w:rPr>
              <w:t>2019 год – 0,0 тыс. руб.;</w:t>
            </w:r>
          </w:p>
          <w:p w14:paraId="046D9A9E" w14:textId="77777777" w:rsidR="00BB63EF" w:rsidRDefault="00BB63EF">
            <w:pPr>
              <w:jc w:val="both"/>
              <w:rPr>
                <w:sz w:val="28"/>
                <w:szCs w:val="28"/>
              </w:rPr>
            </w:pPr>
            <w:r>
              <w:rPr>
                <w:sz w:val="28"/>
                <w:szCs w:val="28"/>
              </w:rPr>
              <w:t>2020 год – 0,0 тыс. руб.;</w:t>
            </w:r>
          </w:p>
          <w:p w14:paraId="7BD162C1" w14:textId="77777777" w:rsidR="00BB63EF" w:rsidRDefault="00BB63EF">
            <w:pPr>
              <w:jc w:val="both"/>
              <w:rPr>
                <w:sz w:val="28"/>
                <w:szCs w:val="28"/>
              </w:rPr>
            </w:pPr>
            <w:r>
              <w:rPr>
                <w:sz w:val="28"/>
                <w:szCs w:val="28"/>
              </w:rPr>
              <w:t>2021 год – 0,0 тыс. руб.;</w:t>
            </w:r>
          </w:p>
          <w:p w14:paraId="2AC691A2" w14:textId="77777777" w:rsidR="00BB63EF" w:rsidRDefault="00BB63EF">
            <w:pPr>
              <w:jc w:val="both"/>
              <w:rPr>
                <w:sz w:val="28"/>
                <w:szCs w:val="28"/>
              </w:rPr>
            </w:pPr>
            <w:r>
              <w:rPr>
                <w:sz w:val="28"/>
                <w:szCs w:val="28"/>
              </w:rPr>
              <w:t>2022 год – 0,0 тыс. руб.;</w:t>
            </w:r>
          </w:p>
          <w:p w14:paraId="1ECDAFB9" w14:textId="77777777" w:rsidR="00BB63EF" w:rsidRDefault="00BB63EF">
            <w:pPr>
              <w:jc w:val="both"/>
              <w:rPr>
                <w:sz w:val="28"/>
                <w:szCs w:val="28"/>
              </w:rPr>
            </w:pPr>
            <w:r>
              <w:rPr>
                <w:sz w:val="28"/>
                <w:szCs w:val="28"/>
              </w:rPr>
              <w:t>2023 год – 0,0 тыс. руб.;</w:t>
            </w:r>
          </w:p>
          <w:p w14:paraId="53DB04B4" w14:textId="77777777" w:rsidR="00BB63EF" w:rsidRDefault="00BB63EF">
            <w:pPr>
              <w:jc w:val="both"/>
              <w:rPr>
                <w:sz w:val="28"/>
                <w:szCs w:val="28"/>
              </w:rPr>
            </w:pPr>
            <w:r>
              <w:rPr>
                <w:sz w:val="28"/>
                <w:szCs w:val="28"/>
              </w:rPr>
              <w:t>2024 год – 0,0 тыс. руб.;</w:t>
            </w:r>
          </w:p>
          <w:p w14:paraId="14504596" w14:textId="77777777" w:rsidR="00BB63EF" w:rsidRDefault="00BB63EF">
            <w:pPr>
              <w:jc w:val="both"/>
              <w:rPr>
                <w:sz w:val="28"/>
                <w:szCs w:val="28"/>
              </w:rPr>
            </w:pPr>
            <w:r>
              <w:rPr>
                <w:sz w:val="28"/>
                <w:szCs w:val="28"/>
              </w:rPr>
              <w:t>2025 год – 0,0 тыс. руб.;</w:t>
            </w:r>
          </w:p>
          <w:p w14:paraId="668A36F3" w14:textId="77777777" w:rsidR="00BB63EF" w:rsidRDefault="00BB63EF">
            <w:pPr>
              <w:jc w:val="both"/>
              <w:rPr>
                <w:sz w:val="28"/>
                <w:szCs w:val="28"/>
              </w:rPr>
            </w:pPr>
            <w:r>
              <w:rPr>
                <w:sz w:val="28"/>
                <w:szCs w:val="28"/>
              </w:rPr>
              <w:t>2026 год – 0,0 тыс. руб.;</w:t>
            </w:r>
          </w:p>
          <w:p w14:paraId="5F6AEF9A" w14:textId="77777777" w:rsidR="00BB63EF" w:rsidRDefault="00BB63EF">
            <w:pPr>
              <w:jc w:val="both"/>
              <w:rPr>
                <w:sz w:val="28"/>
                <w:szCs w:val="28"/>
              </w:rPr>
            </w:pPr>
            <w:r>
              <w:rPr>
                <w:sz w:val="28"/>
                <w:szCs w:val="28"/>
              </w:rPr>
              <w:t>2027 год – 0,0 тыс. руб.;</w:t>
            </w:r>
          </w:p>
          <w:p w14:paraId="2476D34B" w14:textId="77777777" w:rsidR="00BB63EF" w:rsidRDefault="00BB63EF">
            <w:pPr>
              <w:jc w:val="both"/>
              <w:rPr>
                <w:sz w:val="28"/>
                <w:szCs w:val="28"/>
              </w:rPr>
            </w:pPr>
            <w:r>
              <w:rPr>
                <w:sz w:val="28"/>
                <w:szCs w:val="28"/>
              </w:rPr>
              <w:t>2028 год – 0,0 тыс. руб.;</w:t>
            </w:r>
          </w:p>
          <w:p w14:paraId="7D94B0BF" w14:textId="77777777" w:rsidR="00BB63EF" w:rsidRDefault="00BB63EF">
            <w:pPr>
              <w:jc w:val="both"/>
              <w:rPr>
                <w:sz w:val="28"/>
                <w:szCs w:val="28"/>
              </w:rPr>
            </w:pPr>
            <w:r>
              <w:rPr>
                <w:sz w:val="28"/>
                <w:szCs w:val="28"/>
              </w:rPr>
              <w:t>2029 год – 0,0 тыс. руб.;</w:t>
            </w:r>
          </w:p>
          <w:p w14:paraId="4C4D7AAF" w14:textId="77777777" w:rsidR="00BB63EF" w:rsidRDefault="00BB63EF">
            <w:pPr>
              <w:jc w:val="both"/>
              <w:rPr>
                <w:sz w:val="28"/>
                <w:szCs w:val="28"/>
              </w:rPr>
            </w:pPr>
            <w:r>
              <w:rPr>
                <w:sz w:val="28"/>
                <w:szCs w:val="28"/>
              </w:rPr>
              <w:t>2030 год – 0,0 тыс. руб.</w:t>
            </w:r>
          </w:p>
          <w:p w14:paraId="5368699C" w14:textId="77777777" w:rsidR="00BB63EF" w:rsidRDefault="00BB63EF">
            <w:pPr>
              <w:jc w:val="both"/>
              <w:rPr>
                <w:b/>
                <w:sz w:val="28"/>
                <w:szCs w:val="28"/>
              </w:rPr>
            </w:pPr>
            <w:r>
              <w:rPr>
                <w:sz w:val="28"/>
                <w:szCs w:val="28"/>
              </w:rPr>
              <w:t>5. Внебюджетные источники финансирования, всего – 0,0 тыс. руб., из них по годам:</w:t>
            </w:r>
          </w:p>
          <w:p w14:paraId="67A85DEF" w14:textId="77777777" w:rsidR="00BB63EF" w:rsidRDefault="00BB63EF">
            <w:pPr>
              <w:jc w:val="both"/>
              <w:rPr>
                <w:sz w:val="28"/>
                <w:szCs w:val="28"/>
              </w:rPr>
            </w:pPr>
            <w:r>
              <w:rPr>
                <w:sz w:val="28"/>
                <w:szCs w:val="28"/>
              </w:rPr>
              <w:t>2019 год – 0,0 тыс. руб.;</w:t>
            </w:r>
          </w:p>
          <w:p w14:paraId="412898FA" w14:textId="77777777" w:rsidR="00BB63EF" w:rsidRDefault="00BB63EF">
            <w:pPr>
              <w:jc w:val="both"/>
              <w:rPr>
                <w:sz w:val="28"/>
                <w:szCs w:val="28"/>
              </w:rPr>
            </w:pPr>
            <w:r>
              <w:rPr>
                <w:sz w:val="28"/>
                <w:szCs w:val="28"/>
              </w:rPr>
              <w:t>2020 год – 0,0 тыс. руб.;</w:t>
            </w:r>
          </w:p>
          <w:p w14:paraId="4D819206" w14:textId="77777777" w:rsidR="00BB63EF" w:rsidRDefault="00BB63EF">
            <w:pPr>
              <w:jc w:val="both"/>
              <w:rPr>
                <w:sz w:val="28"/>
                <w:szCs w:val="28"/>
              </w:rPr>
            </w:pPr>
            <w:r>
              <w:rPr>
                <w:sz w:val="28"/>
                <w:szCs w:val="28"/>
              </w:rPr>
              <w:t>2021 год – 0,0 тыс. руб.;</w:t>
            </w:r>
          </w:p>
          <w:p w14:paraId="7ECBDCE6" w14:textId="77777777" w:rsidR="00BB63EF" w:rsidRDefault="00BB63EF">
            <w:pPr>
              <w:jc w:val="both"/>
              <w:rPr>
                <w:sz w:val="28"/>
                <w:szCs w:val="28"/>
              </w:rPr>
            </w:pPr>
            <w:r>
              <w:rPr>
                <w:sz w:val="28"/>
                <w:szCs w:val="28"/>
              </w:rPr>
              <w:t>2022 год – 0,0 тыс. руб.;</w:t>
            </w:r>
          </w:p>
          <w:p w14:paraId="6DE652E5" w14:textId="77777777" w:rsidR="00BB63EF" w:rsidRDefault="00BB63EF">
            <w:pPr>
              <w:jc w:val="both"/>
              <w:rPr>
                <w:sz w:val="28"/>
                <w:szCs w:val="28"/>
              </w:rPr>
            </w:pPr>
            <w:r>
              <w:rPr>
                <w:sz w:val="28"/>
                <w:szCs w:val="28"/>
              </w:rPr>
              <w:t>2023 год – 0,0 тыс. руб.;</w:t>
            </w:r>
          </w:p>
          <w:p w14:paraId="38071866" w14:textId="77777777" w:rsidR="00BB63EF" w:rsidRDefault="00BB63EF">
            <w:pPr>
              <w:jc w:val="both"/>
              <w:rPr>
                <w:sz w:val="28"/>
                <w:szCs w:val="28"/>
              </w:rPr>
            </w:pPr>
            <w:r>
              <w:rPr>
                <w:sz w:val="28"/>
                <w:szCs w:val="28"/>
              </w:rPr>
              <w:t>2024 год – 0,0 тыс. руб.;</w:t>
            </w:r>
          </w:p>
          <w:p w14:paraId="033FC89E" w14:textId="77777777" w:rsidR="00BB63EF" w:rsidRDefault="00BB63EF">
            <w:pPr>
              <w:jc w:val="both"/>
              <w:rPr>
                <w:sz w:val="28"/>
                <w:szCs w:val="28"/>
              </w:rPr>
            </w:pPr>
            <w:r>
              <w:rPr>
                <w:sz w:val="28"/>
                <w:szCs w:val="28"/>
              </w:rPr>
              <w:t>2025 год – 0,0 тыс. руб.;</w:t>
            </w:r>
          </w:p>
          <w:p w14:paraId="40FFF46B" w14:textId="77777777" w:rsidR="00BB63EF" w:rsidRDefault="00BB63EF">
            <w:pPr>
              <w:jc w:val="both"/>
              <w:rPr>
                <w:sz w:val="28"/>
                <w:szCs w:val="28"/>
              </w:rPr>
            </w:pPr>
            <w:r>
              <w:rPr>
                <w:sz w:val="28"/>
                <w:szCs w:val="28"/>
              </w:rPr>
              <w:t>2026 год – 0,0 тыс. руб.;</w:t>
            </w:r>
          </w:p>
          <w:p w14:paraId="36508E5B" w14:textId="77777777" w:rsidR="00BB63EF" w:rsidRDefault="00BB63EF">
            <w:pPr>
              <w:jc w:val="both"/>
              <w:rPr>
                <w:sz w:val="28"/>
                <w:szCs w:val="28"/>
              </w:rPr>
            </w:pPr>
            <w:r>
              <w:rPr>
                <w:sz w:val="28"/>
                <w:szCs w:val="28"/>
              </w:rPr>
              <w:t>2027 год – 0,0 тыс. руб.;</w:t>
            </w:r>
          </w:p>
          <w:p w14:paraId="4B720F9A" w14:textId="77777777" w:rsidR="00BB63EF" w:rsidRDefault="00BB63EF">
            <w:pPr>
              <w:jc w:val="both"/>
              <w:rPr>
                <w:sz w:val="28"/>
                <w:szCs w:val="28"/>
              </w:rPr>
            </w:pPr>
            <w:r>
              <w:rPr>
                <w:sz w:val="28"/>
                <w:szCs w:val="28"/>
              </w:rPr>
              <w:t>2028 год – 0,0 тыс. руб.;</w:t>
            </w:r>
          </w:p>
          <w:p w14:paraId="71CD58EA" w14:textId="77777777" w:rsidR="00BB63EF" w:rsidRDefault="00BB63EF">
            <w:pPr>
              <w:jc w:val="both"/>
              <w:rPr>
                <w:sz w:val="28"/>
                <w:szCs w:val="28"/>
              </w:rPr>
            </w:pPr>
            <w:r>
              <w:rPr>
                <w:sz w:val="28"/>
                <w:szCs w:val="28"/>
              </w:rPr>
              <w:t>2029 год – 0,0 тыс. руб.;</w:t>
            </w:r>
          </w:p>
          <w:p w14:paraId="6DD8FE45" w14:textId="77777777" w:rsidR="00BB63EF" w:rsidRDefault="00BB63EF">
            <w:pPr>
              <w:jc w:val="both"/>
              <w:rPr>
                <w:sz w:val="28"/>
                <w:szCs w:val="28"/>
              </w:rPr>
            </w:pPr>
            <w:r>
              <w:rPr>
                <w:sz w:val="28"/>
                <w:szCs w:val="28"/>
              </w:rPr>
              <w:t>2030 год – 0,0 тыс. руб.</w:t>
            </w:r>
          </w:p>
        </w:tc>
      </w:tr>
      <w:tr w:rsidR="00BB63EF" w14:paraId="642C27A5" w14:textId="77777777" w:rsidTr="00BB63EF">
        <w:trPr>
          <w:trHeight w:val="600"/>
          <w:jc w:val="center"/>
        </w:trPr>
        <w:tc>
          <w:tcPr>
            <w:tcW w:w="4372" w:type="dxa"/>
          </w:tcPr>
          <w:p w14:paraId="5A2E222E"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 Октябрьского района</w:t>
            </w:r>
          </w:p>
          <w:p w14:paraId="36E225D0" w14:textId="77777777" w:rsidR="00BB63EF" w:rsidRDefault="00BB63EF">
            <w:pPr>
              <w:rPr>
                <w:sz w:val="20"/>
              </w:rPr>
            </w:pPr>
          </w:p>
          <w:p w14:paraId="1CD17402" w14:textId="77777777" w:rsidR="00BB63EF" w:rsidRDefault="00BB63EF"/>
          <w:p w14:paraId="2A5C233B" w14:textId="77777777" w:rsidR="00BB63EF" w:rsidRDefault="00BB63EF"/>
          <w:p w14:paraId="2BC0523F" w14:textId="77777777" w:rsidR="00BB63EF" w:rsidRDefault="00BB63EF"/>
          <w:p w14:paraId="0C1FFD20" w14:textId="77777777" w:rsidR="00BB63EF" w:rsidRDefault="00BB63EF"/>
          <w:p w14:paraId="423E7DFB" w14:textId="77777777" w:rsidR="00BB63EF" w:rsidRDefault="00BB63EF">
            <w:pPr>
              <w:rPr>
                <w:sz w:val="28"/>
                <w:szCs w:val="28"/>
              </w:rPr>
            </w:pPr>
          </w:p>
        </w:tc>
        <w:tc>
          <w:tcPr>
            <w:tcW w:w="5474" w:type="dxa"/>
          </w:tcPr>
          <w:p w14:paraId="7273D95A"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 xml:space="preserve">- повышение удовлетворенности населения Октябрьского уровнем жилищно-коммунального обслуживания; </w:t>
            </w:r>
          </w:p>
          <w:p w14:paraId="6166435C"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 xml:space="preserve">- снижение уровня потерь при производстве, транспортировке и распределении коммунальных ресурсов; </w:t>
            </w:r>
          </w:p>
          <w:p w14:paraId="2B330F64" w14:textId="77777777" w:rsidR="00BB63EF" w:rsidRDefault="00BB63EF">
            <w:pPr>
              <w:pStyle w:val="ConsPlusCell"/>
              <w:jc w:val="both"/>
              <w:rPr>
                <w:rFonts w:ascii="Times New Roman" w:hAnsi="Times New Roman" w:cs="Times New Roman"/>
                <w:sz w:val="28"/>
                <w:szCs w:val="28"/>
              </w:rPr>
            </w:pPr>
          </w:p>
          <w:p w14:paraId="60E2498A" w14:textId="77777777" w:rsidR="00BB63EF" w:rsidRDefault="00BB63EF">
            <w:pPr>
              <w:pStyle w:val="ConsPlusCell"/>
              <w:jc w:val="both"/>
              <w:rPr>
                <w:rFonts w:ascii="Times New Roman" w:hAnsi="Times New Roman" w:cs="Times New Roman"/>
                <w:sz w:val="28"/>
                <w:szCs w:val="28"/>
              </w:rPr>
            </w:pPr>
          </w:p>
        </w:tc>
      </w:tr>
    </w:tbl>
    <w:p w14:paraId="0CF9D018" w14:textId="77777777" w:rsidR="00BB63EF" w:rsidRDefault="00BB63EF" w:rsidP="00BB63EF">
      <w:pPr>
        <w:jc w:val="center"/>
        <w:rPr>
          <w:sz w:val="28"/>
          <w:szCs w:val="28"/>
        </w:rPr>
      </w:pPr>
      <w:r>
        <w:rPr>
          <w:sz w:val="28"/>
          <w:szCs w:val="28"/>
        </w:rPr>
        <w:lastRenderedPageBreak/>
        <w:t>ПАСПОРТ</w:t>
      </w:r>
    </w:p>
    <w:p w14:paraId="66B0D274" w14:textId="77777777" w:rsidR="00BB63EF" w:rsidRDefault="00BB63EF" w:rsidP="00BB63EF">
      <w:pPr>
        <w:spacing w:line="276" w:lineRule="auto"/>
        <w:jc w:val="center"/>
        <w:rPr>
          <w:sz w:val="28"/>
          <w:szCs w:val="28"/>
        </w:rPr>
      </w:pPr>
      <w:r>
        <w:rPr>
          <w:kern w:val="2"/>
          <w:sz w:val="28"/>
          <w:szCs w:val="28"/>
        </w:rPr>
        <w:t xml:space="preserve">подпрограммы  </w:t>
      </w:r>
      <w:r>
        <w:rPr>
          <w:sz w:val="28"/>
          <w:szCs w:val="28"/>
        </w:rPr>
        <w:t>«</w:t>
      </w:r>
      <w:r>
        <w:rPr>
          <w:kern w:val="2"/>
          <w:sz w:val="28"/>
          <w:szCs w:val="28"/>
        </w:rPr>
        <w:t xml:space="preserve">Развитие жилищного хозяйства в </w:t>
      </w:r>
      <w:r>
        <w:rPr>
          <w:sz w:val="28"/>
          <w:szCs w:val="28"/>
        </w:rPr>
        <w:t>Октябрьском районе»</w:t>
      </w:r>
    </w:p>
    <w:p w14:paraId="28868CA6" w14:textId="77777777" w:rsidR="00BB63EF" w:rsidRDefault="00BB63EF" w:rsidP="00BB63EF">
      <w:pPr>
        <w:spacing w:line="276" w:lineRule="auto"/>
        <w:jc w:val="center"/>
        <w:rPr>
          <w:sz w:val="28"/>
          <w:szCs w:val="28"/>
        </w:rPr>
      </w:pPr>
    </w:p>
    <w:tbl>
      <w:tblPr>
        <w:tblW w:w="9675" w:type="dxa"/>
        <w:jc w:val="center"/>
        <w:tblLayout w:type="fixed"/>
        <w:tblCellMar>
          <w:left w:w="75" w:type="dxa"/>
          <w:right w:w="75" w:type="dxa"/>
        </w:tblCellMar>
        <w:tblLook w:val="04A0" w:firstRow="1" w:lastRow="0" w:firstColumn="1" w:lastColumn="0" w:noHBand="0" w:noVBand="1"/>
      </w:tblPr>
      <w:tblGrid>
        <w:gridCol w:w="4172"/>
        <w:gridCol w:w="5503"/>
      </w:tblGrid>
      <w:tr w:rsidR="00BB63EF" w14:paraId="68DA8D74" w14:textId="77777777" w:rsidTr="00BB63EF">
        <w:trPr>
          <w:trHeight w:val="400"/>
          <w:jc w:val="center"/>
        </w:trPr>
        <w:tc>
          <w:tcPr>
            <w:tcW w:w="4170" w:type="dxa"/>
            <w:hideMark/>
          </w:tcPr>
          <w:p w14:paraId="4CCE9458"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 xml:space="preserve">Наименование подпрограммы 1                 </w:t>
            </w:r>
          </w:p>
        </w:tc>
        <w:tc>
          <w:tcPr>
            <w:tcW w:w="5501" w:type="dxa"/>
          </w:tcPr>
          <w:p w14:paraId="2C1DDE38" w14:textId="77777777" w:rsidR="00BB63EF" w:rsidRDefault="00BB63EF">
            <w:pPr>
              <w:autoSpaceDE w:val="0"/>
              <w:autoSpaceDN w:val="0"/>
              <w:adjustRightInd w:val="0"/>
              <w:jc w:val="both"/>
              <w:rPr>
                <w:kern w:val="2"/>
                <w:sz w:val="28"/>
                <w:szCs w:val="28"/>
              </w:rPr>
            </w:pPr>
            <w:r>
              <w:rPr>
                <w:kern w:val="2"/>
                <w:sz w:val="28"/>
                <w:szCs w:val="28"/>
              </w:rPr>
              <w:t xml:space="preserve">«Развитие жилищного хозяйства в </w:t>
            </w:r>
            <w:r>
              <w:rPr>
                <w:sz w:val="28"/>
                <w:szCs w:val="28"/>
              </w:rPr>
              <w:t>Октябрьском районе</w:t>
            </w:r>
            <w:r>
              <w:rPr>
                <w:kern w:val="2"/>
                <w:sz w:val="28"/>
                <w:szCs w:val="28"/>
              </w:rPr>
              <w:t>» (далее – подпрограмма 1)</w:t>
            </w:r>
          </w:p>
          <w:p w14:paraId="10E2D38D" w14:textId="77777777" w:rsidR="00BB63EF" w:rsidRDefault="00BB63EF">
            <w:pPr>
              <w:autoSpaceDE w:val="0"/>
              <w:autoSpaceDN w:val="0"/>
              <w:adjustRightInd w:val="0"/>
              <w:jc w:val="both"/>
              <w:rPr>
                <w:kern w:val="2"/>
                <w:sz w:val="28"/>
                <w:szCs w:val="28"/>
              </w:rPr>
            </w:pPr>
          </w:p>
        </w:tc>
      </w:tr>
      <w:tr w:rsidR="00BB63EF" w14:paraId="5D3FB349" w14:textId="77777777" w:rsidTr="00BB63EF">
        <w:trPr>
          <w:trHeight w:val="400"/>
          <w:jc w:val="center"/>
        </w:trPr>
        <w:tc>
          <w:tcPr>
            <w:tcW w:w="4170" w:type="dxa"/>
            <w:hideMark/>
          </w:tcPr>
          <w:p w14:paraId="2371950D"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Ответственный исполнитель подпрограммы 1</w:t>
            </w:r>
          </w:p>
        </w:tc>
        <w:tc>
          <w:tcPr>
            <w:tcW w:w="5501" w:type="dxa"/>
          </w:tcPr>
          <w:p w14:paraId="576FDB81" w14:textId="77777777" w:rsidR="00BB63EF" w:rsidRDefault="00BB63EF">
            <w:pPr>
              <w:jc w:val="both"/>
              <w:rPr>
                <w:iCs/>
                <w:sz w:val="28"/>
                <w:szCs w:val="28"/>
              </w:rPr>
            </w:pPr>
            <w:r>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МКУ «ДС и ЖКХ»)</w:t>
            </w:r>
          </w:p>
          <w:p w14:paraId="7944BE26" w14:textId="77777777" w:rsidR="00BB63EF" w:rsidRDefault="00BB63EF">
            <w:pPr>
              <w:jc w:val="both"/>
              <w:rPr>
                <w:iCs/>
                <w:sz w:val="28"/>
                <w:szCs w:val="28"/>
              </w:rPr>
            </w:pPr>
          </w:p>
        </w:tc>
      </w:tr>
      <w:tr w:rsidR="00BB63EF" w14:paraId="115BE407" w14:textId="77777777" w:rsidTr="00BB63EF">
        <w:trPr>
          <w:trHeight w:val="400"/>
          <w:jc w:val="center"/>
        </w:trPr>
        <w:tc>
          <w:tcPr>
            <w:tcW w:w="4170" w:type="dxa"/>
            <w:hideMark/>
          </w:tcPr>
          <w:p w14:paraId="6FCDDE8B"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Участники подпрограммы 1</w:t>
            </w:r>
          </w:p>
        </w:tc>
        <w:tc>
          <w:tcPr>
            <w:tcW w:w="5501" w:type="dxa"/>
          </w:tcPr>
          <w:p w14:paraId="47DF7155" w14:textId="77777777" w:rsidR="00BB63EF" w:rsidRDefault="00BB63EF">
            <w:pPr>
              <w:jc w:val="both"/>
              <w:rPr>
                <w:kern w:val="2"/>
                <w:sz w:val="28"/>
                <w:szCs w:val="28"/>
              </w:rPr>
            </w:pPr>
            <w:r>
              <w:rPr>
                <w:kern w:val="2"/>
                <w:sz w:val="28"/>
                <w:szCs w:val="28"/>
              </w:rPr>
              <w:t>- финансово-экономическое управление Администрации Октябрьского района (далее - ФЭУ)</w:t>
            </w:r>
          </w:p>
          <w:p w14:paraId="620BA703" w14:textId="77777777" w:rsidR="00BB63EF" w:rsidRDefault="00BB63EF">
            <w:pPr>
              <w:jc w:val="both"/>
              <w:rPr>
                <w:kern w:val="2"/>
                <w:sz w:val="28"/>
                <w:szCs w:val="28"/>
              </w:rPr>
            </w:pPr>
            <w:r>
              <w:rPr>
                <w:kern w:val="2"/>
                <w:sz w:val="28"/>
                <w:szCs w:val="28"/>
              </w:rPr>
              <w:t>-  по управлению муниципальным имуществом Администрации Октябрьского района (далее-КУМИ)</w:t>
            </w:r>
          </w:p>
          <w:p w14:paraId="741315D3" w14:textId="77777777" w:rsidR="00BB63EF" w:rsidRDefault="00BB63EF">
            <w:pPr>
              <w:jc w:val="both"/>
              <w:rPr>
                <w:kern w:val="2"/>
                <w:sz w:val="28"/>
                <w:szCs w:val="28"/>
              </w:rPr>
            </w:pPr>
            <w:r>
              <w:rPr>
                <w:kern w:val="2"/>
                <w:sz w:val="28"/>
                <w:szCs w:val="28"/>
              </w:rPr>
              <w:t>- отдел строительства, ремонта, ЖКХ и транспорта Администрации Октябрьского района;</w:t>
            </w:r>
          </w:p>
          <w:p w14:paraId="1B392389" w14:textId="77777777" w:rsidR="00BB63EF" w:rsidRDefault="00BB63EF">
            <w:pPr>
              <w:spacing w:line="480" w:lineRule="auto"/>
              <w:jc w:val="both"/>
              <w:rPr>
                <w:kern w:val="2"/>
                <w:sz w:val="28"/>
                <w:szCs w:val="28"/>
              </w:rPr>
            </w:pPr>
            <w:r>
              <w:rPr>
                <w:sz w:val="28"/>
                <w:szCs w:val="22"/>
              </w:rPr>
              <w:t>- МУ Служба «Заказчика» (до 2020 года)</w:t>
            </w:r>
          </w:p>
          <w:p w14:paraId="7A14F730" w14:textId="77777777" w:rsidR="00BB63EF" w:rsidRDefault="00BB63EF">
            <w:pPr>
              <w:jc w:val="both"/>
              <w:rPr>
                <w:kern w:val="2"/>
                <w:sz w:val="28"/>
                <w:szCs w:val="28"/>
                <w:highlight w:val="yellow"/>
              </w:rPr>
            </w:pPr>
          </w:p>
        </w:tc>
      </w:tr>
      <w:tr w:rsidR="00BB63EF" w14:paraId="3DBCF37C" w14:textId="77777777" w:rsidTr="00BB63EF">
        <w:trPr>
          <w:trHeight w:val="400"/>
          <w:jc w:val="center"/>
        </w:trPr>
        <w:tc>
          <w:tcPr>
            <w:tcW w:w="4170" w:type="dxa"/>
            <w:hideMark/>
          </w:tcPr>
          <w:p w14:paraId="0D479020" w14:textId="77777777" w:rsidR="00BB63EF" w:rsidRDefault="00BB63EF">
            <w:pPr>
              <w:widowControl w:val="0"/>
              <w:shd w:val="clear" w:color="auto" w:fill="FFFFFF"/>
              <w:rPr>
                <w:sz w:val="28"/>
                <w:szCs w:val="28"/>
              </w:rPr>
            </w:pPr>
            <w:r>
              <w:rPr>
                <w:sz w:val="28"/>
                <w:szCs w:val="28"/>
              </w:rPr>
              <w:t>Программно-целевые инструменты подпрограммы 1</w:t>
            </w:r>
          </w:p>
        </w:tc>
        <w:tc>
          <w:tcPr>
            <w:tcW w:w="5501" w:type="dxa"/>
            <w:hideMark/>
          </w:tcPr>
          <w:p w14:paraId="0D70DC37" w14:textId="77777777" w:rsidR="00BB63EF" w:rsidRDefault="00BB63EF">
            <w:pPr>
              <w:jc w:val="both"/>
              <w:rPr>
                <w:kern w:val="2"/>
                <w:sz w:val="28"/>
                <w:szCs w:val="28"/>
              </w:rPr>
            </w:pPr>
            <w:r>
              <w:rPr>
                <w:kern w:val="2"/>
                <w:sz w:val="28"/>
                <w:szCs w:val="28"/>
              </w:rPr>
              <w:t>отсутствуют</w:t>
            </w:r>
          </w:p>
        </w:tc>
      </w:tr>
      <w:tr w:rsidR="00BB63EF" w14:paraId="027684B5" w14:textId="77777777" w:rsidTr="00BB63EF">
        <w:trPr>
          <w:trHeight w:val="400"/>
          <w:jc w:val="center"/>
        </w:trPr>
        <w:tc>
          <w:tcPr>
            <w:tcW w:w="4170" w:type="dxa"/>
            <w:hideMark/>
          </w:tcPr>
          <w:p w14:paraId="14D5BD28"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Цели подпрограммы 1</w:t>
            </w:r>
          </w:p>
        </w:tc>
        <w:tc>
          <w:tcPr>
            <w:tcW w:w="5501" w:type="dxa"/>
            <w:hideMark/>
          </w:tcPr>
          <w:p w14:paraId="66C66A97" w14:textId="77777777" w:rsidR="00BB63EF" w:rsidRDefault="00BB63EF">
            <w:pPr>
              <w:autoSpaceDE w:val="0"/>
              <w:autoSpaceDN w:val="0"/>
              <w:adjustRightInd w:val="0"/>
              <w:jc w:val="both"/>
              <w:rPr>
                <w:noProof/>
                <w:kern w:val="2"/>
                <w:sz w:val="28"/>
                <w:szCs w:val="28"/>
              </w:rPr>
            </w:pPr>
            <w:r>
              <w:rPr>
                <w:noProof/>
                <w:kern w:val="2"/>
                <w:sz w:val="28"/>
                <w:szCs w:val="28"/>
              </w:rPr>
              <w:t>- улучшение технического состояния многоквартирных домов;</w:t>
            </w:r>
          </w:p>
          <w:p w14:paraId="64F4127F" w14:textId="77777777" w:rsidR="00BB63EF" w:rsidRDefault="00BB63EF">
            <w:pPr>
              <w:autoSpaceDE w:val="0"/>
              <w:autoSpaceDN w:val="0"/>
              <w:adjustRightInd w:val="0"/>
              <w:jc w:val="both"/>
              <w:rPr>
                <w:noProof/>
                <w:kern w:val="2"/>
                <w:sz w:val="28"/>
                <w:szCs w:val="28"/>
              </w:rPr>
            </w:pPr>
            <w:r>
              <w:rPr>
                <w:noProof/>
                <w:kern w:val="2"/>
                <w:sz w:val="28"/>
                <w:szCs w:val="28"/>
              </w:rPr>
              <w:t>- создание благоприятных условий для управления многоквартирными домами</w:t>
            </w:r>
          </w:p>
        </w:tc>
      </w:tr>
      <w:tr w:rsidR="00BB63EF" w14:paraId="0F4494E2" w14:textId="77777777" w:rsidTr="00BB63EF">
        <w:trPr>
          <w:trHeight w:val="400"/>
          <w:jc w:val="center"/>
        </w:trPr>
        <w:tc>
          <w:tcPr>
            <w:tcW w:w="4170" w:type="dxa"/>
            <w:hideMark/>
          </w:tcPr>
          <w:p w14:paraId="17CDBCD1"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Задачи подпрограммы 1</w:t>
            </w:r>
          </w:p>
        </w:tc>
        <w:tc>
          <w:tcPr>
            <w:tcW w:w="5501" w:type="dxa"/>
            <w:hideMark/>
          </w:tcPr>
          <w:p w14:paraId="4AD16615" w14:textId="77777777" w:rsidR="00BB63EF" w:rsidRDefault="00BB63EF">
            <w:pPr>
              <w:jc w:val="both"/>
              <w:rPr>
                <w:kern w:val="2"/>
                <w:sz w:val="28"/>
                <w:szCs w:val="28"/>
              </w:rPr>
            </w:pPr>
            <w:r>
              <w:rPr>
                <w:kern w:val="2"/>
                <w:sz w:val="28"/>
                <w:szCs w:val="28"/>
              </w:rPr>
              <w:t xml:space="preserve">- реализация механизма </w:t>
            </w:r>
            <w:proofErr w:type="spellStart"/>
            <w:r>
              <w:rPr>
                <w:kern w:val="2"/>
                <w:sz w:val="28"/>
                <w:szCs w:val="28"/>
              </w:rPr>
              <w:t>софинансирования</w:t>
            </w:r>
            <w:proofErr w:type="spellEnd"/>
            <w:r>
              <w:rPr>
                <w:kern w:val="2"/>
                <w:sz w:val="28"/>
                <w:szCs w:val="28"/>
              </w:rPr>
              <w:t xml:space="preserve"> работ по капитальному ремонту многоквартирных домов, проводимому с привлечением средств собственников помещений в многоквартирном доме, и предоставление мер государственной поддержки в рамках Областного закона от </w:t>
            </w:r>
            <w:r>
              <w:rPr>
                <w:kern w:val="2"/>
                <w:sz w:val="28"/>
                <w:szCs w:val="28"/>
              </w:rPr>
              <w:lastRenderedPageBreak/>
              <w:t>11.06.2013 № 1101-ЗС «О капитальном ремонте общего имущества в многоквартирных домах на территории Ростовской области»;</w:t>
            </w:r>
          </w:p>
          <w:p w14:paraId="5E462166" w14:textId="77777777" w:rsidR="00BB63EF" w:rsidRDefault="00BB63EF">
            <w:pPr>
              <w:autoSpaceDE w:val="0"/>
              <w:autoSpaceDN w:val="0"/>
              <w:adjustRightInd w:val="0"/>
              <w:jc w:val="both"/>
              <w:rPr>
                <w:kern w:val="2"/>
                <w:sz w:val="28"/>
                <w:szCs w:val="28"/>
              </w:rPr>
            </w:pPr>
            <w:r>
              <w:rPr>
                <w:kern w:val="2"/>
                <w:sz w:val="28"/>
                <w:szCs w:val="28"/>
              </w:rPr>
              <w:t>- развитие конкурентной среды в сфере управления многоквартирными домами;</w:t>
            </w:r>
          </w:p>
          <w:p w14:paraId="437C23DD" w14:textId="77777777" w:rsidR="00BB63EF" w:rsidRDefault="00BB63EF">
            <w:pPr>
              <w:autoSpaceDE w:val="0"/>
              <w:autoSpaceDN w:val="0"/>
              <w:adjustRightInd w:val="0"/>
              <w:jc w:val="both"/>
              <w:rPr>
                <w:kern w:val="2"/>
                <w:sz w:val="28"/>
                <w:szCs w:val="28"/>
              </w:rPr>
            </w:pPr>
            <w:r>
              <w:rPr>
                <w:kern w:val="2"/>
                <w:sz w:val="28"/>
                <w:szCs w:val="28"/>
              </w:rPr>
              <w:t>- создание условий для осознанного выбора собственниками помещений в многоквартирных домах способа управления данными домами;</w:t>
            </w:r>
          </w:p>
          <w:p w14:paraId="0C78BF03" w14:textId="77777777" w:rsidR="00BB63EF" w:rsidRDefault="00BB63EF">
            <w:pPr>
              <w:jc w:val="both"/>
              <w:rPr>
                <w:kern w:val="2"/>
                <w:sz w:val="28"/>
                <w:szCs w:val="28"/>
              </w:rPr>
            </w:pPr>
            <w:r>
              <w:rPr>
                <w:kern w:val="2"/>
                <w:sz w:val="28"/>
                <w:szCs w:val="28"/>
              </w:rPr>
              <w:t>- информирование населения о правах и обязанностях в жилищно-коммунальной сфере</w:t>
            </w:r>
          </w:p>
        </w:tc>
      </w:tr>
      <w:tr w:rsidR="00BB63EF" w14:paraId="0C0E84E5" w14:textId="77777777" w:rsidTr="00BB63EF">
        <w:trPr>
          <w:trHeight w:val="400"/>
          <w:jc w:val="center"/>
        </w:trPr>
        <w:tc>
          <w:tcPr>
            <w:tcW w:w="4170" w:type="dxa"/>
            <w:hideMark/>
          </w:tcPr>
          <w:p w14:paraId="55105DD2"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lastRenderedPageBreak/>
              <w:t>Целевые показатели подпрограммы 1</w:t>
            </w:r>
          </w:p>
        </w:tc>
        <w:tc>
          <w:tcPr>
            <w:tcW w:w="5501" w:type="dxa"/>
          </w:tcPr>
          <w:p w14:paraId="6FEC1236" w14:textId="77777777" w:rsidR="00BB63EF" w:rsidRDefault="00BB63EF">
            <w:pPr>
              <w:shd w:val="clear" w:color="auto" w:fill="FFFFFF"/>
              <w:ind w:firstLine="2"/>
              <w:jc w:val="both"/>
              <w:rPr>
                <w:kern w:val="2"/>
                <w:sz w:val="28"/>
                <w:szCs w:val="28"/>
              </w:rPr>
            </w:pPr>
            <w:r>
              <w:rPr>
                <w:kern w:val="2"/>
                <w:sz w:val="28"/>
                <w:szCs w:val="28"/>
              </w:rPr>
              <w:t>- количество многоквартирных домов, в которых планируется провести капитальный ремонт;</w:t>
            </w:r>
          </w:p>
          <w:p w14:paraId="5AB822FC" w14:textId="77777777" w:rsidR="00BB63EF" w:rsidRDefault="00BB63EF">
            <w:pPr>
              <w:shd w:val="clear" w:color="auto" w:fill="FFFFFF"/>
              <w:ind w:firstLine="2"/>
              <w:jc w:val="both"/>
              <w:rPr>
                <w:kern w:val="2"/>
                <w:sz w:val="28"/>
                <w:szCs w:val="28"/>
              </w:rPr>
            </w:pPr>
            <w:r>
              <w:rPr>
                <w:kern w:val="2"/>
                <w:sz w:val="28"/>
                <w:szCs w:val="28"/>
              </w:rPr>
              <w:t>- количество лиц, обученных основам управления многоквартирными домами.</w:t>
            </w:r>
          </w:p>
          <w:p w14:paraId="6523089E" w14:textId="77777777" w:rsidR="00BB63EF" w:rsidRDefault="00BB63EF">
            <w:pPr>
              <w:jc w:val="both"/>
              <w:rPr>
                <w:sz w:val="28"/>
                <w:szCs w:val="28"/>
              </w:rPr>
            </w:pPr>
          </w:p>
        </w:tc>
      </w:tr>
      <w:tr w:rsidR="00BB63EF" w14:paraId="74514470" w14:textId="77777777" w:rsidTr="00BB63EF">
        <w:trPr>
          <w:trHeight w:val="400"/>
          <w:jc w:val="center"/>
        </w:trPr>
        <w:tc>
          <w:tcPr>
            <w:tcW w:w="4170" w:type="dxa"/>
            <w:hideMark/>
          </w:tcPr>
          <w:p w14:paraId="240D0375"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Этапы и сроки реализации подпрограммы 1</w:t>
            </w:r>
          </w:p>
        </w:tc>
        <w:tc>
          <w:tcPr>
            <w:tcW w:w="5501" w:type="dxa"/>
          </w:tcPr>
          <w:p w14:paraId="224A772C" w14:textId="77777777" w:rsidR="00BB63EF" w:rsidRDefault="00BB63EF">
            <w:pPr>
              <w:jc w:val="both"/>
              <w:rPr>
                <w:sz w:val="28"/>
                <w:szCs w:val="28"/>
              </w:rPr>
            </w:pPr>
            <w:r>
              <w:rPr>
                <w:sz w:val="28"/>
                <w:szCs w:val="28"/>
              </w:rPr>
              <w:t>2019 – 2030 годы</w:t>
            </w:r>
          </w:p>
          <w:p w14:paraId="1DCA9A65" w14:textId="77777777" w:rsidR="00BB63EF" w:rsidRDefault="00BB63EF">
            <w:pPr>
              <w:jc w:val="both"/>
              <w:rPr>
                <w:kern w:val="2"/>
                <w:sz w:val="28"/>
                <w:szCs w:val="28"/>
              </w:rPr>
            </w:pPr>
            <w:r>
              <w:rPr>
                <w:sz w:val="28"/>
                <w:szCs w:val="28"/>
              </w:rPr>
              <w:t>Этапы реализации подпрограммы 1 не выделяются</w:t>
            </w:r>
          </w:p>
          <w:p w14:paraId="0091CC24" w14:textId="77777777" w:rsidR="00BB63EF" w:rsidRDefault="00BB63EF">
            <w:pPr>
              <w:jc w:val="both"/>
              <w:rPr>
                <w:sz w:val="28"/>
                <w:szCs w:val="28"/>
              </w:rPr>
            </w:pPr>
          </w:p>
        </w:tc>
      </w:tr>
      <w:tr w:rsidR="00BB63EF" w14:paraId="739BFFF6" w14:textId="77777777" w:rsidTr="00BB63EF">
        <w:trPr>
          <w:trHeight w:val="400"/>
          <w:jc w:val="center"/>
        </w:trPr>
        <w:tc>
          <w:tcPr>
            <w:tcW w:w="4170" w:type="dxa"/>
            <w:hideMark/>
          </w:tcPr>
          <w:p w14:paraId="6CBB61D7"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Ресурсное обеспечение подпрограммы 1</w:t>
            </w:r>
          </w:p>
        </w:tc>
        <w:tc>
          <w:tcPr>
            <w:tcW w:w="5501" w:type="dxa"/>
            <w:hideMark/>
          </w:tcPr>
          <w:p w14:paraId="6BA562B9" w14:textId="77777777" w:rsidR="00BB63EF" w:rsidRDefault="00BB63EF">
            <w:pPr>
              <w:jc w:val="both"/>
              <w:rPr>
                <w:sz w:val="28"/>
                <w:szCs w:val="28"/>
              </w:rPr>
            </w:pPr>
            <w:r>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14:paraId="42C94985" w14:textId="3BF190EB" w:rsidR="00BB63EF" w:rsidRDefault="00BB63EF">
            <w:pPr>
              <w:jc w:val="both"/>
              <w:rPr>
                <w:sz w:val="28"/>
                <w:szCs w:val="28"/>
              </w:rPr>
            </w:pPr>
            <w:r>
              <w:rPr>
                <w:sz w:val="28"/>
                <w:szCs w:val="28"/>
              </w:rPr>
              <w:t xml:space="preserve">Общий объем финансирования подпрограммы 1 составит </w:t>
            </w:r>
            <w:r w:rsidR="00C3549D">
              <w:rPr>
                <w:sz w:val="28"/>
                <w:szCs w:val="28"/>
              </w:rPr>
              <w:t>5 </w:t>
            </w:r>
            <w:r w:rsidR="005C6BEF" w:rsidRPr="00D30BFB">
              <w:rPr>
                <w:sz w:val="28"/>
                <w:szCs w:val="28"/>
              </w:rPr>
              <w:t>976</w:t>
            </w:r>
            <w:r w:rsidR="00C3549D">
              <w:rPr>
                <w:sz w:val="28"/>
                <w:szCs w:val="28"/>
              </w:rPr>
              <w:t>,1</w:t>
            </w:r>
            <w:r>
              <w:rPr>
                <w:sz w:val="28"/>
                <w:szCs w:val="28"/>
              </w:rPr>
              <w:t xml:space="preserve"> тыс. руб., в том числе по годам:</w:t>
            </w:r>
          </w:p>
          <w:p w14:paraId="3F1645F6" w14:textId="77777777" w:rsidR="00BB63EF" w:rsidRDefault="00BB63EF">
            <w:pPr>
              <w:jc w:val="both"/>
              <w:rPr>
                <w:sz w:val="28"/>
                <w:szCs w:val="28"/>
              </w:rPr>
            </w:pPr>
            <w:r>
              <w:rPr>
                <w:sz w:val="28"/>
                <w:szCs w:val="28"/>
              </w:rPr>
              <w:t xml:space="preserve">2019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486D59E" w14:textId="77777777" w:rsidR="00BB63EF" w:rsidRDefault="00BB63EF">
            <w:pPr>
              <w:jc w:val="both"/>
              <w:rPr>
                <w:sz w:val="28"/>
                <w:szCs w:val="28"/>
              </w:rPr>
            </w:pPr>
            <w:r>
              <w:rPr>
                <w:sz w:val="28"/>
                <w:szCs w:val="28"/>
              </w:rPr>
              <w:t xml:space="preserve">2020 год – 522,8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3BDF3C7" w14:textId="77777777" w:rsidR="00BB63EF" w:rsidRDefault="00BB63EF">
            <w:pPr>
              <w:jc w:val="both"/>
              <w:rPr>
                <w:sz w:val="28"/>
                <w:szCs w:val="28"/>
              </w:rPr>
            </w:pPr>
            <w:r>
              <w:rPr>
                <w:sz w:val="28"/>
                <w:szCs w:val="28"/>
              </w:rPr>
              <w:t xml:space="preserve">2021 год – 515,7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393DE9EB" w14:textId="77777777" w:rsidR="00BB63EF" w:rsidRDefault="00BB63EF">
            <w:pPr>
              <w:jc w:val="both"/>
              <w:rPr>
                <w:sz w:val="28"/>
                <w:szCs w:val="28"/>
              </w:rPr>
            </w:pPr>
            <w:r>
              <w:rPr>
                <w:sz w:val="28"/>
                <w:szCs w:val="28"/>
              </w:rPr>
              <w:t xml:space="preserve">2022 год – 842,0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743A0EF" w14:textId="77777777" w:rsidR="00BB63EF" w:rsidRDefault="00BB63EF">
            <w:pPr>
              <w:jc w:val="both"/>
              <w:rPr>
                <w:sz w:val="28"/>
                <w:szCs w:val="28"/>
              </w:rPr>
            </w:pPr>
            <w:r>
              <w:rPr>
                <w:sz w:val="28"/>
                <w:szCs w:val="28"/>
              </w:rPr>
              <w:t xml:space="preserve">2023 год – 891,4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881AC05" w14:textId="603E72B2" w:rsidR="00BB63EF" w:rsidRDefault="00BB63EF">
            <w:pPr>
              <w:jc w:val="both"/>
              <w:rPr>
                <w:sz w:val="28"/>
                <w:szCs w:val="28"/>
              </w:rPr>
            </w:pPr>
            <w:r>
              <w:rPr>
                <w:sz w:val="28"/>
                <w:szCs w:val="28"/>
              </w:rPr>
              <w:t xml:space="preserve">2024 год – </w:t>
            </w:r>
            <w:r w:rsidR="00C3549D">
              <w:rPr>
                <w:sz w:val="28"/>
                <w:szCs w:val="28"/>
              </w:rPr>
              <w:t>922,2</w:t>
            </w:r>
            <w:r>
              <w:rPr>
                <w:sz w:val="28"/>
                <w:szCs w:val="28"/>
              </w:rPr>
              <w:t xml:space="preserve">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1B10253" w14:textId="104868ED" w:rsidR="00BB63EF" w:rsidRDefault="00BB63EF">
            <w:pPr>
              <w:jc w:val="both"/>
              <w:rPr>
                <w:sz w:val="28"/>
                <w:szCs w:val="28"/>
              </w:rPr>
            </w:pPr>
            <w:r>
              <w:rPr>
                <w:sz w:val="28"/>
                <w:szCs w:val="28"/>
              </w:rPr>
              <w:t xml:space="preserve">2025 год – </w:t>
            </w:r>
            <w:r w:rsidR="00C3549D">
              <w:rPr>
                <w:sz w:val="28"/>
                <w:szCs w:val="28"/>
              </w:rPr>
              <w:t xml:space="preserve">       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3EB30112" w14:textId="1FBDE2F1" w:rsidR="00BB63EF" w:rsidRDefault="00BB63EF">
            <w:pPr>
              <w:jc w:val="both"/>
              <w:rPr>
                <w:sz w:val="28"/>
                <w:szCs w:val="28"/>
              </w:rPr>
            </w:pPr>
            <w:r>
              <w:rPr>
                <w:sz w:val="28"/>
                <w:szCs w:val="28"/>
              </w:rPr>
              <w:t xml:space="preserve">2026 год – </w:t>
            </w:r>
            <w:r w:rsidR="00C3549D">
              <w:rPr>
                <w:sz w:val="28"/>
                <w:szCs w:val="28"/>
              </w:rPr>
              <w:t xml:space="preserve">       0</w:t>
            </w:r>
            <w:r>
              <w:rPr>
                <w:sz w:val="28"/>
                <w:szCs w:val="28"/>
              </w:rPr>
              <w:t xml:space="preserve">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43CDDFC" w14:textId="77777777" w:rsidR="00BB63EF" w:rsidRDefault="00BB63EF">
            <w:pPr>
              <w:jc w:val="both"/>
              <w:rPr>
                <w:sz w:val="28"/>
                <w:szCs w:val="28"/>
              </w:rPr>
            </w:pPr>
            <w:r>
              <w:rPr>
                <w:sz w:val="28"/>
                <w:szCs w:val="28"/>
              </w:rPr>
              <w:t xml:space="preserve">2027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E1D1391" w14:textId="77777777" w:rsidR="00BB63EF" w:rsidRDefault="00BB63EF">
            <w:pPr>
              <w:jc w:val="both"/>
              <w:rPr>
                <w:sz w:val="28"/>
                <w:szCs w:val="28"/>
              </w:rPr>
            </w:pPr>
            <w:r>
              <w:rPr>
                <w:sz w:val="28"/>
                <w:szCs w:val="28"/>
              </w:rPr>
              <w:t xml:space="preserve">2028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C8487CE" w14:textId="77777777" w:rsidR="00BB63EF" w:rsidRDefault="00BB63EF">
            <w:pPr>
              <w:jc w:val="both"/>
              <w:rPr>
                <w:sz w:val="28"/>
                <w:szCs w:val="28"/>
              </w:rPr>
            </w:pPr>
            <w:r>
              <w:rPr>
                <w:sz w:val="28"/>
                <w:szCs w:val="28"/>
              </w:rPr>
              <w:t xml:space="preserve">2029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35AB36B" w14:textId="77777777" w:rsidR="00BB63EF" w:rsidRDefault="00BB63EF">
            <w:pPr>
              <w:jc w:val="both"/>
              <w:rPr>
                <w:sz w:val="28"/>
                <w:szCs w:val="28"/>
              </w:rPr>
            </w:pPr>
            <w:r>
              <w:rPr>
                <w:sz w:val="28"/>
                <w:szCs w:val="28"/>
              </w:rPr>
              <w:t xml:space="preserve">2030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9A1D195" w14:textId="77777777" w:rsidR="00BB63EF" w:rsidRDefault="00BB63EF">
            <w:pPr>
              <w:jc w:val="both"/>
              <w:rPr>
                <w:sz w:val="28"/>
                <w:szCs w:val="28"/>
              </w:rPr>
            </w:pPr>
            <w:r>
              <w:rPr>
                <w:sz w:val="28"/>
                <w:szCs w:val="28"/>
              </w:rPr>
              <w:t>Источники финансирования:</w:t>
            </w:r>
          </w:p>
          <w:p w14:paraId="7FF2266E" w14:textId="275DDCB4" w:rsidR="00BB63EF" w:rsidRDefault="00BB63EF">
            <w:pPr>
              <w:jc w:val="both"/>
              <w:rPr>
                <w:sz w:val="28"/>
                <w:szCs w:val="28"/>
              </w:rPr>
            </w:pPr>
            <w:r>
              <w:rPr>
                <w:sz w:val="28"/>
                <w:szCs w:val="28"/>
              </w:rPr>
              <w:t xml:space="preserve">1.Средства бюджета района, всего – </w:t>
            </w:r>
            <w:r w:rsidR="00C3549D">
              <w:rPr>
                <w:sz w:val="28"/>
                <w:szCs w:val="28"/>
              </w:rPr>
              <w:t xml:space="preserve">5 890,1 </w:t>
            </w:r>
            <w:r>
              <w:rPr>
                <w:sz w:val="28"/>
                <w:szCs w:val="28"/>
              </w:rPr>
              <w:t>тыс.  руб., из них по годам:</w:t>
            </w:r>
          </w:p>
          <w:p w14:paraId="6D3DA7BC" w14:textId="77777777" w:rsidR="00C3549D" w:rsidRDefault="00C3549D" w:rsidP="00C3549D">
            <w:pPr>
              <w:jc w:val="both"/>
              <w:rPr>
                <w:sz w:val="28"/>
                <w:szCs w:val="28"/>
              </w:rPr>
            </w:pPr>
            <w:r>
              <w:rPr>
                <w:sz w:val="28"/>
                <w:szCs w:val="28"/>
              </w:rPr>
              <w:lastRenderedPageBreak/>
              <w:t xml:space="preserve">2019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158D64C" w14:textId="77777777" w:rsidR="00C3549D" w:rsidRDefault="00C3549D" w:rsidP="00C3549D">
            <w:pPr>
              <w:jc w:val="both"/>
              <w:rPr>
                <w:sz w:val="28"/>
                <w:szCs w:val="28"/>
              </w:rPr>
            </w:pPr>
            <w:r>
              <w:rPr>
                <w:sz w:val="28"/>
                <w:szCs w:val="28"/>
              </w:rPr>
              <w:t xml:space="preserve">2020 год – 522,8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8221D50" w14:textId="77777777" w:rsidR="00C3549D" w:rsidRDefault="00C3549D" w:rsidP="00C3549D">
            <w:pPr>
              <w:jc w:val="both"/>
              <w:rPr>
                <w:sz w:val="28"/>
                <w:szCs w:val="28"/>
              </w:rPr>
            </w:pPr>
            <w:r>
              <w:rPr>
                <w:sz w:val="28"/>
                <w:szCs w:val="28"/>
              </w:rPr>
              <w:t xml:space="preserve">2021 год – 515,7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FCB8211" w14:textId="77777777" w:rsidR="00C3549D" w:rsidRDefault="00C3549D" w:rsidP="00C3549D">
            <w:pPr>
              <w:jc w:val="both"/>
              <w:rPr>
                <w:sz w:val="28"/>
                <w:szCs w:val="28"/>
              </w:rPr>
            </w:pPr>
            <w:r>
              <w:rPr>
                <w:sz w:val="28"/>
                <w:szCs w:val="28"/>
              </w:rPr>
              <w:t xml:space="preserve">2022 год – 842,0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D49B7B1" w14:textId="77777777" w:rsidR="00C3549D" w:rsidRDefault="00C3549D" w:rsidP="00C3549D">
            <w:pPr>
              <w:jc w:val="both"/>
              <w:rPr>
                <w:sz w:val="28"/>
                <w:szCs w:val="28"/>
              </w:rPr>
            </w:pPr>
            <w:r>
              <w:rPr>
                <w:sz w:val="28"/>
                <w:szCs w:val="28"/>
              </w:rPr>
              <w:t xml:space="preserve">2023 год – 891,4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018E243" w14:textId="77777777" w:rsidR="00C3549D" w:rsidRDefault="00C3549D" w:rsidP="00C3549D">
            <w:pPr>
              <w:jc w:val="both"/>
              <w:rPr>
                <w:sz w:val="28"/>
                <w:szCs w:val="28"/>
              </w:rPr>
            </w:pPr>
            <w:r>
              <w:rPr>
                <w:sz w:val="28"/>
                <w:szCs w:val="28"/>
              </w:rPr>
              <w:t xml:space="preserve">2024 год – 922,2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5ACD976" w14:textId="77777777" w:rsidR="00C3549D" w:rsidRDefault="00C3549D" w:rsidP="00C3549D">
            <w:pPr>
              <w:jc w:val="both"/>
              <w:rPr>
                <w:sz w:val="28"/>
                <w:szCs w:val="28"/>
              </w:rPr>
            </w:pPr>
            <w:r>
              <w:rPr>
                <w:sz w:val="28"/>
                <w:szCs w:val="28"/>
              </w:rPr>
              <w:t xml:space="preserve">2025 год –        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31F7BC2" w14:textId="77777777" w:rsidR="00C3549D" w:rsidRDefault="00C3549D" w:rsidP="00C3549D">
            <w:pPr>
              <w:jc w:val="both"/>
              <w:rPr>
                <w:sz w:val="28"/>
                <w:szCs w:val="28"/>
              </w:rPr>
            </w:pPr>
            <w:r>
              <w:rPr>
                <w:sz w:val="28"/>
                <w:szCs w:val="28"/>
              </w:rPr>
              <w:t xml:space="preserve">2026 год –        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9DB6690" w14:textId="77777777" w:rsidR="00C3549D" w:rsidRDefault="00C3549D" w:rsidP="00C3549D">
            <w:pPr>
              <w:jc w:val="both"/>
              <w:rPr>
                <w:sz w:val="28"/>
                <w:szCs w:val="28"/>
              </w:rPr>
            </w:pPr>
            <w:r>
              <w:rPr>
                <w:sz w:val="28"/>
                <w:szCs w:val="28"/>
              </w:rPr>
              <w:t xml:space="preserve">2027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0FA9F26" w14:textId="77777777" w:rsidR="00C3549D" w:rsidRDefault="00C3549D" w:rsidP="00C3549D">
            <w:pPr>
              <w:jc w:val="both"/>
              <w:rPr>
                <w:sz w:val="28"/>
                <w:szCs w:val="28"/>
              </w:rPr>
            </w:pPr>
            <w:r>
              <w:rPr>
                <w:sz w:val="28"/>
                <w:szCs w:val="28"/>
              </w:rPr>
              <w:t xml:space="preserve">2028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9B83073" w14:textId="77777777" w:rsidR="00C3549D" w:rsidRDefault="00C3549D" w:rsidP="00C3549D">
            <w:pPr>
              <w:jc w:val="both"/>
              <w:rPr>
                <w:sz w:val="28"/>
                <w:szCs w:val="28"/>
              </w:rPr>
            </w:pPr>
            <w:r>
              <w:rPr>
                <w:sz w:val="28"/>
                <w:szCs w:val="28"/>
              </w:rPr>
              <w:t xml:space="preserve">2029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3A2775BB" w14:textId="77777777" w:rsidR="00C3549D" w:rsidRDefault="00C3549D" w:rsidP="00C3549D">
            <w:pPr>
              <w:jc w:val="both"/>
              <w:rPr>
                <w:sz w:val="28"/>
                <w:szCs w:val="28"/>
              </w:rPr>
            </w:pPr>
            <w:r>
              <w:rPr>
                <w:sz w:val="28"/>
                <w:szCs w:val="28"/>
              </w:rPr>
              <w:t xml:space="preserve">2030 год – 456,4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6DB95A0" w14:textId="77777777" w:rsidR="00BB63EF" w:rsidRDefault="00BB63EF">
            <w:pPr>
              <w:jc w:val="both"/>
              <w:rPr>
                <w:sz w:val="28"/>
                <w:szCs w:val="28"/>
              </w:rPr>
            </w:pPr>
            <w:r>
              <w:rPr>
                <w:sz w:val="28"/>
                <w:szCs w:val="28"/>
              </w:rPr>
              <w:t>2. Средства бюджетов поселений Октябрьского района, всего – 0,0 тыс. руб., из них по годам:</w:t>
            </w:r>
          </w:p>
          <w:p w14:paraId="5107D7BE" w14:textId="77777777" w:rsidR="00BB63EF" w:rsidRDefault="00BB63EF">
            <w:pPr>
              <w:jc w:val="both"/>
              <w:rPr>
                <w:sz w:val="28"/>
                <w:szCs w:val="28"/>
              </w:rPr>
            </w:pPr>
            <w:r>
              <w:rPr>
                <w:sz w:val="28"/>
                <w:szCs w:val="28"/>
              </w:rPr>
              <w:t xml:space="preserve">2019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34EC6BD7" w14:textId="77777777" w:rsidR="00BB63EF" w:rsidRDefault="00BB63EF">
            <w:pPr>
              <w:jc w:val="both"/>
              <w:rPr>
                <w:sz w:val="28"/>
                <w:szCs w:val="28"/>
              </w:rPr>
            </w:pPr>
            <w:r>
              <w:rPr>
                <w:sz w:val="28"/>
                <w:szCs w:val="28"/>
              </w:rPr>
              <w:t xml:space="preserve">2020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CF1EC72" w14:textId="77777777" w:rsidR="00BB63EF" w:rsidRDefault="00BB63EF">
            <w:pPr>
              <w:jc w:val="both"/>
              <w:rPr>
                <w:sz w:val="28"/>
                <w:szCs w:val="28"/>
              </w:rPr>
            </w:pPr>
            <w:r>
              <w:rPr>
                <w:sz w:val="28"/>
                <w:szCs w:val="28"/>
              </w:rPr>
              <w:t xml:space="preserve">2021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808CD59" w14:textId="77777777" w:rsidR="00BB63EF" w:rsidRDefault="00BB63EF">
            <w:pPr>
              <w:jc w:val="both"/>
              <w:rPr>
                <w:sz w:val="28"/>
                <w:szCs w:val="28"/>
              </w:rPr>
            </w:pPr>
            <w:r>
              <w:rPr>
                <w:sz w:val="28"/>
                <w:szCs w:val="28"/>
              </w:rPr>
              <w:t xml:space="preserve">2022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4BA9398" w14:textId="77777777" w:rsidR="00BB63EF" w:rsidRDefault="00BB63EF">
            <w:pPr>
              <w:jc w:val="both"/>
              <w:rPr>
                <w:sz w:val="28"/>
                <w:szCs w:val="28"/>
              </w:rPr>
            </w:pPr>
            <w:r>
              <w:rPr>
                <w:sz w:val="28"/>
                <w:szCs w:val="28"/>
              </w:rPr>
              <w:t xml:space="preserve">2023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4BCF3E7" w14:textId="77777777" w:rsidR="00BB63EF" w:rsidRDefault="00BB63EF">
            <w:pPr>
              <w:jc w:val="both"/>
              <w:rPr>
                <w:sz w:val="28"/>
                <w:szCs w:val="28"/>
              </w:rPr>
            </w:pPr>
            <w:r>
              <w:rPr>
                <w:sz w:val="28"/>
                <w:szCs w:val="28"/>
              </w:rPr>
              <w:t xml:space="preserve">2024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FE5BBE8" w14:textId="77777777" w:rsidR="00BB63EF" w:rsidRDefault="00BB63EF">
            <w:pPr>
              <w:jc w:val="both"/>
              <w:rPr>
                <w:sz w:val="28"/>
                <w:szCs w:val="28"/>
              </w:rPr>
            </w:pPr>
            <w:r>
              <w:rPr>
                <w:sz w:val="28"/>
                <w:szCs w:val="28"/>
              </w:rPr>
              <w:t xml:space="preserve">2025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B66AF10" w14:textId="77777777" w:rsidR="00BB63EF" w:rsidRDefault="00BB63EF">
            <w:pPr>
              <w:jc w:val="both"/>
              <w:rPr>
                <w:sz w:val="28"/>
                <w:szCs w:val="28"/>
              </w:rPr>
            </w:pPr>
            <w:r>
              <w:rPr>
                <w:sz w:val="28"/>
                <w:szCs w:val="28"/>
              </w:rPr>
              <w:t xml:space="preserve">2026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D56D55A" w14:textId="77777777" w:rsidR="00BB63EF" w:rsidRDefault="00BB63EF">
            <w:pPr>
              <w:jc w:val="both"/>
              <w:rPr>
                <w:sz w:val="28"/>
                <w:szCs w:val="28"/>
              </w:rPr>
            </w:pPr>
            <w:r>
              <w:rPr>
                <w:sz w:val="28"/>
                <w:szCs w:val="28"/>
              </w:rPr>
              <w:t xml:space="preserve">2027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7439DB0" w14:textId="77777777" w:rsidR="00BB63EF" w:rsidRDefault="00BB63EF">
            <w:pPr>
              <w:jc w:val="both"/>
              <w:rPr>
                <w:sz w:val="28"/>
                <w:szCs w:val="28"/>
              </w:rPr>
            </w:pPr>
            <w:r>
              <w:rPr>
                <w:sz w:val="28"/>
                <w:szCs w:val="28"/>
              </w:rPr>
              <w:t xml:space="preserve">2028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805210F" w14:textId="77777777" w:rsidR="00BB63EF" w:rsidRDefault="00BB63EF">
            <w:pPr>
              <w:jc w:val="both"/>
              <w:rPr>
                <w:sz w:val="28"/>
                <w:szCs w:val="28"/>
              </w:rPr>
            </w:pPr>
            <w:r>
              <w:rPr>
                <w:sz w:val="28"/>
                <w:szCs w:val="28"/>
              </w:rPr>
              <w:t xml:space="preserve">2029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7D2182A" w14:textId="77777777" w:rsidR="00BB63EF" w:rsidRDefault="00BB63EF">
            <w:pPr>
              <w:jc w:val="both"/>
              <w:rPr>
                <w:sz w:val="28"/>
                <w:szCs w:val="28"/>
              </w:rPr>
            </w:pPr>
            <w:r>
              <w:rPr>
                <w:sz w:val="28"/>
                <w:szCs w:val="28"/>
              </w:rPr>
              <w:t xml:space="preserve">2030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1F5C352" w14:textId="77777777" w:rsidR="00BB63EF" w:rsidRDefault="00BB63EF">
            <w:pPr>
              <w:jc w:val="both"/>
              <w:rPr>
                <w:sz w:val="28"/>
                <w:szCs w:val="28"/>
              </w:rPr>
            </w:pPr>
            <w:r>
              <w:rPr>
                <w:sz w:val="28"/>
                <w:szCs w:val="28"/>
              </w:rPr>
              <w:t>3. Средства областного бюджета, всего – 86,0 тыс. руб., из них по годам:</w:t>
            </w:r>
          </w:p>
          <w:p w14:paraId="0C53063F" w14:textId="77777777" w:rsidR="00BB63EF" w:rsidRDefault="00BB63EF">
            <w:pPr>
              <w:jc w:val="both"/>
              <w:rPr>
                <w:sz w:val="28"/>
                <w:szCs w:val="28"/>
              </w:rPr>
            </w:pPr>
            <w:r>
              <w:rPr>
                <w:sz w:val="28"/>
                <w:szCs w:val="28"/>
              </w:rPr>
              <w:t xml:space="preserve">2019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823501D" w14:textId="77777777" w:rsidR="00BB63EF" w:rsidRDefault="00BB63EF">
            <w:pPr>
              <w:jc w:val="both"/>
              <w:rPr>
                <w:sz w:val="28"/>
                <w:szCs w:val="28"/>
              </w:rPr>
            </w:pPr>
            <w:r>
              <w:rPr>
                <w:sz w:val="28"/>
                <w:szCs w:val="28"/>
              </w:rPr>
              <w:t xml:space="preserve">2020 год – 86,0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2DC54F57" w14:textId="77777777" w:rsidR="00BB63EF" w:rsidRDefault="00BB63EF">
            <w:pPr>
              <w:jc w:val="both"/>
              <w:rPr>
                <w:sz w:val="28"/>
                <w:szCs w:val="28"/>
              </w:rPr>
            </w:pPr>
            <w:r>
              <w:rPr>
                <w:sz w:val="28"/>
                <w:szCs w:val="28"/>
              </w:rPr>
              <w:t xml:space="preserve">2021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581782D" w14:textId="77777777" w:rsidR="00BB63EF" w:rsidRDefault="00BB63EF">
            <w:pPr>
              <w:jc w:val="both"/>
              <w:rPr>
                <w:sz w:val="28"/>
                <w:szCs w:val="28"/>
              </w:rPr>
            </w:pPr>
            <w:r>
              <w:rPr>
                <w:sz w:val="28"/>
                <w:szCs w:val="28"/>
              </w:rPr>
              <w:t xml:space="preserve">2022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2EC1955" w14:textId="77777777" w:rsidR="00BB63EF" w:rsidRDefault="00BB63EF">
            <w:pPr>
              <w:jc w:val="both"/>
              <w:rPr>
                <w:sz w:val="28"/>
                <w:szCs w:val="28"/>
              </w:rPr>
            </w:pPr>
            <w:r>
              <w:rPr>
                <w:sz w:val="28"/>
                <w:szCs w:val="28"/>
              </w:rPr>
              <w:t xml:space="preserve">2023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694BA8E" w14:textId="77777777" w:rsidR="00BB63EF" w:rsidRDefault="00BB63EF">
            <w:pPr>
              <w:jc w:val="both"/>
              <w:rPr>
                <w:sz w:val="28"/>
                <w:szCs w:val="28"/>
              </w:rPr>
            </w:pPr>
            <w:r>
              <w:rPr>
                <w:sz w:val="28"/>
                <w:szCs w:val="28"/>
              </w:rPr>
              <w:t xml:space="preserve">2024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2C5A9E9" w14:textId="77777777" w:rsidR="00BB63EF" w:rsidRDefault="00BB63EF">
            <w:pPr>
              <w:jc w:val="both"/>
              <w:rPr>
                <w:sz w:val="28"/>
                <w:szCs w:val="28"/>
              </w:rPr>
            </w:pPr>
            <w:r>
              <w:rPr>
                <w:sz w:val="28"/>
                <w:szCs w:val="28"/>
              </w:rPr>
              <w:t xml:space="preserve">2025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4141EB3" w14:textId="77777777" w:rsidR="00BB63EF" w:rsidRDefault="00BB63EF">
            <w:pPr>
              <w:jc w:val="both"/>
              <w:rPr>
                <w:sz w:val="28"/>
                <w:szCs w:val="28"/>
              </w:rPr>
            </w:pPr>
            <w:r>
              <w:rPr>
                <w:sz w:val="28"/>
                <w:szCs w:val="28"/>
              </w:rPr>
              <w:t xml:space="preserve">2026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2EA5E58" w14:textId="77777777" w:rsidR="00BB63EF" w:rsidRDefault="00BB63EF">
            <w:pPr>
              <w:jc w:val="both"/>
              <w:rPr>
                <w:sz w:val="28"/>
                <w:szCs w:val="28"/>
              </w:rPr>
            </w:pPr>
            <w:r>
              <w:rPr>
                <w:sz w:val="28"/>
                <w:szCs w:val="28"/>
              </w:rPr>
              <w:t xml:space="preserve">2027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4321AFA" w14:textId="77777777" w:rsidR="00BB63EF" w:rsidRDefault="00BB63EF">
            <w:pPr>
              <w:jc w:val="both"/>
              <w:rPr>
                <w:sz w:val="28"/>
                <w:szCs w:val="28"/>
              </w:rPr>
            </w:pPr>
            <w:r>
              <w:rPr>
                <w:sz w:val="28"/>
                <w:szCs w:val="28"/>
              </w:rPr>
              <w:t xml:space="preserve">2028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141CDD3" w14:textId="77777777" w:rsidR="00BB63EF" w:rsidRDefault="00BB63EF">
            <w:pPr>
              <w:jc w:val="both"/>
              <w:rPr>
                <w:sz w:val="28"/>
                <w:szCs w:val="28"/>
              </w:rPr>
            </w:pPr>
            <w:r>
              <w:rPr>
                <w:sz w:val="28"/>
                <w:szCs w:val="28"/>
              </w:rPr>
              <w:t xml:space="preserve">2029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481EBCB" w14:textId="77777777" w:rsidR="00BB63EF" w:rsidRDefault="00BB63EF">
            <w:pPr>
              <w:jc w:val="both"/>
              <w:rPr>
                <w:sz w:val="28"/>
                <w:szCs w:val="28"/>
              </w:rPr>
            </w:pPr>
            <w:r>
              <w:rPr>
                <w:sz w:val="28"/>
                <w:szCs w:val="28"/>
              </w:rPr>
              <w:t xml:space="preserve">2030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73FCA46" w14:textId="77777777" w:rsidR="00BB63EF" w:rsidRDefault="00BB63EF">
            <w:pPr>
              <w:jc w:val="both"/>
              <w:rPr>
                <w:sz w:val="28"/>
                <w:szCs w:val="28"/>
              </w:rPr>
            </w:pPr>
            <w:r>
              <w:rPr>
                <w:sz w:val="28"/>
                <w:szCs w:val="28"/>
              </w:rPr>
              <w:t>4. Средства федерального бюджета, всего – 0,0 тыс. руб., из них по годам:</w:t>
            </w:r>
          </w:p>
          <w:p w14:paraId="153FBF1E" w14:textId="77777777" w:rsidR="00BB63EF" w:rsidRDefault="00BB63EF">
            <w:pPr>
              <w:jc w:val="both"/>
              <w:rPr>
                <w:sz w:val="28"/>
                <w:szCs w:val="28"/>
              </w:rPr>
            </w:pPr>
            <w:r>
              <w:rPr>
                <w:sz w:val="28"/>
                <w:szCs w:val="28"/>
              </w:rPr>
              <w:t xml:space="preserve">2019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99393A7" w14:textId="77777777" w:rsidR="00BB63EF" w:rsidRDefault="00BB63EF">
            <w:pPr>
              <w:jc w:val="both"/>
              <w:rPr>
                <w:sz w:val="28"/>
                <w:szCs w:val="28"/>
              </w:rPr>
            </w:pPr>
            <w:r>
              <w:rPr>
                <w:sz w:val="28"/>
                <w:szCs w:val="28"/>
              </w:rPr>
              <w:t xml:space="preserve">2020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3D943886" w14:textId="77777777" w:rsidR="00BB63EF" w:rsidRDefault="00BB63EF">
            <w:pPr>
              <w:jc w:val="both"/>
              <w:rPr>
                <w:sz w:val="28"/>
                <w:szCs w:val="28"/>
              </w:rPr>
            </w:pPr>
            <w:r>
              <w:rPr>
                <w:sz w:val="28"/>
                <w:szCs w:val="28"/>
              </w:rPr>
              <w:t xml:space="preserve">2021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A4931C3" w14:textId="77777777" w:rsidR="00BB63EF" w:rsidRDefault="00BB63EF">
            <w:pPr>
              <w:jc w:val="both"/>
              <w:rPr>
                <w:sz w:val="28"/>
                <w:szCs w:val="28"/>
              </w:rPr>
            </w:pPr>
            <w:r>
              <w:rPr>
                <w:sz w:val="28"/>
                <w:szCs w:val="28"/>
              </w:rPr>
              <w:lastRenderedPageBreak/>
              <w:t xml:space="preserve">2022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506F1CF" w14:textId="77777777" w:rsidR="00BB63EF" w:rsidRDefault="00BB63EF">
            <w:pPr>
              <w:jc w:val="both"/>
              <w:rPr>
                <w:sz w:val="28"/>
                <w:szCs w:val="28"/>
              </w:rPr>
            </w:pPr>
            <w:r>
              <w:rPr>
                <w:sz w:val="28"/>
                <w:szCs w:val="28"/>
              </w:rPr>
              <w:t xml:space="preserve">2023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67788A9" w14:textId="77777777" w:rsidR="00BB63EF" w:rsidRDefault="00BB63EF">
            <w:pPr>
              <w:jc w:val="both"/>
              <w:rPr>
                <w:sz w:val="28"/>
                <w:szCs w:val="28"/>
              </w:rPr>
            </w:pPr>
            <w:r>
              <w:rPr>
                <w:sz w:val="28"/>
                <w:szCs w:val="28"/>
              </w:rPr>
              <w:t xml:space="preserve">2024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2C29BE7" w14:textId="77777777" w:rsidR="00BB63EF" w:rsidRDefault="00BB63EF">
            <w:pPr>
              <w:jc w:val="both"/>
              <w:rPr>
                <w:sz w:val="28"/>
                <w:szCs w:val="28"/>
              </w:rPr>
            </w:pPr>
            <w:r>
              <w:rPr>
                <w:sz w:val="28"/>
                <w:szCs w:val="28"/>
              </w:rPr>
              <w:t xml:space="preserve">2025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3EE3C4F6" w14:textId="77777777" w:rsidR="00BB63EF" w:rsidRDefault="00BB63EF">
            <w:pPr>
              <w:jc w:val="both"/>
              <w:rPr>
                <w:sz w:val="28"/>
                <w:szCs w:val="28"/>
              </w:rPr>
            </w:pPr>
            <w:r>
              <w:rPr>
                <w:sz w:val="28"/>
                <w:szCs w:val="28"/>
              </w:rPr>
              <w:t xml:space="preserve">2026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4307D541" w14:textId="77777777" w:rsidR="00BB63EF" w:rsidRDefault="00BB63EF">
            <w:pPr>
              <w:jc w:val="both"/>
              <w:rPr>
                <w:sz w:val="28"/>
                <w:szCs w:val="28"/>
              </w:rPr>
            </w:pPr>
            <w:r>
              <w:rPr>
                <w:sz w:val="28"/>
                <w:szCs w:val="28"/>
              </w:rPr>
              <w:t xml:space="preserve">2027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E8CE7D2" w14:textId="77777777" w:rsidR="00BB63EF" w:rsidRDefault="00BB63EF">
            <w:pPr>
              <w:jc w:val="both"/>
              <w:rPr>
                <w:sz w:val="28"/>
                <w:szCs w:val="28"/>
              </w:rPr>
            </w:pPr>
            <w:r>
              <w:rPr>
                <w:sz w:val="28"/>
                <w:szCs w:val="28"/>
              </w:rPr>
              <w:t xml:space="preserve">2028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EA62886" w14:textId="77777777" w:rsidR="00BB63EF" w:rsidRDefault="00BB63EF">
            <w:pPr>
              <w:jc w:val="both"/>
              <w:rPr>
                <w:sz w:val="28"/>
                <w:szCs w:val="28"/>
              </w:rPr>
            </w:pPr>
            <w:r>
              <w:rPr>
                <w:sz w:val="28"/>
                <w:szCs w:val="28"/>
              </w:rPr>
              <w:t xml:space="preserve">2029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76D7039" w14:textId="77777777" w:rsidR="00BB63EF" w:rsidRDefault="00BB63EF">
            <w:pPr>
              <w:jc w:val="both"/>
              <w:rPr>
                <w:sz w:val="28"/>
                <w:szCs w:val="28"/>
              </w:rPr>
            </w:pPr>
            <w:r>
              <w:rPr>
                <w:sz w:val="28"/>
                <w:szCs w:val="28"/>
              </w:rPr>
              <w:t xml:space="preserve">2030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C7728D9" w14:textId="77777777" w:rsidR="00BB63EF" w:rsidRDefault="00BB63EF">
            <w:pPr>
              <w:jc w:val="both"/>
              <w:rPr>
                <w:sz w:val="28"/>
                <w:szCs w:val="28"/>
              </w:rPr>
            </w:pPr>
            <w:r>
              <w:rPr>
                <w:sz w:val="28"/>
                <w:szCs w:val="28"/>
              </w:rPr>
              <w:t>5. Внебюджетные источники финансирования, всего – 0,0 тыс. руб., из них по годам:</w:t>
            </w:r>
          </w:p>
          <w:p w14:paraId="32670D7C" w14:textId="77777777" w:rsidR="00BB63EF" w:rsidRDefault="00BB63EF">
            <w:pPr>
              <w:jc w:val="both"/>
              <w:rPr>
                <w:sz w:val="28"/>
                <w:szCs w:val="28"/>
              </w:rPr>
            </w:pPr>
            <w:r>
              <w:rPr>
                <w:sz w:val="28"/>
                <w:szCs w:val="28"/>
              </w:rPr>
              <w:t xml:space="preserve">2019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367D233E" w14:textId="77777777" w:rsidR="00BB63EF" w:rsidRDefault="00BB63EF">
            <w:pPr>
              <w:jc w:val="both"/>
              <w:rPr>
                <w:sz w:val="28"/>
                <w:szCs w:val="28"/>
              </w:rPr>
            </w:pPr>
            <w:r>
              <w:rPr>
                <w:sz w:val="28"/>
                <w:szCs w:val="28"/>
              </w:rPr>
              <w:t xml:space="preserve">2020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9BDC927" w14:textId="77777777" w:rsidR="00BB63EF" w:rsidRDefault="00BB63EF">
            <w:pPr>
              <w:jc w:val="both"/>
              <w:rPr>
                <w:sz w:val="28"/>
                <w:szCs w:val="28"/>
              </w:rPr>
            </w:pPr>
            <w:r>
              <w:rPr>
                <w:sz w:val="28"/>
                <w:szCs w:val="28"/>
              </w:rPr>
              <w:t xml:space="preserve">2021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0DACFE3" w14:textId="77777777" w:rsidR="00BB63EF" w:rsidRDefault="00BB63EF">
            <w:pPr>
              <w:jc w:val="both"/>
              <w:rPr>
                <w:sz w:val="28"/>
                <w:szCs w:val="28"/>
              </w:rPr>
            </w:pPr>
            <w:r>
              <w:rPr>
                <w:sz w:val="28"/>
                <w:szCs w:val="28"/>
              </w:rPr>
              <w:t xml:space="preserve">2022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6565EE89" w14:textId="77777777" w:rsidR="00BB63EF" w:rsidRDefault="00BB63EF">
            <w:pPr>
              <w:jc w:val="both"/>
              <w:rPr>
                <w:sz w:val="28"/>
                <w:szCs w:val="28"/>
              </w:rPr>
            </w:pPr>
            <w:r>
              <w:rPr>
                <w:sz w:val="28"/>
                <w:szCs w:val="28"/>
              </w:rPr>
              <w:t xml:space="preserve">2023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127CEB05" w14:textId="77777777" w:rsidR="00BB63EF" w:rsidRDefault="00BB63EF">
            <w:pPr>
              <w:jc w:val="both"/>
              <w:rPr>
                <w:sz w:val="28"/>
                <w:szCs w:val="28"/>
              </w:rPr>
            </w:pPr>
            <w:r>
              <w:rPr>
                <w:sz w:val="28"/>
                <w:szCs w:val="28"/>
              </w:rPr>
              <w:t xml:space="preserve">2024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5D50D750" w14:textId="77777777" w:rsidR="00BB63EF" w:rsidRDefault="00BB63EF">
            <w:pPr>
              <w:jc w:val="both"/>
              <w:rPr>
                <w:sz w:val="28"/>
                <w:szCs w:val="28"/>
              </w:rPr>
            </w:pPr>
            <w:r>
              <w:rPr>
                <w:sz w:val="28"/>
                <w:szCs w:val="28"/>
              </w:rPr>
              <w:t xml:space="preserve">2025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160F042" w14:textId="77777777" w:rsidR="00BB63EF" w:rsidRDefault="00BB63EF">
            <w:pPr>
              <w:jc w:val="both"/>
              <w:rPr>
                <w:sz w:val="28"/>
                <w:szCs w:val="28"/>
              </w:rPr>
            </w:pPr>
            <w:r>
              <w:rPr>
                <w:sz w:val="28"/>
                <w:szCs w:val="28"/>
              </w:rPr>
              <w:t xml:space="preserve">2026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7EEDBF6E" w14:textId="77777777" w:rsidR="00BB63EF" w:rsidRDefault="00BB63EF">
            <w:pPr>
              <w:jc w:val="both"/>
              <w:rPr>
                <w:sz w:val="28"/>
                <w:szCs w:val="28"/>
              </w:rPr>
            </w:pPr>
            <w:r>
              <w:rPr>
                <w:sz w:val="28"/>
                <w:szCs w:val="28"/>
              </w:rPr>
              <w:t xml:space="preserve">2027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1D5ECA8" w14:textId="77777777" w:rsidR="00BB63EF" w:rsidRDefault="00BB63EF">
            <w:pPr>
              <w:jc w:val="both"/>
              <w:rPr>
                <w:sz w:val="28"/>
                <w:szCs w:val="28"/>
              </w:rPr>
            </w:pPr>
            <w:r>
              <w:rPr>
                <w:sz w:val="28"/>
                <w:szCs w:val="28"/>
              </w:rPr>
              <w:t xml:space="preserve">2028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6E49445" w14:textId="77777777" w:rsidR="00BB63EF" w:rsidRDefault="00BB63EF">
            <w:pPr>
              <w:jc w:val="both"/>
              <w:rPr>
                <w:sz w:val="28"/>
                <w:szCs w:val="28"/>
              </w:rPr>
            </w:pPr>
            <w:r>
              <w:rPr>
                <w:sz w:val="28"/>
                <w:szCs w:val="28"/>
              </w:rPr>
              <w:t xml:space="preserve">2029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p w14:paraId="0A18C721" w14:textId="77777777" w:rsidR="00BB63EF" w:rsidRDefault="00BB63EF">
            <w:pPr>
              <w:jc w:val="both"/>
              <w:rPr>
                <w:sz w:val="28"/>
                <w:szCs w:val="28"/>
              </w:rPr>
            </w:pPr>
            <w:r>
              <w:rPr>
                <w:sz w:val="28"/>
                <w:szCs w:val="28"/>
              </w:rPr>
              <w:t xml:space="preserve">2030 год – 0,0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w:t>
            </w:r>
          </w:p>
        </w:tc>
      </w:tr>
      <w:tr w:rsidR="00BB63EF" w14:paraId="433FD278" w14:textId="77777777" w:rsidTr="00BB63EF">
        <w:trPr>
          <w:trHeight w:val="600"/>
          <w:jc w:val="center"/>
        </w:trPr>
        <w:tc>
          <w:tcPr>
            <w:tcW w:w="4170" w:type="dxa"/>
            <w:hideMark/>
          </w:tcPr>
          <w:p w14:paraId="42B78026"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подпрограммы 1</w:t>
            </w:r>
          </w:p>
        </w:tc>
        <w:tc>
          <w:tcPr>
            <w:tcW w:w="5501" w:type="dxa"/>
          </w:tcPr>
          <w:p w14:paraId="14BC0773"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приведение технического состояния многоквартирных домов в соответствие с нормативными требованиями; </w:t>
            </w:r>
          </w:p>
          <w:p w14:paraId="0C7691DC"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повышение уровня информированности собственников помещений в многоквартирных домах об их правах и обязанностях в сфере ЖКХ</w:t>
            </w:r>
          </w:p>
          <w:p w14:paraId="3BC6588C" w14:textId="77777777" w:rsidR="00BB63EF" w:rsidRDefault="00BB63EF">
            <w:pPr>
              <w:pStyle w:val="ConsPlusCell"/>
              <w:jc w:val="both"/>
              <w:rPr>
                <w:rFonts w:ascii="Times New Roman" w:hAnsi="Times New Roman" w:cs="Times New Roman"/>
                <w:sz w:val="28"/>
                <w:szCs w:val="28"/>
              </w:rPr>
            </w:pPr>
          </w:p>
        </w:tc>
      </w:tr>
    </w:tbl>
    <w:p w14:paraId="027A16BF" w14:textId="77777777" w:rsidR="00BB63EF" w:rsidRDefault="00BB63EF" w:rsidP="00BB63EF">
      <w:pPr>
        <w:jc w:val="center"/>
        <w:rPr>
          <w:sz w:val="28"/>
          <w:szCs w:val="28"/>
        </w:rPr>
      </w:pPr>
    </w:p>
    <w:p w14:paraId="20C74600" w14:textId="77777777" w:rsidR="00BB63EF" w:rsidRDefault="00BB63EF" w:rsidP="00BB63EF">
      <w:pPr>
        <w:jc w:val="center"/>
        <w:rPr>
          <w:sz w:val="28"/>
          <w:szCs w:val="28"/>
        </w:rPr>
      </w:pPr>
    </w:p>
    <w:p w14:paraId="17D532B7" w14:textId="77777777" w:rsidR="00BB63EF" w:rsidRDefault="00BB63EF" w:rsidP="00BB63EF">
      <w:pPr>
        <w:jc w:val="center"/>
        <w:rPr>
          <w:sz w:val="28"/>
          <w:szCs w:val="28"/>
        </w:rPr>
      </w:pPr>
    </w:p>
    <w:p w14:paraId="6907503F" w14:textId="77777777" w:rsidR="00BB63EF" w:rsidRDefault="00BB63EF" w:rsidP="00BB63EF">
      <w:pPr>
        <w:jc w:val="center"/>
        <w:rPr>
          <w:sz w:val="28"/>
          <w:szCs w:val="28"/>
        </w:rPr>
      </w:pPr>
    </w:p>
    <w:p w14:paraId="589E82D0" w14:textId="0CB63E22" w:rsidR="00BB63EF" w:rsidRDefault="00BB63EF" w:rsidP="00BB63EF">
      <w:pPr>
        <w:jc w:val="center"/>
        <w:rPr>
          <w:sz w:val="28"/>
          <w:szCs w:val="28"/>
        </w:rPr>
      </w:pPr>
    </w:p>
    <w:p w14:paraId="467A52BA" w14:textId="5DC48222" w:rsidR="00F025FE" w:rsidRDefault="00F025FE" w:rsidP="00BB63EF">
      <w:pPr>
        <w:jc w:val="center"/>
        <w:rPr>
          <w:sz w:val="28"/>
          <w:szCs w:val="28"/>
        </w:rPr>
      </w:pPr>
    </w:p>
    <w:p w14:paraId="56C14704" w14:textId="4FCE372C" w:rsidR="00F025FE" w:rsidRDefault="00F025FE" w:rsidP="00BB63EF">
      <w:pPr>
        <w:jc w:val="center"/>
        <w:rPr>
          <w:sz w:val="28"/>
          <w:szCs w:val="28"/>
        </w:rPr>
      </w:pPr>
    </w:p>
    <w:p w14:paraId="35278134" w14:textId="47948926" w:rsidR="00F025FE" w:rsidRDefault="00F025FE" w:rsidP="00BB63EF">
      <w:pPr>
        <w:jc w:val="center"/>
        <w:rPr>
          <w:sz w:val="28"/>
          <w:szCs w:val="28"/>
        </w:rPr>
      </w:pPr>
    </w:p>
    <w:p w14:paraId="285E47CE" w14:textId="43F56AE0" w:rsidR="00F025FE" w:rsidRDefault="00F025FE" w:rsidP="00BB63EF">
      <w:pPr>
        <w:jc w:val="center"/>
        <w:rPr>
          <w:sz w:val="28"/>
          <w:szCs w:val="28"/>
        </w:rPr>
      </w:pPr>
    </w:p>
    <w:p w14:paraId="3911E054" w14:textId="7DD7BEE5" w:rsidR="00F025FE" w:rsidRDefault="00F025FE" w:rsidP="00BB63EF">
      <w:pPr>
        <w:jc w:val="center"/>
        <w:rPr>
          <w:sz w:val="28"/>
          <w:szCs w:val="28"/>
        </w:rPr>
      </w:pPr>
    </w:p>
    <w:p w14:paraId="0301DB01" w14:textId="77777777" w:rsidR="00001773" w:rsidRDefault="00001773" w:rsidP="00BB63EF">
      <w:pPr>
        <w:jc w:val="center"/>
        <w:rPr>
          <w:sz w:val="28"/>
          <w:szCs w:val="28"/>
        </w:rPr>
      </w:pPr>
    </w:p>
    <w:p w14:paraId="793B5AF9" w14:textId="77777777" w:rsidR="00001773" w:rsidRDefault="00001773" w:rsidP="00BB63EF">
      <w:pPr>
        <w:jc w:val="center"/>
        <w:rPr>
          <w:sz w:val="28"/>
          <w:szCs w:val="28"/>
        </w:rPr>
      </w:pPr>
    </w:p>
    <w:p w14:paraId="751E09B4" w14:textId="77777777" w:rsidR="00001773" w:rsidRDefault="00001773" w:rsidP="00BB63EF">
      <w:pPr>
        <w:jc w:val="center"/>
        <w:rPr>
          <w:sz w:val="28"/>
          <w:szCs w:val="28"/>
        </w:rPr>
      </w:pPr>
    </w:p>
    <w:p w14:paraId="1C6729EA" w14:textId="77777777" w:rsidR="00001773" w:rsidRDefault="00001773" w:rsidP="00BB63EF">
      <w:pPr>
        <w:jc w:val="center"/>
        <w:rPr>
          <w:sz w:val="28"/>
          <w:szCs w:val="28"/>
        </w:rPr>
      </w:pPr>
    </w:p>
    <w:p w14:paraId="1B12666C" w14:textId="77777777" w:rsidR="00BB63EF" w:rsidRDefault="00BB63EF" w:rsidP="00BB63EF">
      <w:pPr>
        <w:jc w:val="center"/>
        <w:rPr>
          <w:sz w:val="28"/>
          <w:szCs w:val="28"/>
        </w:rPr>
      </w:pPr>
      <w:r>
        <w:rPr>
          <w:sz w:val="28"/>
          <w:szCs w:val="28"/>
        </w:rPr>
        <w:lastRenderedPageBreak/>
        <w:t>Паспорт</w:t>
      </w:r>
    </w:p>
    <w:p w14:paraId="2BEFEDB7" w14:textId="77777777" w:rsidR="00BB63EF" w:rsidRDefault="00BB63EF" w:rsidP="00BB63EF">
      <w:pPr>
        <w:jc w:val="center"/>
        <w:rPr>
          <w:sz w:val="28"/>
          <w:szCs w:val="28"/>
        </w:rPr>
      </w:pPr>
      <w:r>
        <w:rPr>
          <w:kern w:val="2"/>
          <w:sz w:val="28"/>
          <w:szCs w:val="28"/>
        </w:rPr>
        <w:t xml:space="preserve">подпрограммы  </w:t>
      </w:r>
      <w:r>
        <w:rPr>
          <w:sz w:val="28"/>
          <w:szCs w:val="28"/>
        </w:rPr>
        <w:t>«</w:t>
      </w:r>
      <w:r>
        <w:rPr>
          <w:kern w:val="2"/>
          <w:sz w:val="28"/>
          <w:szCs w:val="28"/>
        </w:rPr>
        <w:t>Создание условий для обеспечения качественными коммунальными услугами населения Октябрьского района</w:t>
      </w:r>
      <w:r>
        <w:rPr>
          <w:sz w:val="28"/>
          <w:szCs w:val="28"/>
        </w:rPr>
        <w:t>»</w:t>
      </w:r>
    </w:p>
    <w:p w14:paraId="2E7F4CF7" w14:textId="77777777" w:rsidR="00BB63EF" w:rsidRDefault="00BB63EF" w:rsidP="00BB63EF">
      <w:pPr>
        <w:spacing w:line="276" w:lineRule="auto"/>
        <w:jc w:val="center"/>
        <w:rPr>
          <w:sz w:val="28"/>
          <w:szCs w:val="28"/>
        </w:rPr>
      </w:pPr>
    </w:p>
    <w:tbl>
      <w:tblPr>
        <w:tblW w:w="9795" w:type="dxa"/>
        <w:jc w:val="center"/>
        <w:tblLayout w:type="fixed"/>
        <w:tblCellMar>
          <w:left w:w="75" w:type="dxa"/>
          <w:right w:w="75" w:type="dxa"/>
        </w:tblCellMar>
        <w:tblLook w:val="04A0" w:firstRow="1" w:lastRow="0" w:firstColumn="1" w:lastColumn="0" w:noHBand="0" w:noVBand="1"/>
      </w:tblPr>
      <w:tblGrid>
        <w:gridCol w:w="4168"/>
        <w:gridCol w:w="5627"/>
      </w:tblGrid>
      <w:tr w:rsidR="00BB63EF" w14:paraId="40FD013D" w14:textId="77777777" w:rsidTr="00BB63EF">
        <w:trPr>
          <w:trHeight w:val="400"/>
          <w:jc w:val="center"/>
        </w:trPr>
        <w:tc>
          <w:tcPr>
            <w:tcW w:w="4170" w:type="dxa"/>
            <w:hideMark/>
          </w:tcPr>
          <w:p w14:paraId="64B85E25"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 xml:space="preserve">Наименование подпрограммы 2                </w:t>
            </w:r>
          </w:p>
        </w:tc>
        <w:tc>
          <w:tcPr>
            <w:tcW w:w="5629" w:type="dxa"/>
          </w:tcPr>
          <w:p w14:paraId="1000970C" w14:textId="77777777" w:rsidR="00BB63EF" w:rsidRDefault="00BB63EF">
            <w:pPr>
              <w:autoSpaceDE w:val="0"/>
              <w:autoSpaceDN w:val="0"/>
              <w:adjustRightInd w:val="0"/>
              <w:jc w:val="both"/>
              <w:rPr>
                <w:kern w:val="2"/>
                <w:sz w:val="28"/>
                <w:szCs w:val="28"/>
              </w:rPr>
            </w:pPr>
            <w:r>
              <w:rPr>
                <w:kern w:val="2"/>
                <w:sz w:val="28"/>
                <w:szCs w:val="28"/>
              </w:rPr>
              <w:t>«Создание условий для обеспечения качественными коммунальными услугами населения Октябрьского района» (далее – подпрограмма 2)</w:t>
            </w:r>
          </w:p>
          <w:p w14:paraId="01AF6687" w14:textId="77777777" w:rsidR="00BB63EF" w:rsidRDefault="00BB63EF">
            <w:pPr>
              <w:autoSpaceDE w:val="0"/>
              <w:autoSpaceDN w:val="0"/>
              <w:adjustRightInd w:val="0"/>
              <w:jc w:val="both"/>
              <w:rPr>
                <w:kern w:val="2"/>
                <w:sz w:val="28"/>
                <w:szCs w:val="28"/>
              </w:rPr>
            </w:pPr>
          </w:p>
        </w:tc>
      </w:tr>
      <w:tr w:rsidR="00BB63EF" w14:paraId="239DF6F6" w14:textId="77777777" w:rsidTr="00BB63EF">
        <w:trPr>
          <w:trHeight w:val="400"/>
          <w:jc w:val="center"/>
        </w:trPr>
        <w:tc>
          <w:tcPr>
            <w:tcW w:w="4170" w:type="dxa"/>
            <w:hideMark/>
          </w:tcPr>
          <w:p w14:paraId="452563D8"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Ответственный исполнитель подпрограммы 2</w:t>
            </w:r>
          </w:p>
        </w:tc>
        <w:tc>
          <w:tcPr>
            <w:tcW w:w="5629" w:type="dxa"/>
          </w:tcPr>
          <w:p w14:paraId="4674286A" w14:textId="77777777" w:rsidR="00BB63EF" w:rsidRDefault="00BB63EF">
            <w:pPr>
              <w:jc w:val="both"/>
              <w:rPr>
                <w:iCs/>
                <w:sz w:val="28"/>
                <w:szCs w:val="28"/>
              </w:rPr>
            </w:pPr>
            <w:r>
              <w:rPr>
                <w:iCs/>
                <w:sz w:val="28"/>
                <w:szCs w:val="28"/>
              </w:rPr>
              <w:t>комитет по управлению муниципальным имуществом Администрации Октябрьского района в лице Муниципального казенного учреждения «Департамент строительства и жилищно-коммунального хозяйства» Октябрьского района (далее – МКУ «ДС и ЖКХ»)</w:t>
            </w:r>
          </w:p>
          <w:p w14:paraId="713F4744" w14:textId="77777777" w:rsidR="00BB63EF" w:rsidRDefault="00BB63EF">
            <w:pPr>
              <w:jc w:val="both"/>
              <w:rPr>
                <w:sz w:val="28"/>
                <w:szCs w:val="28"/>
                <w:highlight w:val="yellow"/>
              </w:rPr>
            </w:pPr>
          </w:p>
        </w:tc>
      </w:tr>
      <w:tr w:rsidR="00BB63EF" w14:paraId="565736F7" w14:textId="77777777" w:rsidTr="00BB63EF">
        <w:trPr>
          <w:trHeight w:val="400"/>
          <w:jc w:val="center"/>
        </w:trPr>
        <w:tc>
          <w:tcPr>
            <w:tcW w:w="4170" w:type="dxa"/>
            <w:hideMark/>
          </w:tcPr>
          <w:p w14:paraId="7E180D8F"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Участники подпрограммы 2</w:t>
            </w:r>
          </w:p>
        </w:tc>
        <w:tc>
          <w:tcPr>
            <w:tcW w:w="5629" w:type="dxa"/>
          </w:tcPr>
          <w:p w14:paraId="7BCD311D" w14:textId="77777777" w:rsidR="00BB63EF" w:rsidRDefault="00BB63EF">
            <w:pPr>
              <w:jc w:val="both"/>
              <w:rPr>
                <w:kern w:val="2"/>
                <w:sz w:val="28"/>
                <w:szCs w:val="28"/>
              </w:rPr>
            </w:pPr>
            <w:r>
              <w:rPr>
                <w:kern w:val="2"/>
                <w:sz w:val="28"/>
                <w:szCs w:val="28"/>
              </w:rPr>
              <w:t>- финансово-экономическое управление Администрации Октябрьского района (дале</w:t>
            </w:r>
            <w:proofErr w:type="gramStart"/>
            <w:r>
              <w:rPr>
                <w:kern w:val="2"/>
                <w:sz w:val="28"/>
                <w:szCs w:val="28"/>
              </w:rPr>
              <w:t>е-</w:t>
            </w:r>
            <w:proofErr w:type="gramEnd"/>
            <w:r>
              <w:rPr>
                <w:kern w:val="2"/>
                <w:sz w:val="28"/>
                <w:szCs w:val="28"/>
              </w:rPr>
              <w:t xml:space="preserve"> ФЭУ)</w:t>
            </w:r>
          </w:p>
          <w:p w14:paraId="09E223A5" w14:textId="77777777" w:rsidR="00BB63EF" w:rsidRDefault="00BB63EF">
            <w:pPr>
              <w:jc w:val="both"/>
              <w:rPr>
                <w:kern w:val="2"/>
                <w:sz w:val="28"/>
                <w:szCs w:val="28"/>
              </w:rPr>
            </w:pPr>
            <w:r>
              <w:rPr>
                <w:kern w:val="2"/>
                <w:sz w:val="28"/>
                <w:szCs w:val="28"/>
              </w:rPr>
              <w:t>- комитет по управлению муниципальным имуществом Администрации Октябрьского района (далее-КУМИ)</w:t>
            </w:r>
          </w:p>
          <w:p w14:paraId="437E1907" w14:textId="77777777" w:rsidR="00BB63EF" w:rsidRDefault="00BB63EF">
            <w:pPr>
              <w:jc w:val="both"/>
              <w:rPr>
                <w:kern w:val="2"/>
                <w:sz w:val="28"/>
                <w:szCs w:val="28"/>
              </w:rPr>
            </w:pPr>
            <w:r>
              <w:rPr>
                <w:kern w:val="2"/>
                <w:sz w:val="28"/>
                <w:szCs w:val="28"/>
              </w:rPr>
              <w:t>- отдел строительства, ремонта, ЖКХ и транспорта Администрации Октябрьского района;</w:t>
            </w:r>
          </w:p>
          <w:p w14:paraId="57930233" w14:textId="77777777" w:rsidR="00BB63EF" w:rsidRDefault="00BB63EF">
            <w:pPr>
              <w:jc w:val="both"/>
              <w:rPr>
                <w:kern w:val="2"/>
                <w:sz w:val="28"/>
                <w:szCs w:val="28"/>
              </w:rPr>
            </w:pPr>
            <w:r>
              <w:rPr>
                <w:kern w:val="2"/>
                <w:sz w:val="28"/>
                <w:szCs w:val="28"/>
              </w:rPr>
              <w:t xml:space="preserve">- администрации городского, сельских поселений Октябрьского района </w:t>
            </w:r>
            <w:r>
              <w:rPr>
                <w:sz w:val="28"/>
                <w:szCs w:val="28"/>
              </w:rPr>
              <w:t>в случае принятия ими соответствующих решений</w:t>
            </w:r>
            <w:r>
              <w:rPr>
                <w:kern w:val="2"/>
                <w:sz w:val="28"/>
                <w:szCs w:val="28"/>
              </w:rPr>
              <w:t xml:space="preserve"> (далее – поселения района)</w:t>
            </w:r>
          </w:p>
          <w:p w14:paraId="3DC84481" w14:textId="77777777" w:rsidR="00BB63EF" w:rsidRDefault="00BB63EF">
            <w:pPr>
              <w:jc w:val="both"/>
              <w:rPr>
                <w:kern w:val="2"/>
                <w:sz w:val="28"/>
                <w:szCs w:val="28"/>
              </w:rPr>
            </w:pPr>
            <w:r>
              <w:rPr>
                <w:sz w:val="28"/>
                <w:szCs w:val="22"/>
              </w:rPr>
              <w:t>- МУ Служба «Заказчика» (до 2020 года)</w:t>
            </w:r>
          </w:p>
          <w:p w14:paraId="46F8EADF" w14:textId="77777777" w:rsidR="00BB63EF" w:rsidRDefault="00BB63EF">
            <w:pPr>
              <w:jc w:val="both"/>
              <w:rPr>
                <w:kern w:val="2"/>
                <w:sz w:val="28"/>
                <w:szCs w:val="28"/>
                <w:highlight w:val="yellow"/>
              </w:rPr>
            </w:pPr>
          </w:p>
        </w:tc>
      </w:tr>
      <w:tr w:rsidR="00BB63EF" w14:paraId="17B782F3" w14:textId="77777777" w:rsidTr="00BB63EF">
        <w:trPr>
          <w:trHeight w:val="400"/>
          <w:jc w:val="center"/>
        </w:trPr>
        <w:tc>
          <w:tcPr>
            <w:tcW w:w="4170" w:type="dxa"/>
            <w:hideMark/>
          </w:tcPr>
          <w:p w14:paraId="6AE48648" w14:textId="77777777" w:rsidR="00BB63EF" w:rsidRDefault="00BB63EF">
            <w:pPr>
              <w:widowControl w:val="0"/>
              <w:shd w:val="clear" w:color="auto" w:fill="FFFFFF"/>
              <w:rPr>
                <w:sz w:val="28"/>
                <w:szCs w:val="28"/>
              </w:rPr>
            </w:pPr>
            <w:r>
              <w:rPr>
                <w:sz w:val="28"/>
                <w:szCs w:val="28"/>
              </w:rPr>
              <w:t>Программно-целевые инструменты подпрограммы 2</w:t>
            </w:r>
          </w:p>
        </w:tc>
        <w:tc>
          <w:tcPr>
            <w:tcW w:w="5629" w:type="dxa"/>
            <w:hideMark/>
          </w:tcPr>
          <w:p w14:paraId="5C006F37" w14:textId="77777777" w:rsidR="00BB63EF" w:rsidRDefault="00BB63EF">
            <w:pPr>
              <w:jc w:val="both"/>
              <w:rPr>
                <w:kern w:val="2"/>
                <w:sz w:val="28"/>
                <w:szCs w:val="28"/>
              </w:rPr>
            </w:pPr>
            <w:r>
              <w:rPr>
                <w:kern w:val="2"/>
                <w:sz w:val="28"/>
                <w:szCs w:val="28"/>
              </w:rPr>
              <w:t>отсутствуют</w:t>
            </w:r>
          </w:p>
        </w:tc>
      </w:tr>
      <w:tr w:rsidR="00BB63EF" w14:paraId="21494312" w14:textId="77777777" w:rsidTr="00BB63EF">
        <w:trPr>
          <w:trHeight w:val="400"/>
          <w:jc w:val="center"/>
        </w:trPr>
        <w:tc>
          <w:tcPr>
            <w:tcW w:w="4170" w:type="dxa"/>
            <w:hideMark/>
          </w:tcPr>
          <w:p w14:paraId="76276251"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Цели подпрограммы 2</w:t>
            </w:r>
          </w:p>
        </w:tc>
        <w:tc>
          <w:tcPr>
            <w:tcW w:w="5629" w:type="dxa"/>
            <w:hideMark/>
          </w:tcPr>
          <w:p w14:paraId="5FF3A68C" w14:textId="77777777" w:rsidR="00BB63EF" w:rsidRDefault="00BB63EF">
            <w:pPr>
              <w:autoSpaceDE w:val="0"/>
              <w:autoSpaceDN w:val="0"/>
              <w:adjustRightInd w:val="0"/>
              <w:jc w:val="both"/>
              <w:rPr>
                <w:noProof/>
                <w:kern w:val="2"/>
                <w:sz w:val="28"/>
                <w:szCs w:val="28"/>
              </w:rPr>
            </w:pPr>
            <w:r>
              <w:rPr>
                <w:noProof/>
                <w:kern w:val="2"/>
                <w:sz w:val="28"/>
                <w:szCs w:val="28"/>
              </w:rPr>
              <w:t xml:space="preserve">- </w:t>
            </w:r>
            <w:r>
              <w:rPr>
                <w:kern w:val="2"/>
                <w:sz w:val="28"/>
                <w:szCs w:val="28"/>
              </w:rPr>
              <w:t>повышение качества и надежности предоставления коммунальных услуг населению</w:t>
            </w:r>
          </w:p>
        </w:tc>
      </w:tr>
      <w:tr w:rsidR="00BB63EF" w14:paraId="614B173D" w14:textId="77777777" w:rsidTr="00BB63EF">
        <w:trPr>
          <w:trHeight w:val="400"/>
          <w:jc w:val="center"/>
        </w:trPr>
        <w:tc>
          <w:tcPr>
            <w:tcW w:w="4170" w:type="dxa"/>
            <w:hideMark/>
          </w:tcPr>
          <w:p w14:paraId="129EC6D5"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t>Задачи подпрограммы 2</w:t>
            </w:r>
          </w:p>
        </w:tc>
        <w:tc>
          <w:tcPr>
            <w:tcW w:w="5629" w:type="dxa"/>
            <w:hideMark/>
          </w:tcPr>
          <w:p w14:paraId="703EA32E" w14:textId="77777777" w:rsidR="00BB63EF" w:rsidRDefault="00BB63EF">
            <w:pPr>
              <w:jc w:val="both"/>
              <w:rPr>
                <w:kern w:val="2"/>
                <w:sz w:val="28"/>
                <w:szCs w:val="28"/>
              </w:rPr>
            </w:pPr>
            <w:r>
              <w:rPr>
                <w:kern w:val="2"/>
                <w:sz w:val="28"/>
                <w:szCs w:val="28"/>
              </w:rPr>
              <w:t xml:space="preserve">- реализация инвестиционных проектов по модернизации коммунальной инфраструктуры; </w:t>
            </w:r>
          </w:p>
          <w:p w14:paraId="2E0718B1" w14:textId="77777777" w:rsidR="00BB63EF" w:rsidRDefault="00BB63EF">
            <w:pPr>
              <w:jc w:val="both"/>
              <w:rPr>
                <w:kern w:val="2"/>
                <w:sz w:val="28"/>
                <w:szCs w:val="28"/>
              </w:rPr>
            </w:pPr>
            <w:r>
              <w:rPr>
                <w:kern w:val="2"/>
                <w:sz w:val="28"/>
                <w:szCs w:val="28"/>
              </w:rPr>
              <w:t xml:space="preserve">- повышение качества водоснабжения, водоотведения и очистки сточных вод; </w:t>
            </w:r>
          </w:p>
        </w:tc>
      </w:tr>
      <w:tr w:rsidR="00BB63EF" w14:paraId="2580A20F" w14:textId="77777777" w:rsidTr="00BB63EF">
        <w:trPr>
          <w:trHeight w:val="400"/>
          <w:jc w:val="center"/>
        </w:trPr>
        <w:tc>
          <w:tcPr>
            <w:tcW w:w="4170" w:type="dxa"/>
            <w:hideMark/>
          </w:tcPr>
          <w:p w14:paraId="18C7704E" w14:textId="77777777" w:rsidR="00BB63EF" w:rsidRDefault="00BB63EF">
            <w:pPr>
              <w:pStyle w:val="aff4"/>
              <w:shd w:val="clear" w:color="auto" w:fill="FFFFFF"/>
              <w:jc w:val="left"/>
              <w:rPr>
                <w:kern w:val="2"/>
                <w:sz w:val="22"/>
                <w:szCs w:val="22"/>
              </w:rPr>
            </w:pPr>
            <w:r>
              <w:rPr>
                <w:rFonts w:ascii="Times New Roman" w:hAnsi="Times New Roman" w:cs="Times New Roman"/>
                <w:sz w:val="28"/>
                <w:szCs w:val="28"/>
              </w:rPr>
              <w:t>Целевые показатели подпрограммы 2</w:t>
            </w:r>
          </w:p>
        </w:tc>
        <w:tc>
          <w:tcPr>
            <w:tcW w:w="5629" w:type="dxa"/>
            <w:hideMark/>
          </w:tcPr>
          <w:p w14:paraId="362C1E74" w14:textId="77777777" w:rsidR="00BB63EF" w:rsidRDefault="00BB63EF">
            <w:pPr>
              <w:jc w:val="both"/>
              <w:rPr>
                <w:kern w:val="2"/>
                <w:sz w:val="28"/>
                <w:szCs w:val="28"/>
              </w:rPr>
            </w:pPr>
            <w:r>
              <w:rPr>
                <w:kern w:val="2"/>
                <w:sz w:val="28"/>
                <w:szCs w:val="28"/>
              </w:rPr>
              <w:t xml:space="preserve">- доля населения, обеспеченного питьевой водой, отвечающей требованиям безопасности, в общей численности </w:t>
            </w:r>
            <w:r>
              <w:rPr>
                <w:kern w:val="2"/>
                <w:sz w:val="28"/>
                <w:szCs w:val="28"/>
              </w:rPr>
              <w:lastRenderedPageBreak/>
              <w:t>населения области;</w:t>
            </w:r>
          </w:p>
          <w:p w14:paraId="559911DE" w14:textId="77777777" w:rsidR="00BB63EF" w:rsidRDefault="00BB63EF">
            <w:pPr>
              <w:jc w:val="both"/>
              <w:rPr>
                <w:sz w:val="28"/>
                <w:szCs w:val="28"/>
              </w:rPr>
            </w:pPr>
            <w:r>
              <w:rPr>
                <w:kern w:val="2"/>
                <w:sz w:val="28"/>
                <w:szCs w:val="28"/>
              </w:rPr>
              <w:t>- доля уличных водопроводных сетей, нуждающихся в замене;</w:t>
            </w:r>
          </w:p>
          <w:p w14:paraId="6C4F67A8" w14:textId="77777777" w:rsidR="00BB63EF" w:rsidRDefault="00BB63EF">
            <w:pPr>
              <w:jc w:val="both"/>
              <w:rPr>
                <w:kern w:val="2"/>
                <w:sz w:val="28"/>
                <w:szCs w:val="28"/>
              </w:rPr>
            </w:pPr>
            <w:r>
              <w:rPr>
                <w:kern w:val="2"/>
                <w:sz w:val="28"/>
                <w:szCs w:val="28"/>
              </w:rPr>
              <w:t>- доля сточных вод, очищенных до нормативных значений, в общем объеме сточных вод, пропущенных через очистные сооружения;</w:t>
            </w:r>
          </w:p>
          <w:p w14:paraId="7D9239B1" w14:textId="77777777" w:rsidR="00BB63EF" w:rsidRDefault="00BB63EF">
            <w:pPr>
              <w:spacing w:line="252" w:lineRule="auto"/>
              <w:jc w:val="both"/>
              <w:rPr>
                <w:kern w:val="2"/>
                <w:sz w:val="28"/>
                <w:szCs w:val="28"/>
              </w:rPr>
            </w:pPr>
            <w:r>
              <w:rPr>
                <w:kern w:val="2"/>
                <w:sz w:val="28"/>
                <w:szCs w:val="28"/>
              </w:rPr>
              <w:t>- доля потерь тепловой энергии в суммарном объеме отпуска тепловой энергии</w:t>
            </w:r>
            <w:r w:rsidR="00F025FE">
              <w:rPr>
                <w:kern w:val="2"/>
                <w:sz w:val="28"/>
                <w:szCs w:val="28"/>
              </w:rPr>
              <w:t>;</w:t>
            </w:r>
          </w:p>
          <w:p w14:paraId="0299E47A" w14:textId="502BD5D8" w:rsidR="00F025FE" w:rsidRDefault="00F025FE" w:rsidP="00F025FE">
            <w:pPr>
              <w:suppressAutoHyphens/>
              <w:ind w:right="93"/>
              <w:jc w:val="both"/>
              <w:rPr>
                <w:sz w:val="28"/>
                <w:szCs w:val="28"/>
                <w:lang w:eastAsia="ar-SA"/>
              </w:rPr>
            </w:pPr>
            <w:r>
              <w:rPr>
                <w:kern w:val="2"/>
                <w:sz w:val="28"/>
                <w:szCs w:val="28"/>
              </w:rPr>
              <w:t xml:space="preserve">- </w:t>
            </w:r>
            <w:r>
              <w:rPr>
                <w:sz w:val="28"/>
                <w:szCs w:val="28"/>
                <w:lang w:eastAsia="ar-SA"/>
              </w:rPr>
              <w:t>у</w:t>
            </w:r>
            <w:r w:rsidRPr="00F025FE">
              <w:rPr>
                <w:sz w:val="28"/>
                <w:szCs w:val="28"/>
                <w:lang w:eastAsia="ar-SA"/>
              </w:rPr>
              <w:t>величение протяженности сетей централизованной канализации</w:t>
            </w:r>
            <w:r>
              <w:rPr>
                <w:sz w:val="28"/>
                <w:szCs w:val="28"/>
                <w:lang w:eastAsia="ar-SA"/>
              </w:rPr>
              <w:t>;</w:t>
            </w:r>
          </w:p>
          <w:p w14:paraId="3CB7A3CC" w14:textId="45838319" w:rsidR="00F025FE" w:rsidRDefault="00F025FE" w:rsidP="00F025FE">
            <w:pPr>
              <w:suppressAutoHyphens/>
              <w:ind w:right="93"/>
              <w:jc w:val="both"/>
              <w:rPr>
                <w:sz w:val="28"/>
                <w:szCs w:val="28"/>
                <w:lang w:eastAsia="ar-SA"/>
              </w:rPr>
            </w:pPr>
            <w:r w:rsidRPr="00F025FE">
              <w:rPr>
                <w:sz w:val="28"/>
                <w:szCs w:val="28"/>
                <w:lang w:eastAsia="ar-SA"/>
              </w:rPr>
              <w:t xml:space="preserve">- </w:t>
            </w:r>
            <w:r>
              <w:rPr>
                <w:sz w:val="28"/>
                <w:szCs w:val="28"/>
                <w:lang w:eastAsia="ar-SA"/>
              </w:rPr>
              <w:t>п</w:t>
            </w:r>
            <w:r w:rsidRPr="00F025FE">
              <w:rPr>
                <w:sz w:val="28"/>
                <w:szCs w:val="28"/>
                <w:lang w:eastAsia="ar-SA"/>
              </w:rPr>
              <w:t>овышение уровня газификации района</w:t>
            </w:r>
            <w:r>
              <w:rPr>
                <w:sz w:val="28"/>
                <w:szCs w:val="28"/>
                <w:lang w:eastAsia="ar-SA"/>
              </w:rPr>
              <w:t>;</w:t>
            </w:r>
          </w:p>
          <w:p w14:paraId="614926DA" w14:textId="2E01A2BF" w:rsidR="00F025FE" w:rsidRDefault="00F025FE" w:rsidP="00F025FE">
            <w:pPr>
              <w:suppressAutoHyphens/>
              <w:ind w:right="93"/>
              <w:jc w:val="both"/>
              <w:rPr>
                <w:kern w:val="2"/>
                <w:sz w:val="28"/>
                <w:szCs w:val="28"/>
              </w:rPr>
            </w:pPr>
            <w:r w:rsidRPr="00F025FE">
              <w:rPr>
                <w:sz w:val="28"/>
                <w:szCs w:val="28"/>
                <w:lang w:eastAsia="ar-SA"/>
              </w:rPr>
              <w:t>- доля населения, обеспеченного качественными коммунальными услугами, в</w:t>
            </w:r>
            <w:r w:rsidRPr="00F025FE">
              <w:rPr>
                <w:kern w:val="2"/>
                <w:sz w:val="28"/>
                <w:szCs w:val="28"/>
              </w:rPr>
              <w:t xml:space="preserve"> общей численности населения района</w:t>
            </w:r>
            <w:r w:rsidR="001E2D7F">
              <w:rPr>
                <w:kern w:val="2"/>
                <w:sz w:val="28"/>
                <w:szCs w:val="28"/>
              </w:rPr>
              <w:t>;</w:t>
            </w:r>
          </w:p>
          <w:p w14:paraId="4F9D70AB" w14:textId="1E4FFB13" w:rsidR="001E2D7F" w:rsidRPr="00F025FE" w:rsidRDefault="001E2D7F" w:rsidP="00F025FE">
            <w:pPr>
              <w:suppressAutoHyphens/>
              <w:ind w:right="93"/>
              <w:jc w:val="both"/>
              <w:rPr>
                <w:sz w:val="28"/>
                <w:szCs w:val="28"/>
                <w:lang w:eastAsia="ar-SA"/>
              </w:rPr>
            </w:pPr>
            <w:r>
              <w:rPr>
                <w:kern w:val="2"/>
                <w:sz w:val="28"/>
                <w:szCs w:val="28"/>
              </w:rPr>
              <w:t>- к</w:t>
            </w:r>
            <w:r>
              <w:rPr>
                <w:sz w:val="28"/>
                <w:szCs w:val="28"/>
              </w:rPr>
              <w:t>оличество построенных и реконструированных крупных объектов питьевого водоснабжения.</w:t>
            </w:r>
          </w:p>
          <w:p w14:paraId="3D489B75" w14:textId="6760AB56" w:rsidR="00F025FE" w:rsidRDefault="00F025FE">
            <w:pPr>
              <w:spacing w:line="252" w:lineRule="auto"/>
              <w:jc w:val="both"/>
              <w:rPr>
                <w:kern w:val="2"/>
                <w:sz w:val="28"/>
                <w:szCs w:val="28"/>
              </w:rPr>
            </w:pPr>
          </w:p>
        </w:tc>
      </w:tr>
      <w:tr w:rsidR="00BB63EF" w14:paraId="5493E044" w14:textId="77777777" w:rsidTr="00BB63EF">
        <w:trPr>
          <w:trHeight w:val="400"/>
          <w:jc w:val="center"/>
        </w:trPr>
        <w:tc>
          <w:tcPr>
            <w:tcW w:w="4170" w:type="dxa"/>
            <w:hideMark/>
          </w:tcPr>
          <w:p w14:paraId="52D5E906" w14:textId="77777777" w:rsidR="00BB63EF" w:rsidRDefault="00BB63EF">
            <w:pPr>
              <w:pStyle w:val="aff4"/>
              <w:shd w:val="clear" w:color="auto" w:fill="FFFFFF"/>
              <w:jc w:val="left"/>
              <w:rPr>
                <w:rFonts w:ascii="Times New Roman" w:hAnsi="Times New Roman" w:cs="Times New Roman"/>
                <w:sz w:val="28"/>
                <w:szCs w:val="28"/>
              </w:rPr>
            </w:pPr>
            <w:r>
              <w:rPr>
                <w:rFonts w:ascii="Times New Roman" w:hAnsi="Times New Roman" w:cs="Times New Roman"/>
                <w:sz w:val="28"/>
                <w:szCs w:val="28"/>
              </w:rPr>
              <w:lastRenderedPageBreak/>
              <w:t>Этапы и сроки реализации подпрограммы 2</w:t>
            </w:r>
          </w:p>
        </w:tc>
        <w:tc>
          <w:tcPr>
            <w:tcW w:w="5629" w:type="dxa"/>
            <w:hideMark/>
          </w:tcPr>
          <w:p w14:paraId="73596145" w14:textId="77777777" w:rsidR="00BB63EF" w:rsidRDefault="00BB63EF">
            <w:pPr>
              <w:jc w:val="both"/>
              <w:rPr>
                <w:sz w:val="28"/>
                <w:szCs w:val="28"/>
              </w:rPr>
            </w:pPr>
            <w:r>
              <w:rPr>
                <w:sz w:val="28"/>
                <w:szCs w:val="28"/>
              </w:rPr>
              <w:t>2019 – 2030 годы</w:t>
            </w:r>
          </w:p>
          <w:p w14:paraId="46F588F4" w14:textId="77777777" w:rsidR="00BB63EF" w:rsidRDefault="00BB63EF">
            <w:pPr>
              <w:jc w:val="both"/>
              <w:rPr>
                <w:kern w:val="2"/>
                <w:sz w:val="28"/>
                <w:szCs w:val="28"/>
              </w:rPr>
            </w:pPr>
            <w:r>
              <w:rPr>
                <w:sz w:val="28"/>
                <w:szCs w:val="28"/>
              </w:rPr>
              <w:t>Этапы реализации подпрограммы 2 не выделяются</w:t>
            </w:r>
          </w:p>
        </w:tc>
      </w:tr>
      <w:tr w:rsidR="00BB63EF" w14:paraId="5E57943B" w14:textId="77777777" w:rsidTr="00BB63EF">
        <w:trPr>
          <w:trHeight w:val="400"/>
          <w:jc w:val="center"/>
        </w:trPr>
        <w:tc>
          <w:tcPr>
            <w:tcW w:w="4170" w:type="dxa"/>
            <w:hideMark/>
          </w:tcPr>
          <w:p w14:paraId="480F728F"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t>Ресурсное обеспечение подпрограммы 2</w:t>
            </w:r>
          </w:p>
        </w:tc>
        <w:tc>
          <w:tcPr>
            <w:tcW w:w="5629" w:type="dxa"/>
            <w:hideMark/>
          </w:tcPr>
          <w:p w14:paraId="13AABA55" w14:textId="77777777" w:rsidR="00BB63EF" w:rsidRDefault="00BB63EF">
            <w:pPr>
              <w:jc w:val="both"/>
              <w:rPr>
                <w:sz w:val="28"/>
                <w:szCs w:val="28"/>
              </w:rPr>
            </w:pPr>
            <w:r>
              <w:rPr>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14:paraId="17BB1550" w14:textId="55A1F327" w:rsidR="00BB63EF" w:rsidRDefault="00BB63EF">
            <w:pPr>
              <w:jc w:val="both"/>
              <w:rPr>
                <w:sz w:val="28"/>
                <w:szCs w:val="28"/>
              </w:rPr>
            </w:pPr>
            <w:r>
              <w:rPr>
                <w:sz w:val="28"/>
                <w:szCs w:val="28"/>
              </w:rPr>
              <w:t xml:space="preserve">Общий объем финансирования Программы составит </w:t>
            </w:r>
            <w:r w:rsidR="009018AE">
              <w:rPr>
                <w:sz w:val="28"/>
                <w:szCs w:val="24"/>
              </w:rPr>
              <w:t>252 413,54</w:t>
            </w:r>
            <w:r>
              <w:rPr>
                <w:sz w:val="28"/>
                <w:szCs w:val="24"/>
              </w:rPr>
              <w:t xml:space="preserve"> </w:t>
            </w:r>
            <w:r>
              <w:rPr>
                <w:sz w:val="28"/>
                <w:szCs w:val="28"/>
              </w:rPr>
              <w:t>тыс. руб., в том числе по годам:</w:t>
            </w:r>
          </w:p>
          <w:p w14:paraId="7F2D6E02" w14:textId="77777777" w:rsidR="00BB63EF" w:rsidRDefault="00BB63EF">
            <w:pPr>
              <w:jc w:val="both"/>
              <w:rPr>
                <w:sz w:val="28"/>
                <w:szCs w:val="28"/>
              </w:rPr>
            </w:pPr>
            <w:r>
              <w:rPr>
                <w:sz w:val="28"/>
                <w:szCs w:val="28"/>
              </w:rPr>
              <w:t>2019 год – 72 462,9 тыс. руб.;</w:t>
            </w:r>
          </w:p>
          <w:p w14:paraId="0CE23BAA" w14:textId="77777777" w:rsidR="00BB63EF" w:rsidRDefault="00BB63EF">
            <w:pPr>
              <w:jc w:val="both"/>
              <w:rPr>
                <w:sz w:val="28"/>
                <w:szCs w:val="28"/>
              </w:rPr>
            </w:pPr>
            <w:r>
              <w:rPr>
                <w:sz w:val="28"/>
                <w:szCs w:val="28"/>
              </w:rPr>
              <w:t>2020 год – 25 934,8 тыс. руб.;</w:t>
            </w:r>
          </w:p>
          <w:p w14:paraId="5E17A2D3" w14:textId="77777777" w:rsidR="00BB63EF" w:rsidRDefault="00BB63EF">
            <w:pPr>
              <w:jc w:val="both"/>
              <w:rPr>
                <w:sz w:val="28"/>
                <w:szCs w:val="28"/>
              </w:rPr>
            </w:pPr>
            <w:r>
              <w:rPr>
                <w:sz w:val="28"/>
                <w:szCs w:val="28"/>
              </w:rPr>
              <w:t>2021 год –   5 465,4 тыс. руб.;</w:t>
            </w:r>
          </w:p>
          <w:p w14:paraId="4BCE7016" w14:textId="77777777" w:rsidR="00BB63EF" w:rsidRDefault="00BB63EF">
            <w:pPr>
              <w:jc w:val="both"/>
              <w:rPr>
                <w:sz w:val="28"/>
                <w:szCs w:val="28"/>
              </w:rPr>
            </w:pPr>
            <w:r>
              <w:rPr>
                <w:sz w:val="28"/>
                <w:szCs w:val="28"/>
              </w:rPr>
              <w:t>2022 год – 18 242,1 тыс. руб.;</w:t>
            </w:r>
          </w:p>
          <w:p w14:paraId="49AEEA5C" w14:textId="4FF44A44" w:rsidR="00BB63EF" w:rsidRDefault="00BB63EF">
            <w:pPr>
              <w:jc w:val="both"/>
              <w:rPr>
                <w:sz w:val="28"/>
                <w:szCs w:val="28"/>
              </w:rPr>
            </w:pPr>
            <w:r>
              <w:rPr>
                <w:sz w:val="28"/>
                <w:szCs w:val="28"/>
              </w:rPr>
              <w:t>2023 год –   8</w:t>
            </w:r>
            <w:r w:rsidR="00A85FDC">
              <w:rPr>
                <w:sz w:val="28"/>
                <w:szCs w:val="28"/>
              </w:rPr>
              <w:t> 111,6</w:t>
            </w:r>
            <w:r>
              <w:rPr>
                <w:sz w:val="28"/>
                <w:szCs w:val="28"/>
              </w:rPr>
              <w:t xml:space="preserve"> тыс. руб.;</w:t>
            </w:r>
          </w:p>
          <w:p w14:paraId="5661BA9D" w14:textId="2ECA56A2" w:rsidR="00BB63EF" w:rsidRDefault="00BB63EF">
            <w:pPr>
              <w:jc w:val="both"/>
              <w:rPr>
                <w:sz w:val="28"/>
                <w:szCs w:val="28"/>
              </w:rPr>
            </w:pPr>
            <w:r>
              <w:rPr>
                <w:sz w:val="28"/>
                <w:szCs w:val="28"/>
              </w:rPr>
              <w:t xml:space="preserve">2024 год – </w:t>
            </w:r>
            <w:r w:rsidR="004207D6">
              <w:rPr>
                <w:sz w:val="28"/>
                <w:szCs w:val="28"/>
              </w:rPr>
              <w:t>24 069,3</w:t>
            </w:r>
            <w:r>
              <w:rPr>
                <w:sz w:val="28"/>
                <w:szCs w:val="28"/>
              </w:rPr>
              <w:t xml:space="preserve"> тыс. руб.;</w:t>
            </w:r>
          </w:p>
          <w:p w14:paraId="7E410826" w14:textId="776E7BE7" w:rsidR="00BB63EF" w:rsidRDefault="00BB63EF">
            <w:pPr>
              <w:jc w:val="both"/>
              <w:rPr>
                <w:sz w:val="28"/>
                <w:szCs w:val="28"/>
              </w:rPr>
            </w:pPr>
            <w:r>
              <w:rPr>
                <w:sz w:val="28"/>
                <w:szCs w:val="28"/>
              </w:rPr>
              <w:t>2025 год – 13 42</w:t>
            </w:r>
            <w:r w:rsidR="00C3549D">
              <w:rPr>
                <w:sz w:val="28"/>
                <w:szCs w:val="28"/>
              </w:rPr>
              <w:t>8</w:t>
            </w:r>
            <w:r>
              <w:rPr>
                <w:sz w:val="28"/>
                <w:szCs w:val="28"/>
              </w:rPr>
              <w:t>,</w:t>
            </w:r>
            <w:r w:rsidR="00C3549D">
              <w:rPr>
                <w:sz w:val="28"/>
                <w:szCs w:val="28"/>
              </w:rPr>
              <w:t>7</w:t>
            </w:r>
            <w:r>
              <w:rPr>
                <w:sz w:val="28"/>
                <w:szCs w:val="28"/>
              </w:rPr>
              <w:t xml:space="preserve"> тыс. руб.;</w:t>
            </w:r>
          </w:p>
          <w:p w14:paraId="1FE2A852" w14:textId="47D1E24E" w:rsidR="00BB63EF" w:rsidRDefault="00BB63EF">
            <w:pPr>
              <w:jc w:val="both"/>
              <w:rPr>
                <w:sz w:val="28"/>
                <w:szCs w:val="28"/>
              </w:rPr>
            </w:pPr>
            <w:r>
              <w:rPr>
                <w:sz w:val="28"/>
                <w:szCs w:val="28"/>
              </w:rPr>
              <w:t xml:space="preserve">2026 год – </w:t>
            </w:r>
            <w:r w:rsidR="00C3549D">
              <w:rPr>
                <w:sz w:val="28"/>
                <w:szCs w:val="28"/>
              </w:rPr>
              <w:t xml:space="preserve">13 428,7 </w:t>
            </w:r>
            <w:r>
              <w:rPr>
                <w:sz w:val="28"/>
                <w:szCs w:val="28"/>
              </w:rPr>
              <w:t>тыс. руб.;</w:t>
            </w:r>
          </w:p>
          <w:p w14:paraId="556017D9" w14:textId="77777777" w:rsidR="00BB63EF" w:rsidRDefault="00BB63EF">
            <w:pPr>
              <w:jc w:val="both"/>
              <w:rPr>
                <w:sz w:val="28"/>
                <w:szCs w:val="28"/>
              </w:rPr>
            </w:pPr>
            <w:r>
              <w:rPr>
                <w:sz w:val="28"/>
                <w:szCs w:val="28"/>
              </w:rPr>
              <w:t>2027 год – 17 817,5 тыс. руб.;</w:t>
            </w:r>
          </w:p>
          <w:p w14:paraId="627FB34D" w14:textId="77777777" w:rsidR="00BB63EF" w:rsidRDefault="00BB63EF">
            <w:pPr>
              <w:jc w:val="both"/>
              <w:rPr>
                <w:sz w:val="28"/>
                <w:szCs w:val="28"/>
              </w:rPr>
            </w:pPr>
            <w:r>
              <w:rPr>
                <w:sz w:val="28"/>
                <w:szCs w:val="28"/>
              </w:rPr>
              <w:t>2028 год – 17 817,5 тыс. руб.;</w:t>
            </w:r>
          </w:p>
          <w:p w14:paraId="580E7826" w14:textId="77777777" w:rsidR="00BB63EF" w:rsidRDefault="00BB63EF">
            <w:pPr>
              <w:jc w:val="both"/>
              <w:rPr>
                <w:sz w:val="28"/>
                <w:szCs w:val="28"/>
              </w:rPr>
            </w:pPr>
            <w:r>
              <w:rPr>
                <w:sz w:val="28"/>
                <w:szCs w:val="28"/>
              </w:rPr>
              <w:t>2029 год – 17 817,5 тыс. руб.;</w:t>
            </w:r>
          </w:p>
          <w:p w14:paraId="3E242837" w14:textId="77777777" w:rsidR="00BB63EF" w:rsidRDefault="00BB63EF">
            <w:pPr>
              <w:jc w:val="both"/>
              <w:rPr>
                <w:sz w:val="28"/>
                <w:szCs w:val="28"/>
              </w:rPr>
            </w:pPr>
            <w:r>
              <w:rPr>
                <w:sz w:val="28"/>
                <w:szCs w:val="28"/>
              </w:rPr>
              <w:t>2030 год – 17 817,5 тыс. руб.</w:t>
            </w:r>
          </w:p>
          <w:p w14:paraId="0C279ABA" w14:textId="77777777" w:rsidR="00BB63EF" w:rsidRDefault="00BB63EF">
            <w:pPr>
              <w:jc w:val="both"/>
              <w:rPr>
                <w:sz w:val="28"/>
                <w:szCs w:val="28"/>
              </w:rPr>
            </w:pPr>
            <w:r>
              <w:rPr>
                <w:sz w:val="28"/>
                <w:szCs w:val="28"/>
              </w:rPr>
              <w:t>Источники финансирования:</w:t>
            </w:r>
          </w:p>
          <w:p w14:paraId="666795C1" w14:textId="7C63198F" w:rsidR="00BB63EF" w:rsidRDefault="00BB63EF">
            <w:pPr>
              <w:jc w:val="both"/>
              <w:rPr>
                <w:sz w:val="28"/>
                <w:szCs w:val="28"/>
              </w:rPr>
            </w:pPr>
            <w:r>
              <w:rPr>
                <w:sz w:val="28"/>
                <w:szCs w:val="28"/>
              </w:rPr>
              <w:t xml:space="preserve">1.Средства бюджета района, всего – </w:t>
            </w:r>
            <w:r w:rsidR="004922BD">
              <w:rPr>
                <w:sz w:val="28"/>
                <w:szCs w:val="28"/>
              </w:rPr>
              <w:t>29 634,1</w:t>
            </w:r>
            <w:r>
              <w:rPr>
                <w:sz w:val="28"/>
                <w:szCs w:val="28"/>
              </w:rPr>
              <w:t xml:space="preserve"> тыс. руб., из них по годам:</w:t>
            </w:r>
          </w:p>
          <w:p w14:paraId="2EE8F231" w14:textId="77777777" w:rsidR="00BB63EF" w:rsidRDefault="00BB63EF">
            <w:pPr>
              <w:jc w:val="both"/>
              <w:rPr>
                <w:sz w:val="28"/>
                <w:szCs w:val="28"/>
              </w:rPr>
            </w:pPr>
            <w:r>
              <w:rPr>
                <w:sz w:val="28"/>
                <w:szCs w:val="28"/>
              </w:rPr>
              <w:lastRenderedPageBreak/>
              <w:t xml:space="preserve">2019 год </w:t>
            </w:r>
            <w:r>
              <w:rPr>
                <w:sz w:val="28"/>
                <w:szCs w:val="28"/>
              </w:rPr>
              <w:softHyphen/>
            </w:r>
            <w:r>
              <w:rPr>
                <w:sz w:val="28"/>
                <w:szCs w:val="28"/>
              </w:rPr>
              <w:softHyphen/>
              <w:t>-    4 241,5 тыс. руб.;</w:t>
            </w:r>
          </w:p>
          <w:p w14:paraId="39A01CEA" w14:textId="77777777" w:rsidR="00BB63EF" w:rsidRDefault="00BB63EF">
            <w:pPr>
              <w:jc w:val="both"/>
              <w:rPr>
                <w:sz w:val="28"/>
                <w:szCs w:val="28"/>
              </w:rPr>
            </w:pPr>
            <w:r>
              <w:rPr>
                <w:sz w:val="28"/>
                <w:szCs w:val="28"/>
              </w:rPr>
              <w:t>2020 год –   1 300,3 тыс. руб.;</w:t>
            </w:r>
          </w:p>
          <w:p w14:paraId="4E82120D" w14:textId="77777777" w:rsidR="00BB63EF" w:rsidRDefault="00BB63EF">
            <w:pPr>
              <w:jc w:val="both"/>
              <w:rPr>
                <w:sz w:val="28"/>
                <w:szCs w:val="28"/>
              </w:rPr>
            </w:pPr>
            <w:r>
              <w:rPr>
                <w:sz w:val="28"/>
                <w:szCs w:val="28"/>
              </w:rPr>
              <w:t>2021 год –   2 920,9 тыс. руб.;</w:t>
            </w:r>
          </w:p>
          <w:p w14:paraId="6EFB5CC7" w14:textId="77777777" w:rsidR="00BB63EF" w:rsidRDefault="00BB63EF">
            <w:pPr>
              <w:jc w:val="both"/>
              <w:rPr>
                <w:sz w:val="28"/>
                <w:szCs w:val="28"/>
              </w:rPr>
            </w:pPr>
            <w:r>
              <w:rPr>
                <w:sz w:val="28"/>
                <w:szCs w:val="28"/>
              </w:rPr>
              <w:t>2022 год –   3 800,5 тыс. руб.;</w:t>
            </w:r>
          </w:p>
          <w:p w14:paraId="3C233940" w14:textId="40B55DD7" w:rsidR="00BB63EF" w:rsidRDefault="00BB63EF">
            <w:pPr>
              <w:jc w:val="both"/>
              <w:rPr>
                <w:sz w:val="28"/>
                <w:szCs w:val="28"/>
              </w:rPr>
            </w:pPr>
            <w:r>
              <w:rPr>
                <w:sz w:val="28"/>
                <w:szCs w:val="28"/>
              </w:rPr>
              <w:t>2023 год –   6</w:t>
            </w:r>
            <w:r w:rsidR="00A85FDC">
              <w:rPr>
                <w:sz w:val="28"/>
                <w:szCs w:val="28"/>
              </w:rPr>
              <w:t> 205,3</w:t>
            </w:r>
            <w:r>
              <w:rPr>
                <w:sz w:val="28"/>
                <w:szCs w:val="28"/>
              </w:rPr>
              <w:t xml:space="preserve"> тыс. руб.;</w:t>
            </w:r>
          </w:p>
          <w:p w14:paraId="2E5828F0" w14:textId="4367FBD6" w:rsidR="00BB63EF" w:rsidRDefault="00BB63EF">
            <w:pPr>
              <w:jc w:val="both"/>
              <w:rPr>
                <w:sz w:val="28"/>
                <w:szCs w:val="28"/>
              </w:rPr>
            </w:pPr>
            <w:r>
              <w:rPr>
                <w:sz w:val="28"/>
                <w:szCs w:val="28"/>
              </w:rPr>
              <w:t>2024 год –</w:t>
            </w:r>
            <w:r w:rsidR="00C3549D">
              <w:rPr>
                <w:sz w:val="28"/>
                <w:szCs w:val="28"/>
              </w:rPr>
              <w:t xml:space="preserve">   </w:t>
            </w:r>
            <w:r w:rsidR="004922BD">
              <w:rPr>
                <w:sz w:val="28"/>
                <w:szCs w:val="28"/>
              </w:rPr>
              <w:t>5 748,6</w:t>
            </w:r>
            <w:r>
              <w:rPr>
                <w:sz w:val="28"/>
                <w:szCs w:val="28"/>
              </w:rPr>
              <w:t xml:space="preserve"> тыс. руб.;</w:t>
            </w:r>
          </w:p>
          <w:p w14:paraId="07274D1E" w14:textId="4C3931A0" w:rsidR="00BB63EF" w:rsidRDefault="00BB63EF">
            <w:pPr>
              <w:jc w:val="both"/>
              <w:rPr>
                <w:sz w:val="28"/>
                <w:szCs w:val="28"/>
              </w:rPr>
            </w:pPr>
            <w:r>
              <w:rPr>
                <w:sz w:val="28"/>
                <w:szCs w:val="28"/>
              </w:rPr>
              <w:t>2025 год –     857,</w:t>
            </w:r>
            <w:r w:rsidR="00C3549D">
              <w:rPr>
                <w:sz w:val="28"/>
                <w:szCs w:val="28"/>
              </w:rPr>
              <w:t>1</w:t>
            </w:r>
            <w:r>
              <w:rPr>
                <w:sz w:val="28"/>
                <w:szCs w:val="28"/>
              </w:rPr>
              <w:t xml:space="preserve"> тыс. руб.;</w:t>
            </w:r>
          </w:p>
          <w:p w14:paraId="09C627C8" w14:textId="337A5E29" w:rsidR="00BB63EF" w:rsidRDefault="00BB63EF">
            <w:pPr>
              <w:jc w:val="both"/>
              <w:rPr>
                <w:sz w:val="28"/>
                <w:szCs w:val="28"/>
              </w:rPr>
            </w:pPr>
            <w:r>
              <w:rPr>
                <w:sz w:val="28"/>
                <w:szCs w:val="28"/>
              </w:rPr>
              <w:t xml:space="preserve">2026 год –     </w:t>
            </w:r>
            <w:r w:rsidR="00C3549D">
              <w:rPr>
                <w:sz w:val="28"/>
                <w:szCs w:val="28"/>
              </w:rPr>
              <w:t xml:space="preserve">857,1 </w:t>
            </w:r>
            <w:r>
              <w:rPr>
                <w:sz w:val="28"/>
                <w:szCs w:val="28"/>
              </w:rPr>
              <w:t>тыс. руб.;</w:t>
            </w:r>
          </w:p>
          <w:p w14:paraId="11F0D9C2" w14:textId="77777777" w:rsidR="00BB63EF" w:rsidRDefault="00BB63EF">
            <w:pPr>
              <w:jc w:val="both"/>
              <w:rPr>
                <w:sz w:val="28"/>
                <w:szCs w:val="28"/>
              </w:rPr>
            </w:pPr>
            <w:r>
              <w:rPr>
                <w:sz w:val="28"/>
                <w:szCs w:val="28"/>
              </w:rPr>
              <w:t>2027 год –     925,7 тыс. руб.;</w:t>
            </w:r>
          </w:p>
          <w:p w14:paraId="5FDEA07F" w14:textId="77777777" w:rsidR="00BB63EF" w:rsidRDefault="00BB63EF">
            <w:pPr>
              <w:jc w:val="both"/>
              <w:rPr>
                <w:sz w:val="28"/>
                <w:szCs w:val="28"/>
              </w:rPr>
            </w:pPr>
            <w:r>
              <w:rPr>
                <w:sz w:val="28"/>
                <w:szCs w:val="28"/>
              </w:rPr>
              <w:t>2028 год –     925,7 тыс. руб.;</w:t>
            </w:r>
          </w:p>
          <w:p w14:paraId="7AC00ABD" w14:textId="77777777" w:rsidR="00BB63EF" w:rsidRDefault="00BB63EF">
            <w:pPr>
              <w:jc w:val="both"/>
              <w:rPr>
                <w:sz w:val="28"/>
                <w:szCs w:val="28"/>
              </w:rPr>
            </w:pPr>
            <w:r>
              <w:rPr>
                <w:sz w:val="28"/>
                <w:szCs w:val="28"/>
              </w:rPr>
              <w:t>2029 год –     925,7 тыс. руб.;</w:t>
            </w:r>
          </w:p>
          <w:p w14:paraId="3468F65D" w14:textId="77777777" w:rsidR="00BB63EF" w:rsidRDefault="00BB63EF">
            <w:pPr>
              <w:jc w:val="both"/>
              <w:rPr>
                <w:sz w:val="28"/>
                <w:szCs w:val="28"/>
              </w:rPr>
            </w:pPr>
            <w:r>
              <w:rPr>
                <w:sz w:val="28"/>
                <w:szCs w:val="28"/>
              </w:rPr>
              <w:t>2030 год –     925,7 тыс. руб.</w:t>
            </w:r>
          </w:p>
          <w:p w14:paraId="39C01172" w14:textId="1EEDE77E" w:rsidR="00BB63EF" w:rsidRDefault="00BB63EF">
            <w:pPr>
              <w:jc w:val="both"/>
              <w:rPr>
                <w:sz w:val="28"/>
                <w:szCs w:val="28"/>
              </w:rPr>
            </w:pPr>
            <w:r>
              <w:rPr>
                <w:sz w:val="28"/>
                <w:szCs w:val="28"/>
              </w:rPr>
              <w:t xml:space="preserve">2. Средства бюджетов поселений Октябрьского района, всего – </w:t>
            </w:r>
            <w:r w:rsidR="009D249E">
              <w:rPr>
                <w:sz w:val="28"/>
                <w:szCs w:val="28"/>
              </w:rPr>
              <w:t>13 942, 7</w:t>
            </w:r>
            <w:r>
              <w:rPr>
                <w:sz w:val="28"/>
                <w:szCs w:val="28"/>
              </w:rPr>
              <w:t xml:space="preserve"> тыс. руб., из них по годам:</w:t>
            </w:r>
          </w:p>
          <w:p w14:paraId="186A1D14" w14:textId="77777777" w:rsidR="00BB63EF" w:rsidRDefault="00BB63EF">
            <w:pPr>
              <w:jc w:val="both"/>
              <w:rPr>
                <w:sz w:val="28"/>
                <w:szCs w:val="28"/>
              </w:rPr>
            </w:pPr>
            <w:r>
              <w:rPr>
                <w:sz w:val="28"/>
                <w:szCs w:val="28"/>
              </w:rPr>
              <w:t>2019 год – 3 738,9 тыс. руб.;</w:t>
            </w:r>
          </w:p>
          <w:p w14:paraId="39EA59DD" w14:textId="77777777" w:rsidR="00BB63EF" w:rsidRDefault="00BB63EF">
            <w:pPr>
              <w:jc w:val="both"/>
              <w:rPr>
                <w:sz w:val="28"/>
                <w:szCs w:val="28"/>
              </w:rPr>
            </w:pPr>
            <w:r>
              <w:rPr>
                <w:sz w:val="28"/>
                <w:szCs w:val="28"/>
              </w:rPr>
              <w:t>2020 год – 6 490,0 тыс. руб.;</w:t>
            </w:r>
          </w:p>
          <w:p w14:paraId="6E8645B4" w14:textId="77777777" w:rsidR="00BB63EF" w:rsidRDefault="00BB63EF">
            <w:pPr>
              <w:jc w:val="both"/>
              <w:rPr>
                <w:sz w:val="28"/>
                <w:szCs w:val="28"/>
              </w:rPr>
            </w:pPr>
            <w:r>
              <w:rPr>
                <w:sz w:val="28"/>
                <w:szCs w:val="28"/>
              </w:rPr>
              <w:t>2021 год –      43,3 тыс. руб.;</w:t>
            </w:r>
          </w:p>
          <w:p w14:paraId="302D031A" w14:textId="77777777" w:rsidR="00BB63EF" w:rsidRDefault="00BB63EF">
            <w:pPr>
              <w:jc w:val="both"/>
              <w:rPr>
                <w:sz w:val="28"/>
                <w:szCs w:val="28"/>
              </w:rPr>
            </w:pPr>
            <w:r>
              <w:rPr>
                <w:sz w:val="28"/>
                <w:szCs w:val="28"/>
              </w:rPr>
              <w:t>2022 год –    129,9 тыс. руб.;</w:t>
            </w:r>
          </w:p>
          <w:p w14:paraId="49DCC7E6" w14:textId="77777777" w:rsidR="00BB63EF" w:rsidRDefault="00BB63EF">
            <w:pPr>
              <w:jc w:val="both"/>
              <w:rPr>
                <w:sz w:val="28"/>
                <w:szCs w:val="28"/>
              </w:rPr>
            </w:pPr>
            <w:r>
              <w:rPr>
                <w:sz w:val="28"/>
                <w:szCs w:val="28"/>
              </w:rPr>
              <w:t>2023 год –    129,9 тыс. руб.;</w:t>
            </w:r>
          </w:p>
          <w:p w14:paraId="35ED9906" w14:textId="47678854" w:rsidR="00BB63EF" w:rsidRDefault="00BB63EF">
            <w:pPr>
              <w:jc w:val="both"/>
              <w:rPr>
                <w:sz w:val="28"/>
                <w:szCs w:val="28"/>
              </w:rPr>
            </w:pPr>
            <w:r>
              <w:rPr>
                <w:sz w:val="28"/>
                <w:szCs w:val="28"/>
              </w:rPr>
              <w:t xml:space="preserve">2024 год – </w:t>
            </w:r>
            <w:r w:rsidR="009D249E">
              <w:rPr>
                <w:sz w:val="28"/>
                <w:szCs w:val="28"/>
              </w:rPr>
              <w:t xml:space="preserve">   945,9</w:t>
            </w:r>
            <w:r>
              <w:rPr>
                <w:sz w:val="28"/>
                <w:szCs w:val="28"/>
              </w:rPr>
              <w:t xml:space="preserve"> тыс. руб.;</w:t>
            </w:r>
          </w:p>
          <w:p w14:paraId="7714462E" w14:textId="77777777" w:rsidR="00BB63EF" w:rsidRDefault="00BB63EF">
            <w:pPr>
              <w:jc w:val="both"/>
              <w:rPr>
                <w:sz w:val="28"/>
                <w:szCs w:val="28"/>
              </w:rPr>
            </w:pPr>
            <w:r>
              <w:rPr>
                <w:sz w:val="28"/>
                <w:szCs w:val="28"/>
              </w:rPr>
              <w:t>2025 год –    410,8 тыс. руб.;</w:t>
            </w:r>
          </w:p>
          <w:p w14:paraId="5FD54C18" w14:textId="77777777" w:rsidR="00BB63EF" w:rsidRDefault="00BB63EF">
            <w:pPr>
              <w:jc w:val="both"/>
              <w:rPr>
                <w:sz w:val="28"/>
                <w:szCs w:val="28"/>
              </w:rPr>
            </w:pPr>
            <w:r>
              <w:rPr>
                <w:sz w:val="28"/>
                <w:szCs w:val="28"/>
              </w:rPr>
              <w:t>2026 год –    410,8 тыс. руб.;</w:t>
            </w:r>
          </w:p>
          <w:p w14:paraId="14D51874" w14:textId="77777777" w:rsidR="00BB63EF" w:rsidRDefault="00BB63EF">
            <w:pPr>
              <w:jc w:val="both"/>
              <w:rPr>
                <w:sz w:val="28"/>
                <w:szCs w:val="28"/>
              </w:rPr>
            </w:pPr>
            <w:r>
              <w:rPr>
                <w:sz w:val="28"/>
                <w:szCs w:val="28"/>
              </w:rPr>
              <w:t>2027 год –    410,8 тыс. руб.;</w:t>
            </w:r>
          </w:p>
          <w:p w14:paraId="4E17C48D" w14:textId="77777777" w:rsidR="00BB63EF" w:rsidRDefault="00BB63EF">
            <w:pPr>
              <w:jc w:val="both"/>
              <w:rPr>
                <w:sz w:val="28"/>
                <w:szCs w:val="28"/>
              </w:rPr>
            </w:pPr>
            <w:r>
              <w:rPr>
                <w:sz w:val="28"/>
                <w:szCs w:val="28"/>
              </w:rPr>
              <w:t>2028 год –    410,8 тыс. руб.;</w:t>
            </w:r>
          </w:p>
          <w:p w14:paraId="00DC27B9" w14:textId="77777777" w:rsidR="00BB63EF" w:rsidRDefault="00BB63EF">
            <w:pPr>
              <w:jc w:val="both"/>
              <w:rPr>
                <w:sz w:val="28"/>
                <w:szCs w:val="28"/>
              </w:rPr>
            </w:pPr>
            <w:r>
              <w:rPr>
                <w:sz w:val="28"/>
                <w:szCs w:val="28"/>
              </w:rPr>
              <w:t>2029 год –    410,8 тыс. руб.;</w:t>
            </w:r>
          </w:p>
          <w:p w14:paraId="18EC9729" w14:textId="77777777" w:rsidR="00BB63EF" w:rsidRDefault="00BB63EF">
            <w:pPr>
              <w:jc w:val="both"/>
              <w:rPr>
                <w:sz w:val="28"/>
                <w:szCs w:val="28"/>
              </w:rPr>
            </w:pPr>
            <w:r>
              <w:rPr>
                <w:sz w:val="28"/>
                <w:szCs w:val="28"/>
              </w:rPr>
              <w:t>2030 год –    410,8 тыс. руб.</w:t>
            </w:r>
          </w:p>
          <w:p w14:paraId="476FC727" w14:textId="34F2651D" w:rsidR="00BB63EF" w:rsidRDefault="00BB63EF">
            <w:pPr>
              <w:jc w:val="both"/>
              <w:rPr>
                <w:sz w:val="28"/>
                <w:szCs w:val="28"/>
              </w:rPr>
            </w:pPr>
            <w:r>
              <w:rPr>
                <w:sz w:val="28"/>
                <w:szCs w:val="28"/>
              </w:rPr>
              <w:t xml:space="preserve">3. Средства областного бюджета, всего –           </w:t>
            </w:r>
            <w:r w:rsidR="009D249E">
              <w:rPr>
                <w:sz w:val="28"/>
                <w:szCs w:val="28"/>
              </w:rPr>
              <w:t>208 836,7</w:t>
            </w:r>
            <w:r>
              <w:rPr>
                <w:sz w:val="28"/>
                <w:szCs w:val="28"/>
              </w:rPr>
              <w:t xml:space="preserve"> тыс. руб., из них по годам:</w:t>
            </w:r>
          </w:p>
          <w:p w14:paraId="2637FE8B" w14:textId="77777777" w:rsidR="00BB63EF" w:rsidRDefault="00BB63EF">
            <w:pPr>
              <w:jc w:val="both"/>
              <w:rPr>
                <w:sz w:val="28"/>
                <w:szCs w:val="28"/>
              </w:rPr>
            </w:pPr>
            <w:r>
              <w:rPr>
                <w:sz w:val="28"/>
                <w:szCs w:val="28"/>
              </w:rPr>
              <w:t>2019 год – 64 482,5 тыс. руб.;</w:t>
            </w:r>
          </w:p>
          <w:p w14:paraId="4D2CF4B6" w14:textId="77777777" w:rsidR="00BB63EF" w:rsidRDefault="00BB63EF">
            <w:pPr>
              <w:jc w:val="both"/>
              <w:rPr>
                <w:sz w:val="28"/>
                <w:szCs w:val="28"/>
              </w:rPr>
            </w:pPr>
            <w:r>
              <w:rPr>
                <w:sz w:val="28"/>
                <w:szCs w:val="28"/>
              </w:rPr>
              <w:t>2020 год – 18 144,5 тыс. руб.;</w:t>
            </w:r>
          </w:p>
          <w:p w14:paraId="50B4B844" w14:textId="77777777" w:rsidR="00BB63EF" w:rsidRDefault="00BB63EF">
            <w:pPr>
              <w:jc w:val="both"/>
              <w:rPr>
                <w:sz w:val="28"/>
                <w:szCs w:val="28"/>
              </w:rPr>
            </w:pPr>
            <w:r>
              <w:rPr>
                <w:sz w:val="28"/>
                <w:szCs w:val="28"/>
              </w:rPr>
              <w:t>2021 год –   2 501,2 тыс. руб.;</w:t>
            </w:r>
          </w:p>
          <w:p w14:paraId="400DF3DA" w14:textId="77777777" w:rsidR="00BB63EF" w:rsidRDefault="00BB63EF">
            <w:pPr>
              <w:jc w:val="both"/>
              <w:rPr>
                <w:sz w:val="28"/>
                <w:szCs w:val="28"/>
              </w:rPr>
            </w:pPr>
            <w:r>
              <w:rPr>
                <w:sz w:val="28"/>
                <w:szCs w:val="28"/>
              </w:rPr>
              <w:t>2022 год – 14 311,7 тыс. руб.;</w:t>
            </w:r>
          </w:p>
          <w:p w14:paraId="7250C24A" w14:textId="77777777" w:rsidR="00BB63EF" w:rsidRDefault="00BB63EF">
            <w:pPr>
              <w:jc w:val="both"/>
              <w:rPr>
                <w:sz w:val="28"/>
                <w:szCs w:val="28"/>
              </w:rPr>
            </w:pPr>
            <w:r>
              <w:rPr>
                <w:sz w:val="28"/>
                <w:szCs w:val="28"/>
              </w:rPr>
              <w:t>2023 год –   1 776,4 тыс. руб.;</w:t>
            </w:r>
          </w:p>
          <w:p w14:paraId="1F3A97C2" w14:textId="7CDFDAC7" w:rsidR="00BB63EF" w:rsidRDefault="00BB63EF">
            <w:pPr>
              <w:jc w:val="both"/>
              <w:rPr>
                <w:sz w:val="28"/>
                <w:szCs w:val="28"/>
              </w:rPr>
            </w:pPr>
            <w:r>
              <w:rPr>
                <w:sz w:val="28"/>
                <w:szCs w:val="28"/>
              </w:rPr>
              <w:t xml:space="preserve">2024 год – </w:t>
            </w:r>
            <w:r w:rsidR="009D249E">
              <w:rPr>
                <w:sz w:val="28"/>
                <w:szCs w:val="28"/>
              </w:rPr>
              <w:t>17 374,8</w:t>
            </w:r>
            <w:r>
              <w:rPr>
                <w:sz w:val="28"/>
                <w:szCs w:val="28"/>
              </w:rPr>
              <w:t xml:space="preserve"> тыс. руб.;</w:t>
            </w:r>
          </w:p>
          <w:p w14:paraId="25DC9F28" w14:textId="77777777" w:rsidR="00BB63EF" w:rsidRDefault="00BB63EF">
            <w:pPr>
              <w:jc w:val="both"/>
              <w:rPr>
                <w:sz w:val="28"/>
                <w:szCs w:val="28"/>
              </w:rPr>
            </w:pPr>
            <w:r>
              <w:rPr>
                <w:sz w:val="28"/>
                <w:szCs w:val="28"/>
              </w:rPr>
              <w:t>2025 год – 12 160,8 тыс. руб.;</w:t>
            </w:r>
          </w:p>
          <w:p w14:paraId="1BD2856B" w14:textId="60D04CBC" w:rsidR="00BB63EF" w:rsidRDefault="00BB63EF">
            <w:pPr>
              <w:jc w:val="both"/>
              <w:rPr>
                <w:sz w:val="28"/>
                <w:szCs w:val="28"/>
              </w:rPr>
            </w:pPr>
            <w:r>
              <w:rPr>
                <w:sz w:val="28"/>
                <w:szCs w:val="28"/>
              </w:rPr>
              <w:t xml:space="preserve">2026 год – </w:t>
            </w:r>
            <w:r w:rsidR="00C3549D">
              <w:rPr>
                <w:sz w:val="28"/>
                <w:szCs w:val="28"/>
              </w:rPr>
              <w:t xml:space="preserve">12 160,8 </w:t>
            </w:r>
            <w:r>
              <w:rPr>
                <w:sz w:val="28"/>
                <w:szCs w:val="28"/>
              </w:rPr>
              <w:t>тыс. руб.;</w:t>
            </w:r>
          </w:p>
          <w:p w14:paraId="76552313" w14:textId="77777777" w:rsidR="00BB63EF" w:rsidRDefault="00BB63EF">
            <w:pPr>
              <w:jc w:val="both"/>
              <w:rPr>
                <w:sz w:val="28"/>
                <w:szCs w:val="28"/>
              </w:rPr>
            </w:pPr>
            <w:r>
              <w:rPr>
                <w:sz w:val="28"/>
                <w:szCs w:val="28"/>
              </w:rPr>
              <w:t>2027 год – 16 481,0 тыс. руб.;</w:t>
            </w:r>
          </w:p>
          <w:p w14:paraId="3B2F7B80" w14:textId="77777777" w:rsidR="00BB63EF" w:rsidRDefault="00BB63EF">
            <w:pPr>
              <w:jc w:val="both"/>
              <w:rPr>
                <w:sz w:val="28"/>
                <w:szCs w:val="28"/>
              </w:rPr>
            </w:pPr>
            <w:r>
              <w:rPr>
                <w:sz w:val="28"/>
                <w:szCs w:val="28"/>
              </w:rPr>
              <w:t>2028 год – 16 481,0 тыс. руб.;</w:t>
            </w:r>
          </w:p>
          <w:p w14:paraId="27A1B10C" w14:textId="77777777" w:rsidR="00BB63EF" w:rsidRDefault="00BB63EF">
            <w:pPr>
              <w:jc w:val="both"/>
              <w:rPr>
                <w:sz w:val="28"/>
                <w:szCs w:val="28"/>
              </w:rPr>
            </w:pPr>
            <w:r>
              <w:rPr>
                <w:sz w:val="28"/>
                <w:szCs w:val="28"/>
              </w:rPr>
              <w:t>2029 год – 16 481,0 тыс. руб.;</w:t>
            </w:r>
          </w:p>
          <w:p w14:paraId="0111E125" w14:textId="77777777" w:rsidR="00BB63EF" w:rsidRDefault="00BB63EF">
            <w:pPr>
              <w:jc w:val="both"/>
              <w:rPr>
                <w:sz w:val="28"/>
                <w:szCs w:val="28"/>
              </w:rPr>
            </w:pPr>
            <w:r>
              <w:rPr>
                <w:sz w:val="28"/>
                <w:szCs w:val="28"/>
              </w:rPr>
              <w:t>2030 год – 16 481,0 тыс. руб.</w:t>
            </w:r>
          </w:p>
          <w:p w14:paraId="25F6FC5E" w14:textId="77777777" w:rsidR="00BB63EF" w:rsidRDefault="00BB63EF">
            <w:pPr>
              <w:jc w:val="both"/>
              <w:rPr>
                <w:sz w:val="28"/>
                <w:szCs w:val="28"/>
              </w:rPr>
            </w:pPr>
            <w:r>
              <w:rPr>
                <w:sz w:val="28"/>
                <w:szCs w:val="28"/>
              </w:rPr>
              <w:t>4. Средства федерального бюджета, всего – 0,0 тыс. руб., из них по годам:</w:t>
            </w:r>
          </w:p>
          <w:p w14:paraId="0F3C7745" w14:textId="77777777" w:rsidR="00BB63EF" w:rsidRDefault="00BB63EF">
            <w:pPr>
              <w:jc w:val="both"/>
              <w:rPr>
                <w:sz w:val="28"/>
                <w:szCs w:val="28"/>
              </w:rPr>
            </w:pPr>
            <w:r>
              <w:rPr>
                <w:sz w:val="28"/>
                <w:szCs w:val="28"/>
              </w:rPr>
              <w:t xml:space="preserve">2019 год </w:t>
            </w:r>
            <w:r>
              <w:rPr>
                <w:sz w:val="28"/>
                <w:szCs w:val="28"/>
              </w:rPr>
              <w:softHyphen/>
            </w:r>
            <w:r>
              <w:rPr>
                <w:sz w:val="28"/>
                <w:szCs w:val="28"/>
              </w:rPr>
              <w:softHyphen/>
              <w:t>– 0,0 тыс. руб.;</w:t>
            </w:r>
          </w:p>
          <w:p w14:paraId="1DB85E3C" w14:textId="77777777" w:rsidR="00BB63EF" w:rsidRDefault="00BB63EF">
            <w:pPr>
              <w:jc w:val="both"/>
              <w:rPr>
                <w:sz w:val="28"/>
                <w:szCs w:val="28"/>
              </w:rPr>
            </w:pPr>
            <w:r>
              <w:rPr>
                <w:sz w:val="28"/>
                <w:szCs w:val="28"/>
              </w:rPr>
              <w:t>2020 год – 0,0 тыс. руб.;</w:t>
            </w:r>
          </w:p>
          <w:p w14:paraId="4503DC8E" w14:textId="77777777" w:rsidR="00BB63EF" w:rsidRDefault="00BB63EF">
            <w:pPr>
              <w:jc w:val="both"/>
              <w:rPr>
                <w:sz w:val="28"/>
                <w:szCs w:val="28"/>
              </w:rPr>
            </w:pPr>
            <w:r>
              <w:rPr>
                <w:sz w:val="28"/>
                <w:szCs w:val="28"/>
              </w:rPr>
              <w:t>2021 год – 0,0 тыс. руб.;</w:t>
            </w:r>
          </w:p>
          <w:p w14:paraId="403110FC" w14:textId="77777777" w:rsidR="00BB63EF" w:rsidRDefault="00BB63EF">
            <w:pPr>
              <w:jc w:val="both"/>
              <w:rPr>
                <w:sz w:val="28"/>
                <w:szCs w:val="28"/>
              </w:rPr>
            </w:pPr>
            <w:r>
              <w:rPr>
                <w:sz w:val="28"/>
                <w:szCs w:val="28"/>
              </w:rPr>
              <w:lastRenderedPageBreak/>
              <w:t>2022 год – 0,0 тыс. руб.;</w:t>
            </w:r>
          </w:p>
          <w:p w14:paraId="35656A2A" w14:textId="77777777" w:rsidR="00BB63EF" w:rsidRDefault="00BB63EF">
            <w:pPr>
              <w:jc w:val="both"/>
              <w:rPr>
                <w:sz w:val="28"/>
                <w:szCs w:val="28"/>
              </w:rPr>
            </w:pPr>
            <w:r>
              <w:rPr>
                <w:sz w:val="28"/>
                <w:szCs w:val="28"/>
              </w:rPr>
              <w:t>2023 год – 0,0 тыс. руб.;</w:t>
            </w:r>
          </w:p>
          <w:p w14:paraId="0EA6A633" w14:textId="77777777" w:rsidR="00BB63EF" w:rsidRDefault="00BB63EF">
            <w:pPr>
              <w:jc w:val="both"/>
              <w:rPr>
                <w:sz w:val="28"/>
                <w:szCs w:val="28"/>
              </w:rPr>
            </w:pPr>
            <w:r>
              <w:rPr>
                <w:sz w:val="28"/>
                <w:szCs w:val="28"/>
              </w:rPr>
              <w:t>2024 год – 0,0 тыс. руб.;</w:t>
            </w:r>
          </w:p>
          <w:p w14:paraId="2A42BD4F" w14:textId="77777777" w:rsidR="00BB63EF" w:rsidRDefault="00BB63EF">
            <w:pPr>
              <w:jc w:val="both"/>
              <w:rPr>
                <w:sz w:val="28"/>
                <w:szCs w:val="28"/>
              </w:rPr>
            </w:pPr>
            <w:r>
              <w:rPr>
                <w:sz w:val="28"/>
                <w:szCs w:val="28"/>
              </w:rPr>
              <w:t>2025 год – 0,0 тыс. руб.;</w:t>
            </w:r>
          </w:p>
          <w:p w14:paraId="5D653DD0" w14:textId="77777777" w:rsidR="00BB63EF" w:rsidRDefault="00BB63EF">
            <w:pPr>
              <w:jc w:val="both"/>
              <w:rPr>
                <w:sz w:val="28"/>
                <w:szCs w:val="28"/>
              </w:rPr>
            </w:pPr>
            <w:r>
              <w:rPr>
                <w:sz w:val="28"/>
                <w:szCs w:val="28"/>
              </w:rPr>
              <w:t>2026 год – 0,0 тыс. руб.;</w:t>
            </w:r>
          </w:p>
          <w:p w14:paraId="100144A9" w14:textId="77777777" w:rsidR="00BB63EF" w:rsidRDefault="00BB63EF">
            <w:pPr>
              <w:jc w:val="both"/>
              <w:rPr>
                <w:sz w:val="28"/>
                <w:szCs w:val="28"/>
              </w:rPr>
            </w:pPr>
            <w:r>
              <w:rPr>
                <w:sz w:val="28"/>
                <w:szCs w:val="28"/>
              </w:rPr>
              <w:t>2027 год – 0,0 тыс. руб.;</w:t>
            </w:r>
          </w:p>
          <w:p w14:paraId="1BB3B0AF" w14:textId="77777777" w:rsidR="00BB63EF" w:rsidRDefault="00BB63EF">
            <w:pPr>
              <w:jc w:val="both"/>
              <w:rPr>
                <w:sz w:val="28"/>
                <w:szCs w:val="28"/>
              </w:rPr>
            </w:pPr>
            <w:r>
              <w:rPr>
                <w:sz w:val="28"/>
                <w:szCs w:val="28"/>
              </w:rPr>
              <w:t>2028 год – 0,0 тыс. руб.;</w:t>
            </w:r>
          </w:p>
          <w:p w14:paraId="578DE045" w14:textId="77777777" w:rsidR="00BB63EF" w:rsidRDefault="00BB63EF">
            <w:pPr>
              <w:jc w:val="both"/>
              <w:rPr>
                <w:sz w:val="28"/>
                <w:szCs w:val="28"/>
              </w:rPr>
            </w:pPr>
            <w:r>
              <w:rPr>
                <w:sz w:val="28"/>
                <w:szCs w:val="28"/>
              </w:rPr>
              <w:t>2029 год – 0,0 тыс. руб.;</w:t>
            </w:r>
          </w:p>
          <w:p w14:paraId="78E1A7D5" w14:textId="77777777" w:rsidR="00BB63EF" w:rsidRDefault="00BB63EF">
            <w:pPr>
              <w:jc w:val="both"/>
              <w:rPr>
                <w:sz w:val="28"/>
                <w:szCs w:val="28"/>
              </w:rPr>
            </w:pPr>
            <w:r>
              <w:rPr>
                <w:sz w:val="28"/>
                <w:szCs w:val="28"/>
              </w:rPr>
              <w:t>2030 год – 0,0 тыс. руб.</w:t>
            </w:r>
          </w:p>
          <w:p w14:paraId="03F07E62" w14:textId="77777777" w:rsidR="00BB63EF" w:rsidRDefault="00BB63EF">
            <w:pPr>
              <w:jc w:val="both"/>
              <w:rPr>
                <w:sz w:val="28"/>
                <w:szCs w:val="28"/>
              </w:rPr>
            </w:pPr>
            <w:r>
              <w:rPr>
                <w:sz w:val="28"/>
                <w:szCs w:val="28"/>
              </w:rPr>
              <w:t>5. Внебюджетные источники финансирования, всего – 0,0 тыс. руб., из них по годам:</w:t>
            </w:r>
          </w:p>
          <w:p w14:paraId="3C2D2D93" w14:textId="77777777" w:rsidR="00BB63EF" w:rsidRDefault="00BB63EF">
            <w:pPr>
              <w:jc w:val="both"/>
              <w:rPr>
                <w:b/>
                <w:sz w:val="28"/>
                <w:szCs w:val="28"/>
              </w:rPr>
            </w:pPr>
            <w:r>
              <w:rPr>
                <w:sz w:val="28"/>
                <w:szCs w:val="28"/>
              </w:rPr>
              <w:t>2019 год – 0,0 тыс. руб.;</w:t>
            </w:r>
          </w:p>
          <w:p w14:paraId="2C3A2E2E" w14:textId="77777777" w:rsidR="00BB63EF" w:rsidRDefault="00BB63EF">
            <w:pPr>
              <w:jc w:val="both"/>
              <w:rPr>
                <w:sz w:val="28"/>
                <w:szCs w:val="28"/>
              </w:rPr>
            </w:pPr>
            <w:r>
              <w:rPr>
                <w:sz w:val="28"/>
                <w:szCs w:val="28"/>
              </w:rPr>
              <w:t>2020 год – 0,0 тыс. руб.;</w:t>
            </w:r>
          </w:p>
          <w:p w14:paraId="4F0A6304" w14:textId="77777777" w:rsidR="00BB63EF" w:rsidRDefault="00BB63EF">
            <w:pPr>
              <w:jc w:val="both"/>
              <w:rPr>
                <w:sz w:val="28"/>
                <w:szCs w:val="28"/>
              </w:rPr>
            </w:pPr>
            <w:r>
              <w:rPr>
                <w:sz w:val="28"/>
                <w:szCs w:val="28"/>
              </w:rPr>
              <w:t>2021 год – 0,0 тыс. руб.;</w:t>
            </w:r>
          </w:p>
          <w:p w14:paraId="5C857528" w14:textId="77777777" w:rsidR="00BB63EF" w:rsidRDefault="00BB63EF">
            <w:pPr>
              <w:jc w:val="both"/>
              <w:rPr>
                <w:sz w:val="28"/>
                <w:szCs w:val="28"/>
              </w:rPr>
            </w:pPr>
            <w:r>
              <w:rPr>
                <w:sz w:val="28"/>
                <w:szCs w:val="28"/>
              </w:rPr>
              <w:t>2022 год – 0,0 тыс. руб.;</w:t>
            </w:r>
          </w:p>
          <w:p w14:paraId="06EC5E2B" w14:textId="77777777" w:rsidR="00BB63EF" w:rsidRDefault="00BB63EF">
            <w:pPr>
              <w:jc w:val="both"/>
              <w:rPr>
                <w:sz w:val="28"/>
                <w:szCs w:val="28"/>
              </w:rPr>
            </w:pPr>
            <w:r>
              <w:rPr>
                <w:sz w:val="28"/>
                <w:szCs w:val="28"/>
              </w:rPr>
              <w:t>2023 год – 0,0 тыс. руб.;</w:t>
            </w:r>
          </w:p>
          <w:p w14:paraId="34E55AE8" w14:textId="77777777" w:rsidR="00BB63EF" w:rsidRDefault="00BB63EF">
            <w:pPr>
              <w:jc w:val="both"/>
              <w:rPr>
                <w:sz w:val="28"/>
                <w:szCs w:val="28"/>
              </w:rPr>
            </w:pPr>
            <w:r>
              <w:rPr>
                <w:sz w:val="28"/>
                <w:szCs w:val="28"/>
              </w:rPr>
              <w:t>2024 год – 0,0 тыс. руб.;</w:t>
            </w:r>
          </w:p>
          <w:p w14:paraId="5DDD5477" w14:textId="77777777" w:rsidR="00BB63EF" w:rsidRDefault="00BB63EF">
            <w:pPr>
              <w:jc w:val="both"/>
              <w:rPr>
                <w:sz w:val="28"/>
                <w:szCs w:val="28"/>
              </w:rPr>
            </w:pPr>
            <w:r>
              <w:rPr>
                <w:sz w:val="28"/>
                <w:szCs w:val="28"/>
              </w:rPr>
              <w:t>2025 год – 0,0 тыс. руб.;</w:t>
            </w:r>
          </w:p>
          <w:p w14:paraId="0EFE3F70" w14:textId="77777777" w:rsidR="00BB63EF" w:rsidRDefault="00BB63EF">
            <w:pPr>
              <w:jc w:val="both"/>
              <w:rPr>
                <w:sz w:val="28"/>
                <w:szCs w:val="28"/>
              </w:rPr>
            </w:pPr>
            <w:r>
              <w:rPr>
                <w:sz w:val="28"/>
                <w:szCs w:val="28"/>
              </w:rPr>
              <w:t>2026 год – 0,0 тыс. руб.;</w:t>
            </w:r>
          </w:p>
          <w:p w14:paraId="4AD455DF" w14:textId="77777777" w:rsidR="00BB63EF" w:rsidRDefault="00BB63EF">
            <w:pPr>
              <w:jc w:val="both"/>
              <w:rPr>
                <w:sz w:val="28"/>
                <w:szCs w:val="28"/>
              </w:rPr>
            </w:pPr>
            <w:r>
              <w:rPr>
                <w:sz w:val="28"/>
                <w:szCs w:val="28"/>
              </w:rPr>
              <w:t>2027 год – 0,0 тыс. руб.;</w:t>
            </w:r>
          </w:p>
          <w:p w14:paraId="4EEF2FF7" w14:textId="77777777" w:rsidR="00BB63EF" w:rsidRDefault="00BB63EF">
            <w:pPr>
              <w:jc w:val="both"/>
              <w:rPr>
                <w:sz w:val="28"/>
                <w:szCs w:val="28"/>
              </w:rPr>
            </w:pPr>
            <w:r>
              <w:rPr>
                <w:sz w:val="28"/>
                <w:szCs w:val="28"/>
              </w:rPr>
              <w:t>2028 год – 0,0 тыс. руб.;</w:t>
            </w:r>
          </w:p>
          <w:p w14:paraId="490FFC68" w14:textId="77777777" w:rsidR="00BB63EF" w:rsidRDefault="00BB63EF">
            <w:pPr>
              <w:jc w:val="both"/>
              <w:rPr>
                <w:sz w:val="28"/>
                <w:szCs w:val="28"/>
              </w:rPr>
            </w:pPr>
            <w:r>
              <w:rPr>
                <w:sz w:val="28"/>
                <w:szCs w:val="28"/>
              </w:rPr>
              <w:t>2029 год – 0,0 тыс. руб.;</w:t>
            </w:r>
          </w:p>
          <w:p w14:paraId="05530E48" w14:textId="77777777" w:rsidR="00BB63EF" w:rsidRDefault="00BB63EF">
            <w:pPr>
              <w:jc w:val="both"/>
              <w:rPr>
                <w:sz w:val="28"/>
                <w:szCs w:val="28"/>
              </w:rPr>
            </w:pPr>
            <w:r>
              <w:rPr>
                <w:sz w:val="28"/>
                <w:szCs w:val="28"/>
              </w:rPr>
              <w:t>2030 год – 0,0 тыс. руб.</w:t>
            </w:r>
          </w:p>
        </w:tc>
      </w:tr>
      <w:tr w:rsidR="00BB63EF" w14:paraId="0C80BEE9" w14:textId="77777777" w:rsidTr="00BB63EF">
        <w:trPr>
          <w:trHeight w:val="600"/>
          <w:jc w:val="center"/>
        </w:trPr>
        <w:tc>
          <w:tcPr>
            <w:tcW w:w="4170" w:type="dxa"/>
            <w:hideMark/>
          </w:tcPr>
          <w:p w14:paraId="60DE7E7D" w14:textId="77777777" w:rsidR="00BB63EF" w:rsidRDefault="00BB63EF">
            <w:pPr>
              <w:pStyle w:val="ConsPlusCel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подпрограммы 2</w:t>
            </w:r>
          </w:p>
        </w:tc>
        <w:tc>
          <w:tcPr>
            <w:tcW w:w="5629" w:type="dxa"/>
            <w:hideMark/>
          </w:tcPr>
          <w:p w14:paraId="52A76032"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повышение удовлетворенности населения Ростовской области уровнем коммунального обслуживания;</w:t>
            </w:r>
          </w:p>
          <w:p w14:paraId="7A222F62" w14:textId="77777777" w:rsidR="00BB63EF" w:rsidRDefault="00BB63EF">
            <w:pPr>
              <w:pStyle w:val="ConsPlusCell"/>
              <w:jc w:val="both"/>
              <w:rPr>
                <w:rFonts w:ascii="Times New Roman" w:hAnsi="Times New Roman" w:cs="Times New Roman"/>
                <w:sz w:val="28"/>
                <w:szCs w:val="28"/>
              </w:rPr>
            </w:pPr>
            <w:r>
              <w:rPr>
                <w:rFonts w:ascii="Times New Roman" w:hAnsi="Times New Roman" w:cs="Times New Roman"/>
                <w:sz w:val="28"/>
                <w:szCs w:val="28"/>
              </w:rPr>
              <w:t>- снижение уровня потерь при производстве, транспортировке и распределении коммунальных ресурсов; повышение протяженности освещенных улиц населенных пунктов Ростовской области.</w:t>
            </w:r>
          </w:p>
        </w:tc>
      </w:tr>
    </w:tbl>
    <w:p w14:paraId="4228B14F" w14:textId="77777777" w:rsidR="00BB63EF" w:rsidRDefault="00BB63EF" w:rsidP="00BB63EF">
      <w:pPr>
        <w:jc w:val="center"/>
        <w:rPr>
          <w:kern w:val="2"/>
          <w:sz w:val="28"/>
          <w:szCs w:val="28"/>
        </w:rPr>
      </w:pPr>
    </w:p>
    <w:p w14:paraId="2E26F42C" w14:textId="77777777" w:rsidR="00BB63EF" w:rsidRDefault="00BB63EF" w:rsidP="00BB63EF">
      <w:pPr>
        <w:jc w:val="center"/>
        <w:rPr>
          <w:kern w:val="2"/>
          <w:sz w:val="28"/>
          <w:szCs w:val="28"/>
        </w:rPr>
      </w:pPr>
    </w:p>
    <w:p w14:paraId="277218F9" w14:textId="77777777" w:rsidR="00BB63EF" w:rsidRDefault="00BB63EF" w:rsidP="00BB63EF">
      <w:pPr>
        <w:jc w:val="center"/>
        <w:rPr>
          <w:kern w:val="2"/>
          <w:sz w:val="28"/>
          <w:szCs w:val="28"/>
        </w:rPr>
      </w:pPr>
      <w:r>
        <w:rPr>
          <w:kern w:val="2"/>
          <w:sz w:val="28"/>
          <w:szCs w:val="28"/>
        </w:rPr>
        <w:t>Приоритеты и цели</w:t>
      </w:r>
    </w:p>
    <w:p w14:paraId="5F34CBE4" w14:textId="77777777" w:rsidR="00BB63EF" w:rsidRDefault="00BB63EF" w:rsidP="00BB63EF">
      <w:pPr>
        <w:jc w:val="center"/>
        <w:rPr>
          <w:kern w:val="2"/>
          <w:sz w:val="28"/>
          <w:szCs w:val="28"/>
        </w:rPr>
      </w:pPr>
      <w:r>
        <w:rPr>
          <w:kern w:val="2"/>
          <w:sz w:val="28"/>
          <w:szCs w:val="28"/>
        </w:rPr>
        <w:t>в жилищно-коммунальной сфере Октябрьского района</w:t>
      </w:r>
    </w:p>
    <w:p w14:paraId="077ED5F4" w14:textId="77777777" w:rsidR="00BB63EF" w:rsidRDefault="00BB63EF" w:rsidP="00BB63EF">
      <w:pPr>
        <w:jc w:val="center"/>
        <w:rPr>
          <w:kern w:val="2"/>
          <w:sz w:val="28"/>
          <w:szCs w:val="28"/>
        </w:rPr>
      </w:pPr>
    </w:p>
    <w:p w14:paraId="27E2A93D" w14:textId="77777777" w:rsidR="00BB63EF" w:rsidRDefault="00BB63EF" w:rsidP="00BB63EF">
      <w:pPr>
        <w:ind w:firstLine="709"/>
        <w:jc w:val="both"/>
        <w:rPr>
          <w:kern w:val="2"/>
          <w:sz w:val="28"/>
          <w:szCs w:val="28"/>
        </w:rPr>
      </w:pPr>
      <w:r>
        <w:rPr>
          <w:kern w:val="2"/>
          <w:sz w:val="28"/>
          <w:szCs w:val="28"/>
        </w:rPr>
        <w:t xml:space="preserve">Основной целью в жилищно-коммунальной сфере является повышение качества и надежности предоставления жилищно-коммунальных услуг населению. </w:t>
      </w:r>
    </w:p>
    <w:p w14:paraId="3D835A75" w14:textId="77777777" w:rsidR="00BB63EF" w:rsidRDefault="00BB63EF" w:rsidP="00BB63EF">
      <w:pPr>
        <w:autoSpaceDE w:val="0"/>
        <w:autoSpaceDN w:val="0"/>
        <w:adjustRightInd w:val="0"/>
        <w:ind w:firstLine="709"/>
        <w:jc w:val="both"/>
        <w:rPr>
          <w:kern w:val="2"/>
          <w:sz w:val="28"/>
          <w:szCs w:val="28"/>
        </w:rPr>
      </w:pPr>
      <w:r>
        <w:rPr>
          <w:kern w:val="2"/>
          <w:sz w:val="28"/>
          <w:szCs w:val="28"/>
        </w:rPr>
        <w:t xml:space="preserve">Указанные направления реализуются в соответствии </w:t>
      </w:r>
      <w:proofErr w:type="gramStart"/>
      <w:r>
        <w:rPr>
          <w:kern w:val="2"/>
          <w:sz w:val="28"/>
          <w:szCs w:val="28"/>
        </w:rPr>
        <w:t>с</w:t>
      </w:r>
      <w:proofErr w:type="gramEnd"/>
      <w:r>
        <w:rPr>
          <w:kern w:val="2"/>
          <w:sz w:val="28"/>
          <w:szCs w:val="28"/>
        </w:rPr>
        <w:t>:</w:t>
      </w:r>
    </w:p>
    <w:p w14:paraId="7332176A" w14:textId="77777777" w:rsidR="00BB63EF" w:rsidRDefault="00BB63EF" w:rsidP="00BB63EF">
      <w:pPr>
        <w:ind w:firstLine="709"/>
        <w:jc w:val="both"/>
        <w:rPr>
          <w:kern w:val="2"/>
          <w:sz w:val="28"/>
          <w:szCs w:val="28"/>
        </w:rPr>
      </w:pPr>
      <w:r>
        <w:rPr>
          <w:kern w:val="2"/>
          <w:sz w:val="28"/>
          <w:szCs w:val="28"/>
        </w:rPr>
        <w:t>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14:paraId="63B92056" w14:textId="77777777" w:rsidR="00BB63EF" w:rsidRDefault="00BB63EF" w:rsidP="00BB63EF">
      <w:pPr>
        <w:ind w:firstLine="709"/>
        <w:jc w:val="both"/>
        <w:rPr>
          <w:kern w:val="2"/>
          <w:sz w:val="28"/>
          <w:szCs w:val="28"/>
        </w:rPr>
      </w:pPr>
      <w:r>
        <w:rPr>
          <w:spacing w:val="-4"/>
          <w:kern w:val="2"/>
          <w:sz w:val="28"/>
          <w:szCs w:val="28"/>
        </w:rPr>
        <w:lastRenderedPageBreak/>
        <w:t>Концепцией долгосрочного социально-экономического развития Российской</w:t>
      </w:r>
      <w:r>
        <w:rPr>
          <w:kern w:val="2"/>
          <w:sz w:val="28"/>
          <w:szCs w:val="28"/>
        </w:rPr>
        <w:t xml:space="preserve"> Федерации на период до 2020 года, утвержденной распоряжением Правительства Российской Федерации от 17.11.2008 № 1662-р; </w:t>
      </w:r>
    </w:p>
    <w:p w14:paraId="501A738F" w14:textId="77777777" w:rsidR="00BB63EF" w:rsidRDefault="00BB63EF" w:rsidP="00BB63EF">
      <w:pPr>
        <w:ind w:firstLine="709"/>
        <w:jc w:val="both"/>
        <w:rPr>
          <w:kern w:val="2"/>
          <w:sz w:val="28"/>
          <w:szCs w:val="28"/>
        </w:rPr>
      </w:pPr>
      <w:r>
        <w:rPr>
          <w:kern w:val="2"/>
          <w:sz w:val="28"/>
          <w:szCs w:val="28"/>
        </w:rPr>
        <w:t>Стратегией социально-экономического развития Ростовской области на период до 2030 года;</w:t>
      </w:r>
    </w:p>
    <w:p w14:paraId="21D01981" w14:textId="77777777" w:rsidR="00BB63EF" w:rsidRDefault="00BB63EF" w:rsidP="00BB63EF">
      <w:pPr>
        <w:ind w:firstLine="709"/>
        <w:jc w:val="both"/>
        <w:rPr>
          <w:kern w:val="2"/>
          <w:sz w:val="28"/>
          <w:szCs w:val="28"/>
        </w:rPr>
      </w:pPr>
      <w:r>
        <w:rPr>
          <w:sz w:val="28"/>
          <w:szCs w:val="28"/>
        </w:rPr>
        <w:t>Стратегией социально-экономического развития Октябрьского района на период до 2030 года;</w:t>
      </w:r>
    </w:p>
    <w:p w14:paraId="476F3A90" w14:textId="77777777" w:rsidR="00BB63EF" w:rsidRDefault="00BB63EF" w:rsidP="00BB63EF">
      <w:pPr>
        <w:ind w:firstLine="709"/>
        <w:jc w:val="both"/>
        <w:rPr>
          <w:kern w:val="2"/>
          <w:sz w:val="28"/>
          <w:szCs w:val="28"/>
        </w:rPr>
      </w:pPr>
      <w:r>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112671D8" w14:textId="77777777" w:rsidR="00BB63EF" w:rsidRDefault="00BB63EF" w:rsidP="00BB63EF">
      <w:pPr>
        <w:ind w:firstLine="708"/>
        <w:jc w:val="both"/>
        <w:rPr>
          <w:kern w:val="2"/>
          <w:sz w:val="28"/>
          <w:szCs w:val="28"/>
        </w:rPr>
      </w:pPr>
      <w:r>
        <w:rPr>
          <w:sz w:val="28"/>
          <w:szCs w:val="28"/>
          <w:shd w:val="clear" w:color="auto" w:fill="FFFFFF"/>
        </w:rPr>
        <w:t>Основной целью Программы является повышение качества и надежности предоставления жилищно-коммунальных услуг, увеличение уровня охвата населения Октябрьского района жилищно-коммунальными услугами, создание максимально комфортных условий для проживания и развития экономики.</w:t>
      </w:r>
    </w:p>
    <w:p w14:paraId="0AEA228B" w14:textId="77777777" w:rsidR="00BB63EF" w:rsidRDefault="00BB63EF" w:rsidP="00BB63EF">
      <w:pPr>
        <w:ind w:firstLine="708"/>
        <w:jc w:val="both"/>
        <w:rPr>
          <w:sz w:val="28"/>
          <w:szCs w:val="28"/>
          <w:shd w:val="clear" w:color="auto" w:fill="FFFFFF"/>
        </w:rPr>
      </w:pPr>
      <w:r>
        <w:rPr>
          <w:kern w:val="2"/>
          <w:sz w:val="28"/>
          <w:szCs w:val="28"/>
        </w:rPr>
        <w:t>Цели муниципальной программы в жилищно-коммунальной сфере определены в соответствии со Стратегией социально – экономического развития Октябрьского района Ростовской области на период до 2030 года  (далее – стратегические документы).</w:t>
      </w:r>
    </w:p>
    <w:p w14:paraId="533BF561" w14:textId="77777777" w:rsidR="00BB63EF" w:rsidRDefault="00BB63EF" w:rsidP="00BB63EF">
      <w:pPr>
        <w:ind w:firstLine="708"/>
        <w:jc w:val="both"/>
        <w:rPr>
          <w:sz w:val="28"/>
          <w:szCs w:val="28"/>
          <w:shd w:val="clear" w:color="auto" w:fill="FFFFFF"/>
        </w:rPr>
      </w:pPr>
      <w:r>
        <w:rPr>
          <w:sz w:val="28"/>
          <w:szCs w:val="28"/>
          <w:shd w:val="clear" w:color="auto" w:fill="FFFFFF"/>
        </w:rPr>
        <w:t>Для реализации поставленной цели выделяются следующие задачи:</w:t>
      </w:r>
    </w:p>
    <w:p w14:paraId="3E415DA2" w14:textId="77777777" w:rsidR="00BB63EF" w:rsidRDefault="00BB63EF" w:rsidP="00BB63EF">
      <w:pPr>
        <w:ind w:firstLine="708"/>
        <w:jc w:val="both"/>
        <w:rPr>
          <w:sz w:val="28"/>
          <w:szCs w:val="28"/>
          <w:shd w:val="clear" w:color="auto" w:fill="FFFFFF"/>
        </w:rPr>
      </w:pPr>
      <w:r>
        <w:rPr>
          <w:sz w:val="28"/>
          <w:szCs w:val="28"/>
          <w:shd w:val="clear" w:color="auto" w:fill="FFFFFF"/>
        </w:rPr>
        <w:t>1. Строительство, реконструкция, модернизация и техническое перевооружение сетей инженерной инфраструктуры;</w:t>
      </w:r>
    </w:p>
    <w:p w14:paraId="6CB1F00F" w14:textId="77777777" w:rsidR="00BB63EF" w:rsidRDefault="00BB63EF" w:rsidP="00BB63EF">
      <w:pPr>
        <w:ind w:firstLine="708"/>
        <w:jc w:val="both"/>
        <w:rPr>
          <w:sz w:val="28"/>
          <w:szCs w:val="28"/>
          <w:shd w:val="clear" w:color="auto" w:fill="FFFFFF"/>
        </w:rPr>
      </w:pPr>
      <w:r>
        <w:rPr>
          <w:sz w:val="28"/>
          <w:szCs w:val="28"/>
          <w:shd w:val="clear" w:color="auto" w:fill="FFFFFF"/>
        </w:rPr>
        <w:t xml:space="preserve">2. Внедрение новых технологий и привлечение средств в отрасль путем применения новейших материалов и оборудования, автоматизации систем контроля и управления в системах </w:t>
      </w:r>
      <w:proofErr w:type="spellStart"/>
      <w:r>
        <w:rPr>
          <w:sz w:val="28"/>
          <w:szCs w:val="28"/>
          <w:shd w:val="clear" w:color="auto" w:fill="FFFFFF"/>
        </w:rPr>
        <w:t>ресурсообеспечения</w:t>
      </w:r>
      <w:proofErr w:type="spellEnd"/>
      <w:r>
        <w:rPr>
          <w:sz w:val="28"/>
          <w:szCs w:val="28"/>
          <w:shd w:val="clear" w:color="auto" w:fill="FFFFFF"/>
        </w:rPr>
        <w:t>;</w:t>
      </w:r>
    </w:p>
    <w:p w14:paraId="015351FC" w14:textId="77777777" w:rsidR="00BB63EF" w:rsidRDefault="00BB63EF" w:rsidP="00BB63EF">
      <w:pPr>
        <w:ind w:firstLine="708"/>
        <w:jc w:val="both"/>
        <w:rPr>
          <w:sz w:val="28"/>
          <w:szCs w:val="28"/>
          <w:shd w:val="clear" w:color="auto" w:fill="FFFFFF"/>
        </w:rPr>
      </w:pPr>
      <w:r>
        <w:rPr>
          <w:sz w:val="28"/>
          <w:szCs w:val="28"/>
          <w:shd w:val="clear" w:color="auto" w:fill="FFFFFF"/>
        </w:rPr>
        <w:t>3. Внедрение альтернативных источников теплоснабжения и ликвидация неэффективных котельных путем применения источников теплоснабжения альтернативных газовым для населенных пунктов с малой численностью населения, замена морально устаревшего и физически изношенного оборудования;</w:t>
      </w:r>
    </w:p>
    <w:p w14:paraId="747CDEA0" w14:textId="77777777" w:rsidR="00BB63EF" w:rsidRDefault="00BB63EF" w:rsidP="00BB63EF">
      <w:pPr>
        <w:ind w:firstLine="708"/>
        <w:jc w:val="both"/>
        <w:rPr>
          <w:sz w:val="28"/>
          <w:szCs w:val="28"/>
          <w:shd w:val="clear" w:color="auto" w:fill="FFFFFF"/>
        </w:rPr>
      </w:pPr>
      <w:r>
        <w:rPr>
          <w:sz w:val="28"/>
          <w:szCs w:val="28"/>
          <w:shd w:val="clear" w:color="auto" w:fill="FFFFFF"/>
        </w:rPr>
        <w:t xml:space="preserve">4. Формирование условий для повышения инвестиционной привлекательности проектов развития инженерной инфраструктуры, расширение форм </w:t>
      </w:r>
      <w:proofErr w:type="spellStart"/>
      <w:r>
        <w:rPr>
          <w:sz w:val="28"/>
          <w:szCs w:val="28"/>
          <w:shd w:val="clear" w:color="auto" w:fill="FFFFFF"/>
        </w:rPr>
        <w:t>муниципально</w:t>
      </w:r>
      <w:proofErr w:type="spellEnd"/>
      <w:r>
        <w:rPr>
          <w:sz w:val="28"/>
          <w:szCs w:val="28"/>
          <w:shd w:val="clear" w:color="auto" w:fill="FFFFFF"/>
        </w:rPr>
        <w:t xml:space="preserve"> - частного партнерства путем заключения концессионных соглашений в отношении объектов инженерной инфраструктуры, в том числе сетей уличного освещения;</w:t>
      </w:r>
    </w:p>
    <w:p w14:paraId="75759529" w14:textId="77777777" w:rsidR="00BB63EF" w:rsidRDefault="00BB63EF" w:rsidP="00BB63EF">
      <w:pPr>
        <w:ind w:firstLine="708"/>
        <w:jc w:val="both"/>
        <w:rPr>
          <w:sz w:val="28"/>
          <w:szCs w:val="28"/>
          <w:shd w:val="clear" w:color="auto" w:fill="FFFFFF"/>
        </w:rPr>
      </w:pPr>
      <w:r>
        <w:rPr>
          <w:sz w:val="28"/>
          <w:szCs w:val="28"/>
          <w:shd w:val="clear" w:color="auto" w:fill="FFFFFF"/>
        </w:rPr>
        <w:t>5. Разработка действенного механизма привлечения инвестиций в развитие и модернизацию инженерной инфраструктуры;</w:t>
      </w:r>
    </w:p>
    <w:p w14:paraId="3AE846FF" w14:textId="77777777" w:rsidR="00BB63EF" w:rsidRDefault="00BB63EF" w:rsidP="00BB63EF">
      <w:pPr>
        <w:ind w:firstLine="708"/>
        <w:jc w:val="both"/>
        <w:rPr>
          <w:sz w:val="28"/>
          <w:szCs w:val="28"/>
          <w:shd w:val="clear" w:color="auto" w:fill="FFFFFF"/>
        </w:rPr>
      </w:pPr>
      <w:r>
        <w:rPr>
          <w:sz w:val="28"/>
          <w:szCs w:val="28"/>
          <w:shd w:val="clear" w:color="auto" w:fill="FFFFFF"/>
        </w:rPr>
        <w:t xml:space="preserve">6. Увеличение энергосбережения и </w:t>
      </w:r>
      <w:proofErr w:type="spellStart"/>
      <w:r>
        <w:rPr>
          <w:sz w:val="28"/>
          <w:szCs w:val="28"/>
          <w:shd w:val="clear" w:color="auto" w:fill="FFFFFF"/>
        </w:rPr>
        <w:t>энергоэффективности</w:t>
      </w:r>
      <w:proofErr w:type="spellEnd"/>
      <w:r>
        <w:rPr>
          <w:sz w:val="28"/>
          <w:szCs w:val="28"/>
          <w:shd w:val="clear" w:color="auto" w:fill="FFFFFF"/>
        </w:rPr>
        <w:t xml:space="preserve"> в сфере инженерной инфраструктуры, посредством внедрения </w:t>
      </w:r>
      <w:proofErr w:type="spellStart"/>
      <w:r>
        <w:rPr>
          <w:sz w:val="28"/>
          <w:szCs w:val="28"/>
          <w:shd w:val="clear" w:color="auto" w:fill="FFFFFF"/>
        </w:rPr>
        <w:t>энергоэффектифных</w:t>
      </w:r>
      <w:proofErr w:type="spellEnd"/>
      <w:r>
        <w:rPr>
          <w:sz w:val="28"/>
          <w:szCs w:val="28"/>
          <w:shd w:val="clear" w:color="auto" w:fill="FFFFFF"/>
        </w:rPr>
        <w:t xml:space="preserve"> оборудования и материалов, создания системы стимулирования энергосбережения;</w:t>
      </w:r>
    </w:p>
    <w:p w14:paraId="7BF87D46" w14:textId="77777777" w:rsidR="00BB63EF" w:rsidRDefault="00BB63EF" w:rsidP="00BB63EF">
      <w:pPr>
        <w:ind w:firstLine="708"/>
        <w:jc w:val="both"/>
        <w:rPr>
          <w:sz w:val="28"/>
          <w:szCs w:val="28"/>
          <w:shd w:val="clear" w:color="auto" w:fill="FFFFFF"/>
        </w:rPr>
      </w:pPr>
      <w:r>
        <w:rPr>
          <w:sz w:val="28"/>
          <w:szCs w:val="28"/>
          <w:shd w:val="clear" w:color="auto" w:fill="FFFFFF"/>
        </w:rPr>
        <w:t>7. Разработка программы комплексного развития инженерной инфраструктуры района;</w:t>
      </w:r>
    </w:p>
    <w:p w14:paraId="06EAE211" w14:textId="77777777" w:rsidR="00BB63EF" w:rsidRDefault="00BB63EF" w:rsidP="00BB63EF">
      <w:pPr>
        <w:ind w:firstLine="708"/>
        <w:jc w:val="both"/>
        <w:rPr>
          <w:sz w:val="28"/>
          <w:szCs w:val="28"/>
          <w:shd w:val="clear" w:color="auto" w:fill="FFFFFF"/>
        </w:rPr>
      </w:pPr>
      <w:r>
        <w:rPr>
          <w:sz w:val="28"/>
          <w:szCs w:val="28"/>
          <w:shd w:val="clear" w:color="auto" w:fill="FFFFFF"/>
        </w:rPr>
        <w:t>9. Развитие у населения экологической культуры и культуры обращения с отходами, постепенное внедрение раздельного сбора твердых коммунальных отходов.</w:t>
      </w:r>
    </w:p>
    <w:p w14:paraId="7BEF4E8F" w14:textId="77777777" w:rsidR="00BB63EF" w:rsidRDefault="00BB63EF" w:rsidP="00BB63EF">
      <w:pPr>
        <w:ind w:firstLine="708"/>
        <w:jc w:val="both"/>
        <w:rPr>
          <w:rFonts w:eastAsia="Calibri"/>
          <w:b/>
          <w:sz w:val="28"/>
          <w:szCs w:val="28"/>
          <w:lang w:eastAsia="en-US"/>
        </w:rPr>
      </w:pPr>
      <w:r>
        <w:rPr>
          <w:kern w:val="2"/>
          <w:sz w:val="28"/>
          <w:szCs w:val="28"/>
        </w:rPr>
        <w:lastRenderedPageBreak/>
        <w:t>Сведения о показателях муниципальной программы Октябрьского района «Обеспечение качественными жилищно-коммунальными услугами населения Октябрьского района», подпрограмм муниципальной программы Октябрьского района «Обеспечение качественными жилищно-коммунальными услугами населения Октябрьского района» и их значениях приведены в приложении № 1 к государственной программе.</w:t>
      </w:r>
    </w:p>
    <w:p w14:paraId="26A5C07B" w14:textId="77777777" w:rsidR="00BB63EF" w:rsidRDefault="00BB63EF" w:rsidP="00BB63EF">
      <w:pPr>
        <w:autoSpaceDE w:val="0"/>
        <w:autoSpaceDN w:val="0"/>
        <w:adjustRightInd w:val="0"/>
        <w:ind w:firstLine="709"/>
        <w:jc w:val="both"/>
        <w:rPr>
          <w:kern w:val="2"/>
          <w:sz w:val="28"/>
          <w:szCs w:val="28"/>
        </w:rPr>
      </w:pPr>
      <w:r>
        <w:rPr>
          <w:kern w:val="2"/>
          <w:sz w:val="28"/>
          <w:szCs w:val="28"/>
        </w:rPr>
        <w:t>Перечень подпрограмм, основных мероприятий, приоритетных основных мероприятий и мероприятий муниципальной программы приведен в приложении № 2.</w:t>
      </w:r>
    </w:p>
    <w:p w14:paraId="3FD60454" w14:textId="77777777" w:rsidR="00BB63EF" w:rsidRDefault="00BB63EF" w:rsidP="00BB63EF">
      <w:pPr>
        <w:autoSpaceDE w:val="0"/>
        <w:autoSpaceDN w:val="0"/>
        <w:adjustRightInd w:val="0"/>
        <w:ind w:firstLine="709"/>
        <w:jc w:val="both"/>
        <w:rPr>
          <w:kern w:val="2"/>
          <w:sz w:val="28"/>
          <w:szCs w:val="28"/>
        </w:rPr>
      </w:pPr>
      <w:r>
        <w:rPr>
          <w:kern w:val="2"/>
          <w:sz w:val="28"/>
          <w:szCs w:val="28"/>
        </w:rPr>
        <w:t>Расходы бюджета Октябрьского района на реализацию муниципальной программы приведены в приложении № 3.</w:t>
      </w:r>
    </w:p>
    <w:p w14:paraId="1070D599" w14:textId="77777777" w:rsidR="00BB63EF" w:rsidRDefault="00BB63EF" w:rsidP="00BB63EF">
      <w:pPr>
        <w:ind w:firstLine="709"/>
        <w:jc w:val="both"/>
        <w:rPr>
          <w:kern w:val="2"/>
          <w:sz w:val="28"/>
          <w:szCs w:val="28"/>
        </w:rPr>
      </w:pPr>
      <w:r>
        <w:rPr>
          <w:kern w:val="2"/>
          <w:sz w:val="28"/>
          <w:szCs w:val="28"/>
        </w:rPr>
        <w:t>Расходы на реализацию муниципальной программы приведены в приложении № 4.</w:t>
      </w:r>
    </w:p>
    <w:p w14:paraId="53BF0235" w14:textId="77777777" w:rsidR="00BB63EF" w:rsidRDefault="00BB63EF" w:rsidP="00BB63EF">
      <w:pPr>
        <w:autoSpaceDE w:val="0"/>
        <w:autoSpaceDN w:val="0"/>
        <w:adjustRightInd w:val="0"/>
        <w:outlineLvl w:val="1"/>
        <w:rPr>
          <w:bCs/>
          <w:kern w:val="2"/>
          <w:sz w:val="28"/>
          <w:szCs w:val="28"/>
        </w:rPr>
      </w:pPr>
    </w:p>
    <w:p w14:paraId="61C48ADC" w14:textId="77777777" w:rsidR="00BB63EF" w:rsidRDefault="00BB63EF" w:rsidP="00BB63EF">
      <w:pPr>
        <w:autoSpaceDE w:val="0"/>
        <w:autoSpaceDN w:val="0"/>
        <w:adjustRightInd w:val="0"/>
        <w:ind w:firstLine="709"/>
        <w:jc w:val="center"/>
        <w:rPr>
          <w:kern w:val="2"/>
          <w:sz w:val="28"/>
          <w:szCs w:val="28"/>
        </w:rPr>
      </w:pPr>
      <w:r>
        <w:rPr>
          <w:kern w:val="2"/>
          <w:sz w:val="28"/>
          <w:szCs w:val="28"/>
        </w:rPr>
        <w:t>Характеристика участия муниципальных образований Октябрьского района в реализации муниципальной программы</w:t>
      </w:r>
    </w:p>
    <w:p w14:paraId="4C10116F" w14:textId="77777777" w:rsidR="00BB63EF" w:rsidRDefault="00BB63EF" w:rsidP="00BB63EF">
      <w:pPr>
        <w:autoSpaceDE w:val="0"/>
        <w:autoSpaceDN w:val="0"/>
        <w:adjustRightInd w:val="0"/>
        <w:ind w:firstLine="709"/>
        <w:jc w:val="center"/>
        <w:rPr>
          <w:kern w:val="2"/>
          <w:sz w:val="28"/>
          <w:szCs w:val="28"/>
        </w:rPr>
      </w:pPr>
    </w:p>
    <w:p w14:paraId="1F799E4D" w14:textId="77777777" w:rsidR="00BB63EF" w:rsidRDefault="00BB63EF" w:rsidP="00BB63EF">
      <w:pPr>
        <w:autoSpaceDE w:val="0"/>
        <w:autoSpaceDN w:val="0"/>
        <w:adjustRightInd w:val="0"/>
        <w:ind w:firstLine="709"/>
        <w:jc w:val="both"/>
        <w:rPr>
          <w:kern w:val="2"/>
          <w:sz w:val="28"/>
          <w:szCs w:val="28"/>
        </w:rPr>
      </w:pPr>
      <w:r>
        <w:rPr>
          <w:kern w:val="2"/>
          <w:sz w:val="28"/>
          <w:szCs w:val="28"/>
        </w:rPr>
        <w:t>Участие муниципальных образований в мероприятиях, направленных на создание условий для обеспечения доступными и качественными жилищно-коммунальными услугами, заключается в разработке и реализации соответствующих муниципальных программ.</w:t>
      </w:r>
    </w:p>
    <w:p w14:paraId="17BAB4AF" w14:textId="77777777" w:rsidR="00BB63EF" w:rsidRDefault="00BB63EF" w:rsidP="00BB63EF">
      <w:pPr>
        <w:autoSpaceDE w:val="0"/>
        <w:autoSpaceDN w:val="0"/>
        <w:adjustRightInd w:val="0"/>
        <w:ind w:firstLine="709"/>
        <w:jc w:val="both"/>
        <w:rPr>
          <w:kern w:val="2"/>
          <w:sz w:val="28"/>
          <w:szCs w:val="28"/>
        </w:rPr>
      </w:pPr>
      <w:r>
        <w:rPr>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14:paraId="70B266B4" w14:textId="77777777" w:rsidR="00BB63EF" w:rsidRDefault="00BB63EF" w:rsidP="00BB63EF">
      <w:pPr>
        <w:autoSpaceDE w:val="0"/>
        <w:autoSpaceDN w:val="0"/>
        <w:adjustRightInd w:val="0"/>
        <w:ind w:firstLine="709"/>
        <w:jc w:val="both"/>
        <w:rPr>
          <w:kern w:val="2"/>
          <w:sz w:val="28"/>
          <w:szCs w:val="28"/>
        </w:rPr>
      </w:pPr>
      <w:r>
        <w:rPr>
          <w:rFonts w:eastAsia="Calibri"/>
          <w:sz w:val="28"/>
          <w:szCs w:val="28"/>
          <w:lang w:eastAsia="en-US"/>
        </w:rPr>
        <w:t>Сведения о показателях муниципальной программы  по муниципальным образованиям Октябрьского района</w:t>
      </w:r>
      <w:r>
        <w:rPr>
          <w:kern w:val="2"/>
          <w:sz w:val="28"/>
          <w:szCs w:val="28"/>
        </w:rPr>
        <w:t xml:space="preserve"> формируется в соответствии с приложением № 5 к Муниципальной программе.</w:t>
      </w:r>
    </w:p>
    <w:p w14:paraId="071AEC06" w14:textId="77777777" w:rsidR="00BB63EF" w:rsidRDefault="00BB63EF" w:rsidP="00BB63EF">
      <w:pPr>
        <w:autoSpaceDE w:val="0"/>
        <w:autoSpaceDN w:val="0"/>
        <w:adjustRightInd w:val="0"/>
        <w:ind w:firstLine="709"/>
        <w:jc w:val="both"/>
        <w:rPr>
          <w:kern w:val="2"/>
          <w:sz w:val="28"/>
          <w:szCs w:val="28"/>
        </w:rPr>
      </w:pPr>
      <w:r>
        <w:rPr>
          <w:kern w:val="2"/>
          <w:sz w:val="28"/>
          <w:szCs w:val="28"/>
        </w:rPr>
        <w:t>Распределение субсидий местным бюджетам на очередной финансовый год и на плановый период по муниципальным образованиям и направлениям расходования сре</w:t>
      </w:r>
      <w:proofErr w:type="gramStart"/>
      <w:r>
        <w:rPr>
          <w:kern w:val="2"/>
          <w:sz w:val="28"/>
          <w:szCs w:val="28"/>
        </w:rPr>
        <w:t>дств пр</w:t>
      </w:r>
      <w:proofErr w:type="gramEnd"/>
      <w:r>
        <w:rPr>
          <w:kern w:val="2"/>
          <w:sz w:val="28"/>
          <w:szCs w:val="28"/>
        </w:rPr>
        <w:t xml:space="preserve">иведено в приложении № 6 к Муниципальной программе. </w:t>
      </w:r>
    </w:p>
    <w:p w14:paraId="2EDD538F" w14:textId="77777777" w:rsidR="00BB63EF" w:rsidRDefault="00BB63EF" w:rsidP="00BB63EF">
      <w:pPr>
        <w:autoSpaceDE w:val="0"/>
        <w:autoSpaceDN w:val="0"/>
        <w:adjustRightInd w:val="0"/>
        <w:ind w:firstLine="709"/>
        <w:jc w:val="both"/>
        <w:rPr>
          <w:kern w:val="2"/>
          <w:sz w:val="28"/>
          <w:szCs w:val="28"/>
        </w:rPr>
      </w:pPr>
    </w:p>
    <w:p w14:paraId="7BDB6352" w14:textId="77777777" w:rsidR="00BB63EF" w:rsidRDefault="00BB63EF" w:rsidP="00BB63EF">
      <w:pPr>
        <w:jc w:val="both"/>
        <w:rPr>
          <w:kern w:val="2"/>
          <w:sz w:val="28"/>
          <w:szCs w:val="28"/>
        </w:rPr>
      </w:pPr>
    </w:p>
    <w:p w14:paraId="2A7E40D8" w14:textId="77777777" w:rsidR="00BB63EF" w:rsidRDefault="00BB63EF" w:rsidP="00BB63EF">
      <w:pPr>
        <w:jc w:val="both"/>
        <w:rPr>
          <w:kern w:val="2"/>
          <w:sz w:val="28"/>
          <w:szCs w:val="28"/>
        </w:rPr>
      </w:pPr>
      <w:r>
        <w:rPr>
          <w:kern w:val="2"/>
          <w:sz w:val="28"/>
          <w:szCs w:val="28"/>
        </w:rPr>
        <w:t xml:space="preserve">Управляющий делами </w:t>
      </w:r>
    </w:p>
    <w:p w14:paraId="488A6247" w14:textId="77777777" w:rsidR="00BB63EF" w:rsidRDefault="00BB63EF" w:rsidP="00BB63EF">
      <w:pPr>
        <w:jc w:val="both"/>
        <w:rPr>
          <w:kern w:val="2"/>
          <w:sz w:val="28"/>
          <w:szCs w:val="28"/>
        </w:rPr>
      </w:pPr>
      <w:r>
        <w:rPr>
          <w:kern w:val="2"/>
          <w:sz w:val="28"/>
          <w:szCs w:val="28"/>
        </w:rPr>
        <w:t xml:space="preserve">Администрации Октябрьского района                                      А.А. </w:t>
      </w:r>
      <w:proofErr w:type="spellStart"/>
      <w:r>
        <w:rPr>
          <w:kern w:val="2"/>
          <w:sz w:val="28"/>
          <w:szCs w:val="28"/>
        </w:rPr>
        <w:t>Пригородова</w:t>
      </w:r>
      <w:proofErr w:type="spellEnd"/>
    </w:p>
    <w:p w14:paraId="7FE92664" w14:textId="77777777" w:rsidR="00BB63EF" w:rsidRDefault="00BB63EF" w:rsidP="00BB63EF">
      <w:pPr>
        <w:rPr>
          <w:kern w:val="2"/>
          <w:sz w:val="28"/>
          <w:szCs w:val="28"/>
        </w:rPr>
        <w:sectPr w:rsidR="00BB63EF" w:rsidSect="00001773">
          <w:headerReference w:type="default" r:id="rId8"/>
          <w:type w:val="continuous"/>
          <w:pgSz w:w="11907" w:h="16840"/>
          <w:pgMar w:top="1134" w:right="567" w:bottom="851" w:left="1701" w:header="454" w:footer="397" w:gutter="0"/>
          <w:cols w:space="720"/>
          <w:titlePg/>
          <w:docGrid w:linePitch="326"/>
        </w:sectPr>
      </w:pPr>
    </w:p>
    <w:p w14:paraId="2E72BA0C" w14:textId="77777777" w:rsidR="00BB63EF" w:rsidRDefault="00BB63EF" w:rsidP="00BB63EF">
      <w:pPr>
        <w:ind w:firstLine="709"/>
        <w:jc w:val="right"/>
        <w:rPr>
          <w:kern w:val="2"/>
          <w:szCs w:val="28"/>
        </w:rPr>
      </w:pPr>
      <w:r>
        <w:rPr>
          <w:kern w:val="2"/>
          <w:szCs w:val="28"/>
        </w:rPr>
        <w:lastRenderedPageBreak/>
        <w:t>Приложение № 1</w:t>
      </w:r>
    </w:p>
    <w:p w14:paraId="0258319C" w14:textId="77777777" w:rsidR="00BB63EF" w:rsidRDefault="00BB63EF" w:rsidP="00BB63EF">
      <w:pPr>
        <w:autoSpaceDE w:val="0"/>
        <w:autoSpaceDN w:val="0"/>
        <w:adjustRightInd w:val="0"/>
        <w:ind w:left="10632"/>
        <w:jc w:val="right"/>
        <w:outlineLvl w:val="2"/>
        <w:rPr>
          <w:color w:val="auto"/>
          <w:kern w:val="2"/>
          <w:szCs w:val="28"/>
        </w:rPr>
      </w:pPr>
      <w:r>
        <w:rPr>
          <w:kern w:val="2"/>
          <w:szCs w:val="28"/>
        </w:rPr>
        <w:t xml:space="preserve">к муниципальной программе </w:t>
      </w:r>
    </w:p>
    <w:p w14:paraId="0C73D995" w14:textId="77777777" w:rsidR="00BB63EF" w:rsidRDefault="00BB63EF" w:rsidP="00BB63EF">
      <w:pPr>
        <w:autoSpaceDE w:val="0"/>
        <w:autoSpaceDN w:val="0"/>
        <w:adjustRightInd w:val="0"/>
        <w:ind w:left="10632"/>
        <w:jc w:val="right"/>
        <w:outlineLvl w:val="2"/>
        <w:rPr>
          <w:kern w:val="2"/>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536EED8A" w14:textId="77777777" w:rsidR="00BB63EF" w:rsidRDefault="00BB63EF" w:rsidP="00BB63EF">
      <w:pPr>
        <w:jc w:val="center"/>
        <w:rPr>
          <w:sz w:val="28"/>
          <w:szCs w:val="28"/>
        </w:rPr>
      </w:pPr>
    </w:p>
    <w:p w14:paraId="619BB1BF" w14:textId="77777777" w:rsidR="00BB63EF" w:rsidRDefault="00BB63EF" w:rsidP="00BB63EF">
      <w:pPr>
        <w:widowControl w:val="0"/>
        <w:tabs>
          <w:tab w:val="left" w:pos="9610"/>
        </w:tabs>
        <w:autoSpaceDE w:val="0"/>
        <w:autoSpaceDN w:val="0"/>
        <w:adjustRightInd w:val="0"/>
        <w:jc w:val="center"/>
        <w:rPr>
          <w:rFonts w:eastAsia="Calibri"/>
          <w:szCs w:val="24"/>
          <w:lang w:eastAsia="en-US"/>
        </w:rPr>
      </w:pPr>
      <w:r>
        <w:rPr>
          <w:rFonts w:eastAsia="Calibri"/>
          <w:szCs w:val="24"/>
          <w:lang w:eastAsia="en-US"/>
        </w:rPr>
        <w:t>СВЕДЕНИЯ</w:t>
      </w:r>
    </w:p>
    <w:p w14:paraId="2CFEC926"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 xml:space="preserve">о показателях муниципальной программы, подпрограмм муниципальной программы и их значениях </w:t>
      </w:r>
    </w:p>
    <w:tbl>
      <w:tblPr>
        <w:tblW w:w="5100" w:type="pct"/>
        <w:tblInd w:w="-67" w:type="dxa"/>
        <w:tblCellMar>
          <w:left w:w="75" w:type="dxa"/>
          <w:right w:w="75" w:type="dxa"/>
        </w:tblCellMar>
        <w:tblLook w:val="04A0" w:firstRow="1" w:lastRow="0" w:firstColumn="1" w:lastColumn="0" w:noHBand="0" w:noVBand="1"/>
      </w:tblPr>
      <w:tblGrid>
        <w:gridCol w:w="474"/>
        <w:gridCol w:w="2478"/>
        <w:gridCol w:w="1616"/>
        <w:gridCol w:w="1226"/>
        <w:gridCol w:w="663"/>
        <w:gridCol w:w="663"/>
        <w:gridCol w:w="663"/>
        <w:gridCol w:w="690"/>
        <w:gridCol w:w="690"/>
        <w:gridCol w:w="690"/>
        <w:gridCol w:w="690"/>
        <w:gridCol w:w="570"/>
        <w:gridCol w:w="688"/>
        <w:gridCol w:w="688"/>
        <w:gridCol w:w="688"/>
        <w:gridCol w:w="689"/>
        <w:gridCol w:w="570"/>
        <w:gridCol w:w="713"/>
        <w:gridCol w:w="156"/>
      </w:tblGrid>
      <w:tr w:rsidR="00B0219E" w:rsidRPr="00D8712A" w14:paraId="16AD9D53" w14:textId="77777777" w:rsidTr="00B0219E">
        <w:trPr>
          <w:gridAfter w:val="1"/>
          <w:wAfter w:w="51" w:type="pct"/>
          <w:trHeight w:val="360"/>
        </w:trPr>
        <w:tc>
          <w:tcPr>
            <w:tcW w:w="155" w:type="pct"/>
            <w:vMerge w:val="restart"/>
            <w:tcBorders>
              <w:top w:val="single" w:sz="4" w:space="0" w:color="auto"/>
              <w:left w:val="single" w:sz="4" w:space="0" w:color="auto"/>
              <w:bottom w:val="single" w:sz="4" w:space="0" w:color="auto"/>
              <w:right w:val="single" w:sz="4" w:space="0" w:color="auto"/>
            </w:tcBorders>
            <w:hideMark/>
          </w:tcPr>
          <w:p w14:paraId="7B02AE03" w14:textId="77777777" w:rsidR="00B0219E" w:rsidRPr="00D8712A" w:rsidRDefault="00B0219E" w:rsidP="001A6460">
            <w:pPr>
              <w:widowControl w:val="0"/>
              <w:autoSpaceDE w:val="0"/>
              <w:autoSpaceDN w:val="0"/>
              <w:adjustRightInd w:val="0"/>
              <w:jc w:val="center"/>
              <w:rPr>
                <w:szCs w:val="24"/>
              </w:rPr>
            </w:pPr>
            <w:bookmarkStart w:id="5" w:name="Par450"/>
            <w:bookmarkEnd w:id="5"/>
            <w:r w:rsidRPr="00D8712A">
              <w:rPr>
                <w:szCs w:val="24"/>
              </w:rPr>
              <w:t>№</w:t>
            </w:r>
            <w:r w:rsidRPr="00D8712A">
              <w:rPr>
                <w:szCs w:val="24"/>
              </w:rPr>
              <w:br/>
            </w:r>
            <w:proofErr w:type="gramStart"/>
            <w:r w:rsidRPr="00D8712A">
              <w:rPr>
                <w:szCs w:val="24"/>
              </w:rPr>
              <w:t>п</w:t>
            </w:r>
            <w:proofErr w:type="gramEnd"/>
            <w:r w:rsidRPr="00D8712A">
              <w:rPr>
                <w:szCs w:val="24"/>
              </w:rPr>
              <w:t>/п</w:t>
            </w:r>
          </w:p>
        </w:tc>
        <w:tc>
          <w:tcPr>
            <w:tcW w:w="810" w:type="pct"/>
            <w:vMerge w:val="restart"/>
            <w:tcBorders>
              <w:top w:val="single" w:sz="4" w:space="0" w:color="auto"/>
              <w:left w:val="single" w:sz="4" w:space="0" w:color="auto"/>
              <w:bottom w:val="single" w:sz="4" w:space="0" w:color="auto"/>
              <w:right w:val="single" w:sz="4" w:space="0" w:color="auto"/>
            </w:tcBorders>
            <w:hideMark/>
          </w:tcPr>
          <w:p w14:paraId="30DAB0C9" w14:textId="77777777" w:rsidR="00B0219E" w:rsidRPr="00D8712A" w:rsidRDefault="00B0219E" w:rsidP="001A6460">
            <w:pPr>
              <w:widowControl w:val="0"/>
              <w:autoSpaceDE w:val="0"/>
              <w:autoSpaceDN w:val="0"/>
              <w:adjustRightInd w:val="0"/>
              <w:jc w:val="center"/>
              <w:rPr>
                <w:szCs w:val="24"/>
              </w:rPr>
            </w:pPr>
            <w:r w:rsidRPr="00D8712A">
              <w:rPr>
                <w:szCs w:val="24"/>
              </w:rPr>
              <w:t xml:space="preserve">Номер и наименование показателя </w:t>
            </w:r>
          </w:p>
        </w:tc>
        <w:tc>
          <w:tcPr>
            <w:tcW w:w="528" w:type="pct"/>
            <w:vMerge w:val="restart"/>
            <w:tcBorders>
              <w:top w:val="single" w:sz="4" w:space="0" w:color="auto"/>
              <w:left w:val="single" w:sz="4" w:space="0" w:color="auto"/>
              <w:bottom w:val="single" w:sz="4" w:space="0" w:color="auto"/>
              <w:right w:val="single" w:sz="4" w:space="0" w:color="auto"/>
            </w:tcBorders>
            <w:hideMark/>
          </w:tcPr>
          <w:p w14:paraId="50BCE70F" w14:textId="77777777" w:rsidR="00B0219E" w:rsidRPr="00D8712A" w:rsidRDefault="00B0219E" w:rsidP="001A6460">
            <w:pPr>
              <w:widowControl w:val="0"/>
              <w:autoSpaceDE w:val="0"/>
              <w:autoSpaceDN w:val="0"/>
              <w:adjustRightInd w:val="0"/>
              <w:jc w:val="center"/>
              <w:rPr>
                <w:szCs w:val="24"/>
                <w:lang w:val="en-US"/>
              </w:rPr>
            </w:pPr>
            <w:r w:rsidRPr="00D8712A">
              <w:rPr>
                <w:szCs w:val="24"/>
              </w:rPr>
              <w:t xml:space="preserve">Вид показателя </w:t>
            </w:r>
          </w:p>
        </w:tc>
        <w:tc>
          <w:tcPr>
            <w:tcW w:w="401" w:type="pct"/>
            <w:vMerge w:val="restart"/>
            <w:tcBorders>
              <w:top w:val="single" w:sz="4" w:space="0" w:color="auto"/>
              <w:left w:val="single" w:sz="4" w:space="0" w:color="auto"/>
              <w:bottom w:val="single" w:sz="4" w:space="0" w:color="auto"/>
              <w:right w:val="single" w:sz="4" w:space="0" w:color="auto"/>
            </w:tcBorders>
            <w:hideMark/>
          </w:tcPr>
          <w:p w14:paraId="79F914B2" w14:textId="77777777" w:rsidR="00B0219E" w:rsidRPr="00D8712A" w:rsidRDefault="00B0219E" w:rsidP="001A6460">
            <w:pPr>
              <w:widowControl w:val="0"/>
              <w:autoSpaceDE w:val="0"/>
              <w:autoSpaceDN w:val="0"/>
              <w:adjustRightInd w:val="0"/>
              <w:jc w:val="center"/>
              <w:rPr>
                <w:szCs w:val="24"/>
              </w:rPr>
            </w:pPr>
            <w:r w:rsidRPr="00D8712A">
              <w:rPr>
                <w:szCs w:val="24"/>
              </w:rPr>
              <w:t>Единица измерения</w:t>
            </w:r>
          </w:p>
        </w:tc>
        <w:tc>
          <w:tcPr>
            <w:tcW w:w="217" w:type="pct"/>
            <w:tcBorders>
              <w:top w:val="single" w:sz="4" w:space="0" w:color="auto"/>
              <w:left w:val="nil"/>
              <w:bottom w:val="single" w:sz="4" w:space="0" w:color="auto"/>
              <w:right w:val="nil"/>
            </w:tcBorders>
          </w:tcPr>
          <w:p w14:paraId="639BE03B" w14:textId="77777777" w:rsidR="00B0219E" w:rsidRPr="00D8712A" w:rsidRDefault="00B0219E" w:rsidP="001A6460">
            <w:pPr>
              <w:jc w:val="center"/>
              <w:rPr>
                <w:szCs w:val="24"/>
              </w:rPr>
            </w:pPr>
          </w:p>
        </w:tc>
        <w:tc>
          <w:tcPr>
            <w:tcW w:w="2839" w:type="pct"/>
            <w:gridSpan w:val="13"/>
            <w:tcBorders>
              <w:top w:val="single" w:sz="4" w:space="0" w:color="auto"/>
              <w:left w:val="nil"/>
              <w:bottom w:val="single" w:sz="4" w:space="0" w:color="auto"/>
              <w:right w:val="single" w:sz="4" w:space="0" w:color="auto"/>
            </w:tcBorders>
            <w:hideMark/>
          </w:tcPr>
          <w:p w14:paraId="6DF6231A" w14:textId="77777777" w:rsidR="00B0219E" w:rsidRPr="00D8712A" w:rsidRDefault="00B0219E" w:rsidP="001A6460">
            <w:pPr>
              <w:jc w:val="center"/>
              <w:rPr>
                <w:szCs w:val="24"/>
              </w:rPr>
            </w:pPr>
            <w:r w:rsidRPr="00D8712A">
              <w:rPr>
                <w:szCs w:val="24"/>
              </w:rPr>
              <w:t>Значение показателей</w:t>
            </w:r>
          </w:p>
        </w:tc>
      </w:tr>
      <w:tr w:rsidR="00B0219E" w:rsidRPr="00D8712A" w14:paraId="47FC07D0" w14:textId="77777777" w:rsidTr="00B0219E">
        <w:trPr>
          <w:gridAfter w:val="1"/>
          <w:wAfter w:w="51" w:type="pct"/>
          <w:trHeight w:val="6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93CD1" w14:textId="77777777" w:rsidR="00B0219E" w:rsidRPr="00D8712A" w:rsidRDefault="00B0219E" w:rsidP="001A6460">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1ED23A" w14:textId="77777777" w:rsidR="00B0219E" w:rsidRPr="00D8712A" w:rsidRDefault="00B0219E" w:rsidP="001A6460">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3CCAA" w14:textId="77777777" w:rsidR="00B0219E" w:rsidRPr="00D8712A" w:rsidRDefault="00B0219E" w:rsidP="001A6460">
            <w:pPr>
              <w:rPr>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7F8E8B" w14:textId="77777777" w:rsidR="00B0219E" w:rsidRPr="00D8712A" w:rsidRDefault="00B0219E" w:rsidP="001A6460">
            <w:pPr>
              <w:rPr>
                <w:szCs w:val="24"/>
              </w:rPr>
            </w:pPr>
          </w:p>
        </w:tc>
        <w:tc>
          <w:tcPr>
            <w:tcW w:w="217" w:type="pct"/>
            <w:tcBorders>
              <w:top w:val="nil"/>
              <w:left w:val="single" w:sz="4" w:space="0" w:color="auto"/>
              <w:bottom w:val="single" w:sz="4" w:space="0" w:color="auto"/>
              <w:right w:val="single" w:sz="4" w:space="0" w:color="auto"/>
            </w:tcBorders>
            <w:hideMark/>
          </w:tcPr>
          <w:p w14:paraId="058C3CD9"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2017</w:t>
            </w:r>
          </w:p>
        </w:tc>
        <w:tc>
          <w:tcPr>
            <w:tcW w:w="217" w:type="pct"/>
            <w:tcBorders>
              <w:top w:val="nil"/>
              <w:left w:val="single" w:sz="4" w:space="0" w:color="auto"/>
              <w:bottom w:val="single" w:sz="4" w:space="0" w:color="auto"/>
              <w:right w:val="single" w:sz="4" w:space="0" w:color="auto"/>
            </w:tcBorders>
            <w:hideMark/>
          </w:tcPr>
          <w:p w14:paraId="7006F5D8"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2018</w:t>
            </w:r>
          </w:p>
        </w:tc>
        <w:tc>
          <w:tcPr>
            <w:tcW w:w="217" w:type="pct"/>
            <w:tcBorders>
              <w:top w:val="single" w:sz="4" w:space="0" w:color="auto"/>
              <w:left w:val="single" w:sz="4" w:space="0" w:color="auto"/>
              <w:bottom w:val="single" w:sz="4" w:space="0" w:color="auto"/>
              <w:right w:val="single" w:sz="4" w:space="0" w:color="auto"/>
            </w:tcBorders>
            <w:hideMark/>
          </w:tcPr>
          <w:p w14:paraId="56125554"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2019</w:t>
            </w:r>
          </w:p>
        </w:tc>
        <w:tc>
          <w:tcPr>
            <w:tcW w:w="225" w:type="pct"/>
            <w:tcBorders>
              <w:top w:val="single" w:sz="4" w:space="0" w:color="auto"/>
              <w:left w:val="single" w:sz="4" w:space="0" w:color="auto"/>
              <w:bottom w:val="single" w:sz="4" w:space="0" w:color="auto"/>
              <w:right w:val="single" w:sz="4" w:space="0" w:color="auto"/>
            </w:tcBorders>
            <w:hideMark/>
          </w:tcPr>
          <w:p w14:paraId="18606D15"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2020</w:t>
            </w:r>
          </w:p>
        </w:tc>
        <w:tc>
          <w:tcPr>
            <w:tcW w:w="225" w:type="pct"/>
            <w:tcBorders>
              <w:top w:val="single" w:sz="4" w:space="0" w:color="auto"/>
              <w:left w:val="single" w:sz="4" w:space="0" w:color="auto"/>
              <w:bottom w:val="single" w:sz="4" w:space="0" w:color="auto"/>
              <w:right w:val="single" w:sz="4" w:space="0" w:color="auto"/>
            </w:tcBorders>
            <w:hideMark/>
          </w:tcPr>
          <w:p w14:paraId="464571E1"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2021</w:t>
            </w:r>
          </w:p>
        </w:tc>
        <w:tc>
          <w:tcPr>
            <w:tcW w:w="225" w:type="pct"/>
            <w:tcBorders>
              <w:top w:val="single" w:sz="4" w:space="0" w:color="auto"/>
              <w:left w:val="single" w:sz="4" w:space="0" w:color="auto"/>
              <w:bottom w:val="single" w:sz="4" w:space="0" w:color="auto"/>
              <w:right w:val="single" w:sz="4" w:space="0" w:color="auto"/>
            </w:tcBorders>
            <w:hideMark/>
          </w:tcPr>
          <w:p w14:paraId="712EA7DE"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2022</w:t>
            </w:r>
          </w:p>
        </w:tc>
        <w:tc>
          <w:tcPr>
            <w:tcW w:w="225" w:type="pct"/>
            <w:tcBorders>
              <w:top w:val="single" w:sz="4" w:space="0" w:color="auto"/>
              <w:left w:val="single" w:sz="4" w:space="0" w:color="auto"/>
              <w:bottom w:val="single" w:sz="4" w:space="0" w:color="auto"/>
              <w:right w:val="single" w:sz="4" w:space="0" w:color="auto"/>
            </w:tcBorders>
            <w:hideMark/>
          </w:tcPr>
          <w:p w14:paraId="25EAD567"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2023</w:t>
            </w:r>
          </w:p>
        </w:tc>
        <w:tc>
          <w:tcPr>
            <w:tcW w:w="186" w:type="pct"/>
            <w:tcBorders>
              <w:top w:val="single" w:sz="4" w:space="0" w:color="auto"/>
              <w:left w:val="single" w:sz="4" w:space="0" w:color="auto"/>
              <w:bottom w:val="single" w:sz="4" w:space="0" w:color="auto"/>
              <w:right w:val="single" w:sz="4" w:space="0" w:color="auto"/>
            </w:tcBorders>
            <w:hideMark/>
          </w:tcPr>
          <w:p w14:paraId="3D099DAB"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2024</w:t>
            </w:r>
          </w:p>
        </w:tc>
        <w:tc>
          <w:tcPr>
            <w:tcW w:w="225" w:type="pct"/>
            <w:tcBorders>
              <w:top w:val="single" w:sz="4" w:space="0" w:color="auto"/>
              <w:left w:val="single" w:sz="4" w:space="0" w:color="auto"/>
              <w:bottom w:val="single" w:sz="4" w:space="0" w:color="auto"/>
              <w:right w:val="single" w:sz="4" w:space="0" w:color="auto"/>
            </w:tcBorders>
            <w:hideMark/>
          </w:tcPr>
          <w:p w14:paraId="34F28D60"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2025</w:t>
            </w:r>
          </w:p>
        </w:tc>
        <w:tc>
          <w:tcPr>
            <w:tcW w:w="225" w:type="pct"/>
            <w:tcBorders>
              <w:top w:val="single" w:sz="4" w:space="0" w:color="auto"/>
              <w:left w:val="single" w:sz="4" w:space="0" w:color="auto"/>
              <w:bottom w:val="single" w:sz="4" w:space="0" w:color="auto"/>
              <w:right w:val="single" w:sz="4" w:space="0" w:color="auto"/>
            </w:tcBorders>
            <w:hideMark/>
          </w:tcPr>
          <w:p w14:paraId="58267710"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2026</w:t>
            </w:r>
          </w:p>
        </w:tc>
        <w:tc>
          <w:tcPr>
            <w:tcW w:w="225" w:type="pct"/>
            <w:tcBorders>
              <w:top w:val="single" w:sz="4" w:space="0" w:color="auto"/>
              <w:left w:val="single" w:sz="4" w:space="0" w:color="auto"/>
              <w:bottom w:val="single" w:sz="4" w:space="0" w:color="auto"/>
              <w:right w:val="single" w:sz="4" w:space="0" w:color="auto"/>
            </w:tcBorders>
            <w:hideMark/>
          </w:tcPr>
          <w:p w14:paraId="56B27CD3"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2027</w:t>
            </w:r>
          </w:p>
        </w:tc>
        <w:tc>
          <w:tcPr>
            <w:tcW w:w="225" w:type="pct"/>
            <w:tcBorders>
              <w:top w:val="single" w:sz="4" w:space="0" w:color="auto"/>
              <w:left w:val="single" w:sz="4" w:space="0" w:color="auto"/>
              <w:bottom w:val="single" w:sz="4" w:space="0" w:color="auto"/>
              <w:right w:val="single" w:sz="4" w:space="0" w:color="auto"/>
            </w:tcBorders>
            <w:hideMark/>
          </w:tcPr>
          <w:p w14:paraId="186B8698"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2028</w:t>
            </w:r>
          </w:p>
        </w:tc>
        <w:tc>
          <w:tcPr>
            <w:tcW w:w="186" w:type="pct"/>
            <w:tcBorders>
              <w:top w:val="single" w:sz="4" w:space="0" w:color="auto"/>
              <w:left w:val="single" w:sz="4" w:space="0" w:color="auto"/>
              <w:bottom w:val="single" w:sz="4" w:space="0" w:color="auto"/>
              <w:right w:val="single" w:sz="4" w:space="0" w:color="auto"/>
            </w:tcBorders>
            <w:hideMark/>
          </w:tcPr>
          <w:p w14:paraId="701723D2"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2029</w:t>
            </w:r>
          </w:p>
        </w:tc>
        <w:tc>
          <w:tcPr>
            <w:tcW w:w="230" w:type="pct"/>
            <w:tcBorders>
              <w:top w:val="single" w:sz="4" w:space="0" w:color="auto"/>
              <w:left w:val="single" w:sz="4" w:space="0" w:color="auto"/>
              <w:bottom w:val="single" w:sz="4" w:space="0" w:color="auto"/>
              <w:right w:val="single" w:sz="4" w:space="0" w:color="auto"/>
            </w:tcBorders>
            <w:hideMark/>
          </w:tcPr>
          <w:p w14:paraId="42C62EBE" w14:textId="77777777" w:rsidR="00B0219E" w:rsidRPr="00D8712A" w:rsidRDefault="00B0219E" w:rsidP="001A6460">
            <w:pPr>
              <w:widowControl w:val="0"/>
              <w:autoSpaceDE w:val="0"/>
              <w:autoSpaceDN w:val="0"/>
              <w:adjustRightInd w:val="0"/>
              <w:jc w:val="center"/>
              <w:rPr>
                <w:sz w:val="16"/>
                <w:szCs w:val="16"/>
              </w:rPr>
            </w:pPr>
            <w:r w:rsidRPr="00D8712A">
              <w:rPr>
                <w:sz w:val="16"/>
                <w:szCs w:val="16"/>
              </w:rPr>
              <w:t>2030</w:t>
            </w:r>
          </w:p>
        </w:tc>
      </w:tr>
      <w:tr w:rsidR="00B0219E" w:rsidRPr="00D8712A" w14:paraId="3FFD71FA" w14:textId="77777777" w:rsidTr="00B0219E">
        <w:trPr>
          <w:gridAfter w:val="1"/>
          <w:wAfter w:w="51" w:type="pct"/>
          <w:trHeight w:val="647"/>
        </w:trPr>
        <w:tc>
          <w:tcPr>
            <w:tcW w:w="155" w:type="pct"/>
            <w:tcBorders>
              <w:top w:val="nil"/>
              <w:left w:val="single" w:sz="4" w:space="0" w:color="auto"/>
              <w:bottom w:val="single" w:sz="4" w:space="0" w:color="auto"/>
              <w:right w:val="single" w:sz="4" w:space="0" w:color="auto"/>
            </w:tcBorders>
            <w:hideMark/>
          </w:tcPr>
          <w:p w14:paraId="2AC499C5" w14:textId="77777777" w:rsidR="00B0219E" w:rsidRPr="00D8712A" w:rsidRDefault="00B0219E" w:rsidP="001A6460">
            <w:r w:rsidRPr="00D8712A">
              <w:t>1</w:t>
            </w:r>
          </w:p>
        </w:tc>
        <w:tc>
          <w:tcPr>
            <w:tcW w:w="810" w:type="pct"/>
            <w:tcBorders>
              <w:top w:val="nil"/>
              <w:left w:val="single" w:sz="4" w:space="0" w:color="auto"/>
              <w:bottom w:val="single" w:sz="4" w:space="0" w:color="auto"/>
              <w:right w:val="single" w:sz="4" w:space="0" w:color="auto"/>
            </w:tcBorders>
            <w:hideMark/>
          </w:tcPr>
          <w:p w14:paraId="534BE0EC" w14:textId="77777777" w:rsidR="00B0219E" w:rsidRPr="00D8712A" w:rsidRDefault="00B0219E" w:rsidP="001A6460">
            <w:r w:rsidRPr="00D8712A">
              <w:t>2</w:t>
            </w:r>
          </w:p>
        </w:tc>
        <w:tc>
          <w:tcPr>
            <w:tcW w:w="528" w:type="pct"/>
            <w:tcBorders>
              <w:top w:val="nil"/>
              <w:left w:val="single" w:sz="4" w:space="0" w:color="auto"/>
              <w:bottom w:val="single" w:sz="4" w:space="0" w:color="auto"/>
              <w:right w:val="single" w:sz="4" w:space="0" w:color="auto"/>
            </w:tcBorders>
            <w:hideMark/>
          </w:tcPr>
          <w:p w14:paraId="2100AD14" w14:textId="77777777" w:rsidR="00B0219E" w:rsidRPr="00D8712A" w:rsidRDefault="00B0219E" w:rsidP="001A6460">
            <w:r w:rsidRPr="00D8712A">
              <w:t>3</w:t>
            </w:r>
          </w:p>
        </w:tc>
        <w:tc>
          <w:tcPr>
            <w:tcW w:w="401" w:type="pct"/>
            <w:tcBorders>
              <w:top w:val="nil"/>
              <w:left w:val="single" w:sz="4" w:space="0" w:color="auto"/>
              <w:bottom w:val="single" w:sz="4" w:space="0" w:color="auto"/>
              <w:right w:val="single" w:sz="4" w:space="0" w:color="auto"/>
            </w:tcBorders>
            <w:hideMark/>
          </w:tcPr>
          <w:p w14:paraId="31FCAEF5" w14:textId="77777777" w:rsidR="00B0219E" w:rsidRPr="00D8712A" w:rsidRDefault="00B0219E" w:rsidP="001A6460">
            <w:r w:rsidRPr="00D8712A">
              <w:t>4</w:t>
            </w:r>
          </w:p>
        </w:tc>
        <w:tc>
          <w:tcPr>
            <w:tcW w:w="217" w:type="pct"/>
            <w:tcBorders>
              <w:top w:val="nil"/>
              <w:left w:val="single" w:sz="4" w:space="0" w:color="auto"/>
              <w:bottom w:val="single" w:sz="4" w:space="0" w:color="auto"/>
              <w:right w:val="single" w:sz="4" w:space="0" w:color="auto"/>
            </w:tcBorders>
            <w:hideMark/>
          </w:tcPr>
          <w:p w14:paraId="45D0CCE9" w14:textId="77777777" w:rsidR="00B0219E" w:rsidRPr="00D8712A" w:rsidRDefault="00B0219E" w:rsidP="001A6460">
            <w:r w:rsidRPr="00D8712A">
              <w:t>5</w:t>
            </w:r>
          </w:p>
        </w:tc>
        <w:tc>
          <w:tcPr>
            <w:tcW w:w="217" w:type="pct"/>
            <w:tcBorders>
              <w:top w:val="nil"/>
              <w:left w:val="single" w:sz="4" w:space="0" w:color="auto"/>
              <w:bottom w:val="single" w:sz="4" w:space="0" w:color="auto"/>
              <w:right w:val="single" w:sz="4" w:space="0" w:color="auto"/>
            </w:tcBorders>
            <w:hideMark/>
          </w:tcPr>
          <w:p w14:paraId="7651F3AA" w14:textId="77777777" w:rsidR="00B0219E" w:rsidRPr="00D8712A" w:rsidRDefault="00B0219E" w:rsidP="001A6460">
            <w:r w:rsidRPr="00D8712A">
              <w:t>6</w:t>
            </w:r>
          </w:p>
        </w:tc>
        <w:tc>
          <w:tcPr>
            <w:tcW w:w="217" w:type="pct"/>
            <w:tcBorders>
              <w:top w:val="single" w:sz="4" w:space="0" w:color="auto"/>
              <w:left w:val="single" w:sz="4" w:space="0" w:color="auto"/>
              <w:bottom w:val="single" w:sz="4" w:space="0" w:color="auto"/>
              <w:right w:val="single" w:sz="4" w:space="0" w:color="auto"/>
            </w:tcBorders>
            <w:hideMark/>
          </w:tcPr>
          <w:p w14:paraId="40FDA59D" w14:textId="77777777" w:rsidR="00B0219E" w:rsidRPr="00D8712A" w:rsidRDefault="00B0219E" w:rsidP="001A6460">
            <w:r w:rsidRPr="00D8712A">
              <w:t>7</w:t>
            </w:r>
          </w:p>
        </w:tc>
        <w:tc>
          <w:tcPr>
            <w:tcW w:w="225" w:type="pct"/>
            <w:tcBorders>
              <w:top w:val="single" w:sz="4" w:space="0" w:color="auto"/>
              <w:left w:val="single" w:sz="4" w:space="0" w:color="auto"/>
              <w:bottom w:val="single" w:sz="4" w:space="0" w:color="auto"/>
              <w:right w:val="single" w:sz="4" w:space="0" w:color="auto"/>
            </w:tcBorders>
            <w:hideMark/>
          </w:tcPr>
          <w:p w14:paraId="5DC73E64" w14:textId="77777777" w:rsidR="00B0219E" w:rsidRPr="00D8712A" w:rsidRDefault="00B0219E" w:rsidP="001A6460">
            <w:r w:rsidRPr="00D8712A">
              <w:t>8</w:t>
            </w:r>
          </w:p>
        </w:tc>
        <w:tc>
          <w:tcPr>
            <w:tcW w:w="225" w:type="pct"/>
            <w:tcBorders>
              <w:top w:val="single" w:sz="4" w:space="0" w:color="auto"/>
              <w:left w:val="single" w:sz="4" w:space="0" w:color="auto"/>
              <w:bottom w:val="single" w:sz="4" w:space="0" w:color="auto"/>
              <w:right w:val="single" w:sz="4" w:space="0" w:color="auto"/>
            </w:tcBorders>
            <w:hideMark/>
          </w:tcPr>
          <w:p w14:paraId="3FB171AC" w14:textId="77777777" w:rsidR="00B0219E" w:rsidRPr="00D8712A" w:rsidRDefault="00B0219E" w:rsidP="001A6460">
            <w:r w:rsidRPr="00D8712A">
              <w:t>9</w:t>
            </w:r>
          </w:p>
        </w:tc>
        <w:tc>
          <w:tcPr>
            <w:tcW w:w="225" w:type="pct"/>
            <w:tcBorders>
              <w:top w:val="single" w:sz="4" w:space="0" w:color="auto"/>
              <w:left w:val="single" w:sz="4" w:space="0" w:color="auto"/>
              <w:bottom w:val="single" w:sz="4" w:space="0" w:color="auto"/>
              <w:right w:val="single" w:sz="4" w:space="0" w:color="auto"/>
            </w:tcBorders>
            <w:hideMark/>
          </w:tcPr>
          <w:p w14:paraId="1562AA2E" w14:textId="77777777" w:rsidR="00B0219E" w:rsidRPr="00D8712A" w:rsidRDefault="00B0219E" w:rsidP="001A6460">
            <w:r w:rsidRPr="00D8712A">
              <w:t>10</w:t>
            </w:r>
          </w:p>
        </w:tc>
        <w:tc>
          <w:tcPr>
            <w:tcW w:w="225" w:type="pct"/>
            <w:tcBorders>
              <w:top w:val="single" w:sz="4" w:space="0" w:color="auto"/>
              <w:left w:val="single" w:sz="4" w:space="0" w:color="auto"/>
              <w:bottom w:val="single" w:sz="4" w:space="0" w:color="auto"/>
              <w:right w:val="single" w:sz="4" w:space="0" w:color="auto"/>
            </w:tcBorders>
            <w:hideMark/>
          </w:tcPr>
          <w:p w14:paraId="05276043" w14:textId="77777777" w:rsidR="00B0219E" w:rsidRPr="00D8712A" w:rsidRDefault="00B0219E" w:rsidP="001A6460">
            <w:r w:rsidRPr="00D8712A">
              <w:t>11</w:t>
            </w:r>
          </w:p>
        </w:tc>
        <w:tc>
          <w:tcPr>
            <w:tcW w:w="186" w:type="pct"/>
            <w:tcBorders>
              <w:top w:val="single" w:sz="4" w:space="0" w:color="auto"/>
              <w:left w:val="single" w:sz="4" w:space="0" w:color="auto"/>
              <w:bottom w:val="single" w:sz="4" w:space="0" w:color="auto"/>
              <w:right w:val="single" w:sz="4" w:space="0" w:color="auto"/>
            </w:tcBorders>
            <w:hideMark/>
          </w:tcPr>
          <w:p w14:paraId="52A48AA2" w14:textId="77777777" w:rsidR="00B0219E" w:rsidRPr="00D8712A" w:rsidRDefault="00B0219E" w:rsidP="001A6460">
            <w:r w:rsidRPr="00D8712A">
              <w:t>12</w:t>
            </w:r>
          </w:p>
        </w:tc>
        <w:tc>
          <w:tcPr>
            <w:tcW w:w="225" w:type="pct"/>
            <w:tcBorders>
              <w:top w:val="single" w:sz="4" w:space="0" w:color="auto"/>
              <w:left w:val="single" w:sz="4" w:space="0" w:color="auto"/>
              <w:bottom w:val="single" w:sz="4" w:space="0" w:color="auto"/>
              <w:right w:val="single" w:sz="4" w:space="0" w:color="auto"/>
            </w:tcBorders>
            <w:hideMark/>
          </w:tcPr>
          <w:p w14:paraId="0D674DB5" w14:textId="77777777" w:rsidR="00B0219E" w:rsidRPr="00D8712A" w:rsidRDefault="00B0219E" w:rsidP="001A6460">
            <w:r w:rsidRPr="00D8712A">
              <w:t>13</w:t>
            </w:r>
          </w:p>
        </w:tc>
        <w:tc>
          <w:tcPr>
            <w:tcW w:w="225" w:type="pct"/>
            <w:tcBorders>
              <w:top w:val="single" w:sz="4" w:space="0" w:color="auto"/>
              <w:left w:val="single" w:sz="4" w:space="0" w:color="auto"/>
              <w:bottom w:val="single" w:sz="4" w:space="0" w:color="auto"/>
              <w:right w:val="single" w:sz="4" w:space="0" w:color="auto"/>
            </w:tcBorders>
            <w:hideMark/>
          </w:tcPr>
          <w:p w14:paraId="4F1CDEF6" w14:textId="77777777" w:rsidR="00B0219E" w:rsidRPr="00D8712A" w:rsidRDefault="00B0219E" w:rsidP="001A6460">
            <w:r w:rsidRPr="00D8712A">
              <w:t>14</w:t>
            </w:r>
          </w:p>
        </w:tc>
        <w:tc>
          <w:tcPr>
            <w:tcW w:w="225" w:type="pct"/>
            <w:tcBorders>
              <w:top w:val="single" w:sz="4" w:space="0" w:color="auto"/>
              <w:left w:val="single" w:sz="4" w:space="0" w:color="auto"/>
              <w:bottom w:val="single" w:sz="4" w:space="0" w:color="auto"/>
              <w:right w:val="single" w:sz="4" w:space="0" w:color="auto"/>
            </w:tcBorders>
            <w:hideMark/>
          </w:tcPr>
          <w:p w14:paraId="21A264C7" w14:textId="77777777" w:rsidR="00B0219E" w:rsidRPr="00D8712A" w:rsidRDefault="00B0219E" w:rsidP="001A6460">
            <w:r w:rsidRPr="00D8712A">
              <w:t>15</w:t>
            </w:r>
          </w:p>
        </w:tc>
        <w:tc>
          <w:tcPr>
            <w:tcW w:w="225" w:type="pct"/>
            <w:tcBorders>
              <w:top w:val="single" w:sz="4" w:space="0" w:color="auto"/>
              <w:left w:val="single" w:sz="4" w:space="0" w:color="auto"/>
              <w:bottom w:val="single" w:sz="4" w:space="0" w:color="auto"/>
              <w:right w:val="single" w:sz="4" w:space="0" w:color="auto"/>
            </w:tcBorders>
            <w:hideMark/>
          </w:tcPr>
          <w:p w14:paraId="6E00DEDD" w14:textId="77777777" w:rsidR="00B0219E" w:rsidRPr="00D8712A" w:rsidRDefault="00B0219E" w:rsidP="001A6460">
            <w:r w:rsidRPr="00D8712A">
              <w:t>16</w:t>
            </w:r>
          </w:p>
        </w:tc>
        <w:tc>
          <w:tcPr>
            <w:tcW w:w="186" w:type="pct"/>
            <w:tcBorders>
              <w:top w:val="single" w:sz="4" w:space="0" w:color="auto"/>
              <w:left w:val="single" w:sz="4" w:space="0" w:color="auto"/>
              <w:bottom w:val="single" w:sz="4" w:space="0" w:color="auto"/>
              <w:right w:val="single" w:sz="4" w:space="0" w:color="auto"/>
            </w:tcBorders>
            <w:hideMark/>
          </w:tcPr>
          <w:p w14:paraId="3272A372" w14:textId="77777777" w:rsidR="00B0219E" w:rsidRPr="00D8712A" w:rsidRDefault="00B0219E" w:rsidP="001A6460">
            <w:r w:rsidRPr="00D8712A">
              <w:t>17</w:t>
            </w:r>
          </w:p>
        </w:tc>
        <w:tc>
          <w:tcPr>
            <w:tcW w:w="230" w:type="pct"/>
            <w:tcBorders>
              <w:top w:val="single" w:sz="4" w:space="0" w:color="auto"/>
              <w:left w:val="single" w:sz="4" w:space="0" w:color="auto"/>
              <w:bottom w:val="single" w:sz="4" w:space="0" w:color="auto"/>
              <w:right w:val="single" w:sz="4" w:space="0" w:color="auto"/>
            </w:tcBorders>
            <w:hideMark/>
          </w:tcPr>
          <w:p w14:paraId="72F51A43" w14:textId="77777777" w:rsidR="00B0219E" w:rsidRPr="00D8712A" w:rsidRDefault="00B0219E" w:rsidP="001A6460">
            <w:r w:rsidRPr="00D8712A">
              <w:t>18</w:t>
            </w:r>
          </w:p>
        </w:tc>
      </w:tr>
      <w:tr w:rsidR="00B0219E" w:rsidRPr="00D8712A" w14:paraId="1EC0622C" w14:textId="77777777" w:rsidTr="00B0219E">
        <w:trPr>
          <w:gridAfter w:val="1"/>
          <w:wAfter w:w="51" w:type="pct"/>
        </w:trPr>
        <w:tc>
          <w:tcPr>
            <w:tcW w:w="4949" w:type="pct"/>
            <w:gridSpan w:val="18"/>
            <w:tcBorders>
              <w:top w:val="nil"/>
              <w:left w:val="single" w:sz="4" w:space="0" w:color="auto"/>
              <w:bottom w:val="single" w:sz="4" w:space="0" w:color="auto"/>
              <w:right w:val="single" w:sz="4" w:space="0" w:color="auto"/>
            </w:tcBorders>
            <w:hideMark/>
          </w:tcPr>
          <w:p w14:paraId="790A648D" w14:textId="77777777" w:rsidR="00B0219E" w:rsidRPr="00D8712A" w:rsidRDefault="00B0219E" w:rsidP="001A6460">
            <w:pPr>
              <w:widowControl w:val="0"/>
              <w:autoSpaceDE w:val="0"/>
              <w:autoSpaceDN w:val="0"/>
              <w:adjustRightInd w:val="0"/>
              <w:jc w:val="center"/>
            </w:pPr>
            <w:r w:rsidRPr="00D8712A">
              <w:t>Муниципальная программа «Обеспечение качественными жилищно-коммунальными услугами населения  Октябрьского района»</w:t>
            </w:r>
          </w:p>
        </w:tc>
      </w:tr>
      <w:tr w:rsidR="00B0219E" w:rsidRPr="00D8712A" w14:paraId="48A2FD5B" w14:textId="77777777" w:rsidTr="00B0219E">
        <w:trPr>
          <w:gridAfter w:val="1"/>
          <w:wAfter w:w="51" w:type="pct"/>
          <w:trHeight w:val="191"/>
        </w:trPr>
        <w:tc>
          <w:tcPr>
            <w:tcW w:w="155" w:type="pct"/>
            <w:tcBorders>
              <w:top w:val="nil"/>
              <w:left w:val="single" w:sz="4" w:space="0" w:color="auto"/>
              <w:bottom w:val="single" w:sz="4" w:space="0" w:color="auto"/>
              <w:right w:val="single" w:sz="4" w:space="0" w:color="auto"/>
            </w:tcBorders>
            <w:hideMark/>
          </w:tcPr>
          <w:p w14:paraId="5582E9A8"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1</w:t>
            </w:r>
          </w:p>
        </w:tc>
        <w:tc>
          <w:tcPr>
            <w:tcW w:w="810" w:type="pct"/>
            <w:tcBorders>
              <w:top w:val="nil"/>
              <w:left w:val="single" w:sz="4" w:space="0" w:color="auto"/>
              <w:bottom w:val="single" w:sz="4" w:space="0" w:color="auto"/>
              <w:right w:val="single" w:sz="4" w:space="0" w:color="auto"/>
            </w:tcBorders>
            <w:hideMark/>
          </w:tcPr>
          <w:p w14:paraId="1A4AAA4D" w14:textId="77777777" w:rsidR="00B0219E" w:rsidRPr="00D8712A" w:rsidRDefault="00B0219E" w:rsidP="001A6460">
            <w:pPr>
              <w:spacing w:line="252" w:lineRule="auto"/>
              <w:rPr>
                <w:sz w:val="22"/>
                <w:szCs w:val="22"/>
              </w:rPr>
            </w:pPr>
            <w:r w:rsidRPr="00D8712A">
              <w:rPr>
                <w:sz w:val="22"/>
                <w:szCs w:val="22"/>
              </w:rPr>
              <w:t xml:space="preserve">Показатель  1. </w:t>
            </w:r>
            <w:r w:rsidRPr="00D8712A">
              <w:rPr>
                <w:kern w:val="2"/>
                <w:sz w:val="22"/>
                <w:szCs w:val="22"/>
              </w:rPr>
              <w:t>Доля многоквартирных домов в целом по Октябрьскому району,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r w:rsidRPr="00D8712A">
              <w:rPr>
                <w:sz w:val="22"/>
                <w:szCs w:val="22"/>
              </w:rPr>
              <w:t xml:space="preserve">     </w:t>
            </w:r>
          </w:p>
        </w:tc>
        <w:tc>
          <w:tcPr>
            <w:tcW w:w="528" w:type="pct"/>
            <w:tcBorders>
              <w:top w:val="nil"/>
              <w:left w:val="single" w:sz="4" w:space="0" w:color="auto"/>
              <w:bottom w:val="single" w:sz="4" w:space="0" w:color="auto"/>
              <w:right w:val="single" w:sz="4" w:space="0" w:color="auto"/>
            </w:tcBorders>
            <w:hideMark/>
          </w:tcPr>
          <w:p w14:paraId="3D73FE66" w14:textId="77777777" w:rsidR="00B0219E" w:rsidRPr="00D8712A" w:rsidRDefault="00B0219E" w:rsidP="001A6460">
            <w:pPr>
              <w:spacing w:line="252" w:lineRule="auto"/>
              <w:jc w:val="center"/>
              <w:rPr>
                <w:kern w:val="2"/>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25F37243" w14:textId="77777777" w:rsidR="00B0219E" w:rsidRPr="00D8712A" w:rsidRDefault="00B0219E" w:rsidP="001A6460">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07733AB4" w14:textId="4E2A83A5" w:rsidR="00B0219E" w:rsidRPr="00D8712A" w:rsidRDefault="004C0A12" w:rsidP="001A6460">
            <w:pPr>
              <w:widowControl w:val="0"/>
              <w:autoSpaceDE w:val="0"/>
              <w:autoSpaceDN w:val="0"/>
              <w:adjustRightInd w:val="0"/>
              <w:rPr>
                <w:sz w:val="20"/>
              </w:rPr>
            </w:pPr>
            <w:r>
              <w:t>7,43</w:t>
            </w:r>
          </w:p>
        </w:tc>
        <w:tc>
          <w:tcPr>
            <w:tcW w:w="217" w:type="pct"/>
            <w:tcBorders>
              <w:top w:val="nil"/>
              <w:left w:val="single" w:sz="4" w:space="0" w:color="auto"/>
              <w:bottom w:val="single" w:sz="4" w:space="0" w:color="auto"/>
              <w:right w:val="single" w:sz="4" w:space="0" w:color="auto"/>
            </w:tcBorders>
            <w:hideMark/>
          </w:tcPr>
          <w:p w14:paraId="6A9FAE01" w14:textId="094DFCC2" w:rsidR="00B0219E" w:rsidRPr="00D8712A" w:rsidRDefault="004C0A12" w:rsidP="001A6460">
            <w:r>
              <w:t>7,43</w:t>
            </w:r>
          </w:p>
        </w:tc>
        <w:tc>
          <w:tcPr>
            <w:tcW w:w="217" w:type="pct"/>
            <w:tcBorders>
              <w:top w:val="nil"/>
              <w:left w:val="single" w:sz="4" w:space="0" w:color="auto"/>
              <w:bottom w:val="single" w:sz="4" w:space="0" w:color="auto"/>
              <w:right w:val="single" w:sz="4" w:space="0" w:color="auto"/>
            </w:tcBorders>
            <w:hideMark/>
          </w:tcPr>
          <w:p w14:paraId="0AE3596C" w14:textId="22783F0C"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4EEA3DC7" w14:textId="6E1D9E93"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0B50E851" w14:textId="5E8F67E6"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39ED29EB" w14:textId="7B060885"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5A6DE294" w14:textId="59EAA246" w:rsidR="00B0219E" w:rsidRPr="00D8712A" w:rsidRDefault="004C0A12" w:rsidP="001A6460">
            <w:r>
              <w:t>7,43</w:t>
            </w:r>
          </w:p>
        </w:tc>
        <w:tc>
          <w:tcPr>
            <w:tcW w:w="186" w:type="pct"/>
            <w:tcBorders>
              <w:top w:val="nil"/>
              <w:left w:val="single" w:sz="4" w:space="0" w:color="auto"/>
              <w:bottom w:val="single" w:sz="4" w:space="0" w:color="auto"/>
              <w:right w:val="single" w:sz="4" w:space="0" w:color="auto"/>
            </w:tcBorders>
            <w:hideMark/>
          </w:tcPr>
          <w:p w14:paraId="449A292C" w14:textId="1BBC0551"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692A5BEB" w14:textId="7646E3B2"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19152588" w14:textId="66DC203B"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5B4DA01B" w14:textId="51EA2E22" w:rsidR="00B0219E" w:rsidRPr="00D8712A" w:rsidRDefault="004C0A12" w:rsidP="001A6460">
            <w:r>
              <w:t>7,43</w:t>
            </w:r>
          </w:p>
        </w:tc>
        <w:tc>
          <w:tcPr>
            <w:tcW w:w="225" w:type="pct"/>
            <w:tcBorders>
              <w:top w:val="nil"/>
              <w:left w:val="single" w:sz="4" w:space="0" w:color="auto"/>
              <w:bottom w:val="single" w:sz="4" w:space="0" w:color="auto"/>
              <w:right w:val="single" w:sz="4" w:space="0" w:color="auto"/>
            </w:tcBorders>
            <w:hideMark/>
          </w:tcPr>
          <w:p w14:paraId="4C041382" w14:textId="239257DE" w:rsidR="00B0219E" w:rsidRPr="00D8712A" w:rsidRDefault="004C0A12" w:rsidP="001A6460">
            <w:r>
              <w:t>7,43</w:t>
            </w:r>
          </w:p>
        </w:tc>
        <w:tc>
          <w:tcPr>
            <w:tcW w:w="186" w:type="pct"/>
            <w:tcBorders>
              <w:top w:val="nil"/>
              <w:left w:val="single" w:sz="4" w:space="0" w:color="auto"/>
              <w:bottom w:val="single" w:sz="4" w:space="0" w:color="auto"/>
              <w:right w:val="single" w:sz="4" w:space="0" w:color="auto"/>
            </w:tcBorders>
            <w:hideMark/>
          </w:tcPr>
          <w:p w14:paraId="536D4B0D" w14:textId="537965D8" w:rsidR="00B0219E" w:rsidRPr="00D8712A" w:rsidRDefault="004C0A12" w:rsidP="001A6460">
            <w:r>
              <w:t>7,43</w:t>
            </w:r>
          </w:p>
        </w:tc>
        <w:tc>
          <w:tcPr>
            <w:tcW w:w="230" w:type="pct"/>
            <w:tcBorders>
              <w:top w:val="nil"/>
              <w:left w:val="single" w:sz="4" w:space="0" w:color="auto"/>
              <w:bottom w:val="single" w:sz="4" w:space="0" w:color="auto"/>
              <w:right w:val="single" w:sz="4" w:space="0" w:color="auto"/>
            </w:tcBorders>
            <w:hideMark/>
          </w:tcPr>
          <w:p w14:paraId="22E50FFC" w14:textId="34DCD733" w:rsidR="00B0219E" w:rsidRPr="00D8712A" w:rsidRDefault="004C0A12" w:rsidP="001A6460">
            <w:r>
              <w:t>7,43</w:t>
            </w:r>
          </w:p>
        </w:tc>
      </w:tr>
      <w:tr w:rsidR="00B0219E" w:rsidRPr="00D8712A" w14:paraId="29BB5C16" w14:textId="77777777" w:rsidTr="00B0219E">
        <w:tc>
          <w:tcPr>
            <w:tcW w:w="155" w:type="pct"/>
            <w:tcBorders>
              <w:top w:val="nil"/>
              <w:left w:val="single" w:sz="4" w:space="0" w:color="auto"/>
              <w:bottom w:val="single" w:sz="4" w:space="0" w:color="auto"/>
              <w:right w:val="single" w:sz="4" w:space="0" w:color="auto"/>
            </w:tcBorders>
            <w:hideMark/>
          </w:tcPr>
          <w:p w14:paraId="2FDE587D"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2</w:t>
            </w:r>
          </w:p>
        </w:tc>
        <w:tc>
          <w:tcPr>
            <w:tcW w:w="810" w:type="pct"/>
            <w:tcBorders>
              <w:top w:val="nil"/>
              <w:left w:val="single" w:sz="4" w:space="0" w:color="auto"/>
              <w:bottom w:val="single" w:sz="4" w:space="0" w:color="auto"/>
              <w:right w:val="single" w:sz="4" w:space="0" w:color="auto"/>
            </w:tcBorders>
            <w:hideMark/>
          </w:tcPr>
          <w:p w14:paraId="7FF5715F" w14:textId="77777777" w:rsidR="00B0219E" w:rsidRPr="00D8712A" w:rsidRDefault="00B0219E" w:rsidP="001A6460">
            <w:pPr>
              <w:widowControl w:val="0"/>
              <w:autoSpaceDE w:val="0"/>
              <w:autoSpaceDN w:val="0"/>
              <w:adjustRightInd w:val="0"/>
              <w:rPr>
                <w:sz w:val="22"/>
                <w:szCs w:val="22"/>
              </w:rPr>
            </w:pPr>
            <w:r w:rsidRPr="00D8712A">
              <w:rPr>
                <w:sz w:val="22"/>
                <w:szCs w:val="22"/>
              </w:rPr>
              <w:t xml:space="preserve">Показатель  2. </w:t>
            </w:r>
            <w:r w:rsidRPr="00D8712A">
              <w:rPr>
                <w:kern w:val="2"/>
                <w:sz w:val="22"/>
                <w:szCs w:val="22"/>
              </w:rPr>
              <w:t>Уровень износа коммунальной инфраструктуры</w:t>
            </w:r>
            <w:r w:rsidRPr="00D8712A">
              <w:rPr>
                <w:sz w:val="22"/>
                <w:szCs w:val="22"/>
              </w:rPr>
              <w:t xml:space="preserve">     </w:t>
            </w:r>
          </w:p>
        </w:tc>
        <w:tc>
          <w:tcPr>
            <w:tcW w:w="528" w:type="pct"/>
            <w:tcBorders>
              <w:top w:val="nil"/>
              <w:left w:val="single" w:sz="4" w:space="0" w:color="auto"/>
              <w:bottom w:val="single" w:sz="4" w:space="0" w:color="auto"/>
              <w:right w:val="single" w:sz="4" w:space="0" w:color="auto"/>
            </w:tcBorders>
            <w:hideMark/>
          </w:tcPr>
          <w:p w14:paraId="060B5209" w14:textId="77777777" w:rsidR="00B0219E" w:rsidRPr="00D8712A" w:rsidRDefault="00B0219E" w:rsidP="001A6460">
            <w:pPr>
              <w:spacing w:line="252" w:lineRule="auto"/>
              <w:jc w:val="center"/>
              <w:rPr>
                <w:kern w:val="2"/>
                <w:sz w:val="22"/>
                <w:szCs w:val="22"/>
              </w:rPr>
            </w:pPr>
            <w:r w:rsidRPr="00D8712A">
              <w:rPr>
                <w:sz w:val="22"/>
                <w:szCs w:val="22"/>
              </w:rPr>
              <w:t>ведомственный</w:t>
            </w:r>
          </w:p>
        </w:tc>
        <w:tc>
          <w:tcPr>
            <w:tcW w:w="401" w:type="pct"/>
            <w:tcBorders>
              <w:top w:val="nil"/>
              <w:left w:val="single" w:sz="4" w:space="0" w:color="auto"/>
              <w:bottom w:val="single" w:sz="4" w:space="0" w:color="auto"/>
              <w:right w:val="single" w:sz="4" w:space="0" w:color="auto"/>
            </w:tcBorders>
            <w:hideMark/>
          </w:tcPr>
          <w:p w14:paraId="7B56D4F2" w14:textId="77777777" w:rsidR="00B0219E" w:rsidRPr="00D8712A" w:rsidRDefault="00B0219E" w:rsidP="001A6460">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4D343229" w14:textId="77777777" w:rsidR="00B0219E" w:rsidRPr="00D8712A" w:rsidRDefault="00B0219E" w:rsidP="001A6460">
            <w:pPr>
              <w:suppressAutoHyphens/>
              <w:ind w:right="93"/>
              <w:jc w:val="center"/>
              <w:rPr>
                <w:sz w:val="20"/>
                <w:lang w:eastAsia="ar-SA"/>
              </w:rPr>
            </w:pPr>
            <w:r w:rsidRPr="00D8712A">
              <w:rPr>
                <w:lang w:eastAsia="ar-SA"/>
              </w:rPr>
              <w:t>47,1</w:t>
            </w:r>
          </w:p>
        </w:tc>
        <w:tc>
          <w:tcPr>
            <w:tcW w:w="217" w:type="pct"/>
            <w:tcBorders>
              <w:top w:val="nil"/>
              <w:left w:val="single" w:sz="4" w:space="0" w:color="auto"/>
              <w:bottom w:val="single" w:sz="4" w:space="0" w:color="auto"/>
              <w:right w:val="single" w:sz="4" w:space="0" w:color="auto"/>
            </w:tcBorders>
            <w:hideMark/>
          </w:tcPr>
          <w:p w14:paraId="66753E9C" w14:textId="77777777" w:rsidR="00B0219E" w:rsidRPr="00D8712A" w:rsidRDefault="00B0219E" w:rsidP="001A6460">
            <w:pPr>
              <w:suppressAutoHyphens/>
              <w:ind w:right="93"/>
              <w:jc w:val="center"/>
              <w:rPr>
                <w:lang w:eastAsia="ar-SA"/>
              </w:rPr>
            </w:pPr>
            <w:r w:rsidRPr="00D8712A">
              <w:rPr>
                <w:lang w:eastAsia="ar-SA"/>
              </w:rPr>
              <w:t>47,2</w:t>
            </w:r>
          </w:p>
        </w:tc>
        <w:tc>
          <w:tcPr>
            <w:tcW w:w="217" w:type="pct"/>
            <w:tcBorders>
              <w:top w:val="nil"/>
              <w:left w:val="single" w:sz="4" w:space="0" w:color="auto"/>
              <w:bottom w:val="single" w:sz="4" w:space="0" w:color="auto"/>
              <w:right w:val="single" w:sz="4" w:space="0" w:color="auto"/>
            </w:tcBorders>
            <w:hideMark/>
          </w:tcPr>
          <w:p w14:paraId="3AEFE035" w14:textId="77777777" w:rsidR="00B0219E" w:rsidRPr="00D8712A" w:rsidRDefault="00B0219E" w:rsidP="001A6460">
            <w:pPr>
              <w:suppressAutoHyphens/>
              <w:ind w:right="93"/>
              <w:jc w:val="center"/>
              <w:rPr>
                <w:lang w:eastAsia="ar-SA"/>
              </w:rPr>
            </w:pPr>
            <w:r w:rsidRPr="00D8712A">
              <w:rPr>
                <w:lang w:eastAsia="ar-SA"/>
              </w:rPr>
              <w:t>78,2</w:t>
            </w:r>
          </w:p>
        </w:tc>
        <w:tc>
          <w:tcPr>
            <w:tcW w:w="225" w:type="pct"/>
            <w:tcBorders>
              <w:top w:val="nil"/>
              <w:left w:val="single" w:sz="4" w:space="0" w:color="auto"/>
              <w:bottom w:val="single" w:sz="4" w:space="0" w:color="auto"/>
              <w:right w:val="single" w:sz="4" w:space="0" w:color="auto"/>
            </w:tcBorders>
            <w:hideMark/>
          </w:tcPr>
          <w:p w14:paraId="1F791C8F" w14:textId="77777777" w:rsidR="00B0219E" w:rsidRPr="00D8712A" w:rsidRDefault="00B0219E" w:rsidP="001A6460">
            <w:pPr>
              <w:suppressAutoHyphens/>
              <w:jc w:val="center"/>
              <w:rPr>
                <w:lang w:eastAsia="ar-SA"/>
              </w:rPr>
            </w:pPr>
            <w:r w:rsidRPr="00D8712A">
              <w:rPr>
                <w:lang w:eastAsia="ar-SA"/>
              </w:rPr>
              <w:t>78,2</w:t>
            </w:r>
          </w:p>
        </w:tc>
        <w:tc>
          <w:tcPr>
            <w:tcW w:w="225" w:type="pct"/>
            <w:tcBorders>
              <w:top w:val="nil"/>
              <w:left w:val="single" w:sz="4" w:space="0" w:color="auto"/>
              <w:bottom w:val="single" w:sz="4" w:space="0" w:color="auto"/>
              <w:right w:val="single" w:sz="4" w:space="0" w:color="auto"/>
            </w:tcBorders>
            <w:hideMark/>
          </w:tcPr>
          <w:p w14:paraId="0449627C" w14:textId="77777777" w:rsidR="00B0219E" w:rsidRPr="00D8712A" w:rsidRDefault="00B0219E" w:rsidP="001A6460">
            <w:pPr>
              <w:suppressAutoHyphens/>
              <w:jc w:val="center"/>
              <w:rPr>
                <w:lang w:eastAsia="ar-SA"/>
              </w:rPr>
            </w:pPr>
            <w:r w:rsidRPr="00D8712A">
              <w:rPr>
                <w:szCs w:val="24"/>
                <w:lang w:eastAsia="ar-SA"/>
              </w:rPr>
              <w:t>78,2</w:t>
            </w:r>
          </w:p>
        </w:tc>
        <w:tc>
          <w:tcPr>
            <w:tcW w:w="225" w:type="pct"/>
            <w:tcBorders>
              <w:top w:val="nil"/>
              <w:left w:val="single" w:sz="4" w:space="0" w:color="auto"/>
              <w:bottom w:val="single" w:sz="4" w:space="0" w:color="auto"/>
              <w:right w:val="single" w:sz="4" w:space="0" w:color="auto"/>
            </w:tcBorders>
            <w:hideMark/>
          </w:tcPr>
          <w:p w14:paraId="0E53DBEF" w14:textId="77777777" w:rsidR="00B0219E" w:rsidRPr="00D8712A" w:rsidRDefault="00B0219E" w:rsidP="001A6460">
            <w:pPr>
              <w:suppressAutoHyphens/>
              <w:jc w:val="center"/>
              <w:rPr>
                <w:lang w:eastAsia="ar-SA"/>
              </w:rPr>
            </w:pPr>
            <w:r w:rsidRPr="00D8712A">
              <w:rPr>
                <w:szCs w:val="24"/>
                <w:lang w:eastAsia="ar-SA"/>
              </w:rPr>
              <w:t>72,18</w:t>
            </w:r>
          </w:p>
        </w:tc>
        <w:tc>
          <w:tcPr>
            <w:tcW w:w="225" w:type="pct"/>
            <w:tcBorders>
              <w:top w:val="nil"/>
              <w:left w:val="single" w:sz="4" w:space="0" w:color="auto"/>
              <w:bottom w:val="single" w:sz="4" w:space="0" w:color="auto"/>
              <w:right w:val="single" w:sz="4" w:space="0" w:color="auto"/>
            </w:tcBorders>
            <w:hideMark/>
          </w:tcPr>
          <w:p w14:paraId="42290BBB" w14:textId="77777777" w:rsidR="00B0219E" w:rsidRPr="00D8712A" w:rsidRDefault="00B0219E" w:rsidP="001A6460">
            <w:pPr>
              <w:suppressAutoHyphens/>
              <w:jc w:val="center"/>
              <w:rPr>
                <w:lang w:eastAsia="ar-SA"/>
              </w:rPr>
            </w:pPr>
            <w:r w:rsidRPr="00D8712A">
              <w:rPr>
                <w:szCs w:val="24"/>
                <w:lang w:eastAsia="ar-SA"/>
              </w:rPr>
              <w:t>70,5</w:t>
            </w:r>
          </w:p>
        </w:tc>
        <w:tc>
          <w:tcPr>
            <w:tcW w:w="186" w:type="pct"/>
            <w:tcBorders>
              <w:top w:val="nil"/>
              <w:left w:val="single" w:sz="4" w:space="0" w:color="auto"/>
              <w:bottom w:val="single" w:sz="4" w:space="0" w:color="auto"/>
              <w:right w:val="single" w:sz="4" w:space="0" w:color="auto"/>
            </w:tcBorders>
            <w:hideMark/>
          </w:tcPr>
          <w:p w14:paraId="3BB3EFB5" w14:textId="77777777" w:rsidR="00B0219E" w:rsidRPr="00D8712A" w:rsidRDefault="00B0219E" w:rsidP="001A6460">
            <w:pPr>
              <w:suppressAutoHyphens/>
              <w:jc w:val="center"/>
              <w:rPr>
                <w:lang w:eastAsia="ar-SA"/>
              </w:rPr>
            </w:pPr>
            <w:r w:rsidRPr="00D8712A">
              <w:rPr>
                <w:szCs w:val="24"/>
                <w:lang w:eastAsia="ar-SA"/>
              </w:rPr>
              <w:t>70,0</w:t>
            </w:r>
          </w:p>
        </w:tc>
        <w:tc>
          <w:tcPr>
            <w:tcW w:w="225" w:type="pct"/>
            <w:tcBorders>
              <w:top w:val="nil"/>
              <w:left w:val="single" w:sz="4" w:space="0" w:color="auto"/>
              <w:bottom w:val="single" w:sz="4" w:space="0" w:color="auto"/>
              <w:right w:val="single" w:sz="4" w:space="0" w:color="auto"/>
            </w:tcBorders>
            <w:hideMark/>
          </w:tcPr>
          <w:p w14:paraId="00FFC661" w14:textId="77777777" w:rsidR="00B0219E" w:rsidRPr="00D8712A" w:rsidRDefault="00B0219E" w:rsidP="001A6460">
            <w:pPr>
              <w:suppressAutoHyphens/>
              <w:jc w:val="center"/>
              <w:rPr>
                <w:lang w:eastAsia="ar-SA"/>
              </w:rPr>
            </w:pPr>
            <w:r w:rsidRPr="00D8712A">
              <w:rPr>
                <w:szCs w:val="24"/>
                <w:lang w:eastAsia="ar-SA"/>
              </w:rPr>
              <w:t>70,0</w:t>
            </w:r>
          </w:p>
        </w:tc>
        <w:tc>
          <w:tcPr>
            <w:tcW w:w="225" w:type="pct"/>
            <w:tcBorders>
              <w:top w:val="nil"/>
              <w:left w:val="single" w:sz="4" w:space="0" w:color="auto"/>
              <w:bottom w:val="single" w:sz="4" w:space="0" w:color="auto"/>
              <w:right w:val="single" w:sz="4" w:space="0" w:color="auto"/>
            </w:tcBorders>
            <w:hideMark/>
          </w:tcPr>
          <w:p w14:paraId="6F6A1F9F" w14:textId="77777777" w:rsidR="00B0219E" w:rsidRPr="00D8712A" w:rsidRDefault="00B0219E" w:rsidP="001A6460">
            <w:pPr>
              <w:suppressAutoHyphens/>
              <w:jc w:val="center"/>
              <w:rPr>
                <w:lang w:eastAsia="ar-SA"/>
              </w:rPr>
            </w:pPr>
            <w:r w:rsidRPr="00D8712A">
              <w:rPr>
                <w:szCs w:val="24"/>
                <w:lang w:eastAsia="ar-SA"/>
              </w:rPr>
              <w:t>68,0</w:t>
            </w:r>
          </w:p>
        </w:tc>
        <w:tc>
          <w:tcPr>
            <w:tcW w:w="225" w:type="pct"/>
            <w:tcBorders>
              <w:top w:val="nil"/>
              <w:left w:val="single" w:sz="4" w:space="0" w:color="auto"/>
              <w:bottom w:val="single" w:sz="4" w:space="0" w:color="auto"/>
              <w:right w:val="single" w:sz="4" w:space="0" w:color="auto"/>
            </w:tcBorders>
            <w:hideMark/>
          </w:tcPr>
          <w:p w14:paraId="554C134B" w14:textId="77777777" w:rsidR="00B0219E" w:rsidRPr="00D8712A" w:rsidRDefault="00B0219E" w:rsidP="001A6460">
            <w:pPr>
              <w:suppressAutoHyphens/>
              <w:jc w:val="center"/>
              <w:rPr>
                <w:lang w:eastAsia="ar-SA"/>
              </w:rPr>
            </w:pPr>
            <w:r w:rsidRPr="00D8712A">
              <w:rPr>
                <w:szCs w:val="24"/>
                <w:lang w:eastAsia="ar-SA"/>
              </w:rPr>
              <w:t>66,0</w:t>
            </w:r>
          </w:p>
        </w:tc>
        <w:tc>
          <w:tcPr>
            <w:tcW w:w="225" w:type="pct"/>
            <w:tcBorders>
              <w:top w:val="nil"/>
              <w:left w:val="single" w:sz="4" w:space="0" w:color="auto"/>
              <w:bottom w:val="single" w:sz="4" w:space="0" w:color="auto"/>
              <w:right w:val="single" w:sz="4" w:space="0" w:color="auto"/>
            </w:tcBorders>
            <w:hideMark/>
          </w:tcPr>
          <w:p w14:paraId="628D0547" w14:textId="77777777" w:rsidR="00B0219E" w:rsidRPr="00D8712A" w:rsidRDefault="00B0219E" w:rsidP="001A6460">
            <w:pPr>
              <w:suppressAutoHyphens/>
              <w:jc w:val="center"/>
              <w:rPr>
                <w:lang w:eastAsia="ar-SA"/>
              </w:rPr>
            </w:pPr>
            <w:r w:rsidRPr="00D8712A">
              <w:rPr>
                <w:szCs w:val="24"/>
                <w:lang w:eastAsia="ar-SA"/>
              </w:rPr>
              <w:t>64,0</w:t>
            </w:r>
          </w:p>
        </w:tc>
        <w:tc>
          <w:tcPr>
            <w:tcW w:w="186" w:type="pct"/>
            <w:tcBorders>
              <w:top w:val="nil"/>
              <w:left w:val="single" w:sz="4" w:space="0" w:color="auto"/>
              <w:bottom w:val="single" w:sz="4" w:space="0" w:color="auto"/>
              <w:right w:val="single" w:sz="4" w:space="0" w:color="auto"/>
            </w:tcBorders>
          </w:tcPr>
          <w:p w14:paraId="5710573F" w14:textId="77777777" w:rsidR="00B0219E" w:rsidRPr="00D8712A" w:rsidRDefault="00B0219E" w:rsidP="001A6460">
            <w:pPr>
              <w:suppressAutoHyphens/>
              <w:jc w:val="center"/>
              <w:rPr>
                <w:lang w:eastAsia="ar-SA"/>
              </w:rPr>
            </w:pPr>
            <w:r w:rsidRPr="00D8712A">
              <w:rPr>
                <w:szCs w:val="24"/>
                <w:lang w:eastAsia="ar-SA"/>
              </w:rPr>
              <w:t>62,0</w:t>
            </w:r>
          </w:p>
        </w:tc>
        <w:tc>
          <w:tcPr>
            <w:tcW w:w="230" w:type="pct"/>
            <w:tcBorders>
              <w:top w:val="nil"/>
              <w:left w:val="single" w:sz="4" w:space="0" w:color="auto"/>
              <w:bottom w:val="single" w:sz="4" w:space="0" w:color="auto"/>
              <w:right w:val="single" w:sz="4" w:space="0" w:color="auto"/>
            </w:tcBorders>
            <w:hideMark/>
          </w:tcPr>
          <w:p w14:paraId="28EFFFA7" w14:textId="77777777" w:rsidR="00B0219E" w:rsidRPr="00D8712A" w:rsidRDefault="00B0219E" w:rsidP="001A6460">
            <w:pPr>
              <w:suppressAutoHyphens/>
              <w:jc w:val="center"/>
              <w:rPr>
                <w:lang w:eastAsia="ar-SA"/>
              </w:rPr>
            </w:pPr>
            <w:r w:rsidRPr="00D8712A">
              <w:rPr>
                <w:szCs w:val="24"/>
                <w:lang w:eastAsia="ar-SA"/>
              </w:rPr>
              <w:t>60,0</w:t>
            </w:r>
          </w:p>
        </w:tc>
        <w:tc>
          <w:tcPr>
            <w:tcW w:w="51" w:type="pct"/>
          </w:tcPr>
          <w:p w14:paraId="1A2F757F" w14:textId="77777777" w:rsidR="00B0219E" w:rsidRPr="00D8712A" w:rsidRDefault="00B0219E" w:rsidP="001A6460">
            <w:pPr>
              <w:suppressAutoHyphens/>
              <w:jc w:val="center"/>
              <w:rPr>
                <w:lang w:eastAsia="ar-SA"/>
              </w:rPr>
            </w:pPr>
          </w:p>
        </w:tc>
      </w:tr>
      <w:tr w:rsidR="00B0219E" w:rsidRPr="00D8712A" w14:paraId="0B3FC73A" w14:textId="77777777" w:rsidTr="00A25AFC">
        <w:trPr>
          <w:trHeight w:val="375"/>
        </w:trPr>
        <w:tc>
          <w:tcPr>
            <w:tcW w:w="5000" w:type="pct"/>
            <w:gridSpan w:val="19"/>
            <w:tcBorders>
              <w:top w:val="nil"/>
              <w:left w:val="single" w:sz="4" w:space="0" w:color="auto"/>
              <w:bottom w:val="single" w:sz="4" w:space="0" w:color="auto"/>
              <w:right w:val="nil"/>
            </w:tcBorders>
            <w:hideMark/>
          </w:tcPr>
          <w:p w14:paraId="13C86E65" w14:textId="77777777" w:rsidR="00B0219E" w:rsidRPr="00D8712A" w:rsidRDefault="00B0219E" w:rsidP="001A6460">
            <w:pPr>
              <w:suppressAutoHyphens/>
              <w:jc w:val="center"/>
              <w:rPr>
                <w:szCs w:val="24"/>
                <w:lang w:eastAsia="ar-SA"/>
              </w:rPr>
            </w:pPr>
            <w:r w:rsidRPr="00D8712A">
              <w:rPr>
                <w:szCs w:val="24"/>
                <w:lang w:eastAsia="ar-SA"/>
              </w:rPr>
              <w:t>Подпрограмма 1. «Развитие жилищного хозяйства в Октябрьском районе»</w:t>
            </w:r>
          </w:p>
        </w:tc>
      </w:tr>
      <w:tr w:rsidR="00B0219E" w:rsidRPr="00D8712A" w14:paraId="09AA7342" w14:textId="77777777" w:rsidTr="00B0219E">
        <w:trPr>
          <w:gridAfter w:val="1"/>
          <w:wAfter w:w="51" w:type="pct"/>
          <w:trHeight w:val="292"/>
        </w:trPr>
        <w:tc>
          <w:tcPr>
            <w:tcW w:w="155" w:type="pct"/>
            <w:tcBorders>
              <w:top w:val="nil"/>
              <w:left w:val="single" w:sz="4" w:space="0" w:color="auto"/>
              <w:bottom w:val="single" w:sz="4" w:space="0" w:color="auto"/>
              <w:right w:val="single" w:sz="4" w:space="0" w:color="auto"/>
            </w:tcBorders>
            <w:hideMark/>
          </w:tcPr>
          <w:p w14:paraId="28CAA7D5"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lastRenderedPageBreak/>
              <w:t>3</w:t>
            </w:r>
          </w:p>
        </w:tc>
        <w:tc>
          <w:tcPr>
            <w:tcW w:w="810" w:type="pct"/>
            <w:tcBorders>
              <w:top w:val="nil"/>
              <w:left w:val="single" w:sz="4" w:space="0" w:color="auto"/>
              <w:bottom w:val="single" w:sz="4" w:space="0" w:color="auto"/>
              <w:right w:val="single" w:sz="4" w:space="0" w:color="auto"/>
            </w:tcBorders>
            <w:hideMark/>
          </w:tcPr>
          <w:p w14:paraId="01954CDB" w14:textId="77777777" w:rsidR="00B0219E" w:rsidRPr="00D8712A" w:rsidRDefault="00B0219E" w:rsidP="001A6460">
            <w:pPr>
              <w:widowControl w:val="0"/>
              <w:autoSpaceDE w:val="0"/>
              <w:autoSpaceDN w:val="0"/>
              <w:adjustRightInd w:val="0"/>
              <w:rPr>
                <w:sz w:val="22"/>
                <w:szCs w:val="22"/>
              </w:rPr>
            </w:pPr>
            <w:r w:rsidRPr="00D8712A">
              <w:rPr>
                <w:sz w:val="22"/>
                <w:szCs w:val="22"/>
              </w:rPr>
              <w:t xml:space="preserve">Показатель  1.1.  </w:t>
            </w:r>
            <w:r w:rsidRPr="00D8712A">
              <w:rPr>
                <w:kern w:val="2"/>
                <w:sz w:val="22"/>
                <w:szCs w:val="22"/>
              </w:rPr>
              <w:t>Количество многоквартирных домов, в которых планируется провести капитальный ремонт</w:t>
            </w:r>
          </w:p>
        </w:tc>
        <w:tc>
          <w:tcPr>
            <w:tcW w:w="528" w:type="pct"/>
            <w:tcBorders>
              <w:top w:val="nil"/>
              <w:left w:val="single" w:sz="4" w:space="0" w:color="auto"/>
              <w:bottom w:val="single" w:sz="4" w:space="0" w:color="auto"/>
              <w:right w:val="single" w:sz="4" w:space="0" w:color="auto"/>
            </w:tcBorders>
            <w:hideMark/>
          </w:tcPr>
          <w:p w14:paraId="57B2230E" w14:textId="77777777" w:rsidR="00B0219E" w:rsidRPr="00D8712A" w:rsidRDefault="00B0219E" w:rsidP="001A6460">
            <w:pPr>
              <w:spacing w:line="252" w:lineRule="auto"/>
              <w:jc w:val="center"/>
              <w:rPr>
                <w:kern w:val="2"/>
                <w:sz w:val="22"/>
                <w:szCs w:val="22"/>
              </w:rPr>
            </w:pPr>
            <w:r w:rsidRPr="00D8712A">
              <w:rPr>
                <w:sz w:val="22"/>
                <w:szCs w:val="22"/>
              </w:rPr>
              <w:t>ведомственный</w:t>
            </w:r>
          </w:p>
        </w:tc>
        <w:tc>
          <w:tcPr>
            <w:tcW w:w="401" w:type="pct"/>
            <w:tcBorders>
              <w:top w:val="nil"/>
              <w:left w:val="single" w:sz="4" w:space="0" w:color="auto"/>
              <w:bottom w:val="single" w:sz="4" w:space="0" w:color="auto"/>
              <w:right w:val="single" w:sz="4" w:space="0" w:color="auto"/>
            </w:tcBorders>
            <w:hideMark/>
          </w:tcPr>
          <w:p w14:paraId="67F7C473" w14:textId="77777777" w:rsidR="00B0219E" w:rsidRPr="00D8712A" w:rsidRDefault="00B0219E" w:rsidP="001A6460">
            <w:pPr>
              <w:spacing w:line="252" w:lineRule="auto"/>
              <w:jc w:val="center"/>
              <w:rPr>
                <w:kern w:val="2"/>
                <w:sz w:val="22"/>
                <w:szCs w:val="22"/>
              </w:rPr>
            </w:pPr>
            <w:r w:rsidRPr="00D8712A">
              <w:rPr>
                <w:kern w:val="2"/>
                <w:sz w:val="22"/>
                <w:szCs w:val="22"/>
              </w:rPr>
              <w:t>единиц</w:t>
            </w:r>
          </w:p>
        </w:tc>
        <w:tc>
          <w:tcPr>
            <w:tcW w:w="217" w:type="pct"/>
            <w:tcBorders>
              <w:top w:val="nil"/>
              <w:left w:val="single" w:sz="4" w:space="0" w:color="auto"/>
              <w:bottom w:val="single" w:sz="4" w:space="0" w:color="auto"/>
              <w:right w:val="single" w:sz="4" w:space="0" w:color="auto"/>
            </w:tcBorders>
            <w:hideMark/>
          </w:tcPr>
          <w:p w14:paraId="27385874"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3</w:t>
            </w:r>
          </w:p>
        </w:tc>
        <w:tc>
          <w:tcPr>
            <w:tcW w:w="217" w:type="pct"/>
            <w:tcBorders>
              <w:top w:val="nil"/>
              <w:left w:val="single" w:sz="4" w:space="0" w:color="auto"/>
              <w:bottom w:val="single" w:sz="4" w:space="0" w:color="auto"/>
              <w:right w:val="single" w:sz="4" w:space="0" w:color="auto"/>
            </w:tcBorders>
            <w:hideMark/>
          </w:tcPr>
          <w:p w14:paraId="37A62A77"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7</w:t>
            </w:r>
          </w:p>
        </w:tc>
        <w:tc>
          <w:tcPr>
            <w:tcW w:w="217" w:type="pct"/>
            <w:tcBorders>
              <w:top w:val="nil"/>
              <w:left w:val="single" w:sz="4" w:space="0" w:color="auto"/>
              <w:bottom w:val="single" w:sz="4" w:space="0" w:color="auto"/>
              <w:right w:val="single" w:sz="4" w:space="0" w:color="auto"/>
            </w:tcBorders>
            <w:hideMark/>
          </w:tcPr>
          <w:p w14:paraId="7CB7E647" w14:textId="418F4475" w:rsidR="00B0219E" w:rsidRPr="00D8712A" w:rsidRDefault="00A25AFC" w:rsidP="001A6460">
            <w:pPr>
              <w:widowControl w:val="0"/>
              <w:autoSpaceDE w:val="0"/>
              <w:autoSpaceDN w:val="0"/>
              <w:adjustRightInd w:val="0"/>
              <w:jc w:val="center"/>
              <w:rPr>
                <w:sz w:val="20"/>
              </w:rPr>
            </w:pPr>
            <w:r>
              <w:t>4</w:t>
            </w:r>
          </w:p>
        </w:tc>
        <w:tc>
          <w:tcPr>
            <w:tcW w:w="225" w:type="pct"/>
            <w:tcBorders>
              <w:top w:val="nil"/>
              <w:left w:val="single" w:sz="4" w:space="0" w:color="auto"/>
              <w:bottom w:val="single" w:sz="4" w:space="0" w:color="auto"/>
              <w:right w:val="single" w:sz="4" w:space="0" w:color="auto"/>
            </w:tcBorders>
            <w:hideMark/>
          </w:tcPr>
          <w:p w14:paraId="360A23D6" w14:textId="05CA5C53" w:rsidR="00B0219E" w:rsidRPr="00D8712A" w:rsidRDefault="00A25AFC" w:rsidP="001A6460">
            <w:pPr>
              <w:widowControl w:val="0"/>
              <w:autoSpaceDE w:val="0"/>
              <w:autoSpaceDN w:val="0"/>
              <w:adjustRightInd w:val="0"/>
              <w:jc w:val="center"/>
            </w:pPr>
            <w:r>
              <w:t>7</w:t>
            </w:r>
          </w:p>
        </w:tc>
        <w:tc>
          <w:tcPr>
            <w:tcW w:w="225" w:type="pct"/>
            <w:tcBorders>
              <w:top w:val="nil"/>
              <w:left w:val="single" w:sz="4" w:space="0" w:color="auto"/>
              <w:bottom w:val="single" w:sz="4" w:space="0" w:color="auto"/>
              <w:right w:val="single" w:sz="4" w:space="0" w:color="auto"/>
            </w:tcBorders>
            <w:hideMark/>
          </w:tcPr>
          <w:p w14:paraId="3E0D8DE7" w14:textId="2C2B11B4" w:rsidR="00B0219E" w:rsidRPr="00D8712A" w:rsidRDefault="00A25AFC" w:rsidP="001A6460">
            <w:pPr>
              <w:widowControl w:val="0"/>
              <w:autoSpaceDE w:val="0"/>
              <w:autoSpaceDN w:val="0"/>
              <w:adjustRightInd w:val="0"/>
              <w:jc w:val="center"/>
            </w:pPr>
            <w:r>
              <w:t>3</w:t>
            </w:r>
          </w:p>
        </w:tc>
        <w:tc>
          <w:tcPr>
            <w:tcW w:w="225" w:type="pct"/>
            <w:tcBorders>
              <w:top w:val="nil"/>
              <w:left w:val="single" w:sz="4" w:space="0" w:color="auto"/>
              <w:bottom w:val="single" w:sz="4" w:space="0" w:color="auto"/>
              <w:right w:val="single" w:sz="4" w:space="0" w:color="auto"/>
            </w:tcBorders>
            <w:hideMark/>
          </w:tcPr>
          <w:p w14:paraId="2909A37F" w14:textId="65280BE4" w:rsidR="00B0219E" w:rsidRPr="00D8712A" w:rsidRDefault="00A25AFC" w:rsidP="001A6460">
            <w:pPr>
              <w:widowControl w:val="0"/>
              <w:autoSpaceDE w:val="0"/>
              <w:autoSpaceDN w:val="0"/>
              <w:adjustRightInd w:val="0"/>
              <w:jc w:val="center"/>
            </w:pPr>
            <w:r>
              <w:t>6</w:t>
            </w:r>
          </w:p>
        </w:tc>
        <w:tc>
          <w:tcPr>
            <w:tcW w:w="225" w:type="pct"/>
            <w:tcBorders>
              <w:top w:val="nil"/>
              <w:left w:val="single" w:sz="4" w:space="0" w:color="auto"/>
              <w:bottom w:val="single" w:sz="4" w:space="0" w:color="auto"/>
              <w:right w:val="single" w:sz="4" w:space="0" w:color="auto"/>
            </w:tcBorders>
            <w:hideMark/>
          </w:tcPr>
          <w:p w14:paraId="71D20B09" w14:textId="13E6C63C" w:rsidR="00B0219E" w:rsidRPr="00D8712A" w:rsidRDefault="00B0219E" w:rsidP="00A25AFC">
            <w:pPr>
              <w:widowControl w:val="0"/>
              <w:autoSpaceDE w:val="0"/>
              <w:autoSpaceDN w:val="0"/>
              <w:adjustRightInd w:val="0"/>
              <w:jc w:val="center"/>
            </w:pPr>
            <w:r w:rsidRPr="00D8712A">
              <w:t>1</w:t>
            </w:r>
            <w:r w:rsidR="00A25AFC">
              <w:t>3</w:t>
            </w:r>
          </w:p>
        </w:tc>
        <w:tc>
          <w:tcPr>
            <w:tcW w:w="186" w:type="pct"/>
            <w:tcBorders>
              <w:top w:val="nil"/>
              <w:left w:val="single" w:sz="4" w:space="0" w:color="auto"/>
              <w:bottom w:val="single" w:sz="4" w:space="0" w:color="auto"/>
              <w:right w:val="single" w:sz="4" w:space="0" w:color="auto"/>
            </w:tcBorders>
            <w:hideMark/>
          </w:tcPr>
          <w:p w14:paraId="21FE588D" w14:textId="0AAC2CC6" w:rsidR="00B0219E" w:rsidRPr="00D8712A" w:rsidRDefault="00A25AFC" w:rsidP="001A6460">
            <w:pPr>
              <w:widowControl w:val="0"/>
              <w:autoSpaceDE w:val="0"/>
              <w:autoSpaceDN w:val="0"/>
              <w:adjustRightInd w:val="0"/>
              <w:jc w:val="center"/>
            </w:pPr>
            <w:r>
              <w:t>11</w:t>
            </w:r>
          </w:p>
        </w:tc>
        <w:tc>
          <w:tcPr>
            <w:tcW w:w="225" w:type="pct"/>
            <w:tcBorders>
              <w:top w:val="nil"/>
              <w:left w:val="single" w:sz="4" w:space="0" w:color="auto"/>
              <w:bottom w:val="single" w:sz="4" w:space="0" w:color="auto"/>
              <w:right w:val="single" w:sz="4" w:space="0" w:color="auto"/>
            </w:tcBorders>
            <w:hideMark/>
          </w:tcPr>
          <w:p w14:paraId="3597CB80" w14:textId="6ADB6D15" w:rsidR="00B0219E" w:rsidRPr="00D8712A" w:rsidRDefault="00A25AFC" w:rsidP="001A6460">
            <w:pPr>
              <w:widowControl w:val="0"/>
              <w:autoSpaceDE w:val="0"/>
              <w:autoSpaceDN w:val="0"/>
              <w:adjustRightInd w:val="0"/>
              <w:jc w:val="center"/>
            </w:pPr>
            <w:r>
              <w:t>12</w:t>
            </w:r>
          </w:p>
        </w:tc>
        <w:tc>
          <w:tcPr>
            <w:tcW w:w="225" w:type="pct"/>
            <w:tcBorders>
              <w:top w:val="nil"/>
              <w:left w:val="single" w:sz="4" w:space="0" w:color="auto"/>
              <w:bottom w:val="single" w:sz="4" w:space="0" w:color="auto"/>
              <w:right w:val="single" w:sz="4" w:space="0" w:color="auto"/>
            </w:tcBorders>
            <w:hideMark/>
          </w:tcPr>
          <w:p w14:paraId="1B66C2C5" w14:textId="1D7C7965" w:rsidR="00B0219E" w:rsidRPr="00D8712A" w:rsidRDefault="00A25AFC" w:rsidP="001A6460">
            <w:pPr>
              <w:widowControl w:val="0"/>
              <w:autoSpaceDE w:val="0"/>
              <w:autoSpaceDN w:val="0"/>
              <w:adjustRightInd w:val="0"/>
              <w:jc w:val="center"/>
            </w:pPr>
            <w:r>
              <w:t>12</w:t>
            </w:r>
          </w:p>
        </w:tc>
        <w:tc>
          <w:tcPr>
            <w:tcW w:w="225" w:type="pct"/>
            <w:tcBorders>
              <w:top w:val="nil"/>
              <w:left w:val="single" w:sz="4" w:space="0" w:color="auto"/>
              <w:bottom w:val="single" w:sz="4" w:space="0" w:color="auto"/>
              <w:right w:val="single" w:sz="4" w:space="0" w:color="auto"/>
            </w:tcBorders>
            <w:hideMark/>
          </w:tcPr>
          <w:p w14:paraId="504ACE2A" w14:textId="31DDC0B9" w:rsidR="00B0219E" w:rsidRPr="00D8712A" w:rsidRDefault="00A25AFC" w:rsidP="00A25AFC">
            <w:pPr>
              <w:widowControl w:val="0"/>
              <w:autoSpaceDE w:val="0"/>
              <w:autoSpaceDN w:val="0"/>
              <w:adjustRightInd w:val="0"/>
              <w:jc w:val="center"/>
            </w:pPr>
            <w:r>
              <w:t>16</w:t>
            </w:r>
          </w:p>
        </w:tc>
        <w:tc>
          <w:tcPr>
            <w:tcW w:w="225" w:type="pct"/>
            <w:tcBorders>
              <w:top w:val="nil"/>
              <w:left w:val="single" w:sz="4" w:space="0" w:color="auto"/>
              <w:bottom w:val="single" w:sz="4" w:space="0" w:color="auto"/>
              <w:right w:val="single" w:sz="4" w:space="0" w:color="auto"/>
            </w:tcBorders>
            <w:hideMark/>
          </w:tcPr>
          <w:p w14:paraId="60D40FDA" w14:textId="7D6929CF" w:rsidR="00B0219E" w:rsidRPr="00D8712A" w:rsidRDefault="00B0219E" w:rsidP="00A25AFC">
            <w:pPr>
              <w:widowControl w:val="0"/>
              <w:autoSpaceDE w:val="0"/>
              <w:autoSpaceDN w:val="0"/>
              <w:adjustRightInd w:val="0"/>
              <w:jc w:val="center"/>
            </w:pPr>
            <w:r w:rsidRPr="00D8712A">
              <w:t>1</w:t>
            </w:r>
            <w:r w:rsidR="00A25AFC">
              <w:t>5</w:t>
            </w:r>
          </w:p>
        </w:tc>
        <w:tc>
          <w:tcPr>
            <w:tcW w:w="186" w:type="pct"/>
            <w:tcBorders>
              <w:top w:val="nil"/>
              <w:left w:val="single" w:sz="4" w:space="0" w:color="auto"/>
              <w:bottom w:val="single" w:sz="4" w:space="0" w:color="auto"/>
              <w:right w:val="single" w:sz="4" w:space="0" w:color="auto"/>
            </w:tcBorders>
            <w:hideMark/>
          </w:tcPr>
          <w:p w14:paraId="4270FBEE" w14:textId="77DA6DF2" w:rsidR="00B0219E" w:rsidRPr="00D8712A" w:rsidRDefault="00B0219E" w:rsidP="00A25AFC">
            <w:pPr>
              <w:widowControl w:val="0"/>
              <w:autoSpaceDE w:val="0"/>
              <w:autoSpaceDN w:val="0"/>
              <w:adjustRightInd w:val="0"/>
              <w:jc w:val="center"/>
            </w:pPr>
            <w:r w:rsidRPr="00D8712A">
              <w:t>1</w:t>
            </w:r>
            <w:r w:rsidR="00A25AFC">
              <w:t>1</w:t>
            </w:r>
          </w:p>
        </w:tc>
        <w:tc>
          <w:tcPr>
            <w:tcW w:w="230" w:type="pct"/>
            <w:tcBorders>
              <w:top w:val="nil"/>
              <w:left w:val="single" w:sz="4" w:space="0" w:color="auto"/>
              <w:bottom w:val="single" w:sz="4" w:space="0" w:color="auto"/>
              <w:right w:val="single" w:sz="4" w:space="0" w:color="auto"/>
            </w:tcBorders>
            <w:hideMark/>
          </w:tcPr>
          <w:p w14:paraId="037DBC38" w14:textId="7A249371" w:rsidR="00B0219E" w:rsidRPr="00D8712A" w:rsidRDefault="00A25AFC" w:rsidP="001A6460">
            <w:pPr>
              <w:widowControl w:val="0"/>
              <w:autoSpaceDE w:val="0"/>
              <w:autoSpaceDN w:val="0"/>
              <w:adjustRightInd w:val="0"/>
              <w:jc w:val="center"/>
            </w:pPr>
            <w:r>
              <w:t>31</w:t>
            </w:r>
          </w:p>
        </w:tc>
      </w:tr>
      <w:tr w:rsidR="00B0219E" w:rsidRPr="00D8712A" w14:paraId="3C78B0C4" w14:textId="77777777" w:rsidTr="00B0219E">
        <w:trPr>
          <w:gridAfter w:val="1"/>
          <w:wAfter w:w="51" w:type="pct"/>
        </w:trPr>
        <w:tc>
          <w:tcPr>
            <w:tcW w:w="155" w:type="pct"/>
            <w:tcBorders>
              <w:top w:val="nil"/>
              <w:left w:val="single" w:sz="4" w:space="0" w:color="auto"/>
              <w:bottom w:val="single" w:sz="4" w:space="0" w:color="auto"/>
              <w:right w:val="single" w:sz="4" w:space="0" w:color="auto"/>
            </w:tcBorders>
            <w:hideMark/>
          </w:tcPr>
          <w:p w14:paraId="6B146651"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4</w:t>
            </w:r>
          </w:p>
        </w:tc>
        <w:tc>
          <w:tcPr>
            <w:tcW w:w="810" w:type="pct"/>
            <w:tcBorders>
              <w:top w:val="nil"/>
              <w:left w:val="single" w:sz="4" w:space="0" w:color="auto"/>
              <w:bottom w:val="single" w:sz="4" w:space="0" w:color="auto"/>
              <w:right w:val="single" w:sz="4" w:space="0" w:color="auto"/>
            </w:tcBorders>
            <w:hideMark/>
          </w:tcPr>
          <w:p w14:paraId="08A62C3D" w14:textId="77777777" w:rsidR="00B0219E" w:rsidRPr="00D8712A" w:rsidRDefault="00B0219E" w:rsidP="001A6460">
            <w:pPr>
              <w:widowControl w:val="0"/>
              <w:autoSpaceDE w:val="0"/>
              <w:autoSpaceDN w:val="0"/>
              <w:adjustRightInd w:val="0"/>
              <w:rPr>
                <w:sz w:val="22"/>
                <w:szCs w:val="22"/>
              </w:rPr>
            </w:pPr>
            <w:r w:rsidRPr="00D8712A">
              <w:rPr>
                <w:sz w:val="22"/>
                <w:szCs w:val="22"/>
              </w:rPr>
              <w:t>Показатель  1.</w:t>
            </w:r>
            <w:r>
              <w:rPr>
                <w:sz w:val="22"/>
                <w:szCs w:val="22"/>
              </w:rPr>
              <w:t>2</w:t>
            </w:r>
            <w:r w:rsidRPr="00D8712A">
              <w:rPr>
                <w:sz w:val="22"/>
                <w:szCs w:val="22"/>
              </w:rPr>
              <w:t xml:space="preserve">.  </w:t>
            </w:r>
            <w:r w:rsidRPr="00D8712A">
              <w:rPr>
                <w:kern w:val="2"/>
                <w:sz w:val="22"/>
                <w:szCs w:val="22"/>
              </w:rPr>
              <w:t>Количество лиц, обученных основам управления многоквартирными домами</w:t>
            </w:r>
          </w:p>
        </w:tc>
        <w:tc>
          <w:tcPr>
            <w:tcW w:w="528" w:type="pct"/>
            <w:tcBorders>
              <w:top w:val="nil"/>
              <w:left w:val="single" w:sz="4" w:space="0" w:color="auto"/>
              <w:bottom w:val="single" w:sz="4" w:space="0" w:color="auto"/>
              <w:right w:val="single" w:sz="4" w:space="0" w:color="auto"/>
            </w:tcBorders>
            <w:hideMark/>
          </w:tcPr>
          <w:p w14:paraId="69FBC88B" w14:textId="77777777" w:rsidR="00B0219E" w:rsidRPr="00D8712A" w:rsidRDefault="00B0219E" w:rsidP="001A6460">
            <w:pPr>
              <w:spacing w:line="252" w:lineRule="auto"/>
              <w:jc w:val="center"/>
              <w:rPr>
                <w:kern w:val="2"/>
                <w:sz w:val="22"/>
                <w:szCs w:val="22"/>
              </w:rPr>
            </w:pPr>
            <w:r w:rsidRPr="00D8712A">
              <w:rPr>
                <w:sz w:val="22"/>
                <w:szCs w:val="22"/>
              </w:rPr>
              <w:t>ведомст</w:t>
            </w:r>
            <w:r w:rsidRPr="00D8712A">
              <w:rPr>
                <w:sz w:val="22"/>
                <w:szCs w:val="22"/>
              </w:rPr>
              <w:softHyphen/>
              <w:t>венный</w:t>
            </w:r>
          </w:p>
        </w:tc>
        <w:tc>
          <w:tcPr>
            <w:tcW w:w="401" w:type="pct"/>
            <w:tcBorders>
              <w:top w:val="nil"/>
              <w:left w:val="single" w:sz="4" w:space="0" w:color="auto"/>
              <w:bottom w:val="single" w:sz="4" w:space="0" w:color="auto"/>
              <w:right w:val="single" w:sz="4" w:space="0" w:color="auto"/>
            </w:tcBorders>
            <w:hideMark/>
          </w:tcPr>
          <w:p w14:paraId="7B497906" w14:textId="77777777" w:rsidR="00B0219E" w:rsidRPr="00D8712A" w:rsidRDefault="00B0219E" w:rsidP="001A6460">
            <w:pPr>
              <w:spacing w:line="252" w:lineRule="auto"/>
              <w:jc w:val="center"/>
              <w:rPr>
                <w:kern w:val="2"/>
                <w:sz w:val="22"/>
                <w:szCs w:val="22"/>
              </w:rPr>
            </w:pPr>
            <w:r w:rsidRPr="00D8712A">
              <w:rPr>
                <w:kern w:val="2"/>
                <w:sz w:val="22"/>
                <w:szCs w:val="22"/>
              </w:rPr>
              <w:t>человек</w:t>
            </w:r>
          </w:p>
        </w:tc>
        <w:tc>
          <w:tcPr>
            <w:tcW w:w="217" w:type="pct"/>
            <w:tcBorders>
              <w:top w:val="nil"/>
              <w:left w:val="single" w:sz="4" w:space="0" w:color="auto"/>
              <w:bottom w:val="single" w:sz="4" w:space="0" w:color="auto"/>
              <w:right w:val="single" w:sz="4" w:space="0" w:color="auto"/>
            </w:tcBorders>
            <w:hideMark/>
          </w:tcPr>
          <w:p w14:paraId="4CB4D709" w14:textId="77777777" w:rsidR="00B0219E" w:rsidRPr="00D8712A" w:rsidRDefault="00B0219E" w:rsidP="001A6460">
            <w:pPr>
              <w:widowControl w:val="0"/>
              <w:autoSpaceDE w:val="0"/>
              <w:autoSpaceDN w:val="0"/>
              <w:adjustRightInd w:val="0"/>
              <w:rPr>
                <w:sz w:val="22"/>
                <w:szCs w:val="22"/>
              </w:rPr>
            </w:pPr>
            <w:r w:rsidRPr="00D8712A">
              <w:rPr>
                <w:sz w:val="22"/>
                <w:szCs w:val="22"/>
              </w:rPr>
              <w:t>2</w:t>
            </w:r>
          </w:p>
        </w:tc>
        <w:tc>
          <w:tcPr>
            <w:tcW w:w="217" w:type="pct"/>
            <w:tcBorders>
              <w:top w:val="nil"/>
              <w:left w:val="single" w:sz="4" w:space="0" w:color="auto"/>
              <w:bottom w:val="single" w:sz="4" w:space="0" w:color="auto"/>
              <w:right w:val="single" w:sz="4" w:space="0" w:color="auto"/>
            </w:tcBorders>
            <w:hideMark/>
          </w:tcPr>
          <w:p w14:paraId="50AA57D9" w14:textId="77777777" w:rsidR="00B0219E" w:rsidRPr="00D8712A" w:rsidRDefault="00B0219E" w:rsidP="001A6460">
            <w:pPr>
              <w:widowControl w:val="0"/>
              <w:autoSpaceDE w:val="0"/>
              <w:autoSpaceDN w:val="0"/>
              <w:adjustRightInd w:val="0"/>
              <w:rPr>
                <w:sz w:val="22"/>
                <w:szCs w:val="22"/>
              </w:rPr>
            </w:pPr>
            <w:r w:rsidRPr="00D8712A">
              <w:rPr>
                <w:sz w:val="22"/>
                <w:szCs w:val="22"/>
              </w:rPr>
              <w:t>4</w:t>
            </w:r>
          </w:p>
        </w:tc>
        <w:tc>
          <w:tcPr>
            <w:tcW w:w="217" w:type="pct"/>
            <w:tcBorders>
              <w:top w:val="nil"/>
              <w:left w:val="single" w:sz="4" w:space="0" w:color="auto"/>
              <w:bottom w:val="single" w:sz="4" w:space="0" w:color="auto"/>
              <w:right w:val="single" w:sz="4" w:space="0" w:color="auto"/>
            </w:tcBorders>
            <w:hideMark/>
          </w:tcPr>
          <w:p w14:paraId="31F90908" w14:textId="77777777" w:rsidR="00B0219E" w:rsidRPr="00D8712A" w:rsidRDefault="00B0219E" w:rsidP="001A6460">
            <w:pPr>
              <w:widowControl w:val="0"/>
              <w:autoSpaceDE w:val="0"/>
              <w:autoSpaceDN w:val="0"/>
              <w:adjustRightInd w:val="0"/>
              <w:rPr>
                <w:sz w:val="20"/>
              </w:rPr>
            </w:pPr>
            <w:r w:rsidRPr="00D8712A">
              <w:t>6</w:t>
            </w:r>
          </w:p>
        </w:tc>
        <w:tc>
          <w:tcPr>
            <w:tcW w:w="225" w:type="pct"/>
            <w:tcBorders>
              <w:top w:val="nil"/>
              <w:left w:val="single" w:sz="4" w:space="0" w:color="auto"/>
              <w:bottom w:val="single" w:sz="4" w:space="0" w:color="auto"/>
              <w:right w:val="single" w:sz="4" w:space="0" w:color="auto"/>
            </w:tcBorders>
            <w:hideMark/>
          </w:tcPr>
          <w:p w14:paraId="39DC52A5" w14:textId="77777777" w:rsidR="00B0219E" w:rsidRPr="00D8712A" w:rsidRDefault="00B0219E" w:rsidP="001A6460">
            <w:pPr>
              <w:widowControl w:val="0"/>
              <w:autoSpaceDE w:val="0"/>
              <w:autoSpaceDN w:val="0"/>
              <w:adjustRightInd w:val="0"/>
            </w:pPr>
            <w:r w:rsidRPr="00D8712A">
              <w:t>6</w:t>
            </w:r>
          </w:p>
        </w:tc>
        <w:tc>
          <w:tcPr>
            <w:tcW w:w="225" w:type="pct"/>
            <w:tcBorders>
              <w:top w:val="nil"/>
              <w:left w:val="single" w:sz="4" w:space="0" w:color="auto"/>
              <w:bottom w:val="single" w:sz="4" w:space="0" w:color="auto"/>
              <w:right w:val="single" w:sz="4" w:space="0" w:color="auto"/>
            </w:tcBorders>
            <w:hideMark/>
          </w:tcPr>
          <w:p w14:paraId="545B5C81" w14:textId="77777777" w:rsidR="00B0219E" w:rsidRPr="00D8712A" w:rsidRDefault="00B0219E" w:rsidP="001A6460">
            <w:pPr>
              <w:widowControl w:val="0"/>
              <w:autoSpaceDE w:val="0"/>
              <w:autoSpaceDN w:val="0"/>
              <w:adjustRightInd w:val="0"/>
            </w:pPr>
            <w:r w:rsidRPr="00D8712A">
              <w:t>8</w:t>
            </w:r>
          </w:p>
        </w:tc>
        <w:tc>
          <w:tcPr>
            <w:tcW w:w="225" w:type="pct"/>
            <w:tcBorders>
              <w:top w:val="nil"/>
              <w:left w:val="single" w:sz="4" w:space="0" w:color="auto"/>
              <w:bottom w:val="single" w:sz="4" w:space="0" w:color="auto"/>
              <w:right w:val="single" w:sz="4" w:space="0" w:color="auto"/>
            </w:tcBorders>
            <w:hideMark/>
          </w:tcPr>
          <w:p w14:paraId="4FF8B587" w14:textId="77777777" w:rsidR="00B0219E" w:rsidRPr="00D8712A" w:rsidRDefault="00B0219E" w:rsidP="001A6460">
            <w:pPr>
              <w:widowControl w:val="0"/>
              <w:autoSpaceDE w:val="0"/>
              <w:autoSpaceDN w:val="0"/>
              <w:adjustRightInd w:val="0"/>
            </w:pPr>
            <w:r w:rsidRPr="00D8712A">
              <w:t>8</w:t>
            </w:r>
          </w:p>
        </w:tc>
        <w:tc>
          <w:tcPr>
            <w:tcW w:w="225" w:type="pct"/>
            <w:tcBorders>
              <w:top w:val="nil"/>
              <w:left w:val="single" w:sz="4" w:space="0" w:color="auto"/>
              <w:bottom w:val="single" w:sz="4" w:space="0" w:color="auto"/>
              <w:right w:val="single" w:sz="4" w:space="0" w:color="auto"/>
            </w:tcBorders>
            <w:hideMark/>
          </w:tcPr>
          <w:p w14:paraId="1358CEC4" w14:textId="77777777" w:rsidR="00B0219E" w:rsidRPr="00D8712A" w:rsidRDefault="00B0219E" w:rsidP="001A6460">
            <w:pPr>
              <w:widowControl w:val="0"/>
              <w:autoSpaceDE w:val="0"/>
              <w:autoSpaceDN w:val="0"/>
              <w:adjustRightInd w:val="0"/>
            </w:pPr>
            <w:r w:rsidRPr="00D8712A">
              <w:t>10</w:t>
            </w:r>
          </w:p>
        </w:tc>
        <w:tc>
          <w:tcPr>
            <w:tcW w:w="186" w:type="pct"/>
            <w:tcBorders>
              <w:top w:val="nil"/>
              <w:left w:val="single" w:sz="4" w:space="0" w:color="auto"/>
              <w:bottom w:val="single" w:sz="4" w:space="0" w:color="auto"/>
              <w:right w:val="single" w:sz="4" w:space="0" w:color="auto"/>
            </w:tcBorders>
            <w:hideMark/>
          </w:tcPr>
          <w:p w14:paraId="5100FD0F" w14:textId="77777777" w:rsidR="00B0219E" w:rsidRPr="00D8712A" w:rsidRDefault="00B0219E" w:rsidP="001A6460">
            <w:pPr>
              <w:widowControl w:val="0"/>
              <w:autoSpaceDE w:val="0"/>
              <w:autoSpaceDN w:val="0"/>
              <w:adjustRightInd w:val="0"/>
            </w:pPr>
            <w:r w:rsidRPr="00D8712A">
              <w:t>10</w:t>
            </w:r>
          </w:p>
        </w:tc>
        <w:tc>
          <w:tcPr>
            <w:tcW w:w="225" w:type="pct"/>
            <w:tcBorders>
              <w:top w:val="nil"/>
              <w:left w:val="single" w:sz="4" w:space="0" w:color="auto"/>
              <w:bottom w:val="single" w:sz="4" w:space="0" w:color="auto"/>
              <w:right w:val="single" w:sz="4" w:space="0" w:color="auto"/>
            </w:tcBorders>
            <w:hideMark/>
          </w:tcPr>
          <w:p w14:paraId="2DF909B5" w14:textId="77777777" w:rsidR="00B0219E" w:rsidRPr="00D8712A" w:rsidRDefault="00B0219E" w:rsidP="001A6460">
            <w:pPr>
              <w:widowControl w:val="0"/>
              <w:autoSpaceDE w:val="0"/>
              <w:autoSpaceDN w:val="0"/>
              <w:adjustRightInd w:val="0"/>
            </w:pPr>
            <w:r w:rsidRPr="00D8712A">
              <w:t>12</w:t>
            </w:r>
          </w:p>
        </w:tc>
        <w:tc>
          <w:tcPr>
            <w:tcW w:w="225" w:type="pct"/>
            <w:tcBorders>
              <w:top w:val="nil"/>
              <w:left w:val="single" w:sz="4" w:space="0" w:color="auto"/>
              <w:bottom w:val="single" w:sz="4" w:space="0" w:color="auto"/>
              <w:right w:val="single" w:sz="4" w:space="0" w:color="auto"/>
            </w:tcBorders>
            <w:hideMark/>
          </w:tcPr>
          <w:p w14:paraId="45F635C0" w14:textId="77777777" w:rsidR="00B0219E" w:rsidRPr="00D8712A" w:rsidRDefault="00B0219E" w:rsidP="001A6460">
            <w:pPr>
              <w:widowControl w:val="0"/>
              <w:autoSpaceDE w:val="0"/>
              <w:autoSpaceDN w:val="0"/>
              <w:adjustRightInd w:val="0"/>
            </w:pPr>
            <w:r w:rsidRPr="00D8712A">
              <w:t>12</w:t>
            </w:r>
          </w:p>
        </w:tc>
        <w:tc>
          <w:tcPr>
            <w:tcW w:w="225" w:type="pct"/>
            <w:tcBorders>
              <w:top w:val="nil"/>
              <w:left w:val="single" w:sz="4" w:space="0" w:color="auto"/>
              <w:bottom w:val="single" w:sz="4" w:space="0" w:color="auto"/>
              <w:right w:val="single" w:sz="4" w:space="0" w:color="auto"/>
            </w:tcBorders>
            <w:hideMark/>
          </w:tcPr>
          <w:p w14:paraId="1178EE27" w14:textId="77777777" w:rsidR="00B0219E" w:rsidRPr="00D8712A" w:rsidRDefault="00B0219E" w:rsidP="001A6460">
            <w:pPr>
              <w:widowControl w:val="0"/>
              <w:autoSpaceDE w:val="0"/>
              <w:autoSpaceDN w:val="0"/>
              <w:adjustRightInd w:val="0"/>
            </w:pPr>
            <w:r w:rsidRPr="00D8712A">
              <w:t>14</w:t>
            </w:r>
          </w:p>
        </w:tc>
        <w:tc>
          <w:tcPr>
            <w:tcW w:w="225" w:type="pct"/>
            <w:tcBorders>
              <w:top w:val="nil"/>
              <w:left w:val="single" w:sz="4" w:space="0" w:color="auto"/>
              <w:bottom w:val="single" w:sz="4" w:space="0" w:color="auto"/>
              <w:right w:val="single" w:sz="4" w:space="0" w:color="auto"/>
            </w:tcBorders>
            <w:hideMark/>
          </w:tcPr>
          <w:p w14:paraId="67551B1E" w14:textId="77777777" w:rsidR="00B0219E" w:rsidRPr="00D8712A" w:rsidRDefault="00B0219E" w:rsidP="001A6460">
            <w:pPr>
              <w:widowControl w:val="0"/>
              <w:autoSpaceDE w:val="0"/>
              <w:autoSpaceDN w:val="0"/>
              <w:adjustRightInd w:val="0"/>
            </w:pPr>
            <w:r w:rsidRPr="00D8712A">
              <w:t>14</w:t>
            </w:r>
          </w:p>
        </w:tc>
        <w:tc>
          <w:tcPr>
            <w:tcW w:w="186" w:type="pct"/>
            <w:tcBorders>
              <w:top w:val="nil"/>
              <w:left w:val="single" w:sz="4" w:space="0" w:color="auto"/>
              <w:bottom w:val="single" w:sz="4" w:space="0" w:color="auto"/>
              <w:right w:val="single" w:sz="4" w:space="0" w:color="auto"/>
            </w:tcBorders>
            <w:hideMark/>
          </w:tcPr>
          <w:p w14:paraId="46FE3CA4" w14:textId="77777777" w:rsidR="00B0219E" w:rsidRPr="00D8712A" w:rsidRDefault="00B0219E" w:rsidP="001A6460">
            <w:pPr>
              <w:widowControl w:val="0"/>
              <w:autoSpaceDE w:val="0"/>
              <w:autoSpaceDN w:val="0"/>
              <w:adjustRightInd w:val="0"/>
            </w:pPr>
            <w:r w:rsidRPr="00D8712A">
              <w:t>15</w:t>
            </w:r>
          </w:p>
        </w:tc>
        <w:tc>
          <w:tcPr>
            <w:tcW w:w="230" w:type="pct"/>
            <w:tcBorders>
              <w:top w:val="nil"/>
              <w:left w:val="single" w:sz="4" w:space="0" w:color="auto"/>
              <w:bottom w:val="single" w:sz="4" w:space="0" w:color="auto"/>
              <w:right w:val="single" w:sz="4" w:space="0" w:color="auto"/>
            </w:tcBorders>
            <w:hideMark/>
          </w:tcPr>
          <w:p w14:paraId="22694B41" w14:textId="77777777" w:rsidR="00B0219E" w:rsidRPr="00D8712A" w:rsidRDefault="00B0219E" w:rsidP="001A6460">
            <w:pPr>
              <w:widowControl w:val="0"/>
              <w:autoSpaceDE w:val="0"/>
              <w:autoSpaceDN w:val="0"/>
              <w:adjustRightInd w:val="0"/>
            </w:pPr>
            <w:r w:rsidRPr="00D8712A">
              <w:t>15</w:t>
            </w:r>
          </w:p>
        </w:tc>
      </w:tr>
      <w:tr w:rsidR="00B0219E" w:rsidRPr="00D8712A" w14:paraId="1F3A82F3" w14:textId="77777777" w:rsidTr="00B0219E">
        <w:trPr>
          <w:gridAfter w:val="1"/>
          <w:wAfter w:w="51" w:type="pct"/>
        </w:trPr>
        <w:tc>
          <w:tcPr>
            <w:tcW w:w="4949" w:type="pct"/>
            <w:gridSpan w:val="18"/>
            <w:tcBorders>
              <w:top w:val="nil"/>
              <w:left w:val="single" w:sz="4" w:space="0" w:color="auto"/>
              <w:bottom w:val="single" w:sz="4" w:space="0" w:color="auto"/>
              <w:right w:val="single" w:sz="4" w:space="0" w:color="auto"/>
            </w:tcBorders>
            <w:hideMark/>
          </w:tcPr>
          <w:p w14:paraId="7D2212DC" w14:textId="77777777" w:rsidR="00B0219E" w:rsidRPr="00D8712A" w:rsidRDefault="00B0219E" w:rsidP="001A6460">
            <w:pPr>
              <w:widowControl w:val="0"/>
              <w:autoSpaceDE w:val="0"/>
              <w:autoSpaceDN w:val="0"/>
              <w:adjustRightInd w:val="0"/>
              <w:jc w:val="center"/>
            </w:pPr>
            <w:r w:rsidRPr="00D8712A">
              <w:rPr>
                <w:sz w:val="22"/>
                <w:szCs w:val="22"/>
              </w:rPr>
              <w:t>Подпрограмма 2. «Создание условий для обеспечения качественными коммунальными услугами населения Октябрьского района»</w:t>
            </w:r>
          </w:p>
        </w:tc>
      </w:tr>
      <w:tr w:rsidR="00B0219E" w:rsidRPr="00D8712A" w14:paraId="1422DD18" w14:textId="77777777" w:rsidTr="00B0219E">
        <w:trPr>
          <w:gridAfter w:val="1"/>
          <w:wAfter w:w="51" w:type="pct"/>
        </w:trPr>
        <w:tc>
          <w:tcPr>
            <w:tcW w:w="155" w:type="pct"/>
            <w:tcBorders>
              <w:top w:val="nil"/>
              <w:left w:val="single" w:sz="4" w:space="0" w:color="auto"/>
              <w:bottom w:val="single" w:sz="4" w:space="0" w:color="auto"/>
              <w:right w:val="single" w:sz="4" w:space="0" w:color="auto"/>
            </w:tcBorders>
            <w:hideMark/>
          </w:tcPr>
          <w:p w14:paraId="22BE7607"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5</w:t>
            </w:r>
          </w:p>
        </w:tc>
        <w:tc>
          <w:tcPr>
            <w:tcW w:w="810" w:type="pct"/>
            <w:tcBorders>
              <w:top w:val="nil"/>
              <w:left w:val="single" w:sz="4" w:space="0" w:color="auto"/>
              <w:bottom w:val="single" w:sz="4" w:space="0" w:color="auto"/>
              <w:right w:val="single" w:sz="4" w:space="0" w:color="auto"/>
            </w:tcBorders>
            <w:hideMark/>
          </w:tcPr>
          <w:p w14:paraId="7FC2A489" w14:textId="77777777" w:rsidR="00B0219E" w:rsidRPr="00D8712A" w:rsidRDefault="00B0219E" w:rsidP="001A6460">
            <w:pPr>
              <w:spacing w:line="252" w:lineRule="auto"/>
              <w:rPr>
                <w:kern w:val="2"/>
                <w:sz w:val="22"/>
                <w:szCs w:val="22"/>
              </w:rPr>
            </w:pPr>
            <w:r w:rsidRPr="00D8712A">
              <w:rPr>
                <w:kern w:val="2"/>
                <w:sz w:val="22"/>
                <w:szCs w:val="22"/>
              </w:rPr>
              <w:t xml:space="preserve">Показатель 2.1. </w:t>
            </w:r>
            <w:r w:rsidRPr="00D8712A">
              <w:rPr>
                <w:sz w:val="22"/>
                <w:szCs w:val="22"/>
                <w:lang w:eastAsia="ar-SA"/>
              </w:rPr>
              <w:t>Увеличение доли населения, обеспеченного питьевой водой, отвечающей требованиям безопасности, в общей численности населения района</w:t>
            </w:r>
          </w:p>
        </w:tc>
        <w:tc>
          <w:tcPr>
            <w:tcW w:w="528" w:type="pct"/>
            <w:tcBorders>
              <w:top w:val="nil"/>
              <w:left w:val="single" w:sz="4" w:space="0" w:color="auto"/>
              <w:bottom w:val="single" w:sz="4" w:space="0" w:color="auto"/>
              <w:right w:val="single" w:sz="4" w:space="0" w:color="auto"/>
            </w:tcBorders>
            <w:hideMark/>
          </w:tcPr>
          <w:p w14:paraId="692F0C3C" w14:textId="77777777" w:rsidR="00B0219E" w:rsidRPr="00D8712A" w:rsidRDefault="00B0219E" w:rsidP="001A6460">
            <w:pPr>
              <w:spacing w:line="252" w:lineRule="auto"/>
              <w:jc w:val="center"/>
              <w:rPr>
                <w:kern w:val="2"/>
                <w:sz w:val="22"/>
                <w:szCs w:val="22"/>
              </w:rPr>
            </w:pPr>
            <w:r w:rsidRPr="00D8712A">
              <w:rPr>
                <w:sz w:val="22"/>
                <w:szCs w:val="22"/>
              </w:rPr>
              <w:t>ведомст</w:t>
            </w:r>
            <w:r w:rsidRPr="00D8712A">
              <w:rPr>
                <w:sz w:val="22"/>
                <w:szCs w:val="22"/>
              </w:rPr>
              <w:softHyphen/>
              <w:t>венный</w:t>
            </w:r>
          </w:p>
        </w:tc>
        <w:tc>
          <w:tcPr>
            <w:tcW w:w="401" w:type="pct"/>
            <w:tcBorders>
              <w:top w:val="nil"/>
              <w:left w:val="single" w:sz="4" w:space="0" w:color="auto"/>
              <w:bottom w:val="single" w:sz="4" w:space="0" w:color="auto"/>
              <w:right w:val="single" w:sz="4" w:space="0" w:color="auto"/>
            </w:tcBorders>
            <w:hideMark/>
          </w:tcPr>
          <w:p w14:paraId="4CF54C5D" w14:textId="77777777" w:rsidR="00B0219E" w:rsidRPr="00D8712A" w:rsidRDefault="00B0219E" w:rsidP="001A6460">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797F5B35" w14:textId="77777777" w:rsidR="00B0219E" w:rsidRPr="00D8712A" w:rsidRDefault="00B0219E" w:rsidP="001A6460">
            <w:pPr>
              <w:suppressAutoHyphens/>
              <w:ind w:right="93"/>
              <w:jc w:val="center"/>
              <w:rPr>
                <w:sz w:val="20"/>
                <w:lang w:eastAsia="ar-SA"/>
              </w:rPr>
            </w:pPr>
            <w:r w:rsidRPr="00D8712A">
              <w:rPr>
                <w:lang w:eastAsia="ar-SA"/>
              </w:rPr>
              <w:t>83,0</w:t>
            </w:r>
          </w:p>
        </w:tc>
        <w:tc>
          <w:tcPr>
            <w:tcW w:w="217" w:type="pct"/>
            <w:tcBorders>
              <w:top w:val="nil"/>
              <w:left w:val="single" w:sz="4" w:space="0" w:color="auto"/>
              <w:bottom w:val="single" w:sz="4" w:space="0" w:color="auto"/>
              <w:right w:val="single" w:sz="4" w:space="0" w:color="auto"/>
            </w:tcBorders>
            <w:hideMark/>
          </w:tcPr>
          <w:p w14:paraId="25DAEEC6" w14:textId="77777777" w:rsidR="00B0219E" w:rsidRPr="00D8712A" w:rsidRDefault="00B0219E" w:rsidP="001A6460">
            <w:pPr>
              <w:suppressAutoHyphens/>
              <w:ind w:right="93"/>
              <w:jc w:val="center"/>
              <w:rPr>
                <w:lang w:eastAsia="ar-SA"/>
              </w:rPr>
            </w:pPr>
            <w:r w:rsidRPr="00D8712A">
              <w:rPr>
                <w:lang w:eastAsia="ar-SA"/>
              </w:rPr>
              <w:t>83,0</w:t>
            </w:r>
          </w:p>
        </w:tc>
        <w:tc>
          <w:tcPr>
            <w:tcW w:w="217" w:type="pct"/>
            <w:tcBorders>
              <w:top w:val="nil"/>
              <w:left w:val="single" w:sz="4" w:space="0" w:color="auto"/>
              <w:bottom w:val="single" w:sz="4" w:space="0" w:color="auto"/>
              <w:right w:val="single" w:sz="4" w:space="0" w:color="auto"/>
            </w:tcBorders>
            <w:hideMark/>
          </w:tcPr>
          <w:p w14:paraId="5B06F8C5" w14:textId="77777777" w:rsidR="00B0219E" w:rsidRPr="00D8712A" w:rsidRDefault="00B0219E" w:rsidP="001A6460">
            <w:pPr>
              <w:suppressAutoHyphens/>
              <w:ind w:right="93"/>
              <w:jc w:val="center"/>
              <w:rPr>
                <w:lang w:eastAsia="ar-SA"/>
              </w:rPr>
            </w:pPr>
            <w:r w:rsidRPr="00D8712A">
              <w:rPr>
                <w:lang w:eastAsia="ar-SA"/>
              </w:rPr>
              <w:t>83,1</w:t>
            </w:r>
          </w:p>
        </w:tc>
        <w:tc>
          <w:tcPr>
            <w:tcW w:w="225" w:type="pct"/>
            <w:tcBorders>
              <w:top w:val="nil"/>
              <w:left w:val="single" w:sz="4" w:space="0" w:color="auto"/>
              <w:bottom w:val="single" w:sz="4" w:space="0" w:color="auto"/>
              <w:right w:val="single" w:sz="4" w:space="0" w:color="auto"/>
            </w:tcBorders>
            <w:hideMark/>
          </w:tcPr>
          <w:p w14:paraId="35828B6A" w14:textId="77777777" w:rsidR="00B0219E" w:rsidRPr="00D8712A" w:rsidRDefault="00B0219E" w:rsidP="001A6460">
            <w:pPr>
              <w:suppressAutoHyphens/>
              <w:jc w:val="center"/>
              <w:rPr>
                <w:lang w:eastAsia="ar-SA"/>
              </w:rPr>
            </w:pPr>
            <w:r w:rsidRPr="00D8712A">
              <w:rPr>
                <w:lang w:eastAsia="ar-SA"/>
              </w:rPr>
              <w:t>83,1</w:t>
            </w:r>
          </w:p>
        </w:tc>
        <w:tc>
          <w:tcPr>
            <w:tcW w:w="225" w:type="pct"/>
            <w:tcBorders>
              <w:top w:val="nil"/>
              <w:left w:val="single" w:sz="4" w:space="0" w:color="auto"/>
              <w:bottom w:val="single" w:sz="4" w:space="0" w:color="auto"/>
              <w:right w:val="single" w:sz="4" w:space="0" w:color="auto"/>
            </w:tcBorders>
            <w:hideMark/>
          </w:tcPr>
          <w:p w14:paraId="6C2B1FEC" w14:textId="77777777" w:rsidR="00B0219E" w:rsidRPr="00D8712A" w:rsidRDefault="00B0219E" w:rsidP="001A6460">
            <w:pPr>
              <w:suppressAutoHyphens/>
              <w:jc w:val="center"/>
              <w:rPr>
                <w:lang w:eastAsia="ar-SA"/>
              </w:rPr>
            </w:pPr>
            <w:r w:rsidRPr="00D8712A">
              <w:rPr>
                <w:szCs w:val="24"/>
                <w:lang w:eastAsia="ar-SA"/>
              </w:rPr>
              <w:t>90,61</w:t>
            </w:r>
          </w:p>
        </w:tc>
        <w:tc>
          <w:tcPr>
            <w:tcW w:w="225" w:type="pct"/>
            <w:tcBorders>
              <w:top w:val="nil"/>
              <w:left w:val="single" w:sz="4" w:space="0" w:color="auto"/>
              <w:bottom w:val="single" w:sz="4" w:space="0" w:color="auto"/>
              <w:right w:val="single" w:sz="4" w:space="0" w:color="auto"/>
            </w:tcBorders>
            <w:hideMark/>
          </w:tcPr>
          <w:p w14:paraId="4D748656" w14:textId="77777777" w:rsidR="00B0219E" w:rsidRPr="00D8712A" w:rsidRDefault="00B0219E" w:rsidP="001A6460">
            <w:pPr>
              <w:suppressAutoHyphens/>
              <w:jc w:val="center"/>
              <w:rPr>
                <w:lang w:eastAsia="ar-SA"/>
              </w:rPr>
            </w:pPr>
            <w:r w:rsidRPr="00D8712A">
              <w:rPr>
                <w:szCs w:val="24"/>
                <w:lang w:eastAsia="ar-SA"/>
              </w:rPr>
              <w:t>93,23</w:t>
            </w:r>
          </w:p>
        </w:tc>
        <w:tc>
          <w:tcPr>
            <w:tcW w:w="225" w:type="pct"/>
            <w:tcBorders>
              <w:top w:val="nil"/>
              <w:left w:val="single" w:sz="4" w:space="0" w:color="auto"/>
              <w:bottom w:val="single" w:sz="4" w:space="0" w:color="auto"/>
              <w:right w:val="single" w:sz="4" w:space="0" w:color="auto"/>
            </w:tcBorders>
            <w:hideMark/>
          </w:tcPr>
          <w:p w14:paraId="0A5276C6" w14:textId="77777777" w:rsidR="00B0219E" w:rsidRPr="00D8712A" w:rsidRDefault="00B0219E" w:rsidP="001A6460">
            <w:pPr>
              <w:suppressAutoHyphens/>
              <w:jc w:val="center"/>
              <w:rPr>
                <w:lang w:eastAsia="ar-SA"/>
              </w:rPr>
            </w:pPr>
            <w:r w:rsidRPr="00D8712A">
              <w:rPr>
                <w:szCs w:val="24"/>
                <w:lang w:eastAsia="ar-SA"/>
              </w:rPr>
              <w:t>91,3</w:t>
            </w:r>
          </w:p>
        </w:tc>
        <w:tc>
          <w:tcPr>
            <w:tcW w:w="186" w:type="pct"/>
            <w:tcBorders>
              <w:top w:val="nil"/>
              <w:left w:val="single" w:sz="4" w:space="0" w:color="auto"/>
              <w:bottom w:val="single" w:sz="4" w:space="0" w:color="auto"/>
              <w:right w:val="single" w:sz="4" w:space="0" w:color="auto"/>
            </w:tcBorders>
            <w:hideMark/>
          </w:tcPr>
          <w:p w14:paraId="18A34221" w14:textId="77777777" w:rsidR="00B0219E" w:rsidRPr="00D8712A" w:rsidRDefault="00B0219E" w:rsidP="001A6460">
            <w:pPr>
              <w:suppressAutoHyphens/>
              <w:jc w:val="center"/>
              <w:rPr>
                <w:lang w:eastAsia="ar-SA"/>
              </w:rPr>
            </w:pPr>
            <w:r w:rsidRPr="00D8712A">
              <w:rPr>
                <w:szCs w:val="24"/>
                <w:lang w:eastAsia="ar-SA"/>
              </w:rPr>
              <w:t>91,3</w:t>
            </w:r>
          </w:p>
        </w:tc>
        <w:tc>
          <w:tcPr>
            <w:tcW w:w="225" w:type="pct"/>
            <w:tcBorders>
              <w:top w:val="nil"/>
              <w:left w:val="single" w:sz="4" w:space="0" w:color="auto"/>
              <w:bottom w:val="single" w:sz="4" w:space="0" w:color="auto"/>
              <w:right w:val="single" w:sz="4" w:space="0" w:color="auto"/>
            </w:tcBorders>
            <w:hideMark/>
          </w:tcPr>
          <w:p w14:paraId="4A2CA84E" w14:textId="77777777" w:rsidR="00B0219E" w:rsidRPr="00D8712A" w:rsidRDefault="00B0219E" w:rsidP="001A6460">
            <w:pPr>
              <w:suppressAutoHyphens/>
              <w:jc w:val="center"/>
              <w:rPr>
                <w:lang w:eastAsia="ar-SA"/>
              </w:rPr>
            </w:pPr>
            <w:r w:rsidRPr="00D8712A">
              <w:rPr>
                <w:szCs w:val="24"/>
                <w:lang w:eastAsia="ar-SA"/>
              </w:rPr>
              <w:t>91,3</w:t>
            </w:r>
          </w:p>
        </w:tc>
        <w:tc>
          <w:tcPr>
            <w:tcW w:w="225" w:type="pct"/>
            <w:tcBorders>
              <w:top w:val="nil"/>
              <w:left w:val="single" w:sz="4" w:space="0" w:color="auto"/>
              <w:bottom w:val="single" w:sz="4" w:space="0" w:color="auto"/>
              <w:right w:val="single" w:sz="4" w:space="0" w:color="auto"/>
            </w:tcBorders>
            <w:hideMark/>
          </w:tcPr>
          <w:p w14:paraId="2E419AA5" w14:textId="77777777" w:rsidR="00B0219E" w:rsidRPr="00D8712A" w:rsidRDefault="00B0219E" w:rsidP="001A6460">
            <w:pPr>
              <w:suppressAutoHyphens/>
              <w:jc w:val="center"/>
              <w:rPr>
                <w:lang w:eastAsia="ar-SA"/>
              </w:rPr>
            </w:pPr>
            <w:r w:rsidRPr="00D8712A">
              <w:rPr>
                <w:szCs w:val="24"/>
                <w:lang w:eastAsia="ar-SA"/>
              </w:rPr>
              <w:t>91,3</w:t>
            </w:r>
          </w:p>
        </w:tc>
        <w:tc>
          <w:tcPr>
            <w:tcW w:w="225" w:type="pct"/>
            <w:tcBorders>
              <w:top w:val="nil"/>
              <w:left w:val="single" w:sz="4" w:space="0" w:color="auto"/>
              <w:bottom w:val="single" w:sz="4" w:space="0" w:color="auto"/>
              <w:right w:val="single" w:sz="4" w:space="0" w:color="auto"/>
            </w:tcBorders>
            <w:hideMark/>
          </w:tcPr>
          <w:p w14:paraId="25D66B68" w14:textId="77777777" w:rsidR="00B0219E" w:rsidRPr="00D8712A" w:rsidRDefault="00B0219E" w:rsidP="001A6460">
            <w:pPr>
              <w:suppressAutoHyphens/>
              <w:jc w:val="center"/>
              <w:rPr>
                <w:lang w:eastAsia="ar-SA"/>
              </w:rPr>
            </w:pPr>
            <w:r w:rsidRPr="00D8712A">
              <w:rPr>
                <w:szCs w:val="24"/>
                <w:lang w:eastAsia="ar-SA"/>
              </w:rPr>
              <w:t>93,0</w:t>
            </w:r>
          </w:p>
        </w:tc>
        <w:tc>
          <w:tcPr>
            <w:tcW w:w="225" w:type="pct"/>
            <w:tcBorders>
              <w:top w:val="nil"/>
              <w:left w:val="single" w:sz="4" w:space="0" w:color="auto"/>
              <w:bottom w:val="single" w:sz="4" w:space="0" w:color="auto"/>
              <w:right w:val="single" w:sz="4" w:space="0" w:color="auto"/>
            </w:tcBorders>
          </w:tcPr>
          <w:p w14:paraId="2DE348DA" w14:textId="77777777" w:rsidR="00B0219E" w:rsidRPr="00D8712A" w:rsidRDefault="00B0219E" w:rsidP="001A6460">
            <w:pPr>
              <w:suppressAutoHyphens/>
              <w:jc w:val="center"/>
              <w:rPr>
                <w:lang w:eastAsia="ar-SA"/>
              </w:rPr>
            </w:pPr>
            <w:r w:rsidRPr="00D8712A">
              <w:rPr>
                <w:szCs w:val="24"/>
                <w:lang w:eastAsia="ar-SA"/>
              </w:rPr>
              <w:t>95,0</w:t>
            </w:r>
          </w:p>
        </w:tc>
        <w:tc>
          <w:tcPr>
            <w:tcW w:w="186" w:type="pct"/>
            <w:tcBorders>
              <w:top w:val="nil"/>
              <w:left w:val="single" w:sz="4" w:space="0" w:color="auto"/>
              <w:bottom w:val="single" w:sz="4" w:space="0" w:color="auto"/>
              <w:right w:val="single" w:sz="4" w:space="0" w:color="auto"/>
            </w:tcBorders>
            <w:hideMark/>
          </w:tcPr>
          <w:p w14:paraId="036EA565" w14:textId="77777777" w:rsidR="00B0219E" w:rsidRPr="00D8712A" w:rsidRDefault="00B0219E" w:rsidP="001A6460">
            <w:pPr>
              <w:suppressAutoHyphens/>
              <w:jc w:val="center"/>
              <w:rPr>
                <w:lang w:eastAsia="ar-SA"/>
              </w:rPr>
            </w:pPr>
            <w:r w:rsidRPr="00D8712A">
              <w:rPr>
                <w:szCs w:val="24"/>
                <w:lang w:eastAsia="ar-SA"/>
              </w:rPr>
              <w:t>97,0</w:t>
            </w:r>
          </w:p>
        </w:tc>
        <w:tc>
          <w:tcPr>
            <w:tcW w:w="230" w:type="pct"/>
            <w:tcBorders>
              <w:top w:val="nil"/>
              <w:left w:val="single" w:sz="4" w:space="0" w:color="auto"/>
              <w:bottom w:val="single" w:sz="4" w:space="0" w:color="auto"/>
              <w:right w:val="single" w:sz="4" w:space="0" w:color="auto"/>
            </w:tcBorders>
            <w:hideMark/>
          </w:tcPr>
          <w:p w14:paraId="46CBD122" w14:textId="77777777" w:rsidR="00B0219E" w:rsidRPr="00D8712A" w:rsidRDefault="00B0219E" w:rsidP="001A6460">
            <w:pPr>
              <w:suppressAutoHyphens/>
              <w:jc w:val="center"/>
              <w:rPr>
                <w:lang w:eastAsia="ar-SA"/>
              </w:rPr>
            </w:pPr>
            <w:r w:rsidRPr="00D8712A">
              <w:rPr>
                <w:szCs w:val="24"/>
                <w:lang w:eastAsia="ar-SA"/>
              </w:rPr>
              <w:t>100,0</w:t>
            </w:r>
          </w:p>
        </w:tc>
      </w:tr>
      <w:tr w:rsidR="00B0219E" w:rsidRPr="00D8712A" w14:paraId="75C6477E" w14:textId="77777777" w:rsidTr="00B0219E">
        <w:trPr>
          <w:gridAfter w:val="1"/>
          <w:wAfter w:w="51" w:type="pct"/>
        </w:trPr>
        <w:tc>
          <w:tcPr>
            <w:tcW w:w="155" w:type="pct"/>
            <w:tcBorders>
              <w:top w:val="nil"/>
              <w:left w:val="single" w:sz="4" w:space="0" w:color="auto"/>
              <w:bottom w:val="single" w:sz="4" w:space="0" w:color="auto"/>
              <w:right w:val="single" w:sz="4" w:space="0" w:color="auto"/>
            </w:tcBorders>
            <w:hideMark/>
          </w:tcPr>
          <w:p w14:paraId="1888B019"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6</w:t>
            </w:r>
          </w:p>
        </w:tc>
        <w:tc>
          <w:tcPr>
            <w:tcW w:w="810" w:type="pct"/>
            <w:tcBorders>
              <w:top w:val="nil"/>
              <w:left w:val="single" w:sz="4" w:space="0" w:color="auto"/>
              <w:bottom w:val="single" w:sz="4" w:space="0" w:color="auto"/>
              <w:right w:val="single" w:sz="4" w:space="0" w:color="auto"/>
            </w:tcBorders>
          </w:tcPr>
          <w:p w14:paraId="4ED86268" w14:textId="77777777" w:rsidR="00B0219E" w:rsidRPr="00D8712A" w:rsidRDefault="00B0219E" w:rsidP="001A6460">
            <w:pPr>
              <w:spacing w:line="252" w:lineRule="auto"/>
              <w:rPr>
                <w:kern w:val="2"/>
                <w:sz w:val="22"/>
                <w:szCs w:val="22"/>
              </w:rPr>
            </w:pPr>
            <w:r w:rsidRPr="00D8712A">
              <w:rPr>
                <w:kern w:val="2"/>
                <w:sz w:val="22"/>
                <w:szCs w:val="22"/>
              </w:rPr>
              <w:t>Показатель 2.2. Доля уличных водопроводных сетей, нуждающихся в замене</w:t>
            </w:r>
          </w:p>
          <w:p w14:paraId="5E4419E1" w14:textId="77777777" w:rsidR="00B0219E" w:rsidRPr="00D8712A" w:rsidRDefault="00B0219E" w:rsidP="001A6460">
            <w:pPr>
              <w:spacing w:line="252" w:lineRule="auto"/>
              <w:rPr>
                <w:kern w:val="2"/>
                <w:sz w:val="22"/>
                <w:szCs w:val="22"/>
              </w:rPr>
            </w:pPr>
          </w:p>
        </w:tc>
        <w:tc>
          <w:tcPr>
            <w:tcW w:w="528" w:type="pct"/>
            <w:tcBorders>
              <w:top w:val="nil"/>
              <w:left w:val="single" w:sz="4" w:space="0" w:color="auto"/>
              <w:bottom w:val="single" w:sz="4" w:space="0" w:color="auto"/>
              <w:right w:val="single" w:sz="4" w:space="0" w:color="auto"/>
            </w:tcBorders>
            <w:hideMark/>
          </w:tcPr>
          <w:p w14:paraId="75A1AE5E" w14:textId="77777777" w:rsidR="00B0219E" w:rsidRPr="00D8712A" w:rsidRDefault="00B0219E" w:rsidP="001A6460">
            <w:pPr>
              <w:spacing w:line="252" w:lineRule="auto"/>
              <w:jc w:val="center"/>
              <w:rPr>
                <w:kern w:val="2"/>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56AB3FFD" w14:textId="77777777" w:rsidR="00B0219E" w:rsidRPr="00D8712A" w:rsidRDefault="00B0219E" w:rsidP="001A6460">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02C29FDC" w14:textId="77777777" w:rsidR="00B0219E" w:rsidRPr="00D8712A" w:rsidRDefault="00B0219E" w:rsidP="001A6460">
            <w:pPr>
              <w:widowControl w:val="0"/>
              <w:autoSpaceDE w:val="0"/>
              <w:autoSpaceDN w:val="0"/>
              <w:adjustRightInd w:val="0"/>
              <w:rPr>
                <w:sz w:val="20"/>
              </w:rPr>
            </w:pPr>
            <w:r w:rsidRPr="00D8712A">
              <w:t>37,7</w:t>
            </w:r>
          </w:p>
        </w:tc>
        <w:tc>
          <w:tcPr>
            <w:tcW w:w="217" w:type="pct"/>
            <w:tcBorders>
              <w:top w:val="nil"/>
              <w:left w:val="single" w:sz="4" w:space="0" w:color="auto"/>
              <w:bottom w:val="single" w:sz="4" w:space="0" w:color="auto"/>
              <w:right w:val="single" w:sz="4" w:space="0" w:color="auto"/>
            </w:tcBorders>
            <w:hideMark/>
          </w:tcPr>
          <w:p w14:paraId="7F7B7151" w14:textId="77777777" w:rsidR="00B0219E" w:rsidRPr="00D8712A" w:rsidRDefault="00B0219E" w:rsidP="001A6460">
            <w:pPr>
              <w:widowControl w:val="0"/>
              <w:autoSpaceDE w:val="0"/>
              <w:autoSpaceDN w:val="0"/>
              <w:adjustRightInd w:val="0"/>
            </w:pPr>
            <w:r w:rsidRPr="00D8712A">
              <w:t>37,6</w:t>
            </w:r>
          </w:p>
        </w:tc>
        <w:tc>
          <w:tcPr>
            <w:tcW w:w="217" w:type="pct"/>
            <w:tcBorders>
              <w:top w:val="nil"/>
              <w:left w:val="single" w:sz="4" w:space="0" w:color="auto"/>
              <w:bottom w:val="single" w:sz="4" w:space="0" w:color="auto"/>
              <w:right w:val="single" w:sz="4" w:space="0" w:color="auto"/>
            </w:tcBorders>
            <w:hideMark/>
          </w:tcPr>
          <w:p w14:paraId="3DB72BB0" w14:textId="77777777" w:rsidR="00B0219E" w:rsidRPr="00D8712A" w:rsidRDefault="00B0219E" w:rsidP="001A6460">
            <w:pPr>
              <w:widowControl w:val="0"/>
              <w:autoSpaceDE w:val="0"/>
              <w:autoSpaceDN w:val="0"/>
              <w:adjustRightInd w:val="0"/>
            </w:pPr>
            <w:r w:rsidRPr="00D8712A">
              <w:t>37,5</w:t>
            </w:r>
          </w:p>
        </w:tc>
        <w:tc>
          <w:tcPr>
            <w:tcW w:w="225" w:type="pct"/>
            <w:tcBorders>
              <w:top w:val="nil"/>
              <w:left w:val="single" w:sz="4" w:space="0" w:color="auto"/>
              <w:bottom w:val="single" w:sz="4" w:space="0" w:color="auto"/>
              <w:right w:val="single" w:sz="4" w:space="0" w:color="auto"/>
            </w:tcBorders>
            <w:hideMark/>
          </w:tcPr>
          <w:p w14:paraId="3713C1B3" w14:textId="77777777" w:rsidR="00B0219E" w:rsidRPr="00D8712A" w:rsidRDefault="00B0219E" w:rsidP="001A6460">
            <w:pPr>
              <w:widowControl w:val="0"/>
              <w:autoSpaceDE w:val="0"/>
              <w:autoSpaceDN w:val="0"/>
              <w:adjustRightInd w:val="0"/>
            </w:pPr>
            <w:r w:rsidRPr="00D8712A">
              <w:t>35,2</w:t>
            </w:r>
          </w:p>
        </w:tc>
        <w:tc>
          <w:tcPr>
            <w:tcW w:w="225" w:type="pct"/>
            <w:tcBorders>
              <w:top w:val="nil"/>
              <w:left w:val="single" w:sz="4" w:space="0" w:color="auto"/>
              <w:bottom w:val="single" w:sz="4" w:space="0" w:color="auto"/>
              <w:right w:val="single" w:sz="4" w:space="0" w:color="auto"/>
            </w:tcBorders>
            <w:hideMark/>
          </w:tcPr>
          <w:p w14:paraId="0BFAC3CD" w14:textId="77777777" w:rsidR="00B0219E" w:rsidRPr="00D8712A" w:rsidRDefault="00B0219E" w:rsidP="001A6460">
            <w:pPr>
              <w:widowControl w:val="0"/>
              <w:autoSpaceDE w:val="0"/>
              <w:autoSpaceDN w:val="0"/>
              <w:adjustRightInd w:val="0"/>
            </w:pPr>
            <w:r w:rsidRPr="00D8712A">
              <w:t>35,1</w:t>
            </w:r>
          </w:p>
        </w:tc>
        <w:tc>
          <w:tcPr>
            <w:tcW w:w="225" w:type="pct"/>
            <w:tcBorders>
              <w:top w:val="nil"/>
              <w:left w:val="single" w:sz="4" w:space="0" w:color="auto"/>
              <w:bottom w:val="single" w:sz="4" w:space="0" w:color="auto"/>
              <w:right w:val="single" w:sz="4" w:space="0" w:color="auto"/>
            </w:tcBorders>
            <w:hideMark/>
          </w:tcPr>
          <w:p w14:paraId="2E3645CC" w14:textId="77777777" w:rsidR="00B0219E" w:rsidRPr="00D8712A" w:rsidRDefault="00B0219E" w:rsidP="001A6460">
            <w:pPr>
              <w:widowControl w:val="0"/>
              <w:autoSpaceDE w:val="0"/>
              <w:autoSpaceDN w:val="0"/>
              <w:adjustRightInd w:val="0"/>
            </w:pPr>
            <w:r w:rsidRPr="00D8712A">
              <w:t>35,0</w:t>
            </w:r>
          </w:p>
        </w:tc>
        <w:tc>
          <w:tcPr>
            <w:tcW w:w="225" w:type="pct"/>
            <w:tcBorders>
              <w:top w:val="nil"/>
              <w:left w:val="single" w:sz="4" w:space="0" w:color="auto"/>
              <w:bottom w:val="single" w:sz="4" w:space="0" w:color="auto"/>
              <w:right w:val="single" w:sz="4" w:space="0" w:color="auto"/>
            </w:tcBorders>
            <w:hideMark/>
          </w:tcPr>
          <w:p w14:paraId="73207108" w14:textId="77777777" w:rsidR="00B0219E" w:rsidRPr="00D8712A" w:rsidRDefault="00B0219E" w:rsidP="001A6460">
            <w:pPr>
              <w:widowControl w:val="0"/>
              <w:autoSpaceDE w:val="0"/>
              <w:autoSpaceDN w:val="0"/>
              <w:adjustRightInd w:val="0"/>
            </w:pPr>
            <w:r w:rsidRPr="00D8712A">
              <w:t>34,5</w:t>
            </w:r>
          </w:p>
        </w:tc>
        <w:tc>
          <w:tcPr>
            <w:tcW w:w="186" w:type="pct"/>
            <w:tcBorders>
              <w:top w:val="nil"/>
              <w:left w:val="single" w:sz="4" w:space="0" w:color="auto"/>
              <w:bottom w:val="single" w:sz="4" w:space="0" w:color="auto"/>
              <w:right w:val="single" w:sz="4" w:space="0" w:color="auto"/>
            </w:tcBorders>
            <w:hideMark/>
          </w:tcPr>
          <w:p w14:paraId="3E9D3C83" w14:textId="77777777" w:rsidR="00B0219E" w:rsidRPr="00D8712A" w:rsidRDefault="00B0219E" w:rsidP="001A6460">
            <w:pPr>
              <w:widowControl w:val="0"/>
              <w:autoSpaceDE w:val="0"/>
              <w:autoSpaceDN w:val="0"/>
              <w:adjustRightInd w:val="0"/>
            </w:pPr>
            <w:r w:rsidRPr="00D8712A">
              <w:t>34,0</w:t>
            </w:r>
          </w:p>
        </w:tc>
        <w:tc>
          <w:tcPr>
            <w:tcW w:w="225" w:type="pct"/>
            <w:tcBorders>
              <w:top w:val="nil"/>
              <w:left w:val="single" w:sz="4" w:space="0" w:color="auto"/>
              <w:bottom w:val="single" w:sz="4" w:space="0" w:color="auto"/>
              <w:right w:val="single" w:sz="4" w:space="0" w:color="auto"/>
            </w:tcBorders>
            <w:hideMark/>
          </w:tcPr>
          <w:p w14:paraId="31274A21" w14:textId="77777777" w:rsidR="00B0219E" w:rsidRPr="00D8712A" w:rsidRDefault="00B0219E" w:rsidP="001A6460">
            <w:pPr>
              <w:widowControl w:val="0"/>
              <w:autoSpaceDE w:val="0"/>
              <w:autoSpaceDN w:val="0"/>
              <w:adjustRightInd w:val="0"/>
            </w:pPr>
            <w:r w:rsidRPr="00D8712A">
              <w:t>33,5</w:t>
            </w:r>
          </w:p>
        </w:tc>
        <w:tc>
          <w:tcPr>
            <w:tcW w:w="225" w:type="pct"/>
            <w:tcBorders>
              <w:top w:val="nil"/>
              <w:left w:val="single" w:sz="4" w:space="0" w:color="auto"/>
              <w:bottom w:val="single" w:sz="4" w:space="0" w:color="auto"/>
              <w:right w:val="single" w:sz="4" w:space="0" w:color="auto"/>
            </w:tcBorders>
            <w:hideMark/>
          </w:tcPr>
          <w:p w14:paraId="4B5393FA" w14:textId="77777777" w:rsidR="00B0219E" w:rsidRPr="00D8712A" w:rsidRDefault="00B0219E" w:rsidP="001A6460">
            <w:pPr>
              <w:widowControl w:val="0"/>
              <w:autoSpaceDE w:val="0"/>
              <w:autoSpaceDN w:val="0"/>
              <w:adjustRightInd w:val="0"/>
            </w:pPr>
            <w:r w:rsidRPr="00D8712A">
              <w:t>33,0</w:t>
            </w:r>
          </w:p>
        </w:tc>
        <w:tc>
          <w:tcPr>
            <w:tcW w:w="225" w:type="pct"/>
            <w:tcBorders>
              <w:top w:val="nil"/>
              <w:left w:val="single" w:sz="4" w:space="0" w:color="auto"/>
              <w:bottom w:val="single" w:sz="4" w:space="0" w:color="auto"/>
              <w:right w:val="single" w:sz="4" w:space="0" w:color="auto"/>
            </w:tcBorders>
            <w:hideMark/>
          </w:tcPr>
          <w:p w14:paraId="6060BC4E" w14:textId="77777777" w:rsidR="00B0219E" w:rsidRPr="00D8712A" w:rsidRDefault="00B0219E" w:rsidP="001A6460">
            <w:pPr>
              <w:widowControl w:val="0"/>
              <w:autoSpaceDE w:val="0"/>
              <w:autoSpaceDN w:val="0"/>
              <w:adjustRightInd w:val="0"/>
            </w:pPr>
            <w:r w:rsidRPr="00D8712A">
              <w:t>32,5</w:t>
            </w:r>
          </w:p>
        </w:tc>
        <w:tc>
          <w:tcPr>
            <w:tcW w:w="225" w:type="pct"/>
            <w:tcBorders>
              <w:top w:val="nil"/>
              <w:left w:val="single" w:sz="4" w:space="0" w:color="auto"/>
              <w:bottom w:val="single" w:sz="4" w:space="0" w:color="auto"/>
              <w:right w:val="single" w:sz="4" w:space="0" w:color="auto"/>
            </w:tcBorders>
            <w:hideMark/>
          </w:tcPr>
          <w:p w14:paraId="7A24D80C" w14:textId="77777777" w:rsidR="00B0219E" w:rsidRPr="00D8712A" w:rsidRDefault="00B0219E" w:rsidP="001A6460">
            <w:pPr>
              <w:widowControl w:val="0"/>
              <w:autoSpaceDE w:val="0"/>
              <w:autoSpaceDN w:val="0"/>
              <w:adjustRightInd w:val="0"/>
            </w:pPr>
            <w:r w:rsidRPr="00D8712A">
              <w:t>32,0</w:t>
            </w:r>
          </w:p>
        </w:tc>
        <w:tc>
          <w:tcPr>
            <w:tcW w:w="186" w:type="pct"/>
            <w:tcBorders>
              <w:top w:val="nil"/>
              <w:left w:val="single" w:sz="4" w:space="0" w:color="auto"/>
              <w:bottom w:val="single" w:sz="4" w:space="0" w:color="auto"/>
              <w:right w:val="single" w:sz="4" w:space="0" w:color="auto"/>
            </w:tcBorders>
            <w:hideMark/>
          </w:tcPr>
          <w:p w14:paraId="72812AC9" w14:textId="77777777" w:rsidR="00B0219E" w:rsidRPr="00D8712A" w:rsidRDefault="00B0219E" w:rsidP="001A6460">
            <w:pPr>
              <w:widowControl w:val="0"/>
              <w:autoSpaceDE w:val="0"/>
              <w:autoSpaceDN w:val="0"/>
              <w:adjustRightInd w:val="0"/>
            </w:pPr>
            <w:r w:rsidRPr="00D8712A">
              <w:t>31,0</w:t>
            </w:r>
          </w:p>
        </w:tc>
        <w:tc>
          <w:tcPr>
            <w:tcW w:w="230" w:type="pct"/>
            <w:tcBorders>
              <w:top w:val="nil"/>
              <w:left w:val="single" w:sz="4" w:space="0" w:color="auto"/>
              <w:bottom w:val="single" w:sz="4" w:space="0" w:color="auto"/>
              <w:right w:val="single" w:sz="4" w:space="0" w:color="auto"/>
            </w:tcBorders>
            <w:hideMark/>
          </w:tcPr>
          <w:p w14:paraId="6053468C" w14:textId="77777777" w:rsidR="00B0219E" w:rsidRPr="00D8712A" w:rsidRDefault="00B0219E" w:rsidP="001A6460">
            <w:pPr>
              <w:widowControl w:val="0"/>
              <w:autoSpaceDE w:val="0"/>
              <w:autoSpaceDN w:val="0"/>
              <w:adjustRightInd w:val="0"/>
            </w:pPr>
            <w:r w:rsidRPr="00D8712A">
              <w:t>30,0</w:t>
            </w:r>
          </w:p>
        </w:tc>
      </w:tr>
      <w:tr w:rsidR="00B0219E" w:rsidRPr="00D8712A" w14:paraId="20191211" w14:textId="77777777" w:rsidTr="00B0219E">
        <w:trPr>
          <w:gridAfter w:val="1"/>
          <w:wAfter w:w="51" w:type="pct"/>
        </w:trPr>
        <w:tc>
          <w:tcPr>
            <w:tcW w:w="155" w:type="pct"/>
            <w:tcBorders>
              <w:top w:val="nil"/>
              <w:left w:val="single" w:sz="4" w:space="0" w:color="auto"/>
              <w:bottom w:val="single" w:sz="4" w:space="0" w:color="auto"/>
              <w:right w:val="single" w:sz="4" w:space="0" w:color="auto"/>
            </w:tcBorders>
            <w:hideMark/>
          </w:tcPr>
          <w:p w14:paraId="52B1966C"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t>7</w:t>
            </w:r>
          </w:p>
        </w:tc>
        <w:tc>
          <w:tcPr>
            <w:tcW w:w="810" w:type="pct"/>
            <w:tcBorders>
              <w:top w:val="nil"/>
              <w:left w:val="single" w:sz="4" w:space="0" w:color="auto"/>
              <w:bottom w:val="single" w:sz="4" w:space="0" w:color="auto"/>
              <w:right w:val="single" w:sz="4" w:space="0" w:color="auto"/>
            </w:tcBorders>
          </w:tcPr>
          <w:p w14:paraId="01E48B93" w14:textId="77777777" w:rsidR="00B0219E" w:rsidRPr="00D8712A" w:rsidRDefault="00B0219E" w:rsidP="001A6460">
            <w:pPr>
              <w:spacing w:line="252" w:lineRule="auto"/>
              <w:rPr>
                <w:kern w:val="2"/>
                <w:sz w:val="22"/>
                <w:szCs w:val="22"/>
              </w:rPr>
            </w:pPr>
            <w:r w:rsidRPr="00D8712A">
              <w:rPr>
                <w:kern w:val="2"/>
                <w:sz w:val="22"/>
                <w:szCs w:val="22"/>
              </w:rPr>
              <w:t>Показатель 2.3. Доля сточных вод, очищенных до нормативных значений, в общем объеме сточных вод, пропущенных через очистные сооружения</w:t>
            </w:r>
          </w:p>
          <w:p w14:paraId="37CB2DD1" w14:textId="77777777" w:rsidR="00B0219E" w:rsidRPr="00D8712A" w:rsidRDefault="00B0219E" w:rsidP="001A6460">
            <w:pPr>
              <w:spacing w:line="252" w:lineRule="auto"/>
              <w:rPr>
                <w:kern w:val="2"/>
                <w:sz w:val="22"/>
                <w:szCs w:val="22"/>
              </w:rPr>
            </w:pPr>
          </w:p>
        </w:tc>
        <w:tc>
          <w:tcPr>
            <w:tcW w:w="528" w:type="pct"/>
            <w:tcBorders>
              <w:top w:val="nil"/>
              <w:left w:val="single" w:sz="4" w:space="0" w:color="auto"/>
              <w:bottom w:val="single" w:sz="4" w:space="0" w:color="auto"/>
              <w:right w:val="single" w:sz="4" w:space="0" w:color="auto"/>
            </w:tcBorders>
            <w:hideMark/>
          </w:tcPr>
          <w:p w14:paraId="08A9733D" w14:textId="77777777" w:rsidR="00B0219E" w:rsidRPr="00D8712A" w:rsidRDefault="00B0219E" w:rsidP="001A6460">
            <w:pPr>
              <w:spacing w:line="252" w:lineRule="auto"/>
              <w:jc w:val="center"/>
              <w:rPr>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67B69A23" w14:textId="77777777" w:rsidR="00B0219E" w:rsidRPr="00D8712A" w:rsidRDefault="00B0219E" w:rsidP="001A6460">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63442CA5" w14:textId="77777777" w:rsidR="00B0219E" w:rsidRPr="00D8712A" w:rsidRDefault="00B0219E" w:rsidP="001A6460">
            <w:pPr>
              <w:suppressAutoHyphens/>
              <w:ind w:right="93"/>
              <w:jc w:val="center"/>
              <w:rPr>
                <w:sz w:val="20"/>
                <w:lang w:eastAsia="ar-SA"/>
              </w:rPr>
            </w:pPr>
            <w:r w:rsidRPr="00D8712A">
              <w:rPr>
                <w:lang w:eastAsia="ar-SA"/>
              </w:rPr>
              <w:t>95,3</w:t>
            </w:r>
          </w:p>
        </w:tc>
        <w:tc>
          <w:tcPr>
            <w:tcW w:w="217" w:type="pct"/>
            <w:tcBorders>
              <w:top w:val="nil"/>
              <w:left w:val="single" w:sz="4" w:space="0" w:color="auto"/>
              <w:bottom w:val="single" w:sz="4" w:space="0" w:color="auto"/>
              <w:right w:val="single" w:sz="4" w:space="0" w:color="auto"/>
            </w:tcBorders>
            <w:hideMark/>
          </w:tcPr>
          <w:p w14:paraId="4971A06A" w14:textId="77777777" w:rsidR="00B0219E" w:rsidRPr="00D8712A" w:rsidRDefault="00B0219E" w:rsidP="001A6460">
            <w:pPr>
              <w:suppressAutoHyphens/>
              <w:ind w:right="93"/>
              <w:jc w:val="center"/>
              <w:rPr>
                <w:lang w:eastAsia="ar-SA"/>
              </w:rPr>
            </w:pPr>
            <w:r w:rsidRPr="00D8712A">
              <w:rPr>
                <w:lang w:eastAsia="ar-SA"/>
              </w:rPr>
              <w:t>95,3</w:t>
            </w:r>
          </w:p>
        </w:tc>
        <w:tc>
          <w:tcPr>
            <w:tcW w:w="217" w:type="pct"/>
            <w:tcBorders>
              <w:top w:val="nil"/>
              <w:left w:val="single" w:sz="4" w:space="0" w:color="auto"/>
              <w:bottom w:val="single" w:sz="4" w:space="0" w:color="auto"/>
              <w:right w:val="single" w:sz="4" w:space="0" w:color="auto"/>
            </w:tcBorders>
            <w:hideMark/>
          </w:tcPr>
          <w:p w14:paraId="2723E09F" w14:textId="77777777" w:rsidR="00B0219E" w:rsidRPr="00D8712A" w:rsidRDefault="00B0219E" w:rsidP="001A6460">
            <w:pPr>
              <w:suppressAutoHyphens/>
              <w:ind w:right="93"/>
              <w:jc w:val="center"/>
              <w:rPr>
                <w:lang w:eastAsia="ar-SA"/>
              </w:rPr>
            </w:pPr>
            <w:r w:rsidRPr="00D8712A">
              <w:rPr>
                <w:lang w:eastAsia="ar-SA"/>
              </w:rPr>
              <w:t>79,5</w:t>
            </w:r>
          </w:p>
        </w:tc>
        <w:tc>
          <w:tcPr>
            <w:tcW w:w="225" w:type="pct"/>
            <w:tcBorders>
              <w:top w:val="nil"/>
              <w:left w:val="single" w:sz="4" w:space="0" w:color="auto"/>
              <w:bottom w:val="single" w:sz="4" w:space="0" w:color="auto"/>
              <w:right w:val="single" w:sz="4" w:space="0" w:color="auto"/>
            </w:tcBorders>
            <w:hideMark/>
          </w:tcPr>
          <w:p w14:paraId="266CECA2" w14:textId="77777777" w:rsidR="00B0219E" w:rsidRPr="00D8712A" w:rsidRDefault="00B0219E" w:rsidP="001A6460">
            <w:pPr>
              <w:suppressAutoHyphens/>
              <w:jc w:val="center"/>
              <w:rPr>
                <w:lang w:eastAsia="ar-SA"/>
              </w:rPr>
            </w:pPr>
            <w:r w:rsidRPr="00D8712A">
              <w:rPr>
                <w:lang w:eastAsia="ar-SA"/>
              </w:rPr>
              <w:t>79,5</w:t>
            </w:r>
          </w:p>
        </w:tc>
        <w:tc>
          <w:tcPr>
            <w:tcW w:w="225" w:type="pct"/>
            <w:tcBorders>
              <w:top w:val="nil"/>
              <w:left w:val="single" w:sz="4" w:space="0" w:color="auto"/>
              <w:bottom w:val="single" w:sz="4" w:space="0" w:color="auto"/>
              <w:right w:val="single" w:sz="4" w:space="0" w:color="auto"/>
            </w:tcBorders>
          </w:tcPr>
          <w:p w14:paraId="3BBED785" w14:textId="77777777" w:rsidR="00B0219E" w:rsidRPr="00D8712A" w:rsidRDefault="00B0219E" w:rsidP="001A6460">
            <w:pPr>
              <w:suppressAutoHyphens/>
              <w:rPr>
                <w:lang w:eastAsia="ar-SA"/>
              </w:rPr>
            </w:pPr>
            <w:r w:rsidRPr="00D8712A">
              <w:rPr>
                <w:szCs w:val="24"/>
                <w:lang w:eastAsia="ar-SA"/>
              </w:rPr>
              <w:t>85,0</w:t>
            </w:r>
          </w:p>
        </w:tc>
        <w:tc>
          <w:tcPr>
            <w:tcW w:w="225" w:type="pct"/>
            <w:tcBorders>
              <w:top w:val="nil"/>
              <w:left w:val="single" w:sz="4" w:space="0" w:color="auto"/>
              <w:bottom w:val="single" w:sz="4" w:space="0" w:color="auto"/>
              <w:right w:val="single" w:sz="4" w:space="0" w:color="auto"/>
            </w:tcBorders>
            <w:hideMark/>
          </w:tcPr>
          <w:p w14:paraId="235EECE6" w14:textId="77777777" w:rsidR="00B0219E" w:rsidRPr="00D8712A" w:rsidRDefault="00B0219E" w:rsidP="001A6460">
            <w:pPr>
              <w:suppressAutoHyphens/>
              <w:rPr>
                <w:lang w:eastAsia="ar-SA"/>
              </w:rPr>
            </w:pPr>
            <w:r w:rsidRPr="00D8712A">
              <w:rPr>
                <w:szCs w:val="24"/>
                <w:lang w:eastAsia="ar-SA"/>
              </w:rPr>
              <w:t>85,0</w:t>
            </w:r>
          </w:p>
        </w:tc>
        <w:tc>
          <w:tcPr>
            <w:tcW w:w="225" w:type="pct"/>
            <w:tcBorders>
              <w:top w:val="nil"/>
              <w:left w:val="single" w:sz="4" w:space="0" w:color="auto"/>
              <w:bottom w:val="single" w:sz="4" w:space="0" w:color="auto"/>
              <w:right w:val="single" w:sz="4" w:space="0" w:color="auto"/>
            </w:tcBorders>
            <w:hideMark/>
          </w:tcPr>
          <w:p w14:paraId="0BB2F665" w14:textId="77777777" w:rsidR="00B0219E" w:rsidRPr="00D8712A" w:rsidRDefault="00B0219E" w:rsidP="001A6460">
            <w:pPr>
              <w:suppressAutoHyphens/>
              <w:jc w:val="center"/>
              <w:rPr>
                <w:lang w:eastAsia="ar-SA"/>
              </w:rPr>
            </w:pPr>
            <w:r w:rsidRPr="00D8712A">
              <w:rPr>
                <w:szCs w:val="24"/>
                <w:lang w:eastAsia="ar-SA"/>
              </w:rPr>
              <w:t>85,0</w:t>
            </w:r>
          </w:p>
        </w:tc>
        <w:tc>
          <w:tcPr>
            <w:tcW w:w="186" w:type="pct"/>
            <w:tcBorders>
              <w:top w:val="nil"/>
              <w:left w:val="single" w:sz="4" w:space="0" w:color="auto"/>
              <w:bottom w:val="single" w:sz="4" w:space="0" w:color="auto"/>
              <w:right w:val="single" w:sz="4" w:space="0" w:color="auto"/>
            </w:tcBorders>
            <w:hideMark/>
          </w:tcPr>
          <w:p w14:paraId="6BA33510" w14:textId="77777777" w:rsidR="00B0219E" w:rsidRPr="00D8712A" w:rsidRDefault="00B0219E" w:rsidP="001A6460">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6F37A5BD" w14:textId="77777777" w:rsidR="00B0219E" w:rsidRPr="00D8712A" w:rsidRDefault="00B0219E" w:rsidP="001A6460">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44DE3879" w14:textId="77777777" w:rsidR="00B0219E" w:rsidRPr="00D8712A" w:rsidRDefault="00B0219E" w:rsidP="001A6460">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1C295AB1" w14:textId="77777777" w:rsidR="00B0219E" w:rsidRPr="00D8712A" w:rsidRDefault="00B0219E" w:rsidP="001A6460">
            <w:pPr>
              <w:suppressAutoHyphens/>
              <w:jc w:val="center"/>
              <w:rPr>
                <w:lang w:eastAsia="ar-SA"/>
              </w:rPr>
            </w:pPr>
            <w:r w:rsidRPr="00D8712A">
              <w:rPr>
                <w:szCs w:val="24"/>
                <w:lang w:eastAsia="ar-SA"/>
              </w:rPr>
              <w:t>96,0</w:t>
            </w:r>
          </w:p>
        </w:tc>
        <w:tc>
          <w:tcPr>
            <w:tcW w:w="225" w:type="pct"/>
            <w:tcBorders>
              <w:top w:val="nil"/>
              <w:left w:val="single" w:sz="4" w:space="0" w:color="auto"/>
              <w:bottom w:val="single" w:sz="4" w:space="0" w:color="auto"/>
              <w:right w:val="single" w:sz="4" w:space="0" w:color="auto"/>
            </w:tcBorders>
            <w:hideMark/>
          </w:tcPr>
          <w:p w14:paraId="7988FEE1" w14:textId="77777777" w:rsidR="00B0219E" w:rsidRPr="00D8712A" w:rsidRDefault="00B0219E" w:rsidP="001A6460">
            <w:pPr>
              <w:suppressAutoHyphens/>
              <w:jc w:val="center"/>
              <w:rPr>
                <w:lang w:eastAsia="ar-SA"/>
              </w:rPr>
            </w:pPr>
            <w:r w:rsidRPr="00D8712A">
              <w:rPr>
                <w:szCs w:val="24"/>
                <w:lang w:eastAsia="ar-SA"/>
              </w:rPr>
              <w:t>96,0</w:t>
            </w:r>
          </w:p>
        </w:tc>
        <w:tc>
          <w:tcPr>
            <w:tcW w:w="186" w:type="pct"/>
            <w:tcBorders>
              <w:top w:val="nil"/>
              <w:left w:val="single" w:sz="4" w:space="0" w:color="auto"/>
              <w:bottom w:val="single" w:sz="4" w:space="0" w:color="auto"/>
              <w:right w:val="single" w:sz="4" w:space="0" w:color="auto"/>
            </w:tcBorders>
            <w:hideMark/>
          </w:tcPr>
          <w:p w14:paraId="17A701FD" w14:textId="77777777" w:rsidR="00B0219E" w:rsidRPr="00D8712A" w:rsidRDefault="00B0219E" w:rsidP="001A6460">
            <w:pPr>
              <w:suppressAutoHyphens/>
              <w:jc w:val="center"/>
              <w:rPr>
                <w:lang w:eastAsia="ar-SA"/>
              </w:rPr>
            </w:pPr>
            <w:r w:rsidRPr="00D8712A">
              <w:rPr>
                <w:szCs w:val="24"/>
                <w:lang w:eastAsia="ar-SA"/>
              </w:rPr>
              <w:t>98,0</w:t>
            </w:r>
          </w:p>
        </w:tc>
        <w:tc>
          <w:tcPr>
            <w:tcW w:w="230" w:type="pct"/>
            <w:tcBorders>
              <w:top w:val="nil"/>
              <w:left w:val="single" w:sz="4" w:space="0" w:color="auto"/>
              <w:bottom w:val="single" w:sz="4" w:space="0" w:color="auto"/>
              <w:right w:val="single" w:sz="4" w:space="0" w:color="auto"/>
            </w:tcBorders>
            <w:hideMark/>
          </w:tcPr>
          <w:p w14:paraId="7D041150" w14:textId="77777777" w:rsidR="00B0219E" w:rsidRPr="00D8712A" w:rsidRDefault="00B0219E" w:rsidP="001A6460">
            <w:pPr>
              <w:suppressAutoHyphens/>
              <w:jc w:val="center"/>
              <w:rPr>
                <w:lang w:eastAsia="ar-SA"/>
              </w:rPr>
            </w:pPr>
            <w:r w:rsidRPr="00D8712A">
              <w:rPr>
                <w:szCs w:val="24"/>
                <w:lang w:eastAsia="ar-SA"/>
              </w:rPr>
              <w:t>100,0</w:t>
            </w:r>
          </w:p>
        </w:tc>
      </w:tr>
      <w:tr w:rsidR="00B0219E" w:rsidRPr="00D8712A" w14:paraId="6CD40498" w14:textId="77777777" w:rsidTr="00B0219E">
        <w:trPr>
          <w:gridAfter w:val="1"/>
          <w:wAfter w:w="51" w:type="pct"/>
          <w:trHeight w:val="1145"/>
        </w:trPr>
        <w:tc>
          <w:tcPr>
            <w:tcW w:w="155" w:type="pct"/>
            <w:tcBorders>
              <w:top w:val="nil"/>
              <w:left w:val="single" w:sz="4" w:space="0" w:color="auto"/>
              <w:bottom w:val="single" w:sz="4" w:space="0" w:color="auto"/>
              <w:right w:val="single" w:sz="4" w:space="0" w:color="auto"/>
            </w:tcBorders>
            <w:hideMark/>
          </w:tcPr>
          <w:p w14:paraId="7CD6CE25" w14:textId="77777777" w:rsidR="00B0219E" w:rsidRPr="00D8712A" w:rsidRDefault="00B0219E" w:rsidP="001A6460">
            <w:pPr>
              <w:widowControl w:val="0"/>
              <w:autoSpaceDE w:val="0"/>
              <w:autoSpaceDN w:val="0"/>
              <w:adjustRightInd w:val="0"/>
              <w:jc w:val="center"/>
              <w:rPr>
                <w:sz w:val="22"/>
                <w:szCs w:val="22"/>
              </w:rPr>
            </w:pPr>
            <w:r w:rsidRPr="00D8712A">
              <w:rPr>
                <w:sz w:val="22"/>
                <w:szCs w:val="22"/>
              </w:rPr>
              <w:lastRenderedPageBreak/>
              <w:t>8</w:t>
            </w:r>
          </w:p>
        </w:tc>
        <w:tc>
          <w:tcPr>
            <w:tcW w:w="810" w:type="pct"/>
            <w:tcBorders>
              <w:top w:val="nil"/>
              <w:left w:val="single" w:sz="4" w:space="0" w:color="auto"/>
              <w:bottom w:val="single" w:sz="4" w:space="0" w:color="auto"/>
              <w:right w:val="single" w:sz="4" w:space="0" w:color="auto"/>
            </w:tcBorders>
          </w:tcPr>
          <w:p w14:paraId="57AF5594" w14:textId="77777777" w:rsidR="00B0219E" w:rsidRPr="00D8712A" w:rsidRDefault="00B0219E" w:rsidP="001A6460">
            <w:pPr>
              <w:spacing w:line="252" w:lineRule="auto"/>
              <w:rPr>
                <w:kern w:val="2"/>
                <w:sz w:val="22"/>
                <w:szCs w:val="22"/>
              </w:rPr>
            </w:pPr>
            <w:r w:rsidRPr="00D8712A">
              <w:rPr>
                <w:kern w:val="2"/>
                <w:sz w:val="22"/>
                <w:szCs w:val="22"/>
              </w:rPr>
              <w:t>Показатель 2.4. Доля потерь тепловой энергии в суммарном объеме отпуска тепловой энергии</w:t>
            </w:r>
          </w:p>
          <w:p w14:paraId="7C72FD95" w14:textId="77777777" w:rsidR="00B0219E" w:rsidRPr="00D8712A" w:rsidRDefault="00B0219E" w:rsidP="001A6460">
            <w:pPr>
              <w:spacing w:line="252" w:lineRule="auto"/>
              <w:rPr>
                <w:kern w:val="2"/>
                <w:sz w:val="22"/>
                <w:szCs w:val="22"/>
              </w:rPr>
            </w:pPr>
          </w:p>
        </w:tc>
        <w:tc>
          <w:tcPr>
            <w:tcW w:w="528" w:type="pct"/>
            <w:tcBorders>
              <w:top w:val="nil"/>
              <w:left w:val="single" w:sz="4" w:space="0" w:color="auto"/>
              <w:bottom w:val="single" w:sz="4" w:space="0" w:color="auto"/>
              <w:right w:val="single" w:sz="4" w:space="0" w:color="auto"/>
            </w:tcBorders>
            <w:hideMark/>
          </w:tcPr>
          <w:p w14:paraId="62772FC4" w14:textId="77777777" w:rsidR="00B0219E" w:rsidRPr="00D8712A" w:rsidRDefault="00B0219E" w:rsidP="001A6460">
            <w:pPr>
              <w:spacing w:line="252" w:lineRule="auto"/>
              <w:jc w:val="center"/>
              <w:rPr>
                <w:kern w:val="2"/>
                <w:sz w:val="22"/>
                <w:szCs w:val="22"/>
              </w:rPr>
            </w:pPr>
            <w:r w:rsidRPr="00D8712A">
              <w:rPr>
                <w:sz w:val="22"/>
                <w:szCs w:val="22"/>
              </w:rPr>
              <w:t>статисти</w:t>
            </w:r>
            <w:r w:rsidRPr="00D8712A">
              <w:rPr>
                <w:sz w:val="22"/>
                <w:szCs w:val="22"/>
              </w:rPr>
              <w:softHyphen/>
              <w:t>ческий</w:t>
            </w:r>
          </w:p>
        </w:tc>
        <w:tc>
          <w:tcPr>
            <w:tcW w:w="401" w:type="pct"/>
            <w:tcBorders>
              <w:top w:val="nil"/>
              <w:left w:val="single" w:sz="4" w:space="0" w:color="auto"/>
              <w:bottom w:val="single" w:sz="4" w:space="0" w:color="auto"/>
              <w:right w:val="single" w:sz="4" w:space="0" w:color="auto"/>
            </w:tcBorders>
            <w:hideMark/>
          </w:tcPr>
          <w:p w14:paraId="11706F1D" w14:textId="77777777" w:rsidR="00B0219E" w:rsidRPr="00D8712A" w:rsidRDefault="00B0219E" w:rsidP="001A6460">
            <w:pPr>
              <w:spacing w:line="252" w:lineRule="auto"/>
              <w:jc w:val="center"/>
              <w:rPr>
                <w:kern w:val="2"/>
                <w:sz w:val="22"/>
                <w:szCs w:val="22"/>
              </w:rPr>
            </w:pPr>
            <w:r w:rsidRPr="00D8712A">
              <w:rPr>
                <w:kern w:val="2"/>
                <w:sz w:val="22"/>
                <w:szCs w:val="22"/>
              </w:rPr>
              <w:t>процентов</w:t>
            </w:r>
          </w:p>
        </w:tc>
        <w:tc>
          <w:tcPr>
            <w:tcW w:w="217" w:type="pct"/>
            <w:tcBorders>
              <w:top w:val="nil"/>
              <w:left w:val="single" w:sz="4" w:space="0" w:color="auto"/>
              <w:bottom w:val="single" w:sz="4" w:space="0" w:color="auto"/>
              <w:right w:val="single" w:sz="4" w:space="0" w:color="auto"/>
            </w:tcBorders>
            <w:hideMark/>
          </w:tcPr>
          <w:p w14:paraId="21635725" w14:textId="77777777" w:rsidR="00B0219E" w:rsidRPr="00D8712A" w:rsidRDefault="00B0219E" w:rsidP="001A6460">
            <w:pPr>
              <w:widowControl w:val="0"/>
              <w:autoSpaceDE w:val="0"/>
              <w:autoSpaceDN w:val="0"/>
              <w:adjustRightInd w:val="0"/>
              <w:rPr>
                <w:sz w:val="20"/>
              </w:rPr>
            </w:pPr>
            <w:r w:rsidRPr="00D8712A">
              <w:t>7,4</w:t>
            </w:r>
          </w:p>
        </w:tc>
        <w:tc>
          <w:tcPr>
            <w:tcW w:w="217" w:type="pct"/>
            <w:tcBorders>
              <w:top w:val="nil"/>
              <w:left w:val="single" w:sz="4" w:space="0" w:color="auto"/>
              <w:bottom w:val="single" w:sz="4" w:space="0" w:color="auto"/>
              <w:right w:val="single" w:sz="4" w:space="0" w:color="auto"/>
            </w:tcBorders>
            <w:hideMark/>
          </w:tcPr>
          <w:p w14:paraId="7B12F556" w14:textId="77777777" w:rsidR="00B0219E" w:rsidRPr="00D8712A" w:rsidRDefault="00B0219E" w:rsidP="001A6460">
            <w:pPr>
              <w:widowControl w:val="0"/>
              <w:autoSpaceDE w:val="0"/>
              <w:autoSpaceDN w:val="0"/>
              <w:adjustRightInd w:val="0"/>
            </w:pPr>
            <w:r w:rsidRPr="00D8712A">
              <w:t>7,2</w:t>
            </w:r>
          </w:p>
        </w:tc>
        <w:tc>
          <w:tcPr>
            <w:tcW w:w="217" w:type="pct"/>
            <w:tcBorders>
              <w:top w:val="nil"/>
              <w:left w:val="single" w:sz="4" w:space="0" w:color="auto"/>
              <w:bottom w:val="single" w:sz="4" w:space="0" w:color="auto"/>
              <w:right w:val="single" w:sz="4" w:space="0" w:color="auto"/>
            </w:tcBorders>
            <w:hideMark/>
          </w:tcPr>
          <w:p w14:paraId="215AEEB6" w14:textId="77777777" w:rsidR="00B0219E" w:rsidRPr="00D8712A" w:rsidRDefault="00B0219E" w:rsidP="001A6460">
            <w:pPr>
              <w:widowControl w:val="0"/>
              <w:autoSpaceDE w:val="0"/>
              <w:autoSpaceDN w:val="0"/>
              <w:adjustRightInd w:val="0"/>
            </w:pPr>
            <w:r w:rsidRPr="00D8712A">
              <w:t>7,2</w:t>
            </w:r>
          </w:p>
        </w:tc>
        <w:tc>
          <w:tcPr>
            <w:tcW w:w="225" w:type="pct"/>
            <w:tcBorders>
              <w:top w:val="nil"/>
              <w:left w:val="single" w:sz="4" w:space="0" w:color="auto"/>
              <w:bottom w:val="single" w:sz="4" w:space="0" w:color="auto"/>
              <w:right w:val="single" w:sz="4" w:space="0" w:color="auto"/>
            </w:tcBorders>
            <w:hideMark/>
          </w:tcPr>
          <w:p w14:paraId="3884895E" w14:textId="77777777" w:rsidR="00B0219E" w:rsidRPr="00D8712A" w:rsidRDefault="00B0219E" w:rsidP="001A6460">
            <w:pPr>
              <w:widowControl w:val="0"/>
              <w:autoSpaceDE w:val="0"/>
              <w:autoSpaceDN w:val="0"/>
              <w:adjustRightInd w:val="0"/>
            </w:pPr>
            <w:r w:rsidRPr="00D8712A">
              <w:t>7,2</w:t>
            </w:r>
          </w:p>
        </w:tc>
        <w:tc>
          <w:tcPr>
            <w:tcW w:w="225" w:type="pct"/>
            <w:tcBorders>
              <w:top w:val="nil"/>
              <w:left w:val="single" w:sz="4" w:space="0" w:color="auto"/>
              <w:bottom w:val="single" w:sz="4" w:space="0" w:color="auto"/>
              <w:right w:val="single" w:sz="4" w:space="0" w:color="auto"/>
            </w:tcBorders>
            <w:hideMark/>
          </w:tcPr>
          <w:p w14:paraId="4F96BF67" w14:textId="77777777" w:rsidR="00B0219E" w:rsidRPr="00D8712A" w:rsidRDefault="00B0219E" w:rsidP="001A6460">
            <w:pPr>
              <w:widowControl w:val="0"/>
              <w:autoSpaceDE w:val="0"/>
              <w:autoSpaceDN w:val="0"/>
              <w:adjustRightInd w:val="0"/>
            </w:pPr>
            <w:r w:rsidRPr="00D8712A">
              <w:t>7,1</w:t>
            </w:r>
          </w:p>
        </w:tc>
        <w:tc>
          <w:tcPr>
            <w:tcW w:w="225" w:type="pct"/>
            <w:tcBorders>
              <w:top w:val="nil"/>
              <w:left w:val="single" w:sz="4" w:space="0" w:color="auto"/>
              <w:bottom w:val="single" w:sz="4" w:space="0" w:color="auto"/>
              <w:right w:val="single" w:sz="4" w:space="0" w:color="auto"/>
            </w:tcBorders>
            <w:hideMark/>
          </w:tcPr>
          <w:p w14:paraId="6539AD9B" w14:textId="77777777" w:rsidR="00B0219E" w:rsidRPr="00D8712A" w:rsidRDefault="00B0219E" w:rsidP="001A6460">
            <w:pPr>
              <w:widowControl w:val="0"/>
              <w:autoSpaceDE w:val="0"/>
              <w:autoSpaceDN w:val="0"/>
              <w:adjustRightInd w:val="0"/>
            </w:pPr>
            <w:r w:rsidRPr="00D8712A">
              <w:t>7,0</w:t>
            </w:r>
          </w:p>
        </w:tc>
        <w:tc>
          <w:tcPr>
            <w:tcW w:w="225" w:type="pct"/>
            <w:tcBorders>
              <w:top w:val="nil"/>
              <w:left w:val="single" w:sz="4" w:space="0" w:color="auto"/>
              <w:bottom w:val="single" w:sz="4" w:space="0" w:color="auto"/>
              <w:right w:val="single" w:sz="4" w:space="0" w:color="auto"/>
            </w:tcBorders>
            <w:hideMark/>
          </w:tcPr>
          <w:p w14:paraId="70C5EF51" w14:textId="77777777" w:rsidR="00B0219E" w:rsidRPr="00D8712A" w:rsidRDefault="00B0219E" w:rsidP="001A6460">
            <w:pPr>
              <w:widowControl w:val="0"/>
              <w:autoSpaceDE w:val="0"/>
              <w:autoSpaceDN w:val="0"/>
              <w:adjustRightInd w:val="0"/>
            </w:pPr>
            <w:r w:rsidRPr="00D8712A">
              <w:t>7,0</w:t>
            </w:r>
          </w:p>
        </w:tc>
        <w:tc>
          <w:tcPr>
            <w:tcW w:w="186" w:type="pct"/>
            <w:tcBorders>
              <w:top w:val="nil"/>
              <w:left w:val="single" w:sz="4" w:space="0" w:color="auto"/>
              <w:bottom w:val="single" w:sz="4" w:space="0" w:color="auto"/>
              <w:right w:val="single" w:sz="4" w:space="0" w:color="auto"/>
            </w:tcBorders>
            <w:hideMark/>
          </w:tcPr>
          <w:p w14:paraId="747AF8B9" w14:textId="77777777" w:rsidR="00B0219E" w:rsidRPr="00D8712A" w:rsidRDefault="00B0219E" w:rsidP="001A6460">
            <w:pPr>
              <w:widowControl w:val="0"/>
              <w:autoSpaceDE w:val="0"/>
              <w:autoSpaceDN w:val="0"/>
              <w:adjustRightInd w:val="0"/>
            </w:pPr>
            <w:r w:rsidRPr="00D8712A">
              <w:t>7,0</w:t>
            </w:r>
          </w:p>
        </w:tc>
        <w:tc>
          <w:tcPr>
            <w:tcW w:w="225" w:type="pct"/>
            <w:tcBorders>
              <w:top w:val="nil"/>
              <w:left w:val="single" w:sz="4" w:space="0" w:color="auto"/>
              <w:bottom w:val="single" w:sz="4" w:space="0" w:color="auto"/>
              <w:right w:val="single" w:sz="4" w:space="0" w:color="auto"/>
            </w:tcBorders>
            <w:hideMark/>
          </w:tcPr>
          <w:p w14:paraId="2CA4CC9E" w14:textId="77777777" w:rsidR="00B0219E" w:rsidRPr="00D8712A" w:rsidRDefault="00B0219E" w:rsidP="001A6460">
            <w:pPr>
              <w:widowControl w:val="0"/>
              <w:autoSpaceDE w:val="0"/>
              <w:autoSpaceDN w:val="0"/>
              <w:adjustRightInd w:val="0"/>
            </w:pPr>
            <w:r w:rsidRPr="00D8712A">
              <w:t>6,9</w:t>
            </w:r>
          </w:p>
        </w:tc>
        <w:tc>
          <w:tcPr>
            <w:tcW w:w="225" w:type="pct"/>
            <w:tcBorders>
              <w:top w:val="nil"/>
              <w:left w:val="single" w:sz="4" w:space="0" w:color="auto"/>
              <w:bottom w:val="single" w:sz="4" w:space="0" w:color="auto"/>
              <w:right w:val="single" w:sz="4" w:space="0" w:color="auto"/>
            </w:tcBorders>
            <w:hideMark/>
          </w:tcPr>
          <w:p w14:paraId="494A832B" w14:textId="77777777" w:rsidR="00B0219E" w:rsidRPr="00D8712A" w:rsidRDefault="00B0219E" w:rsidP="001A6460">
            <w:pPr>
              <w:widowControl w:val="0"/>
              <w:autoSpaceDE w:val="0"/>
              <w:autoSpaceDN w:val="0"/>
              <w:adjustRightInd w:val="0"/>
            </w:pPr>
            <w:r w:rsidRPr="00D8712A">
              <w:t>6,9</w:t>
            </w:r>
          </w:p>
        </w:tc>
        <w:tc>
          <w:tcPr>
            <w:tcW w:w="225" w:type="pct"/>
            <w:tcBorders>
              <w:top w:val="nil"/>
              <w:left w:val="single" w:sz="4" w:space="0" w:color="auto"/>
              <w:bottom w:val="single" w:sz="4" w:space="0" w:color="auto"/>
              <w:right w:val="single" w:sz="4" w:space="0" w:color="auto"/>
            </w:tcBorders>
            <w:hideMark/>
          </w:tcPr>
          <w:p w14:paraId="4A96E42F" w14:textId="77777777" w:rsidR="00B0219E" w:rsidRPr="00D8712A" w:rsidRDefault="00B0219E" w:rsidP="001A6460">
            <w:pPr>
              <w:widowControl w:val="0"/>
              <w:autoSpaceDE w:val="0"/>
              <w:autoSpaceDN w:val="0"/>
              <w:adjustRightInd w:val="0"/>
            </w:pPr>
            <w:r w:rsidRPr="00D8712A">
              <w:t>6,9</w:t>
            </w:r>
          </w:p>
        </w:tc>
        <w:tc>
          <w:tcPr>
            <w:tcW w:w="225" w:type="pct"/>
            <w:tcBorders>
              <w:top w:val="nil"/>
              <w:left w:val="single" w:sz="4" w:space="0" w:color="auto"/>
              <w:bottom w:val="single" w:sz="4" w:space="0" w:color="auto"/>
              <w:right w:val="single" w:sz="4" w:space="0" w:color="auto"/>
            </w:tcBorders>
            <w:hideMark/>
          </w:tcPr>
          <w:p w14:paraId="19BCB791" w14:textId="77777777" w:rsidR="00B0219E" w:rsidRPr="00D8712A" w:rsidRDefault="00B0219E" w:rsidP="001A6460">
            <w:pPr>
              <w:widowControl w:val="0"/>
              <w:autoSpaceDE w:val="0"/>
              <w:autoSpaceDN w:val="0"/>
              <w:adjustRightInd w:val="0"/>
            </w:pPr>
            <w:r w:rsidRPr="00D8712A">
              <w:t>6,8</w:t>
            </w:r>
          </w:p>
        </w:tc>
        <w:tc>
          <w:tcPr>
            <w:tcW w:w="186" w:type="pct"/>
            <w:tcBorders>
              <w:top w:val="nil"/>
              <w:left w:val="single" w:sz="4" w:space="0" w:color="auto"/>
              <w:bottom w:val="single" w:sz="4" w:space="0" w:color="auto"/>
              <w:right w:val="single" w:sz="4" w:space="0" w:color="auto"/>
            </w:tcBorders>
            <w:hideMark/>
          </w:tcPr>
          <w:p w14:paraId="77DAFD01" w14:textId="77777777" w:rsidR="00B0219E" w:rsidRPr="00D8712A" w:rsidRDefault="00B0219E" w:rsidP="001A6460">
            <w:pPr>
              <w:widowControl w:val="0"/>
              <w:autoSpaceDE w:val="0"/>
              <w:autoSpaceDN w:val="0"/>
              <w:adjustRightInd w:val="0"/>
            </w:pPr>
            <w:r w:rsidRPr="00D8712A">
              <w:t>6,8</w:t>
            </w:r>
          </w:p>
        </w:tc>
        <w:tc>
          <w:tcPr>
            <w:tcW w:w="230" w:type="pct"/>
            <w:tcBorders>
              <w:top w:val="nil"/>
              <w:left w:val="single" w:sz="4" w:space="0" w:color="auto"/>
              <w:bottom w:val="single" w:sz="4" w:space="0" w:color="auto"/>
              <w:right w:val="single" w:sz="4" w:space="0" w:color="auto"/>
            </w:tcBorders>
            <w:hideMark/>
          </w:tcPr>
          <w:p w14:paraId="27290C92" w14:textId="77777777" w:rsidR="00B0219E" w:rsidRPr="00D8712A" w:rsidRDefault="00B0219E" w:rsidP="001A6460">
            <w:pPr>
              <w:widowControl w:val="0"/>
              <w:autoSpaceDE w:val="0"/>
              <w:autoSpaceDN w:val="0"/>
              <w:adjustRightInd w:val="0"/>
            </w:pPr>
            <w:r w:rsidRPr="00D8712A">
              <w:t>6,8</w:t>
            </w:r>
          </w:p>
        </w:tc>
      </w:tr>
      <w:tr w:rsidR="00B0219E" w:rsidRPr="00D8712A" w14:paraId="2F25DD19" w14:textId="77777777" w:rsidTr="00B0219E">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1CC126F8" w14:textId="77777777" w:rsidR="00B0219E" w:rsidRPr="00D8712A" w:rsidRDefault="00B0219E" w:rsidP="001A6460">
            <w:pPr>
              <w:suppressAutoHyphens/>
              <w:ind w:right="93"/>
              <w:rPr>
                <w:sz w:val="22"/>
                <w:szCs w:val="22"/>
                <w:lang w:eastAsia="ar-SA"/>
              </w:rPr>
            </w:pPr>
            <w:r w:rsidRPr="00D8712A">
              <w:rPr>
                <w:sz w:val="22"/>
                <w:szCs w:val="22"/>
                <w:lang w:eastAsia="ar-SA"/>
              </w:rPr>
              <w:t>9</w:t>
            </w:r>
          </w:p>
        </w:tc>
        <w:tc>
          <w:tcPr>
            <w:tcW w:w="810" w:type="pct"/>
            <w:tcBorders>
              <w:top w:val="nil"/>
              <w:left w:val="single" w:sz="4" w:space="0" w:color="auto"/>
              <w:bottom w:val="single" w:sz="4" w:space="0" w:color="auto"/>
              <w:right w:val="single" w:sz="4" w:space="0" w:color="auto"/>
            </w:tcBorders>
          </w:tcPr>
          <w:p w14:paraId="3900B35D" w14:textId="77777777" w:rsidR="00B0219E" w:rsidRPr="00D8712A" w:rsidRDefault="00B0219E" w:rsidP="001A6460">
            <w:pPr>
              <w:suppressAutoHyphens/>
              <w:ind w:right="93"/>
              <w:rPr>
                <w:sz w:val="22"/>
                <w:szCs w:val="22"/>
                <w:lang w:eastAsia="ar-SA"/>
              </w:rPr>
            </w:pPr>
            <w:r w:rsidRPr="00D8712A">
              <w:rPr>
                <w:sz w:val="22"/>
                <w:szCs w:val="22"/>
                <w:lang w:eastAsia="ar-SA"/>
              </w:rPr>
              <w:t>Показатель 2.5. Увеличение протяженности сетей централизованной канализации</w:t>
            </w:r>
          </w:p>
          <w:p w14:paraId="6AEDC442" w14:textId="77777777" w:rsidR="00B0219E" w:rsidRPr="00D8712A" w:rsidRDefault="00B0219E" w:rsidP="001A6460">
            <w:pPr>
              <w:suppressAutoHyphens/>
              <w:ind w:right="93"/>
              <w:rPr>
                <w:sz w:val="22"/>
                <w:szCs w:val="22"/>
                <w:lang w:eastAsia="ar-SA"/>
              </w:rPr>
            </w:pPr>
          </w:p>
        </w:tc>
        <w:tc>
          <w:tcPr>
            <w:tcW w:w="528" w:type="pct"/>
            <w:tcBorders>
              <w:top w:val="nil"/>
              <w:left w:val="single" w:sz="4" w:space="0" w:color="auto"/>
              <w:bottom w:val="single" w:sz="4" w:space="0" w:color="auto"/>
              <w:right w:val="single" w:sz="4" w:space="0" w:color="auto"/>
            </w:tcBorders>
            <w:hideMark/>
          </w:tcPr>
          <w:p w14:paraId="3E8F1123" w14:textId="77777777" w:rsidR="00B0219E" w:rsidRPr="00D8712A" w:rsidRDefault="00B0219E" w:rsidP="001A6460">
            <w:pPr>
              <w:suppressAutoHyphens/>
              <w:jc w:val="center"/>
              <w:rPr>
                <w:sz w:val="22"/>
                <w:szCs w:val="22"/>
                <w:lang w:eastAsia="ar-SA"/>
              </w:rPr>
            </w:pPr>
            <w:r w:rsidRPr="00D8712A">
              <w:rPr>
                <w:sz w:val="22"/>
                <w:szCs w:val="22"/>
                <w:lang w:eastAsia="ar-SA"/>
              </w:rPr>
              <w:t>статистический</w:t>
            </w:r>
          </w:p>
        </w:tc>
        <w:tc>
          <w:tcPr>
            <w:tcW w:w="401" w:type="pct"/>
            <w:tcBorders>
              <w:top w:val="nil"/>
              <w:left w:val="single" w:sz="4" w:space="0" w:color="auto"/>
              <w:bottom w:val="single" w:sz="4" w:space="0" w:color="auto"/>
              <w:right w:val="single" w:sz="4" w:space="0" w:color="auto"/>
            </w:tcBorders>
            <w:hideMark/>
          </w:tcPr>
          <w:p w14:paraId="11913A9E" w14:textId="77777777" w:rsidR="00B0219E" w:rsidRPr="00D8712A" w:rsidRDefault="00B0219E" w:rsidP="001A6460">
            <w:pPr>
              <w:suppressAutoHyphens/>
              <w:ind w:right="93"/>
              <w:jc w:val="center"/>
              <w:rPr>
                <w:sz w:val="22"/>
                <w:szCs w:val="22"/>
                <w:lang w:eastAsia="ar-SA"/>
              </w:rPr>
            </w:pPr>
            <w:r w:rsidRPr="00D8712A">
              <w:rPr>
                <w:sz w:val="22"/>
                <w:szCs w:val="22"/>
                <w:lang w:eastAsia="ar-SA"/>
              </w:rPr>
              <w:t>км</w:t>
            </w:r>
          </w:p>
        </w:tc>
        <w:tc>
          <w:tcPr>
            <w:tcW w:w="217" w:type="pct"/>
            <w:tcBorders>
              <w:top w:val="nil"/>
              <w:left w:val="single" w:sz="4" w:space="0" w:color="auto"/>
              <w:bottom w:val="single" w:sz="4" w:space="0" w:color="auto"/>
              <w:right w:val="single" w:sz="4" w:space="0" w:color="auto"/>
            </w:tcBorders>
            <w:hideMark/>
          </w:tcPr>
          <w:p w14:paraId="0B827D25" w14:textId="77777777" w:rsidR="00B0219E" w:rsidRPr="00D8712A" w:rsidRDefault="00B0219E" w:rsidP="001A6460">
            <w:pPr>
              <w:suppressAutoHyphens/>
              <w:ind w:right="93"/>
              <w:jc w:val="center"/>
              <w:rPr>
                <w:sz w:val="20"/>
                <w:lang w:eastAsia="ar-SA"/>
              </w:rPr>
            </w:pPr>
            <w:r w:rsidRPr="00D8712A">
              <w:rPr>
                <w:lang w:eastAsia="ar-SA"/>
              </w:rPr>
              <w:t>26,8</w:t>
            </w:r>
          </w:p>
        </w:tc>
        <w:tc>
          <w:tcPr>
            <w:tcW w:w="217" w:type="pct"/>
            <w:tcBorders>
              <w:top w:val="nil"/>
              <w:left w:val="single" w:sz="4" w:space="0" w:color="auto"/>
              <w:bottom w:val="single" w:sz="4" w:space="0" w:color="auto"/>
              <w:right w:val="single" w:sz="4" w:space="0" w:color="auto"/>
            </w:tcBorders>
            <w:hideMark/>
          </w:tcPr>
          <w:p w14:paraId="28079B55" w14:textId="77777777" w:rsidR="00B0219E" w:rsidRPr="00D8712A" w:rsidRDefault="00B0219E" w:rsidP="001A6460">
            <w:pPr>
              <w:suppressAutoHyphens/>
              <w:ind w:right="93"/>
              <w:jc w:val="center"/>
              <w:rPr>
                <w:lang w:eastAsia="ar-SA"/>
              </w:rPr>
            </w:pPr>
            <w:r w:rsidRPr="00D8712A">
              <w:rPr>
                <w:lang w:eastAsia="ar-SA"/>
              </w:rPr>
              <w:t>26,8</w:t>
            </w:r>
          </w:p>
        </w:tc>
        <w:tc>
          <w:tcPr>
            <w:tcW w:w="217" w:type="pct"/>
            <w:tcBorders>
              <w:top w:val="nil"/>
              <w:left w:val="single" w:sz="4" w:space="0" w:color="auto"/>
              <w:bottom w:val="single" w:sz="4" w:space="0" w:color="auto"/>
              <w:right w:val="single" w:sz="4" w:space="0" w:color="auto"/>
            </w:tcBorders>
            <w:hideMark/>
          </w:tcPr>
          <w:p w14:paraId="46DEC9C5" w14:textId="77777777" w:rsidR="00B0219E" w:rsidRPr="00D8712A" w:rsidRDefault="00B0219E" w:rsidP="001A6460">
            <w:pPr>
              <w:suppressAutoHyphens/>
              <w:ind w:right="93"/>
              <w:jc w:val="center"/>
              <w:rPr>
                <w:lang w:eastAsia="ar-SA"/>
              </w:rPr>
            </w:pPr>
            <w:r w:rsidRPr="00D8712A">
              <w:rPr>
                <w:lang w:eastAsia="ar-SA"/>
              </w:rPr>
              <w:t>26,2</w:t>
            </w:r>
          </w:p>
        </w:tc>
        <w:tc>
          <w:tcPr>
            <w:tcW w:w="225" w:type="pct"/>
            <w:tcBorders>
              <w:top w:val="nil"/>
              <w:left w:val="single" w:sz="4" w:space="0" w:color="auto"/>
              <w:bottom w:val="single" w:sz="4" w:space="0" w:color="auto"/>
              <w:right w:val="single" w:sz="4" w:space="0" w:color="auto"/>
            </w:tcBorders>
            <w:hideMark/>
          </w:tcPr>
          <w:p w14:paraId="6BEF65C0" w14:textId="77777777" w:rsidR="00B0219E" w:rsidRPr="00D8712A" w:rsidRDefault="00B0219E" w:rsidP="001A6460">
            <w:pPr>
              <w:suppressAutoHyphens/>
              <w:jc w:val="center"/>
              <w:rPr>
                <w:lang w:eastAsia="ar-SA"/>
              </w:rPr>
            </w:pPr>
            <w:r w:rsidRPr="00D8712A">
              <w:rPr>
                <w:lang w:eastAsia="ar-SA"/>
              </w:rPr>
              <w:t>35,84</w:t>
            </w:r>
          </w:p>
        </w:tc>
        <w:tc>
          <w:tcPr>
            <w:tcW w:w="225" w:type="pct"/>
            <w:tcBorders>
              <w:top w:val="nil"/>
              <w:left w:val="single" w:sz="4" w:space="0" w:color="auto"/>
              <w:bottom w:val="single" w:sz="4" w:space="0" w:color="auto"/>
              <w:right w:val="single" w:sz="4" w:space="0" w:color="auto"/>
            </w:tcBorders>
            <w:hideMark/>
          </w:tcPr>
          <w:p w14:paraId="5A1F7920" w14:textId="77777777" w:rsidR="00B0219E" w:rsidRPr="00D8712A" w:rsidRDefault="00B0219E" w:rsidP="001A6460">
            <w:pPr>
              <w:suppressAutoHyphens/>
              <w:jc w:val="center"/>
              <w:rPr>
                <w:lang w:eastAsia="ar-SA"/>
              </w:rPr>
            </w:pPr>
            <w:r w:rsidRPr="00D8712A">
              <w:rPr>
                <w:szCs w:val="24"/>
                <w:lang w:eastAsia="ar-SA"/>
              </w:rPr>
              <w:t>38,4</w:t>
            </w:r>
          </w:p>
        </w:tc>
        <w:tc>
          <w:tcPr>
            <w:tcW w:w="225" w:type="pct"/>
            <w:tcBorders>
              <w:top w:val="nil"/>
              <w:left w:val="single" w:sz="4" w:space="0" w:color="auto"/>
              <w:bottom w:val="single" w:sz="4" w:space="0" w:color="auto"/>
              <w:right w:val="single" w:sz="4" w:space="0" w:color="auto"/>
            </w:tcBorders>
            <w:hideMark/>
          </w:tcPr>
          <w:p w14:paraId="04769C91" w14:textId="77777777" w:rsidR="00B0219E" w:rsidRPr="00D8712A" w:rsidRDefault="00B0219E" w:rsidP="001A6460">
            <w:pPr>
              <w:suppressAutoHyphens/>
              <w:jc w:val="center"/>
              <w:rPr>
                <w:lang w:eastAsia="ar-SA"/>
              </w:rPr>
            </w:pPr>
            <w:r w:rsidRPr="00D8712A">
              <w:rPr>
                <w:szCs w:val="24"/>
                <w:lang w:eastAsia="ar-SA"/>
              </w:rPr>
              <w:t>38,41</w:t>
            </w:r>
          </w:p>
        </w:tc>
        <w:tc>
          <w:tcPr>
            <w:tcW w:w="225" w:type="pct"/>
            <w:tcBorders>
              <w:top w:val="nil"/>
              <w:left w:val="single" w:sz="4" w:space="0" w:color="auto"/>
              <w:bottom w:val="single" w:sz="4" w:space="0" w:color="auto"/>
              <w:right w:val="single" w:sz="4" w:space="0" w:color="auto"/>
            </w:tcBorders>
            <w:hideMark/>
          </w:tcPr>
          <w:p w14:paraId="55611548" w14:textId="77777777" w:rsidR="00B0219E" w:rsidRPr="00D8712A" w:rsidRDefault="00B0219E" w:rsidP="001A6460">
            <w:pPr>
              <w:suppressAutoHyphens/>
              <w:jc w:val="center"/>
              <w:rPr>
                <w:lang w:eastAsia="ar-SA"/>
              </w:rPr>
            </w:pPr>
            <w:r w:rsidRPr="00D8712A">
              <w:rPr>
                <w:szCs w:val="24"/>
                <w:lang w:eastAsia="ar-SA"/>
              </w:rPr>
              <w:t>38,41</w:t>
            </w:r>
          </w:p>
        </w:tc>
        <w:tc>
          <w:tcPr>
            <w:tcW w:w="186" w:type="pct"/>
            <w:tcBorders>
              <w:top w:val="nil"/>
              <w:left w:val="single" w:sz="4" w:space="0" w:color="auto"/>
              <w:bottom w:val="single" w:sz="4" w:space="0" w:color="auto"/>
              <w:right w:val="single" w:sz="4" w:space="0" w:color="auto"/>
            </w:tcBorders>
            <w:hideMark/>
          </w:tcPr>
          <w:p w14:paraId="087A4440" w14:textId="77777777" w:rsidR="00B0219E" w:rsidRPr="00D8712A" w:rsidRDefault="00B0219E" w:rsidP="001A6460">
            <w:pPr>
              <w:suppressAutoHyphens/>
              <w:jc w:val="center"/>
              <w:rPr>
                <w:lang w:eastAsia="ar-SA"/>
              </w:rPr>
            </w:pPr>
            <w:r w:rsidRPr="00D8712A">
              <w:rPr>
                <w:szCs w:val="24"/>
                <w:lang w:eastAsia="ar-SA"/>
              </w:rPr>
              <w:t>40,0</w:t>
            </w:r>
          </w:p>
        </w:tc>
        <w:tc>
          <w:tcPr>
            <w:tcW w:w="225" w:type="pct"/>
            <w:tcBorders>
              <w:top w:val="nil"/>
              <w:left w:val="single" w:sz="4" w:space="0" w:color="auto"/>
              <w:bottom w:val="single" w:sz="4" w:space="0" w:color="auto"/>
              <w:right w:val="single" w:sz="4" w:space="0" w:color="auto"/>
            </w:tcBorders>
            <w:hideMark/>
          </w:tcPr>
          <w:p w14:paraId="5598FD9A" w14:textId="77777777" w:rsidR="00B0219E" w:rsidRPr="00D8712A" w:rsidRDefault="00B0219E" w:rsidP="001A6460">
            <w:pPr>
              <w:suppressAutoHyphens/>
              <w:jc w:val="center"/>
              <w:rPr>
                <w:lang w:eastAsia="ar-SA"/>
              </w:rPr>
            </w:pPr>
            <w:r w:rsidRPr="00D8712A">
              <w:rPr>
                <w:szCs w:val="24"/>
                <w:lang w:eastAsia="ar-SA"/>
              </w:rPr>
              <w:t>40,0</w:t>
            </w:r>
          </w:p>
        </w:tc>
        <w:tc>
          <w:tcPr>
            <w:tcW w:w="225" w:type="pct"/>
            <w:tcBorders>
              <w:top w:val="nil"/>
              <w:left w:val="single" w:sz="4" w:space="0" w:color="auto"/>
              <w:bottom w:val="single" w:sz="4" w:space="0" w:color="auto"/>
              <w:right w:val="single" w:sz="4" w:space="0" w:color="auto"/>
            </w:tcBorders>
            <w:hideMark/>
          </w:tcPr>
          <w:p w14:paraId="6945D92E" w14:textId="77777777" w:rsidR="00B0219E" w:rsidRPr="00D8712A" w:rsidRDefault="00B0219E" w:rsidP="001A6460">
            <w:pPr>
              <w:suppressAutoHyphens/>
              <w:jc w:val="center"/>
              <w:rPr>
                <w:lang w:eastAsia="ar-SA"/>
              </w:rPr>
            </w:pPr>
            <w:r w:rsidRPr="00D8712A">
              <w:rPr>
                <w:szCs w:val="24"/>
                <w:lang w:eastAsia="ar-SA"/>
              </w:rPr>
              <w:t>40,0</w:t>
            </w:r>
          </w:p>
        </w:tc>
        <w:tc>
          <w:tcPr>
            <w:tcW w:w="225" w:type="pct"/>
            <w:tcBorders>
              <w:top w:val="nil"/>
              <w:left w:val="single" w:sz="4" w:space="0" w:color="auto"/>
              <w:bottom w:val="single" w:sz="4" w:space="0" w:color="auto"/>
              <w:right w:val="single" w:sz="4" w:space="0" w:color="auto"/>
            </w:tcBorders>
            <w:hideMark/>
          </w:tcPr>
          <w:p w14:paraId="37A9AA8E" w14:textId="77777777" w:rsidR="00B0219E" w:rsidRPr="00D8712A" w:rsidRDefault="00B0219E" w:rsidP="001A6460">
            <w:pPr>
              <w:suppressAutoHyphens/>
              <w:jc w:val="center"/>
              <w:rPr>
                <w:lang w:eastAsia="ar-SA"/>
              </w:rPr>
            </w:pPr>
            <w:r w:rsidRPr="00D8712A">
              <w:rPr>
                <w:szCs w:val="24"/>
                <w:lang w:eastAsia="ar-SA"/>
              </w:rPr>
              <w:t>41,0</w:t>
            </w:r>
          </w:p>
        </w:tc>
        <w:tc>
          <w:tcPr>
            <w:tcW w:w="225" w:type="pct"/>
            <w:tcBorders>
              <w:top w:val="nil"/>
              <w:left w:val="single" w:sz="4" w:space="0" w:color="auto"/>
              <w:bottom w:val="single" w:sz="4" w:space="0" w:color="auto"/>
              <w:right w:val="single" w:sz="4" w:space="0" w:color="auto"/>
            </w:tcBorders>
            <w:hideMark/>
          </w:tcPr>
          <w:p w14:paraId="0300D232" w14:textId="77777777" w:rsidR="00B0219E" w:rsidRPr="00D8712A" w:rsidRDefault="00B0219E" w:rsidP="001A6460">
            <w:pPr>
              <w:suppressAutoHyphens/>
              <w:jc w:val="center"/>
              <w:rPr>
                <w:lang w:eastAsia="ar-SA"/>
              </w:rPr>
            </w:pPr>
            <w:r w:rsidRPr="00D8712A">
              <w:rPr>
                <w:szCs w:val="24"/>
                <w:lang w:eastAsia="ar-SA"/>
              </w:rPr>
              <w:t>43,0</w:t>
            </w:r>
          </w:p>
        </w:tc>
        <w:tc>
          <w:tcPr>
            <w:tcW w:w="186" w:type="pct"/>
            <w:tcBorders>
              <w:top w:val="nil"/>
              <w:left w:val="single" w:sz="4" w:space="0" w:color="auto"/>
              <w:bottom w:val="single" w:sz="4" w:space="0" w:color="auto"/>
              <w:right w:val="single" w:sz="4" w:space="0" w:color="auto"/>
            </w:tcBorders>
            <w:hideMark/>
          </w:tcPr>
          <w:p w14:paraId="518C7C04" w14:textId="77777777" w:rsidR="00B0219E" w:rsidRPr="00D8712A" w:rsidRDefault="00B0219E" w:rsidP="001A6460">
            <w:pPr>
              <w:suppressAutoHyphens/>
              <w:jc w:val="center"/>
              <w:rPr>
                <w:lang w:eastAsia="ar-SA"/>
              </w:rPr>
            </w:pPr>
            <w:r w:rsidRPr="00D8712A">
              <w:rPr>
                <w:szCs w:val="24"/>
                <w:lang w:eastAsia="ar-SA"/>
              </w:rPr>
              <w:t>44,0</w:t>
            </w:r>
          </w:p>
        </w:tc>
        <w:tc>
          <w:tcPr>
            <w:tcW w:w="230" w:type="pct"/>
            <w:tcBorders>
              <w:top w:val="nil"/>
              <w:left w:val="single" w:sz="4" w:space="0" w:color="auto"/>
              <w:bottom w:val="single" w:sz="4" w:space="0" w:color="auto"/>
              <w:right w:val="single" w:sz="4" w:space="0" w:color="auto"/>
            </w:tcBorders>
            <w:hideMark/>
          </w:tcPr>
          <w:p w14:paraId="157E739C" w14:textId="77777777" w:rsidR="00B0219E" w:rsidRPr="00D8712A" w:rsidRDefault="00B0219E" w:rsidP="001A6460">
            <w:pPr>
              <w:suppressAutoHyphens/>
              <w:jc w:val="center"/>
              <w:rPr>
                <w:lang w:eastAsia="ar-SA"/>
              </w:rPr>
            </w:pPr>
            <w:r w:rsidRPr="00D8712A">
              <w:rPr>
                <w:szCs w:val="24"/>
                <w:lang w:eastAsia="ar-SA"/>
              </w:rPr>
              <w:t>45,0</w:t>
            </w:r>
          </w:p>
        </w:tc>
      </w:tr>
      <w:tr w:rsidR="00B0219E" w:rsidRPr="00D8712A" w14:paraId="06370970" w14:textId="77777777" w:rsidTr="00B0219E">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5A9FCF1D" w14:textId="77777777" w:rsidR="00B0219E" w:rsidRPr="00D8712A" w:rsidRDefault="00B0219E" w:rsidP="001A6460">
            <w:pPr>
              <w:suppressAutoHyphens/>
              <w:ind w:right="93"/>
              <w:rPr>
                <w:sz w:val="22"/>
                <w:szCs w:val="22"/>
                <w:lang w:eastAsia="ar-SA"/>
              </w:rPr>
            </w:pPr>
            <w:r w:rsidRPr="00D8712A">
              <w:rPr>
                <w:sz w:val="22"/>
                <w:szCs w:val="22"/>
                <w:lang w:eastAsia="ar-SA"/>
              </w:rPr>
              <w:t>10</w:t>
            </w:r>
          </w:p>
        </w:tc>
        <w:tc>
          <w:tcPr>
            <w:tcW w:w="810" w:type="pct"/>
            <w:tcBorders>
              <w:top w:val="nil"/>
              <w:left w:val="single" w:sz="4" w:space="0" w:color="auto"/>
              <w:bottom w:val="single" w:sz="4" w:space="0" w:color="auto"/>
              <w:right w:val="single" w:sz="4" w:space="0" w:color="auto"/>
            </w:tcBorders>
            <w:hideMark/>
          </w:tcPr>
          <w:p w14:paraId="3FD96CDE" w14:textId="77777777" w:rsidR="00B0219E" w:rsidRPr="00D8712A" w:rsidRDefault="00B0219E" w:rsidP="001A6460">
            <w:pPr>
              <w:suppressAutoHyphens/>
              <w:ind w:right="93"/>
              <w:rPr>
                <w:sz w:val="22"/>
                <w:szCs w:val="22"/>
                <w:lang w:eastAsia="ar-SA"/>
              </w:rPr>
            </w:pPr>
            <w:r w:rsidRPr="00D8712A">
              <w:rPr>
                <w:sz w:val="22"/>
                <w:szCs w:val="22"/>
                <w:lang w:eastAsia="ar-SA"/>
              </w:rPr>
              <w:t>Показатель 2.6. Повышение уровня газификации района</w:t>
            </w:r>
          </w:p>
        </w:tc>
        <w:tc>
          <w:tcPr>
            <w:tcW w:w="528" w:type="pct"/>
            <w:tcBorders>
              <w:top w:val="nil"/>
              <w:left w:val="single" w:sz="4" w:space="0" w:color="auto"/>
              <w:bottom w:val="single" w:sz="4" w:space="0" w:color="auto"/>
              <w:right w:val="single" w:sz="4" w:space="0" w:color="auto"/>
            </w:tcBorders>
            <w:hideMark/>
          </w:tcPr>
          <w:p w14:paraId="1332589E" w14:textId="77777777" w:rsidR="00B0219E" w:rsidRPr="00D8712A" w:rsidRDefault="00B0219E" w:rsidP="001A6460">
            <w:pPr>
              <w:suppressAutoHyphens/>
              <w:jc w:val="center"/>
              <w:rPr>
                <w:sz w:val="22"/>
                <w:szCs w:val="22"/>
                <w:lang w:eastAsia="ar-SA"/>
              </w:rPr>
            </w:pPr>
            <w:r w:rsidRPr="00D8712A">
              <w:rPr>
                <w:sz w:val="22"/>
                <w:szCs w:val="22"/>
                <w:lang w:eastAsia="ar-SA"/>
              </w:rPr>
              <w:t>статистический</w:t>
            </w:r>
          </w:p>
        </w:tc>
        <w:tc>
          <w:tcPr>
            <w:tcW w:w="401" w:type="pct"/>
            <w:tcBorders>
              <w:top w:val="nil"/>
              <w:left w:val="single" w:sz="4" w:space="0" w:color="auto"/>
              <w:bottom w:val="single" w:sz="4" w:space="0" w:color="auto"/>
              <w:right w:val="single" w:sz="4" w:space="0" w:color="auto"/>
            </w:tcBorders>
            <w:hideMark/>
          </w:tcPr>
          <w:p w14:paraId="0D7E6252" w14:textId="77777777" w:rsidR="00B0219E" w:rsidRPr="00D8712A" w:rsidRDefault="00B0219E" w:rsidP="001A6460">
            <w:pPr>
              <w:suppressAutoHyphens/>
              <w:ind w:right="93"/>
              <w:jc w:val="center"/>
              <w:rPr>
                <w:sz w:val="22"/>
                <w:szCs w:val="22"/>
                <w:lang w:eastAsia="ar-SA"/>
              </w:rPr>
            </w:pPr>
            <w:r w:rsidRPr="00D8712A">
              <w:rPr>
                <w:sz w:val="22"/>
                <w:szCs w:val="22"/>
                <w:lang w:eastAsia="ar-SA"/>
              </w:rPr>
              <w:t>%</w:t>
            </w:r>
          </w:p>
        </w:tc>
        <w:tc>
          <w:tcPr>
            <w:tcW w:w="217" w:type="pct"/>
            <w:tcBorders>
              <w:top w:val="nil"/>
              <w:left w:val="single" w:sz="4" w:space="0" w:color="auto"/>
              <w:bottom w:val="single" w:sz="4" w:space="0" w:color="auto"/>
              <w:right w:val="single" w:sz="4" w:space="0" w:color="auto"/>
            </w:tcBorders>
            <w:hideMark/>
          </w:tcPr>
          <w:p w14:paraId="448E8AC0" w14:textId="77777777" w:rsidR="00B0219E" w:rsidRPr="00D8712A" w:rsidRDefault="00B0219E" w:rsidP="001A6460">
            <w:pPr>
              <w:suppressAutoHyphens/>
              <w:ind w:right="93"/>
              <w:jc w:val="center"/>
              <w:rPr>
                <w:sz w:val="20"/>
                <w:lang w:eastAsia="ar-SA"/>
              </w:rPr>
            </w:pPr>
            <w:r w:rsidRPr="00D8712A">
              <w:rPr>
                <w:lang w:eastAsia="ar-SA"/>
              </w:rPr>
              <w:t>87,3</w:t>
            </w:r>
          </w:p>
        </w:tc>
        <w:tc>
          <w:tcPr>
            <w:tcW w:w="217" w:type="pct"/>
            <w:tcBorders>
              <w:top w:val="nil"/>
              <w:left w:val="single" w:sz="4" w:space="0" w:color="auto"/>
              <w:bottom w:val="single" w:sz="4" w:space="0" w:color="auto"/>
              <w:right w:val="single" w:sz="4" w:space="0" w:color="auto"/>
            </w:tcBorders>
            <w:hideMark/>
          </w:tcPr>
          <w:p w14:paraId="2B6DD2F9" w14:textId="77777777" w:rsidR="00B0219E" w:rsidRPr="00D8712A" w:rsidRDefault="00B0219E" w:rsidP="001A6460">
            <w:pPr>
              <w:suppressAutoHyphens/>
              <w:ind w:right="93"/>
              <w:jc w:val="center"/>
              <w:rPr>
                <w:lang w:eastAsia="ar-SA"/>
              </w:rPr>
            </w:pPr>
            <w:r w:rsidRPr="00D8712A">
              <w:rPr>
                <w:lang w:eastAsia="ar-SA"/>
              </w:rPr>
              <w:t>87,3</w:t>
            </w:r>
          </w:p>
        </w:tc>
        <w:tc>
          <w:tcPr>
            <w:tcW w:w="217" w:type="pct"/>
            <w:tcBorders>
              <w:top w:val="nil"/>
              <w:left w:val="single" w:sz="4" w:space="0" w:color="auto"/>
              <w:bottom w:val="single" w:sz="4" w:space="0" w:color="auto"/>
              <w:right w:val="single" w:sz="4" w:space="0" w:color="auto"/>
            </w:tcBorders>
            <w:hideMark/>
          </w:tcPr>
          <w:p w14:paraId="2F437186" w14:textId="77777777" w:rsidR="00B0219E" w:rsidRPr="00D8712A" w:rsidRDefault="00B0219E" w:rsidP="001A6460">
            <w:pPr>
              <w:suppressAutoHyphens/>
              <w:ind w:right="93"/>
              <w:jc w:val="center"/>
              <w:rPr>
                <w:lang w:eastAsia="ar-SA"/>
              </w:rPr>
            </w:pPr>
            <w:r w:rsidRPr="00D8712A">
              <w:rPr>
                <w:lang w:eastAsia="ar-SA"/>
              </w:rPr>
              <w:t>87,4</w:t>
            </w:r>
          </w:p>
        </w:tc>
        <w:tc>
          <w:tcPr>
            <w:tcW w:w="225" w:type="pct"/>
            <w:tcBorders>
              <w:top w:val="nil"/>
              <w:left w:val="single" w:sz="4" w:space="0" w:color="auto"/>
              <w:bottom w:val="single" w:sz="4" w:space="0" w:color="auto"/>
              <w:right w:val="single" w:sz="4" w:space="0" w:color="auto"/>
            </w:tcBorders>
            <w:hideMark/>
          </w:tcPr>
          <w:p w14:paraId="4966FE11" w14:textId="77777777" w:rsidR="00B0219E" w:rsidRPr="00D8712A" w:rsidRDefault="00B0219E" w:rsidP="001A6460">
            <w:pPr>
              <w:suppressAutoHyphens/>
              <w:jc w:val="center"/>
              <w:rPr>
                <w:lang w:eastAsia="ar-SA"/>
              </w:rPr>
            </w:pPr>
            <w:r w:rsidRPr="00D8712A">
              <w:rPr>
                <w:lang w:eastAsia="ar-SA"/>
              </w:rPr>
              <w:t>87,5</w:t>
            </w:r>
          </w:p>
        </w:tc>
        <w:tc>
          <w:tcPr>
            <w:tcW w:w="225" w:type="pct"/>
            <w:tcBorders>
              <w:top w:val="nil"/>
              <w:left w:val="single" w:sz="4" w:space="0" w:color="auto"/>
              <w:bottom w:val="single" w:sz="4" w:space="0" w:color="auto"/>
              <w:right w:val="single" w:sz="4" w:space="0" w:color="auto"/>
            </w:tcBorders>
          </w:tcPr>
          <w:p w14:paraId="0F2DAA98" w14:textId="77777777" w:rsidR="00B0219E" w:rsidRPr="00D8712A" w:rsidRDefault="00B0219E" w:rsidP="001A6460">
            <w:pPr>
              <w:suppressAutoHyphens/>
              <w:jc w:val="center"/>
              <w:rPr>
                <w:lang w:eastAsia="ar-SA"/>
              </w:rPr>
            </w:pPr>
            <w:r w:rsidRPr="00D8712A">
              <w:rPr>
                <w:szCs w:val="24"/>
                <w:lang w:eastAsia="ar-SA"/>
              </w:rPr>
              <w:t>91,5</w:t>
            </w:r>
          </w:p>
        </w:tc>
        <w:tc>
          <w:tcPr>
            <w:tcW w:w="225" w:type="pct"/>
            <w:tcBorders>
              <w:top w:val="nil"/>
              <w:left w:val="single" w:sz="4" w:space="0" w:color="auto"/>
              <w:bottom w:val="single" w:sz="4" w:space="0" w:color="auto"/>
              <w:right w:val="single" w:sz="4" w:space="0" w:color="auto"/>
            </w:tcBorders>
            <w:hideMark/>
          </w:tcPr>
          <w:p w14:paraId="65F64995" w14:textId="77777777" w:rsidR="00B0219E" w:rsidRPr="00D8712A" w:rsidRDefault="00B0219E" w:rsidP="001A6460">
            <w:pPr>
              <w:suppressAutoHyphens/>
              <w:jc w:val="center"/>
              <w:rPr>
                <w:lang w:eastAsia="ar-SA"/>
              </w:rPr>
            </w:pPr>
            <w:r w:rsidRPr="00D8712A">
              <w:rPr>
                <w:szCs w:val="24"/>
                <w:lang w:eastAsia="ar-SA"/>
              </w:rPr>
              <w:t>92,0</w:t>
            </w:r>
          </w:p>
        </w:tc>
        <w:tc>
          <w:tcPr>
            <w:tcW w:w="225" w:type="pct"/>
            <w:tcBorders>
              <w:top w:val="nil"/>
              <w:left w:val="single" w:sz="4" w:space="0" w:color="auto"/>
              <w:bottom w:val="single" w:sz="4" w:space="0" w:color="auto"/>
              <w:right w:val="single" w:sz="4" w:space="0" w:color="auto"/>
            </w:tcBorders>
            <w:hideMark/>
          </w:tcPr>
          <w:p w14:paraId="3471B418" w14:textId="77777777" w:rsidR="00B0219E" w:rsidRPr="00D8712A" w:rsidRDefault="00B0219E" w:rsidP="001A6460">
            <w:pPr>
              <w:suppressAutoHyphens/>
              <w:jc w:val="center"/>
              <w:rPr>
                <w:lang w:eastAsia="ar-SA"/>
              </w:rPr>
            </w:pPr>
            <w:r w:rsidRPr="00D8712A">
              <w:rPr>
                <w:szCs w:val="24"/>
                <w:lang w:eastAsia="ar-SA"/>
              </w:rPr>
              <w:t>92,5</w:t>
            </w:r>
          </w:p>
        </w:tc>
        <w:tc>
          <w:tcPr>
            <w:tcW w:w="186" w:type="pct"/>
            <w:tcBorders>
              <w:top w:val="nil"/>
              <w:left w:val="single" w:sz="4" w:space="0" w:color="auto"/>
              <w:bottom w:val="single" w:sz="4" w:space="0" w:color="auto"/>
              <w:right w:val="single" w:sz="4" w:space="0" w:color="auto"/>
            </w:tcBorders>
            <w:hideMark/>
          </w:tcPr>
          <w:p w14:paraId="0916C3D4" w14:textId="77777777" w:rsidR="00B0219E" w:rsidRPr="00D8712A" w:rsidRDefault="00B0219E" w:rsidP="001A6460">
            <w:pPr>
              <w:suppressAutoHyphens/>
              <w:jc w:val="center"/>
              <w:rPr>
                <w:lang w:eastAsia="ar-SA"/>
              </w:rPr>
            </w:pPr>
            <w:r w:rsidRPr="00D8712A">
              <w:rPr>
                <w:szCs w:val="24"/>
                <w:lang w:eastAsia="ar-SA"/>
              </w:rPr>
              <w:t>93,0</w:t>
            </w:r>
          </w:p>
        </w:tc>
        <w:tc>
          <w:tcPr>
            <w:tcW w:w="225" w:type="pct"/>
            <w:tcBorders>
              <w:top w:val="nil"/>
              <w:left w:val="single" w:sz="4" w:space="0" w:color="auto"/>
              <w:bottom w:val="single" w:sz="4" w:space="0" w:color="auto"/>
              <w:right w:val="single" w:sz="4" w:space="0" w:color="auto"/>
            </w:tcBorders>
            <w:hideMark/>
          </w:tcPr>
          <w:p w14:paraId="49635DF4" w14:textId="77777777" w:rsidR="00B0219E" w:rsidRPr="00D8712A" w:rsidRDefault="00B0219E" w:rsidP="001A6460">
            <w:pPr>
              <w:suppressAutoHyphens/>
              <w:jc w:val="center"/>
              <w:rPr>
                <w:lang w:eastAsia="ar-SA"/>
              </w:rPr>
            </w:pPr>
            <w:r w:rsidRPr="00D8712A">
              <w:rPr>
                <w:szCs w:val="24"/>
                <w:lang w:eastAsia="ar-SA"/>
              </w:rPr>
              <w:t>93,1</w:t>
            </w:r>
          </w:p>
        </w:tc>
        <w:tc>
          <w:tcPr>
            <w:tcW w:w="225" w:type="pct"/>
            <w:tcBorders>
              <w:top w:val="nil"/>
              <w:left w:val="single" w:sz="4" w:space="0" w:color="auto"/>
              <w:bottom w:val="single" w:sz="4" w:space="0" w:color="auto"/>
              <w:right w:val="single" w:sz="4" w:space="0" w:color="auto"/>
            </w:tcBorders>
            <w:hideMark/>
          </w:tcPr>
          <w:p w14:paraId="04182D7D" w14:textId="77777777" w:rsidR="00B0219E" w:rsidRPr="00D8712A" w:rsidRDefault="00B0219E" w:rsidP="001A6460">
            <w:pPr>
              <w:suppressAutoHyphens/>
              <w:jc w:val="center"/>
              <w:rPr>
                <w:lang w:eastAsia="ar-SA"/>
              </w:rPr>
            </w:pPr>
            <w:r w:rsidRPr="00D8712A">
              <w:rPr>
                <w:szCs w:val="24"/>
                <w:lang w:eastAsia="ar-SA"/>
              </w:rPr>
              <w:t>93,2</w:t>
            </w:r>
          </w:p>
        </w:tc>
        <w:tc>
          <w:tcPr>
            <w:tcW w:w="225" w:type="pct"/>
            <w:tcBorders>
              <w:top w:val="nil"/>
              <w:left w:val="single" w:sz="4" w:space="0" w:color="auto"/>
              <w:bottom w:val="single" w:sz="4" w:space="0" w:color="auto"/>
              <w:right w:val="single" w:sz="4" w:space="0" w:color="auto"/>
            </w:tcBorders>
            <w:hideMark/>
          </w:tcPr>
          <w:p w14:paraId="2E95D1B4" w14:textId="77777777" w:rsidR="00B0219E" w:rsidRPr="00D8712A" w:rsidRDefault="00B0219E" w:rsidP="001A6460">
            <w:pPr>
              <w:suppressAutoHyphens/>
              <w:jc w:val="center"/>
              <w:rPr>
                <w:lang w:eastAsia="ar-SA"/>
              </w:rPr>
            </w:pPr>
            <w:r w:rsidRPr="00D8712A">
              <w:rPr>
                <w:szCs w:val="24"/>
                <w:lang w:eastAsia="ar-SA"/>
              </w:rPr>
              <w:t>93,5</w:t>
            </w:r>
          </w:p>
        </w:tc>
        <w:tc>
          <w:tcPr>
            <w:tcW w:w="225" w:type="pct"/>
            <w:tcBorders>
              <w:top w:val="nil"/>
              <w:left w:val="single" w:sz="4" w:space="0" w:color="auto"/>
              <w:bottom w:val="single" w:sz="4" w:space="0" w:color="auto"/>
              <w:right w:val="single" w:sz="4" w:space="0" w:color="auto"/>
            </w:tcBorders>
            <w:hideMark/>
          </w:tcPr>
          <w:p w14:paraId="449AB032" w14:textId="77777777" w:rsidR="00B0219E" w:rsidRPr="00D8712A" w:rsidRDefault="00B0219E" w:rsidP="001A6460">
            <w:pPr>
              <w:suppressAutoHyphens/>
              <w:jc w:val="center"/>
              <w:rPr>
                <w:lang w:eastAsia="ar-SA"/>
              </w:rPr>
            </w:pPr>
            <w:r w:rsidRPr="00D8712A">
              <w:rPr>
                <w:szCs w:val="24"/>
                <w:lang w:eastAsia="ar-SA"/>
              </w:rPr>
              <w:t>94,0</w:t>
            </w:r>
          </w:p>
        </w:tc>
        <w:tc>
          <w:tcPr>
            <w:tcW w:w="186" w:type="pct"/>
            <w:tcBorders>
              <w:top w:val="nil"/>
              <w:left w:val="single" w:sz="4" w:space="0" w:color="auto"/>
              <w:bottom w:val="single" w:sz="4" w:space="0" w:color="auto"/>
              <w:right w:val="single" w:sz="4" w:space="0" w:color="auto"/>
            </w:tcBorders>
            <w:hideMark/>
          </w:tcPr>
          <w:p w14:paraId="7D6644C7" w14:textId="77777777" w:rsidR="00B0219E" w:rsidRPr="00D8712A" w:rsidRDefault="00B0219E" w:rsidP="001A6460">
            <w:pPr>
              <w:suppressAutoHyphens/>
              <w:jc w:val="center"/>
              <w:rPr>
                <w:lang w:eastAsia="ar-SA"/>
              </w:rPr>
            </w:pPr>
            <w:r w:rsidRPr="00D8712A">
              <w:rPr>
                <w:szCs w:val="24"/>
                <w:lang w:eastAsia="ar-SA"/>
              </w:rPr>
              <w:t>94,5</w:t>
            </w:r>
          </w:p>
        </w:tc>
        <w:tc>
          <w:tcPr>
            <w:tcW w:w="230" w:type="pct"/>
            <w:tcBorders>
              <w:top w:val="nil"/>
              <w:left w:val="single" w:sz="4" w:space="0" w:color="auto"/>
              <w:bottom w:val="single" w:sz="4" w:space="0" w:color="auto"/>
              <w:right w:val="single" w:sz="4" w:space="0" w:color="auto"/>
            </w:tcBorders>
          </w:tcPr>
          <w:p w14:paraId="57698598" w14:textId="77777777" w:rsidR="00B0219E" w:rsidRPr="00D8712A" w:rsidRDefault="00B0219E" w:rsidP="001A6460">
            <w:pPr>
              <w:suppressAutoHyphens/>
              <w:jc w:val="center"/>
              <w:rPr>
                <w:lang w:eastAsia="ar-SA"/>
              </w:rPr>
            </w:pPr>
            <w:r w:rsidRPr="00D8712A">
              <w:rPr>
                <w:szCs w:val="24"/>
                <w:lang w:eastAsia="ar-SA"/>
              </w:rPr>
              <w:t>95,0</w:t>
            </w:r>
          </w:p>
        </w:tc>
      </w:tr>
      <w:tr w:rsidR="00B0219E" w:rsidRPr="00D8712A" w14:paraId="13C1DCF2" w14:textId="77777777" w:rsidTr="00B0219E">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0871D2C6" w14:textId="77777777" w:rsidR="00B0219E" w:rsidRPr="00D8712A" w:rsidRDefault="00B0219E" w:rsidP="001A6460">
            <w:pPr>
              <w:suppressAutoHyphens/>
              <w:ind w:right="93"/>
              <w:rPr>
                <w:sz w:val="22"/>
                <w:szCs w:val="22"/>
                <w:lang w:eastAsia="ar-SA"/>
              </w:rPr>
            </w:pPr>
            <w:r w:rsidRPr="00D8712A">
              <w:rPr>
                <w:sz w:val="22"/>
                <w:szCs w:val="22"/>
                <w:lang w:eastAsia="ar-SA"/>
              </w:rPr>
              <w:t>11</w:t>
            </w:r>
          </w:p>
        </w:tc>
        <w:tc>
          <w:tcPr>
            <w:tcW w:w="810" w:type="pct"/>
            <w:tcBorders>
              <w:top w:val="nil"/>
              <w:left w:val="single" w:sz="4" w:space="0" w:color="auto"/>
              <w:bottom w:val="single" w:sz="4" w:space="0" w:color="auto"/>
              <w:right w:val="single" w:sz="4" w:space="0" w:color="auto"/>
            </w:tcBorders>
            <w:hideMark/>
          </w:tcPr>
          <w:p w14:paraId="11AFBB8B" w14:textId="77777777" w:rsidR="00B0219E" w:rsidRPr="00D8712A" w:rsidRDefault="00B0219E" w:rsidP="001A6460">
            <w:pPr>
              <w:suppressAutoHyphens/>
              <w:ind w:right="93"/>
              <w:rPr>
                <w:sz w:val="22"/>
                <w:szCs w:val="22"/>
                <w:lang w:eastAsia="ar-SA"/>
              </w:rPr>
            </w:pPr>
            <w:r w:rsidRPr="00D8712A">
              <w:rPr>
                <w:sz w:val="22"/>
                <w:szCs w:val="22"/>
                <w:lang w:eastAsia="ar-SA"/>
              </w:rPr>
              <w:t xml:space="preserve"> Показатель 2.7. Доля населения, обеспеченного качественными коммунальными услугами,  </w:t>
            </w:r>
            <w:r w:rsidRPr="00D8712A">
              <w:rPr>
                <w:kern w:val="2"/>
                <w:sz w:val="22"/>
                <w:szCs w:val="22"/>
              </w:rPr>
              <w:t>в общей численности населения района</w:t>
            </w:r>
          </w:p>
        </w:tc>
        <w:tc>
          <w:tcPr>
            <w:tcW w:w="528" w:type="pct"/>
            <w:tcBorders>
              <w:top w:val="nil"/>
              <w:left w:val="single" w:sz="4" w:space="0" w:color="auto"/>
              <w:bottom w:val="single" w:sz="4" w:space="0" w:color="auto"/>
              <w:right w:val="single" w:sz="4" w:space="0" w:color="auto"/>
            </w:tcBorders>
            <w:hideMark/>
          </w:tcPr>
          <w:p w14:paraId="1DBA6D29" w14:textId="77777777" w:rsidR="00B0219E" w:rsidRPr="00D8712A" w:rsidRDefault="00B0219E" w:rsidP="001A6460">
            <w:pPr>
              <w:spacing w:line="252" w:lineRule="auto"/>
              <w:jc w:val="center"/>
              <w:rPr>
                <w:kern w:val="2"/>
                <w:sz w:val="22"/>
                <w:szCs w:val="22"/>
              </w:rPr>
            </w:pPr>
            <w:r w:rsidRPr="00D8712A">
              <w:rPr>
                <w:sz w:val="22"/>
                <w:szCs w:val="22"/>
              </w:rPr>
              <w:t>ведомственный</w:t>
            </w:r>
          </w:p>
        </w:tc>
        <w:tc>
          <w:tcPr>
            <w:tcW w:w="401" w:type="pct"/>
            <w:tcBorders>
              <w:top w:val="nil"/>
              <w:left w:val="single" w:sz="4" w:space="0" w:color="auto"/>
              <w:bottom w:val="single" w:sz="4" w:space="0" w:color="auto"/>
              <w:right w:val="single" w:sz="4" w:space="0" w:color="auto"/>
            </w:tcBorders>
            <w:hideMark/>
          </w:tcPr>
          <w:p w14:paraId="13FA7113" w14:textId="77777777" w:rsidR="00B0219E" w:rsidRPr="00D8712A" w:rsidRDefault="00B0219E" w:rsidP="001A6460">
            <w:pPr>
              <w:spacing w:line="252" w:lineRule="auto"/>
              <w:jc w:val="center"/>
              <w:rPr>
                <w:kern w:val="2"/>
                <w:sz w:val="22"/>
                <w:szCs w:val="22"/>
              </w:rPr>
            </w:pPr>
            <w:r w:rsidRPr="00D8712A">
              <w:rPr>
                <w:kern w:val="2"/>
                <w:sz w:val="22"/>
                <w:szCs w:val="22"/>
              </w:rPr>
              <w:t>%</w:t>
            </w:r>
          </w:p>
        </w:tc>
        <w:tc>
          <w:tcPr>
            <w:tcW w:w="217" w:type="pct"/>
            <w:tcBorders>
              <w:top w:val="nil"/>
              <w:left w:val="single" w:sz="4" w:space="0" w:color="auto"/>
              <w:bottom w:val="single" w:sz="4" w:space="0" w:color="auto"/>
              <w:right w:val="single" w:sz="4" w:space="0" w:color="auto"/>
            </w:tcBorders>
            <w:hideMark/>
          </w:tcPr>
          <w:p w14:paraId="09D09BB4" w14:textId="77777777" w:rsidR="00B0219E" w:rsidRPr="00D8712A" w:rsidRDefault="00B0219E" w:rsidP="001A6460">
            <w:pPr>
              <w:suppressAutoHyphens/>
              <w:ind w:right="93"/>
              <w:jc w:val="center"/>
              <w:rPr>
                <w:sz w:val="20"/>
                <w:lang w:eastAsia="ar-SA"/>
              </w:rPr>
            </w:pPr>
            <w:r w:rsidRPr="00D8712A">
              <w:rPr>
                <w:lang w:eastAsia="ar-SA"/>
              </w:rPr>
              <w:t>64</w:t>
            </w:r>
          </w:p>
        </w:tc>
        <w:tc>
          <w:tcPr>
            <w:tcW w:w="217" w:type="pct"/>
            <w:tcBorders>
              <w:top w:val="nil"/>
              <w:left w:val="single" w:sz="4" w:space="0" w:color="auto"/>
              <w:bottom w:val="single" w:sz="4" w:space="0" w:color="auto"/>
              <w:right w:val="single" w:sz="4" w:space="0" w:color="auto"/>
            </w:tcBorders>
            <w:hideMark/>
          </w:tcPr>
          <w:p w14:paraId="22F20BE7" w14:textId="77777777" w:rsidR="00B0219E" w:rsidRPr="00D8712A" w:rsidRDefault="00B0219E" w:rsidP="001A6460">
            <w:pPr>
              <w:suppressAutoHyphens/>
              <w:ind w:right="93"/>
              <w:jc w:val="center"/>
              <w:rPr>
                <w:lang w:eastAsia="ar-SA"/>
              </w:rPr>
            </w:pPr>
            <w:r w:rsidRPr="00D8712A">
              <w:rPr>
                <w:lang w:eastAsia="ar-SA"/>
              </w:rPr>
              <w:t>64</w:t>
            </w:r>
          </w:p>
        </w:tc>
        <w:tc>
          <w:tcPr>
            <w:tcW w:w="217" w:type="pct"/>
            <w:tcBorders>
              <w:top w:val="nil"/>
              <w:left w:val="single" w:sz="4" w:space="0" w:color="auto"/>
              <w:bottom w:val="single" w:sz="4" w:space="0" w:color="auto"/>
              <w:right w:val="single" w:sz="4" w:space="0" w:color="auto"/>
            </w:tcBorders>
            <w:hideMark/>
          </w:tcPr>
          <w:p w14:paraId="3ABF69A5" w14:textId="77777777" w:rsidR="00B0219E" w:rsidRPr="00D8712A" w:rsidRDefault="00B0219E" w:rsidP="001A6460">
            <w:pPr>
              <w:suppressAutoHyphens/>
              <w:ind w:right="93"/>
              <w:jc w:val="center"/>
              <w:rPr>
                <w:lang w:eastAsia="ar-SA"/>
              </w:rPr>
            </w:pPr>
            <w:r w:rsidRPr="00D8712A">
              <w:rPr>
                <w:lang w:eastAsia="ar-SA"/>
              </w:rPr>
              <w:t>67,2</w:t>
            </w:r>
          </w:p>
        </w:tc>
        <w:tc>
          <w:tcPr>
            <w:tcW w:w="225" w:type="pct"/>
            <w:tcBorders>
              <w:top w:val="nil"/>
              <w:left w:val="single" w:sz="4" w:space="0" w:color="auto"/>
              <w:bottom w:val="single" w:sz="4" w:space="0" w:color="auto"/>
              <w:right w:val="single" w:sz="4" w:space="0" w:color="auto"/>
            </w:tcBorders>
            <w:hideMark/>
          </w:tcPr>
          <w:p w14:paraId="5C44B8C7" w14:textId="77777777" w:rsidR="00B0219E" w:rsidRPr="00D8712A" w:rsidRDefault="00B0219E" w:rsidP="001A6460">
            <w:pPr>
              <w:suppressAutoHyphens/>
              <w:ind w:right="93"/>
              <w:jc w:val="center"/>
              <w:rPr>
                <w:lang w:eastAsia="ar-SA"/>
              </w:rPr>
            </w:pPr>
            <w:r w:rsidRPr="00D8712A">
              <w:rPr>
                <w:lang w:eastAsia="ar-SA"/>
              </w:rPr>
              <w:t>68,8</w:t>
            </w:r>
          </w:p>
        </w:tc>
        <w:tc>
          <w:tcPr>
            <w:tcW w:w="225" w:type="pct"/>
            <w:tcBorders>
              <w:top w:val="nil"/>
              <w:left w:val="single" w:sz="4" w:space="0" w:color="auto"/>
              <w:bottom w:val="single" w:sz="4" w:space="0" w:color="auto"/>
              <w:right w:val="single" w:sz="4" w:space="0" w:color="auto"/>
            </w:tcBorders>
            <w:hideMark/>
          </w:tcPr>
          <w:p w14:paraId="5371A254" w14:textId="77777777" w:rsidR="00B0219E" w:rsidRPr="00D8712A" w:rsidRDefault="00B0219E" w:rsidP="001A6460">
            <w:pPr>
              <w:suppressAutoHyphens/>
              <w:ind w:right="93"/>
              <w:jc w:val="center"/>
              <w:rPr>
                <w:lang w:eastAsia="ar-SA"/>
              </w:rPr>
            </w:pPr>
            <w:r w:rsidRPr="00D8712A">
              <w:rPr>
                <w:lang w:eastAsia="ar-SA"/>
              </w:rPr>
              <w:t>70,4</w:t>
            </w:r>
          </w:p>
        </w:tc>
        <w:tc>
          <w:tcPr>
            <w:tcW w:w="225" w:type="pct"/>
            <w:tcBorders>
              <w:top w:val="nil"/>
              <w:left w:val="single" w:sz="4" w:space="0" w:color="auto"/>
              <w:bottom w:val="single" w:sz="4" w:space="0" w:color="auto"/>
              <w:right w:val="single" w:sz="4" w:space="0" w:color="auto"/>
            </w:tcBorders>
            <w:hideMark/>
          </w:tcPr>
          <w:p w14:paraId="496D49E8" w14:textId="77777777" w:rsidR="00B0219E" w:rsidRPr="00D8712A" w:rsidRDefault="00B0219E" w:rsidP="001A6460">
            <w:pPr>
              <w:suppressAutoHyphens/>
              <w:jc w:val="center"/>
              <w:rPr>
                <w:lang w:eastAsia="ar-SA"/>
              </w:rPr>
            </w:pPr>
            <w:r w:rsidRPr="00D8712A">
              <w:rPr>
                <w:lang w:eastAsia="ar-SA"/>
              </w:rPr>
              <w:t>72,0</w:t>
            </w:r>
          </w:p>
        </w:tc>
        <w:tc>
          <w:tcPr>
            <w:tcW w:w="225" w:type="pct"/>
            <w:tcBorders>
              <w:top w:val="nil"/>
              <w:left w:val="single" w:sz="4" w:space="0" w:color="auto"/>
              <w:bottom w:val="single" w:sz="4" w:space="0" w:color="auto"/>
              <w:right w:val="single" w:sz="4" w:space="0" w:color="auto"/>
            </w:tcBorders>
            <w:hideMark/>
          </w:tcPr>
          <w:p w14:paraId="00B91783" w14:textId="77777777" w:rsidR="00B0219E" w:rsidRPr="00D8712A" w:rsidRDefault="00B0219E" w:rsidP="001A6460">
            <w:pPr>
              <w:suppressAutoHyphens/>
              <w:jc w:val="center"/>
              <w:rPr>
                <w:lang w:eastAsia="ar-SA"/>
              </w:rPr>
            </w:pPr>
            <w:r w:rsidRPr="00D8712A">
              <w:rPr>
                <w:lang w:eastAsia="ar-SA"/>
              </w:rPr>
              <w:t>73,6</w:t>
            </w:r>
          </w:p>
        </w:tc>
        <w:tc>
          <w:tcPr>
            <w:tcW w:w="186" w:type="pct"/>
            <w:tcBorders>
              <w:top w:val="nil"/>
              <w:left w:val="single" w:sz="4" w:space="0" w:color="auto"/>
              <w:bottom w:val="single" w:sz="4" w:space="0" w:color="auto"/>
              <w:right w:val="single" w:sz="4" w:space="0" w:color="auto"/>
            </w:tcBorders>
            <w:hideMark/>
          </w:tcPr>
          <w:p w14:paraId="57C7A1FA" w14:textId="77777777" w:rsidR="00B0219E" w:rsidRPr="00D8712A" w:rsidRDefault="00B0219E" w:rsidP="001A6460">
            <w:pPr>
              <w:suppressAutoHyphens/>
              <w:jc w:val="center"/>
              <w:rPr>
                <w:lang w:eastAsia="ar-SA"/>
              </w:rPr>
            </w:pPr>
            <w:r w:rsidRPr="00D8712A">
              <w:rPr>
                <w:lang w:eastAsia="ar-SA"/>
              </w:rPr>
              <w:t>75,2</w:t>
            </w:r>
          </w:p>
        </w:tc>
        <w:tc>
          <w:tcPr>
            <w:tcW w:w="225" w:type="pct"/>
            <w:tcBorders>
              <w:top w:val="nil"/>
              <w:left w:val="single" w:sz="4" w:space="0" w:color="auto"/>
              <w:bottom w:val="single" w:sz="4" w:space="0" w:color="auto"/>
              <w:right w:val="single" w:sz="4" w:space="0" w:color="auto"/>
            </w:tcBorders>
            <w:hideMark/>
          </w:tcPr>
          <w:p w14:paraId="209DE62A" w14:textId="77777777" w:rsidR="00B0219E" w:rsidRPr="00D8712A" w:rsidRDefault="00B0219E" w:rsidP="001A6460">
            <w:pPr>
              <w:suppressAutoHyphens/>
              <w:jc w:val="center"/>
              <w:rPr>
                <w:lang w:eastAsia="ar-SA"/>
              </w:rPr>
            </w:pPr>
            <w:r w:rsidRPr="00D8712A">
              <w:rPr>
                <w:lang w:eastAsia="ar-SA"/>
              </w:rPr>
              <w:t>76,8</w:t>
            </w:r>
          </w:p>
        </w:tc>
        <w:tc>
          <w:tcPr>
            <w:tcW w:w="225" w:type="pct"/>
            <w:tcBorders>
              <w:top w:val="nil"/>
              <w:left w:val="single" w:sz="4" w:space="0" w:color="auto"/>
              <w:bottom w:val="single" w:sz="4" w:space="0" w:color="auto"/>
              <w:right w:val="single" w:sz="4" w:space="0" w:color="auto"/>
            </w:tcBorders>
            <w:hideMark/>
          </w:tcPr>
          <w:p w14:paraId="64939F3D" w14:textId="77777777" w:rsidR="00B0219E" w:rsidRPr="00D8712A" w:rsidRDefault="00B0219E" w:rsidP="001A6460">
            <w:pPr>
              <w:suppressAutoHyphens/>
              <w:jc w:val="center"/>
              <w:rPr>
                <w:lang w:eastAsia="ar-SA"/>
              </w:rPr>
            </w:pPr>
            <w:r w:rsidRPr="00D8712A">
              <w:rPr>
                <w:lang w:eastAsia="ar-SA"/>
              </w:rPr>
              <w:t>78,4</w:t>
            </w:r>
          </w:p>
        </w:tc>
        <w:tc>
          <w:tcPr>
            <w:tcW w:w="225" w:type="pct"/>
            <w:tcBorders>
              <w:top w:val="nil"/>
              <w:left w:val="single" w:sz="4" w:space="0" w:color="auto"/>
              <w:bottom w:val="single" w:sz="4" w:space="0" w:color="auto"/>
              <w:right w:val="single" w:sz="4" w:space="0" w:color="auto"/>
            </w:tcBorders>
            <w:hideMark/>
          </w:tcPr>
          <w:p w14:paraId="0E50DA07" w14:textId="77777777" w:rsidR="00B0219E" w:rsidRPr="00D8712A" w:rsidRDefault="00B0219E" w:rsidP="001A6460">
            <w:pPr>
              <w:suppressAutoHyphens/>
              <w:jc w:val="center"/>
              <w:rPr>
                <w:lang w:eastAsia="ar-SA"/>
              </w:rPr>
            </w:pPr>
            <w:r w:rsidRPr="00D8712A">
              <w:rPr>
                <w:lang w:eastAsia="ar-SA"/>
              </w:rPr>
              <w:t>80,0</w:t>
            </w:r>
          </w:p>
        </w:tc>
        <w:tc>
          <w:tcPr>
            <w:tcW w:w="225" w:type="pct"/>
            <w:tcBorders>
              <w:top w:val="nil"/>
              <w:left w:val="single" w:sz="4" w:space="0" w:color="auto"/>
              <w:bottom w:val="single" w:sz="4" w:space="0" w:color="auto"/>
              <w:right w:val="single" w:sz="4" w:space="0" w:color="auto"/>
            </w:tcBorders>
            <w:hideMark/>
          </w:tcPr>
          <w:p w14:paraId="4EC9037A" w14:textId="77777777" w:rsidR="00B0219E" w:rsidRPr="00D8712A" w:rsidRDefault="00B0219E" w:rsidP="001A6460">
            <w:pPr>
              <w:suppressAutoHyphens/>
              <w:jc w:val="center"/>
              <w:rPr>
                <w:lang w:eastAsia="ar-SA"/>
              </w:rPr>
            </w:pPr>
            <w:r w:rsidRPr="00D8712A">
              <w:rPr>
                <w:lang w:eastAsia="ar-SA"/>
              </w:rPr>
              <w:t>81,6</w:t>
            </w:r>
          </w:p>
        </w:tc>
        <w:tc>
          <w:tcPr>
            <w:tcW w:w="186" w:type="pct"/>
            <w:tcBorders>
              <w:top w:val="nil"/>
              <w:left w:val="single" w:sz="4" w:space="0" w:color="auto"/>
              <w:bottom w:val="single" w:sz="4" w:space="0" w:color="auto"/>
              <w:right w:val="single" w:sz="4" w:space="0" w:color="auto"/>
            </w:tcBorders>
            <w:hideMark/>
          </w:tcPr>
          <w:p w14:paraId="10973D5C" w14:textId="77777777" w:rsidR="00B0219E" w:rsidRPr="00D8712A" w:rsidRDefault="00B0219E" w:rsidP="001A6460">
            <w:pPr>
              <w:suppressAutoHyphens/>
              <w:jc w:val="center"/>
              <w:rPr>
                <w:lang w:eastAsia="ar-SA"/>
              </w:rPr>
            </w:pPr>
            <w:r w:rsidRPr="00D8712A">
              <w:rPr>
                <w:lang w:eastAsia="ar-SA"/>
              </w:rPr>
              <w:t>83,2</w:t>
            </w:r>
          </w:p>
        </w:tc>
        <w:tc>
          <w:tcPr>
            <w:tcW w:w="230" w:type="pct"/>
            <w:tcBorders>
              <w:top w:val="nil"/>
              <w:left w:val="single" w:sz="4" w:space="0" w:color="auto"/>
              <w:bottom w:val="single" w:sz="4" w:space="0" w:color="auto"/>
              <w:right w:val="single" w:sz="4" w:space="0" w:color="auto"/>
            </w:tcBorders>
            <w:hideMark/>
          </w:tcPr>
          <w:p w14:paraId="1519A454" w14:textId="77777777" w:rsidR="00B0219E" w:rsidRPr="00D8712A" w:rsidRDefault="00B0219E" w:rsidP="001A6460">
            <w:pPr>
              <w:suppressAutoHyphens/>
              <w:ind w:right="93"/>
              <w:jc w:val="center"/>
              <w:rPr>
                <w:lang w:eastAsia="ar-SA"/>
              </w:rPr>
            </w:pPr>
            <w:r w:rsidRPr="00D8712A">
              <w:rPr>
                <w:lang w:eastAsia="ar-SA"/>
              </w:rPr>
              <w:t>67,2</w:t>
            </w:r>
          </w:p>
        </w:tc>
      </w:tr>
      <w:tr w:rsidR="00B0219E" w:rsidRPr="00D8712A" w14:paraId="58B74C63" w14:textId="77777777" w:rsidTr="00B0219E">
        <w:trPr>
          <w:gridAfter w:val="1"/>
          <w:wAfter w:w="51" w:type="pct"/>
          <w:trHeight w:val="68"/>
        </w:trPr>
        <w:tc>
          <w:tcPr>
            <w:tcW w:w="155" w:type="pct"/>
            <w:tcBorders>
              <w:top w:val="nil"/>
              <w:left w:val="single" w:sz="4" w:space="0" w:color="auto"/>
              <w:bottom w:val="single" w:sz="4" w:space="0" w:color="auto"/>
              <w:right w:val="single" w:sz="4" w:space="0" w:color="auto"/>
            </w:tcBorders>
            <w:hideMark/>
          </w:tcPr>
          <w:p w14:paraId="0F45ECC2" w14:textId="77777777" w:rsidR="00B0219E" w:rsidRPr="00D8712A" w:rsidRDefault="00B0219E" w:rsidP="001A6460">
            <w:pPr>
              <w:suppressAutoHyphens/>
              <w:ind w:right="93"/>
              <w:rPr>
                <w:sz w:val="22"/>
                <w:szCs w:val="22"/>
                <w:lang w:eastAsia="ar-SA"/>
              </w:rPr>
            </w:pPr>
            <w:r w:rsidRPr="00D8712A">
              <w:rPr>
                <w:sz w:val="22"/>
                <w:szCs w:val="22"/>
                <w:lang w:eastAsia="ar-SA"/>
              </w:rPr>
              <w:t>12</w:t>
            </w:r>
          </w:p>
        </w:tc>
        <w:tc>
          <w:tcPr>
            <w:tcW w:w="810" w:type="pct"/>
            <w:tcBorders>
              <w:top w:val="nil"/>
              <w:left w:val="single" w:sz="4" w:space="0" w:color="auto"/>
              <w:bottom w:val="single" w:sz="4" w:space="0" w:color="auto"/>
              <w:right w:val="single" w:sz="4" w:space="0" w:color="auto"/>
            </w:tcBorders>
            <w:hideMark/>
          </w:tcPr>
          <w:p w14:paraId="089894D7" w14:textId="77777777" w:rsidR="00B0219E" w:rsidRPr="00D8712A" w:rsidRDefault="00B0219E" w:rsidP="001A6460">
            <w:pPr>
              <w:suppressAutoHyphens/>
              <w:ind w:right="93"/>
              <w:rPr>
                <w:sz w:val="22"/>
                <w:szCs w:val="22"/>
                <w:lang w:eastAsia="ar-SA"/>
              </w:rPr>
            </w:pPr>
            <w:r w:rsidRPr="00D8712A">
              <w:rPr>
                <w:sz w:val="22"/>
                <w:szCs w:val="22"/>
                <w:lang w:eastAsia="ar-SA"/>
              </w:rPr>
              <w:t xml:space="preserve"> Показатель 2.8. </w:t>
            </w:r>
            <w:r w:rsidRPr="00D8712A">
              <w:rPr>
                <w:sz w:val="22"/>
                <w:szCs w:val="22"/>
              </w:rPr>
              <w:t>Количество построенных и реконструированных крупных объектов питьевого водоснабжения</w:t>
            </w:r>
          </w:p>
        </w:tc>
        <w:tc>
          <w:tcPr>
            <w:tcW w:w="528" w:type="pct"/>
            <w:tcBorders>
              <w:top w:val="nil"/>
              <w:left w:val="single" w:sz="4" w:space="0" w:color="auto"/>
              <w:bottom w:val="single" w:sz="4" w:space="0" w:color="auto"/>
              <w:right w:val="single" w:sz="4" w:space="0" w:color="auto"/>
            </w:tcBorders>
            <w:hideMark/>
          </w:tcPr>
          <w:p w14:paraId="60929EB8" w14:textId="77777777" w:rsidR="00B0219E" w:rsidRPr="00D8712A" w:rsidRDefault="00B0219E" w:rsidP="001A6460">
            <w:pPr>
              <w:spacing w:line="252" w:lineRule="auto"/>
              <w:jc w:val="center"/>
              <w:rPr>
                <w:sz w:val="22"/>
                <w:szCs w:val="22"/>
              </w:rPr>
            </w:pPr>
            <w:r w:rsidRPr="00D8712A">
              <w:rPr>
                <w:sz w:val="22"/>
                <w:szCs w:val="22"/>
              </w:rPr>
              <w:t>ведомственный</w:t>
            </w:r>
          </w:p>
        </w:tc>
        <w:tc>
          <w:tcPr>
            <w:tcW w:w="401" w:type="pct"/>
            <w:tcBorders>
              <w:top w:val="nil"/>
              <w:left w:val="single" w:sz="4" w:space="0" w:color="auto"/>
              <w:bottom w:val="single" w:sz="4" w:space="0" w:color="auto"/>
              <w:right w:val="single" w:sz="4" w:space="0" w:color="auto"/>
            </w:tcBorders>
            <w:hideMark/>
          </w:tcPr>
          <w:p w14:paraId="73DFF5E5" w14:textId="77777777" w:rsidR="00B0219E" w:rsidRPr="00D8712A" w:rsidRDefault="00B0219E" w:rsidP="001A6460">
            <w:pPr>
              <w:spacing w:line="252" w:lineRule="auto"/>
              <w:jc w:val="center"/>
              <w:rPr>
                <w:kern w:val="2"/>
                <w:sz w:val="22"/>
                <w:szCs w:val="22"/>
              </w:rPr>
            </w:pPr>
            <w:r w:rsidRPr="00D8712A">
              <w:rPr>
                <w:kern w:val="2"/>
                <w:sz w:val="22"/>
                <w:szCs w:val="22"/>
              </w:rPr>
              <w:t>%</w:t>
            </w:r>
          </w:p>
        </w:tc>
        <w:tc>
          <w:tcPr>
            <w:tcW w:w="217" w:type="pct"/>
            <w:tcBorders>
              <w:top w:val="nil"/>
              <w:left w:val="single" w:sz="4" w:space="0" w:color="auto"/>
              <w:bottom w:val="single" w:sz="4" w:space="0" w:color="auto"/>
              <w:right w:val="single" w:sz="4" w:space="0" w:color="auto"/>
            </w:tcBorders>
            <w:hideMark/>
          </w:tcPr>
          <w:p w14:paraId="71E95876" w14:textId="77777777" w:rsidR="00B0219E" w:rsidRPr="00D8712A" w:rsidRDefault="00B0219E" w:rsidP="001A6460">
            <w:pPr>
              <w:suppressAutoHyphens/>
              <w:ind w:right="93"/>
              <w:jc w:val="center"/>
              <w:rPr>
                <w:lang w:eastAsia="ar-SA"/>
              </w:rPr>
            </w:pPr>
            <w:r w:rsidRPr="00D8712A">
              <w:rPr>
                <w:szCs w:val="24"/>
                <w:lang w:eastAsia="ar-SA"/>
              </w:rPr>
              <w:t>-</w:t>
            </w:r>
          </w:p>
        </w:tc>
        <w:tc>
          <w:tcPr>
            <w:tcW w:w="217" w:type="pct"/>
            <w:tcBorders>
              <w:top w:val="nil"/>
              <w:left w:val="single" w:sz="4" w:space="0" w:color="auto"/>
              <w:bottom w:val="single" w:sz="4" w:space="0" w:color="auto"/>
              <w:right w:val="single" w:sz="4" w:space="0" w:color="auto"/>
            </w:tcBorders>
            <w:hideMark/>
          </w:tcPr>
          <w:p w14:paraId="1FF393E4" w14:textId="77777777" w:rsidR="00B0219E" w:rsidRPr="00D8712A" w:rsidRDefault="00B0219E" w:rsidP="001A6460">
            <w:pPr>
              <w:suppressAutoHyphens/>
              <w:ind w:right="93"/>
              <w:jc w:val="center"/>
              <w:rPr>
                <w:lang w:eastAsia="ar-SA"/>
              </w:rPr>
            </w:pPr>
            <w:r w:rsidRPr="00D8712A">
              <w:rPr>
                <w:szCs w:val="24"/>
                <w:lang w:eastAsia="ar-SA"/>
              </w:rPr>
              <w:t>-</w:t>
            </w:r>
          </w:p>
        </w:tc>
        <w:tc>
          <w:tcPr>
            <w:tcW w:w="217" w:type="pct"/>
            <w:tcBorders>
              <w:top w:val="nil"/>
              <w:left w:val="single" w:sz="4" w:space="0" w:color="auto"/>
              <w:bottom w:val="single" w:sz="4" w:space="0" w:color="auto"/>
              <w:right w:val="single" w:sz="4" w:space="0" w:color="auto"/>
            </w:tcBorders>
            <w:hideMark/>
          </w:tcPr>
          <w:p w14:paraId="5E7D5064" w14:textId="77777777" w:rsidR="00B0219E" w:rsidRPr="00D8712A" w:rsidRDefault="00B0219E" w:rsidP="001A6460">
            <w:pPr>
              <w:suppressAutoHyphens/>
              <w:ind w:right="93"/>
              <w:jc w:val="center"/>
              <w:rPr>
                <w:lang w:eastAsia="ar-SA"/>
              </w:rPr>
            </w:pPr>
            <w:r w:rsidRPr="00D8712A">
              <w:rPr>
                <w:szCs w:val="24"/>
                <w:lang w:eastAsia="ar-SA"/>
              </w:rPr>
              <w:t>-</w:t>
            </w:r>
          </w:p>
        </w:tc>
        <w:tc>
          <w:tcPr>
            <w:tcW w:w="225" w:type="pct"/>
            <w:tcBorders>
              <w:top w:val="nil"/>
              <w:left w:val="single" w:sz="4" w:space="0" w:color="auto"/>
              <w:bottom w:val="single" w:sz="4" w:space="0" w:color="auto"/>
              <w:right w:val="single" w:sz="4" w:space="0" w:color="auto"/>
            </w:tcBorders>
            <w:hideMark/>
          </w:tcPr>
          <w:p w14:paraId="0881FFDF" w14:textId="77777777" w:rsidR="00B0219E" w:rsidRPr="00D8712A" w:rsidRDefault="00B0219E" w:rsidP="001A6460">
            <w:pPr>
              <w:suppressAutoHyphens/>
              <w:ind w:right="93"/>
              <w:jc w:val="center"/>
              <w:rPr>
                <w:lang w:eastAsia="ar-SA"/>
              </w:rPr>
            </w:pPr>
            <w:r w:rsidRPr="00D8712A">
              <w:rPr>
                <w:szCs w:val="24"/>
                <w:lang w:eastAsia="ar-SA"/>
              </w:rPr>
              <w:t>-</w:t>
            </w:r>
          </w:p>
        </w:tc>
        <w:tc>
          <w:tcPr>
            <w:tcW w:w="225" w:type="pct"/>
            <w:tcBorders>
              <w:top w:val="nil"/>
              <w:left w:val="single" w:sz="4" w:space="0" w:color="auto"/>
              <w:bottom w:val="single" w:sz="4" w:space="0" w:color="auto"/>
              <w:right w:val="single" w:sz="4" w:space="0" w:color="auto"/>
            </w:tcBorders>
            <w:hideMark/>
          </w:tcPr>
          <w:p w14:paraId="7E41C4EE" w14:textId="77777777" w:rsidR="00B0219E" w:rsidRPr="00D8712A" w:rsidRDefault="00B0219E" w:rsidP="001A6460">
            <w:pPr>
              <w:suppressAutoHyphens/>
              <w:ind w:right="93"/>
              <w:jc w:val="center"/>
              <w:rPr>
                <w:lang w:eastAsia="ar-SA"/>
              </w:rPr>
            </w:pPr>
            <w:r w:rsidRPr="00D8712A">
              <w:rPr>
                <w:szCs w:val="24"/>
                <w:lang w:eastAsia="ar-SA"/>
              </w:rPr>
              <w:t>-</w:t>
            </w:r>
          </w:p>
        </w:tc>
        <w:tc>
          <w:tcPr>
            <w:tcW w:w="225" w:type="pct"/>
            <w:tcBorders>
              <w:top w:val="nil"/>
              <w:left w:val="single" w:sz="4" w:space="0" w:color="auto"/>
              <w:bottom w:val="single" w:sz="4" w:space="0" w:color="auto"/>
              <w:right w:val="single" w:sz="4" w:space="0" w:color="auto"/>
            </w:tcBorders>
            <w:hideMark/>
          </w:tcPr>
          <w:p w14:paraId="3C2CE422" w14:textId="77777777" w:rsidR="00B0219E" w:rsidRPr="00D8712A" w:rsidRDefault="00B0219E" w:rsidP="001A6460">
            <w:pPr>
              <w:suppressAutoHyphens/>
              <w:jc w:val="center"/>
              <w:rPr>
                <w:lang w:eastAsia="ar-SA"/>
              </w:rPr>
            </w:pPr>
            <w:r w:rsidRPr="00D8712A">
              <w:rPr>
                <w:szCs w:val="24"/>
                <w:lang w:eastAsia="ar-SA"/>
              </w:rPr>
              <w:t>0</w:t>
            </w:r>
          </w:p>
        </w:tc>
        <w:tc>
          <w:tcPr>
            <w:tcW w:w="225" w:type="pct"/>
            <w:tcBorders>
              <w:top w:val="nil"/>
              <w:left w:val="single" w:sz="4" w:space="0" w:color="auto"/>
              <w:bottom w:val="single" w:sz="4" w:space="0" w:color="auto"/>
              <w:right w:val="single" w:sz="4" w:space="0" w:color="auto"/>
            </w:tcBorders>
            <w:hideMark/>
          </w:tcPr>
          <w:p w14:paraId="2138C7FE" w14:textId="77777777" w:rsidR="00B0219E" w:rsidRPr="00D8712A" w:rsidRDefault="00B0219E" w:rsidP="001A6460">
            <w:pPr>
              <w:suppressAutoHyphens/>
              <w:jc w:val="center"/>
              <w:rPr>
                <w:lang w:eastAsia="ar-SA"/>
              </w:rPr>
            </w:pPr>
            <w:r w:rsidRPr="00D8712A">
              <w:rPr>
                <w:szCs w:val="24"/>
                <w:lang w:eastAsia="ar-SA"/>
              </w:rPr>
              <w:t>0</w:t>
            </w:r>
          </w:p>
        </w:tc>
        <w:tc>
          <w:tcPr>
            <w:tcW w:w="186" w:type="pct"/>
            <w:tcBorders>
              <w:top w:val="nil"/>
              <w:left w:val="single" w:sz="4" w:space="0" w:color="auto"/>
              <w:bottom w:val="single" w:sz="4" w:space="0" w:color="auto"/>
              <w:right w:val="single" w:sz="4" w:space="0" w:color="auto"/>
            </w:tcBorders>
            <w:hideMark/>
          </w:tcPr>
          <w:p w14:paraId="1A5D145F" w14:textId="77777777" w:rsidR="00B0219E" w:rsidRPr="00D8712A" w:rsidRDefault="00B0219E" w:rsidP="001A6460">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7FE343B8" w14:textId="77777777" w:rsidR="00B0219E" w:rsidRPr="00D8712A" w:rsidRDefault="00B0219E" w:rsidP="001A6460">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4CA9E76C" w14:textId="77777777" w:rsidR="00B0219E" w:rsidRPr="00D8712A" w:rsidRDefault="00B0219E" w:rsidP="001A6460">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2D20048F" w14:textId="77777777" w:rsidR="00B0219E" w:rsidRPr="00D8712A" w:rsidRDefault="00B0219E" w:rsidP="001A6460">
            <w:pPr>
              <w:suppressAutoHyphens/>
              <w:jc w:val="center"/>
              <w:rPr>
                <w:lang w:eastAsia="ar-SA"/>
              </w:rPr>
            </w:pPr>
            <w:r w:rsidRPr="00D8712A">
              <w:rPr>
                <w:szCs w:val="24"/>
                <w:lang w:eastAsia="ar-SA"/>
              </w:rPr>
              <w:t>1</w:t>
            </w:r>
          </w:p>
        </w:tc>
        <w:tc>
          <w:tcPr>
            <w:tcW w:w="225" w:type="pct"/>
            <w:tcBorders>
              <w:top w:val="nil"/>
              <w:left w:val="single" w:sz="4" w:space="0" w:color="auto"/>
              <w:bottom w:val="single" w:sz="4" w:space="0" w:color="auto"/>
              <w:right w:val="single" w:sz="4" w:space="0" w:color="auto"/>
            </w:tcBorders>
            <w:hideMark/>
          </w:tcPr>
          <w:p w14:paraId="405BB21F" w14:textId="77777777" w:rsidR="00B0219E" w:rsidRPr="00D8712A" w:rsidRDefault="00B0219E" w:rsidP="001A6460">
            <w:pPr>
              <w:suppressAutoHyphens/>
              <w:jc w:val="center"/>
              <w:rPr>
                <w:lang w:eastAsia="ar-SA"/>
              </w:rPr>
            </w:pPr>
            <w:r w:rsidRPr="00D8712A">
              <w:rPr>
                <w:szCs w:val="24"/>
                <w:lang w:eastAsia="ar-SA"/>
              </w:rPr>
              <w:t>1</w:t>
            </w:r>
          </w:p>
        </w:tc>
        <w:tc>
          <w:tcPr>
            <w:tcW w:w="186" w:type="pct"/>
            <w:tcBorders>
              <w:top w:val="nil"/>
              <w:left w:val="single" w:sz="4" w:space="0" w:color="auto"/>
              <w:bottom w:val="single" w:sz="4" w:space="0" w:color="auto"/>
              <w:right w:val="single" w:sz="4" w:space="0" w:color="auto"/>
            </w:tcBorders>
            <w:hideMark/>
          </w:tcPr>
          <w:p w14:paraId="18CD36BE" w14:textId="77777777" w:rsidR="00B0219E" w:rsidRPr="00D8712A" w:rsidRDefault="00B0219E" w:rsidP="001A6460">
            <w:pPr>
              <w:suppressAutoHyphens/>
              <w:jc w:val="center"/>
              <w:rPr>
                <w:lang w:eastAsia="ar-SA"/>
              </w:rPr>
            </w:pPr>
            <w:r w:rsidRPr="00D8712A">
              <w:rPr>
                <w:szCs w:val="24"/>
                <w:lang w:eastAsia="ar-SA"/>
              </w:rPr>
              <w:t>2</w:t>
            </w:r>
          </w:p>
        </w:tc>
        <w:tc>
          <w:tcPr>
            <w:tcW w:w="230" w:type="pct"/>
            <w:tcBorders>
              <w:top w:val="nil"/>
              <w:left w:val="single" w:sz="4" w:space="0" w:color="auto"/>
              <w:bottom w:val="single" w:sz="4" w:space="0" w:color="auto"/>
              <w:right w:val="single" w:sz="4" w:space="0" w:color="auto"/>
            </w:tcBorders>
            <w:hideMark/>
          </w:tcPr>
          <w:p w14:paraId="13B9C495" w14:textId="77777777" w:rsidR="00B0219E" w:rsidRPr="00D8712A" w:rsidRDefault="00B0219E" w:rsidP="001A6460">
            <w:pPr>
              <w:suppressAutoHyphens/>
              <w:ind w:right="93"/>
              <w:jc w:val="center"/>
              <w:rPr>
                <w:lang w:eastAsia="ar-SA"/>
              </w:rPr>
            </w:pPr>
            <w:r w:rsidRPr="00D8712A">
              <w:rPr>
                <w:szCs w:val="24"/>
                <w:lang w:eastAsia="ar-SA"/>
              </w:rPr>
              <w:t>2</w:t>
            </w:r>
          </w:p>
        </w:tc>
      </w:tr>
    </w:tbl>
    <w:p w14:paraId="6FACD718" w14:textId="77777777" w:rsidR="00BB63EF" w:rsidRDefault="00BB63EF" w:rsidP="00BB63EF">
      <w:pPr>
        <w:ind w:left="10632"/>
        <w:jc w:val="right"/>
        <w:rPr>
          <w:kern w:val="2"/>
          <w:sz w:val="28"/>
          <w:szCs w:val="28"/>
        </w:rPr>
      </w:pPr>
    </w:p>
    <w:p w14:paraId="54C4AAC7" w14:textId="77777777" w:rsidR="00BB63EF" w:rsidRDefault="00BB63EF" w:rsidP="00BB63EF">
      <w:pPr>
        <w:ind w:left="10632"/>
        <w:jc w:val="right"/>
        <w:rPr>
          <w:kern w:val="2"/>
          <w:szCs w:val="28"/>
        </w:rPr>
      </w:pPr>
    </w:p>
    <w:p w14:paraId="17D88643" w14:textId="77777777" w:rsidR="00BB63EF" w:rsidRDefault="00BB63EF" w:rsidP="00BB63EF">
      <w:pPr>
        <w:ind w:left="10632"/>
        <w:jc w:val="right"/>
        <w:rPr>
          <w:kern w:val="2"/>
          <w:szCs w:val="28"/>
        </w:rPr>
      </w:pPr>
    </w:p>
    <w:p w14:paraId="68A37661" w14:textId="77777777" w:rsidR="00BB63EF" w:rsidRDefault="00BB63EF" w:rsidP="00BB63EF">
      <w:pPr>
        <w:ind w:left="10632"/>
        <w:jc w:val="right"/>
        <w:rPr>
          <w:kern w:val="2"/>
          <w:szCs w:val="28"/>
        </w:rPr>
      </w:pPr>
    </w:p>
    <w:p w14:paraId="6201505C" w14:textId="77777777" w:rsidR="00BB63EF" w:rsidRDefault="00BB63EF" w:rsidP="00BB63EF">
      <w:pPr>
        <w:ind w:left="10632"/>
        <w:jc w:val="right"/>
        <w:rPr>
          <w:kern w:val="2"/>
          <w:szCs w:val="28"/>
        </w:rPr>
      </w:pPr>
    </w:p>
    <w:p w14:paraId="6774D38E" w14:textId="77777777" w:rsidR="00BB63EF" w:rsidRDefault="00BB63EF" w:rsidP="00BB63EF">
      <w:pPr>
        <w:ind w:left="10632"/>
        <w:jc w:val="right"/>
        <w:rPr>
          <w:kern w:val="2"/>
          <w:szCs w:val="28"/>
        </w:rPr>
      </w:pPr>
    </w:p>
    <w:p w14:paraId="3645A0C6" w14:textId="77777777" w:rsidR="00BB63EF" w:rsidRDefault="00BB63EF" w:rsidP="00BB63EF">
      <w:pPr>
        <w:ind w:left="10632"/>
        <w:jc w:val="right"/>
        <w:rPr>
          <w:kern w:val="2"/>
          <w:szCs w:val="28"/>
        </w:rPr>
      </w:pPr>
    </w:p>
    <w:p w14:paraId="28359B5B" w14:textId="77777777" w:rsidR="00BB63EF" w:rsidRDefault="00BB63EF" w:rsidP="00BB63EF">
      <w:pPr>
        <w:ind w:left="10632"/>
        <w:jc w:val="right"/>
        <w:rPr>
          <w:kern w:val="2"/>
          <w:szCs w:val="28"/>
        </w:rPr>
      </w:pPr>
    </w:p>
    <w:p w14:paraId="482580EE" w14:textId="77777777" w:rsidR="00BB63EF" w:rsidRDefault="00BB63EF" w:rsidP="00BB63EF">
      <w:pPr>
        <w:ind w:left="10632"/>
        <w:jc w:val="right"/>
        <w:rPr>
          <w:kern w:val="2"/>
          <w:szCs w:val="28"/>
        </w:rPr>
      </w:pPr>
      <w:r>
        <w:rPr>
          <w:kern w:val="2"/>
          <w:szCs w:val="28"/>
        </w:rPr>
        <w:lastRenderedPageBreak/>
        <w:t>Приложение № 2</w:t>
      </w:r>
    </w:p>
    <w:p w14:paraId="61CFF516" w14:textId="77777777" w:rsidR="00BB63EF" w:rsidRDefault="00BB63EF" w:rsidP="00BB63EF">
      <w:pPr>
        <w:ind w:left="10632"/>
        <w:jc w:val="right"/>
        <w:rPr>
          <w:color w:val="auto"/>
          <w:kern w:val="2"/>
          <w:szCs w:val="28"/>
        </w:rPr>
      </w:pPr>
      <w:r>
        <w:rPr>
          <w:kern w:val="2"/>
          <w:szCs w:val="28"/>
        </w:rPr>
        <w:t>к муниципальной программе</w:t>
      </w:r>
    </w:p>
    <w:p w14:paraId="01FA49E7" w14:textId="77777777" w:rsidR="00BB63EF" w:rsidRDefault="00BB63EF" w:rsidP="00BB63EF">
      <w:pPr>
        <w:ind w:left="10632"/>
        <w:jc w:val="right"/>
        <w:rPr>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79F1CE86" w14:textId="77777777" w:rsidR="00BB63EF" w:rsidRDefault="00BB63EF" w:rsidP="00BB63EF">
      <w:pPr>
        <w:ind w:left="10348"/>
        <w:jc w:val="center"/>
        <w:rPr>
          <w:sz w:val="28"/>
          <w:szCs w:val="28"/>
        </w:rPr>
      </w:pPr>
    </w:p>
    <w:p w14:paraId="4C8CDFF2" w14:textId="77777777" w:rsidR="00BB63EF" w:rsidRDefault="00BB63EF" w:rsidP="00BB63EF">
      <w:pPr>
        <w:jc w:val="center"/>
        <w:rPr>
          <w:sz w:val="28"/>
          <w:szCs w:val="28"/>
        </w:rPr>
      </w:pPr>
    </w:p>
    <w:p w14:paraId="53781BA8"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ПЕРЕЧЕНЬ</w:t>
      </w:r>
    </w:p>
    <w:p w14:paraId="41C9E694"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 xml:space="preserve">подпрограмм, основных мероприятий, приоритетных основных мероприятий </w:t>
      </w:r>
    </w:p>
    <w:p w14:paraId="799FA0D7" w14:textId="77777777" w:rsidR="00BB63EF" w:rsidRDefault="00BB63EF" w:rsidP="00BB63EF">
      <w:pPr>
        <w:widowControl w:val="0"/>
        <w:autoSpaceDE w:val="0"/>
        <w:autoSpaceDN w:val="0"/>
        <w:adjustRightInd w:val="0"/>
        <w:jc w:val="center"/>
        <w:rPr>
          <w:rFonts w:eastAsia="Calibri"/>
          <w:szCs w:val="24"/>
          <w:lang w:eastAsia="en-US"/>
        </w:rPr>
      </w:pPr>
      <w:r>
        <w:rPr>
          <w:rFonts w:eastAsia="Calibri"/>
          <w:szCs w:val="24"/>
          <w:lang w:eastAsia="en-US"/>
        </w:rPr>
        <w:t>муниципальной программы</w:t>
      </w:r>
    </w:p>
    <w:tbl>
      <w:tblPr>
        <w:tblW w:w="14745" w:type="dxa"/>
        <w:tblInd w:w="75" w:type="dxa"/>
        <w:tblLayout w:type="fixed"/>
        <w:tblCellMar>
          <w:left w:w="75" w:type="dxa"/>
          <w:right w:w="75" w:type="dxa"/>
        </w:tblCellMar>
        <w:tblLook w:val="04A0" w:firstRow="1" w:lastRow="0" w:firstColumn="1" w:lastColumn="0" w:noHBand="0" w:noVBand="1"/>
      </w:tblPr>
      <w:tblGrid>
        <w:gridCol w:w="601"/>
        <w:gridCol w:w="3513"/>
        <w:gridCol w:w="1985"/>
        <w:gridCol w:w="1417"/>
        <w:gridCol w:w="1276"/>
        <w:gridCol w:w="2268"/>
        <w:gridCol w:w="1920"/>
        <w:gridCol w:w="13"/>
        <w:gridCol w:w="1752"/>
      </w:tblGrid>
      <w:tr w:rsidR="00BB63EF" w14:paraId="74A5F8D3" w14:textId="77777777" w:rsidTr="00BB63EF">
        <w:tc>
          <w:tcPr>
            <w:tcW w:w="600" w:type="dxa"/>
            <w:vMerge w:val="restart"/>
            <w:tcBorders>
              <w:top w:val="single" w:sz="4" w:space="0" w:color="auto"/>
              <w:left w:val="single" w:sz="4" w:space="0" w:color="auto"/>
              <w:bottom w:val="single" w:sz="4" w:space="0" w:color="auto"/>
              <w:right w:val="single" w:sz="4" w:space="0" w:color="auto"/>
            </w:tcBorders>
            <w:hideMark/>
          </w:tcPr>
          <w:p w14:paraId="7BEA5994" w14:textId="77777777" w:rsidR="00BB63EF" w:rsidRDefault="00BB63EF">
            <w:pPr>
              <w:widowControl w:val="0"/>
              <w:autoSpaceDE w:val="0"/>
              <w:autoSpaceDN w:val="0"/>
              <w:adjustRightInd w:val="0"/>
              <w:jc w:val="center"/>
              <w:rPr>
                <w:szCs w:val="24"/>
              </w:rPr>
            </w:pPr>
            <w:r>
              <w:rPr>
                <w:szCs w:val="24"/>
              </w:rPr>
              <w:t>№</w:t>
            </w:r>
            <w:r>
              <w:rPr>
                <w:szCs w:val="24"/>
              </w:rPr>
              <w:br/>
            </w:r>
            <w:proofErr w:type="gramStart"/>
            <w:r>
              <w:rPr>
                <w:szCs w:val="24"/>
              </w:rPr>
              <w:t>п</w:t>
            </w:r>
            <w:proofErr w:type="gramEnd"/>
            <w:r>
              <w:rPr>
                <w:szCs w:val="24"/>
              </w:rPr>
              <w:t>/п</w:t>
            </w:r>
          </w:p>
        </w:tc>
        <w:tc>
          <w:tcPr>
            <w:tcW w:w="3511" w:type="dxa"/>
            <w:vMerge w:val="restart"/>
            <w:tcBorders>
              <w:top w:val="single" w:sz="4" w:space="0" w:color="auto"/>
              <w:left w:val="single" w:sz="4" w:space="0" w:color="auto"/>
              <w:bottom w:val="single" w:sz="4" w:space="0" w:color="auto"/>
              <w:right w:val="single" w:sz="4" w:space="0" w:color="auto"/>
            </w:tcBorders>
          </w:tcPr>
          <w:p w14:paraId="687B7E2C" w14:textId="77777777" w:rsidR="00BB63EF" w:rsidRDefault="00BB63EF">
            <w:pPr>
              <w:widowControl w:val="0"/>
              <w:autoSpaceDE w:val="0"/>
              <w:autoSpaceDN w:val="0"/>
              <w:adjustRightInd w:val="0"/>
              <w:jc w:val="center"/>
              <w:rPr>
                <w:szCs w:val="24"/>
              </w:rPr>
            </w:pPr>
            <w:r>
              <w:rPr>
                <w:szCs w:val="24"/>
              </w:rPr>
              <w:t xml:space="preserve">Номер и наименование </w:t>
            </w:r>
            <w:r>
              <w:rPr>
                <w:szCs w:val="24"/>
              </w:rPr>
              <w:br/>
              <w:t>основного мероприятия, приоритетного основного мероприятия</w:t>
            </w:r>
          </w:p>
          <w:p w14:paraId="64A43E1E" w14:textId="77777777" w:rsidR="00BB63EF" w:rsidRDefault="00BB63EF">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14:paraId="0BEFE077" w14:textId="77777777" w:rsidR="00BB63EF" w:rsidRDefault="00BB63EF">
            <w:pPr>
              <w:widowControl w:val="0"/>
              <w:autoSpaceDE w:val="0"/>
              <w:autoSpaceDN w:val="0"/>
              <w:adjustRightInd w:val="0"/>
              <w:jc w:val="center"/>
              <w:rPr>
                <w:szCs w:val="24"/>
              </w:rPr>
            </w:pPr>
            <w:r>
              <w:rPr>
                <w:szCs w:val="24"/>
              </w:rPr>
              <w:t xml:space="preserve">Соисполнитель, участник, ответственный за исполнение основного мероприятия, приоритетного основного  мероприятия </w:t>
            </w:r>
          </w:p>
        </w:tc>
        <w:tc>
          <w:tcPr>
            <w:tcW w:w="2693" w:type="dxa"/>
            <w:gridSpan w:val="2"/>
            <w:tcBorders>
              <w:top w:val="single" w:sz="4" w:space="0" w:color="auto"/>
              <w:left w:val="single" w:sz="4" w:space="0" w:color="auto"/>
              <w:bottom w:val="single" w:sz="4" w:space="0" w:color="auto"/>
              <w:right w:val="single" w:sz="4" w:space="0" w:color="auto"/>
            </w:tcBorders>
            <w:hideMark/>
          </w:tcPr>
          <w:p w14:paraId="0C82E75C" w14:textId="77777777" w:rsidR="00BB63EF" w:rsidRDefault="00BB63EF">
            <w:pPr>
              <w:widowControl w:val="0"/>
              <w:autoSpaceDE w:val="0"/>
              <w:autoSpaceDN w:val="0"/>
              <w:adjustRightInd w:val="0"/>
              <w:jc w:val="center"/>
              <w:rPr>
                <w:szCs w:val="24"/>
              </w:rPr>
            </w:pPr>
            <w:r>
              <w:rPr>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14F27BC2" w14:textId="77777777" w:rsidR="00BB63EF" w:rsidRDefault="00BB63EF">
            <w:pPr>
              <w:widowControl w:val="0"/>
              <w:autoSpaceDE w:val="0"/>
              <w:autoSpaceDN w:val="0"/>
              <w:adjustRightInd w:val="0"/>
              <w:jc w:val="center"/>
              <w:rPr>
                <w:szCs w:val="24"/>
              </w:rPr>
            </w:pPr>
            <w:r>
              <w:rPr>
                <w:szCs w:val="24"/>
              </w:rPr>
              <w:t xml:space="preserve">Ожидаемый </w:t>
            </w:r>
            <w:r>
              <w:rPr>
                <w:szCs w:val="24"/>
              </w:rPr>
              <w:br/>
              <w:t xml:space="preserve">результат </w:t>
            </w:r>
            <w:r>
              <w:rPr>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hideMark/>
          </w:tcPr>
          <w:p w14:paraId="358271F5" w14:textId="77777777" w:rsidR="00BB63EF" w:rsidRDefault="00BB63EF">
            <w:pPr>
              <w:widowControl w:val="0"/>
              <w:autoSpaceDE w:val="0"/>
              <w:autoSpaceDN w:val="0"/>
              <w:adjustRightInd w:val="0"/>
              <w:jc w:val="center"/>
              <w:rPr>
                <w:szCs w:val="24"/>
              </w:rPr>
            </w:pPr>
            <w:r>
              <w:rPr>
                <w:szCs w:val="24"/>
              </w:rPr>
              <w:t xml:space="preserve">Последствия </w:t>
            </w:r>
            <w:r>
              <w:rPr>
                <w:szCs w:val="24"/>
              </w:rPr>
              <w:br/>
            </w:r>
            <w:proofErr w:type="spellStart"/>
            <w:r>
              <w:rPr>
                <w:szCs w:val="24"/>
              </w:rPr>
              <w:t>нереализации</w:t>
            </w:r>
            <w:proofErr w:type="spellEnd"/>
            <w:r>
              <w:rPr>
                <w:szCs w:val="24"/>
              </w:rPr>
              <w:t xml:space="preserve"> основного </w:t>
            </w:r>
            <w:r>
              <w:rPr>
                <w:szCs w:val="24"/>
              </w:rPr>
              <w:br/>
              <w:t xml:space="preserve">мероприятия, приоритетного основного  мероприятия </w:t>
            </w:r>
          </w:p>
        </w:tc>
        <w:tc>
          <w:tcPr>
            <w:tcW w:w="1752" w:type="dxa"/>
            <w:vMerge w:val="restart"/>
            <w:tcBorders>
              <w:top w:val="single" w:sz="4" w:space="0" w:color="auto"/>
              <w:left w:val="single" w:sz="4" w:space="0" w:color="auto"/>
              <w:bottom w:val="single" w:sz="4" w:space="0" w:color="auto"/>
              <w:right w:val="single" w:sz="4" w:space="0" w:color="auto"/>
            </w:tcBorders>
            <w:hideMark/>
          </w:tcPr>
          <w:p w14:paraId="685A8B7C" w14:textId="77777777" w:rsidR="00BB63EF" w:rsidRDefault="00BB63EF">
            <w:pPr>
              <w:widowControl w:val="0"/>
              <w:autoSpaceDE w:val="0"/>
              <w:autoSpaceDN w:val="0"/>
              <w:adjustRightInd w:val="0"/>
              <w:jc w:val="center"/>
              <w:rPr>
                <w:szCs w:val="24"/>
              </w:rPr>
            </w:pPr>
            <w:r>
              <w:rPr>
                <w:szCs w:val="24"/>
              </w:rPr>
              <w:t xml:space="preserve">Связь с </w:t>
            </w:r>
            <w:r>
              <w:rPr>
                <w:szCs w:val="24"/>
              </w:rPr>
              <w:br/>
              <w:t>показателями муниципальной</w:t>
            </w:r>
            <w:r>
              <w:rPr>
                <w:szCs w:val="24"/>
              </w:rPr>
              <w:br/>
              <w:t xml:space="preserve">программы </w:t>
            </w:r>
            <w:r>
              <w:rPr>
                <w:szCs w:val="24"/>
              </w:rPr>
              <w:br/>
              <w:t>(подпрограммы)</w:t>
            </w:r>
          </w:p>
        </w:tc>
      </w:tr>
      <w:tr w:rsidR="00BB63EF" w14:paraId="49BDE1ED" w14:textId="77777777" w:rsidTr="00BB63EF">
        <w:tc>
          <w:tcPr>
            <w:tcW w:w="300" w:type="dxa"/>
            <w:vMerge/>
            <w:tcBorders>
              <w:top w:val="single" w:sz="4" w:space="0" w:color="auto"/>
              <w:left w:val="single" w:sz="4" w:space="0" w:color="auto"/>
              <w:bottom w:val="single" w:sz="4" w:space="0" w:color="auto"/>
              <w:right w:val="single" w:sz="4" w:space="0" w:color="auto"/>
            </w:tcBorders>
            <w:vAlign w:val="center"/>
            <w:hideMark/>
          </w:tcPr>
          <w:p w14:paraId="1E479C42" w14:textId="77777777" w:rsidR="00BB63EF" w:rsidRDefault="00BB63E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C424F24" w14:textId="77777777" w:rsidR="00BB63EF" w:rsidRDefault="00BB63E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6E2F6A3" w14:textId="77777777" w:rsidR="00BB63EF" w:rsidRDefault="00BB63EF">
            <w:pPr>
              <w:rPr>
                <w:szCs w:val="24"/>
              </w:rPr>
            </w:pPr>
          </w:p>
        </w:tc>
        <w:tc>
          <w:tcPr>
            <w:tcW w:w="1417" w:type="dxa"/>
            <w:tcBorders>
              <w:top w:val="nil"/>
              <w:left w:val="single" w:sz="4" w:space="0" w:color="auto"/>
              <w:bottom w:val="single" w:sz="4" w:space="0" w:color="auto"/>
              <w:right w:val="single" w:sz="4" w:space="0" w:color="auto"/>
            </w:tcBorders>
            <w:hideMark/>
          </w:tcPr>
          <w:p w14:paraId="5C1CADE5" w14:textId="77777777" w:rsidR="00BB63EF" w:rsidRDefault="00BB63EF">
            <w:pPr>
              <w:widowControl w:val="0"/>
              <w:autoSpaceDE w:val="0"/>
              <w:autoSpaceDN w:val="0"/>
              <w:adjustRightInd w:val="0"/>
              <w:jc w:val="center"/>
              <w:rPr>
                <w:szCs w:val="24"/>
              </w:rPr>
            </w:pPr>
            <w:r>
              <w:rPr>
                <w:szCs w:val="24"/>
              </w:rPr>
              <w:t xml:space="preserve">начала </w:t>
            </w:r>
            <w:r>
              <w:rPr>
                <w:szCs w:val="24"/>
              </w:rPr>
              <w:br/>
              <w:t>реализации</w:t>
            </w:r>
          </w:p>
        </w:tc>
        <w:tc>
          <w:tcPr>
            <w:tcW w:w="1276" w:type="dxa"/>
            <w:tcBorders>
              <w:top w:val="nil"/>
              <w:left w:val="single" w:sz="4" w:space="0" w:color="auto"/>
              <w:bottom w:val="single" w:sz="4" w:space="0" w:color="auto"/>
              <w:right w:val="single" w:sz="4" w:space="0" w:color="auto"/>
            </w:tcBorders>
            <w:hideMark/>
          </w:tcPr>
          <w:p w14:paraId="53480C7F" w14:textId="77777777" w:rsidR="00BB63EF" w:rsidRDefault="00BB63EF">
            <w:pPr>
              <w:widowControl w:val="0"/>
              <w:autoSpaceDE w:val="0"/>
              <w:autoSpaceDN w:val="0"/>
              <w:adjustRightInd w:val="0"/>
              <w:jc w:val="center"/>
              <w:rPr>
                <w:szCs w:val="24"/>
              </w:rPr>
            </w:pPr>
            <w:r>
              <w:rPr>
                <w:szCs w:val="24"/>
              </w:rPr>
              <w:t xml:space="preserve">окончания </w:t>
            </w:r>
            <w:r>
              <w:rPr>
                <w:szCs w:val="24"/>
              </w:rP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0E1449F8" w14:textId="77777777" w:rsidR="00BB63EF" w:rsidRDefault="00BB63EF">
            <w:pPr>
              <w:rPr>
                <w:szCs w:val="24"/>
              </w:rPr>
            </w:pPr>
          </w:p>
        </w:tc>
        <w:tc>
          <w:tcPr>
            <w:tcW w:w="3698" w:type="dxa"/>
            <w:gridSpan w:val="2"/>
            <w:vMerge/>
            <w:tcBorders>
              <w:top w:val="single" w:sz="4" w:space="0" w:color="auto"/>
              <w:left w:val="single" w:sz="4" w:space="0" w:color="auto"/>
              <w:bottom w:val="single" w:sz="4" w:space="0" w:color="auto"/>
              <w:right w:val="single" w:sz="4" w:space="0" w:color="auto"/>
            </w:tcBorders>
            <w:vAlign w:val="center"/>
            <w:hideMark/>
          </w:tcPr>
          <w:p w14:paraId="3B665CCD" w14:textId="77777777" w:rsidR="00BB63EF" w:rsidRDefault="00BB63EF">
            <w:pPr>
              <w:rPr>
                <w:szCs w:val="24"/>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6102F6AB" w14:textId="77777777" w:rsidR="00BB63EF" w:rsidRDefault="00BB63EF">
            <w:pPr>
              <w:rPr>
                <w:szCs w:val="24"/>
              </w:rPr>
            </w:pPr>
          </w:p>
        </w:tc>
      </w:tr>
      <w:tr w:rsidR="00BB63EF" w14:paraId="0F4E1307" w14:textId="77777777" w:rsidTr="00BB63EF">
        <w:tc>
          <w:tcPr>
            <w:tcW w:w="600" w:type="dxa"/>
            <w:tcBorders>
              <w:top w:val="nil"/>
              <w:left w:val="single" w:sz="4" w:space="0" w:color="auto"/>
              <w:bottom w:val="single" w:sz="4" w:space="0" w:color="auto"/>
              <w:right w:val="single" w:sz="4" w:space="0" w:color="auto"/>
            </w:tcBorders>
            <w:hideMark/>
          </w:tcPr>
          <w:p w14:paraId="149118D7" w14:textId="77777777" w:rsidR="00BB63EF" w:rsidRDefault="00BB63EF">
            <w:pPr>
              <w:widowControl w:val="0"/>
              <w:autoSpaceDE w:val="0"/>
              <w:autoSpaceDN w:val="0"/>
              <w:adjustRightInd w:val="0"/>
              <w:jc w:val="center"/>
              <w:rPr>
                <w:szCs w:val="24"/>
              </w:rPr>
            </w:pPr>
            <w:r>
              <w:rPr>
                <w:szCs w:val="24"/>
              </w:rPr>
              <w:t>1</w:t>
            </w:r>
          </w:p>
        </w:tc>
        <w:tc>
          <w:tcPr>
            <w:tcW w:w="3511" w:type="dxa"/>
            <w:tcBorders>
              <w:top w:val="nil"/>
              <w:left w:val="single" w:sz="4" w:space="0" w:color="auto"/>
              <w:bottom w:val="single" w:sz="4" w:space="0" w:color="auto"/>
              <w:right w:val="single" w:sz="4" w:space="0" w:color="auto"/>
            </w:tcBorders>
            <w:hideMark/>
          </w:tcPr>
          <w:p w14:paraId="1D72BE7C" w14:textId="77777777" w:rsidR="00BB63EF" w:rsidRDefault="00BB63EF">
            <w:pPr>
              <w:widowControl w:val="0"/>
              <w:autoSpaceDE w:val="0"/>
              <w:autoSpaceDN w:val="0"/>
              <w:adjustRightInd w:val="0"/>
              <w:jc w:val="center"/>
              <w:rPr>
                <w:szCs w:val="24"/>
              </w:rPr>
            </w:pPr>
            <w:r>
              <w:rPr>
                <w:szCs w:val="24"/>
              </w:rPr>
              <w:t>2</w:t>
            </w:r>
          </w:p>
        </w:tc>
        <w:tc>
          <w:tcPr>
            <w:tcW w:w="1985" w:type="dxa"/>
            <w:tcBorders>
              <w:top w:val="nil"/>
              <w:left w:val="single" w:sz="4" w:space="0" w:color="auto"/>
              <w:bottom w:val="single" w:sz="4" w:space="0" w:color="auto"/>
              <w:right w:val="single" w:sz="4" w:space="0" w:color="auto"/>
            </w:tcBorders>
            <w:hideMark/>
          </w:tcPr>
          <w:p w14:paraId="56024E5F" w14:textId="77777777" w:rsidR="00BB63EF" w:rsidRDefault="00BB63EF">
            <w:pPr>
              <w:widowControl w:val="0"/>
              <w:autoSpaceDE w:val="0"/>
              <w:autoSpaceDN w:val="0"/>
              <w:adjustRightInd w:val="0"/>
              <w:jc w:val="center"/>
              <w:rPr>
                <w:szCs w:val="24"/>
              </w:rPr>
            </w:pPr>
            <w:r>
              <w:rPr>
                <w:szCs w:val="24"/>
              </w:rPr>
              <w:t>3</w:t>
            </w:r>
          </w:p>
        </w:tc>
        <w:tc>
          <w:tcPr>
            <w:tcW w:w="1417" w:type="dxa"/>
            <w:tcBorders>
              <w:top w:val="nil"/>
              <w:left w:val="single" w:sz="4" w:space="0" w:color="auto"/>
              <w:bottom w:val="single" w:sz="4" w:space="0" w:color="auto"/>
              <w:right w:val="single" w:sz="4" w:space="0" w:color="auto"/>
            </w:tcBorders>
            <w:hideMark/>
          </w:tcPr>
          <w:p w14:paraId="31857C9D" w14:textId="77777777" w:rsidR="00BB63EF" w:rsidRDefault="00BB63EF">
            <w:pPr>
              <w:widowControl w:val="0"/>
              <w:autoSpaceDE w:val="0"/>
              <w:autoSpaceDN w:val="0"/>
              <w:adjustRightInd w:val="0"/>
              <w:jc w:val="center"/>
              <w:rPr>
                <w:szCs w:val="24"/>
              </w:rPr>
            </w:pPr>
            <w:r>
              <w:rPr>
                <w:szCs w:val="24"/>
              </w:rPr>
              <w:t>4</w:t>
            </w:r>
          </w:p>
        </w:tc>
        <w:tc>
          <w:tcPr>
            <w:tcW w:w="1276" w:type="dxa"/>
            <w:tcBorders>
              <w:top w:val="nil"/>
              <w:left w:val="single" w:sz="4" w:space="0" w:color="auto"/>
              <w:bottom w:val="single" w:sz="4" w:space="0" w:color="auto"/>
              <w:right w:val="single" w:sz="4" w:space="0" w:color="auto"/>
            </w:tcBorders>
            <w:hideMark/>
          </w:tcPr>
          <w:p w14:paraId="690A4E4D" w14:textId="77777777" w:rsidR="00BB63EF" w:rsidRDefault="00BB63EF">
            <w:pPr>
              <w:widowControl w:val="0"/>
              <w:autoSpaceDE w:val="0"/>
              <w:autoSpaceDN w:val="0"/>
              <w:adjustRightInd w:val="0"/>
              <w:jc w:val="center"/>
              <w:rPr>
                <w:szCs w:val="24"/>
              </w:rPr>
            </w:pPr>
            <w:r>
              <w:rPr>
                <w:szCs w:val="24"/>
              </w:rPr>
              <w:t>5</w:t>
            </w:r>
          </w:p>
        </w:tc>
        <w:tc>
          <w:tcPr>
            <w:tcW w:w="2268" w:type="dxa"/>
            <w:tcBorders>
              <w:top w:val="nil"/>
              <w:left w:val="single" w:sz="4" w:space="0" w:color="auto"/>
              <w:bottom w:val="single" w:sz="4" w:space="0" w:color="auto"/>
              <w:right w:val="single" w:sz="4" w:space="0" w:color="auto"/>
            </w:tcBorders>
            <w:hideMark/>
          </w:tcPr>
          <w:p w14:paraId="4B6AD3D0" w14:textId="77777777" w:rsidR="00BB63EF" w:rsidRDefault="00BB63EF">
            <w:pPr>
              <w:widowControl w:val="0"/>
              <w:autoSpaceDE w:val="0"/>
              <w:autoSpaceDN w:val="0"/>
              <w:adjustRightInd w:val="0"/>
              <w:jc w:val="center"/>
              <w:rPr>
                <w:szCs w:val="24"/>
              </w:rPr>
            </w:pPr>
            <w:r>
              <w:rPr>
                <w:szCs w:val="24"/>
              </w:rPr>
              <w:t>6</w:t>
            </w:r>
          </w:p>
        </w:tc>
        <w:tc>
          <w:tcPr>
            <w:tcW w:w="1933" w:type="dxa"/>
            <w:gridSpan w:val="2"/>
            <w:tcBorders>
              <w:top w:val="nil"/>
              <w:left w:val="single" w:sz="4" w:space="0" w:color="auto"/>
              <w:bottom w:val="single" w:sz="4" w:space="0" w:color="auto"/>
              <w:right w:val="single" w:sz="4" w:space="0" w:color="auto"/>
            </w:tcBorders>
            <w:hideMark/>
          </w:tcPr>
          <w:p w14:paraId="5C4CA55B" w14:textId="77777777" w:rsidR="00BB63EF" w:rsidRDefault="00BB63EF">
            <w:pPr>
              <w:widowControl w:val="0"/>
              <w:autoSpaceDE w:val="0"/>
              <w:autoSpaceDN w:val="0"/>
              <w:adjustRightInd w:val="0"/>
              <w:jc w:val="center"/>
              <w:rPr>
                <w:szCs w:val="24"/>
              </w:rPr>
            </w:pPr>
            <w:r>
              <w:rPr>
                <w:szCs w:val="24"/>
              </w:rPr>
              <w:t>7</w:t>
            </w:r>
          </w:p>
        </w:tc>
        <w:tc>
          <w:tcPr>
            <w:tcW w:w="1752" w:type="dxa"/>
            <w:tcBorders>
              <w:top w:val="nil"/>
              <w:left w:val="single" w:sz="4" w:space="0" w:color="auto"/>
              <w:bottom w:val="single" w:sz="4" w:space="0" w:color="auto"/>
              <w:right w:val="single" w:sz="4" w:space="0" w:color="auto"/>
            </w:tcBorders>
            <w:hideMark/>
          </w:tcPr>
          <w:p w14:paraId="03708940" w14:textId="77777777" w:rsidR="00BB63EF" w:rsidRDefault="00BB63EF">
            <w:pPr>
              <w:widowControl w:val="0"/>
              <w:autoSpaceDE w:val="0"/>
              <w:autoSpaceDN w:val="0"/>
              <w:adjustRightInd w:val="0"/>
              <w:jc w:val="center"/>
              <w:rPr>
                <w:szCs w:val="24"/>
              </w:rPr>
            </w:pPr>
            <w:r>
              <w:rPr>
                <w:szCs w:val="24"/>
              </w:rPr>
              <w:t>8</w:t>
            </w:r>
          </w:p>
        </w:tc>
      </w:tr>
      <w:tr w:rsidR="00BB63EF" w14:paraId="5E68A327" w14:textId="77777777" w:rsidTr="00BB63EF">
        <w:tc>
          <w:tcPr>
            <w:tcW w:w="600" w:type="dxa"/>
            <w:tcBorders>
              <w:top w:val="nil"/>
              <w:left w:val="single" w:sz="4" w:space="0" w:color="auto"/>
              <w:bottom w:val="single" w:sz="4" w:space="0" w:color="auto"/>
              <w:right w:val="single" w:sz="4" w:space="0" w:color="auto"/>
            </w:tcBorders>
            <w:hideMark/>
          </w:tcPr>
          <w:p w14:paraId="413C9E8D" w14:textId="77777777" w:rsidR="00BB63EF" w:rsidRDefault="00BB63EF">
            <w:pPr>
              <w:widowControl w:val="0"/>
              <w:autoSpaceDE w:val="0"/>
              <w:autoSpaceDN w:val="0"/>
              <w:adjustRightInd w:val="0"/>
              <w:rPr>
                <w:szCs w:val="24"/>
              </w:rPr>
            </w:pPr>
            <w:r>
              <w:rPr>
                <w:szCs w:val="24"/>
              </w:rPr>
              <w:t>1</w:t>
            </w:r>
          </w:p>
        </w:tc>
        <w:tc>
          <w:tcPr>
            <w:tcW w:w="14142" w:type="dxa"/>
            <w:gridSpan w:val="8"/>
            <w:tcBorders>
              <w:top w:val="nil"/>
              <w:left w:val="single" w:sz="4" w:space="0" w:color="auto"/>
              <w:bottom w:val="single" w:sz="4" w:space="0" w:color="auto"/>
              <w:right w:val="single" w:sz="4" w:space="0" w:color="auto"/>
            </w:tcBorders>
            <w:hideMark/>
          </w:tcPr>
          <w:p w14:paraId="4D9B6B1A" w14:textId="77777777" w:rsidR="00BB63EF" w:rsidRDefault="00BB63EF">
            <w:pPr>
              <w:widowControl w:val="0"/>
              <w:autoSpaceDE w:val="0"/>
              <w:autoSpaceDN w:val="0"/>
              <w:adjustRightInd w:val="0"/>
              <w:jc w:val="center"/>
              <w:rPr>
                <w:szCs w:val="24"/>
              </w:rPr>
            </w:pPr>
            <w:r>
              <w:rPr>
                <w:szCs w:val="24"/>
              </w:rPr>
              <w:t xml:space="preserve">Подпрограмма 1  </w:t>
            </w:r>
            <w:r>
              <w:rPr>
                <w:sz w:val="22"/>
                <w:szCs w:val="22"/>
              </w:rPr>
              <w:t>«Развитие жилищного хозяйства в Октябрьском районе»</w:t>
            </w:r>
          </w:p>
        </w:tc>
      </w:tr>
      <w:tr w:rsidR="00BB63EF" w14:paraId="382C9C16" w14:textId="77777777" w:rsidTr="00BB63EF">
        <w:tc>
          <w:tcPr>
            <w:tcW w:w="14742" w:type="dxa"/>
            <w:gridSpan w:val="9"/>
            <w:tcBorders>
              <w:top w:val="nil"/>
              <w:left w:val="single" w:sz="4" w:space="0" w:color="auto"/>
              <w:bottom w:val="single" w:sz="4" w:space="0" w:color="auto"/>
              <w:right w:val="single" w:sz="4" w:space="0" w:color="auto"/>
            </w:tcBorders>
            <w:hideMark/>
          </w:tcPr>
          <w:p w14:paraId="6F47FFC8" w14:textId="77777777" w:rsidR="00BB63EF" w:rsidRDefault="00BB63EF">
            <w:pPr>
              <w:widowControl w:val="0"/>
              <w:autoSpaceDE w:val="0"/>
              <w:autoSpaceDN w:val="0"/>
              <w:adjustRightInd w:val="0"/>
              <w:jc w:val="center"/>
              <w:rPr>
                <w:szCs w:val="24"/>
              </w:rPr>
            </w:pPr>
            <w:r>
              <w:rPr>
                <w:szCs w:val="24"/>
              </w:rPr>
              <w:t>Цель подпрограммы 1: Улучшение технического состояния многоквартирных домов и создание благоприятных условий для управления многоквартирными домами</w:t>
            </w:r>
          </w:p>
        </w:tc>
      </w:tr>
      <w:tr w:rsidR="00BB63EF" w14:paraId="3FE95606" w14:textId="77777777" w:rsidTr="00BB63EF">
        <w:tc>
          <w:tcPr>
            <w:tcW w:w="14742" w:type="dxa"/>
            <w:gridSpan w:val="9"/>
            <w:tcBorders>
              <w:top w:val="nil"/>
              <w:left w:val="single" w:sz="4" w:space="0" w:color="auto"/>
              <w:bottom w:val="single" w:sz="4" w:space="0" w:color="auto"/>
              <w:right w:val="single" w:sz="4" w:space="0" w:color="auto"/>
            </w:tcBorders>
            <w:hideMark/>
          </w:tcPr>
          <w:p w14:paraId="226CB85C" w14:textId="77777777" w:rsidR="00BB63EF" w:rsidRDefault="00BB63EF">
            <w:pPr>
              <w:widowControl w:val="0"/>
              <w:autoSpaceDE w:val="0"/>
              <w:autoSpaceDN w:val="0"/>
              <w:adjustRightInd w:val="0"/>
              <w:jc w:val="center"/>
              <w:rPr>
                <w:szCs w:val="24"/>
              </w:rPr>
            </w:pPr>
            <w:r>
              <w:rPr>
                <w:szCs w:val="24"/>
              </w:rPr>
              <w:t xml:space="preserve">Задача 1 подпрограммы 1: Реализация механизма </w:t>
            </w:r>
            <w:proofErr w:type="spellStart"/>
            <w:r>
              <w:rPr>
                <w:szCs w:val="24"/>
              </w:rPr>
              <w:t>софинансирования</w:t>
            </w:r>
            <w:proofErr w:type="spellEnd"/>
            <w:r>
              <w:rPr>
                <w:szCs w:val="24"/>
              </w:rPr>
              <w:t xml:space="preserve"> работ по капитальному ремонту многоквартирных домов, проводимому с привлечением средств собственников помещений в многоквартирном доме, и предоставление мер государственной поддержки</w:t>
            </w:r>
          </w:p>
        </w:tc>
      </w:tr>
      <w:tr w:rsidR="00BB63EF" w14:paraId="2D7FA644" w14:textId="77777777" w:rsidTr="00BB63EF">
        <w:tc>
          <w:tcPr>
            <w:tcW w:w="600" w:type="dxa"/>
            <w:tcBorders>
              <w:top w:val="nil"/>
              <w:left w:val="single" w:sz="4" w:space="0" w:color="auto"/>
              <w:bottom w:val="single" w:sz="4" w:space="0" w:color="auto"/>
              <w:right w:val="single" w:sz="4" w:space="0" w:color="auto"/>
            </w:tcBorders>
            <w:hideMark/>
          </w:tcPr>
          <w:p w14:paraId="7595EB49" w14:textId="77777777" w:rsidR="00BB63EF" w:rsidRDefault="00BB63EF">
            <w:pPr>
              <w:widowControl w:val="0"/>
              <w:autoSpaceDE w:val="0"/>
              <w:autoSpaceDN w:val="0"/>
              <w:adjustRightInd w:val="0"/>
              <w:rPr>
                <w:szCs w:val="24"/>
              </w:rPr>
            </w:pPr>
            <w:r>
              <w:rPr>
                <w:szCs w:val="24"/>
              </w:rPr>
              <w:t>1.1</w:t>
            </w:r>
          </w:p>
        </w:tc>
        <w:tc>
          <w:tcPr>
            <w:tcW w:w="3511" w:type="dxa"/>
            <w:tcBorders>
              <w:top w:val="nil"/>
              <w:left w:val="single" w:sz="4" w:space="0" w:color="auto"/>
              <w:bottom w:val="single" w:sz="4" w:space="0" w:color="auto"/>
              <w:right w:val="single" w:sz="4" w:space="0" w:color="auto"/>
            </w:tcBorders>
            <w:hideMark/>
          </w:tcPr>
          <w:p w14:paraId="137037D3" w14:textId="77777777" w:rsidR="00BB63EF" w:rsidRDefault="00BB63EF">
            <w:pPr>
              <w:widowControl w:val="0"/>
              <w:autoSpaceDE w:val="0"/>
              <w:autoSpaceDN w:val="0"/>
              <w:adjustRightInd w:val="0"/>
              <w:rPr>
                <w:szCs w:val="24"/>
              </w:rPr>
            </w:pPr>
            <w:r>
              <w:rPr>
                <w:szCs w:val="24"/>
              </w:rPr>
              <w:t xml:space="preserve">ОМ 1.1. </w:t>
            </w:r>
            <w:r>
              <w:rPr>
                <w:kern w:val="2"/>
                <w:szCs w:val="24"/>
              </w:rPr>
              <w:t xml:space="preserve">Предоставление субсидий бюджетам муниципальных образований Октябрьского </w:t>
            </w:r>
            <w:proofErr w:type="gramStart"/>
            <w:r>
              <w:rPr>
                <w:kern w:val="2"/>
                <w:szCs w:val="24"/>
              </w:rPr>
              <w:t>района</w:t>
            </w:r>
            <w:proofErr w:type="gramEnd"/>
            <w:r>
              <w:rPr>
                <w:kern w:val="2"/>
                <w:szCs w:val="24"/>
              </w:rPr>
              <w:t xml:space="preserve">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w:t>
            </w:r>
            <w:r>
              <w:rPr>
                <w:kern w:val="2"/>
                <w:szCs w:val="24"/>
              </w:rPr>
              <w:lastRenderedPageBreak/>
              <w:t>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tc>
        <w:tc>
          <w:tcPr>
            <w:tcW w:w="1985" w:type="dxa"/>
            <w:tcBorders>
              <w:top w:val="nil"/>
              <w:left w:val="single" w:sz="4" w:space="0" w:color="auto"/>
              <w:bottom w:val="single" w:sz="4" w:space="0" w:color="auto"/>
              <w:right w:val="single" w:sz="4" w:space="0" w:color="auto"/>
            </w:tcBorders>
          </w:tcPr>
          <w:p w14:paraId="531A4722" w14:textId="77777777" w:rsidR="00BB63EF" w:rsidRDefault="00BB63EF">
            <w:pPr>
              <w:jc w:val="both"/>
              <w:rPr>
                <w:kern w:val="2"/>
                <w:sz w:val="22"/>
                <w:szCs w:val="22"/>
              </w:rPr>
            </w:pPr>
            <w:r>
              <w:rPr>
                <w:kern w:val="2"/>
                <w:sz w:val="22"/>
                <w:szCs w:val="22"/>
              </w:rPr>
              <w:lastRenderedPageBreak/>
              <w:t>МКУ «Департамент строительства и жилищно-коммунального хозяйства» Октябрьского района</w:t>
            </w:r>
          </w:p>
          <w:p w14:paraId="3227C702" w14:textId="77777777" w:rsidR="00BB63EF"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hideMark/>
          </w:tcPr>
          <w:p w14:paraId="3B0A6188"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184C7507"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4832401F" w14:textId="77777777" w:rsidR="00BB63EF" w:rsidRDefault="00BB63EF">
            <w:pPr>
              <w:widowControl w:val="0"/>
              <w:autoSpaceDE w:val="0"/>
              <w:autoSpaceDN w:val="0"/>
              <w:adjustRightInd w:val="0"/>
              <w:rPr>
                <w:szCs w:val="24"/>
              </w:rPr>
            </w:pPr>
            <w:r>
              <w:rPr>
                <w:szCs w:val="24"/>
              </w:rPr>
              <w:t>Улучшение технического состояния многоквартирных домов</w:t>
            </w:r>
          </w:p>
        </w:tc>
        <w:tc>
          <w:tcPr>
            <w:tcW w:w="1920" w:type="dxa"/>
            <w:tcBorders>
              <w:top w:val="nil"/>
              <w:left w:val="single" w:sz="4" w:space="0" w:color="auto"/>
              <w:bottom w:val="single" w:sz="4" w:space="0" w:color="auto"/>
              <w:right w:val="single" w:sz="4" w:space="0" w:color="auto"/>
            </w:tcBorders>
            <w:hideMark/>
          </w:tcPr>
          <w:p w14:paraId="4AD2B00A" w14:textId="77777777" w:rsidR="00BB63EF" w:rsidRDefault="00BB63EF">
            <w:pPr>
              <w:widowControl w:val="0"/>
              <w:autoSpaceDE w:val="0"/>
              <w:autoSpaceDN w:val="0"/>
              <w:adjustRightInd w:val="0"/>
              <w:jc w:val="both"/>
              <w:rPr>
                <w:szCs w:val="24"/>
              </w:rPr>
            </w:pPr>
            <w:r>
              <w:rPr>
                <w:szCs w:val="24"/>
              </w:rPr>
              <w:t>Рост износа многоквартирного жилого фонда</w:t>
            </w:r>
          </w:p>
        </w:tc>
        <w:tc>
          <w:tcPr>
            <w:tcW w:w="1765" w:type="dxa"/>
            <w:gridSpan w:val="2"/>
            <w:tcBorders>
              <w:top w:val="nil"/>
              <w:left w:val="single" w:sz="4" w:space="0" w:color="auto"/>
              <w:bottom w:val="single" w:sz="4" w:space="0" w:color="auto"/>
              <w:right w:val="single" w:sz="4" w:space="0" w:color="auto"/>
            </w:tcBorders>
            <w:hideMark/>
          </w:tcPr>
          <w:p w14:paraId="0FB8541D" w14:textId="77777777" w:rsidR="00BB63EF" w:rsidRDefault="00BB63EF">
            <w:pPr>
              <w:widowControl w:val="0"/>
              <w:autoSpaceDE w:val="0"/>
              <w:autoSpaceDN w:val="0"/>
              <w:adjustRightInd w:val="0"/>
              <w:jc w:val="center"/>
              <w:rPr>
                <w:szCs w:val="24"/>
              </w:rPr>
            </w:pPr>
            <w:r>
              <w:rPr>
                <w:szCs w:val="24"/>
              </w:rPr>
              <w:t>1.1</w:t>
            </w:r>
          </w:p>
        </w:tc>
      </w:tr>
      <w:tr w:rsidR="00BB63EF" w14:paraId="22BE4404" w14:textId="77777777" w:rsidTr="00BB63EF">
        <w:tc>
          <w:tcPr>
            <w:tcW w:w="600" w:type="dxa"/>
            <w:tcBorders>
              <w:top w:val="nil"/>
              <w:left w:val="single" w:sz="4" w:space="0" w:color="auto"/>
              <w:bottom w:val="single" w:sz="4" w:space="0" w:color="auto"/>
              <w:right w:val="single" w:sz="4" w:space="0" w:color="auto"/>
            </w:tcBorders>
            <w:hideMark/>
          </w:tcPr>
          <w:p w14:paraId="151A4E5B" w14:textId="77777777" w:rsidR="00BB63EF" w:rsidRDefault="00BB63EF">
            <w:pPr>
              <w:widowControl w:val="0"/>
              <w:autoSpaceDE w:val="0"/>
              <w:autoSpaceDN w:val="0"/>
              <w:adjustRightInd w:val="0"/>
              <w:rPr>
                <w:szCs w:val="24"/>
              </w:rPr>
            </w:pPr>
            <w:r>
              <w:rPr>
                <w:szCs w:val="24"/>
              </w:rPr>
              <w:lastRenderedPageBreak/>
              <w:t>1.2</w:t>
            </w:r>
          </w:p>
        </w:tc>
        <w:tc>
          <w:tcPr>
            <w:tcW w:w="3511" w:type="dxa"/>
            <w:tcBorders>
              <w:top w:val="nil"/>
              <w:left w:val="single" w:sz="4" w:space="0" w:color="auto"/>
              <w:bottom w:val="single" w:sz="4" w:space="0" w:color="auto"/>
              <w:right w:val="single" w:sz="4" w:space="0" w:color="auto"/>
            </w:tcBorders>
            <w:hideMark/>
          </w:tcPr>
          <w:p w14:paraId="2D3CAFC2" w14:textId="77777777" w:rsidR="00BB63EF" w:rsidRDefault="00BB63EF">
            <w:pPr>
              <w:widowControl w:val="0"/>
              <w:autoSpaceDE w:val="0"/>
              <w:autoSpaceDN w:val="0"/>
              <w:adjustRightInd w:val="0"/>
              <w:rPr>
                <w:szCs w:val="24"/>
              </w:rPr>
            </w:pPr>
            <w:r>
              <w:rPr>
                <w:szCs w:val="24"/>
              </w:rPr>
              <w:t xml:space="preserve">ОМ 1.2. </w:t>
            </w:r>
            <w:r>
              <w:rPr>
                <w:kern w:val="2"/>
                <w:szCs w:val="24"/>
              </w:rPr>
              <w:t>Уплата взносов на капитальный ремонт общего имущества многоквартирных домов по помещениям, находящимся в собственности Октябрьского района</w:t>
            </w:r>
          </w:p>
        </w:tc>
        <w:tc>
          <w:tcPr>
            <w:tcW w:w="1985" w:type="dxa"/>
            <w:tcBorders>
              <w:top w:val="nil"/>
              <w:left w:val="single" w:sz="4" w:space="0" w:color="auto"/>
              <w:bottom w:val="single" w:sz="4" w:space="0" w:color="auto"/>
              <w:right w:val="single" w:sz="4" w:space="0" w:color="auto"/>
            </w:tcBorders>
          </w:tcPr>
          <w:p w14:paraId="0C2F6FE2" w14:textId="77777777" w:rsidR="00BB63EF" w:rsidRDefault="00BB63EF">
            <w:pPr>
              <w:jc w:val="both"/>
              <w:rPr>
                <w:kern w:val="2"/>
                <w:sz w:val="22"/>
                <w:szCs w:val="22"/>
              </w:rPr>
            </w:pPr>
            <w:r>
              <w:rPr>
                <w:kern w:val="2"/>
                <w:sz w:val="22"/>
                <w:szCs w:val="22"/>
              </w:rPr>
              <w:t>МКУ «Департамент строительства и жилищно-коммунального хозяйства» Октябрьского района,</w:t>
            </w:r>
          </w:p>
          <w:p w14:paraId="12E3F2BE" w14:textId="77777777" w:rsidR="00BB63EF" w:rsidRDefault="00BB63EF">
            <w:pPr>
              <w:jc w:val="both"/>
              <w:rPr>
                <w:kern w:val="2"/>
                <w:sz w:val="22"/>
                <w:szCs w:val="22"/>
              </w:rPr>
            </w:pPr>
            <w:r>
              <w:rPr>
                <w:kern w:val="2"/>
                <w:sz w:val="22"/>
                <w:szCs w:val="22"/>
              </w:rPr>
              <w:t>КУМИ</w:t>
            </w:r>
          </w:p>
          <w:p w14:paraId="4DE41AFF" w14:textId="77777777" w:rsidR="00BB63EF"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hideMark/>
          </w:tcPr>
          <w:p w14:paraId="42EC766A"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48788D1"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5E987844" w14:textId="77777777" w:rsidR="00BB63EF" w:rsidRDefault="00BB63EF">
            <w:pPr>
              <w:widowControl w:val="0"/>
              <w:autoSpaceDE w:val="0"/>
              <w:autoSpaceDN w:val="0"/>
              <w:adjustRightInd w:val="0"/>
              <w:rPr>
                <w:szCs w:val="24"/>
              </w:rPr>
            </w:pPr>
            <w:r>
              <w:rPr>
                <w:szCs w:val="24"/>
              </w:rPr>
              <w:t>Обеспечение проведения капитального ремонта общего имущества в многоквартирных домах в рамках региональной программы капитального ремонта</w:t>
            </w:r>
          </w:p>
        </w:tc>
        <w:tc>
          <w:tcPr>
            <w:tcW w:w="1920" w:type="dxa"/>
            <w:tcBorders>
              <w:top w:val="nil"/>
              <w:left w:val="single" w:sz="4" w:space="0" w:color="auto"/>
              <w:bottom w:val="single" w:sz="4" w:space="0" w:color="auto"/>
              <w:right w:val="single" w:sz="4" w:space="0" w:color="auto"/>
            </w:tcBorders>
            <w:hideMark/>
          </w:tcPr>
          <w:p w14:paraId="1A4AA757" w14:textId="77777777" w:rsidR="00BB63EF" w:rsidRDefault="00BB63EF">
            <w:pPr>
              <w:widowControl w:val="0"/>
              <w:autoSpaceDE w:val="0"/>
              <w:autoSpaceDN w:val="0"/>
              <w:adjustRightInd w:val="0"/>
              <w:jc w:val="both"/>
              <w:rPr>
                <w:szCs w:val="24"/>
              </w:rPr>
            </w:pPr>
            <w:r>
              <w:rPr>
                <w:szCs w:val="24"/>
              </w:rPr>
              <w:t>Отсутствие проведения мероприятий, направленных на приведение многоквартирного жилого фонда в соответствие требованиям</w:t>
            </w:r>
          </w:p>
        </w:tc>
        <w:tc>
          <w:tcPr>
            <w:tcW w:w="1765" w:type="dxa"/>
            <w:gridSpan w:val="2"/>
            <w:tcBorders>
              <w:top w:val="nil"/>
              <w:left w:val="single" w:sz="4" w:space="0" w:color="auto"/>
              <w:bottom w:val="single" w:sz="4" w:space="0" w:color="auto"/>
              <w:right w:val="single" w:sz="4" w:space="0" w:color="auto"/>
            </w:tcBorders>
            <w:hideMark/>
          </w:tcPr>
          <w:p w14:paraId="3D0277E4" w14:textId="77777777" w:rsidR="00BB63EF" w:rsidRDefault="00BB63EF">
            <w:pPr>
              <w:widowControl w:val="0"/>
              <w:autoSpaceDE w:val="0"/>
              <w:autoSpaceDN w:val="0"/>
              <w:adjustRightInd w:val="0"/>
              <w:jc w:val="center"/>
              <w:rPr>
                <w:szCs w:val="24"/>
              </w:rPr>
            </w:pPr>
            <w:r>
              <w:rPr>
                <w:szCs w:val="24"/>
              </w:rPr>
              <w:t>1.1</w:t>
            </w:r>
          </w:p>
        </w:tc>
      </w:tr>
      <w:tr w:rsidR="00BB63EF" w14:paraId="454B06E6" w14:textId="77777777" w:rsidTr="00BB63EF">
        <w:tc>
          <w:tcPr>
            <w:tcW w:w="600" w:type="dxa"/>
            <w:tcBorders>
              <w:top w:val="nil"/>
              <w:left w:val="single" w:sz="4" w:space="0" w:color="auto"/>
              <w:bottom w:val="single" w:sz="4" w:space="0" w:color="auto"/>
              <w:right w:val="single" w:sz="4" w:space="0" w:color="auto"/>
            </w:tcBorders>
            <w:hideMark/>
          </w:tcPr>
          <w:p w14:paraId="78440D4A" w14:textId="77777777" w:rsidR="00BB63EF" w:rsidRDefault="00BB63EF">
            <w:pPr>
              <w:widowControl w:val="0"/>
              <w:autoSpaceDE w:val="0"/>
              <w:autoSpaceDN w:val="0"/>
              <w:adjustRightInd w:val="0"/>
              <w:rPr>
                <w:szCs w:val="24"/>
              </w:rPr>
            </w:pPr>
            <w:r>
              <w:rPr>
                <w:szCs w:val="24"/>
              </w:rPr>
              <w:t>1.3</w:t>
            </w:r>
          </w:p>
        </w:tc>
        <w:tc>
          <w:tcPr>
            <w:tcW w:w="3511" w:type="dxa"/>
            <w:tcBorders>
              <w:top w:val="nil"/>
              <w:left w:val="single" w:sz="4" w:space="0" w:color="auto"/>
              <w:bottom w:val="single" w:sz="4" w:space="0" w:color="auto"/>
              <w:right w:val="single" w:sz="4" w:space="0" w:color="auto"/>
            </w:tcBorders>
            <w:hideMark/>
          </w:tcPr>
          <w:p w14:paraId="65BEC6CB" w14:textId="77777777" w:rsidR="00BB63EF" w:rsidRDefault="00BB63EF">
            <w:pPr>
              <w:widowControl w:val="0"/>
              <w:autoSpaceDE w:val="0"/>
              <w:autoSpaceDN w:val="0"/>
              <w:adjustRightInd w:val="0"/>
              <w:rPr>
                <w:szCs w:val="24"/>
              </w:rPr>
            </w:pPr>
            <w:r>
              <w:rPr>
                <w:szCs w:val="24"/>
              </w:rPr>
              <w:t>ОМ 1.3. Выполнение капитального ремонта многоквартирных домов, разработка проектно-сметной документации</w:t>
            </w:r>
          </w:p>
        </w:tc>
        <w:tc>
          <w:tcPr>
            <w:tcW w:w="1985" w:type="dxa"/>
            <w:tcBorders>
              <w:top w:val="nil"/>
              <w:left w:val="single" w:sz="4" w:space="0" w:color="auto"/>
              <w:bottom w:val="single" w:sz="4" w:space="0" w:color="auto"/>
              <w:right w:val="single" w:sz="4" w:space="0" w:color="auto"/>
            </w:tcBorders>
            <w:hideMark/>
          </w:tcPr>
          <w:p w14:paraId="62DD3DC6"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5C97C193"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44EA0CC7"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61F9091B" w14:textId="77777777" w:rsidR="00BB63EF" w:rsidRDefault="00BB63EF">
            <w:pPr>
              <w:widowControl w:val="0"/>
              <w:autoSpaceDE w:val="0"/>
              <w:autoSpaceDN w:val="0"/>
              <w:adjustRightInd w:val="0"/>
              <w:rPr>
                <w:szCs w:val="24"/>
              </w:rPr>
            </w:pPr>
            <w:r>
              <w:rPr>
                <w:szCs w:val="24"/>
              </w:rPr>
              <w:t>Приведение технического состояния многоквартирных домов в соответствие с нормативными требованиями</w:t>
            </w:r>
          </w:p>
        </w:tc>
        <w:tc>
          <w:tcPr>
            <w:tcW w:w="1920" w:type="dxa"/>
            <w:tcBorders>
              <w:top w:val="nil"/>
              <w:left w:val="single" w:sz="4" w:space="0" w:color="auto"/>
              <w:bottom w:val="single" w:sz="4" w:space="0" w:color="auto"/>
              <w:right w:val="single" w:sz="4" w:space="0" w:color="auto"/>
            </w:tcBorders>
            <w:hideMark/>
          </w:tcPr>
          <w:p w14:paraId="29DF3058" w14:textId="77777777" w:rsidR="00BB63EF" w:rsidRDefault="00BB63EF">
            <w:pPr>
              <w:widowControl w:val="0"/>
              <w:autoSpaceDE w:val="0"/>
              <w:autoSpaceDN w:val="0"/>
              <w:adjustRightInd w:val="0"/>
              <w:jc w:val="center"/>
              <w:rPr>
                <w:szCs w:val="24"/>
              </w:rPr>
            </w:pPr>
            <w:r>
              <w:rPr>
                <w:szCs w:val="24"/>
              </w:rPr>
              <w:t>Увеличение уровня многоквартирных домов не соответствующих нормативным требованиям</w:t>
            </w:r>
          </w:p>
        </w:tc>
        <w:tc>
          <w:tcPr>
            <w:tcW w:w="1765" w:type="dxa"/>
            <w:gridSpan w:val="2"/>
            <w:tcBorders>
              <w:top w:val="nil"/>
              <w:left w:val="single" w:sz="4" w:space="0" w:color="auto"/>
              <w:bottom w:val="single" w:sz="4" w:space="0" w:color="auto"/>
              <w:right w:val="single" w:sz="4" w:space="0" w:color="auto"/>
            </w:tcBorders>
            <w:hideMark/>
          </w:tcPr>
          <w:p w14:paraId="724E6A25" w14:textId="77777777" w:rsidR="00BB63EF" w:rsidRDefault="00BB63EF">
            <w:pPr>
              <w:widowControl w:val="0"/>
              <w:autoSpaceDE w:val="0"/>
              <w:autoSpaceDN w:val="0"/>
              <w:adjustRightInd w:val="0"/>
              <w:jc w:val="center"/>
              <w:rPr>
                <w:szCs w:val="24"/>
              </w:rPr>
            </w:pPr>
            <w:r>
              <w:rPr>
                <w:szCs w:val="24"/>
              </w:rPr>
              <w:t>1.1</w:t>
            </w:r>
          </w:p>
        </w:tc>
      </w:tr>
      <w:tr w:rsidR="00BB63EF" w14:paraId="4931BA23" w14:textId="77777777" w:rsidTr="00BB63EF">
        <w:tc>
          <w:tcPr>
            <w:tcW w:w="14742" w:type="dxa"/>
            <w:gridSpan w:val="9"/>
            <w:tcBorders>
              <w:top w:val="nil"/>
              <w:left w:val="single" w:sz="4" w:space="0" w:color="auto"/>
              <w:bottom w:val="single" w:sz="4" w:space="0" w:color="auto"/>
              <w:right w:val="single" w:sz="4" w:space="0" w:color="auto"/>
            </w:tcBorders>
            <w:hideMark/>
          </w:tcPr>
          <w:p w14:paraId="6A549053" w14:textId="77777777" w:rsidR="00BB63EF" w:rsidRDefault="00BB63EF">
            <w:pPr>
              <w:widowControl w:val="0"/>
              <w:autoSpaceDE w:val="0"/>
              <w:autoSpaceDN w:val="0"/>
              <w:adjustRightInd w:val="0"/>
              <w:jc w:val="center"/>
              <w:rPr>
                <w:szCs w:val="24"/>
              </w:rPr>
            </w:pPr>
            <w:r>
              <w:rPr>
                <w:szCs w:val="24"/>
              </w:rPr>
              <w:t>Задача 2 подпрограммы 1: Развитие конкурентной среды в сфере управления многоквартирными домами</w:t>
            </w:r>
          </w:p>
        </w:tc>
      </w:tr>
      <w:tr w:rsidR="00BB63EF" w14:paraId="3FBEEBCE" w14:textId="77777777" w:rsidTr="00BB63EF">
        <w:tc>
          <w:tcPr>
            <w:tcW w:w="600" w:type="dxa"/>
            <w:tcBorders>
              <w:top w:val="nil"/>
              <w:left w:val="single" w:sz="4" w:space="0" w:color="auto"/>
              <w:bottom w:val="single" w:sz="4" w:space="0" w:color="auto"/>
              <w:right w:val="single" w:sz="4" w:space="0" w:color="auto"/>
            </w:tcBorders>
            <w:hideMark/>
          </w:tcPr>
          <w:p w14:paraId="13BE9F78" w14:textId="77777777" w:rsidR="00BB63EF" w:rsidRDefault="00BB63EF">
            <w:pPr>
              <w:widowControl w:val="0"/>
              <w:autoSpaceDE w:val="0"/>
              <w:autoSpaceDN w:val="0"/>
              <w:adjustRightInd w:val="0"/>
              <w:rPr>
                <w:szCs w:val="24"/>
              </w:rPr>
            </w:pPr>
            <w:r>
              <w:rPr>
                <w:szCs w:val="24"/>
              </w:rPr>
              <w:t>1.4</w:t>
            </w:r>
          </w:p>
        </w:tc>
        <w:tc>
          <w:tcPr>
            <w:tcW w:w="3511" w:type="dxa"/>
            <w:tcBorders>
              <w:top w:val="nil"/>
              <w:left w:val="single" w:sz="4" w:space="0" w:color="auto"/>
              <w:bottom w:val="single" w:sz="4" w:space="0" w:color="auto"/>
              <w:right w:val="single" w:sz="4" w:space="0" w:color="auto"/>
            </w:tcBorders>
            <w:hideMark/>
          </w:tcPr>
          <w:p w14:paraId="12F86E67" w14:textId="77777777" w:rsidR="00BB63EF" w:rsidRDefault="00BB63EF">
            <w:pPr>
              <w:widowControl w:val="0"/>
              <w:autoSpaceDE w:val="0"/>
              <w:autoSpaceDN w:val="0"/>
              <w:adjustRightInd w:val="0"/>
              <w:rPr>
                <w:szCs w:val="24"/>
              </w:rPr>
            </w:pPr>
            <w:r>
              <w:rPr>
                <w:szCs w:val="24"/>
              </w:rPr>
              <w:t xml:space="preserve">ОМ 1.4. Контроль за качеством жилищно-коммунального обслуживания населения, использование результатов контроля для оценки качества </w:t>
            </w:r>
            <w:proofErr w:type="gramStart"/>
            <w:r>
              <w:rPr>
                <w:szCs w:val="24"/>
              </w:rPr>
              <w:t>работы</w:t>
            </w:r>
            <w:proofErr w:type="gramEnd"/>
            <w:r>
              <w:rPr>
                <w:szCs w:val="24"/>
              </w:rPr>
              <w:t xml:space="preserve"> управляющих организаций</w:t>
            </w:r>
          </w:p>
        </w:tc>
        <w:tc>
          <w:tcPr>
            <w:tcW w:w="1985" w:type="dxa"/>
            <w:tcBorders>
              <w:top w:val="nil"/>
              <w:left w:val="single" w:sz="4" w:space="0" w:color="auto"/>
              <w:bottom w:val="single" w:sz="4" w:space="0" w:color="auto"/>
              <w:right w:val="single" w:sz="4" w:space="0" w:color="auto"/>
            </w:tcBorders>
            <w:hideMark/>
          </w:tcPr>
          <w:p w14:paraId="5FB0148C"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0111225E"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9602C05"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49857450" w14:textId="77777777" w:rsidR="00BB63EF" w:rsidRDefault="00BB63EF">
            <w:pPr>
              <w:widowControl w:val="0"/>
              <w:autoSpaceDE w:val="0"/>
              <w:autoSpaceDN w:val="0"/>
              <w:adjustRightInd w:val="0"/>
              <w:rPr>
                <w:szCs w:val="24"/>
              </w:rPr>
            </w:pPr>
            <w:r>
              <w:rPr>
                <w:szCs w:val="24"/>
              </w:rPr>
              <w:t>Повышение качества предоставления услуг в сфере управления многоквартирными домами</w:t>
            </w:r>
          </w:p>
        </w:tc>
        <w:tc>
          <w:tcPr>
            <w:tcW w:w="1920" w:type="dxa"/>
            <w:tcBorders>
              <w:top w:val="nil"/>
              <w:left w:val="single" w:sz="4" w:space="0" w:color="auto"/>
              <w:bottom w:val="single" w:sz="4" w:space="0" w:color="auto"/>
              <w:right w:val="single" w:sz="4" w:space="0" w:color="auto"/>
            </w:tcBorders>
            <w:hideMark/>
          </w:tcPr>
          <w:p w14:paraId="1FCC04C2" w14:textId="77777777" w:rsidR="00BB63EF" w:rsidRDefault="00BB63EF">
            <w:pPr>
              <w:widowControl w:val="0"/>
              <w:autoSpaceDE w:val="0"/>
              <w:autoSpaceDN w:val="0"/>
              <w:adjustRightInd w:val="0"/>
              <w:rPr>
                <w:szCs w:val="24"/>
              </w:rPr>
            </w:pPr>
            <w:r>
              <w:rPr>
                <w:szCs w:val="24"/>
              </w:rPr>
              <w:t>Рост неудовлетворенности населения деятельностью управляющих организаций</w:t>
            </w:r>
          </w:p>
        </w:tc>
        <w:tc>
          <w:tcPr>
            <w:tcW w:w="1765" w:type="dxa"/>
            <w:gridSpan w:val="2"/>
            <w:tcBorders>
              <w:top w:val="nil"/>
              <w:left w:val="single" w:sz="4" w:space="0" w:color="auto"/>
              <w:bottom w:val="single" w:sz="4" w:space="0" w:color="auto"/>
              <w:right w:val="single" w:sz="4" w:space="0" w:color="auto"/>
            </w:tcBorders>
            <w:hideMark/>
          </w:tcPr>
          <w:p w14:paraId="70DF409E" w14:textId="77777777" w:rsidR="00BB63EF" w:rsidRDefault="00BB63EF">
            <w:pPr>
              <w:widowControl w:val="0"/>
              <w:autoSpaceDE w:val="0"/>
              <w:autoSpaceDN w:val="0"/>
              <w:adjustRightInd w:val="0"/>
              <w:jc w:val="center"/>
              <w:rPr>
                <w:szCs w:val="24"/>
              </w:rPr>
            </w:pPr>
            <w:r>
              <w:rPr>
                <w:szCs w:val="24"/>
              </w:rPr>
              <w:t>1.2</w:t>
            </w:r>
          </w:p>
        </w:tc>
      </w:tr>
      <w:tr w:rsidR="00BB63EF" w14:paraId="76DB36E8"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1A6901CC" w14:textId="77777777" w:rsidR="00BB63EF" w:rsidRDefault="00BB63EF">
            <w:pPr>
              <w:widowControl w:val="0"/>
              <w:autoSpaceDE w:val="0"/>
              <w:autoSpaceDN w:val="0"/>
              <w:adjustRightInd w:val="0"/>
              <w:rPr>
                <w:szCs w:val="24"/>
              </w:rPr>
            </w:pPr>
            <w:r>
              <w:rPr>
                <w:szCs w:val="24"/>
              </w:rPr>
              <w:t>1.5</w:t>
            </w:r>
          </w:p>
        </w:tc>
        <w:tc>
          <w:tcPr>
            <w:tcW w:w="3511" w:type="dxa"/>
            <w:tcBorders>
              <w:top w:val="single" w:sz="4" w:space="0" w:color="auto"/>
              <w:left w:val="single" w:sz="4" w:space="0" w:color="auto"/>
              <w:bottom w:val="single" w:sz="4" w:space="0" w:color="auto"/>
              <w:right w:val="single" w:sz="4" w:space="0" w:color="auto"/>
            </w:tcBorders>
            <w:hideMark/>
          </w:tcPr>
          <w:p w14:paraId="4976BF48" w14:textId="77777777" w:rsidR="00BB63EF" w:rsidRDefault="00BB63EF">
            <w:pPr>
              <w:widowControl w:val="0"/>
              <w:autoSpaceDE w:val="0"/>
              <w:autoSpaceDN w:val="0"/>
              <w:adjustRightInd w:val="0"/>
              <w:rPr>
                <w:szCs w:val="24"/>
              </w:rPr>
            </w:pPr>
            <w:r>
              <w:rPr>
                <w:szCs w:val="24"/>
              </w:rPr>
              <w:t xml:space="preserve">ОМ 1.5. Внедрение рейтинговой </w:t>
            </w:r>
            <w:r>
              <w:rPr>
                <w:szCs w:val="24"/>
              </w:rPr>
              <w:lastRenderedPageBreak/>
              <w:t>оценки управляющих организаций по уровню качества предоставляемых услуг на основе данных мониторинга общественного мнения.</w:t>
            </w:r>
          </w:p>
        </w:tc>
        <w:tc>
          <w:tcPr>
            <w:tcW w:w="1985" w:type="dxa"/>
            <w:tcBorders>
              <w:top w:val="single" w:sz="4" w:space="0" w:color="auto"/>
              <w:left w:val="single" w:sz="4" w:space="0" w:color="auto"/>
              <w:bottom w:val="single" w:sz="4" w:space="0" w:color="auto"/>
              <w:right w:val="single" w:sz="4" w:space="0" w:color="auto"/>
            </w:tcBorders>
            <w:hideMark/>
          </w:tcPr>
          <w:p w14:paraId="6B9514A1" w14:textId="77777777" w:rsidR="00BB63EF" w:rsidRDefault="00BB63EF">
            <w:pPr>
              <w:rPr>
                <w:sz w:val="20"/>
              </w:rPr>
            </w:pPr>
            <w:r>
              <w:rPr>
                <w:kern w:val="2"/>
                <w:sz w:val="22"/>
                <w:szCs w:val="22"/>
              </w:rPr>
              <w:lastRenderedPageBreak/>
              <w:t xml:space="preserve">МКУ </w:t>
            </w:r>
            <w:r>
              <w:rPr>
                <w:kern w:val="2"/>
                <w:sz w:val="22"/>
                <w:szCs w:val="22"/>
              </w:rPr>
              <w:lastRenderedPageBreak/>
              <w:t>«Департамент строительства и жилищно-коммунального 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51455EC5"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single" w:sz="4" w:space="0" w:color="auto"/>
              <w:left w:val="single" w:sz="4" w:space="0" w:color="auto"/>
              <w:bottom w:val="single" w:sz="4" w:space="0" w:color="auto"/>
              <w:right w:val="single" w:sz="4" w:space="0" w:color="auto"/>
            </w:tcBorders>
            <w:hideMark/>
          </w:tcPr>
          <w:p w14:paraId="6D519630" w14:textId="77777777" w:rsidR="00BB63EF" w:rsidRDefault="00BB63EF">
            <w:pPr>
              <w:widowControl w:val="0"/>
              <w:autoSpaceDE w:val="0"/>
              <w:autoSpaceDN w:val="0"/>
              <w:adjustRightInd w:val="0"/>
              <w:rPr>
                <w:szCs w:val="24"/>
              </w:rPr>
            </w:pPr>
            <w:r>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6DFB9B7B" w14:textId="77777777" w:rsidR="00BB63EF" w:rsidRDefault="00BB63EF">
            <w:pPr>
              <w:widowControl w:val="0"/>
              <w:autoSpaceDE w:val="0"/>
              <w:autoSpaceDN w:val="0"/>
              <w:adjustRightInd w:val="0"/>
              <w:rPr>
                <w:szCs w:val="24"/>
              </w:rPr>
            </w:pPr>
            <w:r>
              <w:rPr>
                <w:kern w:val="2"/>
                <w:szCs w:val="24"/>
              </w:rPr>
              <w:t xml:space="preserve">Улучшение качества </w:t>
            </w:r>
            <w:r>
              <w:rPr>
                <w:kern w:val="2"/>
                <w:szCs w:val="24"/>
              </w:rPr>
              <w:lastRenderedPageBreak/>
              <w:t>обслуживания жилищного фонда, развития конкуренции в сфере управления многоквартирными домами, пропаганды положительного опыта</w:t>
            </w:r>
          </w:p>
        </w:tc>
        <w:tc>
          <w:tcPr>
            <w:tcW w:w="1920" w:type="dxa"/>
            <w:tcBorders>
              <w:top w:val="single" w:sz="4" w:space="0" w:color="auto"/>
              <w:left w:val="single" w:sz="4" w:space="0" w:color="auto"/>
              <w:bottom w:val="single" w:sz="4" w:space="0" w:color="auto"/>
              <w:right w:val="single" w:sz="4" w:space="0" w:color="auto"/>
            </w:tcBorders>
            <w:hideMark/>
          </w:tcPr>
          <w:p w14:paraId="6888BB30" w14:textId="77777777" w:rsidR="00BB63EF" w:rsidRDefault="00BB63EF">
            <w:pPr>
              <w:widowControl w:val="0"/>
              <w:autoSpaceDE w:val="0"/>
              <w:autoSpaceDN w:val="0"/>
              <w:adjustRightInd w:val="0"/>
              <w:rPr>
                <w:szCs w:val="24"/>
              </w:rPr>
            </w:pPr>
            <w:r>
              <w:rPr>
                <w:szCs w:val="24"/>
              </w:rPr>
              <w:lastRenderedPageBreak/>
              <w:t xml:space="preserve">Рост </w:t>
            </w:r>
            <w:r>
              <w:rPr>
                <w:szCs w:val="24"/>
              </w:rPr>
              <w:lastRenderedPageBreak/>
              <w:t>неудовлетворенности собственников помещений в многоквартирных домах качеством обслуживания жилищного фонда</w:t>
            </w:r>
          </w:p>
        </w:tc>
        <w:tc>
          <w:tcPr>
            <w:tcW w:w="1765" w:type="dxa"/>
            <w:gridSpan w:val="2"/>
            <w:tcBorders>
              <w:top w:val="single" w:sz="4" w:space="0" w:color="auto"/>
              <w:left w:val="single" w:sz="4" w:space="0" w:color="auto"/>
              <w:bottom w:val="single" w:sz="4" w:space="0" w:color="auto"/>
              <w:right w:val="single" w:sz="4" w:space="0" w:color="auto"/>
            </w:tcBorders>
            <w:hideMark/>
          </w:tcPr>
          <w:p w14:paraId="608203DE" w14:textId="77777777" w:rsidR="00BB63EF" w:rsidRDefault="00BB63EF">
            <w:pPr>
              <w:widowControl w:val="0"/>
              <w:autoSpaceDE w:val="0"/>
              <w:autoSpaceDN w:val="0"/>
              <w:adjustRightInd w:val="0"/>
              <w:jc w:val="center"/>
              <w:rPr>
                <w:szCs w:val="24"/>
              </w:rPr>
            </w:pPr>
            <w:r>
              <w:rPr>
                <w:szCs w:val="24"/>
              </w:rPr>
              <w:lastRenderedPageBreak/>
              <w:t>1.2, 1.3</w:t>
            </w:r>
          </w:p>
        </w:tc>
      </w:tr>
      <w:tr w:rsidR="00BB63EF" w14:paraId="06EBB105" w14:textId="77777777" w:rsidTr="00BB63EF">
        <w:tc>
          <w:tcPr>
            <w:tcW w:w="14742" w:type="dxa"/>
            <w:gridSpan w:val="9"/>
            <w:tcBorders>
              <w:top w:val="nil"/>
              <w:left w:val="single" w:sz="4" w:space="0" w:color="auto"/>
              <w:bottom w:val="single" w:sz="4" w:space="0" w:color="auto"/>
              <w:right w:val="single" w:sz="4" w:space="0" w:color="auto"/>
            </w:tcBorders>
            <w:hideMark/>
          </w:tcPr>
          <w:p w14:paraId="52D66BA0" w14:textId="77777777" w:rsidR="00BB63EF" w:rsidRDefault="00BB63EF">
            <w:pPr>
              <w:widowControl w:val="0"/>
              <w:autoSpaceDE w:val="0"/>
              <w:autoSpaceDN w:val="0"/>
              <w:adjustRightInd w:val="0"/>
              <w:jc w:val="center"/>
              <w:rPr>
                <w:szCs w:val="24"/>
              </w:rPr>
            </w:pPr>
            <w:r>
              <w:rPr>
                <w:szCs w:val="24"/>
              </w:rPr>
              <w:lastRenderedPageBreak/>
              <w:t>Задача 3 подпрограммы 1: Создание условий для осознанного выбора собственниками помещений в многоквартирных домах способа управления многоквартирными домами</w:t>
            </w:r>
          </w:p>
        </w:tc>
      </w:tr>
      <w:tr w:rsidR="00BB63EF" w14:paraId="5D66C123" w14:textId="77777777" w:rsidTr="00BB63EF">
        <w:tc>
          <w:tcPr>
            <w:tcW w:w="600" w:type="dxa"/>
            <w:tcBorders>
              <w:top w:val="nil"/>
              <w:left w:val="single" w:sz="4" w:space="0" w:color="auto"/>
              <w:bottom w:val="single" w:sz="4" w:space="0" w:color="auto"/>
              <w:right w:val="single" w:sz="4" w:space="0" w:color="auto"/>
            </w:tcBorders>
            <w:hideMark/>
          </w:tcPr>
          <w:p w14:paraId="1AF2C2C4" w14:textId="77777777" w:rsidR="00BB63EF" w:rsidRDefault="00BB63EF">
            <w:pPr>
              <w:widowControl w:val="0"/>
              <w:autoSpaceDE w:val="0"/>
              <w:autoSpaceDN w:val="0"/>
              <w:adjustRightInd w:val="0"/>
              <w:rPr>
                <w:szCs w:val="24"/>
              </w:rPr>
            </w:pPr>
            <w:r>
              <w:rPr>
                <w:szCs w:val="24"/>
              </w:rPr>
              <w:t>1.6</w:t>
            </w:r>
          </w:p>
        </w:tc>
        <w:tc>
          <w:tcPr>
            <w:tcW w:w="3511" w:type="dxa"/>
            <w:tcBorders>
              <w:top w:val="nil"/>
              <w:left w:val="single" w:sz="4" w:space="0" w:color="auto"/>
              <w:bottom w:val="single" w:sz="4" w:space="0" w:color="auto"/>
              <w:right w:val="single" w:sz="4" w:space="0" w:color="auto"/>
            </w:tcBorders>
            <w:hideMark/>
          </w:tcPr>
          <w:p w14:paraId="6E26AAA6" w14:textId="77777777" w:rsidR="00BB63EF" w:rsidRDefault="00BB63EF">
            <w:pPr>
              <w:widowControl w:val="0"/>
              <w:autoSpaceDE w:val="0"/>
              <w:autoSpaceDN w:val="0"/>
              <w:adjustRightInd w:val="0"/>
              <w:rPr>
                <w:szCs w:val="24"/>
              </w:rPr>
            </w:pPr>
            <w:r>
              <w:rPr>
                <w:szCs w:val="24"/>
              </w:rPr>
              <w:t>ОМ 1.6. Оказание практической помощи инициативным группам граждан из числа собственников помещений в многоквартирных домах в части предоставления помещений для проведения собраний, информационных и методических материалов по вопросам управления многоквартирными домами, комплекта документации по государственной регистрации товариществ собственников жилья.</w:t>
            </w:r>
          </w:p>
        </w:tc>
        <w:tc>
          <w:tcPr>
            <w:tcW w:w="1985" w:type="dxa"/>
            <w:tcBorders>
              <w:top w:val="nil"/>
              <w:left w:val="single" w:sz="4" w:space="0" w:color="auto"/>
              <w:bottom w:val="single" w:sz="4" w:space="0" w:color="auto"/>
              <w:right w:val="single" w:sz="4" w:space="0" w:color="auto"/>
            </w:tcBorders>
            <w:hideMark/>
          </w:tcPr>
          <w:p w14:paraId="5C6D8D27"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71CCEBE7"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5D82FBD8"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05048249" w14:textId="77777777" w:rsidR="00BB63EF" w:rsidRDefault="00BB63EF">
            <w:pPr>
              <w:widowControl w:val="0"/>
              <w:autoSpaceDE w:val="0"/>
              <w:autoSpaceDN w:val="0"/>
              <w:adjustRightInd w:val="0"/>
              <w:rPr>
                <w:szCs w:val="24"/>
              </w:rPr>
            </w:pPr>
            <w:r>
              <w:rPr>
                <w:szCs w:val="24"/>
              </w:rPr>
              <w:t>Повышение уровня взаимодействия органов местного самоуправления и собственников помещений в  многоквартирных домах</w:t>
            </w:r>
          </w:p>
        </w:tc>
        <w:tc>
          <w:tcPr>
            <w:tcW w:w="1920" w:type="dxa"/>
            <w:tcBorders>
              <w:top w:val="nil"/>
              <w:left w:val="single" w:sz="4" w:space="0" w:color="auto"/>
              <w:bottom w:val="single" w:sz="4" w:space="0" w:color="auto"/>
              <w:right w:val="single" w:sz="4" w:space="0" w:color="auto"/>
            </w:tcBorders>
            <w:hideMark/>
          </w:tcPr>
          <w:p w14:paraId="1906E4D1" w14:textId="77777777" w:rsidR="00BB63EF" w:rsidRDefault="00BB63EF">
            <w:pPr>
              <w:widowControl w:val="0"/>
              <w:autoSpaceDE w:val="0"/>
              <w:autoSpaceDN w:val="0"/>
              <w:adjustRightInd w:val="0"/>
              <w:rPr>
                <w:szCs w:val="24"/>
              </w:rPr>
            </w:pPr>
            <w:r>
              <w:rPr>
                <w:szCs w:val="24"/>
              </w:rPr>
              <w:t>Отсутствие взаимодействия органов местного самоуправления и собственников помещений в  многоквартирных домах</w:t>
            </w:r>
          </w:p>
        </w:tc>
        <w:tc>
          <w:tcPr>
            <w:tcW w:w="1765" w:type="dxa"/>
            <w:gridSpan w:val="2"/>
            <w:tcBorders>
              <w:top w:val="nil"/>
              <w:left w:val="single" w:sz="4" w:space="0" w:color="auto"/>
              <w:bottom w:val="single" w:sz="4" w:space="0" w:color="auto"/>
              <w:right w:val="single" w:sz="4" w:space="0" w:color="auto"/>
            </w:tcBorders>
            <w:hideMark/>
          </w:tcPr>
          <w:p w14:paraId="3884E58A" w14:textId="77777777" w:rsidR="00BB63EF" w:rsidRDefault="00BB63EF">
            <w:pPr>
              <w:widowControl w:val="0"/>
              <w:autoSpaceDE w:val="0"/>
              <w:autoSpaceDN w:val="0"/>
              <w:adjustRightInd w:val="0"/>
              <w:jc w:val="center"/>
              <w:rPr>
                <w:szCs w:val="24"/>
              </w:rPr>
            </w:pPr>
            <w:r>
              <w:rPr>
                <w:szCs w:val="24"/>
              </w:rPr>
              <w:t>1.2</w:t>
            </w:r>
          </w:p>
        </w:tc>
      </w:tr>
      <w:tr w:rsidR="00BB63EF" w14:paraId="2D6FDE48" w14:textId="77777777" w:rsidTr="00BB63EF">
        <w:tc>
          <w:tcPr>
            <w:tcW w:w="600" w:type="dxa"/>
            <w:tcBorders>
              <w:top w:val="nil"/>
              <w:left w:val="single" w:sz="4" w:space="0" w:color="auto"/>
              <w:bottom w:val="single" w:sz="4" w:space="0" w:color="auto"/>
              <w:right w:val="single" w:sz="4" w:space="0" w:color="auto"/>
            </w:tcBorders>
            <w:hideMark/>
          </w:tcPr>
          <w:p w14:paraId="4A0C4C08" w14:textId="77777777" w:rsidR="00BB63EF" w:rsidRDefault="00BB63EF">
            <w:pPr>
              <w:widowControl w:val="0"/>
              <w:autoSpaceDE w:val="0"/>
              <w:autoSpaceDN w:val="0"/>
              <w:adjustRightInd w:val="0"/>
              <w:rPr>
                <w:szCs w:val="24"/>
              </w:rPr>
            </w:pPr>
            <w:r>
              <w:rPr>
                <w:szCs w:val="24"/>
              </w:rPr>
              <w:t>1.7</w:t>
            </w:r>
          </w:p>
        </w:tc>
        <w:tc>
          <w:tcPr>
            <w:tcW w:w="3511" w:type="dxa"/>
            <w:tcBorders>
              <w:top w:val="nil"/>
              <w:left w:val="single" w:sz="4" w:space="0" w:color="auto"/>
              <w:bottom w:val="single" w:sz="4" w:space="0" w:color="auto"/>
              <w:right w:val="single" w:sz="4" w:space="0" w:color="auto"/>
            </w:tcBorders>
            <w:hideMark/>
          </w:tcPr>
          <w:p w14:paraId="54CDB376" w14:textId="77777777" w:rsidR="00BB63EF" w:rsidRDefault="00BB63EF">
            <w:pPr>
              <w:widowControl w:val="0"/>
              <w:autoSpaceDE w:val="0"/>
              <w:autoSpaceDN w:val="0"/>
              <w:adjustRightInd w:val="0"/>
              <w:rPr>
                <w:szCs w:val="24"/>
              </w:rPr>
            </w:pPr>
            <w:r>
              <w:rPr>
                <w:szCs w:val="24"/>
              </w:rPr>
              <w:t xml:space="preserve">ОМ 1.7. </w:t>
            </w:r>
            <w:r>
              <w:rPr>
                <w:kern w:val="2"/>
                <w:szCs w:val="24"/>
              </w:rPr>
              <w:t>Ведение постоянного мониторинга изменения способа управления многоквартирными домами, выбора управляющей организации и документального оформления соответствующих решений собственников помещений.</w:t>
            </w:r>
          </w:p>
        </w:tc>
        <w:tc>
          <w:tcPr>
            <w:tcW w:w="1985" w:type="dxa"/>
            <w:tcBorders>
              <w:top w:val="nil"/>
              <w:left w:val="single" w:sz="4" w:space="0" w:color="auto"/>
              <w:bottom w:val="single" w:sz="4" w:space="0" w:color="auto"/>
              <w:right w:val="single" w:sz="4" w:space="0" w:color="auto"/>
            </w:tcBorders>
            <w:hideMark/>
          </w:tcPr>
          <w:p w14:paraId="726A8690"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nil"/>
              <w:left w:val="single" w:sz="4" w:space="0" w:color="auto"/>
              <w:bottom w:val="single" w:sz="4" w:space="0" w:color="auto"/>
              <w:right w:val="single" w:sz="4" w:space="0" w:color="auto"/>
            </w:tcBorders>
            <w:hideMark/>
          </w:tcPr>
          <w:p w14:paraId="7BB93433"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B148C54"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2E583979" w14:textId="77777777" w:rsidR="00BB63EF" w:rsidRDefault="00BB63EF">
            <w:pPr>
              <w:widowControl w:val="0"/>
              <w:autoSpaceDE w:val="0"/>
              <w:autoSpaceDN w:val="0"/>
              <w:adjustRightInd w:val="0"/>
              <w:rPr>
                <w:szCs w:val="24"/>
              </w:rPr>
            </w:pPr>
            <w:r>
              <w:rPr>
                <w:szCs w:val="24"/>
              </w:rPr>
              <w:t>Своевременное оказание консультативной помощи собственникам помещений в многоквартирных домах</w:t>
            </w:r>
          </w:p>
        </w:tc>
        <w:tc>
          <w:tcPr>
            <w:tcW w:w="1920" w:type="dxa"/>
            <w:tcBorders>
              <w:top w:val="nil"/>
              <w:left w:val="single" w:sz="4" w:space="0" w:color="auto"/>
              <w:bottom w:val="single" w:sz="4" w:space="0" w:color="auto"/>
              <w:right w:val="single" w:sz="4" w:space="0" w:color="auto"/>
            </w:tcBorders>
            <w:hideMark/>
          </w:tcPr>
          <w:p w14:paraId="09A1B153" w14:textId="77777777" w:rsidR="00BB63EF" w:rsidRDefault="00BB63EF">
            <w:pPr>
              <w:widowControl w:val="0"/>
              <w:autoSpaceDE w:val="0"/>
              <w:autoSpaceDN w:val="0"/>
              <w:adjustRightInd w:val="0"/>
              <w:rPr>
                <w:szCs w:val="24"/>
              </w:rPr>
            </w:pPr>
            <w:r>
              <w:rPr>
                <w:szCs w:val="24"/>
              </w:rPr>
              <w:t xml:space="preserve">Рост неудовлетворенности собственников помещений в многоквартирных домах качеством обслуживания жилищного </w:t>
            </w:r>
            <w:r>
              <w:rPr>
                <w:szCs w:val="24"/>
              </w:rPr>
              <w:lastRenderedPageBreak/>
              <w:t>фонда</w:t>
            </w:r>
          </w:p>
        </w:tc>
        <w:tc>
          <w:tcPr>
            <w:tcW w:w="1765" w:type="dxa"/>
            <w:gridSpan w:val="2"/>
            <w:tcBorders>
              <w:top w:val="nil"/>
              <w:left w:val="single" w:sz="4" w:space="0" w:color="auto"/>
              <w:bottom w:val="single" w:sz="4" w:space="0" w:color="auto"/>
              <w:right w:val="single" w:sz="4" w:space="0" w:color="auto"/>
            </w:tcBorders>
            <w:hideMark/>
          </w:tcPr>
          <w:p w14:paraId="1B1C72E1" w14:textId="77777777" w:rsidR="00BB63EF" w:rsidRDefault="00BB63EF">
            <w:pPr>
              <w:widowControl w:val="0"/>
              <w:autoSpaceDE w:val="0"/>
              <w:autoSpaceDN w:val="0"/>
              <w:adjustRightInd w:val="0"/>
              <w:jc w:val="center"/>
              <w:rPr>
                <w:szCs w:val="24"/>
              </w:rPr>
            </w:pPr>
            <w:r>
              <w:rPr>
                <w:szCs w:val="24"/>
              </w:rPr>
              <w:lastRenderedPageBreak/>
              <w:t>1.2</w:t>
            </w:r>
          </w:p>
        </w:tc>
      </w:tr>
      <w:tr w:rsidR="00BB63EF" w14:paraId="595D9CD4" w14:textId="77777777" w:rsidTr="00BB63EF">
        <w:tc>
          <w:tcPr>
            <w:tcW w:w="14742" w:type="dxa"/>
            <w:gridSpan w:val="9"/>
            <w:tcBorders>
              <w:top w:val="nil"/>
              <w:left w:val="single" w:sz="4" w:space="0" w:color="auto"/>
              <w:bottom w:val="single" w:sz="4" w:space="0" w:color="auto"/>
              <w:right w:val="single" w:sz="4" w:space="0" w:color="auto"/>
            </w:tcBorders>
            <w:hideMark/>
          </w:tcPr>
          <w:p w14:paraId="37AF4101" w14:textId="77777777" w:rsidR="00BB63EF" w:rsidRDefault="00BB63EF">
            <w:pPr>
              <w:widowControl w:val="0"/>
              <w:autoSpaceDE w:val="0"/>
              <w:autoSpaceDN w:val="0"/>
              <w:adjustRightInd w:val="0"/>
              <w:jc w:val="center"/>
              <w:rPr>
                <w:szCs w:val="24"/>
              </w:rPr>
            </w:pPr>
            <w:r>
              <w:rPr>
                <w:szCs w:val="24"/>
              </w:rPr>
              <w:lastRenderedPageBreak/>
              <w:t xml:space="preserve">Задача 4 подпрограммы 1: Информирование населения о правах и обязанностях в жилищно-коммунальной сфере </w:t>
            </w:r>
          </w:p>
        </w:tc>
      </w:tr>
      <w:tr w:rsidR="00BB63EF" w14:paraId="6F1BF8B0"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77564635" w14:textId="77777777" w:rsidR="00BB63EF" w:rsidRDefault="00BB63EF">
            <w:pPr>
              <w:widowControl w:val="0"/>
              <w:autoSpaceDE w:val="0"/>
              <w:autoSpaceDN w:val="0"/>
              <w:adjustRightInd w:val="0"/>
              <w:rPr>
                <w:szCs w:val="24"/>
              </w:rPr>
            </w:pPr>
            <w:r>
              <w:rPr>
                <w:szCs w:val="24"/>
              </w:rPr>
              <w:t>1.8</w:t>
            </w:r>
          </w:p>
        </w:tc>
        <w:tc>
          <w:tcPr>
            <w:tcW w:w="3511" w:type="dxa"/>
            <w:tcBorders>
              <w:top w:val="single" w:sz="4" w:space="0" w:color="auto"/>
              <w:left w:val="single" w:sz="4" w:space="0" w:color="auto"/>
              <w:bottom w:val="single" w:sz="4" w:space="0" w:color="auto"/>
              <w:right w:val="single" w:sz="4" w:space="0" w:color="auto"/>
            </w:tcBorders>
            <w:hideMark/>
          </w:tcPr>
          <w:p w14:paraId="43D04D40" w14:textId="77777777" w:rsidR="00BB63EF" w:rsidRDefault="00BB63EF">
            <w:pPr>
              <w:widowControl w:val="0"/>
              <w:autoSpaceDE w:val="0"/>
              <w:autoSpaceDN w:val="0"/>
              <w:adjustRightInd w:val="0"/>
              <w:rPr>
                <w:szCs w:val="24"/>
              </w:rPr>
            </w:pPr>
            <w:r>
              <w:rPr>
                <w:szCs w:val="24"/>
              </w:rPr>
              <w:t xml:space="preserve">ОМ 1.8. </w:t>
            </w:r>
            <w:r>
              <w:rPr>
                <w:kern w:val="2"/>
                <w:szCs w:val="24"/>
              </w:rPr>
              <w:t xml:space="preserve">Информирование населения по вопросам выбора способа управления многоквартирными домами и </w:t>
            </w:r>
            <w:proofErr w:type="spellStart"/>
            <w:r>
              <w:rPr>
                <w:kern w:val="2"/>
                <w:szCs w:val="24"/>
              </w:rPr>
              <w:t>энергоэффективности</w:t>
            </w:r>
            <w:proofErr w:type="spellEnd"/>
            <w:r>
              <w:rPr>
                <w:kern w:val="2"/>
                <w:szCs w:val="24"/>
              </w:rPr>
              <w:t xml:space="preserve"> в жилищной сфере.</w:t>
            </w:r>
          </w:p>
        </w:tc>
        <w:tc>
          <w:tcPr>
            <w:tcW w:w="1985" w:type="dxa"/>
            <w:tcBorders>
              <w:top w:val="single" w:sz="4" w:space="0" w:color="auto"/>
              <w:left w:val="single" w:sz="4" w:space="0" w:color="auto"/>
              <w:bottom w:val="single" w:sz="4" w:space="0" w:color="auto"/>
              <w:right w:val="single" w:sz="4" w:space="0" w:color="auto"/>
            </w:tcBorders>
            <w:hideMark/>
          </w:tcPr>
          <w:p w14:paraId="29305C9B"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3F5D5D4E" w14:textId="77777777" w:rsidR="00BB63EF" w:rsidRDefault="00BB63EF">
            <w:pPr>
              <w:widowControl w:val="0"/>
              <w:autoSpaceDE w:val="0"/>
              <w:autoSpaceDN w:val="0"/>
              <w:adjustRightInd w:val="0"/>
              <w:rPr>
                <w:szCs w:val="24"/>
              </w:rPr>
            </w:pPr>
            <w:r>
              <w:rPr>
                <w:szCs w:val="24"/>
              </w:rPr>
              <w:t>2019</w:t>
            </w:r>
          </w:p>
        </w:tc>
        <w:tc>
          <w:tcPr>
            <w:tcW w:w="1276" w:type="dxa"/>
            <w:tcBorders>
              <w:top w:val="single" w:sz="4" w:space="0" w:color="auto"/>
              <w:left w:val="single" w:sz="4" w:space="0" w:color="auto"/>
              <w:bottom w:val="single" w:sz="4" w:space="0" w:color="auto"/>
              <w:right w:val="single" w:sz="4" w:space="0" w:color="auto"/>
            </w:tcBorders>
            <w:hideMark/>
          </w:tcPr>
          <w:p w14:paraId="7BD15F9C" w14:textId="77777777" w:rsidR="00BB63EF" w:rsidRDefault="00BB63EF">
            <w:pPr>
              <w:widowControl w:val="0"/>
              <w:autoSpaceDE w:val="0"/>
              <w:autoSpaceDN w:val="0"/>
              <w:adjustRightInd w:val="0"/>
              <w:rPr>
                <w:szCs w:val="24"/>
              </w:rPr>
            </w:pPr>
            <w:r>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2A4DE18E" w14:textId="77777777" w:rsidR="00BB63EF" w:rsidRDefault="00BB63EF">
            <w:pPr>
              <w:widowControl w:val="0"/>
              <w:autoSpaceDE w:val="0"/>
              <w:autoSpaceDN w:val="0"/>
              <w:adjustRightInd w:val="0"/>
              <w:rPr>
                <w:szCs w:val="24"/>
              </w:rPr>
            </w:pPr>
            <w:r>
              <w:rPr>
                <w:szCs w:val="24"/>
              </w:rPr>
              <w:t>Увеличение уровня просвещенности населения в жилищно-коммунальной сфере</w:t>
            </w:r>
          </w:p>
        </w:tc>
        <w:tc>
          <w:tcPr>
            <w:tcW w:w="1920" w:type="dxa"/>
            <w:tcBorders>
              <w:top w:val="single" w:sz="4" w:space="0" w:color="auto"/>
              <w:left w:val="single" w:sz="4" w:space="0" w:color="auto"/>
              <w:bottom w:val="single" w:sz="4" w:space="0" w:color="auto"/>
              <w:right w:val="single" w:sz="4" w:space="0" w:color="auto"/>
            </w:tcBorders>
            <w:hideMark/>
          </w:tcPr>
          <w:p w14:paraId="08D2BE0F" w14:textId="77777777" w:rsidR="00BB63EF" w:rsidRDefault="00BB63EF">
            <w:pPr>
              <w:widowControl w:val="0"/>
              <w:autoSpaceDE w:val="0"/>
              <w:autoSpaceDN w:val="0"/>
              <w:adjustRightInd w:val="0"/>
              <w:rPr>
                <w:szCs w:val="24"/>
              </w:rPr>
            </w:pPr>
            <w:r>
              <w:rPr>
                <w:szCs w:val="24"/>
              </w:rPr>
              <w:t>Снижение уровня просвещенности населения в жилищно-коммунальной сфере</w:t>
            </w:r>
          </w:p>
        </w:tc>
        <w:tc>
          <w:tcPr>
            <w:tcW w:w="1765" w:type="dxa"/>
            <w:gridSpan w:val="2"/>
            <w:tcBorders>
              <w:top w:val="single" w:sz="4" w:space="0" w:color="auto"/>
              <w:left w:val="single" w:sz="4" w:space="0" w:color="auto"/>
              <w:bottom w:val="single" w:sz="4" w:space="0" w:color="auto"/>
              <w:right w:val="single" w:sz="4" w:space="0" w:color="auto"/>
            </w:tcBorders>
            <w:hideMark/>
          </w:tcPr>
          <w:p w14:paraId="17D20524" w14:textId="77777777" w:rsidR="00BB63EF" w:rsidRDefault="00BB63EF">
            <w:pPr>
              <w:widowControl w:val="0"/>
              <w:autoSpaceDE w:val="0"/>
              <w:autoSpaceDN w:val="0"/>
              <w:adjustRightInd w:val="0"/>
              <w:jc w:val="center"/>
              <w:rPr>
                <w:szCs w:val="24"/>
              </w:rPr>
            </w:pPr>
            <w:r>
              <w:rPr>
                <w:szCs w:val="24"/>
              </w:rPr>
              <w:t>1.2</w:t>
            </w:r>
          </w:p>
        </w:tc>
      </w:tr>
      <w:tr w:rsidR="00BB63EF" w14:paraId="3FA78E64"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1F206423" w14:textId="77777777" w:rsidR="00BB63EF" w:rsidRDefault="00BB63EF">
            <w:pPr>
              <w:widowControl w:val="0"/>
              <w:autoSpaceDE w:val="0"/>
              <w:autoSpaceDN w:val="0"/>
              <w:adjustRightInd w:val="0"/>
              <w:rPr>
                <w:szCs w:val="24"/>
              </w:rPr>
            </w:pPr>
            <w:r>
              <w:rPr>
                <w:szCs w:val="24"/>
              </w:rPr>
              <w:t>1.9</w:t>
            </w:r>
          </w:p>
        </w:tc>
        <w:tc>
          <w:tcPr>
            <w:tcW w:w="3511" w:type="dxa"/>
            <w:tcBorders>
              <w:top w:val="single" w:sz="4" w:space="0" w:color="auto"/>
              <w:left w:val="single" w:sz="4" w:space="0" w:color="auto"/>
              <w:bottom w:val="single" w:sz="4" w:space="0" w:color="auto"/>
              <w:right w:val="single" w:sz="4" w:space="0" w:color="auto"/>
            </w:tcBorders>
            <w:hideMark/>
          </w:tcPr>
          <w:p w14:paraId="38AE5148" w14:textId="77777777" w:rsidR="00BB63EF" w:rsidRDefault="00BB63EF">
            <w:pPr>
              <w:autoSpaceDE w:val="0"/>
              <w:autoSpaceDN w:val="0"/>
              <w:adjustRightInd w:val="0"/>
              <w:rPr>
                <w:szCs w:val="24"/>
              </w:rPr>
            </w:pPr>
            <w:r>
              <w:rPr>
                <w:szCs w:val="24"/>
              </w:rPr>
              <w:t xml:space="preserve">Основное мероприятие 1.9 Информирование населения по вопросам управления многоквартирными домами </w:t>
            </w:r>
          </w:p>
          <w:p w14:paraId="12710456" w14:textId="77777777" w:rsidR="00BB63EF" w:rsidRDefault="00BB63EF">
            <w:pPr>
              <w:autoSpaceDE w:val="0"/>
              <w:autoSpaceDN w:val="0"/>
              <w:adjustRightInd w:val="0"/>
              <w:rPr>
                <w:szCs w:val="24"/>
              </w:rPr>
            </w:pPr>
            <w:r>
              <w:rPr>
                <w:szCs w:val="24"/>
              </w:rPr>
              <w:t xml:space="preserve">и </w:t>
            </w:r>
            <w:proofErr w:type="spellStart"/>
            <w:r>
              <w:rPr>
                <w:szCs w:val="24"/>
              </w:rPr>
              <w:t>энергоэффективности</w:t>
            </w:r>
            <w:proofErr w:type="spellEnd"/>
            <w:r>
              <w:rPr>
                <w:szCs w:val="24"/>
              </w:rPr>
              <w:t xml:space="preserve"> в жилищной сфере</w:t>
            </w:r>
          </w:p>
        </w:tc>
        <w:tc>
          <w:tcPr>
            <w:tcW w:w="1985" w:type="dxa"/>
            <w:tcBorders>
              <w:top w:val="single" w:sz="4" w:space="0" w:color="auto"/>
              <w:left w:val="single" w:sz="4" w:space="0" w:color="auto"/>
              <w:bottom w:val="single" w:sz="4" w:space="0" w:color="auto"/>
              <w:right w:val="single" w:sz="4" w:space="0" w:color="auto"/>
            </w:tcBorders>
            <w:hideMark/>
          </w:tcPr>
          <w:p w14:paraId="14C00E2B" w14:textId="77777777" w:rsidR="00BB63EF" w:rsidRDefault="00BB63EF">
            <w:pPr>
              <w:rPr>
                <w:sz w:val="20"/>
              </w:rPr>
            </w:pPr>
            <w:r>
              <w:rPr>
                <w:kern w:val="2"/>
                <w:sz w:val="22"/>
                <w:szCs w:val="22"/>
              </w:rPr>
              <w:t>МКУ «Департамент строительства и жилищно-коммунального хозяйства» Октябрьского района</w:t>
            </w:r>
          </w:p>
        </w:tc>
        <w:tc>
          <w:tcPr>
            <w:tcW w:w="1417" w:type="dxa"/>
            <w:tcBorders>
              <w:top w:val="single" w:sz="4" w:space="0" w:color="auto"/>
              <w:left w:val="single" w:sz="4" w:space="0" w:color="auto"/>
              <w:bottom w:val="single" w:sz="4" w:space="0" w:color="auto"/>
              <w:right w:val="single" w:sz="4" w:space="0" w:color="auto"/>
            </w:tcBorders>
            <w:hideMark/>
          </w:tcPr>
          <w:p w14:paraId="26EC4092" w14:textId="77777777" w:rsidR="00BB63EF" w:rsidRDefault="00BB63EF">
            <w:pPr>
              <w:widowControl w:val="0"/>
              <w:autoSpaceDE w:val="0"/>
              <w:autoSpaceDN w:val="0"/>
              <w:adjustRightInd w:val="0"/>
              <w:rPr>
                <w:szCs w:val="24"/>
              </w:rPr>
            </w:pPr>
            <w:r>
              <w:rPr>
                <w:szCs w:val="24"/>
              </w:rPr>
              <w:t>2019</w:t>
            </w:r>
          </w:p>
        </w:tc>
        <w:tc>
          <w:tcPr>
            <w:tcW w:w="1276" w:type="dxa"/>
            <w:tcBorders>
              <w:top w:val="single" w:sz="4" w:space="0" w:color="auto"/>
              <w:left w:val="single" w:sz="4" w:space="0" w:color="auto"/>
              <w:bottom w:val="single" w:sz="4" w:space="0" w:color="auto"/>
              <w:right w:val="single" w:sz="4" w:space="0" w:color="auto"/>
            </w:tcBorders>
            <w:hideMark/>
          </w:tcPr>
          <w:p w14:paraId="5075D650" w14:textId="77777777" w:rsidR="00BB63EF" w:rsidRDefault="00BB63EF">
            <w:pPr>
              <w:widowControl w:val="0"/>
              <w:autoSpaceDE w:val="0"/>
              <w:autoSpaceDN w:val="0"/>
              <w:adjustRightInd w:val="0"/>
              <w:rPr>
                <w:szCs w:val="24"/>
              </w:rPr>
            </w:pPr>
            <w:r>
              <w:rPr>
                <w:szCs w:val="24"/>
              </w:rPr>
              <w:t>2030</w:t>
            </w:r>
          </w:p>
        </w:tc>
        <w:tc>
          <w:tcPr>
            <w:tcW w:w="2268" w:type="dxa"/>
            <w:tcBorders>
              <w:top w:val="single" w:sz="4" w:space="0" w:color="auto"/>
              <w:left w:val="single" w:sz="4" w:space="0" w:color="auto"/>
              <w:bottom w:val="single" w:sz="4" w:space="0" w:color="auto"/>
              <w:right w:val="single" w:sz="4" w:space="0" w:color="auto"/>
            </w:tcBorders>
            <w:hideMark/>
          </w:tcPr>
          <w:p w14:paraId="53AB9A85" w14:textId="77777777" w:rsidR="00BB63EF" w:rsidRDefault="00BB63EF">
            <w:pPr>
              <w:autoSpaceDE w:val="0"/>
              <w:autoSpaceDN w:val="0"/>
              <w:adjustRightInd w:val="0"/>
              <w:rPr>
                <w:szCs w:val="24"/>
              </w:rPr>
            </w:pPr>
            <w:r>
              <w:rPr>
                <w:szCs w:val="24"/>
              </w:rPr>
              <w:t xml:space="preserve">повышение уровня информированности </w:t>
            </w:r>
          </w:p>
          <w:p w14:paraId="7953C9E3" w14:textId="77777777" w:rsidR="00BB63EF" w:rsidRDefault="00BB63EF">
            <w:pPr>
              <w:autoSpaceDE w:val="0"/>
              <w:autoSpaceDN w:val="0"/>
              <w:adjustRightInd w:val="0"/>
              <w:rPr>
                <w:szCs w:val="24"/>
              </w:rPr>
            </w:pPr>
            <w:r>
              <w:rPr>
                <w:szCs w:val="24"/>
              </w:rPr>
              <w:t xml:space="preserve">населения о правах </w:t>
            </w:r>
          </w:p>
          <w:p w14:paraId="1E75070C" w14:textId="77777777" w:rsidR="00BB63EF" w:rsidRDefault="00BB63EF">
            <w:pPr>
              <w:autoSpaceDE w:val="0"/>
              <w:autoSpaceDN w:val="0"/>
              <w:adjustRightInd w:val="0"/>
              <w:rPr>
                <w:szCs w:val="24"/>
              </w:rPr>
            </w:pPr>
            <w:r>
              <w:rPr>
                <w:szCs w:val="24"/>
              </w:rPr>
              <w:t xml:space="preserve">и </w:t>
            </w:r>
            <w:proofErr w:type="gramStart"/>
            <w:r>
              <w:rPr>
                <w:szCs w:val="24"/>
              </w:rPr>
              <w:t>обязанностях</w:t>
            </w:r>
            <w:proofErr w:type="gramEnd"/>
            <w:r>
              <w:rPr>
                <w:szCs w:val="24"/>
              </w:rPr>
              <w:t xml:space="preserve"> в сфере ЖКХ</w:t>
            </w:r>
          </w:p>
        </w:tc>
        <w:tc>
          <w:tcPr>
            <w:tcW w:w="1920" w:type="dxa"/>
            <w:tcBorders>
              <w:top w:val="single" w:sz="4" w:space="0" w:color="auto"/>
              <w:left w:val="single" w:sz="4" w:space="0" w:color="auto"/>
              <w:bottom w:val="single" w:sz="4" w:space="0" w:color="auto"/>
              <w:right w:val="single" w:sz="4" w:space="0" w:color="auto"/>
            </w:tcBorders>
            <w:hideMark/>
          </w:tcPr>
          <w:p w14:paraId="0A9C1B53" w14:textId="77777777" w:rsidR="00BB63EF" w:rsidRDefault="00BB63EF">
            <w:pPr>
              <w:autoSpaceDE w:val="0"/>
              <w:autoSpaceDN w:val="0"/>
              <w:adjustRightInd w:val="0"/>
              <w:rPr>
                <w:szCs w:val="24"/>
              </w:rPr>
            </w:pPr>
            <w:r>
              <w:rPr>
                <w:szCs w:val="24"/>
              </w:rPr>
              <w:t xml:space="preserve">снижение уровня информированности населения о правах </w:t>
            </w:r>
          </w:p>
          <w:p w14:paraId="21D0E8F7" w14:textId="77777777" w:rsidR="00BB63EF" w:rsidRDefault="00BB63EF">
            <w:pPr>
              <w:autoSpaceDE w:val="0"/>
              <w:autoSpaceDN w:val="0"/>
              <w:adjustRightInd w:val="0"/>
              <w:rPr>
                <w:szCs w:val="24"/>
              </w:rPr>
            </w:pPr>
            <w:r>
              <w:rPr>
                <w:szCs w:val="24"/>
              </w:rPr>
              <w:t xml:space="preserve">и </w:t>
            </w:r>
            <w:proofErr w:type="gramStart"/>
            <w:r>
              <w:rPr>
                <w:szCs w:val="24"/>
              </w:rPr>
              <w:t>обязанностях</w:t>
            </w:r>
            <w:proofErr w:type="gramEnd"/>
            <w:r>
              <w:rPr>
                <w:szCs w:val="24"/>
              </w:rPr>
              <w:t xml:space="preserve"> в сфере ЖКХ</w:t>
            </w:r>
          </w:p>
        </w:tc>
        <w:tc>
          <w:tcPr>
            <w:tcW w:w="1765" w:type="dxa"/>
            <w:gridSpan w:val="2"/>
            <w:tcBorders>
              <w:top w:val="single" w:sz="4" w:space="0" w:color="auto"/>
              <w:left w:val="single" w:sz="4" w:space="0" w:color="auto"/>
              <w:bottom w:val="single" w:sz="4" w:space="0" w:color="auto"/>
              <w:right w:val="single" w:sz="4" w:space="0" w:color="auto"/>
            </w:tcBorders>
            <w:hideMark/>
          </w:tcPr>
          <w:p w14:paraId="66860CD7" w14:textId="77777777" w:rsidR="00BB63EF" w:rsidRDefault="00BB63EF">
            <w:pPr>
              <w:widowControl w:val="0"/>
              <w:autoSpaceDE w:val="0"/>
              <w:autoSpaceDN w:val="0"/>
              <w:adjustRightInd w:val="0"/>
              <w:jc w:val="center"/>
              <w:rPr>
                <w:szCs w:val="24"/>
              </w:rPr>
            </w:pPr>
            <w:r>
              <w:rPr>
                <w:szCs w:val="24"/>
              </w:rPr>
              <w:t>1</w:t>
            </w:r>
          </w:p>
        </w:tc>
      </w:tr>
      <w:tr w:rsidR="00BB63EF" w14:paraId="6CE1191F" w14:textId="77777777" w:rsidTr="00BB63EF">
        <w:tc>
          <w:tcPr>
            <w:tcW w:w="600" w:type="dxa"/>
            <w:tcBorders>
              <w:top w:val="nil"/>
              <w:left w:val="single" w:sz="4" w:space="0" w:color="auto"/>
              <w:bottom w:val="single" w:sz="4" w:space="0" w:color="auto"/>
              <w:right w:val="single" w:sz="4" w:space="0" w:color="auto"/>
            </w:tcBorders>
            <w:hideMark/>
          </w:tcPr>
          <w:p w14:paraId="1A0E5697" w14:textId="77777777" w:rsidR="00BB63EF" w:rsidRDefault="00BB63EF">
            <w:pPr>
              <w:widowControl w:val="0"/>
              <w:autoSpaceDE w:val="0"/>
              <w:autoSpaceDN w:val="0"/>
              <w:adjustRightInd w:val="0"/>
              <w:rPr>
                <w:szCs w:val="24"/>
              </w:rPr>
            </w:pPr>
            <w:r>
              <w:rPr>
                <w:szCs w:val="24"/>
              </w:rPr>
              <w:t>2</w:t>
            </w:r>
          </w:p>
        </w:tc>
        <w:tc>
          <w:tcPr>
            <w:tcW w:w="14142" w:type="dxa"/>
            <w:gridSpan w:val="8"/>
            <w:tcBorders>
              <w:top w:val="nil"/>
              <w:left w:val="single" w:sz="4" w:space="0" w:color="auto"/>
              <w:bottom w:val="single" w:sz="4" w:space="0" w:color="auto"/>
              <w:right w:val="single" w:sz="4" w:space="0" w:color="auto"/>
            </w:tcBorders>
            <w:hideMark/>
          </w:tcPr>
          <w:p w14:paraId="331CA48A" w14:textId="77777777" w:rsidR="00BB63EF" w:rsidRDefault="00BB63EF">
            <w:pPr>
              <w:widowControl w:val="0"/>
              <w:autoSpaceDE w:val="0"/>
              <w:autoSpaceDN w:val="0"/>
              <w:adjustRightInd w:val="0"/>
              <w:jc w:val="center"/>
              <w:rPr>
                <w:szCs w:val="24"/>
              </w:rPr>
            </w:pPr>
            <w:r>
              <w:rPr>
                <w:szCs w:val="24"/>
              </w:rPr>
              <w:t xml:space="preserve">Подпрограмма 2 </w:t>
            </w:r>
            <w:r>
              <w:rPr>
                <w:sz w:val="22"/>
                <w:szCs w:val="22"/>
              </w:rPr>
              <w:t>«Создание условий для обеспечения качественными коммунальными услугами населения Октябрьского района»</w:t>
            </w:r>
          </w:p>
        </w:tc>
      </w:tr>
      <w:tr w:rsidR="00BB63EF" w14:paraId="618DA088" w14:textId="77777777" w:rsidTr="00BB63EF">
        <w:tc>
          <w:tcPr>
            <w:tcW w:w="14742" w:type="dxa"/>
            <w:gridSpan w:val="9"/>
            <w:tcBorders>
              <w:top w:val="nil"/>
              <w:left w:val="single" w:sz="4" w:space="0" w:color="auto"/>
              <w:bottom w:val="single" w:sz="4" w:space="0" w:color="auto"/>
              <w:right w:val="single" w:sz="4" w:space="0" w:color="auto"/>
            </w:tcBorders>
            <w:hideMark/>
          </w:tcPr>
          <w:p w14:paraId="128DB60C" w14:textId="77777777" w:rsidR="00BB63EF" w:rsidRDefault="00BB63EF">
            <w:pPr>
              <w:widowControl w:val="0"/>
              <w:autoSpaceDE w:val="0"/>
              <w:autoSpaceDN w:val="0"/>
              <w:adjustRightInd w:val="0"/>
              <w:jc w:val="center"/>
              <w:rPr>
                <w:szCs w:val="24"/>
              </w:rPr>
            </w:pPr>
            <w:r>
              <w:rPr>
                <w:szCs w:val="24"/>
              </w:rPr>
              <w:t>Цель подпрограммы 2: Повышение качества и надежности предоставления коммунальных услуг населению</w:t>
            </w:r>
          </w:p>
        </w:tc>
      </w:tr>
      <w:tr w:rsidR="00BB63EF" w14:paraId="6E1D5BF5" w14:textId="77777777" w:rsidTr="00BB63EF">
        <w:tc>
          <w:tcPr>
            <w:tcW w:w="14742" w:type="dxa"/>
            <w:gridSpan w:val="9"/>
            <w:tcBorders>
              <w:top w:val="nil"/>
              <w:left w:val="single" w:sz="4" w:space="0" w:color="auto"/>
              <w:bottom w:val="single" w:sz="4" w:space="0" w:color="auto"/>
              <w:right w:val="single" w:sz="4" w:space="0" w:color="auto"/>
            </w:tcBorders>
            <w:hideMark/>
          </w:tcPr>
          <w:p w14:paraId="115467C3" w14:textId="77777777" w:rsidR="00BB63EF" w:rsidRDefault="00BB63EF">
            <w:pPr>
              <w:widowControl w:val="0"/>
              <w:autoSpaceDE w:val="0"/>
              <w:autoSpaceDN w:val="0"/>
              <w:adjustRightInd w:val="0"/>
              <w:jc w:val="center"/>
              <w:rPr>
                <w:szCs w:val="24"/>
              </w:rPr>
            </w:pPr>
            <w:r>
              <w:rPr>
                <w:szCs w:val="24"/>
              </w:rPr>
              <w:t xml:space="preserve">Задача 1 подпрограммы 2: Реализация инвестиционных проектов по модернизации коммунальной инфраструктуры </w:t>
            </w:r>
          </w:p>
        </w:tc>
      </w:tr>
      <w:tr w:rsidR="00BB63EF" w14:paraId="5A41FECC" w14:textId="77777777" w:rsidTr="00BB63EF">
        <w:trPr>
          <w:trHeight w:val="2347"/>
        </w:trPr>
        <w:tc>
          <w:tcPr>
            <w:tcW w:w="600" w:type="dxa"/>
            <w:tcBorders>
              <w:top w:val="nil"/>
              <w:left w:val="single" w:sz="4" w:space="0" w:color="auto"/>
              <w:bottom w:val="single" w:sz="4" w:space="0" w:color="auto"/>
              <w:right w:val="single" w:sz="4" w:space="0" w:color="auto"/>
            </w:tcBorders>
            <w:hideMark/>
          </w:tcPr>
          <w:p w14:paraId="775DC814" w14:textId="77777777" w:rsidR="00BB63EF" w:rsidRDefault="00BB63EF">
            <w:pPr>
              <w:widowControl w:val="0"/>
              <w:autoSpaceDE w:val="0"/>
              <w:autoSpaceDN w:val="0"/>
              <w:adjustRightInd w:val="0"/>
              <w:rPr>
                <w:szCs w:val="24"/>
              </w:rPr>
            </w:pPr>
            <w:r>
              <w:rPr>
                <w:szCs w:val="24"/>
              </w:rPr>
              <w:t>2.1</w:t>
            </w:r>
          </w:p>
        </w:tc>
        <w:tc>
          <w:tcPr>
            <w:tcW w:w="3511" w:type="dxa"/>
            <w:tcBorders>
              <w:top w:val="nil"/>
              <w:left w:val="single" w:sz="4" w:space="0" w:color="auto"/>
              <w:bottom w:val="single" w:sz="4" w:space="0" w:color="auto"/>
              <w:right w:val="single" w:sz="4" w:space="0" w:color="auto"/>
            </w:tcBorders>
            <w:hideMark/>
          </w:tcPr>
          <w:p w14:paraId="63D18DB1" w14:textId="77777777" w:rsidR="00BB63EF" w:rsidRDefault="00BB63EF">
            <w:pPr>
              <w:widowControl w:val="0"/>
              <w:autoSpaceDE w:val="0"/>
              <w:autoSpaceDN w:val="0"/>
              <w:adjustRightInd w:val="0"/>
              <w:rPr>
                <w:szCs w:val="24"/>
              </w:rPr>
            </w:pPr>
            <w:r>
              <w:rPr>
                <w:szCs w:val="24"/>
              </w:rPr>
              <w:t>ОМ 2.1. Строительство, реконструкция и капитальный ремонт объектов теплоэнергетики, и объектов коммунальной инфраструктуры, включая разработку проектно-сметной документации</w:t>
            </w:r>
          </w:p>
        </w:tc>
        <w:tc>
          <w:tcPr>
            <w:tcW w:w="1985" w:type="dxa"/>
            <w:tcBorders>
              <w:top w:val="nil"/>
              <w:left w:val="single" w:sz="4" w:space="0" w:color="auto"/>
              <w:bottom w:val="single" w:sz="4" w:space="0" w:color="auto"/>
              <w:right w:val="single" w:sz="4" w:space="0" w:color="auto"/>
            </w:tcBorders>
          </w:tcPr>
          <w:p w14:paraId="7935A4D3" w14:textId="77777777" w:rsidR="00BB63EF" w:rsidRDefault="00BB63EF">
            <w:pPr>
              <w:jc w:val="both"/>
              <w:rPr>
                <w:sz w:val="22"/>
                <w:szCs w:val="22"/>
              </w:rPr>
            </w:pPr>
            <w:proofErr w:type="spellStart"/>
            <w:r>
              <w:rPr>
                <w:sz w:val="22"/>
                <w:szCs w:val="22"/>
              </w:rPr>
              <w:t>ФЭУ</w:t>
            </w:r>
            <w:proofErr w:type="gramStart"/>
            <w:r>
              <w:rPr>
                <w:sz w:val="22"/>
                <w:szCs w:val="22"/>
              </w:rPr>
              <w:t>,о</w:t>
            </w:r>
            <w:proofErr w:type="gramEnd"/>
            <w:r>
              <w:rPr>
                <w:sz w:val="22"/>
                <w:szCs w:val="22"/>
              </w:rPr>
              <w:t>тдел</w:t>
            </w:r>
            <w:proofErr w:type="spellEnd"/>
            <w:r>
              <w:rPr>
                <w:sz w:val="22"/>
                <w:szCs w:val="22"/>
              </w:rPr>
              <w:t xml:space="preserve"> строительства, ремонта, ЖКХ и транспорта Администрации Октябрьского района, поселения района,</w:t>
            </w:r>
          </w:p>
          <w:p w14:paraId="1A013794" w14:textId="77777777" w:rsidR="00BB63EF" w:rsidRDefault="00BB63EF">
            <w:pPr>
              <w:rPr>
                <w:sz w:val="22"/>
                <w:szCs w:val="22"/>
              </w:rPr>
            </w:pPr>
            <w:r>
              <w:rPr>
                <w:sz w:val="22"/>
                <w:szCs w:val="22"/>
              </w:rPr>
              <w:t>МУ Служба "Заказчика"</w:t>
            </w:r>
          </w:p>
          <w:p w14:paraId="3BBDE53C" w14:textId="77777777" w:rsidR="00BB63EF" w:rsidRDefault="00BB63EF">
            <w:pPr>
              <w:widowControl w:val="0"/>
              <w:autoSpaceDE w:val="0"/>
              <w:autoSpaceDN w:val="0"/>
              <w:adjustRightInd w:val="0"/>
              <w:jc w:val="center"/>
              <w:rPr>
                <w:kern w:val="2"/>
                <w:sz w:val="22"/>
                <w:szCs w:val="22"/>
              </w:rPr>
            </w:pPr>
          </w:p>
        </w:tc>
        <w:tc>
          <w:tcPr>
            <w:tcW w:w="1417" w:type="dxa"/>
            <w:tcBorders>
              <w:top w:val="nil"/>
              <w:left w:val="single" w:sz="4" w:space="0" w:color="auto"/>
              <w:bottom w:val="single" w:sz="4" w:space="0" w:color="auto"/>
              <w:right w:val="single" w:sz="4" w:space="0" w:color="auto"/>
            </w:tcBorders>
          </w:tcPr>
          <w:p w14:paraId="7F0FF8AC" w14:textId="77777777" w:rsidR="00BB63EF" w:rsidRDefault="00BB63EF">
            <w:pPr>
              <w:widowControl w:val="0"/>
              <w:autoSpaceDE w:val="0"/>
              <w:autoSpaceDN w:val="0"/>
              <w:adjustRightInd w:val="0"/>
              <w:rPr>
                <w:szCs w:val="24"/>
              </w:rPr>
            </w:pPr>
            <w:r>
              <w:rPr>
                <w:szCs w:val="24"/>
              </w:rPr>
              <w:t>2019</w:t>
            </w:r>
          </w:p>
          <w:p w14:paraId="22C3E26F" w14:textId="77777777" w:rsidR="00BB63EF" w:rsidRDefault="00BB63EF">
            <w:pPr>
              <w:widowControl w:val="0"/>
              <w:autoSpaceDE w:val="0"/>
              <w:autoSpaceDN w:val="0"/>
              <w:adjustRightInd w:val="0"/>
              <w:rPr>
                <w:szCs w:val="24"/>
              </w:rPr>
            </w:pPr>
            <w:r>
              <w:rPr>
                <w:szCs w:val="24"/>
              </w:rPr>
              <w:t>2019</w:t>
            </w:r>
          </w:p>
          <w:p w14:paraId="4FD29138" w14:textId="77777777" w:rsidR="00BB63EF" w:rsidRDefault="00BB63EF">
            <w:pPr>
              <w:widowControl w:val="0"/>
              <w:autoSpaceDE w:val="0"/>
              <w:autoSpaceDN w:val="0"/>
              <w:adjustRightInd w:val="0"/>
              <w:rPr>
                <w:szCs w:val="24"/>
              </w:rPr>
            </w:pPr>
          </w:p>
          <w:p w14:paraId="5C19E377" w14:textId="77777777" w:rsidR="00BB63EF" w:rsidRDefault="00BB63EF">
            <w:pPr>
              <w:widowControl w:val="0"/>
              <w:autoSpaceDE w:val="0"/>
              <w:autoSpaceDN w:val="0"/>
              <w:adjustRightInd w:val="0"/>
              <w:rPr>
                <w:szCs w:val="24"/>
              </w:rPr>
            </w:pPr>
          </w:p>
          <w:p w14:paraId="68382911" w14:textId="77777777" w:rsidR="00BB63EF" w:rsidRDefault="00BB63EF">
            <w:pPr>
              <w:widowControl w:val="0"/>
              <w:autoSpaceDE w:val="0"/>
              <w:autoSpaceDN w:val="0"/>
              <w:adjustRightInd w:val="0"/>
              <w:rPr>
                <w:szCs w:val="24"/>
              </w:rPr>
            </w:pPr>
          </w:p>
          <w:p w14:paraId="4D8C4D0A" w14:textId="77777777" w:rsidR="00BB63EF" w:rsidRDefault="00BB63EF">
            <w:pPr>
              <w:widowControl w:val="0"/>
              <w:autoSpaceDE w:val="0"/>
              <w:autoSpaceDN w:val="0"/>
              <w:adjustRightInd w:val="0"/>
              <w:rPr>
                <w:szCs w:val="24"/>
              </w:rPr>
            </w:pPr>
          </w:p>
          <w:p w14:paraId="1A7446A3" w14:textId="77777777" w:rsidR="00BB63EF" w:rsidRDefault="00BB63EF">
            <w:pPr>
              <w:widowControl w:val="0"/>
              <w:autoSpaceDE w:val="0"/>
              <w:autoSpaceDN w:val="0"/>
              <w:adjustRightInd w:val="0"/>
              <w:rPr>
                <w:szCs w:val="24"/>
              </w:rPr>
            </w:pPr>
          </w:p>
        </w:tc>
        <w:tc>
          <w:tcPr>
            <w:tcW w:w="1276" w:type="dxa"/>
            <w:tcBorders>
              <w:top w:val="nil"/>
              <w:left w:val="single" w:sz="4" w:space="0" w:color="auto"/>
              <w:bottom w:val="single" w:sz="4" w:space="0" w:color="auto"/>
              <w:right w:val="single" w:sz="4" w:space="0" w:color="auto"/>
            </w:tcBorders>
          </w:tcPr>
          <w:p w14:paraId="79C6920F" w14:textId="77777777" w:rsidR="00BB63EF" w:rsidRDefault="00BB63EF">
            <w:pPr>
              <w:widowControl w:val="0"/>
              <w:autoSpaceDE w:val="0"/>
              <w:autoSpaceDN w:val="0"/>
              <w:adjustRightInd w:val="0"/>
              <w:rPr>
                <w:szCs w:val="24"/>
              </w:rPr>
            </w:pPr>
            <w:r>
              <w:rPr>
                <w:szCs w:val="24"/>
              </w:rPr>
              <w:t>2030</w:t>
            </w:r>
          </w:p>
          <w:p w14:paraId="51DE4827" w14:textId="77777777" w:rsidR="00BB63EF" w:rsidRDefault="00BB63EF">
            <w:pPr>
              <w:widowControl w:val="0"/>
              <w:autoSpaceDE w:val="0"/>
              <w:autoSpaceDN w:val="0"/>
              <w:adjustRightInd w:val="0"/>
              <w:rPr>
                <w:szCs w:val="24"/>
              </w:rPr>
            </w:pPr>
            <w:r>
              <w:rPr>
                <w:szCs w:val="24"/>
              </w:rPr>
              <w:t>2019</w:t>
            </w:r>
          </w:p>
          <w:p w14:paraId="5782E000" w14:textId="77777777" w:rsidR="00BB63EF" w:rsidRDefault="00BB63EF">
            <w:pPr>
              <w:widowControl w:val="0"/>
              <w:autoSpaceDE w:val="0"/>
              <w:autoSpaceDN w:val="0"/>
              <w:adjustRightInd w:val="0"/>
              <w:rPr>
                <w:szCs w:val="24"/>
              </w:rPr>
            </w:pPr>
          </w:p>
        </w:tc>
        <w:tc>
          <w:tcPr>
            <w:tcW w:w="2268" w:type="dxa"/>
            <w:tcBorders>
              <w:top w:val="nil"/>
              <w:left w:val="single" w:sz="4" w:space="0" w:color="auto"/>
              <w:bottom w:val="single" w:sz="4" w:space="0" w:color="auto"/>
              <w:right w:val="single" w:sz="4" w:space="0" w:color="auto"/>
            </w:tcBorders>
            <w:hideMark/>
          </w:tcPr>
          <w:p w14:paraId="52D8460D" w14:textId="77777777" w:rsidR="00BB63EF" w:rsidRDefault="00BB63EF">
            <w:pPr>
              <w:widowControl w:val="0"/>
              <w:autoSpaceDE w:val="0"/>
              <w:autoSpaceDN w:val="0"/>
              <w:adjustRightInd w:val="0"/>
              <w:rPr>
                <w:szCs w:val="24"/>
              </w:rPr>
            </w:pPr>
            <w:r>
              <w:rPr>
                <w:szCs w:val="24"/>
              </w:rPr>
              <w:t>Повышение качества предоставления населению услуг по теплоснабжению и коммунальной инфраструктуре</w:t>
            </w:r>
          </w:p>
        </w:tc>
        <w:tc>
          <w:tcPr>
            <w:tcW w:w="1920" w:type="dxa"/>
            <w:tcBorders>
              <w:top w:val="nil"/>
              <w:left w:val="single" w:sz="4" w:space="0" w:color="auto"/>
              <w:bottom w:val="single" w:sz="4" w:space="0" w:color="auto"/>
              <w:right w:val="single" w:sz="4" w:space="0" w:color="auto"/>
            </w:tcBorders>
            <w:hideMark/>
          </w:tcPr>
          <w:p w14:paraId="4E0449B2" w14:textId="77777777" w:rsidR="00BB63EF" w:rsidRDefault="00BB63EF">
            <w:pPr>
              <w:widowControl w:val="0"/>
              <w:autoSpaceDE w:val="0"/>
              <w:autoSpaceDN w:val="0"/>
              <w:adjustRightInd w:val="0"/>
              <w:rPr>
                <w:szCs w:val="24"/>
              </w:rPr>
            </w:pPr>
            <w:r>
              <w:rPr>
                <w:szCs w:val="24"/>
              </w:rPr>
              <w:t>Снижение качества предоставления населению услуг по теплоснабжению и коммунальной инфраструктуре</w:t>
            </w:r>
          </w:p>
        </w:tc>
        <w:tc>
          <w:tcPr>
            <w:tcW w:w="1765" w:type="dxa"/>
            <w:gridSpan w:val="2"/>
            <w:tcBorders>
              <w:top w:val="nil"/>
              <w:left w:val="single" w:sz="4" w:space="0" w:color="auto"/>
              <w:bottom w:val="single" w:sz="4" w:space="0" w:color="auto"/>
              <w:right w:val="single" w:sz="4" w:space="0" w:color="auto"/>
            </w:tcBorders>
            <w:hideMark/>
          </w:tcPr>
          <w:p w14:paraId="158C1DDD" w14:textId="77777777" w:rsidR="00BB63EF" w:rsidRDefault="00BB63EF">
            <w:pPr>
              <w:widowControl w:val="0"/>
              <w:autoSpaceDE w:val="0"/>
              <w:autoSpaceDN w:val="0"/>
              <w:adjustRightInd w:val="0"/>
              <w:jc w:val="center"/>
              <w:rPr>
                <w:szCs w:val="24"/>
              </w:rPr>
            </w:pPr>
            <w:r>
              <w:rPr>
                <w:szCs w:val="24"/>
              </w:rPr>
              <w:t>2</w:t>
            </w:r>
          </w:p>
          <w:p w14:paraId="3B6265DA" w14:textId="77777777" w:rsidR="00BB63EF" w:rsidRDefault="00BB63EF">
            <w:pPr>
              <w:widowControl w:val="0"/>
              <w:autoSpaceDE w:val="0"/>
              <w:autoSpaceDN w:val="0"/>
              <w:adjustRightInd w:val="0"/>
              <w:jc w:val="center"/>
              <w:rPr>
                <w:szCs w:val="24"/>
              </w:rPr>
            </w:pPr>
            <w:r>
              <w:rPr>
                <w:szCs w:val="24"/>
              </w:rPr>
              <w:t>2.4</w:t>
            </w:r>
          </w:p>
          <w:p w14:paraId="48EA295F" w14:textId="77777777" w:rsidR="00BB63EF" w:rsidRDefault="00BB63EF">
            <w:pPr>
              <w:widowControl w:val="0"/>
              <w:autoSpaceDE w:val="0"/>
              <w:autoSpaceDN w:val="0"/>
              <w:adjustRightInd w:val="0"/>
              <w:jc w:val="center"/>
              <w:rPr>
                <w:szCs w:val="24"/>
              </w:rPr>
            </w:pPr>
            <w:r>
              <w:rPr>
                <w:szCs w:val="24"/>
              </w:rPr>
              <w:t>2.5</w:t>
            </w:r>
          </w:p>
        </w:tc>
      </w:tr>
      <w:tr w:rsidR="00BB63EF" w14:paraId="21F3CF09" w14:textId="77777777" w:rsidTr="00BB63EF">
        <w:tc>
          <w:tcPr>
            <w:tcW w:w="600" w:type="dxa"/>
            <w:tcBorders>
              <w:top w:val="nil"/>
              <w:left w:val="single" w:sz="4" w:space="0" w:color="auto"/>
              <w:bottom w:val="single" w:sz="4" w:space="0" w:color="auto"/>
              <w:right w:val="single" w:sz="4" w:space="0" w:color="auto"/>
            </w:tcBorders>
            <w:hideMark/>
          </w:tcPr>
          <w:p w14:paraId="30D8B76B" w14:textId="77777777" w:rsidR="00BB63EF" w:rsidRDefault="00BB63EF">
            <w:pPr>
              <w:widowControl w:val="0"/>
              <w:autoSpaceDE w:val="0"/>
              <w:autoSpaceDN w:val="0"/>
              <w:adjustRightInd w:val="0"/>
              <w:rPr>
                <w:szCs w:val="24"/>
              </w:rPr>
            </w:pPr>
            <w:r>
              <w:rPr>
                <w:szCs w:val="24"/>
              </w:rPr>
              <w:t>2.2</w:t>
            </w:r>
          </w:p>
        </w:tc>
        <w:tc>
          <w:tcPr>
            <w:tcW w:w="3511" w:type="dxa"/>
            <w:tcBorders>
              <w:top w:val="nil"/>
              <w:left w:val="single" w:sz="4" w:space="0" w:color="auto"/>
              <w:bottom w:val="single" w:sz="4" w:space="0" w:color="auto"/>
              <w:right w:val="single" w:sz="4" w:space="0" w:color="auto"/>
            </w:tcBorders>
            <w:hideMark/>
          </w:tcPr>
          <w:p w14:paraId="05015F83" w14:textId="77777777" w:rsidR="00BB63EF" w:rsidRDefault="00BB63EF">
            <w:pPr>
              <w:widowControl w:val="0"/>
              <w:autoSpaceDE w:val="0"/>
              <w:autoSpaceDN w:val="0"/>
              <w:adjustRightInd w:val="0"/>
              <w:rPr>
                <w:szCs w:val="24"/>
              </w:rPr>
            </w:pPr>
            <w:r>
              <w:rPr>
                <w:szCs w:val="24"/>
              </w:rPr>
              <w:t>ОМ 2.2.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1985" w:type="dxa"/>
            <w:tcBorders>
              <w:top w:val="nil"/>
              <w:left w:val="single" w:sz="4" w:space="0" w:color="auto"/>
              <w:bottom w:val="single" w:sz="4" w:space="0" w:color="auto"/>
              <w:right w:val="single" w:sz="4" w:space="0" w:color="auto"/>
            </w:tcBorders>
          </w:tcPr>
          <w:p w14:paraId="20B9DDB0" w14:textId="77777777" w:rsidR="00BB63EF" w:rsidRDefault="00BB63EF">
            <w:pPr>
              <w:rPr>
                <w:sz w:val="22"/>
                <w:szCs w:val="22"/>
              </w:rPr>
            </w:pPr>
            <w:r>
              <w:rPr>
                <w:sz w:val="22"/>
                <w:szCs w:val="22"/>
              </w:rPr>
              <w:t xml:space="preserve">ФЭУ, отдел строительства, ремонта, ЖКХ и транспорта Администрации Октябрьского района, поселения </w:t>
            </w:r>
            <w:r>
              <w:rPr>
                <w:sz w:val="22"/>
                <w:szCs w:val="22"/>
              </w:rPr>
              <w:lastRenderedPageBreak/>
              <w:t>района, МУ Служба "Заказчика"</w:t>
            </w:r>
          </w:p>
          <w:p w14:paraId="157A6C27"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1493C506"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03FA3B25"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31BBA441" w14:textId="77777777" w:rsidR="00BB63EF" w:rsidRDefault="00BB63EF">
            <w:pPr>
              <w:widowControl w:val="0"/>
              <w:autoSpaceDE w:val="0"/>
              <w:autoSpaceDN w:val="0"/>
              <w:adjustRightInd w:val="0"/>
              <w:rPr>
                <w:szCs w:val="24"/>
              </w:rPr>
            </w:pPr>
            <w:r>
              <w:rPr>
                <w:szCs w:val="24"/>
              </w:rPr>
              <w:t>Повышение качества предоставления населению услуг по теплоснабжению</w:t>
            </w:r>
          </w:p>
        </w:tc>
        <w:tc>
          <w:tcPr>
            <w:tcW w:w="1920" w:type="dxa"/>
            <w:tcBorders>
              <w:top w:val="nil"/>
              <w:left w:val="single" w:sz="4" w:space="0" w:color="auto"/>
              <w:bottom w:val="single" w:sz="4" w:space="0" w:color="auto"/>
              <w:right w:val="single" w:sz="4" w:space="0" w:color="auto"/>
            </w:tcBorders>
            <w:hideMark/>
          </w:tcPr>
          <w:p w14:paraId="069912BB" w14:textId="77777777" w:rsidR="00BB63EF" w:rsidRDefault="00BB63EF">
            <w:pPr>
              <w:widowControl w:val="0"/>
              <w:autoSpaceDE w:val="0"/>
              <w:autoSpaceDN w:val="0"/>
              <w:adjustRightInd w:val="0"/>
              <w:rPr>
                <w:szCs w:val="24"/>
              </w:rPr>
            </w:pPr>
            <w:r>
              <w:rPr>
                <w:szCs w:val="24"/>
              </w:rPr>
              <w:t>Снижение качества предоставления населению услуг по теплоснабжению</w:t>
            </w:r>
          </w:p>
        </w:tc>
        <w:tc>
          <w:tcPr>
            <w:tcW w:w="1765" w:type="dxa"/>
            <w:gridSpan w:val="2"/>
            <w:tcBorders>
              <w:top w:val="nil"/>
              <w:left w:val="single" w:sz="4" w:space="0" w:color="auto"/>
              <w:bottom w:val="single" w:sz="4" w:space="0" w:color="auto"/>
              <w:right w:val="single" w:sz="4" w:space="0" w:color="auto"/>
            </w:tcBorders>
            <w:hideMark/>
          </w:tcPr>
          <w:p w14:paraId="39703D7E" w14:textId="77777777" w:rsidR="00BB63EF" w:rsidRDefault="00BB63EF">
            <w:pPr>
              <w:widowControl w:val="0"/>
              <w:autoSpaceDE w:val="0"/>
              <w:autoSpaceDN w:val="0"/>
              <w:adjustRightInd w:val="0"/>
              <w:jc w:val="center"/>
              <w:rPr>
                <w:szCs w:val="24"/>
              </w:rPr>
            </w:pPr>
            <w:r>
              <w:rPr>
                <w:szCs w:val="24"/>
              </w:rPr>
              <w:t>2.4</w:t>
            </w:r>
          </w:p>
        </w:tc>
      </w:tr>
      <w:tr w:rsidR="00BB63EF" w14:paraId="54E740F6" w14:textId="77777777" w:rsidTr="00BB63EF">
        <w:tc>
          <w:tcPr>
            <w:tcW w:w="600" w:type="dxa"/>
            <w:tcBorders>
              <w:top w:val="nil"/>
              <w:left w:val="single" w:sz="4" w:space="0" w:color="auto"/>
              <w:bottom w:val="single" w:sz="4" w:space="0" w:color="auto"/>
              <w:right w:val="single" w:sz="4" w:space="0" w:color="auto"/>
            </w:tcBorders>
            <w:hideMark/>
          </w:tcPr>
          <w:p w14:paraId="215A51F4" w14:textId="77777777" w:rsidR="00BB63EF" w:rsidRDefault="00BB63EF">
            <w:pPr>
              <w:widowControl w:val="0"/>
              <w:autoSpaceDE w:val="0"/>
              <w:autoSpaceDN w:val="0"/>
              <w:adjustRightInd w:val="0"/>
              <w:rPr>
                <w:szCs w:val="24"/>
              </w:rPr>
            </w:pPr>
            <w:r>
              <w:rPr>
                <w:szCs w:val="24"/>
              </w:rPr>
              <w:lastRenderedPageBreak/>
              <w:t>2.3</w:t>
            </w:r>
          </w:p>
        </w:tc>
        <w:tc>
          <w:tcPr>
            <w:tcW w:w="3511" w:type="dxa"/>
            <w:tcBorders>
              <w:top w:val="nil"/>
              <w:left w:val="single" w:sz="4" w:space="0" w:color="auto"/>
              <w:bottom w:val="single" w:sz="4" w:space="0" w:color="auto"/>
              <w:right w:val="single" w:sz="4" w:space="0" w:color="auto"/>
            </w:tcBorders>
          </w:tcPr>
          <w:p w14:paraId="2106D4A2" w14:textId="77777777" w:rsidR="00BB63EF" w:rsidRDefault="00BB63EF">
            <w:pPr>
              <w:widowControl w:val="0"/>
              <w:autoSpaceDE w:val="0"/>
              <w:autoSpaceDN w:val="0"/>
              <w:adjustRightInd w:val="0"/>
              <w:rPr>
                <w:szCs w:val="24"/>
              </w:rPr>
            </w:pPr>
            <w:r>
              <w:rPr>
                <w:szCs w:val="24"/>
              </w:rPr>
              <w:t>ОМ 2.3. Реализация концессионных соглашений в сфере теплоснабжения</w:t>
            </w:r>
          </w:p>
          <w:p w14:paraId="1E182046" w14:textId="77777777" w:rsidR="00BB63EF" w:rsidRDefault="00BB63EF">
            <w:pPr>
              <w:widowControl w:val="0"/>
              <w:autoSpaceDE w:val="0"/>
              <w:autoSpaceDN w:val="0"/>
              <w:adjustRightInd w:val="0"/>
              <w:rPr>
                <w:szCs w:val="24"/>
              </w:rPr>
            </w:pPr>
          </w:p>
          <w:p w14:paraId="1E9AD39B" w14:textId="77777777" w:rsidR="00BB63EF" w:rsidRDefault="00BB63EF">
            <w:pPr>
              <w:widowControl w:val="0"/>
              <w:autoSpaceDE w:val="0"/>
              <w:autoSpaceDN w:val="0"/>
              <w:adjustRightInd w:val="0"/>
              <w:rPr>
                <w:szCs w:val="24"/>
              </w:rPr>
            </w:pPr>
            <w:r>
              <w:rPr>
                <w:szCs w:val="24"/>
              </w:rPr>
              <w:t xml:space="preserve">Приоритетное мероприятие 2.3.1. Возмещение затрат, связанных с обеспечением теплоснабжения на территории Октябрьского района (п. </w:t>
            </w:r>
            <w:proofErr w:type="spellStart"/>
            <w:r>
              <w:rPr>
                <w:szCs w:val="24"/>
              </w:rPr>
              <w:t>Персиановский</w:t>
            </w:r>
            <w:proofErr w:type="spellEnd"/>
            <w:r>
              <w:rPr>
                <w:szCs w:val="24"/>
              </w:rPr>
              <w:t>)</w:t>
            </w:r>
          </w:p>
        </w:tc>
        <w:tc>
          <w:tcPr>
            <w:tcW w:w="1985" w:type="dxa"/>
            <w:tcBorders>
              <w:top w:val="nil"/>
              <w:left w:val="single" w:sz="4" w:space="0" w:color="auto"/>
              <w:bottom w:val="single" w:sz="4" w:space="0" w:color="auto"/>
              <w:right w:val="single" w:sz="4" w:space="0" w:color="auto"/>
            </w:tcBorders>
          </w:tcPr>
          <w:p w14:paraId="34B4A14C" w14:textId="77777777" w:rsidR="00BB63EF" w:rsidRDefault="00BB63EF">
            <w:pPr>
              <w:rPr>
                <w:sz w:val="22"/>
                <w:szCs w:val="22"/>
              </w:rPr>
            </w:pPr>
            <w:r>
              <w:rPr>
                <w:sz w:val="22"/>
                <w:szCs w:val="22"/>
              </w:rPr>
              <w:t>отдел строительства, ремонта, ЖКХ и транспорта Администрации Октябрьского района, поселения района, МУ Служба "Заказчика"</w:t>
            </w:r>
          </w:p>
          <w:p w14:paraId="109CBF19" w14:textId="77777777" w:rsidR="00BB63EF" w:rsidRDefault="00BB63EF">
            <w:pPr>
              <w:jc w:val="both"/>
              <w:rPr>
                <w:kern w:val="2"/>
                <w:sz w:val="22"/>
                <w:szCs w:val="22"/>
              </w:rPr>
            </w:pPr>
          </w:p>
          <w:p w14:paraId="685BD76E"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26647D64"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782B246A"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2A20F477" w14:textId="77777777" w:rsidR="00BB63EF" w:rsidRDefault="00BB63EF">
            <w:pPr>
              <w:widowControl w:val="0"/>
              <w:autoSpaceDE w:val="0"/>
              <w:autoSpaceDN w:val="0"/>
              <w:adjustRightInd w:val="0"/>
              <w:rPr>
                <w:szCs w:val="24"/>
              </w:rPr>
            </w:pPr>
            <w:r>
              <w:rPr>
                <w:szCs w:val="24"/>
              </w:rPr>
              <w:t>Снижение уровня износа объектов теплоэнергетики</w:t>
            </w:r>
          </w:p>
        </w:tc>
        <w:tc>
          <w:tcPr>
            <w:tcW w:w="1920" w:type="dxa"/>
            <w:tcBorders>
              <w:top w:val="nil"/>
              <w:left w:val="single" w:sz="4" w:space="0" w:color="auto"/>
              <w:bottom w:val="single" w:sz="4" w:space="0" w:color="auto"/>
              <w:right w:val="single" w:sz="4" w:space="0" w:color="auto"/>
            </w:tcBorders>
            <w:hideMark/>
          </w:tcPr>
          <w:p w14:paraId="4D4F39BE" w14:textId="77777777" w:rsidR="00BB63EF" w:rsidRDefault="00BB63EF">
            <w:pPr>
              <w:widowControl w:val="0"/>
              <w:autoSpaceDE w:val="0"/>
              <w:autoSpaceDN w:val="0"/>
              <w:adjustRightInd w:val="0"/>
              <w:rPr>
                <w:szCs w:val="24"/>
              </w:rPr>
            </w:pPr>
            <w:r>
              <w:rPr>
                <w:szCs w:val="24"/>
              </w:rPr>
              <w:t>Повышение износа объектов теплоэнергетики</w:t>
            </w:r>
          </w:p>
        </w:tc>
        <w:tc>
          <w:tcPr>
            <w:tcW w:w="1765" w:type="dxa"/>
            <w:gridSpan w:val="2"/>
            <w:tcBorders>
              <w:top w:val="nil"/>
              <w:left w:val="single" w:sz="4" w:space="0" w:color="auto"/>
              <w:bottom w:val="single" w:sz="4" w:space="0" w:color="auto"/>
              <w:right w:val="single" w:sz="4" w:space="0" w:color="auto"/>
            </w:tcBorders>
            <w:hideMark/>
          </w:tcPr>
          <w:p w14:paraId="736716EC" w14:textId="77777777" w:rsidR="00BB63EF" w:rsidRDefault="00BB63EF">
            <w:pPr>
              <w:widowControl w:val="0"/>
              <w:autoSpaceDE w:val="0"/>
              <w:autoSpaceDN w:val="0"/>
              <w:adjustRightInd w:val="0"/>
              <w:jc w:val="center"/>
              <w:rPr>
                <w:szCs w:val="24"/>
              </w:rPr>
            </w:pPr>
            <w:r>
              <w:rPr>
                <w:szCs w:val="24"/>
              </w:rPr>
              <w:t>2.4</w:t>
            </w:r>
          </w:p>
        </w:tc>
      </w:tr>
      <w:tr w:rsidR="00BB63EF" w14:paraId="47AF4004" w14:textId="77777777" w:rsidTr="00BB63EF">
        <w:tc>
          <w:tcPr>
            <w:tcW w:w="600" w:type="dxa"/>
            <w:tcBorders>
              <w:top w:val="nil"/>
              <w:left w:val="single" w:sz="4" w:space="0" w:color="auto"/>
              <w:bottom w:val="single" w:sz="4" w:space="0" w:color="auto"/>
              <w:right w:val="single" w:sz="4" w:space="0" w:color="auto"/>
            </w:tcBorders>
            <w:hideMark/>
          </w:tcPr>
          <w:p w14:paraId="46B4067E" w14:textId="77777777" w:rsidR="00BB63EF" w:rsidRDefault="00BB63EF">
            <w:pPr>
              <w:widowControl w:val="0"/>
              <w:autoSpaceDE w:val="0"/>
              <w:autoSpaceDN w:val="0"/>
              <w:adjustRightInd w:val="0"/>
              <w:rPr>
                <w:szCs w:val="24"/>
              </w:rPr>
            </w:pPr>
            <w:r>
              <w:rPr>
                <w:szCs w:val="24"/>
              </w:rPr>
              <w:t>2.4</w:t>
            </w:r>
          </w:p>
        </w:tc>
        <w:tc>
          <w:tcPr>
            <w:tcW w:w="3511" w:type="dxa"/>
            <w:tcBorders>
              <w:top w:val="nil"/>
              <w:left w:val="single" w:sz="4" w:space="0" w:color="auto"/>
              <w:bottom w:val="single" w:sz="4" w:space="0" w:color="auto"/>
              <w:right w:val="single" w:sz="4" w:space="0" w:color="auto"/>
            </w:tcBorders>
            <w:hideMark/>
          </w:tcPr>
          <w:p w14:paraId="0369E38C" w14:textId="77777777" w:rsidR="00BB63EF" w:rsidRDefault="00BB63EF">
            <w:pPr>
              <w:widowControl w:val="0"/>
              <w:autoSpaceDE w:val="0"/>
              <w:autoSpaceDN w:val="0"/>
              <w:adjustRightInd w:val="0"/>
              <w:rPr>
                <w:szCs w:val="24"/>
              </w:rPr>
            </w:pPr>
            <w:r>
              <w:rPr>
                <w:szCs w:val="24"/>
              </w:rPr>
              <w:t>ОМ 2.4. Возмещение предприятиям жилищно-коммунального хозяйства части платы граждан за коммунальные услуги</w:t>
            </w:r>
          </w:p>
        </w:tc>
        <w:tc>
          <w:tcPr>
            <w:tcW w:w="1985" w:type="dxa"/>
            <w:tcBorders>
              <w:top w:val="nil"/>
              <w:left w:val="single" w:sz="4" w:space="0" w:color="auto"/>
              <w:bottom w:val="single" w:sz="4" w:space="0" w:color="auto"/>
              <w:right w:val="single" w:sz="4" w:space="0" w:color="auto"/>
            </w:tcBorders>
          </w:tcPr>
          <w:p w14:paraId="104B2830" w14:textId="77777777" w:rsidR="00BB63EF" w:rsidRDefault="00BB63EF">
            <w:pPr>
              <w:jc w:val="both"/>
              <w:rPr>
                <w:sz w:val="22"/>
                <w:szCs w:val="22"/>
              </w:rPr>
            </w:pPr>
            <w:r>
              <w:rPr>
                <w:sz w:val="22"/>
                <w:szCs w:val="22"/>
              </w:rPr>
              <w:t>Комитет по муниципальному имуществу,</w:t>
            </w:r>
          </w:p>
          <w:p w14:paraId="2E516100" w14:textId="77777777" w:rsidR="00BB63EF" w:rsidRDefault="00BB63EF">
            <w:pPr>
              <w:jc w:val="both"/>
              <w:rPr>
                <w:kern w:val="2"/>
                <w:sz w:val="22"/>
                <w:szCs w:val="22"/>
              </w:rPr>
            </w:pPr>
            <w:r>
              <w:rPr>
                <w:sz w:val="22"/>
                <w:szCs w:val="22"/>
              </w:rPr>
              <w:t>отдел строительства, ремонта, ЖКХ и транспорта Администрации Октябрьского района, администрации городского, сельских поселений района</w:t>
            </w:r>
          </w:p>
          <w:p w14:paraId="0303133F"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28060DFD"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0B535BF0"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17FAB313" w14:textId="77777777" w:rsidR="00BB63EF" w:rsidRDefault="00BB63EF">
            <w:pPr>
              <w:widowControl w:val="0"/>
              <w:autoSpaceDE w:val="0"/>
              <w:autoSpaceDN w:val="0"/>
              <w:adjustRightInd w:val="0"/>
              <w:rPr>
                <w:szCs w:val="24"/>
              </w:rPr>
            </w:pPr>
            <w:r>
              <w:rPr>
                <w:szCs w:val="24"/>
              </w:rPr>
              <w:t>Повышение удовлетворенности  населения уровнем коммунального обслуживания</w:t>
            </w:r>
          </w:p>
        </w:tc>
        <w:tc>
          <w:tcPr>
            <w:tcW w:w="1920" w:type="dxa"/>
            <w:tcBorders>
              <w:top w:val="nil"/>
              <w:left w:val="single" w:sz="4" w:space="0" w:color="auto"/>
              <w:bottom w:val="single" w:sz="4" w:space="0" w:color="auto"/>
              <w:right w:val="single" w:sz="4" w:space="0" w:color="auto"/>
            </w:tcBorders>
            <w:hideMark/>
          </w:tcPr>
          <w:p w14:paraId="07B48BD0" w14:textId="77777777" w:rsidR="00BB63EF" w:rsidRDefault="00BB63EF">
            <w:pPr>
              <w:widowControl w:val="0"/>
              <w:autoSpaceDE w:val="0"/>
              <w:autoSpaceDN w:val="0"/>
              <w:adjustRightInd w:val="0"/>
              <w:rPr>
                <w:szCs w:val="24"/>
              </w:rPr>
            </w:pPr>
            <w:r>
              <w:rPr>
                <w:szCs w:val="24"/>
              </w:rPr>
              <w:t>Снижение удовлетворенности  населения уровнем коммунального обслуживания</w:t>
            </w:r>
          </w:p>
        </w:tc>
        <w:tc>
          <w:tcPr>
            <w:tcW w:w="1765" w:type="dxa"/>
            <w:gridSpan w:val="2"/>
            <w:tcBorders>
              <w:top w:val="nil"/>
              <w:left w:val="single" w:sz="4" w:space="0" w:color="auto"/>
              <w:bottom w:val="single" w:sz="4" w:space="0" w:color="auto"/>
              <w:right w:val="single" w:sz="4" w:space="0" w:color="auto"/>
            </w:tcBorders>
            <w:hideMark/>
          </w:tcPr>
          <w:p w14:paraId="34646EF9" w14:textId="77777777" w:rsidR="00BB63EF" w:rsidRDefault="00BB63EF">
            <w:pPr>
              <w:widowControl w:val="0"/>
              <w:autoSpaceDE w:val="0"/>
              <w:autoSpaceDN w:val="0"/>
              <w:adjustRightInd w:val="0"/>
              <w:jc w:val="center"/>
              <w:rPr>
                <w:szCs w:val="24"/>
              </w:rPr>
            </w:pPr>
            <w:r>
              <w:rPr>
                <w:szCs w:val="24"/>
              </w:rPr>
              <w:t>2.4</w:t>
            </w:r>
          </w:p>
          <w:p w14:paraId="0C021A15" w14:textId="77777777" w:rsidR="00BB63EF" w:rsidRDefault="00BB63EF">
            <w:pPr>
              <w:widowControl w:val="0"/>
              <w:autoSpaceDE w:val="0"/>
              <w:autoSpaceDN w:val="0"/>
              <w:adjustRightInd w:val="0"/>
              <w:jc w:val="center"/>
              <w:rPr>
                <w:szCs w:val="24"/>
              </w:rPr>
            </w:pPr>
            <w:r>
              <w:rPr>
                <w:szCs w:val="24"/>
              </w:rPr>
              <w:t>2.7</w:t>
            </w:r>
          </w:p>
        </w:tc>
      </w:tr>
      <w:tr w:rsidR="00BB63EF" w14:paraId="6A038457" w14:textId="77777777" w:rsidTr="00BB63EF">
        <w:tc>
          <w:tcPr>
            <w:tcW w:w="600" w:type="dxa"/>
            <w:tcBorders>
              <w:top w:val="nil"/>
              <w:left w:val="single" w:sz="4" w:space="0" w:color="auto"/>
              <w:bottom w:val="single" w:sz="4" w:space="0" w:color="auto"/>
              <w:right w:val="single" w:sz="4" w:space="0" w:color="auto"/>
            </w:tcBorders>
            <w:hideMark/>
          </w:tcPr>
          <w:p w14:paraId="2937AF9F" w14:textId="77777777" w:rsidR="00BB63EF" w:rsidRDefault="00BB63EF">
            <w:pPr>
              <w:widowControl w:val="0"/>
              <w:autoSpaceDE w:val="0"/>
              <w:autoSpaceDN w:val="0"/>
              <w:adjustRightInd w:val="0"/>
              <w:rPr>
                <w:szCs w:val="24"/>
              </w:rPr>
            </w:pPr>
            <w:r>
              <w:rPr>
                <w:szCs w:val="24"/>
              </w:rPr>
              <w:t>2.5</w:t>
            </w:r>
          </w:p>
        </w:tc>
        <w:tc>
          <w:tcPr>
            <w:tcW w:w="3511" w:type="dxa"/>
            <w:tcBorders>
              <w:top w:val="nil"/>
              <w:left w:val="single" w:sz="4" w:space="0" w:color="auto"/>
              <w:bottom w:val="single" w:sz="4" w:space="0" w:color="auto"/>
              <w:right w:val="single" w:sz="4" w:space="0" w:color="auto"/>
            </w:tcBorders>
            <w:hideMark/>
          </w:tcPr>
          <w:p w14:paraId="58593C41" w14:textId="77777777" w:rsidR="00BB63EF" w:rsidRDefault="00BB63EF">
            <w:pPr>
              <w:widowControl w:val="0"/>
              <w:autoSpaceDE w:val="0"/>
              <w:autoSpaceDN w:val="0"/>
              <w:adjustRightInd w:val="0"/>
              <w:rPr>
                <w:szCs w:val="24"/>
              </w:rPr>
            </w:pPr>
            <w:r>
              <w:rPr>
                <w:szCs w:val="24"/>
              </w:rPr>
              <w:t>ОМ 2.5. Приобретение специализированной коммунальной техники</w:t>
            </w:r>
          </w:p>
        </w:tc>
        <w:tc>
          <w:tcPr>
            <w:tcW w:w="1985" w:type="dxa"/>
            <w:tcBorders>
              <w:top w:val="nil"/>
              <w:left w:val="single" w:sz="4" w:space="0" w:color="auto"/>
              <w:bottom w:val="single" w:sz="4" w:space="0" w:color="auto"/>
              <w:right w:val="single" w:sz="4" w:space="0" w:color="auto"/>
            </w:tcBorders>
          </w:tcPr>
          <w:p w14:paraId="72696D1E" w14:textId="77777777" w:rsidR="00BB63EF" w:rsidRDefault="00BB63EF">
            <w:pPr>
              <w:jc w:val="both"/>
              <w:rPr>
                <w:kern w:val="2"/>
                <w:sz w:val="22"/>
                <w:szCs w:val="22"/>
              </w:rPr>
            </w:pPr>
            <w:r>
              <w:rPr>
                <w:sz w:val="22"/>
                <w:szCs w:val="22"/>
              </w:rPr>
              <w:t xml:space="preserve">отдел строительства, ремонта, ЖКХ и транспорта Администрации Октябрьского района, администрации городского, </w:t>
            </w:r>
            <w:r>
              <w:rPr>
                <w:sz w:val="22"/>
                <w:szCs w:val="22"/>
              </w:rPr>
              <w:lastRenderedPageBreak/>
              <w:t>сельских поселений района</w:t>
            </w:r>
          </w:p>
          <w:p w14:paraId="518BFA21"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0207A2ED"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7A0216E4"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3D351CE5" w14:textId="77777777" w:rsidR="00BB63EF" w:rsidRDefault="00BB63EF">
            <w:pPr>
              <w:widowControl w:val="0"/>
              <w:autoSpaceDE w:val="0"/>
              <w:autoSpaceDN w:val="0"/>
              <w:adjustRightInd w:val="0"/>
              <w:rPr>
                <w:szCs w:val="24"/>
              </w:rPr>
            </w:pPr>
            <w:r>
              <w:rPr>
                <w:szCs w:val="24"/>
              </w:rPr>
              <w:t>Повышение удовлетворенности  населения уровнем коммунального обслуживания</w:t>
            </w:r>
          </w:p>
        </w:tc>
        <w:tc>
          <w:tcPr>
            <w:tcW w:w="1920" w:type="dxa"/>
            <w:tcBorders>
              <w:top w:val="nil"/>
              <w:left w:val="single" w:sz="4" w:space="0" w:color="auto"/>
              <w:bottom w:val="single" w:sz="4" w:space="0" w:color="auto"/>
              <w:right w:val="single" w:sz="4" w:space="0" w:color="auto"/>
            </w:tcBorders>
            <w:hideMark/>
          </w:tcPr>
          <w:p w14:paraId="39A25588" w14:textId="77777777" w:rsidR="00BB63EF" w:rsidRDefault="00BB63EF">
            <w:pPr>
              <w:widowControl w:val="0"/>
              <w:autoSpaceDE w:val="0"/>
              <w:autoSpaceDN w:val="0"/>
              <w:adjustRightInd w:val="0"/>
              <w:rPr>
                <w:szCs w:val="24"/>
              </w:rPr>
            </w:pPr>
            <w:r>
              <w:rPr>
                <w:szCs w:val="24"/>
              </w:rPr>
              <w:t>Снижение удовлетворенности  населения уровнем коммунального обслуживания</w:t>
            </w:r>
          </w:p>
        </w:tc>
        <w:tc>
          <w:tcPr>
            <w:tcW w:w="1765" w:type="dxa"/>
            <w:gridSpan w:val="2"/>
            <w:tcBorders>
              <w:top w:val="nil"/>
              <w:left w:val="single" w:sz="4" w:space="0" w:color="auto"/>
              <w:bottom w:val="single" w:sz="4" w:space="0" w:color="auto"/>
              <w:right w:val="single" w:sz="4" w:space="0" w:color="auto"/>
            </w:tcBorders>
            <w:hideMark/>
          </w:tcPr>
          <w:p w14:paraId="23B8222B" w14:textId="77777777" w:rsidR="00BB63EF" w:rsidRDefault="00BB63EF">
            <w:pPr>
              <w:widowControl w:val="0"/>
              <w:autoSpaceDE w:val="0"/>
              <w:autoSpaceDN w:val="0"/>
              <w:adjustRightInd w:val="0"/>
              <w:jc w:val="center"/>
              <w:rPr>
                <w:szCs w:val="24"/>
              </w:rPr>
            </w:pPr>
            <w:r>
              <w:rPr>
                <w:szCs w:val="24"/>
              </w:rPr>
              <w:t>2.7</w:t>
            </w:r>
          </w:p>
        </w:tc>
      </w:tr>
      <w:tr w:rsidR="00BB63EF" w14:paraId="14D80946" w14:textId="77777777" w:rsidTr="00BB63EF">
        <w:tc>
          <w:tcPr>
            <w:tcW w:w="600" w:type="dxa"/>
            <w:tcBorders>
              <w:top w:val="nil"/>
              <w:left w:val="single" w:sz="4" w:space="0" w:color="auto"/>
              <w:bottom w:val="single" w:sz="4" w:space="0" w:color="auto"/>
              <w:right w:val="single" w:sz="4" w:space="0" w:color="auto"/>
            </w:tcBorders>
            <w:hideMark/>
          </w:tcPr>
          <w:p w14:paraId="23F8EAB4" w14:textId="77777777" w:rsidR="00BB63EF" w:rsidRDefault="00BB63EF">
            <w:pPr>
              <w:widowControl w:val="0"/>
              <w:autoSpaceDE w:val="0"/>
              <w:autoSpaceDN w:val="0"/>
              <w:adjustRightInd w:val="0"/>
              <w:rPr>
                <w:szCs w:val="24"/>
              </w:rPr>
            </w:pPr>
            <w:r>
              <w:rPr>
                <w:szCs w:val="24"/>
              </w:rPr>
              <w:lastRenderedPageBreak/>
              <w:t>2.6</w:t>
            </w:r>
          </w:p>
        </w:tc>
        <w:tc>
          <w:tcPr>
            <w:tcW w:w="3511" w:type="dxa"/>
            <w:tcBorders>
              <w:top w:val="nil"/>
              <w:left w:val="single" w:sz="4" w:space="0" w:color="auto"/>
              <w:bottom w:val="single" w:sz="4" w:space="0" w:color="auto"/>
              <w:right w:val="single" w:sz="4" w:space="0" w:color="auto"/>
            </w:tcBorders>
            <w:hideMark/>
          </w:tcPr>
          <w:p w14:paraId="1F50C0DA" w14:textId="77777777" w:rsidR="00BB63EF" w:rsidRDefault="00BB63EF">
            <w:pPr>
              <w:widowControl w:val="0"/>
              <w:autoSpaceDE w:val="0"/>
              <w:autoSpaceDN w:val="0"/>
              <w:adjustRightInd w:val="0"/>
              <w:rPr>
                <w:szCs w:val="24"/>
              </w:rPr>
            </w:pPr>
            <w:r>
              <w:rPr>
                <w:szCs w:val="24"/>
              </w:rPr>
              <w:t xml:space="preserve">ОМ 2.6. Мониторинг не газифицированных населенных пунктов Октябрьского района, с целью их включения в план </w:t>
            </w:r>
            <w:proofErr w:type="spellStart"/>
            <w:r>
              <w:rPr>
                <w:szCs w:val="24"/>
              </w:rPr>
              <w:t>догазификации</w:t>
            </w:r>
            <w:proofErr w:type="spellEnd"/>
          </w:p>
        </w:tc>
        <w:tc>
          <w:tcPr>
            <w:tcW w:w="1985" w:type="dxa"/>
            <w:tcBorders>
              <w:top w:val="nil"/>
              <w:left w:val="single" w:sz="4" w:space="0" w:color="auto"/>
              <w:bottom w:val="single" w:sz="4" w:space="0" w:color="auto"/>
              <w:right w:val="single" w:sz="4" w:space="0" w:color="auto"/>
            </w:tcBorders>
          </w:tcPr>
          <w:p w14:paraId="78032D47" w14:textId="77777777" w:rsidR="00BB63EF" w:rsidRDefault="00BB63EF">
            <w:pPr>
              <w:jc w:val="both"/>
              <w:rPr>
                <w:kern w:val="2"/>
                <w:sz w:val="22"/>
                <w:szCs w:val="22"/>
              </w:rPr>
            </w:pPr>
            <w:r>
              <w:rPr>
                <w:kern w:val="2"/>
                <w:sz w:val="22"/>
                <w:szCs w:val="22"/>
              </w:rPr>
              <w:t>МКУ «Департамент строительства и жилищно-коммунального хозяйства» Октябрьского района</w:t>
            </w:r>
          </w:p>
          <w:p w14:paraId="2CED04F0"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1BE346AD" w14:textId="77777777" w:rsidR="00BB63EF" w:rsidRDefault="00BB63EF">
            <w:pPr>
              <w:widowControl w:val="0"/>
              <w:autoSpaceDE w:val="0"/>
              <w:autoSpaceDN w:val="0"/>
              <w:adjustRightInd w:val="0"/>
              <w:rPr>
                <w:szCs w:val="24"/>
              </w:rPr>
            </w:pPr>
            <w:r>
              <w:rPr>
                <w:szCs w:val="24"/>
              </w:rPr>
              <w:t>2017</w:t>
            </w:r>
          </w:p>
        </w:tc>
        <w:tc>
          <w:tcPr>
            <w:tcW w:w="1276" w:type="dxa"/>
            <w:tcBorders>
              <w:top w:val="nil"/>
              <w:left w:val="single" w:sz="4" w:space="0" w:color="auto"/>
              <w:bottom w:val="single" w:sz="4" w:space="0" w:color="auto"/>
              <w:right w:val="single" w:sz="4" w:space="0" w:color="auto"/>
            </w:tcBorders>
            <w:hideMark/>
          </w:tcPr>
          <w:p w14:paraId="791B2C5E"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tcPr>
          <w:p w14:paraId="228203F7" w14:textId="77777777" w:rsidR="00BB63EF" w:rsidRDefault="00BB63EF">
            <w:pPr>
              <w:widowControl w:val="0"/>
              <w:autoSpaceDE w:val="0"/>
              <w:autoSpaceDN w:val="0"/>
              <w:adjustRightInd w:val="0"/>
              <w:rPr>
                <w:szCs w:val="24"/>
              </w:rPr>
            </w:pPr>
            <w:r>
              <w:rPr>
                <w:szCs w:val="24"/>
              </w:rPr>
              <w:t>Улучшение комфортного проживания жителей населенных пунктов</w:t>
            </w:r>
          </w:p>
          <w:p w14:paraId="70DEF145" w14:textId="77777777" w:rsidR="00BB63EF" w:rsidRDefault="00BB63EF">
            <w:pPr>
              <w:widowControl w:val="0"/>
              <w:autoSpaceDE w:val="0"/>
              <w:autoSpaceDN w:val="0"/>
              <w:adjustRightInd w:val="0"/>
              <w:rPr>
                <w:szCs w:val="24"/>
              </w:rPr>
            </w:pPr>
          </w:p>
        </w:tc>
        <w:tc>
          <w:tcPr>
            <w:tcW w:w="1920" w:type="dxa"/>
            <w:tcBorders>
              <w:top w:val="nil"/>
              <w:left w:val="single" w:sz="4" w:space="0" w:color="auto"/>
              <w:bottom w:val="single" w:sz="4" w:space="0" w:color="auto"/>
              <w:right w:val="single" w:sz="4" w:space="0" w:color="auto"/>
            </w:tcBorders>
            <w:hideMark/>
          </w:tcPr>
          <w:p w14:paraId="33DADC67" w14:textId="77777777" w:rsidR="00BB63EF" w:rsidRDefault="00BB63EF">
            <w:pPr>
              <w:widowControl w:val="0"/>
              <w:autoSpaceDE w:val="0"/>
              <w:autoSpaceDN w:val="0"/>
              <w:adjustRightInd w:val="0"/>
              <w:rPr>
                <w:szCs w:val="24"/>
              </w:rPr>
            </w:pPr>
            <w:r>
              <w:rPr>
                <w:szCs w:val="24"/>
              </w:rPr>
              <w:t>Снижение качества комфортного проживания жителей населенных пунктов</w:t>
            </w:r>
          </w:p>
        </w:tc>
        <w:tc>
          <w:tcPr>
            <w:tcW w:w="1765" w:type="dxa"/>
            <w:gridSpan w:val="2"/>
            <w:tcBorders>
              <w:top w:val="nil"/>
              <w:left w:val="single" w:sz="4" w:space="0" w:color="auto"/>
              <w:bottom w:val="single" w:sz="4" w:space="0" w:color="auto"/>
              <w:right w:val="single" w:sz="4" w:space="0" w:color="auto"/>
            </w:tcBorders>
            <w:hideMark/>
          </w:tcPr>
          <w:p w14:paraId="6E462A77" w14:textId="77777777" w:rsidR="00BB63EF" w:rsidRDefault="00BB63EF">
            <w:pPr>
              <w:widowControl w:val="0"/>
              <w:autoSpaceDE w:val="0"/>
              <w:autoSpaceDN w:val="0"/>
              <w:adjustRightInd w:val="0"/>
              <w:jc w:val="center"/>
              <w:rPr>
                <w:szCs w:val="24"/>
              </w:rPr>
            </w:pPr>
            <w:r>
              <w:rPr>
                <w:szCs w:val="24"/>
              </w:rPr>
              <w:t>2.6</w:t>
            </w:r>
          </w:p>
        </w:tc>
      </w:tr>
      <w:tr w:rsidR="00BB63EF" w14:paraId="79A6786E" w14:textId="77777777" w:rsidTr="00BB63EF">
        <w:tc>
          <w:tcPr>
            <w:tcW w:w="14742" w:type="dxa"/>
            <w:gridSpan w:val="9"/>
            <w:tcBorders>
              <w:top w:val="nil"/>
              <w:left w:val="single" w:sz="4" w:space="0" w:color="auto"/>
              <w:bottom w:val="single" w:sz="4" w:space="0" w:color="auto"/>
              <w:right w:val="single" w:sz="4" w:space="0" w:color="auto"/>
            </w:tcBorders>
            <w:hideMark/>
          </w:tcPr>
          <w:p w14:paraId="3EE88797" w14:textId="77777777" w:rsidR="00BB63EF" w:rsidRDefault="00BB63EF">
            <w:pPr>
              <w:widowControl w:val="0"/>
              <w:autoSpaceDE w:val="0"/>
              <w:autoSpaceDN w:val="0"/>
              <w:adjustRightInd w:val="0"/>
              <w:jc w:val="center"/>
              <w:rPr>
                <w:szCs w:val="24"/>
              </w:rPr>
            </w:pPr>
            <w:r>
              <w:rPr>
                <w:szCs w:val="24"/>
              </w:rPr>
              <w:t>Задача 1 подпрограммы 2: Повышение качества водоснабжения, водоотведения и очистки сточных вод</w:t>
            </w:r>
          </w:p>
        </w:tc>
      </w:tr>
      <w:tr w:rsidR="00BB63EF" w14:paraId="5D30B6AF" w14:textId="77777777" w:rsidTr="00BB63EF">
        <w:tc>
          <w:tcPr>
            <w:tcW w:w="600" w:type="dxa"/>
            <w:tcBorders>
              <w:top w:val="nil"/>
              <w:left w:val="single" w:sz="4" w:space="0" w:color="auto"/>
              <w:bottom w:val="single" w:sz="4" w:space="0" w:color="auto"/>
              <w:right w:val="single" w:sz="4" w:space="0" w:color="auto"/>
            </w:tcBorders>
            <w:hideMark/>
          </w:tcPr>
          <w:p w14:paraId="0267063B" w14:textId="77777777" w:rsidR="00BB63EF" w:rsidRDefault="00BB63EF">
            <w:pPr>
              <w:widowControl w:val="0"/>
              <w:autoSpaceDE w:val="0"/>
              <w:autoSpaceDN w:val="0"/>
              <w:adjustRightInd w:val="0"/>
              <w:rPr>
                <w:szCs w:val="24"/>
              </w:rPr>
            </w:pPr>
            <w:r>
              <w:rPr>
                <w:szCs w:val="24"/>
              </w:rPr>
              <w:t>2.7</w:t>
            </w:r>
          </w:p>
        </w:tc>
        <w:tc>
          <w:tcPr>
            <w:tcW w:w="3511" w:type="dxa"/>
            <w:tcBorders>
              <w:top w:val="nil"/>
              <w:left w:val="single" w:sz="4" w:space="0" w:color="auto"/>
              <w:bottom w:val="single" w:sz="4" w:space="0" w:color="auto"/>
              <w:right w:val="single" w:sz="4" w:space="0" w:color="auto"/>
            </w:tcBorders>
          </w:tcPr>
          <w:p w14:paraId="4566B90F" w14:textId="77777777" w:rsidR="00BB63EF" w:rsidRDefault="00BB63EF">
            <w:pPr>
              <w:widowControl w:val="0"/>
              <w:autoSpaceDE w:val="0"/>
              <w:autoSpaceDN w:val="0"/>
              <w:adjustRightInd w:val="0"/>
              <w:rPr>
                <w:szCs w:val="24"/>
              </w:rPr>
            </w:pPr>
            <w:r>
              <w:rPr>
                <w:szCs w:val="24"/>
              </w:rPr>
              <w:t xml:space="preserve">ОМ 2.7. Строительство, реконструкция и </w:t>
            </w:r>
            <w:proofErr w:type="gramStart"/>
            <w:r>
              <w:rPr>
                <w:szCs w:val="24"/>
              </w:rPr>
              <w:t>капитальный</w:t>
            </w:r>
            <w:proofErr w:type="gramEnd"/>
            <w:r>
              <w:rPr>
                <w:szCs w:val="24"/>
              </w:rPr>
              <w:t xml:space="preserve"> </w:t>
            </w:r>
          </w:p>
          <w:p w14:paraId="10D65410" w14:textId="77777777" w:rsidR="00BB63EF" w:rsidRDefault="00BB63EF">
            <w:pPr>
              <w:widowControl w:val="0"/>
              <w:autoSpaceDE w:val="0"/>
              <w:autoSpaceDN w:val="0"/>
              <w:adjustRightInd w:val="0"/>
              <w:rPr>
                <w:szCs w:val="24"/>
              </w:rPr>
            </w:pPr>
            <w:r>
              <w:rPr>
                <w:szCs w:val="24"/>
              </w:rPr>
              <w:t>ремонт объектов водопроводно-канализационного хозяйства, включая разработку проектно-сметной документации</w:t>
            </w:r>
          </w:p>
          <w:p w14:paraId="0963AB9A" w14:textId="77777777" w:rsidR="00BB63EF" w:rsidRDefault="00BB63EF">
            <w:pPr>
              <w:widowControl w:val="0"/>
              <w:autoSpaceDE w:val="0"/>
              <w:autoSpaceDN w:val="0"/>
              <w:adjustRightInd w:val="0"/>
              <w:rPr>
                <w:szCs w:val="24"/>
              </w:rPr>
            </w:pPr>
          </w:p>
          <w:p w14:paraId="4FBAF8DA" w14:textId="77777777" w:rsidR="00BB63EF" w:rsidRDefault="00BB63EF">
            <w:pPr>
              <w:widowControl w:val="0"/>
              <w:autoSpaceDE w:val="0"/>
              <w:autoSpaceDN w:val="0"/>
              <w:adjustRightInd w:val="0"/>
              <w:rPr>
                <w:szCs w:val="24"/>
              </w:rPr>
            </w:pPr>
            <w:r>
              <w:rPr>
                <w:szCs w:val="24"/>
              </w:rPr>
              <w:t xml:space="preserve">Приоритетное основное мероприятие 2.7.1 Корректировка проектно-сметной документации «Реконструкция водопроводных сетей п. </w:t>
            </w:r>
            <w:proofErr w:type="spellStart"/>
            <w:r>
              <w:rPr>
                <w:szCs w:val="24"/>
              </w:rPr>
              <w:t>Персиановский</w:t>
            </w:r>
            <w:proofErr w:type="spellEnd"/>
            <w:r>
              <w:rPr>
                <w:szCs w:val="24"/>
              </w:rPr>
              <w:t xml:space="preserve"> Октябрьского района Ростовской области»</w:t>
            </w:r>
          </w:p>
          <w:p w14:paraId="52E9AF17" w14:textId="77777777" w:rsidR="00BB63EF" w:rsidRDefault="00BB63EF">
            <w:pPr>
              <w:widowControl w:val="0"/>
              <w:autoSpaceDE w:val="0"/>
              <w:autoSpaceDN w:val="0"/>
              <w:adjustRightInd w:val="0"/>
              <w:rPr>
                <w:szCs w:val="24"/>
              </w:rPr>
            </w:pPr>
          </w:p>
          <w:p w14:paraId="69EEF4C6" w14:textId="77777777" w:rsidR="00BB63EF" w:rsidRDefault="00BB63EF">
            <w:pPr>
              <w:widowControl w:val="0"/>
              <w:autoSpaceDE w:val="0"/>
              <w:autoSpaceDN w:val="0"/>
              <w:adjustRightInd w:val="0"/>
              <w:rPr>
                <w:szCs w:val="24"/>
              </w:rPr>
            </w:pPr>
            <w:r>
              <w:rPr>
                <w:szCs w:val="24"/>
              </w:rPr>
              <w:t xml:space="preserve">Приоритетное основное мероприятие 2.7.2 Приобретение материалов для проведения ремонтных работ по замене участков водопроводно-канализационных сетей в ст. </w:t>
            </w:r>
            <w:proofErr w:type="spellStart"/>
            <w:r>
              <w:rPr>
                <w:szCs w:val="24"/>
              </w:rPr>
              <w:t>Кривянская</w:t>
            </w:r>
            <w:proofErr w:type="spellEnd"/>
            <w:r>
              <w:rPr>
                <w:szCs w:val="24"/>
              </w:rPr>
              <w:t xml:space="preserve"> Октябрьского района</w:t>
            </w:r>
          </w:p>
          <w:p w14:paraId="0F312D98" w14:textId="77777777" w:rsidR="00BB63EF" w:rsidRDefault="00BB63EF">
            <w:pPr>
              <w:widowControl w:val="0"/>
              <w:autoSpaceDE w:val="0"/>
              <w:autoSpaceDN w:val="0"/>
              <w:adjustRightInd w:val="0"/>
              <w:rPr>
                <w:szCs w:val="24"/>
              </w:rPr>
            </w:pPr>
          </w:p>
          <w:p w14:paraId="6CAED5A4" w14:textId="77777777" w:rsidR="00BB63EF" w:rsidRDefault="00BB63EF">
            <w:pPr>
              <w:widowControl w:val="0"/>
              <w:autoSpaceDE w:val="0"/>
              <w:autoSpaceDN w:val="0"/>
              <w:adjustRightInd w:val="0"/>
              <w:rPr>
                <w:szCs w:val="24"/>
              </w:rPr>
            </w:pPr>
          </w:p>
          <w:p w14:paraId="0A46E1FA" w14:textId="77777777" w:rsidR="00BB63EF" w:rsidRDefault="00BB63EF">
            <w:pPr>
              <w:widowControl w:val="0"/>
              <w:autoSpaceDE w:val="0"/>
              <w:autoSpaceDN w:val="0"/>
              <w:adjustRightInd w:val="0"/>
              <w:rPr>
                <w:szCs w:val="24"/>
              </w:rPr>
            </w:pPr>
          </w:p>
        </w:tc>
        <w:tc>
          <w:tcPr>
            <w:tcW w:w="1985" w:type="dxa"/>
            <w:tcBorders>
              <w:top w:val="nil"/>
              <w:left w:val="single" w:sz="4" w:space="0" w:color="auto"/>
              <w:bottom w:val="single" w:sz="4" w:space="0" w:color="auto"/>
              <w:right w:val="single" w:sz="4" w:space="0" w:color="auto"/>
            </w:tcBorders>
            <w:hideMark/>
          </w:tcPr>
          <w:p w14:paraId="5C57EECA" w14:textId="77777777" w:rsidR="00BB63EF" w:rsidRDefault="00BB63EF">
            <w:pPr>
              <w:jc w:val="both"/>
              <w:rPr>
                <w:sz w:val="22"/>
                <w:szCs w:val="22"/>
              </w:rPr>
            </w:pPr>
            <w:r>
              <w:rPr>
                <w:sz w:val="22"/>
                <w:szCs w:val="22"/>
              </w:rPr>
              <w:lastRenderedPageBreak/>
              <w:t>ФЭУ, МКУ «Департамент строительства и жилищно-коммунального хозяйства» Октябрьского района</w:t>
            </w:r>
          </w:p>
          <w:p w14:paraId="3470935A"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tcPr>
          <w:p w14:paraId="5DD1A09C" w14:textId="77777777" w:rsidR="00BB63EF" w:rsidRDefault="00BB63EF">
            <w:pPr>
              <w:widowControl w:val="0"/>
              <w:autoSpaceDE w:val="0"/>
              <w:autoSpaceDN w:val="0"/>
              <w:adjustRightInd w:val="0"/>
              <w:rPr>
                <w:szCs w:val="24"/>
              </w:rPr>
            </w:pPr>
            <w:r>
              <w:rPr>
                <w:szCs w:val="24"/>
              </w:rPr>
              <w:t>2021</w:t>
            </w:r>
          </w:p>
          <w:p w14:paraId="4E0B745C" w14:textId="77777777" w:rsidR="00BB63EF" w:rsidRDefault="00BB63EF">
            <w:pPr>
              <w:widowControl w:val="0"/>
              <w:autoSpaceDE w:val="0"/>
              <w:autoSpaceDN w:val="0"/>
              <w:adjustRightInd w:val="0"/>
              <w:rPr>
                <w:szCs w:val="24"/>
              </w:rPr>
            </w:pPr>
            <w:r>
              <w:rPr>
                <w:szCs w:val="24"/>
              </w:rPr>
              <w:t>2019</w:t>
            </w:r>
          </w:p>
          <w:p w14:paraId="287BD8A5" w14:textId="77777777" w:rsidR="00BB63EF" w:rsidRDefault="00BB63EF">
            <w:pPr>
              <w:widowControl w:val="0"/>
              <w:autoSpaceDE w:val="0"/>
              <w:autoSpaceDN w:val="0"/>
              <w:adjustRightInd w:val="0"/>
              <w:rPr>
                <w:szCs w:val="24"/>
              </w:rPr>
            </w:pPr>
          </w:p>
        </w:tc>
        <w:tc>
          <w:tcPr>
            <w:tcW w:w="1276" w:type="dxa"/>
            <w:tcBorders>
              <w:top w:val="nil"/>
              <w:left w:val="single" w:sz="4" w:space="0" w:color="auto"/>
              <w:bottom w:val="single" w:sz="4" w:space="0" w:color="auto"/>
              <w:right w:val="single" w:sz="4" w:space="0" w:color="auto"/>
            </w:tcBorders>
          </w:tcPr>
          <w:p w14:paraId="32330902" w14:textId="77777777" w:rsidR="00BB63EF" w:rsidRDefault="00BB63EF">
            <w:pPr>
              <w:widowControl w:val="0"/>
              <w:autoSpaceDE w:val="0"/>
              <w:autoSpaceDN w:val="0"/>
              <w:adjustRightInd w:val="0"/>
              <w:rPr>
                <w:szCs w:val="24"/>
              </w:rPr>
            </w:pPr>
            <w:r>
              <w:rPr>
                <w:szCs w:val="24"/>
              </w:rPr>
              <w:t>2021</w:t>
            </w:r>
          </w:p>
          <w:p w14:paraId="6AED6E1C" w14:textId="77777777" w:rsidR="00BB63EF" w:rsidRDefault="00BB63EF">
            <w:pPr>
              <w:widowControl w:val="0"/>
              <w:autoSpaceDE w:val="0"/>
              <w:autoSpaceDN w:val="0"/>
              <w:adjustRightInd w:val="0"/>
              <w:rPr>
                <w:szCs w:val="24"/>
              </w:rPr>
            </w:pPr>
            <w:r>
              <w:rPr>
                <w:szCs w:val="24"/>
              </w:rPr>
              <w:t>2019</w:t>
            </w:r>
          </w:p>
          <w:p w14:paraId="31A626F4" w14:textId="77777777" w:rsidR="00BB63EF" w:rsidRDefault="00BB63EF">
            <w:pPr>
              <w:widowControl w:val="0"/>
              <w:autoSpaceDE w:val="0"/>
              <w:autoSpaceDN w:val="0"/>
              <w:adjustRightInd w:val="0"/>
              <w:rPr>
                <w:szCs w:val="24"/>
              </w:rPr>
            </w:pPr>
          </w:p>
        </w:tc>
        <w:tc>
          <w:tcPr>
            <w:tcW w:w="2268" w:type="dxa"/>
            <w:tcBorders>
              <w:top w:val="nil"/>
              <w:left w:val="single" w:sz="4" w:space="0" w:color="auto"/>
              <w:bottom w:val="single" w:sz="4" w:space="0" w:color="auto"/>
              <w:right w:val="single" w:sz="4" w:space="0" w:color="auto"/>
            </w:tcBorders>
            <w:hideMark/>
          </w:tcPr>
          <w:p w14:paraId="4E311F01" w14:textId="77777777" w:rsidR="00BB63EF" w:rsidRDefault="00BB63EF">
            <w:pPr>
              <w:widowControl w:val="0"/>
              <w:autoSpaceDE w:val="0"/>
              <w:autoSpaceDN w:val="0"/>
              <w:adjustRightInd w:val="0"/>
              <w:rPr>
                <w:szCs w:val="24"/>
              </w:rPr>
            </w:pPr>
            <w:r>
              <w:rPr>
                <w:szCs w:val="24"/>
              </w:rPr>
              <w:t>Повышение качества и надежности предоставления услуг населению по водоснабжению и водоотведению</w:t>
            </w:r>
          </w:p>
        </w:tc>
        <w:tc>
          <w:tcPr>
            <w:tcW w:w="1920" w:type="dxa"/>
            <w:tcBorders>
              <w:top w:val="nil"/>
              <w:left w:val="single" w:sz="4" w:space="0" w:color="auto"/>
              <w:bottom w:val="single" w:sz="4" w:space="0" w:color="auto"/>
              <w:right w:val="single" w:sz="4" w:space="0" w:color="auto"/>
            </w:tcBorders>
            <w:hideMark/>
          </w:tcPr>
          <w:p w14:paraId="4D7F4453" w14:textId="77777777" w:rsidR="00BB63EF" w:rsidRDefault="00BB63EF">
            <w:pPr>
              <w:widowControl w:val="0"/>
              <w:autoSpaceDE w:val="0"/>
              <w:autoSpaceDN w:val="0"/>
              <w:adjustRightInd w:val="0"/>
              <w:rPr>
                <w:szCs w:val="24"/>
              </w:rPr>
            </w:pPr>
            <w:r>
              <w:rPr>
                <w:szCs w:val="24"/>
              </w:rPr>
              <w:t>Снижение качества предоставления услуг по водоснабжению и водоотведению</w:t>
            </w:r>
          </w:p>
        </w:tc>
        <w:tc>
          <w:tcPr>
            <w:tcW w:w="1765" w:type="dxa"/>
            <w:gridSpan w:val="2"/>
            <w:tcBorders>
              <w:top w:val="nil"/>
              <w:left w:val="single" w:sz="4" w:space="0" w:color="auto"/>
              <w:bottom w:val="single" w:sz="4" w:space="0" w:color="auto"/>
              <w:right w:val="single" w:sz="4" w:space="0" w:color="auto"/>
            </w:tcBorders>
            <w:hideMark/>
          </w:tcPr>
          <w:p w14:paraId="266D11A0" w14:textId="77777777" w:rsidR="00BB63EF" w:rsidRDefault="00BB63EF">
            <w:pPr>
              <w:widowControl w:val="0"/>
              <w:autoSpaceDE w:val="0"/>
              <w:autoSpaceDN w:val="0"/>
              <w:adjustRightInd w:val="0"/>
              <w:jc w:val="center"/>
              <w:rPr>
                <w:szCs w:val="24"/>
              </w:rPr>
            </w:pPr>
            <w:r>
              <w:rPr>
                <w:szCs w:val="24"/>
              </w:rPr>
              <w:t>2</w:t>
            </w:r>
          </w:p>
          <w:p w14:paraId="4149E910" w14:textId="77777777" w:rsidR="00BB63EF" w:rsidRDefault="00BB63EF">
            <w:pPr>
              <w:widowControl w:val="0"/>
              <w:autoSpaceDE w:val="0"/>
              <w:autoSpaceDN w:val="0"/>
              <w:adjustRightInd w:val="0"/>
              <w:jc w:val="center"/>
              <w:rPr>
                <w:szCs w:val="24"/>
              </w:rPr>
            </w:pPr>
            <w:r>
              <w:rPr>
                <w:szCs w:val="24"/>
              </w:rPr>
              <w:t>2.1</w:t>
            </w:r>
          </w:p>
          <w:p w14:paraId="4B7EDEA8" w14:textId="77777777" w:rsidR="00BB63EF" w:rsidRDefault="00BB63EF">
            <w:pPr>
              <w:widowControl w:val="0"/>
              <w:autoSpaceDE w:val="0"/>
              <w:autoSpaceDN w:val="0"/>
              <w:adjustRightInd w:val="0"/>
              <w:jc w:val="center"/>
              <w:rPr>
                <w:szCs w:val="24"/>
              </w:rPr>
            </w:pPr>
            <w:r>
              <w:rPr>
                <w:szCs w:val="24"/>
              </w:rPr>
              <w:t>2.5</w:t>
            </w:r>
          </w:p>
        </w:tc>
      </w:tr>
      <w:tr w:rsidR="00BB63EF" w14:paraId="66606B1B" w14:textId="77777777" w:rsidTr="00BB63EF">
        <w:tc>
          <w:tcPr>
            <w:tcW w:w="600" w:type="dxa"/>
            <w:tcBorders>
              <w:top w:val="nil"/>
              <w:left w:val="single" w:sz="4" w:space="0" w:color="auto"/>
              <w:bottom w:val="single" w:sz="4" w:space="0" w:color="auto"/>
              <w:right w:val="single" w:sz="4" w:space="0" w:color="auto"/>
            </w:tcBorders>
            <w:hideMark/>
          </w:tcPr>
          <w:p w14:paraId="30DD47BE" w14:textId="77777777" w:rsidR="00BB63EF" w:rsidRDefault="00BB63EF">
            <w:pPr>
              <w:widowControl w:val="0"/>
              <w:autoSpaceDE w:val="0"/>
              <w:autoSpaceDN w:val="0"/>
              <w:adjustRightInd w:val="0"/>
              <w:rPr>
                <w:szCs w:val="24"/>
              </w:rPr>
            </w:pPr>
            <w:r>
              <w:rPr>
                <w:szCs w:val="24"/>
              </w:rPr>
              <w:lastRenderedPageBreak/>
              <w:t>2.8</w:t>
            </w:r>
          </w:p>
        </w:tc>
        <w:tc>
          <w:tcPr>
            <w:tcW w:w="3511" w:type="dxa"/>
            <w:tcBorders>
              <w:top w:val="nil"/>
              <w:left w:val="single" w:sz="4" w:space="0" w:color="auto"/>
              <w:bottom w:val="single" w:sz="4" w:space="0" w:color="auto"/>
              <w:right w:val="single" w:sz="4" w:space="0" w:color="auto"/>
            </w:tcBorders>
            <w:hideMark/>
          </w:tcPr>
          <w:p w14:paraId="34161AA4" w14:textId="77777777" w:rsidR="00BB63EF" w:rsidRDefault="00BB63EF">
            <w:pPr>
              <w:widowControl w:val="0"/>
              <w:autoSpaceDE w:val="0"/>
              <w:autoSpaceDN w:val="0"/>
              <w:adjustRightInd w:val="0"/>
              <w:rPr>
                <w:szCs w:val="24"/>
              </w:rPr>
            </w:pPr>
            <w:r>
              <w:rPr>
                <w:szCs w:val="24"/>
              </w:rPr>
              <w:t>ОМ 2.8. Реализация концессионных соглашений в сфере водоснабжения</w:t>
            </w:r>
          </w:p>
        </w:tc>
        <w:tc>
          <w:tcPr>
            <w:tcW w:w="1985" w:type="dxa"/>
            <w:tcBorders>
              <w:top w:val="nil"/>
              <w:left w:val="single" w:sz="4" w:space="0" w:color="auto"/>
              <w:bottom w:val="single" w:sz="4" w:space="0" w:color="auto"/>
              <w:right w:val="single" w:sz="4" w:space="0" w:color="auto"/>
            </w:tcBorders>
            <w:hideMark/>
          </w:tcPr>
          <w:p w14:paraId="4F08DE84" w14:textId="77777777" w:rsidR="00BB63EF" w:rsidRDefault="00BB63EF">
            <w:pPr>
              <w:jc w:val="both"/>
              <w:rPr>
                <w:sz w:val="22"/>
                <w:szCs w:val="22"/>
              </w:rPr>
            </w:pPr>
            <w:r>
              <w:rPr>
                <w:sz w:val="22"/>
                <w:szCs w:val="22"/>
              </w:rPr>
              <w:t>МКУ Муниципального казенного учреждения «Департамент строительства и жилищно-коммунального хозяйства» Октябрьского района</w:t>
            </w:r>
          </w:p>
          <w:p w14:paraId="224D5F19"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0D460033"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51826E42"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13CCA9A1" w14:textId="77777777" w:rsidR="00BB63EF" w:rsidRDefault="00BB63EF">
            <w:pPr>
              <w:widowControl w:val="0"/>
              <w:autoSpaceDE w:val="0"/>
              <w:autoSpaceDN w:val="0"/>
              <w:adjustRightInd w:val="0"/>
              <w:rPr>
                <w:szCs w:val="24"/>
              </w:rPr>
            </w:pPr>
            <w:r>
              <w:rPr>
                <w:szCs w:val="24"/>
              </w:rPr>
              <w:t>Снижение уровня износа объектов водоснабжения</w:t>
            </w:r>
          </w:p>
        </w:tc>
        <w:tc>
          <w:tcPr>
            <w:tcW w:w="1920" w:type="dxa"/>
            <w:tcBorders>
              <w:top w:val="nil"/>
              <w:left w:val="single" w:sz="4" w:space="0" w:color="auto"/>
              <w:bottom w:val="single" w:sz="4" w:space="0" w:color="auto"/>
              <w:right w:val="single" w:sz="4" w:space="0" w:color="auto"/>
            </w:tcBorders>
            <w:hideMark/>
          </w:tcPr>
          <w:p w14:paraId="2D943C30" w14:textId="77777777" w:rsidR="00BB63EF" w:rsidRDefault="00BB63EF">
            <w:pPr>
              <w:widowControl w:val="0"/>
              <w:autoSpaceDE w:val="0"/>
              <w:autoSpaceDN w:val="0"/>
              <w:adjustRightInd w:val="0"/>
              <w:rPr>
                <w:color w:val="auto"/>
                <w:szCs w:val="24"/>
              </w:rPr>
            </w:pPr>
            <w:r>
              <w:rPr>
                <w:szCs w:val="24"/>
              </w:rPr>
              <w:t>Повышение уровня износа объектов водоснабжения</w:t>
            </w:r>
          </w:p>
        </w:tc>
        <w:tc>
          <w:tcPr>
            <w:tcW w:w="1765" w:type="dxa"/>
            <w:gridSpan w:val="2"/>
            <w:tcBorders>
              <w:top w:val="nil"/>
              <w:left w:val="single" w:sz="4" w:space="0" w:color="auto"/>
              <w:bottom w:val="single" w:sz="4" w:space="0" w:color="auto"/>
              <w:right w:val="single" w:sz="4" w:space="0" w:color="auto"/>
            </w:tcBorders>
            <w:hideMark/>
          </w:tcPr>
          <w:p w14:paraId="2AD5C7D8" w14:textId="77777777" w:rsidR="00BB63EF" w:rsidRDefault="00BB63EF">
            <w:pPr>
              <w:widowControl w:val="0"/>
              <w:autoSpaceDE w:val="0"/>
              <w:autoSpaceDN w:val="0"/>
              <w:adjustRightInd w:val="0"/>
              <w:jc w:val="center"/>
              <w:rPr>
                <w:szCs w:val="24"/>
              </w:rPr>
            </w:pPr>
            <w:r>
              <w:rPr>
                <w:szCs w:val="24"/>
              </w:rPr>
              <w:t>2.1, 2.2</w:t>
            </w:r>
          </w:p>
        </w:tc>
      </w:tr>
      <w:tr w:rsidR="00BB63EF" w14:paraId="1A598B64" w14:textId="77777777" w:rsidTr="00BB63EF">
        <w:tc>
          <w:tcPr>
            <w:tcW w:w="600" w:type="dxa"/>
            <w:tcBorders>
              <w:top w:val="nil"/>
              <w:left w:val="single" w:sz="4" w:space="0" w:color="auto"/>
              <w:bottom w:val="single" w:sz="4" w:space="0" w:color="auto"/>
              <w:right w:val="single" w:sz="4" w:space="0" w:color="auto"/>
            </w:tcBorders>
            <w:hideMark/>
          </w:tcPr>
          <w:p w14:paraId="1BF9C925" w14:textId="77777777" w:rsidR="00BB63EF" w:rsidRDefault="00BB63EF">
            <w:pPr>
              <w:widowControl w:val="0"/>
              <w:autoSpaceDE w:val="0"/>
              <w:autoSpaceDN w:val="0"/>
              <w:adjustRightInd w:val="0"/>
              <w:rPr>
                <w:szCs w:val="24"/>
              </w:rPr>
            </w:pPr>
            <w:r>
              <w:rPr>
                <w:szCs w:val="24"/>
              </w:rPr>
              <w:t>2.9</w:t>
            </w:r>
          </w:p>
        </w:tc>
        <w:tc>
          <w:tcPr>
            <w:tcW w:w="3511" w:type="dxa"/>
            <w:tcBorders>
              <w:top w:val="nil"/>
              <w:left w:val="single" w:sz="4" w:space="0" w:color="auto"/>
              <w:bottom w:val="single" w:sz="4" w:space="0" w:color="auto"/>
              <w:right w:val="single" w:sz="4" w:space="0" w:color="auto"/>
            </w:tcBorders>
            <w:hideMark/>
          </w:tcPr>
          <w:p w14:paraId="58A65E37" w14:textId="77777777" w:rsidR="00BB63EF" w:rsidRDefault="00BB63EF">
            <w:pPr>
              <w:widowControl w:val="0"/>
              <w:autoSpaceDE w:val="0"/>
              <w:autoSpaceDN w:val="0"/>
              <w:adjustRightInd w:val="0"/>
              <w:rPr>
                <w:szCs w:val="24"/>
              </w:rPr>
            </w:pPr>
            <w:r>
              <w:rPr>
                <w:szCs w:val="24"/>
              </w:rPr>
              <w:t>ОМ 2.9. Реализация концессионных соглашений в сфере водоотведения</w:t>
            </w:r>
          </w:p>
        </w:tc>
        <w:tc>
          <w:tcPr>
            <w:tcW w:w="1985" w:type="dxa"/>
            <w:tcBorders>
              <w:top w:val="nil"/>
              <w:left w:val="single" w:sz="4" w:space="0" w:color="auto"/>
              <w:bottom w:val="single" w:sz="4" w:space="0" w:color="auto"/>
              <w:right w:val="single" w:sz="4" w:space="0" w:color="auto"/>
            </w:tcBorders>
            <w:hideMark/>
          </w:tcPr>
          <w:p w14:paraId="017952A7" w14:textId="77777777" w:rsidR="00BB63EF" w:rsidRDefault="00BB63EF">
            <w:pPr>
              <w:jc w:val="both"/>
              <w:rPr>
                <w:sz w:val="22"/>
                <w:szCs w:val="22"/>
              </w:rPr>
            </w:pPr>
            <w:r>
              <w:rPr>
                <w:sz w:val="22"/>
                <w:szCs w:val="22"/>
              </w:rPr>
              <w:t>МКУ «Департамент строительства и жилищно-коммунального хозяйства» Октябрьского района</w:t>
            </w:r>
          </w:p>
          <w:p w14:paraId="26648F03"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7ACF1E5C"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76CCA492"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23D261E9" w14:textId="77777777" w:rsidR="00BB63EF" w:rsidRDefault="00BB63EF">
            <w:pPr>
              <w:widowControl w:val="0"/>
              <w:autoSpaceDE w:val="0"/>
              <w:autoSpaceDN w:val="0"/>
              <w:adjustRightInd w:val="0"/>
              <w:rPr>
                <w:szCs w:val="24"/>
              </w:rPr>
            </w:pPr>
            <w:r>
              <w:rPr>
                <w:szCs w:val="24"/>
              </w:rPr>
              <w:t>Снижение уровня износа объектов водоотведения</w:t>
            </w:r>
          </w:p>
        </w:tc>
        <w:tc>
          <w:tcPr>
            <w:tcW w:w="1920" w:type="dxa"/>
            <w:tcBorders>
              <w:top w:val="nil"/>
              <w:left w:val="single" w:sz="4" w:space="0" w:color="auto"/>
              <w:bottom w:val="single" w:sz="4" w:space="0" w:color="auto"/>
              <w:right w:val="single" w:sz="4" w:space="0" w:color="auto"/>
            </w:tcBorders>
            <w:hideMark/>
          </w:tcPr>
          <w:p w14:paraId="5902FEA3" w14:textId="77777777" w:rsidR="00BB63EF" w:rsidRDefault="00BB63EF">
            <w:pPr>
              <w:widowControl w:val="0"/>
              <w:autoSpaceDE w:val="0"/>
              <w:autoSpaceDN w:val="0"/>
              <w:adjustRightInd w:val="0"/>
              <w:rPr>
                <w:color w:val="auto"/>
                <w:szCs w:val="24"/>
              </w:rPr>
            </w:pPr>
            <w:r>
              <w:rPr>
                <w:szCs w:val="24"/>
              </w:rPr>
              <w:t>Повышение уровня износа объектов водоотведения</w:t>
            </w:r>
          </w:p>
        </w:tc>
        <w:tc>
          <w:tcPr>
            <w:tcW w:w="1765" w:type="dxa"/>
            <w:gridSpan w:val="2"/>
            <w:tcBorders>
              <w:top w:val="nil"/>
              <w:left w:val="single" w:sz="4" w:space="0" w:color="auto"/>
              <w:bottom w:val="single" w:sz="4" w:space="0" w:color="auto"/>
              <w:right w:val="single" w:sz="4" w:space="0" w:color="auto"/>
            </w:tcBorders>
            <w:hideMark/>
          </w:tcPr>
          <w:p w14:paraId="62EF88A2" w14:textId="77777777" w:rsidR="00BB63EF" w:rsidRDefault="00BB63EF">
            <w:pPr>
              <w:widowControl w:val="0"/>
              <w:autoSpaceDE w:val="0"/>
              <w:autoSpaceDN w:val="0"/>
              <w:adjustRightInd w:val="0"/>
              <w:jc w:val="center"/>
              <w:rPr>
                <w:szCs w:val="24"/>
              </w:rPr>
            </w:pPr>
            <w:r>
              <w:rPr>
                <w:szCs w:val="24"/>
              </w:rPr>
              <w:t>2.3</w:t>
            </w:r>
          </w:p>
        </w:tc>
      </w:tr>
      <w:tr w:rsidR="00BB63EF" w14:paraId="2D1AEFBA" w14:textId="77777777" w:rsidTr="00BB63EF">
        <w:tc>
          <w:tcPr>
            <w:tcW w:w="600" w:type="dxa"/>
            <w:tcBorders>
              <w:top w:val="nil"/>
              <w:left w:val="single" w:sz="4" w:space="0" w:color="auto"/>
              <w:bottom w:val="single" w:sz="4" w:space="0" w:color="auto"/>
              <w:right w:val="single" w:sz="4" w:space="0" w:color="auto"/>
            </w:tcBorders>
            <w:hideMark/>
          </w:tcPr>
          <w:p w14:paraId="78453B50" w14:textId="77777777" w:rsidR="00BB63EF" w:rsidRDefault="00BB63EF">
            <w:pPr>
              <w:widowControl w:val="0"/>
              <w:autoSpaceDE w:val="0"/>
              <w:autoSpaceDN w:val="0"/>
              <w:adjustRightInd w:val="0"/>
              <w:rPr>
                <w:szCs w:val="24"/>
              </w:rPr>
            </w:pPr>
            <w:r>
              <w:rPr>
                <w:szCs w:val="24"/>
              </w:rPr>
              <w:t>2.10</w:t>
            </w:r>
          </w:p>
        </w:tc>
        <w:tc>
          <w:tcPr>
            <w:tcW w:w="3511" w:type="dxa"/>
            <w:tcBorders>
              <w:top w:val="nil"/>
              <w:left w:val="single" w:sz="4" w:space="0" w:color="auto"/>
              <w:bottom w:val="single" w:sz="4" w:space="0" w:color="auto"/>
              <w:right w:val="single" w:sz="4" w:space="0" w:color="auto"/>
            </w:tcBorders>
            <w:hideMark/>
          </w:tcPr>
          <w:p w14:paraId="130170EA" w14:textId="77777777" w:rsidR="00BB63EF" w:rsidRDefault="00BB63EF">
            <w:pPr>
              <w:widowControl w:val="0"/>
              <w:autoSpaceDE w:val="0"/>
              <w:autoSpaceDN w:val="0"/>
              <w:adjustRightInd w:val="0"/>
              <w:rPr>
                <w:szCs w:val="24"/>
              </w:rPr>
            </w:pPr>
            <w:r>
              <w:rPr>
                <w:szCs w:val="24"/>
              </w:rPr>
              <w:t>ОМ 2.10. Модернизация систем водоснабжения и водоотведения</w:t>
            </w:r>
          </w:p>
        </w:tc>
        <w:tc>
          <w:tcPr>
            <w:tcW w:w="1985" w:type="dxa"/>
            <w:tcBorders>
              <w:top w:val="nil"/>
              <w:left w:val="single" w:sz="4" w:space="0" w:color="auto"/>
              <w:bottom w:val="single" w:sz="4" w:space="0" w:color="auto"/>
              <w:right w:val="single" w:sz="4" w:space="0" w:color="auto"/>
            </w:tcBorders>
            <w:hideMark/>
          </w:tcPr>
          <w:p w14:paraId="3955766F" w14:textId="77777777" w:rsidR="00BB63EF" w:rsidRDefault="00BB63EF">
            <w:pPr>
              <w:jc w:val="both"/>
              <w:rPr>
                <w:sz w:val="22"/>
                <w:szCs w:val="22"/>
              </w:rPr>
            </w:pPr>
            <w:r>
              <w:rPr>
                <w:sz w:val="22"/>
                <w:szCs w:val="22"/>
              </w:rPr>
              <w:t xml:space="preserve">МКУ «Департамент строительства и </w:t>
            </w:r>
            <w:r>
              <w:rPr>
                <w:sz w:val="22"/>
                <w:szCs w:val="22"/>
              </w:rPr>
              <w:lastRenderedPageBreak/>
              <w:t>жилищно-коммунального хозяйства» Октябрьского района</w:t>
            </w:r>
          </w:p>
          <w:p w14:paraId="1EAD475C"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w:t>
            </w:r>
          </w:p>
        </w:tc>
        <w:tc>
          <w:tcPr>
            <w:tcW w:w="1417" w:type="dxa"/>
            <w:tcBorders>
              <w:top w:val="nil"/>
              <w:left w:val="single" w:sz="4" w:space="0" w:color="auto"/>
              <w:bottom w:val="single" w:sz="4" w:space="0" w:color="auto"/>
              <w:right w:val="single" w:sz="4" w:space="0" w:color="auto"/>
            </w:tcBorders>
            <w:hideMark/>
          </w:tcPr>
          <w:p w14:paraId="78974F63" w14:textId="77777777" w:rsidR="00BB63EF" w:rsidRDefault="00BB63EF">
            <w:pPr>
              <w:widowControl w:val="0"/>
              <w:autoSpaceDE w:val="0"/>
              <w:autoSpaceDN w:val="0"/>
              <w:adjustRightInd w:val="0"/>
              <w:rPr>
                <w:szCs w:val="24"/>
              </w:rPr>
            </w:pPr>
            <w:r>
              <w:rPr>
                <w:szCs w:val="24"/>
              </w:rPr>
              <w:lastRenderedPageBreak/>
              <w:t>2019</w:t>
            </w:r>
          </w:p>
        </w:tc>
        <w:tc>
          <w:tcPr>
            <w:tcW w:w="1276" w:type="dxa"/>
            <w:tcBorders>
              <w:top w:val="nil"/>
              <w:left w:val="single" w:sz="4" w:space="0" w:color="auto"/>
              <w:bottom w:val="single" w:sz="4" w:space="0" w:color="auto"/>
              <w:right w:val="single" w:sz="4" w:space="0" w:color="auto"/>
            </w:tcBorders>
            <w:hideMark/>
          </w:tcPr>
          <w:p w14:paraId="5FCD874B"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6ACC2BAC" w14:textId="77777777" w:rsidR="00BB63EF" w:rsidRDefault="00BB63EF">
            <w:pPr>
              <w:widowControl w:val="0"/>
              <w:autoSpaceDE w:val="0"/>
              <w:autoSpaceDN w:val="0"/>
              <w:adjustRightInd w:val="0"/>
              <w:rPr>
                <w:szCs w:val="24"/>
              </w:rPr>
            </w:pPr>
            <w:r>
              <w:rPr>
                <w:szCs w:val="24"/>
              </w:rPr>
              <w:t xml:space="preserve">Повышение уровня </w:t>
            </w:r>
            <w:proofErr w:type="spellStart"/>
            <w:r>
              <w:rPr>
                <w:szCs w:val="24"/>
              </w:rPr>
              <w:t>энергоэффективности</w:t>
            </w:r>
            <w:proofErr w:type="spellEnd"/>
            <w:r>
              <w:rPr>
                <w:szCs w:val="24"/>
              </w:rPr>
              <w:t xml:space="preserve"> систем </w:t>
            </w:r>
            <w:r>
              <w:rPr>
                <w:szCs w:val="24"/>
              </w:rPr>
              <w:lastRenderedPageBreak/>
              <w:t>водоснабжения и водоотведения</w:t>
            </w:r>
          </w:p>
        </w:tc>
        <w:tc>
          <w:tcPr>
            <w:tcW w:w="1920" w:type="dxa"/>
            <w:tcBorders>
              <w:top w:val="nil"/>
              <w:left w:val="single" w:sz="4" w:space="0" w:color="auto"/>
              <w:bottom w:val="single" w:sz="4" w:space="0" w:color="auto"/>
              <w:right w:val="single" w:sz="4" w:space="0" w:color="auto"/>
            </w:tcBorders>
            <w:hideMark/>
          </w:tcPr>
          <w:p w14:paraId="35B4671C" w14:textId="77777777" w:rsidR="00BB63EF" w:rsidRDefault="00BB63EF">
            <w:pPr>
              <w:widowControl w:val="0"/>
              <w:autoSpaceDE w:val="0"/>
              <w:autoSpaceDN w:val="0"/>
              <w:adjustRightInd w:val="0"/>
              <w:rPr>
                <w:szCs w:val="24"/>
              </w:rPr>
            </w:pPr>
            <w:r>
              <w:rPr>
                <w:szCs w:val="24"/>
              </w:rPr>
              <w:lastRenderedPageBreak/>
              <w:t xml:space="preserve">Снижение уровня </w:t>
            </w:r>
            <w:proofErr w:type="spellStart"/>
            <w:r>
              <w:rPr>
                <w:szCs w:val="24"/>
              </w:rPr>
              <w:t>энергоэффектив</w:t>
            </w:r>
            <w:r>
              <w:rPr>
                <w:szCs w:val="24"/>
              </w:rPr>
              <w:lastRenderedPageBreak/>
              <w:t>ности</w:t>
            </w:r>
            <w:proofErr w:type="spellEnd"/>
            <w:r>
              <w:rPr>
                <w:szCs w:val="24"/>
              </w:rPr>
              <w:t xml:space="preserve"> систем водоснабжения и водоотведения</w:t>
            </w:r>
          </w:p>
        </w:tc>
        <w:tc>
          <w:tcPr>
            <w:tcW w:w="1765" w:type="dxa"/>
            <w:gridSpan w:val="2"/>
            <w:tcBorders>
              <w:top w:val="nil"/>
              <w:left w:val="single" w:sz="4" w:space="0" w:color="auto"/>
              <w:bottom w:val="single" w:sz="4" w:space="0" w:color="auto"/>
              <w:right w:val="single" w:sz="4" w:space="0" w:color="auto"/>
            </w:tcBorders>
            <w:hideMark/>
          </w:tcPr>
          <w:p w14:paraId="64E4804D" w14:textId="77777777" w:rsidR="00BB63EF" w:rsidRDefault="00BB63EF">
            <w:pPr>
              <w:widowControl w:val="0"/>
              <w:autoSpaceDE w:val="0"/>
              <w:autoSpaceDN w:val="0"/>
              <w:adjustRightInd w:val="0"/>
              <w:jc w:val="center"/>
              <w:rPr>
                <w:szCs w:val="24"/>
              </w:rPr>
            </w:pPr>
            <w:r>
              <w:rPr>
                <w:szCs w:val="24"/>
              </w:rPr>
              <w:lastRenderedPageBreak/>
              <w:t>2.2, 2.3</w:t>
            </w:r>
          </w:p>
        </w:tc>
      </w:tr>
      <w:tr w:rsidR="00BB63EF" w14:paraId="1D93DD05" w14:textId="77777777" w:rsidTr="00BB63EF">
        <w:tc>
          <w:tcPr>
            <w:tcW w:w="600" w:type="dxa"/>
            <w:tcBorders>
              <w:top w:val="nil"/>
              <w:left w:val="single" w:sz="4" w:space="0" w:color="auto"/>
              <w:bottom w:val="single" w:sz="4" w:space="0" w:color="auto"/>
              <w:right w:val="single" w:sz="4" w:space="0" w:color="auto"/>
            </w:tcBorders>
            <w:hideMark/>
          </w:tcPr>
          <w:p w14:paraId="7D6B7FAB" w14:textId="77777777" w:rsidR="00BB63EF" w:rsidRDefault="00BB63EF">
            <w:pPr>
              <w:widowControl w:val="0"/>
              <w:autoSpaceDE w:val="0"/>
              <w:autoSpaceDN w:val="0"/>
              <w:adjustRightInd w:val="0"/>
              <w:rPr>
                <w:szCs w:val="24"/>
              </w:rPr>
            </w:pPr>
            <w:r>
              <w:rPr>
                <w:szCs w:val="24"/>
              </w:rPr>
              <w:lastRenderedPageBreak/>
              <w:t>2.11</w:t>
            </w:r>
          </w:p>
        </w:tc>
        <w:tc>
          <w:tcPr>
            <w:tcW w:w="3511" w:type="dxa"/>
            <w:tcBorders>
              <w:top w:val="nil"/>
              <w:left w:val="single" w:sz="4" w:space="0" w:color="auto"/>
              <w:bottom w:val="single" w:sz="4" w:space="0" w:color="auto"/>
              <w:right w:val="single" w:sz="4" w:space="0" w:color="auto"/>
            </w:tcBorders>
            <w:hideMark/>
          </w:tcPr>
          <w:p w14:paraId="200DBFCE" w14:textId="77777777" w:rsidR="00BB63EF" w:rsidRDefault="00BB63EF">
            <w:pPr>
              <w:widowControl w:val="0"/>
              <w:autoSpaceDE w:val="0"/>
              <w:autoSpaceDN w:val="0"/>
              <w:adjustRightInd w:val="0"/>
              <w:rPr>
                <w:szCs w:val="24"/>
              </w:rPr>
            </w:pPr>
            <w:r>
              <w:rPr>
                <w:szCs w:val="24"/>
              </w:rPr>
              <w:t>ОМ 2.11. Приобретение водонапорных башен</w:t>
            </w:r>
          </w:p>
        </w:tc>
        <w:tc>
          <w:tcPr>
            <w:tcW w:w="1985" w:type="dxa"/>
            <w:tcBorders>
              <w:top w:val="nil"/>
              <w:left w:val="single" w:sz="4" w:space="0" w:color="auto"/>
              <w:bottom w:val="single" w:sz="4" w:space="0" w:color="auto"/>
              <w:right w:val="single" w:sz="4" w:space="0" w:color="auto"/>
            </w:tcBorders>
            <w:hideMark/>
          </w:tcPr>
          <w:p w14:paraId="4A83FEE7" w14:textId="77777777" w:rsidR="00BB63EF" w:rsidRDefault="00BB63EF">
            <w:pPr>
              <w:jc w:val="both"/>
              <w:rPr>
                <w:sz w:val="22"/>
                <w:szCs w:val="22"/>
              </w:rPr>
            </w:pPr>
            <w:r>
              <w:rPr>
                <w:sz w:val="22"/>
                <w:szCs w:val="22"/>
              </w:rPr>
              <w:t>Комитет по управлению муниципальным имуществом Администрации Октябрьского района, МКУ «Департамент строительства и жилищно-коммунального хозяйства» Октябрьского района</w:t>
            </w:r>
          </w:p>
          <w:p w14:paraId="44D6BF2E" w14:textId="77777777" w:rsidR="00BB63EF" w:rsidRDefault="00BB63EF">
            <w:pPr>
              <w:widowControl w:val="0"/>
              <w:autoSpaceDE w:val="0"/>
              <w:autoSpaceDN w:val="0"/>
              <w:adjustRightInd w:val="0"/>
              <w:rPr>
                <w:sz w:val="22"/>
                <w:szCs w:val="22"/>
              </w:rPr>
            </w:pPr>
            <w:r>
              <w:rPr>
                <w:sz w:val="22"/>
                <w:szCs w:val="22"/>
              </w:rPr>
              <w:t>отдел строительства, ремонта, ЖКХ и транспорта Администрации Октябрьского района</w:t>
            </w:r>
          </w:p>
        </w:tc>
        <w:tc>
          <w:tcPr>
            <w:tcW w:w="1417" w:type="dxa"/>
            <w:tcBorders>
              <w:top w:val="nil"/>
              <w:left w:val="single" w:sz="4" w:space="0" w:color="auto"/>
              <w:bottom w:val="single" w:sz="4" w:space="0" w:color="auto"/>
              <w:right w:val="single" w:sz="4" w:space="0" w:color="auto"/>
            </w:tcBorders>
            <w:hideMark/>
          </w:tcPr>
          <w:p w14:paraId="7D712AB0" w14:textId="77777777" w:rsidR="00BB63EF" w:rsidRDefault="00BB63EF">
            <w:pPr>
              <w:widowControl w:val="0"/>
              <w:autoSpaceDE w:val="0"/>
              <w:autoSpaceDN w:val="0"/>
              <w:adjustRightInd w:val="0"/>
              <w:rPr>
                <w:szCs w:val="24"/>
              </w:rPr>
            </w:pPr>
            <w:r>
              <w:rPr>
                <w:szCs w:val="24"/>
              </w:rPr>
              <w:t>2019</w:t>
            </w:r>
          </w:p>
        </w:tc>
        <w:tc>
          <w:tcPr>
            <w:tcW w:w="1276" w:type="dxa"/>
            <w:tcBorders>
              <w:top w:val="nil"/>
              <w:left w:val="single" w:sz="4" w:space="0" w:color="auto"/>
              <w:bottom w:val="single" w:sz="4" w:space="0" w:color="auto"/>
              <w:right w:val="single" w:sz="4" w:space="0" w:color="auto"/>
            </w:tcBorders>
            <w:hideMark/>
          </w:tcPr>
          <w:p w14:paraId="797FA01D"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hideMark/>
          </w:tcPr>
          <w:p w14:paraId="302E743E" w14:textId="77777777" w:rsidR="00BB63EF" w:rsidRDefault="00BB63EF">
            <w:pPr>
              <w:widowControl w:val="0"/>
              <w:autoSpaceDE w:val="0"/>
              <w:autoSpaceDN w:val="0"/>
              <w:adjustRightInd w:val="0"/>
              <w:rPr>
                <w:szCs w:val="24"/>
              </w:rPr>
            </w:pPr>
            <w:r>
              <w:rPr>
                <w:szCs w:val="24"/>
              </w:rPr>
              <w:t>Снижение уровня износа объектов водоснабжения</w:t>
            </w:r>
          </w:p>
        </w:tc>
        <w:tc>
          <w:tcPr>
            <w:tcW w:w="1920" w:type="dxa"/>
            <w:tcBorders>
              <w:top w:val="nil"/>
              <w:left w:val="single" w:sz="4" w:space="0" w:color="auto"/>
              <w:bottom w:val="single" w:sz="4" w:space="0" w:color="auto"/>
              <w:right w:val="single" w:sz="4" w:space="0" w:color="auto"/>
            </w:tcBorders>
            <w:hideMark/>
          </w:tcPr>
          <w:p w14:paraId="012E442C" w14:textId="77777777" w:rsidR="00BB63EF" w:rsidRDefault="00BB63EF">
            <w:pPr>
              <w:widowControl w:val="0"/>
              <w:autoSpaceDE w:val="0"/>
              <w:autoSpaceDN w:val="0"/>
              <w:adjustRightInd w:val="0"/>
              <w:rPr>
                <w:szCs w:val="24"/>
              </w:rPr>
            </w:pPr>
            <w:r>
              <w:rPr>
                <w:szCs w:val="24"/>
              </w:rPr>
              <w:t>Повышение  уровня износа объектов водоснабжения</w:t>
            </w:r>
          </w:p>
        </w:tc>
        <w:tc>
          <w:tcPr>
            <w:tcW w:w="1765" w:type="dxa"/>
            <w:gridSpan w:val="2"/>
            <w:tcBorders>
              <w:top w:val="nil"/>
              <w:left w:val="single" w:sz="4" w:space="0" w:color="auto"/>
              <w:bottom w:val="single" w:sz="4" w:space="0" w:color="auto"/>
              <w:right w:val="single" w:sz="4" w:space="0" w:color="auto"/>
            </w:tcBorders>
            <w:hideMark/>
          </w:tcPr>
          <w:p w14:paraId="66F9F0B2" w14:textId="77777777" w:rsidR="00BB63EF" w:rsidRDefault="00BB63EF">
            <w:pPr>
              <w:widowControl w:val="0"/>
              <w:autoSpaceDE w:val="0"/>
              <w:autoSpaceDN w:val="0"/>
              <w:adjustRightInd w:val="0"/>
              <w:jc w:val="center"/>
              <w:rPr>
                <w:szCs w:val="24"/>
              </w:rPr>
            </w:pPr>
            <w:r>
              <w:rPr>
                <w:szCs w:val="24"/>
              </w:rPr>
              <w:t>2.1</w:t>
            </w:r>
            <w:r>
              <w:rPr>
                <w:szCs w:val="24"/>
                <w:lang w:val="en-US"/>
              </w:rPr>
              <w:t>.4</w:t>
            </w:r>
          </w:p>
        </w:tc>
      </w:tr>
      <w:tr w:rsidR="00BB63EF" w14:paraId="2F37C504" w14:textId="77777777" w:rsidTr="00BB63EF">
        <w:tc>
          <w:tcPr>
            <w:tcW w:w="600" w:type="dxa"/>
            <w:tcBorders>
              <w:top w:val="nil"/>
              <w:left w:val="single" w:sz="4" w:space="0" w:color="auto"/>
              <w:bottom w:val="single" w:sz="4" w:space="0" w:color="auto"/>
              <w:right w:val="single" w:sz="4" w:space="0" w:color="auto"/>
            </w:tcBorders>
            <w:hideMark/>
          </w:tcPr>
          <w:p w14:paraId="4C92CD86" w14:textId="77777777" w:rsidR="00BB63EF" w:rsidRDefault="00BB63EF">
            <w:pPr>
              <w:widowControl w:val="0"/>
              <w:autoSpaceDE w:val="0"/>
              <w:autoSpaceDN w:val="0"/>
              <w:adjustRightInd w:val="0"/>
              <w:rPr>
                <w:szCs w:val="24"/>
              </w:rPr>
            </w:pPr>
            <w:r>
              <w:rPr>
                <w:szCs w:val="24"/>
              </w:rPr>
              <w:t>2.12</w:t>
            </w:r>
          </w:p>
        </w:tc>
        <w:tc>
          <w:tcPr>
            <w:tcW w:w="3511" w:type="dxa"/>
            <w:tcBorders>
              <w:top w:val="nil"/>
              <w:left w:val="single" w:sz="4" w:space="0" w:color="auto"/>
              <w:bottom w:val="single" w:sz="4" w:space="0" w:color="auto"/>
              <w:right w:val="single" w:sz="4" w:space="0" w:color="auto"/>
            </w:tcBorders>
            <w:hideMark/>
          </w:tcPr>
          <w:p w14:paraId="36E37D2D" w14:textId="77777777" w:rsidR="00BB63EF" w:rsidRDefault="00BB63EF">
            <w:pPr>
              <w:widowControl w:val="0"/>
              <w:autoSpaceDE w:val="0"/>
              <w:autoSpaceDN w:val="0"/>
              <w:adjustRightInd w:val="0"/>
              <w:rPr>
                <w:szCs w:val="24"/>
              </w:rPr>
            </w:pPr>
            <w:r>
              <w:rPr>
                <w:szCs w:val="24"/>
              </w:rPr>
              <w:t xml:space="preserve">ОМ 2.12 Мониторинг  не газифицированных населенных пунктов Октябрьского района, с целью их включения в план </w:t>
            </w:r>
            <w:proofErr w:type="spellStart"/>
            <w:r>
              <w:rPr>
                <w:szCs w:val="24"/>
              </w:rPr>
              <w:t>догазификации</w:t>
            </w:r>
            <w:proofErr w:type="spellEnd"/>
          </w:p>
        </w:tc>
        <w:tc>
          <w:tcPr>
            <w:tcW w:w="1985" w:type="dxa"/>
            <w:tcBorders>
              <w:top w:val="nil"/>
              <w:left w:val="single" w:sz="4" w:space="0" w:color="auto"/>
              <w:bottom w:val="single" w:sz="4" w:space="0" w:color="auto"/>
              <w:right w:val="single" w:sz="4" w:space="0" w:color="auto"/>
            </w:tcBorders>
          </w:tcPr>
          <w:p w14:paraId="5045E59D" w14:textId="77777777" w:rsidR="00BB63EF" w:rsidRDefault="00BB63EF">
            <w:pPr>
              <w:jc w:val="both"/>
              <w:rPr>
                <w:sz w:val="22"/>
                <w:szCs w:val="22"/>
              </w:rPr>
            </w:pPr>
            <w:r>
              <w:rPr>
                <w:sz w:val="22"/>
                <w:szCs w:val="22"/>
              </w:rPr>
              <w:t>МКУ «Департамент строительства и жилищно-коммунального хозяйства» Октябрьского района</w:t>
            </w:r>
          </w:p>
          <w:p w14:paraId="24868FB4" w14:textId="77777777" w:rsidR="00BB63EF" w:rsidRDefault="00BB63EF">
            <w:pPr>
              <w:widowControl w:val="0"/>
              <w:autoSpaceDE w:val="0"/>
              <w:autoSpaceDN w:val="0"/>
              <w:adjustRightInd w:val="0"/>
              <w:jc w:val="center"/>
              <w:rPr>
                <w:sz w:val="22"/>
                <w:szCs w:val="22"/>
              </w:rPr>
            </w:pPr>
          </w:p>
        </w:tc>
        <w:tc>
          <w:tcPr>
            <w:tcW w:w="1417" w:type="dxa"/>
            <w:tcBorders>
              <w:top w:val="nil"/>
              <w:left w:val="single" w:sz="4" w:space="0" w:color="auto"/>
              <w:bottom w:val="single" w:sz="4" w:space="0" w:color="auto"/>
              <w:right w:val="single" w:sz="4" w:space="0" w:color="auto"/>
            </w:tcBorders>
            <w:hideMark/>
          </w:tcPr>
          <w:p w14:paraId="5943B3CC" w14:textId="77777777" w:rsidR="00BB63EF" w:rsidRDefault="00BB63EF">
            <w:pPr>
              <w:widowControl w:val="0"/>
              <w:autoSpaceDE w:val="0"/>
              <w:autoSpaceDN w:val="0"/>
              <w:adjustRightInd w:val="0"/>
              <w:rPr>
                <w:szCs w:val="24"/>
              </w:rPr>
            </w:pPr>
            <w:r>
              <w:rPr>
                <w:szCs w:val="24"/>
              </w:rPr>
              <w:t>2017</w:t>
            </w:r>
          </w:p>
        </w:tc>
        <w:tc>
          <w:tcPr>
            <w:tcW w:w="1276" w:type="dxa"/>
            <w:tcBorders>
              <w:top w:val="nil"/>
              <w:left w:val="single" w:sz="4" w:space="0" w:color="auto"/>
              <w:bottom w:val="single" w:sz="4" w:space="0" w:color="auto"/>
              <w:right w:val="single" w:sz="4" w:space="0" w:color="auto"/>
            </w:tcBorders>
            <w:hideMark/>
          </w:tcPr>
          <w:p w14:paraId="155576EC" w14:textId="77777777" w:rsidR="00BB63EF" w:rsidRDefault="00BB63EF">
            <w:pPr>
              <w:widowControl w:val="0"/>
              <w:autoSpaceDE w:val="0"/>
              <w:autoSpaceDN w:val="0"/>
              <w:adjustRightInd w:val="0"/>
              <w:rPr>
                <w:szCs w:val="24"/>
              </w:rPr>
            </w:pPr>
            <w:r>
              <w:rPr>
                <w:szCs w:val="24"/>
              </w:rPr>
              <w:t>2030</w:t>
            </w:r>
          </w:p>
        </w:tc>
        <w:tc>
          <w:tcPr>
            <w:tcW w:w="2268" w:type="dxa"/>
            <w:tcBorders>
              <w:top w:val="nil"/>
              <w:left w:val="single" w:sz="4" w:space="0" w:color="auto"/>
              <w:bottom w:val="single" w:sz="4" w:space="0" w:color="auto"/>
              <w:right w:val="single" w:sz="4" w:space="0" w:color="auto"/>
            </w:tcBorders>
          </w:tcPr>
          <w:p w14:paraId="0ABFFF19" w14:textId="77777777" w:rsidR="00BB63EF" w:rsidRDefault="00BB63EF">
            <w:pPr>
              <w:widowControl w:val="0"/>
              <w:autoSpaceDE w:val="0"/>
              <w:autoSpaceDN w:val="0"/>
              <w:adjustRightInd w:val="0"/>
              <w:rPr>
                <w:szCs w:val="24"/>
              </w:rPr>
            </w:pPr>
            <w:r>
              <w:rPr>
                <w:szCs w:val="24"/>
              </w:rPr>
              <w:t>Улучшение комфортного проживания жителей населенных пунктов</w:t>
            </w:r>
          </w:p>
          <w:p w14:paraId="02AA20E0" w14:textId="77777777" w:rsidR="00BB63EF" w:rsidRDefault="00BB63EF">
            <w:pPr>
              <w:widowControl w:val="0"/>
              <w:autoSpaceDE w:val="0"/>
              <w:autoSpaceDN w:val="0"/>
              <w:adjustRightInd w:val="0"/>
              <w:rPr>
                <w:szCs w:val="24"/>
              </w:rPr>
            </w:pPr>
          </w:p>
        </w:tc>
        <w:tc>
          <w:tcPr>
            <w:tcW w:w="1920" w:type="dxa"/>
            <w:tcBorders>
              <w:top w:val="nil"/>
              <w:left w:val="single" w:sz="4" w:space="0" w:color="auto"/>
              <w:bottom w:val="single" w:sz="4" w:space="0" w:color="auto"/>
              <w:right w:val="single" w:sz="4" w:space="0" w:color="auto"/>
            </w:tcBorders>
            <w:hideMark/>
          </w:tcPr>
          <w:p w14:paraId="53BBED18" w14:textId="77777777" w:rsidR="00BB63EF" w:rsidRDefault="00BB63EF">
            <w:pPr>
              <w:widowControl w:val="0"/>
              <w:autoSpaceDE w:val="0"/>
              <w:autoSpaceDN w:val="0"/>
              <w:adjustRightInd w:val="0"/>
              <w:rPr>
                <w:szCs w:val="24"/>
              </w:rPr>
            </w:pPr>
            <w:r>
              <w:rPr>
                <w:szCs w:val="24"/>
              </w:rPr>
              <w:t>Снижение качества комфортного проживания жителей населенных пунктов</w:t>
            </w:r>
          </w:p>
        </w:tc>
        <w:tc>
          <w:tcPr>
            <w:tcW w:w="1765" w:type="dxa"/>
            <w:gridSpan w:val="2"/>
            <w:tcBorders>
              <w:top w:val="nil"/>
              <w:left w:val="single" w:sz="4" w:space="0" w:color="auto"/>
              <w:bottom w:val="single" w:sz="4" w:space="0" w:color="auto"/>
              <w:right w:val="single" w:sz="4" w:space="0" w:color="auto"/>
            </w:tcBorders>
            <w:hideMark/>
          </w:tcPr>
          <w:p w14:paraId="6B8382A4" w14:textId="77777777" w:rsidR="00BB63EF" w:rsidRDefault="00BB63EF">
            <w:pPr>
              <w:widowControl w:val="0"/>
              <w:autoSpaceDE w:val="0"/>
              <w:autoSpaceDN w:val="0"/>
              <w:adjustRightInd w:val="0"/>
              <w:jc w:val="center"/>
              <w:rPr>
                <w:szCs w:val="24"/>
              </w:rPr>
            </w:pPr>
            <w:r>
              <w:rPr>
                <w:szCs w:val="24"/>
              </w:rPr>
              <w:t>2.6</w:t>
            </w:r>
          </w:p>
        </w:tc>
      </w:tr>
      <w:tr w:rsidR="00BB63EF" w14:paraId="64B63781" w14:textId="77777777" w:rsidTr="00BB63EF">
        <w:tc>
          <w:tcPr>
            <w:tcW w:w="600" w:type="dxa"/>
            <w:tcBorders>
              <w:top w:val="single" w:sz="4" w:space="0" w:color="auto"/>
              <w:left w:val="single" w:sz="4" w:space="0" w:color="auto"/>
              <w:bottom w:val="single" w:sz="4" w:space="0" w:color="auto"/>
              <w:right w:val="single" w:sz="4" w:space="0" w:color="auto"/>
            </w:tcBorders>
            <w:hideMark/>
          </w:tcPr>
          <w:p w14:paraId="098DF29D" w14:textId="77777777" w:rsidR="00BB63EF" w:rsidRDefault="00BB63EF">
            <w:pPr>
              <w:widowControl w:val="0"/>
              <w:autoSpaceDE w:val="0"/>
              <w:autoSpaceDN w:val="0"/>
              <w:adjustRightInd w:val="0"/>
              <w:rPr>
                <w:szCs w:val="24"/>
              </w:rPr>
            </w:pPr>
            <w:r>
              <w:rPr>
                <w:szCs w:val="24"/>
              </w:rPr>
              <w:lastRenderedPageBreak/>
              <w:t>2.13</w:t>
            </w:r>
          </w:p>
        </w:tc>
        <w:tc>
          <w:tcPr>
            <w:tcW w:w="3511" w:type="dxa"/>
            <w:tcBorders>
              <w:top w:val="single" w:sz="4" w:space="0" w:color="auto"/>
              <w:left w:val="single" w:sz="4" w:space="0" w:color="auto"/>
              <w:bottom w:val="single" w:sz="4" w:space="0" w:color="auto"/>
              <w:right w:val="single" w:sz="4" w:space="0" w:color="auto"/>
            </w:tcBorders>
            <w:hideMark/>
          </w:tcPr>
          <w:p w14:paraId="25A12171" w14:textId="77777777" w:rsidR="00BB63EF" w:rsidRDefault="00BB63EF">
            <w:pPr>
              <w:widowControl w:val="0"/>
              <w:autoSpaceDE w:val="0"/>
              <w:autoSpaceDN w:val="0"/>
              <w:adjustRightInd w:val="0"/>
              <w:rPr>
                <w:szCs w:val="24"/>
              </w:rPr>
            </w:pPr>
            <w:r>
              <w:rPr>
                <w:szCs w:val="24"/>
              </w:rPr>
              <w:t>ОМ 2.13. Приобретение специализированной коммунальной техники</w:t>
            </w:r>
          </w:p>
        </w:tc>
        <w:tc>
          <w:tcPr>
            <w:tcW w:w="1985" w:type="dxa"/>
            <w:tcBorders>
              <w:top w:val="single" w:sz="4" w:space="0" w:color="auto"/>
              <w:left w:val="single" w:sz="4" w:space="0" w:color="auto"/>
              <w:bottom w:val="single" w:sz="4" w:space="0" w:color="auto"/>
              <w:right w:val="single" w:sz="4" w:space="0" w:color="auto"/>
            </w:tcBorders>
            <w:hideMark/>
          </w:tcPr>
          <w:p w14:paraId="318CAC91" w14:textId="77777777" w:rsidR="00BB63EF" w:rsidRDefault="00BB63EF">
            <w:pPr>
              <w:jc w:val="both"/>
              <w:rPr>
                <w:sz w:val="20"/>
              </w:rPr>
            </w:pPr>
            <w:r>
              <w:rPr>
                <w:sz w:val="22"/>
                <w:szCs w:val="22"/>
              </w:rPr>
              <w:t>отдел строительства, ремонта, ЖКХ и транспорта Администрации Октябрьского района, администрации городского, сельских поселений района</w:t>
            </w:r>
          </w:p>
        </w:tc>
        <w:tc>
          <w:tcPr>
            <w:tcW w:w="1417" w:type="dxa"/>
            <w:tcBorders>
              <w:top w:val="single" w:sz="4" w:space="0" w:color="auto"/>
              <w:left w:val="single" w:sz="4" w:space="0" w:color="auto"/>
              <w:bottom w:val="single" w:sz="4" w:space="0" w:color="auto"/>
              <w:right w:val="single" w:sz="4" w:space="0" w:color="auto"/>
            </w:tcBorders>
            <w:hideMark/>
          </w:tcPr>
          <w:p w14:paraId="7CC4F935" w14:textId="77777777" w:rsidR="00BB63EF" w:rsidRDefault="00BB63EF">
            <w:pPr>
              <w:widowControl w:val="0"/>
              <w:autoSpaceDE w:val="0"/>
              <w:autoSpaceDN w:val="0"/>
              <w:adjustRightInd w:val="0"/>
            </w:pPr>
            <w:r>
              <w:t>2019</w:t>
            </w:r>
          </w:p>
        </w:tc>
        <w:tc>
          <w:tcPr>
            <w:tcW w:w="1276" w:type="dxa"/>
            <w:tcBorders>
              <w:top w:val="single" w:sz="4" w:space="0" w:color="auto"/>
              <w:left w:val="single" w:sz="4" w:space="0" w:color="auto"/>
              <w:bottom w:val="single" w:sz="4" w:space="0" w:color="auto"/>
              <w:right w:val="single" w:sz="4" w:space="0" w:color="auto"/>
            </w:tcBorders>
            <w:hideMark/>
          </w:tcPr>
          <w:p w14:paraId="2B9971D9" w14:textId="77777777" w:rsidR="00BB63EF" w:rsidRDefault="00BB63EF">
            <w:pPr>
              <w:widowControl w:val="0"/>
              <w:autoSpaceDE w:val="0"/>
              <w:autoSpaceDN w:val="0"/>
              <w:adjustRightInd w:val="0"/>
            </w:pPr>
            <w:r>
              <w:t>2030</w:t>
            </w:r>
          </w:p>
        </w:tc>
        <w:tc>
          <w:tcPr>
            <w:tcW w:w="2268" w:type="dxa"/>
            <w:tcBorders>
              <w:top w:val="single" w:sz="4" w:space="0" w:color="auto"/>
              <w:left w:val="single" w:sz="4" w:space="0" w:color="auto"/>
              <w:bottom w:val="single" w:sz="4" w:space="0" w:color="auto"/>
              <w:right w:val="single" w:sz="4" w:space="0" w:color="auto"/>
            </w:tcBorders>
            <w:hideMark/>
          </w:tcPr>
          <w:p w14:paraId="38B15498" w14:textId="77777777" w:rsidR="00BB63EF" w:rsidRDefault="00BB63EF">
            <w:pPr>
              <w:widowControl w:val="0"/>
              <w:autoSpaceDE w:val="0"/>
              <w:autoSpaceDN w:val="0"/>
              <w:adjustRightInd w:val="0"/>
            </w:pPr>
            <w:r>
              <w:t>Повышение удовлетворенности  населения уровнем коммунального обслуживания</w:t>
            </w:r>
          </w:p>
        </w:tc>
        <w:tc>
          <w:tcPr>
            <w:tcW w:w="1920" w:type="dxa"/>
            <w:tcBorders>
              <w:top w:val="single" w:sz="4" w:space="0" w:color="auto"/>
              <w:left w:val="single" w:sz="4" w:space="0" w:color="auto"/>
              <w:bottom w:val="single" w:sz="4" w:space="0" w:color="auto"/>
              <w:right w:val="single" w:sz="4" w:space="0" w:color="auto"/>
            </w:tcBorders>
            <w:hideMark/>
          </w:tcPr>
          <w:p w14:paraId="06071EFE" w14:textId="77777777" w:rsidR="00BB63EF" w:rsidRDefault="00BB63EF">
            <w:pPr>
              <w:widowControl w:val="0"/>
              <w:autoSpaceDE w:val="0"/>
              <w:autoSpaceDN w:val="0"/>
              <w:adjustRightInd w:val="0"/>
            </w:pPr>
            <w:r>
              <w:t>Снижение удовлетворенности  населения уровнем коммунального обслуживания</w:t>
            </w:r>
          </w:p>
        </w:tc>
        <w:tc>
          <w:tcPr>
            <w:tcW w:w="1765" w:type="dxa"/>
            <w:gridSpan w:val="2"/>
            <w:tcBorders>
              <w:top w:val="single" w:sz="4" w:space="0" w:color="auto"/>
              <w:left w:val="single" w:sz="4" w:space="0" w:color="auto"/>
              <w:bottom w:val="single" w:sz="4" w:space="0" w:color="auto"/>
              <w:right w:val="single" w:sz="4" w:space="0" w:color="auto"/>
            </w:tcBorders>
            <w:hideMark/>
          </w:tcPr>
          <w:p w14:paraId="5A3CAC98" w14:textId="77777777" w:rsidR="00BB63EF" w:rsidRDefault="00BB63EF">
            <w:pPr>
              <w:widowControl w:val="0"/>
              <w:autoSpaceDE w:val="0"/>
              <w:autoSpaceDN w:val="0"/>
              <w:adjustRightInd w:val="0"/>
              <w:jc w:val="center"/>
              <w:rPr>
                <w:szCs w:val="24"/>
              </w:rPr>
            </w:pPr>
            <w:r>
              <w:rPr>
                <w:szCs w:val="24"/>
              </w:rPr>
              <w:t>2.7</w:t>
            </w:r>
          </w:p>
        </w:tc>
      </w:tr>
    </w:tbl>
    <w:p w14:paraId="3D7C4C78" w14:textId="77777777" w:rsidR="00BB63EF" w:rsidRDefault="00BB63EF" w:rsidP="00BB63EF">
      <w:pPr>
        <w:jc w:val="center"/>
        <w:rPr>
          <w:sz w:val="28"/>
          <w:szCs w:val="28"/>
        </w:rPr>
      </w:pPr>
    </w:p>
    <w:p w14:paraId="648E740E" w14:textId="77777777" w:rsidR="00BB63EF" w:rsidRDefault="00BB63EF" w:rsidP="00BB63EF">
      <w:pPr>
        <w:jc w:val="center"/>
        <w:rPr>
          <w:sz w:val="28"/>
          <w:szCs w:val="28"/>
        </w:rPr>
      </w:pPr>
    </w:p>
    <w:p w14:paraId="48071C78" w14:textId="77777777" w:rsidR="00BB63EF" w:rsidRDefault="00BB63EF" w:rsidP="00BB63EF">
      <w:pPr>
        <w:jc w:val="center"/>
        <w:rPr>
          <w:sz w:val="28"/>
          <w:szCs w:val="28"/>
        </w:rPr>
      </w:pPr>
    </w:p>
    <w:p w14:paraId="53DC0A33" w14:textId="77777777" w:rsidR="00BB63EF" w:rsidRDefault="00BB63EF" w:rsidP="00BB63EF">
      <w:pPr>
        <w:jc w:val="center"/>
        <w:rPr>
          <w:sz w:val="28"/>
          <w:szCs w:val="28"/>
        </w:rPr>
      </w:pPr>
    </w:p>
    <w:p w14:paraId="3B8021DE" w14:textId="77777777" w:rsidR="00BB63EF" w:rsidRDefault="00BB63EF" w:rsidP="00BB63EF">
      <w:pPr>
        <w:jc w:val="center"/>
        <w:rPr>
          <w:sz w:val="28"/>
          <w:szCs w:val="28"/>
        </w:rPr>
      </w:pPr>
    </w:p>
    <w:p w14:paraId="3DA0053C" w14:textId="77777777" w:rsidR="00BB63EF" w:rsidRDefault="00BB63EF" w:rsidP="00BB63EF">
      <w:pPr>
        <w:tabs>
          <w:tab w:val="left" w:pos="3150"/>
        </w:tabs>
        <w:rPr>
          <w:sz w:val="28"/>
          <w:szCs w:val="28"/>
        </w:rPr>
      </w:pPr>
    </w:p>
    <w:p w14:paraId="3EF5A27E" w14:textId="77777777" w:rsidR="00BB63EF" w:rsidRDefault="00BB63EF" w:rsidP="00BB63EF">
      <w:pPr>
        <w:rPr>
          <w:sz w:val="28"/>
          <w:szCs w:val="28"/>
        </w:rPr>
      </w:pPr>
    </w:p>
    <w:p w14:paraId="7067917D" w14:textId="77777777" w:rsidR="00BB63EF" w:rsidRDefault="00BB63EF" w:rsidP="00BB63EF">
      <w:pPr>
        <w:rPr>
          <w:sz w:val="28"/>
          <w:szCs w:val="28"/>
        </w:rPr>
        <w:sectPr w:rsidR="00BB63EF" w:rsidSect="00E343C3">
          <w:pgSz w:w="16840" w:h="11907" w:orient="landscape"/>
          <w:pgMar w:top="426" w:right="851" w:bottom="567" w:left="1134" w:header="720" w:footer="720" w:gutter="0"/>
          <w:cols w:space="720"/>
        </w:sectPr>
      </w:pPr>
    </w:p>
    <w:tbl>
      <w:tblPr>
        <w:tblW w:w="16155" w:type="dxa"/>
        <w:tblInd w:w="-601" w:type="dxa"/>
        <w:tblLayout w:type="fixed"/>
        <w:tblLook w:val="04A0" w:firstRow="1" w:lastRow="0" w:firstColumn="1" w:lastColumn="0" w:noHBand="0" w:noVBand="1"/>
      </w:tblPr>
      <w:tblGrid>
        <w:gridCol w:w="16155"/>
      </w:tblGrid>
      <w:tr w:rsidR="00BB63EF" w14:paraId="4AF0A8C7" w14:textId="77777777" w:rsidTr="00BB63EF">
        <w:trPr>
          <w:trHeight w:val="2835"/>
        </w:trPr>
        <w:tc>
          <w:tcPr>
            <w:tcW w:w="16162" w:type="dxa"/>
            <w:vAlign w:val="center"/>
          </w:tcPr>
          <w:p w14:paraId="504560D2" w14:textId="77777777" w:rsidR="00BB63EF" w:rsidRDefault="00BB63EF">
            <w:pPr>
              <w:ind w:left="10632"/>
              <w:jc w:val="right"/>
              <w:rPr>
                <w:kern w:val="2"/>
                <w:szCs w:val="28"/>
              </w:rPr>
            </w:pPr>
            <w:r>
              <w:rPr>
                <w:kern w:val="2"/>
                <w:szCs w:val="28"/>
              </w:rPr>
              <w:lastRenderedPageBreak/>
              <w:t>Приложение № 3</w:t>
            </w:r>
          </w:p>
          <w:p w14:paraId="10A02E3C" w14:textId="77777777" w:rsidR="00BB63EF" w:rsidRDefault="00BB63EF">
            <w:pPr>
              <w:ind w:left="10632"/>
              <w:jc w:val="right"/>
              <w:rPr>
                <w:color w:val="auto"/>
                <w:kern w:val="2"/>
                <w:szCs w:val="28"/>
              </w:rPr>
            </w:pPr>
            <w:r>
              <w:rPr>
                <w:kern w:val="2"/>
                <w:szCs w:val="28"/>
              </w:rPr>
              <w:t>к муниципальной программе</w:t>
            </w:r>
          </w:p>
          <w:p w14:paraId="6C1A7462" w14:textId="77777777" w:rsidR="00BB63EF" w:rsidRDefault="00BB63EF">
            <w:pPr>
              <w:ind w:left="10632"/>
              <w:jc w:val="right"/>
              <w:rPr>
                <w:kern w:val="2"/>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4DEFC378" w14:textId="77777777" w:rsidR="00BB63EF" w:rsidRDefault="00BB63EF">
            <w:pPr>
              <w:jc w:val="center"/>
              <w:rPr>
                <w:sz w:val="28"/>
                <w:szCs w:val="28"/>
              </w:rPr>
            </w:pPr>
          </w:p>
          <w:p w14:paraId="022AB3C8" w14:textId="77777777" w:rsidR="00BB63EF" w:rsidRDefault="00BB63EF">
            <w:pPr>
              <w:widowControl w:val="0"/>
              <w:autoSpaceDE w:val="0"/>
              <w:autoSpaceDN w:val="0"/>
              <w:adjustRightInd w:val="0"/>
              <w:jc w:val="center"/>
              <w:rPr>
                <w:rFonts w:eastAsia="Calibri"/>
                <w:szCs w:val="24"/>
                <w:lang w:eastAsia="en-US"/>
              </w:rPr>
            </w:pPr>
            <w:r>
              <w:rPr>
                <w:rFonts w:eastAsia="Calibri"/>
                <w:szCs w:val="24"/>
                <w:lang w:eastAsia="en-US"/>
              </w:rPr>
              <w:t xml:space="preserve">РАСХОДЫ </w:t>
            </w:r>
          </w:p>
          <w:p w14:paraId="3B3FA353" w14:textId="77777777" w:rsidR="00BB63EF" w:rsidRDefault="00BB63EF">
            <w:pPr>
              <w:widowControl w:val="0"/>
              <w:autoSpaceDE w:val="0"/>
              <w:autoSpaceDN w:val="0"/>
              <w:adjustRightInd w:val="0"/>
              <w:jc w:val="center"/>
              <w:rPr>
                <w:rFonts w:eastAsia="Calibri"/>
                <w:szCs w:val="24"/>
                <w:lang w:eastAsia="en-US"/>
              </w:rPr>
            </w:pPr>
            <w:r>
              <w:rPr>
                <w:rFonts w:eastAsia="Calibri"/>
                <w:szCs w:val="24"/>
                <w:lang w:eastAsia="en-US"/>
              </w:rPr>
              <w:t xml:space="preserve"> Бюджета Октябрьского района на реализацию муниципальной программы «Обеспечение качественными жилищно-коммунальными услугами </w:t>
            </w:r>
          </w:p>
          <w:p w14:paraId="13696C51" w14:textId="77777777" w:rsidR="00BB63EF" w:rsidRDefault="00BB63EF">
            <w:pPr>
              <w:widowControl w:val="0"/>
              <w:autoSpaceDE w:val="0"/>
              <w:autoSpaceDN w:val="0"/>
              <w:adjustRightInd w:val="0"/>
              <w:jc w:val="center"/>
              <w:rPr>
                <w:rFonts w:eastAsia="Calibri"/>
                <w:szCs w:val="24"/>
                <w:lang w:eastAsia="en-US"/>
              </w:rPr>
            </w:pPr>
            <w:r>
              <w:rPr>
                <w:rFonts w:eastAsia="Calibri"/>
                <w:szCs w:val="24"/>
                <w:lang w:eastAsia="en-US"/>
              </w:rPr>
              <w:t>населения Октябрьского района»</w:t>
            </w:r>
          </w:p>
          <w:p w14:paraId="4E6D1CA4" w14:textId="77777777" w:rsidR="00BB63EF" w:rsidRDefault="00BB63EF">
            <w:pPr>
              <w:jc w:val="center"/>
              <w:rPr>
                <w:szCs w:val="24"/>
              </w:rPr>
            </w:pPr>
          </w:p>
        </w:tc>
      </w:tr>
    </w:tbl>
    <w:p w14:paraId="0D87B509" w14:textId="77777777" w:rsidR="00BB63EF" w:rsidRDefault="00BB63EF" w:rsidP="00BB63EF">
      <w:pPr>
        <w:ind w:left="10632"/>
        <w:jc w:val="right"/>
        <w:rPr>
          <w:kern w:val="2"/>
          <w:szCs w:val="28"/>
        </w:rPr>
      </w:pPr>
    </w:p>
    <w:p w14:paraId="2A38CC79" w14:textId="77777777" w:rsidR="00BB63EF" w:rsidRDefault="00BB63EF" w:rsidP="00BB63EF">
      <w:pPr>
        <w:jc w:val="right"/>
        <w:rPr>
          <w:kern w:val="2"/>
          <w:szCs w:val="28"/>
        </w:rPr>
      </w:pPr>
    </w:p>
    <w:tbl>
      <w:tblPr>
        <w:tblW w:w="16825" w:type="dxa"/>
        <w:tblInd w:w="-885" w:type="dxa"/>
        <w:tblLayout w:type="fixed"/>
        <w:tblLook w:val="04A0" w:firstRow="1" w:lastRow="0" w:firstColumn="1" w:lastColumn="0" w:noHBand="0" w:noVBand="1"/>
      </w:tblPr>
      <w:tblGrid>
        <w:gridCol w:w="1702"/>
        <w:gridCol w:w="1872"/>
        <w:gridCol w:w="538"/>
        <w:gridCol w:w="567"/>
        <w:gridCol w:w="816"/>
        <w:gridCol w:w="576"/>
        <w:gridCol w:w="734"/>
        <w:gridCol w:w="709"/>
        <w:gridCol w:w="709"/>
        <w:gridCol w:w="708"/>
        <w:gridCol w:w="709"/>
        <w:gridCol w:w="851"/>
        <w:gridCol w:w="850"/>
        <w:gridCol w:w="709"/>
        <w:gridCol w:w="995"/>
        <w:gridCol w:w="848"/>
        <w:gridCol w:w="850"/>
        <w:gridCol w:w="851"/>
        <w:gridCol w:w="995"/>
        <w:gridCol w:w="236"/>
      </w:tblGrid>
      <w:tr w:rsidR="00E65A45" w:rsidRPr="005A2974" w14:paraId="3A55B80B" w14:textId="77777777" w:rsidTr="00513A28">
        <w:trPr>
          <w:gridAfter w:val="1"/>
          <w:wAfter w:w="236" w:type="dxa"/>
          <w:trHeight w:val="2836"/>
        </w:trPr>
        <w:tc>
          <w:tcPr>
            <w:tcW w:w="170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44FAB0" w14:textId="77777777" w:rsidR="00E65A45" w:rsidRPr="005A2974" w:rsidRDefault="00E65A45" w:rsidP="00E65A45">
            <w:pPr>
              <w:jc w:val="center"/>
              <w:rPr>
                <w:color w:val="000000" w:themeColor="text1"/>
                <w:szCs w:val="24"/>
              </w:rPr>
            </w:pPr>
            <w:r w:rsidRPr="005A2974">
              <w:rPr>
                <w:color w:val="000000" w:themeColor="text1"/>
                <w:szCs w:val="24"/>
              </w:rPr>
              <w:t>Номер и наименование подпрограммы, основного мероприятия, приоритетного основного мероприятия &lt;4&gt;</w:t>
            </w:r>
          </w:p>
        </w:tc>
        <w:tc>
          <w:tcPr>
            <w:tcW w:w="187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521F68" w14:textId="77777777" w:rsidR="00E65A45" w:rsidRPr="005A2974" w:rsidRDefault="00E65A45" w:rsidP="00E65A45">
            <w:pPr>
              <w:jc w:val="center"/>
              <w:rPr>
                <w:color w:val="000000" w:themeColor="text1"/>
                <w:szCs w:val="24"/>
              </w:rPr>
            </w:pPr>
            <w:r w:rsidRPr="005A2974">
              <w:rPr>
                <w:color w:val="000000" w:themeColor="text1"/>
                <w:szCs w:val="24"/>
              </w:rPr>
              <w:t>Ответственный исполнитель, соисполнители,  участники</w:t>
            </w:r>
          </w:p>
        </w:tc>
        <w:tc>
          <w:tcPr>
            <w:tcW w:w="2497"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8BC129" w14:textId="77777777" w:rsidR="00E65A45" w:rsidRPr="005A2974" w:rsidRDefault="00E65A45" w:rsidP="00E65A45">
            <w:pPr>
              <w:jc w:val="center"/>
              <w:rPr>
                <w:color w:val="000000" w:themeColor="text1"/>
                <w:szCs w:val="24"/>
              </w:rPr>
            </w:pPr>
            <w:r w:rsidRPr="005A2974">
              <w:rPr>
                <w:color w:val="000000" w:themeColor="text1"/>
                <w:szCs w:val="24"/>
              </w:rPr>
              <w:t>Код бюджетной   классификации расходов</w:t>
            </w:r>
          </w:p>
        </w:tc>
        <w:tc>
          <w:tcPr>
            <w:tcW w:w="7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DF659" w14:textId="77777777" w:rsidR="00E65A45" w:rsidRPr="005A2974" w:rsidRDefault="00E65A45" w:rsidP="00E65A45">
            <w:pPr>
              <w:jc w:val="center"/>
              <w:rPr>
                <w:color w:val="000000" w:themeColor="text1"/>
                <w:szCs w:val="24"/>
              </w:rPr>
            </w:pPr>
            <w:r w:rsidRPr="005A2974">
              <w:rPr>
                <w:color w:val="000000" w:themeColor="text1"/>
                <w:szCs w:val="24"/>
              </w:rPr>
              <w:t>Объем расходов всего (тыс. рублей)</w:t>
            </w:r>
          </w:p>
        </w:tc>
        <w:tc>
          <w:tcPr>
            <w:tcW w:w="9784" w:type="dxa"/>
            <w:gridSpan w:val="1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C606D81" w14:textId="77777777" w:rsidR="00E65A45" w:rsidRPr="005A2974" w:rsidRDefault="00E65A45" w:rsidP="00E65A45">
            <w:pPr>
              <w:jc w:val="center"/>
              <w:rPr>
                <w:color w:val="000000" w:themeColor="text1"/>
                <w:szCs w:val="24"/>
              </w:rPr>
            </w:pPr>
            <w:r w:rsidRPr="005A2974">
              <w:rPr>
                <w:color w:val="000000" w:themeColor="text1"/>
                <w:szCs w:val="24"/>
              </w:rPr>
              <w:t>в том числе по годам реализации муниципальной программы,</w:t>
            </w:r>
          </w:p>
        </w:tc>
      </w:tr>
      <w:tr w:rsidR="005A2974" w:rsidRPr="005A2974" w14:paraId="051A3E73" w14:textId="77777777" w:rsidTr="00513A28">
        <w:trPr>
          <w:trHeight w:val="635"/>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05825118" w14:textId="77777777" w:rsidR="00E65A45" w:rsidRPr="005A2974" w:rsidRDefault="00E65A45" w:rsidP="00E65A45">
            <w:pPr>
              <w:rPr>
                <w:color w:val="000000" w:themeColor="text1"/>
                <w:szCs w:val="24"/>
              </w:rPr>
            </w:pPr>
          </w:p>
        </w:tc>
        <w:tc>
          <w:tcPr>
            <w:tcW w:w="1872" w:type="dxa"/>
            <w:vMerge/>
            <w:tcBorders>
              <w:top w:val="single" w:sz="4" w:space="0" w:color="auto"/>
              <w:left w:val="single" w:sz="4" w:space="0" w:color="auto"/>
              <w:bottom w:val="single" w:sz="4" w:space="0" w:color="auto"/>
              <w:right w:val="single" w:sz="4" w:space="0" w:color="auto"/>
            </w:tcBorders>
            <w:vAlign w:val="center"/>
            <w:hideMark/>
          </w:tcPr>
          <w:p w14:paraId="736DCA0D" w14:textId="77777777" w:rsidR="00E65A45" w:rsidRPr="005A2974" w:rsidRDefault="00E65A45" w:rsidP="00E65A45">
            <w:pPr>
              <w:rPr>
                <w:color w:val="000000" w:themeColor="text1"/>
                <w:szCs w:val="24"/>
              </w:rPr>
            </w:pPr>
          </w:p>
        </w:tc>
        <w:tc>
          <w:tcPr>
            <w:tcW w:w="2497" w:type="dxa"/>
            <w:gridSpan w:val="4"/>
            <w:vMerge/>
            <w:tcBorders>
              <w:top w:val="single" w:sz="4" w:space="0" w:color="auto"/>
              <w:left w:val="single" w:sz="4" w:space="0" w:color="auto"/>
              <w:bottom w:val="single" w:sz="4" w:space="0" w:color="auto"/>
              <w:right w:val="single" w:sz="4" w:space="0" w:color="auto"/>
            </w:tcBorders>
            <w:vAlign w:val="center"/>
            <w:hideMark/>
          </w:tcPr>
          <w:p w14:paraId="55ED47BD" w14:textId="77777777" w:rsidR="00E65A45" w:rsidRPr="005A2974" w:rsidRDefault="00E65A45" w:rsidP="00E65A45">
            <w:pPr>
              <w:rPr>
                <w:color w:val="000000" w:themeColor="text1"/>
                <w:szCs w:val="24"/>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14:paraId="0AE5F09C" w14:textId="77777777" w:rsidR="00E65A45" w:rsidRPr="005A2974" w:rsidRDefault="00E65A45" w:rsidP="00E65A45">
            <w:pPr>
              <w:rPr>
                <w:color w:val="000000" w:themeColor="text1"/>
                <w:szCs w:val="24"/>
              </w:rPr>
            </w:pPr>
          </w:p>
        </w:tc>
        <w:tc>
          <w:tcPr>
            <w:tcW w:w="9784" w:type="dxa"/>
            <w:gridSpan w:val="12"/>
            <w:vMerge/>
            <w:tcBorders>
              <w:top w:val="single" w:sz="4" w:space="0" w:color="auto"/>
              <w:left w:val="single" w:sz="4" w:space="0" w:color="auto"/>
              <w:bottom w:val="single" w:sz="4" w:space="0" w:color="auto"/>
              <w:right w:val="single" w:sz="4" w:space="0" w:color="auto"/>
            </w:tcBorders>
            <w:vAlign w:val="center"/>
            <w:hideMark/>
          </w:tcPr>
          <w:p w14:paraId="324C4712" w14:textId="77777777" w:rsidR="00E65A45" w:rsidRPr="005A2974" w:rsidRDefault="00E65A45" w:rsidP="00E65A45">
            <w:pPr>
              <w:rPr>
                <w:color w:val="000000" w:themeColor="text1"/>
                <w:szCs w:val="24"/>
              </w:rPr>
            </w:pPr>
          </w:p>
        </w:tc>
        <w:tc>
          <w:tcPr>
            <w:tcW w:w="236" w:type="dxa"/>
            <w:tcBorders>
              <w:top w:val="nil"/>
              <w:left w:val="nil"/>
              <w:bottom w:val="nil"/>
              <w:right w:val="nil"/>
            </w:tcBorders>
            <w:shd w:val="clear" w:color="auto" w:fill="auto"/>
            <w:noWrap/>
            <w:vAlign w:val="bottom"/>
            <w:hideMark/>
          </w:tcPr>
          <w:p w14:paraId="334F526F" w14:textId="77777777" w:rsidR="00E65A45" w:rsidRPr="005A2974" w:rsidRDefault="00E65A45" w:rsidP="00E65A45">
            <w:pPr>
              <w:jc w:val="center"/>
              <w:rPr>
                <w:color w:val="000000" w:themeColor="text1"/>
                <w:szCs w:val="24"/>
              </w:rPr>
            </w:pPr>
          </w:p>
        </w:tc>
      </w:tr>
      <w:tr w:rsidR="005A2974" w:rsidRPr="005A2974" w14:paraId="7C7331A4" w14:textId="77777777" w:rsidTr="00513A28">
        <w:trPr>
          <w:trHeight w:val="316"/>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5ADA7840" w14:textId="77777777" w:rsidR="00E65A45" w:rsidRPr="005A2974" w:rsidRDefault="00E65A45" w:rsidP="00E65A45">
            <w:pPr>
              <w:rPr>
                <w:color w:val="000000" w:themeColor="text1"/>
                <w:szCs w:val="24"/>
              </w:rPr>
            </w:pPr>
          </w:p>
        </w:tc>
        <w:tc>
          <w:tcPr>
            <w:tcW w:w="1872" w:type="dxa"/>
            <w:vMerge/>
            <w:tcBorders>
              <w:top w:val="single" w:sz="4" w:space="0" w:color="auto"/>
              <w:left w:val="single" w:sz="4" w:space="0" w:color="auto"/>
              <w:bottom w:val="single" w:sz="4" w:space="0" w:color="auto"/>
              <w:right w:val="single" w:sz="4" w:space="0" w:color="auto"/>
            </w:tcBorders>
            <w:vAlign w:val="center"/>
            <w:hideMark/>
          </w:tcPr>
          <w:p w14:paraId="0A440B1E" w14:textId="77777777" w:rsidR="00E65A45" w:rsidRPr="005A2974" w:rsidRDefault="00E65A45" w:rsidP="00E65A45">
            <w:pPr>
              <w:rPr>
                <w:color w:val="000000" w:themeColor="text1"/>
                <w:szCs w:val="24"/>
              </w:rPr>
            </w:pPr>
          </w:p>
        </w:tc>
        <w:tc>
          <w:tcPr>
            <w:tcW w:w="2497" w:type="dxa"/>
            <w:gridSpan w:val="4"/>
            <w:vMerge/>
            <w:tcBorders>
              <w:top w:val="single" w:sz="4" w:space="0" w:color="auto"/>
              <w:left w:val="single" w:sz="4" w:space="0" w:color="auto"/>
              <w:bottom w:val="single" w:sz="4" w:space="0" w:color="auto"/>
              <w:right w:val="single" w:sz="4" w:space="0" w:color="auto"/>
            </w:tcBorders>
            <w:vAlign w:val="center"/>
            <w:hideMark/>
          </w:tcPr>
          <w:p w14:paraId="6F6B2588" w14:textId="77777777" w:rsidR="00E65A45" w:rsidRPr="005A2974" w:rsidRDefault="00E65A45" w:rsidP="00E65A45">
            <w:pPr>
              <w:rPr>
                <w:color w:val="000000" w:themeColor="text1"/>
                <w:szCs w:val="24"/>
              </w:rPr>
            </w:pPr>
          </w:p>
        </w:tc>
        <w:tc>
          <w:tcPr>
            <w:tcW w:w="734" w:type="dxa"/>
            <w:vMerge/>
            <w:tcBorders>
              <w:top w:val="single" w:sz="4" w:space="0" w:color="auto"/>
              <w:left w:val="single" w:sz="4" w:space="0" w:color="auto"/>
              <w:bottom w:val="single" w:sz="4" w:space="0" w:color="auto"/>
              <w:right w:val="single" w:sz="4" w:space="0" w:color="auto"/>
            </w:tcBorders>
            <w:vAlign w:val="center"/>
            <w:hideMark/>
          </w:tcPr>
          <w:p w14:paraId="7C8BD5FA" w14:textId="77777777" w:rsidR="00E65A45" w:rsidRPr="005A2974" w:rsidRDefault="00E65A45" w:rsidP="00E65A45">
            <w:pPr>
              <w:rPr>
                <w:color w:val="000000" w:themeColor="text1"/>
                <w:szCs w:val="24"/>
              </w:rPr>
            </w:pPr>
          </w:p>
        </w:tc>
        <w:tc>
          <w:tcPr>
            <w:tcW w:w="9784" w:type="dxa"/>
            <w:gridSpan w:val="12"/>
            <w:vMerge/>
            <w:tcBorders>
              <w:top w:val="single" w:sz="4" w:space="0" w:color="auto"/>
              <w:left w:val="single" w:sz="4" w:space="0" w:color="auto"/>
              <w:bottom w:val="single" w:sz="4" w:space="0" w:color="auto"/>
              <w:right w:val="single" w:sz="4" w:space="0" w:color="auto"/>
            </w:tcBorders>
            <w:vAlign w:val="center"/>
            <w:hideMark/>
          </w:tcPr>
          <w:p w14:paraId="1B9CD687" w14:textId="77777777" w:rsidR="00E65A45" w:rsidRPr="005A2974" w:rsidRDefault="00E65A45" w:rsidP="00E65A45">
            <w:pPr>
              <w:rPr>
                <w:color w:val="000000" w:themeColor="text1"/>
                <w:szCs w:val="24"/>
              </w:rPr>
            </w:pPr>
          </w:p>
        </w:tc>
        <w:tc>
          <w:tcPr>
            <w:tcW w:w="236" w:type="dxa"/>
            <w:tcBorders>
              <w:top w:val="nil"/>
              <w:left w:val="nil"/>
              <w:bottom w:val="nil"/>
              <w:right w:val="nil"/>
            </w:tcBorders>
            <w:shd w:val="clear" w:color="auto" w:fill="auto"/>
            <w:noWrap/>
            <w:vAlign w:val="bottom"/>
            <w:hideMark/>
          </w:tcPr>
          <w:p w14:paraId="6ADEB283" w14:textId="77777777" w:rsidR="00E65A45" w:rsidRPr="005A2974" w:rsidRDefault="00E65A45" w:rsidP="00E65A45">
            <w:pPr>
              <w:rPr>
                <w:color w:val="000000" w:themeColor="text1"/>
                <w:sz w:val="20"/>
              </w:rPr>
            </w:pPr>
          </w:p>
        </w:tc>
      </w:tr>
      <w:tr w:rsidR="005A2974" w:rsidRPr="005A2974" w14:paraId="59936629" w14:textId="77777777" w:rsidTr="00C40723">
        <w:trPr>
          <w:trHeight w:val="615"/>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6A4449B3" w14:textId="77777777" w:rsidR="00E65A45" w:rsidRPr="005A2974" w:rsidRDefault="00E65A45" w:rsidP="00E65A45">
            <w:pPr>
              <w:rPr>
                <w:color w:val="000000" w:themeColor="text1"/>
                <w:szCs w:val="24"/>
              </w:rPr>
            </w:pPr>
          </w:p>
        </w:tc>
        <w:tc>
          <w:tcPr>
            <w:tcW w:w="1872" w:type="dxa"/>
            <w:vMerge/>
            <w:tcBorders>
              <w:top w:val="single" w:sz="4" w:space="0" w:color="auto"/>
              <w:left w:val="single" w:sz="4" w:space="0" w:color="auto"/>
              <w:bottom w:val="single" w:sz="4" w:space="0" w:color="auto"/>
              <w:right w:val="single" w:sz="4" w:space="0" w:color="auto"/>
            </w:tcBorders>
            <w:vAlign w:val="center"/>
            <w:hideMark/>
          </w:tcPr>
          <w:p w14:paraId="58CC523C" w14:textId="77777777" w:rsidR="00E65A45" w:rsidRPr="005A2974" w:rsidRDefault="00E65A45" w:rsidP="00E65A45">
            <w:pPr>
              <w:rPr>
                <w:color w:val="000000" w:themeColor="text1"/>
                <w:szCs w:val="24"/>
              </w:rPr>
            </w:pPr>
          </w:p>
        </w:tc>
        <w:tc>
          <w:tcPr>
            <w:tcW w:w="538" w:type="dxa"/>
            <w:tcBorders>
              <w:top w:val="nil"/>
              <w:left w:val="nil"/>
              <w:bottom w:val="single" w:sz="4" w:space="0" w:color="auto"/>
              <w:right w:val="single" w:sz="4" w:space="0" w:color="auto"/>
            </w:tcBorders>
            <w:shd w:val="clear" w:color="000000" w:fill="FFFFFF"/>
            <w:vAlign w:val="center"/>
            <w:hideMark/>
          </w:tcPr>
          <w:p w14:paraId="317BAB74" w14:textId="77777777" w:rsidR="00E65A45" w:rsidRPr="005A2974" w:rsidRDefault="00E65A45" w:rsidP="00E65A45">
            <w:pPr>
              <w:jc w:val="center"/>
              <w:rPr>
                <w:color w:val="000000" w:themeColor="text1"/>
                <w:szCs w:val="24"/>
              </w:rPr>
            </w:pPr>
            <w:r w:rsidRPr="005A2974">
              <w:rPr>
                <w:color w:val="000000" w:themeColor="text1"/>
                <w:szCs w:val="24"/>
              </w:rPr>
              <w:t>ГРБС</w:t>
            </w:r>
          </w:p>
        </w:tc>
        <w:tc>
          <w:tcPr>
            <w:tcW w:w="567" w:type="dxa"/>
            <w:tcBorders>
              <w:top w:val="nil"/>
              <w:left w:val="nil"/>
              <w:bottom w:val="single" w:sz="4" w:space="0" w:color="auto"/>
              <w:right w:val="single" w:sz="4" w:space="0" w:color="auto"/>
            </w:tcBorders>
            <w:shd w:val="clear" w:color="000000" w:fill="FFFFFF"/>
            <w:vAlign w:val="center"/>
            <w:hideMark/>
          </w:tcPr>
          <w:p w14:paraId="706D4AF1" w14:textId="77777777" w:rsidR="00E65A45" w:rsidRPr="005A2974" w:rsidRDefault="00E65A45" w:rsidP="00E65A45">
            <w:pPr>
              <w:jc w:val="center"/>
              <w:rPr>
                <w:color w:val="000000" w:themeColor="text1"/>
                <w:szCs w:val="24"/>
              </w:rPr>
            </w:pPr>
            <w:proofErr w:type="spellStart"/>
            <w:r w:rsidRPr="005A2974">
              <w:rPr>
                <w:color w:val="000000" w:themeColor="text1"/>
                <w:szCs w:val="24"/>
              </w:rPr>
              <w:t>РзПр</w:t>
            </w:r>
            <w:proofErr w:type="spellEnd"/>
          </w:p>
        </w:tc>
        <w:tc>
          <w:tcPr>
            <w:tcW w:w="816" w:type="dxa"/>
            <w:tcBorders>
              <w:top w:val="nil"/>
              <w:left w:val="nil"/>
              <w:bottom w:val="single" w:sz="4" w:space="0" w:color="auto"/>
              <w:right w:val="single" w:sz="4" w:space="0" w:color="auto"/>
            </w:tcBorders>
            <w:shd w:val="clear" w:color="000000" w:fill="FFFFFF"/>
            <w:vAlign w:val="center"/>
            <w:hideMark/>
          </w:tcPr>
          <w:p w14:paraId="2BE0FC88" w14:textId="77777777" w:rsidR="00E65A45" w:rsidRPr="005A2974" w:rsidRDefault="00E65A45" w:rsidP="00E65A45">
            <w:pPr>
              <w:jc w:val="center"/>
              <w:rPr>
                <w:color w:val="000000" w:themeColor="text1"/>
                <w:szCs w:val="24"/>
              </w:rPr>
            </w:pPr>
            <w:r w:rsidRPr="005A2974">
              <w:rPr>
                <w:color w:val="000000" w:themeColor="text1"/>
                <w:szCs w:val="24"/>
              </w:rPr>
              <w:t>ЦСР</w:t>
            </w:r>
          </w:p>
        </w:tc>
        <w:tc>
          <w:tcPr>
            <w:tcW w:w="576" w:type="dxa"/>
            <w:tcBorders>
              <w:top w:val="nil"/>
              <w:left w:val="nil"/>
              <w:bottom w:val="single" w:sz="4" w:space="0" w:color="auto"/>
              <w:right w:val="single" w:sz="4" w:space="0" w:color="auto"/>
            </w:tcBorders>
            <w:shd w:val="clear" w:color="000000" w:fill="FFFFFF"/>
            <w:vAlign w:val="center"/>
            <w:hideMark/>
          </w:tcPr>
          <w:p w14:paraId="7144C658" w14:textId="77777777" w:rsidR="00E65A45" w:rsidRPr="005A2974" w:rsidRDefault="00E65A45" w:rsidP="00E65A45">
            <w:pPr>
              <w:jc w:val="center"/>
              <w:rPr>
                <w:color w:val="000000" w:themeColor="text1"/>
                <w:szCs w:val="24"/>
              </w:rPr>
            </w:pPr>
            <w:r w:rsidRPr="005A2974">
              <w:rPr>
                <w:color w:val="000000" w:themeColor="text1"/>
                <w:szCs w:val="24"/>
              </w:rPr>
              <w:t>ВР</w:t>
            </w:r>
          </w:p>
        </w:tc>
        <w:tc>
          <w:tcPr>
            <w:tcW w:w="734" w:type="dxa"/>
            <w:vMerge/>
            <w:tcBorders>
              <w:top w:val="single" w:sz="4" w:space="0" w:color="auto"/>
              <w:left w:val="single" w:sz="4" w:space="0" w:color="auto"/>
              <w:bottom w:val="single" w:sz="4" w:space="0" w:color="auto"/>
              <w:right w:val="single" w:sz="4" w:space="0" w:color="auto"/>
            </w:tcBorders>
            <w:vAlign w:val="center"/>
            <w:hideMark/>
          </w:tcPr>
          <w:p w14:paraId="767A0F1C" w14:textId="77777777" w:rsidR="00E65A45" w:rsidRPr="005A2974" w:rsidRDefault="00E65A45" w:rsidP="00E65A45">
            <w:pPr>
              <w:rPr>
                <w:color w:val="000000" w:themeColor="text1"/>
                <w:szCs w:val="24"/>
              </w:rPr>
            </w:pPr>
          </w:p>
        </w:tc>
        <w:tc>
          <w:tcPr>
            <w:tcW w:w="709" w:type="dxa"/>
            <w:tcBorders>
              <w:top w:val="nil"/>
              <w:left w:val="nil"/>
              <w:bottom w:val="single" w:sz="4" w:space="0" w:color="auto"/>
              <w:right w:val="single" w:sz="4" w:space="0" w:color="auto"/>
            </w:tcBorders>
            <w:shd w:val="clear" w:color="000000" w:fill="FFFFFF"/>
            <w:textDirection w:val="btLr"/>
            <w:vAlign w:val="center"/>
            <w:hideMark/>
          </w:tcPr>
          <w:p w14:paraId="43A289CD" w14:textId="77777777" w:rsidR="00E65A45" w:rsidRPr="005A2974" w:rsidRDefault="00E65A45" w:rsidP="00E65A45">
            <w:pPr>
              <w:jc w:val="center"/>
              <w:rPr>
                <w:color w:val="000000" w:themeColor="text1"/>
                <w:szCs w:val="24"/>
              </w:rPr>
            </w:pPr>
            <w:r w:rsidRPr="005A2974">
              <w:rPr>
                <w:color w:val="000000" w:themeColor="text1"/>
                <w:szCs w:val="24"/>
              </w:rPr>
              <w:t>2019</w:t>
            </w:r>
          </w:p>
        </w:tc>
        <w:tc>
          <w:tcPr>
            <w:tcW w:w="709" w:type="dxa"/>
            <w:tcBorders>
              <w:top w:val="nil"/>
              <w:left w:val="nil"/>
              <w:bottom w:val="single" w:sz="4" w:space="0" w:color="auto"/>
              <w:right w:val="single" w:sz="4" w:space="0" w:color="auto"/>
            </w:tcBorders>
            <w:shd w:val="clear" w:color="000000" w:fill="FFFFFF"/>
            <w:textDirection w:val="btLr"/>
            <w:vAlign w:val="center"/>
            <w:hideMark/>
          </w:tcPr>
          <w:p w14:paraId="4D8D5537" w14:textId="77777777" w:rsidR="00E65A45" w:rsidRPr="005A2974" w:rsidRDefault="00E65A45" w:rsidP="00E65A45">
            <w:pPr>
              <w:jc w:val="center"/>
              <w:rPr>
                <w:color w:val="000000" w:themeColor="text1"/>
                <w:szCs w:val="24"/>
              </w:rPr>
            </w:pPr>
            <w:r w:rsidRPr="005A2974">
              <w:rPr>
                <w:color w:val="000000" w:themeColor="text1"/>
                <w:szCs w:val="24"/>
              </w:rPr>
              <w:t>2020</w:t>
            </w:r>
          </w:p>
        </w:tc>
        <w:tc>
          <w:tcPr>
            <w:tcW w:w="708" w:type="dxa"/>
            <w:tcBorders>
              <w:top w:val="nil"/>
              <w:left w:val="nil"/>
              <w:bottom w:val="single" w:sz="4" w:space="0" w:color="auto"/>
              <w:right w:val="single" w:sz="4" w:space="0" w:color="auto"/>
            </w:tcBorders>
            <w:shd w:val="clear" w:color="000000" w:fill="FFFFFF"/>
            <w:textDirection w:val="btLr"/>
            <w:vAlign w:val="center"/>
            <w:hideMark/>
          </w:tcPr>
          <w:p w14:paraId="420AED5B" w14:textId="77777777" w:rsidR="00E65A45" w:rsidRPr="005A2974" w:rsidRDefault="00E65A45" w:rsidP="00E65A45">
            <w:pPr>
              <w:jc w:val="center"/>
              <w:rPr>
                <w:color w:val="000000" w:themeColor="text1"/>
                <w:szCs w:val="24"/>
              </w:rPr>
            </w:pPr>
            <w:r w:rsidRPr="005A2974">
              <w:rPr>
                <w:color w:val="000000" w:themeColor="text1"/>
                <w:szCs w:val="24"/>
              </w:rPr>
              <w:t>2021</w:t>
            </w:r>
          </w:p>
        </w:tc>
        <w:tc>
          <w:tcPr>
            <w:tcW w:w="709" w:type="dxa"/>
            <w:tcBorders>
              <w:top w:val="nil"/>
              <w:left w:val="nil"/>
              <w:bottom w:val="single" w:sz="4" w:space="0" w:color="auto"/>
              <w:right w:val="single" w:sz="4" w:space="0" w:color="auto"/>
            </w:tcBorders>
            <w:shd w:val="clear" w:color="000000" w:fill="FFFFFF"/>
            <w:textDirection w:val="btLr"/>
            <w:vAlign w:val="center"/>
            <w:hideMark/>
          </w:tcPr>
          <w:p w14:paraId="384095C0" w14:textId="77777777" w:rsidR="00E65A45" w:rsidRPr="005A2974" w:rsidRDefault="00E65A45" w:rsidP="00E65A45">
            <w:pPr>
              <w:jc w:val="center"/>
              <w:rPr>
                <w:color w:val="000000" w:themeColor="text1"/>
                <w:szCs w:val="24"/>
              </w:rPr>
            </w:pPr>
            <w:r w:rsidRPr="005A2974">
              <w:rPr>
                <w:color w:val="000000" w:themeColor="text1"/>
                <w:szCs w:val="24"/>
              </w:rPr>
              <w:t>2022</w:t>
            </w:r>
          </w:p>
        </w:tc>
        <w:tc>
          <w:tcPr>
            <w:tcW w:w="851" w:type="dxa"/>
            <w:tcBorders>
              <w:top w:val="nil"/>
              <w:left w:val="nil"/>
              <w:bottom w:val="single" w:sz="4" w:space="0" w:color="auto"/>
              <w:right w:val="single" w:sz="4" w:space="0" w:color="auto"/>
            </w:tcBorders>
            <w:shd w:val="clear" w:color="auto" w:fill="auto"/>
            <w:textDirection w:val="btLr"/>
            <w:vAlign w:val="center"/>
            <w:hideMark/>
          </w:tcPr>
          <w:p w14:paraId="20BDAA7D" w14:textId="77777777" w:rsidR="00E65A45" w:rsidRPr="005A2974" w:rsidRDefault="00E65A45" w:rsidP="00E65A45">
            <w:pPr>
              <w:jc w:val="center"/>
              <w:rPr>
                <w:color w:val="000000" w:themeColor="text1"/>
                <w:szCs w:val="24"/>
              </w:rPr>
            </w:pPr>
            <w:r w:rsidRPr="005A2974">
              <w:rPr>
                <w:color w:val="000000" w:themeColor="text1"/>
                <w:szCs w:val="24"/>
              </w:rPr>
              <w:t>2023</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274238AE" w14:textId="77777777" w:rsidR="00E65A45" w:rsidRPr="005A2974" w:rsidRDefault="00E65A45" w:rsidP="00E65A45">
            <w:pPr>
              <w:jc w:val="center"/>
              <w:rPr>
                <w:color w:val="000000" w:themeColor="text1"/>
                <w:szCs w:val="24"/>
              </w:rPr>
            </w:pPr>
            <w:r w:rsidRPr="005A2974">
              <w:rPr>
                <w:color w:val="000000" w:themeColor="text1"/>
                <w:szCs w:val="24"/>
              </w:rPr>
              <w:t>2024</w:t>
            </w:r>
          </w:p>
        </w:tc>
        <w:tc>
          <w:tcPr>
            <w:tcW w:w="709" w:type="dxa"/>
            <w:tcBorders>
              <w:top w:val="nil"/>
              <w:left w:val="nil"/>
              <w:bottom w:val="single" w:sz="4" w:space="0" w:color="auto"/>
              <w:right w:val="single" w:sz="4" w:space="0" w:color="auto"/>
            </w:tcBorders>
            <w:shd w:val="clear" w:color="000000" w:fill="FFFFFF"/>
            <w:textDirection w:val="btLr"/>
            <w:vAlign w:val="center"/>
            <w:hideMark/>
          </w:tcPr>
          <w:p w14:paraId="328538B0" w14:textId="77777777" w:rsidR="00E65A45" w:rsidRPr="005A2974" w:rsidRDefault="00E65A45" w:rsidP="00E65A45">
            <w:pPr>
              <w:jc w:val="center"/>
              <w:rPr>
                <w:color w:val="000000" w:themeColor="text1"/>
                <w:szCs w:val="24"/>
              </w:rPr>
            </w:pPr>
            <w:r w:rsidRPr="005A2974">
              <w:rPr>
                <w:color w:val="000000" w:themeColor="text1"/>
                <w:szCs w:val="24"/>
              </w:rPr>
              <w:t>2025</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3BDC8ABC" w14:textId="77777777" w:rsidR="00E65A45" w:rsidRPr="005A2974" w:rsidRDefault="00E65A45" w:rsidP="00E65A45">
            <w:pPr>
              <w:jc w:val="center"/>
              <w:rPr>
                <w:color w:val="000000" w:themeColor="text1"/>
                <w:szCs w:val="24"/>
              </w:rPr>
            </w:pPr>
            <w:r w:rsidRPr="005A2974">
              <w:rPr>
                <w:color w:val="000000" w:themeColor="text1"/>
                <w:szCs w:val="24"/>
              </w:rPr>
              <w:t>2026</w:t>
            </w:r>
          </w:p>
        </w:tc>
        <w:tc>
          <w:tcPr>
            <w:tcW w:w="848" w:type="dxa"/>
            <w:tcBorders>
              <w:top w:val="nil"/>
              <w:left w:val="nil"/>
              <w:bottom w:val="single" w:sz="4" w:space="0" w:color="auto"/>
              <w:right w:val="single" w:sz="4" w:space="0" w:color="auto"/>
            </w:tcBorders>
            <w:shd w:val="clear" w:color="000000" w:fill="FFFFFF"/>
            <w:textDirection w:val="btLr"/>
            <w:vAlign w:val="center"/>
            <w:hideMark/>
          </w:tcPr>
          <w:p w14:paraId="16C31D20" w14:textId="77777777" w:rsidR="00E65A45" w:rsidRPr="005A2974" w:rsidRDefault="00E65A45" w:rsidP="00E65A45">
            <w:pPr>
              <w:jc w:val="center"/>
              <w:rPr>
                <w:color w:val="000000" w:themeColor="text1"/>
                <w:szCs w:val="24"/>
              </w:rPr>
            </w:pPr>
            <w:r w:rsidRPr="005A2974">
              <w:rPr>
                <w:color w:val="000000" w:themeColor="text1"/>
                <w:szCs w:val="24"/>
              </w:rPr>
              <w:t>2027</w:t>
            </w:r>
          </w:p>
        </w:tc>
        <w:tc>
          <w:tcPr>
            <w:tcW w:w="850" w:type="dxa"/>
            <w:tcBorders>
              <w:top w:val="nil"/>
              <w:left w:val="nil"/>
              <w:bottom w:val="single" w:sz="4" w:space="0" w:color="auto"/>
              <w:right w:val="single" w:sz="4" w:space="0" w:color="auto"/>
            </w:tcBorders>
            <w:shd w:val="clear" w:color="000000" w:fill="FFFFFF"/>
            <w:textDirection w:val="btLr"/>
            <w:vAlign w:val="center"/>
            <w:hideMark/>
          </w:tcPr>
          <w:p w14:paraId="56410B66" w14:textId="77777777" w:rsidR="00E65A45" w:rsidRPr="005A2974" w:rsidRDefault="00E65A45" w:rsidP="00E65A45">
            <w:pPr>
              <w:jc w:val="center"/>
              <w:rPr>
                <w:color w:val="000000" w:themeColor="text1"/>
                <w:szCs w:val="24"/>
              </w:rPr>
            </w:pPr>
            <w:r w:rsidRPr="005A2974">
              <w:rPr>
                <w:color w:val="000000" w:themeColor="text1"/>
                <w:szCs w:val="24"/>
              </w:rPr>
              <w:t>2028</w:t>
            </w:r>
          </w:p>
        </w:tc>
        <w:tc>
          <w:tcPr>
            <w:tcW w:w="851" w:type="dxa"/>
            <w:tcBorders>
              <w:top w:val="nil"/>
              <w:left w:val="nil"/>
              <w:bottom w:val="single" w:sz="4" w:space="0" w:color="auto"/>
              <w:right w:val="single" w:sz="4" w:space="0" w:color="auto"/>
            </w:tcBorders>
            <w:shd w:val="clear" w:color="000000" w:fill="FFFFFF"/>
            <w:textDirection w:val="btLr"/>
            <w:vAlign w:val="center"/>
            <w:hideMark/>
          </w:tcPr>
          <w:p w14:paraId="185F196E" w14:textId="77777777" w:rsidR="00E65A45" w:rsidRPr="005A2974" w:rsidRDefault="00E65A45" w:rsidP="00E65A45">
            <w:pPr>
              <w:jc w:val="center"/>
              <w:rPr>
                <w:color w:val="000000" w:themeColor="text1"/>
                <w:szCs w:val="24"/>
              </w:rPr>
            </w:pPr>
            <w:r w:rsidRPr="005A2974">
              <w:rPr>
                <w:color w:val="000000" w:themeColor="text1"/>
                <w:szCs w:val="24"/>
              </w:rPr>
              <w:t>2029</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135F4E7B" w14:textId="77777777" w:rsidR="00E65A45" w:rsidRPr="005A2974" w:rsidRDefault="00E65A45" w:rsidP="00E65A45">
            <w:pPr>
              <w:jc w:val="center"/>
              <w:rPr>
                <w:color w:val="000000" w:themeColor="text1"/>
                <w:szCs w:val="24"/>
              </w:rPr>
            </w:pPr>
            <w:r w:rsidRPr="005A2974">
              <w:rPr>
                <w:color w:val="000000" w:themeColor="text1"/>
                <w:szCs w:val="24"/>
              </w:rPr>
              <w:t>2030</w:t>
            </w:r>
          </w:p>
        </w:tc>
        <w:tc>
          <w:tcPr>
            <w:tcW w:w="236" w:type="dxa"/>
            <w:vAlign w:val="center"/>
            <w:hideMark/>
          </w:tcPr>
          <w:p w14:paraId="4A527D08" w14:textId="77777777" w:rsidR="00E65A45" w:rsidRPr="005A2974" w:rsidRDefault="00E65A45" w:rsidP="00E65A45">
            <w:pPr>
              <w:rPr>
                <w:color w:val="000000" w:themeColor="text1"/>
                <w:sz w:val="20"/>
              </w:rPr>
            </w:pPr>
          </w:p>
        </w:tc>
      </w:tr>
      <w:tr w:rsidR="005A2974" w:rsidRPr="005A2974" w14:paraId="5634996D" w14:textId="77777777" w:rsidTr="00C40723">
        <w:trPr>
          <w:trHeight w:val="313"/>
        </w:trPr>
        <w:tc>
          <w:tcPr>
            <w:tcW w:w="1702" w:type="dxa"/>
            <w:tcBorders>
              <w:top w:val="nil"/>
              <w:left w:val="single" w:sz="4" w:space="0" w:color="auto"/>
              <w:bottom w:val="single" w:sz="4" w:space="0" w:color="auto"/>
              <w:right w:val="single" w:sz="4" w:space="0" w:color="auto"/>
            </w:tcBorders>
            <w:shd w:val="clear" w:color="000000" w:fill="FFFFFF"/>
            <w:vAlign w:val="center"/>
            <w:hideMark/>
          </w:tcPr>
          <w:p w14:paraId="06C30CF6" w14:textId="77777777" w:rsidR="00E65A45" w:rsidRPr="005A2974" w:rsidRDefault="00E65A45" w:rsidP="00E65A45">
            <w:pPr>
              <w:jc w:val="center"/>
              <w:rPr>
                <w:color w:val="000000" w:themeColor="text1"/>
                <w:szCs w:val="24"/>
              </w:rPr>
            </w:pPr>
            <w:r w:rsidRPr="005A2974">
              <w:rPr>
                <w:color w:val="000000" w:themeColor="text1"/>
                <w:szCs w:val="24"/>
              </w:rPr>
              <w:t>1</w:t>
            </w:r>
          </w:p>
        </w:tc>
        <w:tc>
          <w:tcPr>
            <w:tcW w:w="1872" w:type="dxa"/>
            <w:tcBorders>
              <w:top w:val="nil"/>
              <w:left w:val="nil"/>
              <w:bottom w:val="single" w:sz="4" w:space="0" w:color="auto"/>
              <w:right w:val="single" w:sz="4" w:space="0" w:color="auto"/>
            </w:tcBorders>
            <w:shd w:val="clear" w:color="000000" w:fill="FFFFFF"/>
            <w:vAlign w:val="center"/>
            <w:hideMark/>
          </w:tcPr>
          <w:p w14:paraId="03D4F996" w14:textId="77777777" w:rsidR="00E65A45" w:rsidRPr="005A2974" w:rsidRDefault="00E65A45" w:rsidP="00E65A45">
            <w:pPr>
              <w:jc w:val="center"/>
              <w:rPr>
                <w:color w:val="000000" w:themeColor="text1"/>
                <w:szCs w:val="24"/>
              </w:rPr>
            </w:pPr>
            <w:r w:rsidRPr="005A2974">
              <w:rPr>
                <w:color w:val="000000" w:themeColor="text1"/>
                <w:szCs w:val="24"/>
              </w:rPr>
              <w:t>2</w:t>
            </w:r>
          </w:p>
        </w:tc>
        <w:tc>
          <w:tcPr>
            <w:tcW w:w="538" w:type="dxa"/>
            <w:tcBorders>
              <w:top w:val="nil"/>
              <w:left w:val="nil"/>
              <w:bottom w:val="single" w:sz="4" w:space="0" w:color="auto"/>
              <w:right w:val="single" w:sz="4" w:space="0" w:color="auto"/>
            </w:tcBorders>
            <w:shd w:val="clear" w:color="000000" w:fill="FFFFFF"/>
            <w:vAlign w:val="center"/>
            <w:hideMark/>
          </w:tcPr>
          <w:p w14:paraId="1C779628" w14:textId="77777777" w:rsidR="00E65A45" w:rsidRPr="005A2974" w:rsidRDefault="00E65A45" w:rsidP="00E65A45">
            <w:pPr>
              <w:jc w:val="center"/>
              <w:rPr>
                <w:color w:val="000000" w:themeColor="text1"/>
                <w:szCs w:val="24"/>
              </w:rPr>
            </w:pPr>
            <w:r w:rsidRPr="005A2974">
              <w:rPr>
                <w:color w:val="000000" w:themeColor="text1"/>
                <w:szCs w:val="24"/>
              </w:rPr>
              <w:t>3</w:t>
            </w:r>
          </w:p>
        </w:tc>
        <w:tc>
          <w:tcPr>
            <w:tcW w:w="567" w:type="dxa"/>
            <w:tcBorders>
              <w:top w:val="nil"/>
              <w:left w:val="nil"/>
              <w:bottom w:val="single" w:sz="4" w:space="0" w:color="auto"/>
              <w:right w:val="single" w:sz="4" w:space="0" w:color="auto"/>
            </w:tcBorders>
            <w:shd w:val="clear" w:color="000000" w:fill="FFFFFF"/>
            <w:vAlign w:val="center"/>
            <w:hideMark/>
          </w:tcPr>
          <w:p w14:paraId="32C84BE2" w14:textId="77777777" w:rsidR="00E65A45" w:rsidRPr="005A2974" w:rsidRDefault="00E65A45" w:rsidP="00E65A45">
            <w:pPr>
              <w:jc w:val="center"/>
              <w:rPr>
                <w:color w:val="000000" w:themeColor="text1"/>
                <w:szCs w:val="24"/>
              </w:rPr>
            </w:pPr>
            <w:r w:rsidRPr="005A2974">
              <w:rPr>
                <w:color w:val="000000" w:themeColor="text1"/>
                <w:szCs w:val="24"/>
              </w:rPr>
              <w:t>4</w:t>
            </w:r>
          </w:p>
        </w:tc>
        <w:tc>
          <w:tcPr>
            <w:tcW w:w="816" w:type="dxa"/>
            <w:tcBorders>
              <w:top w:val="nil"/>
              <w:left w:val="nil"/>
              <w:bottom w:val="single" w:sz="4" w:space="0" w:color="auto"/>
              <w:right w:val="single" w:sz="4" w:space="0" w:color="auto"/>
            </w:tcBorders>
            <w:shd w:val="clear" w:color="000000" w:fill="FFFFFF"/>
            <w:vAlign w:val="center"/>
            <w:hideMark/>
          </w:tcPr>
          <w:p w14:paraId="4913DE4A" w14:textId="77777777" w:rsidR="00E65A45" w:rsidRPr="005A2974" w:rsidRDefault="00E65A45" w:rsidP="00E65A45">
            <w:pPr>
              <w:jc w:val="center"/>
              <w:rPr>
                <w:color w:val="000000" w:themeColor="text1"/>
                <w:szCs w:val="24"/>
              </w:rPr>
            </w:pPr>
            <w:r w:rsidRPr="005A2974">
              <w:rPr>
                <w:color w:val="000000" w:themeColor="text1"/>
                <w:szCs w:val="24"/>
              </w:rPr>
              <w:t>5</w:t>
            </w:r>
          </w:p>
        </w:tc>
        <w:tc>
          <w:tcPr>
            <w:tcW w:w="576" w:type="dxa"/>
            <w:tcBorders>
              <w:top w:val="nil"/>
              <w:left w:val="nil"/>
              <w:bottom w:val="single" w:sz="4" w:space="0" w:color="auto"/>
              <w:right w:val="single" w:sz="4" w:space="0" w:color="auto"/>
            </w:tcBorders>
            <w:shd w:val="clear" w:color="000000" w:fill="FFFFFF"/>
            <w:vAlign w:val="center"/>
            <w:hideMark/>
          </w:tcPr>
          <w:p w14:paraId="1A4397C6" w14:textId="77777777" w:rsidR="00E65A45" w:rsidRPr="005A2974" w:rsidRDefault="00E65A45" w:rsidP="00E65A45">
            <w:pPr>
              <w:jc w:val="center"/>
              <w:rPr>
                <w:color w:val="000000" w:themeColor="text1"/>
                <w:szCs w:val="24"/>
              </w:rPr>
            </w:pPr>
            <w:r w:rsidRPr="005A2974">
              <w:rPr>
                <w:color w:val="000000" w:themeColor="text1"/>
                <w:szCs w:val="24"/>
              </w:rPr>
              <w:t>6</w:t>
            </w:r>
          </w:p>
        </w:tc>
        <w:tc>
          <w:tcPr>
            <w:tcW w:w="734" w:type="dxa"/>
            <w:tcBorders>
              <w:top w:val="nil"/>
              <w:left w:val="nil"/>
              <w:bottom w:val="single" w:sz="4" w:space="0" w:color="auto"/>
              <w:right w:val="single" w:sz="4" w:space="0" w:color="auto"/>
            </w:tcBorders>
            <w:shd w:val="clear" w:color="000000" w:fill="FFFFFF"/>
            <w:vAlign w:val="center"/>
            <w:hideMark/>
          </w:tcPr>
          <w:p w14:paraId="2E224712" w14:textId="77777777" w:rsidR="00E65A45" w:rsidRPr="005A2974" w:rsidRDefault="00E65A45" w:rsidP="00E65A45">
            <w:pPr>
              <w:jc w:val="center"/>
              <w:rPr>
                <w:color w:val="000000" w:themeColor="text1"/>
                <w:szCs w:val="24"/>
              </w:rPr>
            </w:pPr>
            <w:r w:rsidRPr="005A2974">
              <w:rPr>
                <w:color w:val="000000" w:themeColor="text1"/>
                <w:szCs w:val="24"/>
              </w:rPr>
              <w:t>7</w:t>
            </w:r>
          </w:p>
        </w:tc>
        <w:tc>
          <w:tcPr>
            <w:tcW w:w="709" w:type="dxa"/>
            <w:tcBorders>
              <w:top w:val="nil"/>
              <w:left w:val="nil"/>
              <w:bottom w:val="single" w:sz="4" w:space="0" w:color="auto"/>
              <w:right w:val="single" w:sz="4" w:space="0" w:color="auto"/>
            </w:tcBorders>
            <w:shd w:val="clear" w:color="000000" w:fill="FFFFFF"/>
            <w:vAlign w:val="center"/>
            <w:hideMark/>
          </w:tcPr>
          <w:p w14:paraId="740D4398" w14:textId="77777777" w:rsidR="00E65A45" w:rsidRPr="005A2974" w:rsidRDefault="00E65A45" w:rsidP="00E65A45">
            <w:pPr>
              <w:jc w:val="center"/>
              <w:rPr>
                <w:color w:val="000000" w:themeColor="text1"/>
                <w:szCs w:val="24"/>
              </w:rPr>
            </w:pPr>
            <w:r w:rsidRPr="005A2974">
              <w:rPr>
                <w:color w:val="000000" w:themeColor="text1"/>
                <w:szCs w:val="24"/>
              </w:rPr>
              <w:t>8</w:t>
            </w:r>
          </w:p>
        </w:tc>
        <w:tc>
          <w:tcPr>
            <w:tcW w:w="709" w:type="dxa"/>
            <w:tcBorders>
              <w:top w:val="nil"/>
              <w:left w:val="nil"/>
              <w:bottom w:val="single" w:sz="4" w:space="0" w:color="auto"/>
              <w:right w:val="single" w:sz="4" w:space="0" w:color="auto"/>
            </w:tcBorders>
            <w:shd w:val="clear" w:color="000000" w:fill="FFFFFF"/>
            <w:vAlign w:val="center"/>
            <w:hideMark/>
          </w:tcPr>
          <w:p w14:paraId="3BE7180E" w14:textId="77777777" w:rsidR="00E65A45" w:rsidRPr="005A2974" w:rsidRDefault="00E65A45" w:rsidP="00E65A45">
            <w:pPr>
              <w:jc w:val="center"/>
              <w:rPr>
                <w:color w:val="000000" w:themeColor="text1"/>
                <w:szCs w:val="24"/>
              </w:rPr>
            </w:pPr>
            <w:r w:rsidRPr="005A2974">
              <w:rPr>
                <w:color w:val="000000" w:themeColor="text1"/>
                <w:szCs w:val="24"/>
              </w:rPr>
              <w:t>9</w:t>
            </w:r>
          </w:p>
        </w:tc>
        <w:tc>
          <w:tcPr>
            <w:tcW w:w="708" w:type="dxa"/>
            <w:tcBorders>
              <w:top w:val="nil"/>
              <w:left w:val="nil"/>
              <w:bottom w:val="single" w:sz="4" w:space="0" w:color="auto"/>
              <w:right w:val="single" w:sz="4" w:space="0" w:color="auto"/>
            </w:tcBorders>
            <w:shd w:val="clear" w:color="000000" w:fill="FFFFFF"/>
            <w:vAlign w:val="center"/>
            <w:hideMark/>
          </w:tcPr>
          <w:p w14:paraId="2B92920D" w14:textId="77777777" w:rsidR="00E65A45" w:rsidRPr="005A2974" w:rsidRDefault="00E65A45" w:rsidP="00E65A45">
            <w:pPr>
              <w:jc w:val="center"/>
              <w:rPr>
                <w:color w:val="000000" w:themeColor="text1"/>
                <w:szCs w:val="24"/>
              </w:rPr>
            </w:pPr>
            <w:r w:rsidRPr="005A2974">
              <w:rPr>
                <w:color w:val="000000" w:themeColor="text1"/>
                <w:szCs w:val="24"/>
              </w:rPr>
              <w:t>10</w:t>
            </w:r>
          </w:p>
        </w:tc>
        <w:tc>
          <w:tcPr>
            <w:tcW w:w="709" w:type="dxa"/>
            <w:tcBorders>
              <w:top w:val="nil"/>
              <w:left w:val="nil"/>
              <w:bottom w:val="single" w:sz="4" w:space="0" w:color="auto"/>
              <w:right w:val="single" w:sz="4" w:space="0" w:color="auto"/>
            </w:tcBorders>
            <w:shd w:val="clear" w:color="000000" w:fill="FFFFFF"/>
            <w:vAlign w:val="center"/>
            <w:hideMark/>
          </w:tcPr>
          <w:p w14:paraId="30F9C2B5" w14:textId="77777777" w:rsidR="00E65A45" w:rsidRPr="005A2974" w:rsidRDefault="00E65A45" w:rsidP="00E65A45">
            <w:pPr>
              <w:jc w:val="center"/>
              <w:rPr>
                <w:color w:val="000000" w:themeColor="text1"/>
                <w:szCs w:val="24"/>
              </w:rPr>
            </w:pPr>
            <w:r w:rsidRPr="005A2974">
              <w:rPr>
                <w:color w:val="000000" w:themeColor="text1"/>
                <w:szCs w:val="24"/>
              </w:rPr>
              <w:t>11</w:t>
            </w:r>
          </w:p>
        </w:tc>
        <w:tc>
          <w:tcPr>
            <w:tcW w:w="851" w:type="dxa"/>
            <w:tcBorders>
              <w:top w:val="nil"/>
              <w:left w:val="nil"/>
              <w:bottom w:val="single" w:sz="4" w:space="0" w:color="auto"/>
              <w:right w:val="single" w:sz="4" w:space="0" w:color="auto"/>
            </w:tcBorders>
            <w:shd w:val="clear" w:color="auto" w:fill="auto"/>
            <w:vAlign w:val="center"/>
            <w:hideMark/>
          </w:tcPr>
          <w:p w14:paraId="78AF6641" w14:textId="77777777" w:rsidR="00E65A45" w:rsidRPr="005A2974" w:rsidRDefault="00E65A45" w:rsidP="00E65A45">
            <w:pPr>
              <w:jc w:val="center"/>
              <w:rPr>
                <w:color w:val="000000" w:themeColor="text1"/>
                <w:szCs w:val="24"/>
              </w:rPr>
            </w:pPr>
            <w:r w:rsidRPr="005A2974">
              <w:rPr>
                <w:color w:val="000000" w:themeColor="text1"/>
                <w:szCs w:val="24"/>
              </w:rPr>
              <w:t>12</w:t>
            </w:r>
          </w:p>
        </w:tc>
        <w:tc>
          <w:tcPr>
            <w:tcW w:w="850" w:type="dxa"/>
            <w:tcBorders>
              <w:top w:val="nil"/>
              <w:left w:val="nil"/>
              <w:bottom w:val="single" w:sz="4" w:space="0" w:color="auto"/>
              <w:right w:val="single" w:sz="4" w:space="0" w:color="auto"/>
            </w:tcBorders>
            <w:shd w:val="clear" w:color="000000" w:fill="FFFFFF"/>
            <w:vAlign w:val="center"/>
            <w:hideMark/>
          </w:tcPr>
          <w:p w14:paraId="7BF2B6E8" w14:textId="77777777" w:rsidR="00E65A45" w:rsidRPr="005A2974" w:rsidRDefault="00E65A45" w:rsidP="00E65A45">
            <w:pPr>
              <w:jc w:val="center"/>
              <w:rPr>
                <w:color w:val="000000" w:themeColor="text1"/>
                <w:szCs w:val="24"/>
              </w:rPr>
            </w:pPr>
            <w:r w:rsidRPr="005A2974">
              <w:rPr>
                <w:color w:val="000000" w:themeColor="text1"/>
                <w:szCs w:val="24"/>
              </w:rPr>
              <w:t>13</w:t>
            </w:r>
          </w:p>
        </w:tc>
        <w:tc>
          <w:tcPr>
            <w:tcW w:w="709" w:type="dxa"/>
            <w:tcBorders>
              <w:top w:val="nil"/>
              <w:left w:val="nil"/>
              <w:bottom w:val="single" w:sz="4" w:space="0" w:color="auto"/>
              <w:right w:val="single" w:sz="4" w:space="0" w:color="auto"/>
            </w:tcBorders>
            <w:shd w:val="clear" w:color="000000" w:fill="FFFFFF"/>
            <w:vAlign w:val="center"/>
            <w:hideMark/>
          </w:tcPr>
          <w:p w14:paraId="295FE6AE" w14:textId="77777777" w:rsidR="00E65A45" w:rsidRPr="005A2974" w:rsidRDefault="00E65A45" w:rsidP="00E65A45">
            <w:pPr>
              <w:jc w:val="center"/>
              <w:rPr>
                <w:color w:val="000000" w:themeColor="text1"/>
                <w:szCs w:val="24"/>
              </w:rPr>
            </w:pPr>
            <w:r w:rsidRPr="005A2974">
              <w:rPr>
                <w:color w:val="000000" w:themeColor="text1"/>
                <w:szCs w:val="24"/>
              </w:rPr>
              <w:t>14</w:t>
            </w:r>
          </w:p>
        </w:tc>
        <w:tc>
          <w:tcPr>
            <w:tcW w:w="995" w:type="dxa"/>
            <w:tcBorders>
              <w:top w:val="nil"/>
              <w:left w:val="nil"/>
              <w:bottom w:val="single" w:sz="4" w:space="0" w:color="auto"/>
              <w:right w:val="single" w:sz="4" w:space="0" w:color="auto"/>
            </w:tcBorders>
            <w:shd w:val="clear" w:color="000000" w:fill="FFFFFF"/>
            <w:vAlign w:val="center"/>
            <w:hideMark/>
          </w:tcPr>
          <w:p w14:paraId="5F21798D" w14:textId="77777777" w:rsidR="00E65A45" w:rsidRPr="005A2974" w:rsidRDefault="00E65A45" w:rsidP="00E65A45">
            <w:pPr>
              <w:jc w:val="center"/>
              <w:rPr>
                <w:color w:val="000000" w:themeColor="text1"/>
                <w:szCs w:val="24"/>
              </w:rPr>
            </w:pPr>
            <w:r w:rsidRPr="005A2974">
              <w:rPr>
                <w:color w:val="000000" w:themeColor="text1"/>
                <w:szCs w:val="24"/>
              </w:rPr>
              <w:t>15</w:t>
            </w:r>
          </w:p>
        </w:tc>
        <w:tc>
          <w:tcPr>
            <w:tcW w:w="848" w:type="dxa"/>
            <w:tcBorders>
              <w:top w:val="nil"/>
              <w:left w:val="nil"/>
              <w:bottom w:val="single" w:sz="4" w:space="0" w:color="auto"/>
              <w:right w:val="single" w:sz="4" w:space="0" w:color="auto"/>
            </w:tcBorders>
            <w:shd w:val="clear" w:color="000000" w:fill="FFFFFF"/>
            <w:vAlign w:val="center"/>
            <w:hideMark/>
          </w:tcPr>
          <w:p w14:paraId="2240F5FC" w14:textId="77777777" w:rsidR="00E65A45" w:rsidRPr="005A2974" w:rsidRDefault="00E65A45" w:rsidP="00E65A45">
            <w:pPr>
              <w:jc w:val="center"/>
              <w:rPr>
                <w:color w:val="000000" w:themeColor="text1"/>
                <w:szCs w:val="24"/>
              </w:rPr>
            </w:pPr>
            <w:r w:rsidRPr="005A2974">
              <w:rPr>
                <w:color w:val="000000" w:themeColor="text1"/>
                <w:szCs w:val="24"/>
              </w:rPr>
              <w:t>16</w:t>
            </w:r>
          </w:p>
        </w:tc>
        <w:tc>
          <w:tcPr>
            <w:tcW w:w="850" w:type="dxa"/>
            <w:tcBorders>
              <w:top w:val="nil"/>
              <w:left w:val="nil"/>
              <w:bottom w:val="single" w:sz="4" w:space="0" w:color="auto"/>
              <w:right w:val="single" w:sz="4" w:space="0" w:color="auto"/>
            </w:tcBorders>
            <w:shd w:val="clear" w:color="000000" w:fill="FFFFFF"/>
            <w:vAlign w:val="center"/>
            <w:hideMark/>
          </w:tcPr>
          <w:p w14:paraId="31297D45" w14:textId="77777777" w:rsidR="00E65A45" w:rsidRPr="005A2974" w:rsidRDefault="00E65A45" w:rsidP="00E65A45">
            <w:pPr>
              <w:jc w:val="center"/>
              <w:rPr>
                <w:color w:val="000000" w:themeColor="text1"/>
                <w:szCs w:val="24"/>
              </w:rPr>
            </w:pPr>
            <w:r w:rsidRPr="005A2974">
              <w:rPr>
                <w:color w:val="000000" w:themeColor="text1"/>
                <w:szCs w:val="24"/>
              </w:rPr>
              <w:t>17</w:t>
            </w:r>
          </w:p>
        </w:tc>
        <w:tc>
          <w:tcPr>
            <w:tcW w:w="851" w:type="dxa"/>
            <w:tcBorders>
              <w:top w:val="nil"/>
              <w:left w:val="nil"/>
              <w:bottom w:val="single" w:sz="4" w:space="0" w:color="auto"/>
              <w:right w:val="single" w:sz="4" w:space="0" w:color="auto"/>
            </w:tcBorders>
            <w:shd w:val="clear" w:color="000000" w:fill="FFFFFF"/>
            <w:vAlign w:val="center"/>
            <w:hideMark/>
          </w:tcPr>
          <w:p w14:paraId="1FB786CD" w14:textId="77777777" w:rsidR="00E65A45" w:rsidRPr="005A2974" w:rsidRDefault="00E65A45" w:rsidP="00E65A45">
            <w:pPr>
              <w:jc w:val="center"/>
              <w:rPr>
                <w:color w:val="000000" w:themeColor="text1"/>
                <w:szCs w:val="24"/>
              </w:rPr>
            </w:pPr>
            <w:r w:rsidRPr="005A2974">
              <w:rPr>
                <w:color w:val="000000" w:themeColor="text1"/>
                <w:szCs w:val="24"/>
              </w:rPr>
              <w:t>18</w:t>
            </w:r>
          </w:p>
        </w:tc>
        <w:tc>
          <w:tcPr>
            <w:tcW w:w="995" w:type="dxa"/>
            <w:tcBorders>
              <w:top w:val="nil"/>
              <w:left w:val="nil"/>
              <w:bottom w:val="single" w:sz="4" w:space="0" w:color="auto"/>
              <w:right w:val="single" w:sz="4" w:space="0" w:color="auto"/>
            </w:tcBorders>
            <w:shd w:val="clear" w:color="000000" w:fill="FFFFFF"/>
            <w:vAlign w:val="center"/>
            <w:hideMark/>
          </w:tcPr>
          <w:p w14:paraId="5EBB2BEE" w14:textId="77777777" w:rsidR="00E65A45" w:rsidRPr="005A2974" w:rsidRDefault="00E65A45" w:rsidP="00E65A45">
            <w:pPr>
              <w:jc w:val="center"/>
              <w:rPr>
                <w:color w:val="000000" w:themeColor="text1"/>
                <w:szCs w:val="24"/>
              </w:rPr>
            </w:pPr>
            <w:r w:rsidRPr="005A2974">
              <w:rPr>
                <w:color w:val="000000" w:themeColor="text1"/>
                <w:szCs w:val="24"/>
              </w:rPr>
              <w:t>19</w:t>
            </w:r>
          </w:p>
        </w:tc>
        <w:tc>
          <w:tcPr>
            <w:tcW w:w="236" w:type="dxa"/>
            <w:vAlign w:val="center"/>
            <w:hideMark/>
          </w:tcPr>
          <w:p w14:paraId="4D9131E9" w14:textId="77777777" w:rsidR="00E65A45" w:rsidRPr="005A2974" w:rsidRDefault="00E65A45" w:rsidP="00E65A45">
            <w:pPr>
              <w:rPr>
                <w:color w:val="000000" w:themeColor="text1"/>
                <w:sz w:val="20"/>
              </w:rPr>
            </w:pPr>
          </w:p>
        </w:tc>
      </w:tr>
      <w:tr w:rsidR="005A2974" w:rsidRPr="00E668ED" w14:paraId="1A850EF1" w14:textId="77777777" w:rsidTr="00E668ED">
        <w:trPr>
          <w:trHeight w:val="1697"/>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AEEC603" w14:textId="77777777" w:rsidR="00E65A45" w:rsidRPr="00E668ED" w:rsidRDefault="00E65A45" w:rsidP="00E65A45">
            <w:pPr>
              <w:jc w:val="center"/>
              <w:rPr>
                <w:color w:val="000000" w:themeColor="text1"/>
                <w:szCs w:val="24"/>
              </w:rPr>
            </w:pPr>
            <w:r w:rsidRPr="00E668ED">
              <w:rPr>
                <w:color w:val="000000" w:themeColor="text1"/>
                <w:szCs w:val="24"/>
              </w:rPr>
              <w:t>Муниципальная программа  «Обеспечение качественными жилищно-коммунальны</w:t>
            </w:r>
            <w:r w:rsidRPr="00E668ED">
              <w:rPr>
                <w:color w:val="000000" w:themeColor="text1"/>
                <w:szCs w:val="24"/>
              </w:rPr>
              <w:lastRenderedPageBreak/>
              <w:t xml:space="preserve">ми услугами населения Октябрьского района»     </w:t>
            </w:r>
          </w:p>
        </w:tc>
        <w:tc>
          <w:tcPr>
            <w:tcW w:w="1872" w:type="dxa"/>
            <w:tcBorders>
              <w:top w:val="nil"/>
              <w:left w:val="nil"/>
              <w:bottom w:val="single" w:sz="4" w:space="0" w:color="auto"/>
              <w:right w:val="single" w:sz="4" w:space="0" w:color="auto"/>
            </w:tcBorders>
            <w:shd w:val="clear" w:color="000000" w:fill="FFFFFF"/>
            <w:vAlign w:val="center"/>
            <w:hideMark/>
          </w:tcPr>
          <w:p w14:paraId="752F2BA4" w14:textId="77777777" w:rsidR="00E65A45" w:rsidRPr="00E668ED" w:rsidRDefault="00E65A45" w:rsidP="00E65A45">
            <w:pPr>
              <w:rPr>
                <w:color w:val="000000" w:themeColor="text1"/>
                <w:szCs w:val="24"/>
              </w:rPr>
            </w:pPr>
            <w:r w:rsidRPr="00E668ED">
              <w:rPr>
                <w:color w:val="000000" w:themeColor="text1"/>
                <w:szCs w:val="24"/>
              </w:rPr>
              <w:lastRenderedPageBreak/>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2DAA288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3E12631"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F8328A1"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05BA61AA"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5A415A92" w14:textId="50B85219" w:rsidR="00E65A45" w:rsidRPr="00E668ED" w:rsidRDefault="00184CCB" w:rsidP="00E65A45">
            <w:pPr>
              <w:jc w:val="center"/>
              <w:rPr>
                <w:color w:val="000000" w:themeColor="text1"/>
                <w:sz w:val="22"/>
                <w:szCs w:val="22"/>
              </w:rPr>
            </w:pPr>
            <w:r w:rsidRPr="00E668ED">
              <w:rPr>
                <w:color w:val="000000" w:themeColor="text1"/>
                <w:sz w:val="22"/>
                <w:szCs w:val="22"/>
              </w:rPr>
              <w:t>244446,9</w:t>
            </w:r>
          </w:p>
        </w:tc>
        <w:tc>
          <w:tcPr>
            <w:tcW w:w="709" w:type="dxa"/>
            <w:tcBorders>
              <w:top w:val="nil"/>
              <w:left w:val="nil"/>
              <w:bottom w:val="single" w:sz="4" w:space="0" w:color="auto"/>
              <w:right w:val="single" w:sz="4" w:space="0" w:color="auto"/>
            </w:tcBorders>
            <w:shd w:val="clear" w:color="000000" w:fill="FFFFFF"/>
            <w:vAlign w:val="center"/>
            <w:hideMark/>
          </w:tcPr>
          <w:p w14:paraId="183C8C80" w14:textId="77777777" w:rsidR="00E65A45" w:rsidRPr="00E668ED" w:rsidRDefault="00E65A45" w:rsidP="00E65A45">
            <w:pPr>
              <w:jc w:val="center"/>
              <w:rPr>
                <w:color w:val="000000" w:themeColor="text1"/>
                <w:szCs w:val="24"/>
              </w:rPr>
            </w:pPr>
            <w:r w:rsidRPr="00E668ED">
              <w:rPr>
                <w:color w:val="000000" w:themeColor="text1"/>
                <w:szCs w:val="24"/>
              </w:rPr>
              <w:t>69180,4</w:t>
            </w:r>
          </w:p>
        </w:tc>
        <w:tc>
          <w:tcPr>
            <w:tcW w:w="709" w:type="dxa"/>
            <w:tcBorders>
              <w:top w:val="nil"/>
              <w:left w:val="nil"/>
              <w:bottom w:val="single" w:sz="4" w:space="0" w:color="auto"/>
              <w:right w:val="single" w:sz="4" w:space="0" w:color="auto"/>
            </w:tcBorders>
            <w:shd w:val="clear" w:color="000000" w:fill="FFFFFF"/>
            <w:vAlign w:val="center"/>
            <w:hideMark/>
          </w:tcPr>
          <w:p w14:paraId="65E6CED5" w14:textId="77777777" w:rsidR="00E65A45" w:rsidRPr="00E668ED" w:rsidRDefault="00E65A45" w:rsidP="00E65A45">
            <w:pPr>
              <w:jc w:val="center"/>
              <w:rPr>
                <w:color w:val="000000" w:themeColor="text1"/>
                <w:szCs w:val="24"/>
              </w:rPr>
            </w:pPr>
            <w:r w:rsidRPr="00E668ED">
              <w:rPr>
                <w:color w:val="000000" w:themeColor="text1"/>
                <w:szCs w:val="24"/>
              </w:rPr>
              <w:t>19967,6</w:t>
            </w:r>
          </w:p>
        </w:tc>
        <w:tc>
          <w:tcPr>
            <w:tcW w:w="708" w:type="dxa"/>
            <w:tcBorders>
              <w:top w:val="nil"/>
              <w:left w:val="nil"/>
              <w:bottom w:val="single" w:sz="4" w:space="0" w:color="auto"/>
              <w:right w:val="single" w:sz="4" w:space="0" w:color="auto"/>
            </w:tcBorders>
            <w:shd w:val="clear" w:color="000000" w:fill="FFFFFF"/>
            <w:vAlign w:val="center"/>
            <w:hideMark/>
          </w:tcPr>
          <w:p w14:paraId="6299B464" w14:textId="77777777" w:rsidR="00E65A45" w:rsidRPr="00E668ED" w:rsidRDefault="00E65A45" w:rsidP="00E65A45">
            <w:pPr>
              <w:jc w:val="center"/>
              <w:rPr>
                <w:color w:val="000000" w:themeColor="text1"/>
                <w:szCs w:val="24"/>
              </w:rPr>
            </w:pPr>
            <w:r w:rsidRPr="00E668ED">
              <w:rPr>
                <w:color w:val="000000" w:themeColor="text1"/>
                <w:szCs w:val="24"/>
              </w:rPr>
              <w:t>5937,8</w:t>
            </w:r>
          </w:p>
        </w:tc>
        <w:tc>
          <w:tcPr>
            <w:tcW w:w="709" w:type="dxa"/>
            <w:tcBorders>
              <w:top w:val="nil"/>
              <w:left w:val="nil"/>
              <w:bottom w:val="single" w:sz="4" w:space="0" w:color="auto"/>
              <w:right w:val="single" w:sz="4" w:space="0" w:color="auto"/>
            </w:tcBorders>
            <w:shd w:val="clear" w:color="000000" w:fill="FFFFFF"/>
            <w:vAlign w:val="center"/>
            <w:hideMark/>
          </w:tcPr>
          <w:p w14:paraId="3DAA5990" w14:textId="77777777" w:rsidR="00E65A45" w:rsidRPr="00E668ED" w:rsidRDefault="00E65A45" w:rsidP="00E65A45">
            <w:pPr>
              <w:jc w:val="center"/>
              <w:rPr>
                <w:color w:val="000000" w:themeColor="text1"/>
                <w:szCs w:val="24"/>
              </w:rPr>
            </w:pPr>
            <w:r w:rsidRPr="00E668ED">
              <w:rPr>
                <w:color w:val="000000" w:themeColor="text1"/>
                <w:szCs w:val="24"/>
              </w:rPr>
              <w:t>18954,2</w:t>
            </w:r>
          </w:p>
        </w:tc>
        <w:tc>
          <w:tcPr>
            <w:tcW w:w="851" w:type="dxa"/>
            <w:tcBorders>
              <w:top w:val="nil"/>
              <w:left w:val="nil"/>
              <w:bottom w:val="single" w:sz="4" w:space="0" w:color="auto"/>
              <w:right w:val="single" w:sz="4" w:space="0" w:color="auto"/>
            </w:tcBorders>
            <w:shd w:val="clear" w:color="auto" w:fill="auto"/>
            <w:vAlign w:val="center"/>
            <w:hideMark/>
          </w:tcPr>
          <w:p w14:paraId="4B3ABF1B" w14:textId="77777777" w:rsidR="00E65A45" w:rsidRPr="00E668ED" w:rsidRDefault="00E65A45" w:rsidP="00E65A45">
            <w:pPr>
              <w:jc w:val="center"/>
              <w:rPr>
                <w:color w:val="000000" w:themeColor="text1"/>
                <w:szCs w:val="24"/>
              </w:rPr>
            </w:pPr>
            <w:r w:rsidRPr="00E668ED">
              <w:rPr>
                <w:color w:val="000000" w:themeColor="text1"/>
                <w:szCs w:val="24"/>
              </w:rPr>
              <w:t>8873,1</w:t>
            </w:r>
          </w:p>
        </w:tc>
        <w:tc>
          <w:tcPr>
            <w:tcW w:w="850" w:type="dxa"/>
            <w:tcBorders>
              <w:top w:val="nil"/>
              <w:left w:val="nil"/>
              <w:bottom w:val="single" w:sz="4" w:space="0" w:color="auto"/>
              <w:right w:val="single" w:sz="4" w:space="0" w:color="auto"/>
            </w:tcBorders>
            <w:shd w:val="clear" w:color="000000" w:fill="FFFFFF"/>
            <w:vAlign w:val="center"/>
            <w:hideMark/>
          </w:tcPr>
          <w:p w14:paraId="27C247D3" w14:textId="206C318A" w:rsidR="00E65A45" w:rsidRPr="00E668ED" w:rsidRDefault="00184CCB" w:rsidP="00E65A45">
            <w:pPr>
              <w:jc w:val="center"/>
              <w:rPr>
                <w:color w:val="000000" w:themeColor="text1"/>
                <w:szCs w:val="24"/>
              </w:rPr>
            </w:pPr>
            <w:r w:rsidRPr="00E668ED">
              <w:rPr>
                <w:color w:val="000000" w:themeColor="text1"/>
                <w:szCs w:val="24"/>
              </w:rPr>
              <w:t>24045,6</w:t>
            </w:r>
          </w:p>
        </w:tc>
        <w:tc>
          <w:tcPr>
            <w:tcW w:w="709" w:type="dxa"/>
            <w:tcBorders>
              <w:top w:val="nil"/>
              <w:left w:val="nil"/>
              <w:bottom w:val="single" w:sz="4" w:space="0" w:color="auto"/>
              <w:right w:val="single" w:sz="4" w:space="0" w:color="auto"/>
            </w:tcBorders>
            <w:shd w:val="clear" w:color="000000" w:fill="FFFFFF"/>
            <w:vAlign w:val="center"/>
            <w:hideMark/>
          </w:tcPr>
          <w:p w14:paraId="634A3B66"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995" w:type="dxa"/>
            <w:tcBorders>
              <w:top w:val="nil"/>
              <w:left w:val="nil"/>
              <w:bottom w:val="single" w:sz="4" w:space="0" w:color="auto"/>
              <w:right w:val="single" w:sz="4" w:space="0" w:color="auto"/>
            </w:tcBorders>
            <w:shd w:val="clear" w:color="000000" w:fill="FFFFFF"/>
            <w:vAlign w:val="center"/>
            <w:hideMark/>
          </w:tcPr>
          <w:p w14:paraId="31D5986A"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848" w:type="dxa"/>
            <w:tcBorders>
              <w:top w:val="nil"/>
              <w:left w:val="nil"/>
              <w:bottom w:val="single" w:sz="4" w:space="0" w:color="auto"/>
              <w:right w:val="single" w:sz="4" w:space="0" w:color="auto"/>
            </w:tcBorders>
            <w:shd w:val="clear" w:color="000000" w:fill="FFFFFF"/>
            <w:vAlign w:val="center"/>
            <w:hideMark/>
          </w:tcPr>
          <w:p w14:paraId="6A44E49C" w14:textId="77777777" w:rsidR="00E65A45" w:rsidRPr="00E668ED" w:rsidRDefault="00E65A45" w:rsidP="00E65A45">
            <w:pPr>
              <w:jc w:val="center"/>
              <w:rPr>
                <w:color w:val="000000" w:themeColor="text1"/>
                <w:szCs w:val="24"/>
              </w:rPr>
            </w:pPr>
            <w:r w:rsidRPr="00E668ED">
              <w:rPr>
                <w:color w:val="000000" w:themeColor="text1"/>
                <w:szCs w:val="24"/>
              </w:rPr>
              <w:t>17863,1</w:t>
            </w:r>
          </w:p>
        </w:tc>
        <w:tc>
          <w:tcPr>
            <w:tcW w:w="850" w:type="dxa"/>
            <w:tcBorders>
              <w:top w:val="nil"/>
              <w:left w:val="nil"/>
              <w:bottom w:val="single" w:sz="4" w:space="0" w:color="auto"/>
              <w:right w:val="single" w:sz="4" w:space="0" w:color="auto"/>
            </w:tcBorders>
            <w:shd w:val="clear" w:color="000000" w:fill="FFFFFF"/>
            <w:vAlign w:val="center"/>
            <w:hideMark/>
          </w:tcPr>
          <w:p w14:paraId="70032729" w14:textId="77777777" w:rsidR="00E65A45" w:rsidRPr="00E668ED" w:rsidRDefault="00E65A45" w:rsidP="00E65A45">
            <w:pPr>
              <w:jc w:val="center"/>
              <w:rPr>
                <w:color w:val="000000" w:themeColor="text1"/>
                <w:szCs w:val="24"/>
              </w:rPr>
            </w:pPr>
            <w:r w:rsidRPr="00E668ED">
              <w:rPr>
                <w:color w:val="000000" w:themeColor="text1"/>
                <w:szCs w:val="24"/>
              </w:rPr>
              <w:t>17863,1</w:t>
            </w:r>
          </w:p>
        </w:tc>
        <w:tc>
          <w:tcPr>
            <w:tcW w:w="851" w:type="dxa"/>
            <w:tcBorders>
              <w:top w:val="nil"/>
              <w:left w:val="nil"/>
              <w:bottom w:val="single" w:sz="4" w:space="0" w:color="auto"/>
              <w:right w:val="single" w:sz="4" w:space="0" w:color="auto"/>
            </w:tcBorders>
            <w:shd w:val="clear" w:color="000000" w:fill="FFFFFF"/>
            <w:vAlign w:val="center"/>
            <w:hideMark/>
          </w:tcPr>
          <w:p w14:paraId="44023EB7" w14:textId="77777777" w:rsidR="00E65A45" w:rsidRPr="00E668ED" w:rsidRDefault="00E65A45" w:rsidP="00E65A45">
            <w:pPr>
              <w:jc w:val="center"/>
              <w:rPr>
                <w:color w:val="000000" w:themeColor="text1"/>
                <w:szCs w:val="24"/>
              </w:rPr>
            </w:pPr>
            <w:r w:rsidRPr="00E668ED">
              <w:rPr>
                <w:color w:val="000000" w:themeColor="text1"/>
                <w:szCs w:val="24"/>
              </w:rPr>
              <w:t>17863,1</w:t>
            </w:r>
          </w:p>
        </w:tc>
        <w:tc>
          <w:tcPr>
            <w:tcW w:w="995" w:type="dxa"/>
            <w:tcBorders>
              <w:top w:val="nil"/>
              <w:left w:val="nil"/>
              <w:bottom w:val="single" w:sz="4" w:space="0" w:color="auto"/>
              <w:right w:val="single" w:sz="4" w:space="0" w:color="auto"/>
            </w:tcBorders>
            <w:shd w:val="clear" w:color="000000" w:fill="FFFFFF"/>
            <w:vAlign w:val="center"/>
            <w:hideMark/>
          </w:tcPr>
          <w:p w14:paraId="252CBED6" w14:textId="77777777" w:rsidR="00E65A45" w:rsidRPr="00E668ED" w:rsidRDefault="00E65A45" w:rsidP="00E65A45">
            <w:pPr>
              <w:jc w:val="center"/>
              <w:rPr>
                <w:color w:val="000000" w:themeColor="text1"/>
                <w:szCs w:val="24"/>
              </w:rPr>
            </w:pPr>
            <w:r w:rsidRPr="00E668ED">
              <w:rPr>
                <w:color w:val="000000" w:themeColor="text1"/>
                <w:szCs w:val="24"/>
              </w:rPr>
              <w:t>17863,1</w:t>
            </w:r>
          </w:p>
        </w:tc>
        <w:tc>
          <w:tcPr>
            <w:tcW w:w="236" w:type="dxa"/>
            <w:vAlign w:val="center"/>
            <w:hideMark/>
          </w:tcPr>
          <w:p w14:paraId="40A1CEBD" w14:textId="77777777" w:rsidR="00E65A45" w:rsidRPr="00E668ED" w:rsidRDefault="00E65A45" w:rsidP="00E65A45">
            <w:pPr>
              <w:rPr>
                <w:color w:val="000000" w:themeColor="text1"/>
                <w:sz w:val="20"/>
              </w:rPr>
            </w:pPr>
          </w:p>
        </w:tc>
      </w:tr>
      <w:tr w:rsidR="005A2974" w:rsidRPr="00E668ED" w14:paraId="6590EED3" w14:textId="77777777" w:rsidTr="00C40723">
        <w:trPr>
          <w:trHeight w:val="2225"/>
        </w:trPr>
        <w:tc>
          <w:tcPr>
            <w:tcW w:w="1702" w:type="dxa"/>
            <w:vMerge/>
            <w:tcBorders>
              <w:top w:val="nil"/>
              <w:left w:val="single" w:sz="4" w:space="0" w:color="auto"/>
              <w:bottom w:val="single" w:sz="4" w:space="0" w:color="auto"/>
              <w:right w:val="single" w:sz="4" w:space="0" w:color="auto"/>
            </w:tcBorders>
            <w:vAlign w:val="center"/>
            <w:hideMark/>
          </w:tcPr>
          <w:p w14:paraId="7D9AE4B3"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3A44AD39"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77B649D5"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273B605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2BEB120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741EF05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61F6AE4A"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4F893CC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EEC72D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2FFF24F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A3AA0D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638B13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7F380C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39FCDB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4A408F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3F91F5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733E8C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D75FF8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2D87A5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5DB351A" w14:textId="77777777" w:rsidR="00E65A45" w:rsidRPr="00E668ED" w:rsidRDefault="00E65A45" w:rsidP="00E65A45">
            <w:pPr>
              <w:rPr>
                <w:color w:val="000000" w:themeColor="text1"/>
                <w:sz w:val="20"/>
              </w:rPr>
            </w:pPr>
          </w:p>
        </w:tc>
      </w:tr>
      <w:tr w:rsidR="005A2974" w:rsidRPr="00E668ED" w14:paraId="632C0B76" w14:textId="77777777" w:rsidTr="00C40723">
        <w:trPr>
          <w:trHeight w:val="1006"/>
        </w:trPr>
        <w:tc>
          <w:tcPr>
            <w:tcW w:w="1702" w:type="dxa"/>
            <w:vMerge/>
            <w:tcBorders>
              <w:top w:val="nil"/>
              <w:left w:val="single" w:sz="4" w:space="0" w:color="auto"/>
              <w:bottom w:val="single" w:sz="4" w:space="0" w:color="auto"/>
              <w:right w:val="single" w:sz="4" w:space="0" w:color="auto"/>
            </w:tcBorders>
            <w:vAlign w:val="center"/>
            <w:hideMark/>
          </w:tcPr>
          <w:p w14:paraId="04270054"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7444AAA"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41F145C8"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600EE451"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3659EF6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33417B6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7227574F" w14:textId="77777777" w:rsidR="00E65A45" w:rsidRPr="00E668ED" w:rsidRDefault="00E65A45" w:rsidP="00E65A45">
            <w:pPr>
              <w:jc w:val="center"/>
              <w:rPr>
                <w:color w:val="000000" w:themeColor="text1"/>
                <w:sz w:val="22"/>
                <w:szCs w:val="22"/>
              </w:rPr>
            </w:pPr>
            <w:r w:rsidRPr="00E668ED">
              <w:rPr>
                <w:color w:val="000000" w:themeColor="text1"/>
                <w:sz w:val="22"/>
                <w:szCs w:val="22"/>
              </w:rPr>
              <w:t>7387,7</w:t>
            </w:r>
          </w:p>
        </w:tc>
        <w:tc>
          <w:tcPr>
            <w:tcW w:w="709" w:type="dxa"/>
            <w:tcBorders>
              <w:top w:val="nil"/>
              <w:left w:val="nil"/>
              <w:bottom w:val="single" w:sz="4" w:space="0" w:color="auto"/>
              <w:right w:val="single" w:sz="4" w:space="0" w:color="auto"/>
            </w:tcBorders>
            <w:shd w:val="clear" w:color="000000" w:fill="FFFFFF"/>
            <w:vAlign w:val="center"/>
            <w:hideMark/>
          </w:tcPr>
          <w:p w14:paraId="6A4D6370" w14:textId="77777777" w:rsidR="00E65A45" w:rsidRPr="00E668ED" w:rsidRDefault="00E65A45" w:rsidP="00E65A45">
            <w:pPr>
              <w:jc w:val="center"/>
              <w:rPr>
                <w:color w:val="000000" w:themeColor="text1"/>
                <w:szCs w:val="24"/>
              </w:rPr>
            </w:pPr>
            <w:r w:rsidRPr="00E668ED">
              <w:rPr>
                <w:color w:val="000000" w:themeColor="text1"/>
                <w:szCs w:val="24"/>
              </w:rPr>
              <w:t>7 119,10</w:t>
            </w:r>
          </w:p>
        </w:tc>
        <w:tc>
          <w:tcPr>
            <w:tcW w:w="709" w:type="dxa"/>
            <w:tcBorders>
              <w:top w:val="nil"/>
              <w:left w:val="nil"/>
              <w:bottom w:val="single" w:sz="4" w:space="0" w:color="auto"/>
              <w:right w:val="single" w:sz="4" w:space="0" w:color="auto"/>
            </w:tcBorders>
            <w:shd w:val="clear" w:color="000000" w:fill="FFFFFF"/>
            <w:vAlign w:val="center"/>
            <w:hideMark/>
          </w:tcPr>
          <w:p w14:paraId="35ECB5B3" w14:textId="77777777" w:rsidR="00E65A45" w:rsidRPr="00E668ED" w:rsidRDefault="00E65A45" w:rsidP="00E65A45">
            <w:pPr>
              <w:jc w:val="center"/>
              <w:rPr>
                <w:color w:val="000000" w:themeColor="text1"/>
                <w:szCs w:val="24"/>
              </w:rPr>
            </w:pPr>
            <w:r w:rsidRPr="00E668ED">
              <w:rPr>
                <w:color w:val="000000" w:themeColor="text1"/>
                <w:szCs w:val="24"/>
              </w:rPr>
              <w:t>268,60</w:t>
            </w:r>
          </w:p>
        </w:tc>
        <w:tc>
          <w:tcPr>
            <w:tcW w:w="708" w:type="dxa"/>
            <w:tcBorders>
              <w:top w:val="nil"/>
              <w:left w:val="nil"/>
              <w:bottom w:val="single" w:sz="4" w:space="0" w:color="auto"/>
              <w:right w:val="single" w:sz="4" w:space="0" w:color="auto"/>
            </w:tcBorders>
            <w:shd w:val="clear" w:color="000000" w:fill="FFFFFF"/>
            <w:vAlign w:val="center"/>
            <w:hideMark/>
          </w:tcPr>
          <w:p w14:paraId="55037116"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001649C3"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1" w:type="dxa"/>
            <w:tcBorders>
              <w:top w:val="nil"/>
              <w:left w:val="nil"/>
              <w:bottom w:val="single" w:sz="4" w:space="0" w:color="auto"/>
              <w:right w:val="single" w:sz="4" w:space="0" w:color="auto"/>
            </w:tcBorders>
            <w:shd w:val="clear" w:color="auto" w:fill="auto"/>
            <w:vAlign w:val="center"/>
            <w:hideMark/>
          </w:tcPr>
          <w:p w14:paraId="72187F79"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30DF49A8"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01198D86"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995" w:type="dxa"/>
            <w:tcBorders>
              <w:top w:val="nil"/>
              <w:left w:val="nil"/>
              <w:bottom w:val="single" w:sz="4" w:space="0" w:color="auto"/>
              <w:right w:val="single" w:sz="4" w:space="0" w:color="auto"/>
            </w:tcBorders>
            <w:shd w:val="clear" w:color="000000" w:fill="FFFFFF"/>
            <w:vAlign w:val="center"/>
            <w:hideMark/>
          </w:tcPr>
          <w:p w14:paraId="4C56F8D7"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48" w:type="dxa"/>
            <w:tcBorders>
              <w:top w:val="nil"/>
              <w:left w:val="nil"/>
              <w:bottom w:val="single" w:sz="4" w:space="0" w:color="auto"/>
              <w:right w:val="single" w:sz="4" w:space="0" w:color="auto"/>
            </w:tcBorders>
            <w:shd w:val="clear" w:color="000000" w:fill="FFFFFF"/>
            <w:vAlign w:val="center"/>
            <w:hideMark/>
          </w:tcPr>
          <w:p w14:paraId="3F951B8F"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564F1EE1"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34608717"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995" w:type="dxa"/>
            <w:tcBorders>
              <w:top w:val="nil"/>
              <w:left w:val="nil"/>
              <w:bottom w:val="single" w:sz="4" w:space="0" w:color="auto"/>
              <w:right w:val="single" w:sz="4" w:space="0" w:color="auto"/>
            </w:tcBorders>
            <w:shd w:val="clear" w:color="000000" w:fill="FFFFFF"/>
            <w:vAlign w:val="center"/>
            <w:hideMark/>
          </w:tcPr>
          <w:p w14:paraId="762B3FAA"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236" w:type="dxa"/>
            <w:vAlign w:val="center"/>
            <w:hideMark/>
          </w:tcPr>
          <w:p w14:paraId="74365371" w14:textId="77777777" w:rsidR="00E65A45" w:rsidRPr="00E668ED" w:rsidRDefault="00E65A45" w:rsidP="00E65A45">
            <w:pPr>
              <w:rPr>
                <w:color w:val="000000" w:themeColor="text1"/>
                <w:sz w:val="20"/>
              </w:rPr>
            </w:pPr>
          </w:p>
        </w:tc>
      </w:tr>
      <w:tr w:rsidR="005A2974" w:rsidRPr="00E668ED" w14:paraId="4F772C80" w14:textId="77777777" w:rsidTr="00C40723">
        <w:trPr>
          <w:trHeight w:val="2188"/>
        </w:trPr>
        <w:tc>
          <w:tcPr>
            <w:tcW w:w="1702" w:type="dxa"/>
            <w:vMerge/>
            <w:tcBorders>
              <w:top w:val="nil"/>
              <w:left w:val="single" w:sz="4" w:space="0" w:color="auto"/>
              <w:bottom w:val="single" w:sz="4" w:space="0" w:color="auto"/>
              <w:right w:val="single" w:sz="4" w:space="0" w:color="auto"/>
            </w:tcBorders>
            <w:vAlign w:val="center"/>
            <w:hideMark/>
          </w:tcPr>
          <w:p w14:paraId="2BC09FFC"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7C65287" w14:textId="77777777" w:rsidR="00E65A45" w:rsidRPr="00E668ED" w:rsidRDefault="00E65A45" w:rsidP="00E65A45">
            <w:pPr>
              <w:jc w:val="both"/>
              <w:rPr>
                <w:color w:val="000000" w:themeColor="text1"/>
                <w:szCs w:val="24"/>
              </w:rPr>
            </w:pPr>
            <w:r w:rsidRPr="00E668ED">
              <w:rPr>
                <w:color w:val="000000" w:themeColor="text1"/>
                <w:szCs w:val="24"/>
              </w:rPr>
              <w:t>МКУ «Департамент строительства и жилищно-коммунального хозяйства»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2E58BF90"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1DB9CBD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7BCD8005"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15B5314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632F8B1D" w14:textId="77777777" w:rsidR="00E65A45" w:rsidRPr="00E668ED" w:rsidRDefault="00E65A45" w:rsidP="00E65A45">
            <w:pPr>
              <w:jc w:val="center"/>
              <w:rPr>
                <w:color w:val="000000" w:themeColor="text1"/>
                <w:sz w:val="22"/>
                <w:szCs w:val="22"/>
              </w:rPr>
            </w:pPr>
            <w:r w:rsidRPr="00E668ED">
              <w:rPr>
                <w:color w:val="000000" w:themeColor="text1"/>
                <w:sz w:val="22"/>
                <w:szCs w:val="22"/>
              </w:rPr>
              <w:t>2761</w:t>
            </w:r>
          </w:p>
        </w:tc>
        <w:tc>
          <w:tcPr>
            <w:tcW w:w="709" w:type="dxa"/>
            <w:tcBorders>
              <w:top w:val="nil"/>
              <w:left w:val="nil"/>
              <w:bottom w:val="single" w:sz="4" w:space="0" w:color="auto"/>
              <w:right w:val="single" w:sz="4" w:space="0" w:color="auto"/>
            </w:tcBorders>
            <w:shd w:val="clear" w:color="000000" w:fill="FFFFFF"/>
            <w:vAlign w:val="center"/>
            <w:hideMark/>
          </w:tcPr>
          <w:p w14:paraId="31F8C51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FAD7F8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2E027A7F" w14:textId="77777777" w:rsidR="00E65A45" w:rsidRPr="00E668ED" w:rsidRDefault="00E65A45" w:rsidP="00E65A45">
            <w:pPr>
              <w:jc w:val="center"/>
              <w:rPr>
                <w:color w:val="000000" w:themeColor="text1"/>
                <w:szCs w:val="24"/>
              </w:rPr>
            </w:pPr>
            <w:r w:rsidRPr="00E668ED">
              <w:rPr>
                <w:color w:val="000000" w:themeColor="text1"/>
                <w:szCs w:val="24"/>
              </w:rPr>
              <w:t>2761</w:t>
            </w:r>
          </w:p>
        </w:tc>
        <w:tc>
          <w:tcPr>
            <w:tcW w:w="709" w:type="dxa"/>
            <w:tcBorders>
              <w:top w:val="nil"/>
              <w:left w:val="nil"/>
              <w:bottom w:val="single" w:sz="4" w:space="0" w:color="auto"/>
              <w:right w:val="single" w:sz="4" w:space="0" w:color="auto"/>
            </w:tcBorders>
            <w:shd w:val="clear" w:color="000000" w:fill="FFFFFF"/>
            <w:vAlign w:val="center"/>
            <w:hideMark/>
          </w:tcPr>
          <w:p w14:paraId="302217C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6F8001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329674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66BC33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2E010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2EB66A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BCD019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2C29BD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EE0F7A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378A4B4A" w14:textId="77777777" w:rsidR="00E65A45" w:rsidRPr="00E668ED" w:rsidRDefault="00E65A45" w:rsidP="00E65A45">
            <w:pPr>
              <w:rPr>
                <w:color w:val="000000" w:themeColor="text1"/>
                <w:sz w:val="20"/>
              </w:rPr>
            </w:pPr>
          </w:p>
        </w:tc>
      </w:tr>
      <w:tr w:rsidR="005A2974" w:rsidRPr="00E668ED" w14:paraId="54A426F0" w14:textId="77777777" w:rsidTr="00C40723">
        <w:trPr>
          <w:trHeight w:val="2266"/>
        </w:trPr>
        <w:tc>
          <w:tcPr>
            <w:tcW w:w="1702" w:type="dxa"/>
            <w:vMerge/>
            <w:tcBorders>
              <w:top w:val="nil"/>
              <w:left w:val="single" w:sz="4" w:space="0" w:color="auto"/>
              <w:bottom w:val="single" w:sz="4" w:space="0" w:color="auto"/>
              <w:right w:val="single" w:sz="4" w:space="0" w:color="auto"/>
            </w:tcBorders>
            <w:vAlign w:val="center"/>
            <w:hideMark/>
          </w:tcPr>
          <w:p w14:paraId="29F30371"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AD7D0D4"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roofErr w:type="gramStart"/>
            <w:r w:rsidRPr="00E668ED">
              <w:rPr>
                <w:color w:val="000000" w:themeColor="text1"/>
                <w:szCs w:val="24"/>
              </w:rPr>
              <w:t xml:space="preserve"> :</w:t>
            </w:r>
            <w:proofErr w:type="gramEnd"/>
          </w:p>
        </w:tc>
        <w:tc>
          <w:tcPr>
            <w:tcW w:w="538" w:type="dxa"/>
            <w:tcBorders>
              <w:top w:val="nil"/>
              <w:left w:val="nil"/>
              <w:bottom w:val="single" w:sz="4" w:space="0" w:color="auto"/>
              <w:right w:val="single" w:sz="4" w:space="0" w:color="auto"/>
            </w:tcBorders>
            <w:shd w:val="clear" w:color="000000" w:fill="FFFFFF"/>
            <w:vAlign w:val="center"/>
            <w:hideMark/>
          </w:tcPr>
          <w:p w14:paraId="7473397E"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037186F2"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3552A23E"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3E27046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79E1DCFA" w14:textId="77777777" w:rsidR="00E65A45" w:rsidRPr="00E668ED" w:rsidRDefault="00E65A45" w:rsidP="00E65A45">
            <w:pPr>
              <w:jc w:val="center"/>
              <w:rPr>
                <w:color w:val="000000" w:themeColor="text1"/>
                <w:sz w:val="22"/>
                <w:szCs w:val="22"/>
              </w:rPr>
            </w:pPr>
            <w:r w:rsidRPr="00E668ED">
              <w:rPr>
                <w:color w:val="000000" w:themeColor="text1"/>
                <w:sz w:val="22"/>
                <w:szCs w:val="22"/>
              </w:rPr>
              <w:t>77110,7</w:t>
            </w:r>
          </w:p>
        </w:tc>
        <w:tc>
          <w:tcPr>
            <w:tcW w:w="709" w:type="dxa"/>
            <w:tcBorders>
              <w:top w:val="nil"/>
              <w:left w:val="nil"/>
              <w:bottom w:val="single" w:sz="4" w:space="0" w:color="auto"/>
              <w:right w:val="single" w:sz="4" w:space="0" w:color="auto"/>
            </w:tcBorders>
            <w:shd w:val="clear" w:color="000000" w:fill="FFFFFF"/>
            <w:vAlign w:val="center"/>
            <w:hideMark/>
          </w:tcPr>
          <w:p w14:paraId="68E76E09" w14:textId="77777777" w:rsidR="00E65A45" w:rsidRPr="00E668ED" w:rsidRDefault="00E65A45" w:rsidP="00E65A45">
            <w:pPr>
              <w:jc w:val="center"/>
              <w:rPr>
                <w:color w:val="000000" w:themeColor="text1"/>
                <w:szCs w:val="24"/>
              </w:rPr>
            </w:pPr>
            <w:r w:rsidRPr="00E668ED">
              <w:rPr>
                <w:color w:val="000000" w:themeColor="text1"/>
                <w:szCs w:val="24"/>
              </w:rPr>
              <w:t>46113,1</w:t>
            </w:r>
          </w:p>
        </w:tc>
        <w:tc>
          <w:tcPr>
            <w:tcW w:w="709" w:type="dxa"/>
            <w:tcBorders>
              <w:top w:val="nil"/>
              <w:left w:val="nil"/>
              <w:bottom w:val="single" w:sz="4" w:space="0" w:color="auto"/>
              <w:right w:val="single" w:sz="4" w:space="0" w:color="auto"/>
            </w:tcBorders>
            <w:shd w:val="clear" w:color="000000" w:fill="FFFFFF"/>
            <w:vAlign w:val="center"/>
            <w:hideMark/>
          </w:tcPr>
          <w:p w14:paraId="11753BFE" w14:textId="77777777" w:rsidR="00E65A45" w:rsidRPr="00E668ED" w:rsidRDefault="00E65A45" w:rsidP="00E65A45">
            <w:pPr>
              <w:jc w:val="center"/>
              <w:rPr>
                <w:color w:val="000000" w:themeColor="text1"/>
                <w:szCs w:val="24"/>
              </w:rPr>
            </w:pPr>
            <w:r w:rsidRPr="00E668ED">
              <w:rPr>
                <w:color w:val="000000" w:themeColor="text1"/>
                <w:szCs w:val="24"/>
              </w:rPr>
              <w:t>6176,1</w:t>
            </w:r>
          </w:p>
        </w:tc>
        <w:tc>
          <w:tcPr>
            <w:tcW w:w="708" w:type="dxa"/>
            <w:tcBorders>
              <w:top w:val="nil"/>
              <w:left w:val="nil"/>
              <w:bottom w:val="single" w:sz="4" w:space="0" w:color="auto"/>
              <w:right w:val="single" w:sz="4" w:space="0" w:color="auto"/>
            </w:tcBorders>
            <w:shd w:val="clear" w:color="000000" w:fill="FFFFFF"/>
            <w:vAlign w:val="center"/>
            <w:hideMark/>
          </w:tcPr>
          <w:p w14:paraId="598B4841" w14:textId="77777777" w:rsidR="00E65A45" w:rsidRPr="00E668ED" w:rsidRDefault="00E65A45" w:rsidP="00E65A45">
            <w:pPr>
              <w:jc w:val="center"/>
              <w:rPr>
                <w:color w:val="000000" w:themeColor="text1"/>
                <w:szCs w:val="24"/>
              </w:rPr>
            </w:pPr>
            <w:r w:rsidRPr="00E668ED">
              <w:rPr>
                <w:color w:val="000000" w:themeColor="text1"/>
                <w:szCs w:val="24"/>
              </w:rPr>
              <w:t>531,8</w:t>
            </w:r>
          </w:p>
        </w:tc>
        <w:tc>
          <w:tcPr>
            <w:tcW w:w="709" w:type="dxa"/>
            <w:tcBorders>
              <w:top w:val="nil"/>
              <w:left w:val="nil"/>
              <w:bottom w:val="single" w:sz="4" w:space="0" w:color="auto"/>
              <w:right w:val="single" w:sz="4" w:space="0" w:color="auto"/>
            </w:tcBorders>
            <w:shd w:val="clear" w:color="000000" w:fill="FFFFFF"/>
            <w:vAlign w:val="center"/>
            <w:hideMark/>
          </w:tcPr>
          <w:p w14:paraId="4F5FBC4E" w14:textId="77777777" w:rsidR="00E65A45" w:rsidRPr="00E668ED" w:rsidRDefault="00E65A45" w:rsidP="00E65A45">
            <w:pPr>
              <w:jc w:val="center"/>
              <w:rPr>
                <w:color w:val="000000" w:themeColor="text1"/>
                <w:szCs w:val="24"/>
              </w:rPr>
            </w:pPr>
            <w:r w:rsidRPr="00E668ED">
              <w:rPr>
                <w:color w:val="000000" w:themeColor="text1"/>
                <w:szCs w:val="24"/>
              </w:rPr>
              <w:t>4025,3</w:t>
            </w:r>
          </w:p>
        </w:tc>
        <w:tc>
          <w:tcPr>
            <w:tcW w:w="851" w:type="dxa"/>
            <w:tcBorders>
              <w:top w:val="nil"/>
              <w:left w:val="nil"/>
              <w:bottom w:val="single" w:sz="4" w:space="0" w:color="auto"/>
              <w:right w:val="single" w:sz="4" w:space="0" w:color="auto"/>
            </w:tcBorders>
            <w:shd w:val="clear" w:color="auto" w:fill="auto"/>
            <w:vAlign w:val="center"/>
            <w:hideMark/>
          </w:tcPr>
          <w:p w14:paraId="26C7DC3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59238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2B5705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A3F2E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5DAA6953"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6D977416"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664D4F26"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995" w:type="dxa"/>
            <w:tcBorders>
              <w:top w:val="nil"/>
              <w:left w:val="nil"/>
              <w:bottom w:val="single" w:sz="4" w:space="0" w:color="auto"/>
              <w:right w:val="single" w:sz="4" w:space="0" w:color="auto"/>
            </w:tcBorders>
            <w:shd w:val="clear" w:color="000000" w:fill="FFFFFF"/>
            <w:vAlign w:val="center"/>
            <w:hideMark/>
          </w:tcPr>
          <w:p w14:paraId="3EE25905"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236" w:type="dxa"/>
            <w:vAlign w:val="center"/>
            <w:hideMark/>
          </w:tcPr>
          <w:p w14:paraId="0C7DE418" w14:textId="77777777" w:rsidR="00E65A45" w:rsidRPr="00E668ED" w:rsidRDefault="00E65A45" w:rsidP="00E65A45">
            <w:pPr>
              <w:rPr>
                <w:color w:val="000000" w:themeColor="text1"/>
                <w:sz w:val="20"/>
              </w:rPr>
            </w:pPr>
          </w:p>
        </w:tc>
      </w:tr>
      <w:tr w:rsidR="005A2974" w:rsidRPr="00E668ED" w14:paraId="64149DBF" w14:textId="77777777" w:rsidTr="00C40723">
        <w:trPr>
          <w:trHeight w:val="1145"/>
        </w:trPr>
        <w:tc>
          <w:tcPr>
            <w:tcW w:w="1702" w:type="dxa"/>
            <w:vMerge/>
            <w:tcBorders>
              <w:top w:val="nil"/>
              <w:left w:val="single" w:sz="4" w:space="0" w:color="auto"/>
              <w:bottom w:val="single" w:sz="4" w:space="0" w:color="auto"/>
              <w:right w:val="single" w:sz="4" w:space="0" w:color="auto"/>
            </w:tcBorders>
            <w:vAlign w:val="center"/>
            <w:hideMark/>
          </w:tcPr>
          <w:p w14:paraId="3876A433"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3A85F84B" w14:textId="77777777" w:rsidR="00E65A45" w:rsidRPr="00E668ED" w:rsidRDefault="00E65A45" w:rsidP="00E65A45">
            <w:pPr>
              <w:rPr>
                <w:color w:val="000000" w:themeColor="text1"/>
                <w:szCs w:val="24"/>
              </w:rPr>
            </w:pPr>
            <w:r w:rsidRPr="00E668ED">
              <w:rPr>
                <w:color w:val="000000" w:themeColor="text1"/>
                <w:szCs w:val="24"/>
              </w:rPr>
              <w:t>участник 3: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40931ED3"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7126CBA"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816" w:type="dxa"/>
            <w:tcBorders>
              <w:top w:val="nil"/>
              <w:left w:val="nil"/>
              <w:bottom w:val="single" w:sz="4" w:space="0" w:color="auto"/>
              <w:right w:val="single" w:sz="4" w:space="0" w:color="auto"/>
            </w:tcBorders>
            <w:shd w:val="clear" w:color="000000" w:fill="FFFFFF"/>
            <w:vAlign w:val="center"/>
            <w:hideMark/>
          </w:tcPr>
          <w:p w14:paraId="48E200E0"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576" w:type="dxa"/>
            <w:tcBorders>
              <w:top w:val="nil"/>
              <w:left w:val="nil"/>
              <w:bottom w:val="single" w:sz="4" w:space="0" w:color="auto"/>
              <w:right w:val="single" w:sz="4" w:space="0" w:color="auto"/>
            </w:tcBorders>
            <w:shd w:val="clear" w:color="000000" w:fill="FFFFFF"/>
            <w:vAlign w:val="center"/>
            <w:hideMark/>
          </w:tcPr>
          <w:p w14:paraId="21485B08"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734" w:type="dxa"/>
            <w:tcBorders>
              <w:top w:val="nil"/>
              <w:left w:val="nil"/>
              <w:bottom w:val="single" w:sz="4" w:space="0" w:color="auto"/>
              <w:right w:val="single" w:sz="4" w:space="0" w:color="auto"/>
            </w:tcBorders>
            <w:shd w:val="clear" w:color="000000" w:fill="FFFFFF"/>
            <w:vAlign w:val="center"/>
            <w:hideMark/>
          </w:tcPr>
          <w:p w14:paraId="6FD90A96" w14:textId="708B4260" w:rsidR="00E65A45" w:rsidRPr="00E668ED" w:rsidRDefault="006B7B2D" w:rsidP="00E65A45">
            <w:pPr>
              <w:jc w:val="center"/>
              <w:rPr>
                <w:color w:val="000000" w:themeColor="text1"/>
                <w:sz w:val="22"/>
                <w:szCs w:val="22"/>
              </w:rPr>
            </w:pPr>
            <w:r w:rsidRPr="00E668ED">
              <w:rPr>
                <w:color w:val="000000" w:themeColor="text1"/>
                <w:sz w:val="22"/>
                <w:szCs w:val="22"/>
              </w:rPr>
              <w:t>157187,5</w:t>
            </w:r>
          </w:p>
        </w:tc>
        <w:tc>
          <w:tcPr>
            <w:tcW w:w="709" w:type="dxa"/>
            <w:tcBorders>
              <w:top w:val="nil"/>
              <w:left w:val="nil"/>
              <w:bottom w:val="single" w:sz="4" w:space="0" w:color="auto"/>
              <w:right w:val="single" w:sz="4" w:space="0" w:color="auto"/>
            </w:tcBorders>
            <w:shd w:val="clear" w:color="000000" w:fill="FFFFFF"/>
            <w:vAlign w:val="center"/>
            <w:hideMark/>
          </w:tcPr>
          <w:p w14:paraId="7477FDAC" w14:textId="77777777" w:rsidR="00E65A45" w:rsidRPr="00E668ED" w:rsidRDefault="00E65A45" w:rsidP="00E65A45">
            <w:pPr>
              <w:jc w:val="center"/>
              <w:rPr>
                <w:color w:val="000000" w:themeColor="text1"/>
                <w:szCs w:val="24"/>
              </w:rPr>
            </w:pPr>
            <w:r w:rsidRPr="00E668ED">
              <w:rPr>
                <w:color w:val="000000" w:themeColor="text1"/>
                <w:szCs w:val="24"/>
              </w:rPr>
              <w:t>15948,2</w:t>
            </w:r>
          </w:p>
        </w:tc>
        <w:tc>
          <w:tcPr>
            <w:tcW w:w="709" w:type="dxa"/>
            <w:tcBorders>
              <w:top w:val="nil"/>
              <w:left w:val="nil"/>
              <w:bottom w:val="single" w:sz="4" w:space="0" w:color="auto"/>
              <w:right w:val="single" w:sz="4" w:space="0" w:color="auto"/>
            </w:tcBorders>
            <w:shd w:val="clear" w:color="000000" w:fill="FFFFFF"/>
            <w:vAlign w:val="center"/>
            <w:hideMark/>
          </w:tcPr>
          <w:p w14:paraId="3A4B9FF4" w14:textId="77777777" w:rsidR="00E65A45" w:rsidRPr="00E668ED" w:rsidRDefault="00E65A45" w:rsidP="00E65A45">
            <w:pPr>
              <w:jc w:val="center"/>
              <w:rPr>
                <w:color w:val="000000" w:themeColor="text1"/>
                <w:szCs w:val="24"/>
              </w:rPr>
            </w:pPr>
            <w:r w:rsidRPr="00E668ED">
              <w:rPr>
                <w:color w:val="000000" w:themeColor="text1"/>
                <w:szCs w:val="24"/>
              </w:rPr>
              <w:t>13522,9</w:t>
            </w:r>
          </w:p>
        </w:tc>
        <w:tc>
          <w:tcPr>
            <w:tcW w:w="708" w:type="dxa"/>
            <w:tcBorders>
              <w:top w:val="nil"/>
              <w:left w:val="nil"/>
              <w:bottom w:val="single" w:sz="4" w:space="0" w:color="auto"/>
              <w:right w:val="single" w:sz="4" w:space="0" w:color="auto"/>
            </w:tcBorders>
            <w:shd w:val="clear" w:color="000000" w:fill="FFFFFF"/>
            <w:vAlign w:val="center"/>
            <w:hideMark/>
          </w:tcPr>
          <w:p w14:paraId="02441FD9" w14:textId="77777777" w:rsidR="00E65A45" w:rsidRPr="00E668ED" w:rsidRDefault="00E65A45" w:rsidP="00E65A45">
            <w:pPr>
              <w:jc w:val="center"/>
              <w:rPr>
                <w:color w:val="000000" w:themeColor="text1"/>
                <w:szCs w:val="24"/>
              </w:rPr>
            </w:pPr>
            <w:r w:rsidRPr="00E668ED">
              <w:rPr>
                <w:color w:val="000000" w:themeColor="text1"/>
                <w:szCs w:val="24"/>
              </w:rPr>
              <w:t>2645</w:t>
            </w:r>
          </w:p>
        </w:tc>
        <w:tc>
          <w:tcPr>
            <w:tcW w:w="709" w:type="dxa"/>
            <w:tcBorders>
              <w:top w:val="nil"/>
              <w:left w:val="nil"/>
              <w:bottom w:val="single" w:sz="4" w:space="0" w:color="auto"/>
              <w:right w:val="single" w:sz="4" w:space="0" w:color="auto"/>
            </w:tcBorders>
            <w:shd w:val="clear" w:color="000000" w:fill="FFFFFF"/>
            <w:vAlign w:val="center"/>
            <w:hideMark/>
          </w:tcPr>
          <w:p w14:paraId="0A8670E5" w14:textId="77777777" w:rsidR="00E65A45" w:rsidRPr="00E668ED" w:rsidRDefault="00E65A45" w:rsidP="00E65A45">
            <w:pPr>
              <w:jc w:val="center"/>
              <w:rPr>
                <w:color w:val="000000" w:themeColor="text1"/>
                <w:szCs w:val="24"/>
              </w:rPr>
            </w:pPr>
            <w:r w:rsidRPr="00E668ED">
              <w:rPr>
                <w:color w:val="000000" w:themeColor="text1"/>
                <w:szCs w:val="24"/>
              </w:rPr>
              <w:t>14928,9</w:t>
            </w:r>
          </w:p>
        </w:tc>
        <w:tc>
          <w:tcPr>
            <w:tcW w:w="851" w:type="dxa"/>
            <w:tcBorders>
              <w:top w:val="nil"/>
              <w:left w:val="nil"/>
              <w:bottom w:val="single" w:sz="4" w:space="0" w:color="auto"/>
              <w:right w:val="single" w:sz="4" w:space="0" w:color="auto"/>
            </w:tcBorders>
            <w:shd w:val="clear" w:color="auto" w:fill="auto"/>
            <w:vAlign w:val="center"/>
            <w:hideMark/>
          </w:tcPr>
          <w:p w14:paraId="62A5C959" w14:textId="77777777" w:rsidR="00E65A45" w:rsidRPr="00E668ED" w:rsidRDefault="00E65A45" w:rsidP="00E65A45">
            <w:pPr>
              <w:jc w:val="center"/>
              <w:rPr>
                <w:color w:val="000000" w:themeColor="text1"/>
                <w:szCs w:val="24"/>
              </w:rPr>
            </w:pPr>
            <w:r w:rsidRPr="00E668ED">
              <w:rPr>
                <w:color w:val="000000" w:themeColor="text1"/>
                <w:szCs w:val="24"/>
              </w:rPr>
              <w:t>8873,1</w:t>
            </w:r>
          </w:p>
        </w:tc>
        <w:tc>
          <w:tcPr>
            <w:tcW w:w="850" w:type="dxa"/>
            <w:tcBorders>
              <w:top w:val="nil"/>
              <w:left w:val="nil"/>
              <w:bottom w:val="single" w:sz="4" w:space="0" w:color="auto"/>
              <w:right w:val="single" w:sz="4" w:space="0" w:color="auto"/>
            </w:tcBorders>
            <w:shd w:val="clear" w:color="000000" w:fill="FFFFFF"/>
            <w:vAlign w:val="center"/>
            <w:hideMark/>
          </w:tcPr>
          <w:p w14:paraId="0D2A4919" w14:textId="26C37277" w:rsidR="00E65A45" w:rsidRPr="00E668ED" w:rsidRDefault="001C25A7" w:rsidP="00E65A45">
            <w:pPr>
              <w:jc w:val="center"/>
              <w:rPr>
                <w:color w:val="000000" w:themeColor="text1"/>
                <w:szCs w:val="24"/>
              </w:rPr>
            </w:pPr>
            <w:r w:rsidRPr="00E668ED">
              <w:rPr>
                <w:color w:val="000000" w:themeColor="text1"/>
                <w:szCs w:val="24"/>
              </w:rPr>
              <w:t>24045,6</w:t>
            </w:r>
          </w:p>
        </w:tc>
        <w:tc>
          <w:tcPr>
            <w:tcW w:w="709" w:type="dxa"/>
            <w:tcBorders>
              <w:top w:val="nil"/>
              <w:left w:val="nil"/>
              <w:bottom w:val="single" w:sz="4" w:space="0" w:color="auto"/>
              <w:right w:val="single" w:sz="4" w:space="0" w:color="auto"/>
            </w:tcBorders>
            <w:shd w:val="clear" w:color="000000" w:fill="FFFFFF"/>
            <w:vAlign w:val="center"/>
            <w:hideMark/>
          </w:tcPr>
          <w:p w14:paraId="2A42EC3F"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995" w:type="dxa"/>
            <w:tcBorders>
              <w:top w:val="nil"/>
              <w:left w:val="nil"/>
              <w:bottom w:val="single" w:sz="4" w:space="0" w:color="auto"/>
              <w:right w:val="single" w:sz="4" w:space="0" w:color="auto"/>
            </w:tcBorders>
            <w:shd w:val="clear" w:color="000000" w:fill="FFFFFF"/>
            <w:vAlign w:val="center"/>
            <w:hideMark/>
          </w:tcPr>
          <w:p w14:paraId="646DEE26"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848" w:type="dxa"/>
            <w:tcBorders>
              <w:top w:val="nil"/>
              <w:left w:val="nil"/>
              <w:bottom w:val="single" w:sz="4" w:space="0" w:color="auto"/>
              <w:right w:val="single" w:sz="4" w:space="0" w:color="auto"/>
            </w:tcBorders>
            <w:shd w:val="clear" w:color="000000" w:fill="FFFFFF"/>
            <w:vAlign w:val="center"/>
            <w:hideMark/>
          </w:tcPr>
          <w:p w14:paraId="685609A9" w14:textId="77777777" w:rsidR="00E65A45" w:rsidRPr="00E668ED" w:rsidRDefault="00E65A45" w:rsidP="00E65A45">
            <w:pPr>
              <w:jc w:val="center"/>
              <w:rPr>
                <w:color w:val="000000" w:themeColor="text1"/>
                <w:szCs w:val="24"/>
              </w:rPr>
            </w:pPr>
            <w:r w:rsidRPr="00E668ED">
              <w:rPr>
                <w:color w:val="000000" w:themeColor="text1"/>
                <w:szCs w:val="24"/>
              </w:rPr>
              <w:t>12797</w:t>
            </w:r>
          </w:p>
        </w:tc>
        <w:tc>
          <w:tcPr>
            <w:tcW w:w="850" w:type="dxa"/>
            <w:tcBorders>
              <w:top w:val="nil"/>
              <w:left w:val="nil"/>
              <w:bottom w:val="single" w:sz="4" w:space="0" w:color="auto"/>
              <w:right w:val="single" w:sz="4" w:space="0" w:color="auto"/>
            </w:tcBorders>
            <w:shd w:val="clear" w:color="000000" w:fill="FFFFFF"/>
            <w:vAlign w:val="center"/>
            <w:hideMark/>
          </w:tcPr>
          <w:p w14:paraId="47BD7AC6" w14:textId="77777777" w:rsidR="00E65A45" w:rsidRPr="00E668ED" w:rsidRDefault="00E65A45" w:rsidP="00E65A45">
            <w:pPr>
              <w:jc w:val="center"/>
              <w:rPr>
                <w:color w:val="000000" w:themeColor="text1"/>
                <w:szCs w:val="24"/>
              </w:rPr>
            </w:pPr>
            <w:r w:rsidRPr="00E668ED">
              <w:rPr>
                <w:color w:val="000000" w:themeColor="text1"/>
                <w:szCs w:val="24"/>
              </w:rPr>
              <w:t>12797</w:t>
            </w:r>
          </w:p>
        </w:tc>
        <w:tc>
          <w:tcPr>
            <w:tcW w:w="851" w:type="dxa"/>
            <w:tcBorders>
              <w:top w:val="nil"/>
              <w:left w:val="nil"/>
              <w:bottom w:val="single" w:sz="4" w:space="0" w:color="auto"/>
              <w:right w:val="single" w:sz="4" w:space="0" w:color="auto"/>
            </w:tcBorders>
            <w:shd w:val="clear" w:color="000000" w:fill="FFFFFF"/>
            <w:vAlign w:val="center"/>
            <w:hideMark/>
          </w:tcPr>
          <w:p w14:paraId="4B1BEABA" w14:textId="77777777" w:rsidR="00E65A45" w:rsidRPr="00E668ED" w:rsidRDefault="00E65A45" w:rsidP="00E65A45">
            <w:pPr>
              <w:jc w:val="center"/>
              <w:rPr>
                <w:color w:val="000000" w:themeColor="text1"/>
                <w:szCs w:val="24"/>
              </w:rPr>
            </w:pPr>
            <w:r w:rsidRPr="00E668ED">
              <w:rPr>
                <w:color w:val="000000" w:themeColor="text1"/>
                <w:szCs w:val="24"/>
              </w:rPr>
              <w:t>12797</w:t>
            </w:r>
          </w:p>
        </w:tc>
        <w:tc>
          <w:tcPr>
            <w:tcW w:w="995" w:type="dxa"/>
            <w:tcBorders>
              <w:top w:val="nil"/>
              <w:left w:val="nil"/>
              <w:bottom w:val="single" w:sz="4" w:space="0" w:color="auto"/>
              <w:right w:val="single" w:sz="4" w:space="0" w:color="auto"/>
            </w:tcBorders>
            <w:shd w:val="clear" w:color="000000" w:fill="FFFFFF"/>
            <w:vAlign w:val="center"/>
            <w:hideMark/>
          </w:tcPr>
          <w:p w14:paraId="0908B186" w14:textId="77777777" w:rsidR="00E65A45" w:rsidRPr="00E668ED" w:rsidRDefault="00E65A45" w:rsidP="00E65A45">
            <w:pPr>
              <w:jc w:val="center"/>
              <w:rPr>
                <w:color w:val="000000" w:themeColor="text1"/>
                <w:szCs w:val="24"/>
              </w:rPr>
            </w:pPr>
            <w:r w:rsidRPr="00E668ED">
              <w:rPr>
                <w:color w:val="000000" w:themeColor="text1"/>
                <w:szCs w:val="24"/>
              </w:rPr>
              <w:t>12797</w:t>
            </w:r>
          </w:p>
        </w:tc>
        <w:tc>
          <w:tcPr>
            <w:tcW w:w="236" w:type="dxa"/>
            <w:vAlign w:val="center"/>
            <w:hideMark/>
          </w:tcPr>
          <w:p w14:paraId="2D8F0DE4" w14:textId="77777777" w:rsidR="00E65A45" w:rsidRPr="00E668ED" w:rsidRDefault="00E65A45" w:rsidP="00E65A45">
            <w:pPr>
              <w:rPr>
                <w:color w:val="000000" w:themeColor="text1"/>
                <w:sz w:val="20"/>
              </w:rPr>
            </w:pPr>
          </w:p>
        </w:tc>
      </w:tr>
      <w:tr w:rsidR="005A2974" w:rsidRPr="00E668ED" w14:paraId="754E89C0" w14:textId="77777777" w:rsidTr="00E668ED">
        <w:trPr>
          <w:trHeight w:val="1696"/>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5F491E4" w14:textId="77777777" w:rsidR="00E65A45" w:rsidRPr="00E668ED" w:rsidRDefault="00E65A45" w:rsidP="00E65A45">
            <w:pPr>
              <w:rPr>
                <w:color w:val="000000" w:themeColor="text1"/>
                <w:szCs w:val="24"/>
              </w:rPr>
            </w:pPr>
            <w:r w:rsidRPr="00E668ED">
              <w:rPr>
                <w:color w:val="000000" w:themeColor="text1"/>
                <w:szCs w:val="24"/>
              </w:rPr>
              <w:lastRenderedPageBreak/>
              <w:t xml:space="preserve">Подпрограмма 1. «Развитие жилищного хозяйства в Октябрьском районе»   </w:t>
            </w:r>
          </w:p>
        </w:tc>
        <w:tc>
          <w:tcPr>
            <w:tcW w:w="1872" w:type="dxa"/>
            <w:tcBorders>
              <w:top w:val="nil"/>
              <w:left w:val="nil"/>
              <w:bottom w:val="single" w:sz="4" w:space="0" w:color="auto"/>
              <w:right w:val="single" w:sz="4" w:space="0" w:color="auto"/>
            </w:tcBorders>
            <w:shd w:val="clear" w:color="000000" w:fill="FFFFFF"/>
            <w:vAlign w:val="center"/>
            <w:hideMark/>
          </w:tcPr>
          <w:p w14:paraId="128D81B7"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59B6118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8CC911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AE7CA2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4943BC25"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4695C031" w14:textId="77777777" w:rsidR="00E65A45" w:rsidRPr="00E668ED" w:rsidRDefault="00E65A45" w:rsidP="00E65A45">
            <w:pPr>
              <w:jc w:val="center"/>
              <w:rPr>
                <w:color w:val="000000" w:themeColor="text1"/>
                <w:sz w:val="22"/>
                <w:szCs w:val="22"/>
              </w:rPr>
            </w:pPr>
            <w:r w:rsidRPr="00E668ED">
              <w:rPr>
                <w:color w:val="000000" w:themeColor="text1"/>
                <w:sz w:val="22"/>
                <w:szCs w:val="22"/>
              </w:rPr>
              <w:t>5976,1</w:t>
            </w:r>
          </w:p>
        </w:tc>
        <w:tc>
          <w:tcPr>
            <w:tcW w:w="709" w:type="dxa"/>
            <w:tcBorders>
              <w:top w:val="nil"/>
              <w:left w:val="nil"/>
              <w:bottom w:val="single" w:sz="4" w:space="0" w:color="auto"/>
              <w:right w:val="single" w:sz="4" w:space="0" w:color="auto"/>
            </w:tcBorders>
            <w:shd w:val="clear" w:color="000000" w:fill="FFFFFF"/>
            <w:vAlign w:val="center"/>
            <w:hideMark/>
          </w:tcPr>
          <w:p w14:paraId="79FAEF17"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2AB336A6" w14:textId="77777777" w:rsidR="00E65A45" w:rsidRPr="00E668ED" w:rsidRDefault="00E65A45" w:rsidP="00E65A45">
            <w:pPr>
              <w:jc w:val="center"/>
              <w:rPr>
                <w:color w:val="000000" w:themeColor="text1"/>
                <w:szCs w:val="24"/>
              </w:rPr>
            </w:pPr>
            <w:r w:rsidRPr="00E668ED">
              <w:rPr>
                <w:color w:val="000000" w:themeColor="text1"/>
                <w:szCs w:val="24"/>
              </w:rPr>
              <w:t>522,8</w:t>
            </w:r>
          </w:p>
        </w:tc>
        <w:tc>
          <w:tcPr>
            <w:tcW w:w="708" w:type="dxa"/>
            <w:tcBorders>
              <w:top w:val="nil"/>
              <w:left w:val="nil"/>
              <w:bottom w:val="single" w:sz="4" w:space="0" w:color="auto"/>
              <w:right w:val="single" w:sz="4" w:space="0" w:color="auto"/>
            </w:tcBorders>
            <w:shd w:val="clear" w:color="000000" w:fill="FFFFFF"/>
            <w:vAlign w:val="center"/>
            <w:hideMark/>
          </w:tcPr>
          <w:p w14:paraId="38444A5C" w14:textId="77777777" w:rsidR="00E65A45" w:rsidRPr="00E668ED" w:rsidRDefault="00E65A45" w:rsidP="00E65A45">
            <w:pPr>
              <w:jc w:val="center"/>
              <w:rPr>
                <w:color w:val="000000" w:themeColor="text1"/>
                <w:szCs w:val="24"/>
              </w:rPr>
            </w:pPr>
            <w:r w:rsidRPr="00E668ED">
              <w:rPr>
                <w:color w:val="000000" w:themeColor="text1"/>
                <w:szCs w:val="24"/>
              </w:rPr>
              <w:t>515,7</w:t>
            </w:r>
          </w:p>
        </w:tc>
        <w:tc>
          <w:tcPr>
            <w:tcW w:w="709" w:type="dxa"/>
            <w:tcBorders>
              <w:top w:val="nil"/>
              <w:left w:val="nil"/>
              <w:bottom w:val="single" w:sz="4" w:space="0" w:color="auto"/>
              <w:right w:val="single" w:sz="4" w:space="0" w:color="auto"/>
            </w:tcBorders>
            <w:shd w:val="clear" w:color="000000" w:fill="FFFFFF"/>
            <w:vAlign w:val="center"/>
            <w:hideMark/>
          </w:tcPr>
          <w:p w14:paraId="2EE56CE9" w14:textId="77777777" w:rsidR="00E65A45" w:rsidRPr="00E668ED" w:rsidRDefault="00E65A45" w:rsidP="00E65A45">
            <w:pPr>
              <w:jc w:val="center"/>
              <w:rPr>
                <w:color w:val="000000" w:themeColor="text1"/>
                <w:szCs w:val="24"/>
              </w:rPr>
            </w:pPr>
            <w:r w:rsidRPr="00E668ED">
              <w:rPr>
                <w:color w:val="000000" w:themeColor="text1"/>
                <w:szCs w:val="24"/>
              </w:rPr>
              <w:t>842</w:t>
            </w:r>
          </w:p>
        </w:tc>
        <w:tc>
          <w:tcPr>
            <w:tcW w:w="851" w:type="dxa"/>
            <w:tcBorders>
              <w:top w:val="nil"/>
              <w:left w:val="nil"/>
              <w:bottom w:val="single" w:sz="4" w:space="0" w:color="auto"/>
              <w:right w:val="single" w:sz="4" w:space="0" w:color="auto"/>
            </w:tcBorders>
            <w:shd w:val="clear" w:color="auto" w:fill="auto"/>
            <w:vAlign w:val="center"/>
            <w:hideMark/>
          </w:tcPr>
          <w:p w14:paraId="328FF70B" w14:textId="77777777" w:rsidR="00E65A45" w:rsidRPr="00E668ED" w:rsidRDefault="00E65A45" w:rsidP="00E65A45">
            <w:pPr>
              <w:jc w:val="center"/>
              <w:rPr>
                <w:color w:val="000000" w:themeColor="text1"/>
                <w:szCs w:val="24"/>
              </w:rPr>
            </w:pPr>
            <w:r w:rsidRPr="00E668ED">
              <w:rPr>
                <w:color w:val="000000" w:themeColor="text1"/>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58053703" w14:textId="77777777" w:rsidR="00E65A45" w:rsidRPr="00E668ED" w:rsidRDefault="00E65A45" w:rsidP="00E65A45">
            <w:pPr>
              <w:jc w:val="center"/>
              <w:rPr>
                <w:color w:val="000000" w:themeColor="text1"/>
                <w:szCs w:val="24"/>
              </w:rPr>
            </w:pPr>
            <w:r w:rsidRPr="00E668ED">
              <w:rPr>
                <w:color w:val="000000" w:themeColor="text1"/>
                <w:szCs w:val="24"/>
              </w:rPr>
              <w:t>922,2</w:t>
            </w:r>
          </w:p>
        </w:tc>
        <w:tc>
          <w:tcPr>
            <w:tcW w:w="709" w:type="dxa"/>
            <w:tcBorders>
              <w:top w:val="nil"/>
              <w:left w:val="nil"/>
              <w:bottom w:val="single" w:sz="4" w:space="0" w:color="auto"/>
              <w:right w:val="single" w:sz="4" w:space="0" w:color="auto"/>
            </w:tcBorders>
            <w:shd w:val="clear" w:color="000000" w:fill="FFFFFF"/>
            <w:vAlign w:val="center"/>
            <w:hideMark/>
          </w:tcPr>
          <w:p w14:paraId="5B1C5C0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A02A47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26C9771"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1AFA8998"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187D40E6"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182F7646"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236" w:type="dxa"/>
            <w:vAlign w:val="center"/>
            <w:hideMark/>
          </w:tcPr>
          <w:p w14:paraId="6FD9102D" w14:textId="77777777" w:rsidR="00E65A45" w:rsidRPr="00E668ED" w:rsidRDefault="00E65A45" w:rsidP="00E65A45">
            <w:pPr>
              <w:rPr>
                <w:color w:val="000000" w:themeColor="text1"/>
                <w:sz w:val="20"/>
              </w:rPr>
            </w:pPr>
          </w:p>
        </w:tc>
      </w:tr>
      <w:tr w:rsidR="005A2974" w:rsidRPr="00E668ED" w14:paraId="752B6ECA" w14:textId="77777777" w:rsidTr="00C40723">
        <w:trPr>
          <w:trHeight w:val="1875"/>
        </w:trPr>
        <w:tc>
          <w:tcPr>
            <w:tcW w:w="1702" w:type="dxa"/>
            <w:vMerge/>
            <w:tcBorders>
              <w:top w:val="nil"/>
              <w:left w:val="single" w:sz="4" w:space="0" w:color="auto"/>
              <w:bottom w:val="single" w:sz="4" w:space="0" w:color="auto"/>
              <w:right w:val="single" w:sz="4" w:space="0" w:color="auto"/>
            </w:tcBorders>
            <w:vAlign w:val="center"/>
            <w:hideMark/>
          </w:tcPr>
          <w:p w14:paraId="6107913F"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A5BF985"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35806924"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1A4E4D71"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48FDA6D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45F6683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1907CA5D"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5AEB0BD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632A1A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5F6F8BD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5553FC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427B97D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A7E07C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FFE096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BABA2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98399C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8AEF84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B7884B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988BCD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DC18C2D" w14:textId="77777777" w:rsidR="00E65A45" w:rsidRPr="00E668ED" w:rsidRDefault="00E65A45" w:rsidP="00E65A45">
            <w:pPr>
              <w:rPr>
                <w:color w:val="000000" w:themeColor="text1"/>
                <w:sz w:val="20"/>
              </w:rPr>
            </w:pPr>
          </w:p>
        </w:tc>
      </w:tr>
      <w:tr w:rsidR="005A2974" w:rsidRPr="00E668ED" w14:paraId="2E679FBB" w14:textId="77777777" w:rsidTr="00C40723">
        <w:trPr>
          <w:trHeight w:val="2188"/>
        </w:trPr>
        <w:tc>
          <w:tcPr>
            <w:tcW w:w="1702" w:type="dxa"/>
            <w:vMerge/>
            <w:tcBorders>
              <w:top w:val="nil"/>
              <w:left w:val="single" w:sz="4" w:space="0" w:color="auto"/>
              <w:bottom w:val="single" w:sz="4" w:space="0" w:color="auto"/>
              <w:right w:val="single" w:sz="4" w:space="0" w:color="auto"/>
            </w:tcBorders>
            <w:vAlign w:val="center"/>
            <w:hideMark/>
          </w:tcPr>
          <w:p w14:paraId="1E46306C"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05BC6E96"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roofErr w:type="gramStart"/>
            <w:r w:rsidRPr="00E668ED">
              <w:rPr>
                <w:color w:val="000000" w:themeColor="text1"/>
                <w:szCs w:val="24"/>
              </w:rPr>
              <w:t xml:space="preserve"> :</w:t>
            </w:r>
            <w:proofErr w:type="gramEnd"/>
          </w:p>
        </w:tc>
        <w:tc>
          <w:tcPr>
            <w:tcW w:w="538" w:type="dxa"/>
            <w:tcBorders>
              <w:top w:val="nil"/>
              <w:left w:val="nil"/>
              <w:bottom w:val="single" w:sz="4" w:space="0" w:color="auto"/>
              <w:right w:val="single" w:sz="4" w:space="0" w:color="auto"/>
            </w:tcBorders>
            <w:shd w:val="clear" w:color="000000" w:fill="FFFFFF"/>
            <w:vAlign w:val="center"/>
            <w:hideMark/>
          </w:tcPr>
          <w:p w14:paraId="28EB31AE"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61DDBB1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25F949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77D4048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1BBF68B2" w14:textId="77777777" w:rsidR="00E65A45" w:rsidRPr="00E668ED" w:rsidRDefault="00E65A45" w:rsidP="00E65A45">
            <w:pPr>
              <w:jc w:val="center"/>
              <w:rPr>
                <w:color w:val="000000" w:themeColor="text1"/>
                <w:sz w:val="22"/>
                <w:szCs w:val="22"/>
              </w:rPr>
            </w:pPr>
            <w:r w:rsidRPr="00E668ED">
              <w:rPr>
                <w:color w:val="000000" w:themeColor="text1"/>
                <w:sz w:val="22"/>
                <w:szCs w:val="22"/>
              </w:rPr>
              <w:t>86</w:t>
            </w:r>
          </w:p>
        </w:tc>
        <w:tc>
          <w:tcPr>
            <w:tcW w:w="709" w:type="dxa"/>
            <w:tcBorders>
              <w:top w:val="nil"/>
              <w:left w:val="nil"/>
              <w:bottom w:val="single" w:sz="4" w:space="0" w:color="auto"/>
              <w:right w:val="single" w:sz="4" w:space="0" w:color="auto"/>
            </w:tcBorders>
            <w:shd w:val="clear" w:color="000000" w:fill="FFFFFF"/>
            <w:vAlign w:val="center"/>
            <w:hideMark/>
          </w:tcPr>
          <w:p w14:paraId="192035A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3B6277A" w14:textId="77777777" w:rsidR="00E65A45" w:rsidRPr="00E668ED" w:rsidRDefault="00E65A45" w:rsidP="00E65A45">
            <w:pPr>
              <w:jc w:val="center"/>
              <w:rPr>
                <w:color w:val="000000" w:themeColor="text1"/>
                <w:szCs w:val="24"/>
              </w:rPr>
            </w:pPr>
            <w:r w:rsidRPr="00E668ED">
              <w:rPr>
                <w:color w:val="000000" w:themeColor="text1"/>
                <w:szCs w:val="24"/>
              </w:rPr>
              <w:t>86</w:t>
            </w:r>
          </w:p>
        </w:tc>
        <w:tc>
          <w:tcPr>
            <w:tcW w:w="708" w:type="dxa"/>
            <w:tcBorders>
              <w:top w:val="nil"/>
              <w:left w:val="nil"/>
              <w:bottom w:val="single" w:sz="4" w:space="0" w:color="auto"/>
              <w:right w:val="single" w:sz="4" w:space="0" w:color="auto"/>
            </w:tcBorders>
            <w:shd w:val="clear" w:color="000000" w:fill="FFFFFF"/>
            <w:vAlign w:val="center"/>
            <w:hideMark/>
          </w:tcPr>
          <w:p w14:paraId="7E15197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A7E88C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3352FE8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1FA997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5DF4F9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2FC2A8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4EF7F6A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9BF13E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26B629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CB1A38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45DC459E" w14:textId="77777777" w:rsidR="00E65A45" w:rsidRPr="00E668ED" w:rsidRDefault="00E65A45" w:rsidP="00E65A45">
            <w:pPr>
              <w:rPr>
                <w:color w:val="000000" w:themeColor="text1"/>
                <w:sz w:val="20"/>
              </w:rPr>
            </w:pPr>
          </w:p>
        </w:tc>
      </w:tr>
      <w:tr w:rsidR="005A2974" w:rsidRPr="00E668ED" w14:paraId="57F4AF9D" w14:textId="77777777" w:rsidTr="00C40723">
        <w:trPr>
          <w:trHeight w:val="938"/>
        </w:trPr>
        <w:tc>
          <w:tcPr>
            <w:tcW w:w="1702" w:type="dxa"/>
            <w:vMerge/>
            <w:tcBorders>
              <w:top w:val="nil"/>
              <w:left w:val="single" w:sz="4" w:space="0" w:color="auto"/>
              <w:bottom w:val="single" w:sz="4" w:space="0" w:color="auto"/>
              <w:right w:val="single" w:sz="4" w:space="0" w:color="auto"/>
            </w:tcBorders>
            <w:vAlign w:val="center"/>
            <w:hideMark/>
          </w:tcPr>
          <w:p w14:paraId="5867A0E6"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A947AD6" w14:textId="77777777" w:rsidR="00E65A45" w:rsidRPr="00E668ED" w:rsidRDefault="00E65A45" w:rsidP="00E65A45">
            <w:pPr>
              <w:rPr>
                <w:color w:val="000000" w:themeColor="text1"/>
                <w:szCs w:val="24"/>
              </w:rPr>
            </w:pPr>
            <w:r w:rsidRPr="00E668ED">
              <w:rPr>
                <w:color w:val="000000" w:themeColor="text1"/>
                <w:szCs w:val="24"/>
              </w:rPr>
              <w:t>участник 3: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4D393111"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61C4466" w14:textId="77777777" w:rsidR="00E65A45" w:rsidRPr="00E668ED" w:rsidRDefault="00E65A45" w:rsidP="00E65A45">
            <w:pPr>
              <w:jc w:val="center"/>
              <w:rPr>
                <w:color w:val="000000" w:themeColor="text1"/>
                <w:szCs w:val="24"/>
              </w:rPr>
            </w:pPr>
            <w:r w:rsidRPr="00E668ED">
              <w:rPr>
                <w:color w:val="000000" w:themeColor="text1"/>
                <w:szCs w:val="24"/>
              </w:rPr>
              <w:t>05.01</w:t>
            </w:r>
          </w:p>
        </w:tc>
        <w:tc>
          <w:tcPr>
            <w:tcW w:w="816" w:type="dxa"/>
            <w:tcBorders>
              <w:top w:val="nil"/>
              <w:left w:val="nil"/>
              <w:bottom w:val="single" w:sz="4" w:space="0" w:color="auto"/>
              <w:right w:val="single" w:sz="4" w:space="0" w:color="auto"/>
            </w:tcBorders>
            <w:shd w:val="clear" w:color="000000" w:fill="FFFFFF"/>
            <w:vAlign w:val="center"/>
            <w:hideMark/>
          </w:tcPr>
          <w:p w14:paraId="2578D420" w14:textId="77777777" w:rsidR="00E65A45" w:rsidRPr="00E668ED" w:rsidRDefault="00E65A45" w:rsidP="00E65A45">
            <w:pPr>
              <w:jc w:val="center"/>
              <w:rPr>
                <w:color w:val="000000" w:themeColor="text1"/>
                <w:szCs w:val="24"/>
              </w:rPr>
            </w:pPr>
            <w:r w:rsidRPr="00E668ED">
              <w:rPr>
                <w:color w:val="000000" w:themeColor="text1"/>
                <w:szCs w:val="24"/>
              </w:rPr>
              <w:t>07.1.00.85080</w:t>
            </w:r>
          </w:p>
        </w:tc>
        <w:tc>
          <w:tcPr>
            <w:tcW w:w="576" w:type="dxa"/>
            <w:tcBorders>
              <w:top w:val="nil"/>
              <w:left w:val="nil"/>
              <w:bottom w:val="single" w:sz="4" w:space="0" w:color="auto"/>
              <w:right w:val="single" w:sz="4" w:space="0" w:color="auto"/>
            </w:tcBorders>
            <w:shd w:val="clear" w:color="000000" w:fill="FFFFFF"/>
            <w:vAlign w:val="center"/>
            <w:hideMark/>
          </w:tcPr>
          <w:p w14:paraId="276E85A6"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560A09B8" w14:textId="77777777" w:rsidR="00E65A45" w:rsidRPr="00E668ED" w:rsidRDefault="00E65A45" w:rsidP="00E65A45">
            <w:pPr>
              <w:jc w:val="center"/>
              <w:rPr>
                <w:color w:val="000000" w:themeColor="text1"/>
                <w:sz w:val="22"/>
                <w:szCs w:val="22"/>
              </w:rPr>
            </w:pPr>
            <w:r w:rsidRPr="00E668ED">
              <w:rPr>
                <w:color w:val="000000" w:themeColor="text1"/>
                <w:sz w:val="22"/>
                <w:szCs w:val="22"/>
              </w:rPr>
              <w:t>5890,1</w:t>
            </w:r>
          </w:p>
        </w:tc>
        <w:tc>
          <w:tcPr>
            <w:tcW w:w="709" w:type="dxa"/>
            <w:tcBorders>
              <w:top w:val="nil"/>
              <w:left w:val="nil"/>
              <w:bottom w:val="single" w:sz="4" w:space="0" w:color="auto"/>
              <w:right w:val="single" w:sz="4" w:space="0" w:color="auto"/>
            </w:tcBorders>
            <w:shd w:val="clear" w:color="000000" w:fill="FFFFFF"/>
            <w:vAlign w:val="center"/>
            <w:hideMark/>
          </w:tcPr>
          <w:p w14:paraId="5A23BE92"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2852C201" w14:textId="77777777" w:rsidR="00E65A45" w:rsidRPr="00E668ED" w:rsidRDefault="00E65A45" w:rsidP="00E65A45">
            <w:pPr>
              <w:jc w:val="center"/>
              <w:rPr>
                <w:color w:val="000000" w:themeColor="text1"/>
                <w:szCs w:val="24"/>
              </w:rPr>
            </w:pPr>
            <w:r w:rsidRPr="00E668ED">
              <w:rPr>
                <w:color w:val="000000" w:themeColor="text1"/>
                <w:szCs w:val="24"/>
              </w:rPr>
              <w:t>436,8</w:t>
            </w:r>
          </w:p>
        </w:tc>
        <w:tc>
          <w:tcPr>
            <w:tcW w:w="708" w:type="dxa"/>
            <w:tcBorders>
              <w:top w:val="nil"/>
              <w:left w:val="nil"/>
              <w:bottom w:val="single" w:sz="4" w:space="0" w:color="auto"/>
              <w:right w:val="single" w:sz="4" w:space="0" w:color="auto"/>
            </w:tcBorders>
            <w:shd w:val="clear" w:color="000000" w:fill="FFFFFF"/>
            <w:vAlign w:val="center"/>
            <w:hideMark/>
          </w:tcPr>
          <w:p w14:paraId="09E96779" w14:textId="77777777" w:rsidR="00E65A45" w:rsidRPr="00E668ED" w:rsidRDefault="00E65A45" w:rsidP="00E65A45">
            <w:pPr>
              <w:jc w:val="center"/>
              <w:rPr>
                <w:color w:val="000000" w:themeColor="text1"/>
                <w:szCs w:val="24"/>
              </w:rPr>
            </w:pPr>
            <w:r w:rsidRPr="00E668ED">
              <w:rPr>
                <w:color w:val="000000" w:themeColor="text1"/>
                <w:szCs w:val="24"/>
              </w:rPr>
              <w:t>515,7</w:t>
            </w:r>
          </w:p>
        </w:tc>
        <w:tc>
          <w:tcPr>
            <w:tcW w:w="709" w:type="dxa"/>
            <w:tcBorders>
              <w:top w:val="nil"/>
              <w:left w:val="nil"/>
              <w:bottom w:val="single" w:sz="4" w:space="0" w:color="auto"/>
              <w:right w:val="single" w:sz="4" w:space="0" w:color="auto"/>
            </w:tcBorders>
            <w:shd w:val="clear" w:color="000000" w:fill="FFFFFF"/>
            <w:vAlign w:val="center"/>
            <w:hideMark/>
          </w:tcPr>
          <w:p w14:paraId="5A334EE5" w14:textId="77777777" w:rsidR="00E65A45" w:rsidRPr="00E668ED" w:rsidRDefault="00E65A45" w:rsidP="00E65A45">
            <w:pPr>
              <w:jc w:val="center"/>
              <w:rPr>
                <w:color w:val="000000" w:themeColor="text1"/>
                <w:szCs w:val="24"/>
              </w:rPr>
            </w:pPr>
            <w:r w:rsidRPr="00E668ED">
              <w:rPr>
                <w:color w:val="000000" w:themeColor="text1"/>
                <w:szCs w:val="24"/>
              </w:rPr>
              <w:t>842</w:t>
            </w:r>
          </w:p>
        </w:tc>
        <w:tc>
          <w:tcPr>
            <w:tcW w:w="851" w:type="dxa"/>
            <w:tcBorders>
              <w:top w:val="nil"/>
              <w:left w:val="nil"/>
              <w:bottom w:val="single" w:sz="4" w:space="0" w:color="auto"/>
              <w:right w:val="single" w:sz="4" w:space="0" w:color="auto"/>
            </w:tcBorders>
            <w:shd w:val="clear" w:color="auto" w:fill="auto"/>
            <w:vAlign w:val="center"/>
            <w:hideMark/>
          </w:tcPr>
          <w:p w14:paraId="7D667B08" w14:textId="77777777" w:rsidR="00E65A45" w:rsidRPr="00E668ED" w:rsidRDefault="00E65A45" w:rsidP="00E65A45">
            <w:pPr>
              <w:jc w:val="center"/>
              <w:rPr>
                <w:color w:val="000000" w:themeColor="text1"/>
                <w:szCs w:val="24"/>
              </w:rPr>
            </w:pPr>
            <w:r w:rsidRPr="00E668ED">
              <w:rPr>
                <w:color w:val="000000" w:themeColor="text1"/>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5F8AEBEC" w14:textId="77777777" w:rsidR="00E65A45" w:rsidRPr="00E668ED" w:rsidRDefault="00E65A45" w:rsidP="00E65A45">
            <w:pPr>
              <w:jc w:val="center"/>
              <w:rPr>
                <w:color w:val="000000" w:themeColor="text1"/>
                <w:szCs w:val="24"/>
              </w:rPr>
            </w:pPr>
            <w:r w:rsidRPr="00E668ED">
              <w:rPr>
                <w:color w:val="000000" w:themeColor="text1"/>
                <w:szCs w:val="24"/>
              </w:rPr>
              <w:t>922,2</w:t>
            </w:r>
          </w:p>
        </w:tc>
        <w:tc>
          <w:tcPr>
            <w:tcW w:w="709" w:type="dxa"/>
            <w:tcBorders>
              <w:top w:val="nil"/>
              <w:left w:val="nil"/>
              <w:bottom w:val="single" w:sz="4" w:space="0" w:color="auto"/>
              <w:right w:val="single" w:sz="4" w:space="0" w:color="auto"/>
            </w:tcBorders>
            <w:shd w:val="clear" w:color="000000" w:fill="FFFFFF"/>
            <w:vAlign w:val="center"/>
            <w:hideMark/>
          </w:tcPr>
          <w:p w14:paraId="6F89AD0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FC0B04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E3764A3"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5E1CC10A"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10269858"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33AF172D"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236" w:type="dxa"/>
            <w:vAlign w:val="center"/>
            <w:hideMark/>
          </w:tcPr>
          <w:p w14:paraId="5F18DD75" w14:textId="77777777" w:rsidR="00E65A45" w:rsidRPr="00E668ED" w:rsidRDefault="00E65A45" w:rsidP="00E65A45">
            <w:pPr>
              <w:rPr>
                <w:color w:val="000000" w:themeColor="text1"/>
                <w:sz w:val="20"/>
              </w:rPr>
            </w:pPr>
          </w:p>
        </w:tc>
      </w:tr>
      <w:tr w:rsidR="005A2974" w:rsidRPr="00E668ED" w14:paraId="1145F85F" w14:textId="77777777" w:rsidTr="00C40723">
        <w:trPr>
          <w:trHeight w:val="540"/>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01F944" w14:textId="77777777" w:rsidR="00E65A45" w:rsidRPr="00E668ED" w:rsidRDefault="00E65A45" w:rsidP="00E65A45">
            <w:pPr>
              <w:rPr>
                <w:color w:val="000000" w:themeColor="text1"/>
                <w:szCs w:val="24"/>
              </w:rPr>
            </w:pPr>
            <w:r w:rsidRPr="00E668ED">
              <w:rPr>
                <w:color w:val="000000" w:themeColor="text1"/>
                <w:szCs w:val="24"/>
              </w:rPr>
              <w:t xml:space="preserve">1.1. Уплата взносов на капитальный ремонт общего имущества многоквартирных домов по помещениям, </w:t>
            </w:r>
            <w:r w:rsidRPr="00E668ED">
              <w:rPr>
                <w:color w:val="000000" w:themeColor="text1"/>
                <w:szCs w:val="24"/>
              </w:rPr>
              <w:lastRenderedPageBreak/>
              <w:t>находящимся в собственности Октябрьского района</w:t>
            </w:r>
          </w:p>
        </w:tc>
        <w:tc>
          <w:tcPr>
            <w:tcW w:w="1872" w:type="dxa"/>
            <w:tcBorders>
              <w:top w:val="nil"/>
              <w:left w:val="nil"/>
              <w:bottom w:val="single" w:sz="4" w:space="0" w:color="auto"/>
              <w:right w:val="single" w:sz="4" w:space="0" w:color="auto"/>
            </w:tcBorders>
            <w:shd w:val="clear" w:color="000000" w:fill="FFFFFF"/>
            <w:vAlign w:val="center"/>
            <w:hideMark/>
          </w:tcPr>
          <w:p w14:paraId="23C4A0BD" w14:textId="77777777" w:rsidR="00E65A45" w:rsidRPr="00E668ED" w:rsidRDefault="00E65A45" w:rsidP="00E65A45">
            <w:pPr>
              <w:rPr>
                <w:color w:val="000000" w:themeColor="text1"/>
                <w:szCs w:val="24"/>
              </w:rPr>
            </w:pPr>
            <w:r w:rsidRPr="00E668ED">
              <w:rPr>
                <w:color w:val="000000" w:themeColor="text1"/>
                <w:szCs w:val="24"/>
              </w:rPr>
              <w:lastRenderedPageBreak/>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49572FE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0D48D9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65481B2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1A460CA5"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0C5FE43F" w14:textId="77777777" w:rsidR="00E65A45" w:rsidRPr="00E668ED" w:rsidRDefault="00E65A45" w:rsidP="00E65A45">
            <w:pPr>
              <w:jc w:val="center"/>
              <w:rPr>
                <w:color w:val="000000" w:themeColor="text1"/>
                <w:sz w:val="22"/>
                <w:szCs w:val="22"/>
              </w:rPr>
            </w:pPr>
            <w:r w:rsidRPr="00E668ED">
              <w:rPr>
                <w:color w:val="000000" w:themeColor="text1"/>
                <w:sz w:val="22"/>
                <w:szCs w:val="22"/>
              </w:rPr>
              <w:t>5890,1</w:t>
            </w:r>
          </w:p>
        </w:tc>
        <w:tc>
          <w:tcPr>
            <w:tcW w:w="709" w:type="dxa"/>
            <w:tcBorders>
              <w:top w:val="nil"/>
              <w:left w:val="nil"/>
              <w:bottom w:val="single" w:sz="4" w:space="0" w:color="auto"/>
              <w:right w:val="single" w:sz="4" w:space="0" w:color="auto"/>
            </w:tcBorders>
            <w:shd w:val="clear" w:color="000000" w:fill="FFFFFF"/>
            <w:vAlign w:val="center"/>
            <w:hideMark/>
          </w:tcPr>
          <w:p w14:paraId="55C3F13E"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590AC5BE" w14:textId="77777777" w:rsidR="00E65A45" w:rsidRPr="00E668ED" w:rsidRDefault="00E65A45" w:rsidP="00E65A45">
            <w:pPr>
              <w:jc w:val="center"/>
              <w:rPr>
                <w:color w:val="000000" w:themeColor="text1"/>
                <w:szCs w:val="24"/>
              </w:rPr>
            </w:pPr>
            <w:r w:rsidRPr="00E668ED">
              <w:rPr>
                <w:color w:val="000000" w:themeColor="text1"/>
                <w:szCs w:val="24"/>
              </w:rPr>
              <w:t>436,8</w:t>
            </w:r>
          </w:p>
        </w:tc>
        <w:tc>
          <w:tcPr>
            <w:tcW w:w="708" w:type="dxa"/>
            <w:tcBorders>
              <w:top w:val="nil"/>
              <w:left w:val="nil"/>
              <w:bottom w:val="single" w:sz="4" w:space="0" w:color="auto"/>
              <w:right w:val="single" w:sz="4" w:space="0" w:color="auto"/>
            </w:tcBorders>
            <w:shd w:val="clear" w:color="000000" w:fill="FFFFFF"/>
            <w:vAlign w:val="center"/>
            <w:hideMark/>
          </w:tcPr>
          <w:p w14:paraId="0D50EB49" w14:textId="77777777" w:rsidR="00E65A45" w:rsidRPr="00E668ED" w:rsidRDefault="00E65A45" w:rsidP="00E65A45">
            <w:pPr>
              <w:jc w:val="center"/>
              <w:rPr>
                <w:color w:val="000000" w:themeColor="text1"/>
                <w:szCs w:val="24"/>
              </w:rPr>
            </w:pPr>
            <w:r w:rsidRPr="00E668ED">
              <w:rPr>
                <w:color w:val="000000" w:themeColor="text1"/>
                <w:szCs w:val="24"/>
              </w:rPr>
              <w:t>515,7</w:t>
            </w:r>
          </w:p>
        </w:tc>
        <w:tc>
          <w:tcPr>
            <w:tcW w:w="709" w:type="dxa"/>
            <w:tcBorders>
              <w:top w:val="nil"/>
              <w:left w:val="nil"/>
              <w:bottom w:val="single" w:sz="4" w:space="0" w:color="auto"/>
              <w:right w:val="single" w:sz="4" w:space="0" w:color="auto"/>
            </w:tcBorders>
            <w:shd w:val="clear" w:color="000000" w:fill="FFFFFF"/>
            <w:vAlign w:val="center"/>
            <w:hideMark/>
          </w:tcPr>
          <w:p w14:paraId="745EFA27" w14:textId="77777777" w:rsidR="00E65A45" w:rsidRPr="00E668ED" w:rsidRDefault="00E65A45" w:rsidP="00E65A45">
            <w:pPr>
              <w:jc w:val="center"/>
              <w:rPr>
                <w:color w:val="000000" w:themeColor="text1"/>
                <w:szCs w:val="24"/>
              </w:rPr>
            </w:pPr>
            <w:r w:rsidRPr="00E668ED">
              <w:rPr>
                <w:color w:val="000000" w:themeColor="text1"/>
                <w:szCs w:val="24"/>
              </w:rPr>
              <w:t>842</w:t>
            </w:r>
          </w:p>
        </w:tc>
        <w:tc>
          <w:tcPr>
            <w:tcW w:w="851" w:type="dxa"/>
            <w:tcBorders>
              <w:top w:val="nil"/>
              <w:left w:val="nil"/>
              <w:bottom w:val="single" w:sz="4" w:space="0" w:color="auto"/>
              <w:right w:val="single" w:sz="4" w:space="0" w:color="auto"/>
            </w:tcBorders>
            <w:shd w:val="clear" w:color="auto" w:fill="auto"/>
            <w:vAlign w:val="center"/>
            <w:hideMark/>
          </w:tcPr>
          <w:p w14:paraId="7AAF9191" w14:textId="77777777" w:rsidR="00E65A45" w:rsidRPr="00E668ED" w:rsidRDefault="00E65A45" w:rsidP="00E65A45">
            <w:pPr>
              <w:jc w:val="center"/>
              <w:rPr>
                <w:color w:val="000000" w:themeColor="text1"/>
                <w:szCs w:val="24"/>
              </w:rPr>
            </w:pPr>
            <w:r w:rsidRPr="00E668ED">
              <w:rPr>
                <w:color w:val="000000" w:themeColor="text1"/>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3C705AFE" w14:textId="77777777" w:rsidR="00E65A45" w:rsidRPr="00E668ED" w:rsidRDefault="00E65A45" w:rsidP="00E65A45">
            <w:pPr>
              <w:jc w:val="center"/>
              <w:rPr>
                <w:color w:val="000000" w:themeColor="text1"/>
                <w:szCs w:val="24"/>
              </w:rPr>
            </w:pPr>
            <w:r w:rsidRPr="00E668ED">
              <w:rPr>
                <w:color w:val="000000" w:themeColor="text1"/>
                <w:szCs w:val="24"/>
              </w:rPr>
              <w:t>922,2</w:t>
            </w:r>
          </w:p>
        </w:tc>
        <w:tc>
          <w:tcPr>
            <w:tcW w:w="709" w:type="dxa"/>
            <w:tcBorders>
              <w:top w:val="nil"/>
              <w:left w:val="nil"/>
              <w:bottom w:val="single" w:sz="4" w:space="0" w:color="auto"/>
              <w:right w:val="single" w:sz="4" w:space="0" w:color="auto"/>
            </w:tcBorders>
            <w:shd w:val="clear" w:color="000000" w:fill="FFFFFF"/>
            <w:vAlign w:val="center"/>
            <w:hideMark/>
          </w:tcPr>
          <w:p w14:paraId="3D5F8AB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559F43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6FA9203"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45C04120"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7B8F3FC3"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418E258F"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236" w:type="dxa"/>
            <w:vAlign w:val="center"/>
            <w:hideMark/>
          </w:tcPr>
          <w:p w14:paraId="0543B366" w14:textId="77777777" w:rsidR="00E65A45" w:rsidRPr="00E668ED" w:rsidRDefault="00E65A45" w:rsidP="00E65A45">
            <w:pPr>
              <w:rPr>
                <w:color w:val="000000" w:themeColor="text1"/>
                <w:sz w:val="20"/>
              </w:rPr>
            </w:pPr>
          </w:p>
        </w:tc>
      </w:tr>
      <w:tr w:rsidR="005A2974" w:rsidRPr="00E668ED" w14:paraId="1AC62F02" w14:textId="77777777" w:rsidTr="00C40723">
        <w:trPr>
          <w:trHeight w:val="1875"/>
        </w:trPr>
        <w:tc>
          <w:tcPr>
            <w:tcW w:w="1702" w:type="dxa"/>
            <w:vMerge/>
            <w:tcBorders>
              <w:top w:val="nil"/>
              <w:left w:val="single" w:sz="4" w:space="0" w:color="auto"/>
              <w:bottom w:val="single" w:sz="4" w:space="0" w:color="auto"/>
              <w:right w:val="single" w:sz="4" w:space="0" w:color="auto"/>
            </w:tcBorders>
            <w:vAlign w:val="center"/>
            <w:hideMark/>
          </w:tcPr>
          <w:p w14:paraId="4455FD59"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31E518F3"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3CFADF0B"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7F4B8EB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0B028D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511C099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3BA8A9E4"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508A66F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89D1B7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6E32DF1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0A49CA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361A170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F1F3A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A1E446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324C3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2A2303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21B41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F056EC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E76AAA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397D6631" w14:textId="77777777" w:rsidR="00E65A45" w:rsidRPr="00E668ED" w:rsidRDefault="00E65A45" w:rsidP="00E65A45">
            <w:pPr>
              <w:rPr>
                <w:color w:val="000000" w:themeColor="text1"/>
                <w:sz w:val="20"/>
              </w:rPr>
            </w:pPr>
          </w:p>
        </w:tc>
      </w:tr>
      <w:tr w:rsidR="005A2974" w:rsidRPr="00E668ED" w14:paraId="62286FD4" w14:textId="77777777" w:rsidTr="00C40723">
        <w:trPr>
          <w:trHeight w:val="1726"/>
        </w:trPr>
        <w:tc>
          <w:tcPr>
            <w:tcW w:w="1702" w:type="dxa"/>
            <w:vMerge/>
            <w:tcBorders>
              <w:top w:val="nil"/>
              <w:left w:val="single" w:sz="4" w:space="0" w:color="auto"/>
              <w:bottom w:val="single" w:sz="4" w:space="0" w:color="auto"/>
              <w:right w:val="single" w:sz="4" w:space="0" w:color="auto"/>
            </w:tcBorders>
            <w:vAlign w:val="center"/>
            <w:hideMark/>
          </w:tcPr>
          <w:p w14:paraId="400624F6"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6C4C4EA" w14:textId="77777777" w:rsidR="00E65A45" w:rsidRPr="00E668ED" w:rsidRDefault="00E65A45" w:rsidP="00E65A45">
            <w:pPr>
              <w:rPr>
                <w:color w:val="000000" w:themeColor="text1"/>
                <w:szCs w:val="24"/>
              </w:rPr>
            </w:pPr>
            <w:r w:rsidRPr="00E668ED">
              <w:rPr>
                <w:color w:val="000000" w:themeColor="text1"/>
                <w:szCs w:val="24"/>
              </w:rPr>
              <w:t>участник 3: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05C30CCB"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6CE7BAC" w14:textId="77777777" w:rsidR="00E65A45" w:rsidRPr="00E668ED" w:rsidRDefault="00E65A45" w:rsidP="00E65A45">
            <w:pPr>
              <w:jc w:val="center"/>
              <w:rPr>
                <w:color w:val="000000" w:themeColor="text1"/>
                <w:szCs w:val="24"/>
              </w:rPr>
            </w:pPr>
            <w:r w:rsidRPr="00E668ED">
              <w:rPr>
                <w:color w:val="000000" w:themeColor="text1"/>
                <w:szCs w:val="24"/>
              </w:rPr>
              <w:t>05.01</w:t>
            </w:r>
          </w:p>
        </w:tc>
        <w:tc>
          <w:tcPr>
            <w:tcW w:w="816" w:type="dxa"/>
            <w:tcBorders>
              <w:top w:val="nil"/>
              <w:left w:val="nil"/>
              <w:bottom w:val="single" w:sz="4" w:space="0" w:color="auto"/>
              <w:right w:val="single" w:sz="4" w:space="0" w:color="auto"/>
            </w:tcBorders>
            <w:shd w:val="clear" w:color="000000" w:fill="FFFFFF"/>
            <w:vAlign w:val="center"/>
            <w:hideMark/>
          </w:tcPr>
          <w:p w14:paraId="5A6B4A9A" w14:textId="77777777" w:rsidR="00E65A45" w:rsidRPr="00E668ED" w:rsidRDefault="00E65A45" w:rsidP="00E65A45">
            <w:pPr>
              <w:jc w:val="center"/>
              <w:rPr>
                <w:color w:val="000000" w:themeColor="text1"/>
                <w:szCs w:val="24"/>
              </w:rPr>
            </w:pPr>
            <w:r w:rsidRPr="00E668ED">
              <w:rPr>
                <w:color w:val="000000" w:themeColor="text1"/>
                <w:szCs w:val="24"/>
              </w:rPr>
              <w:t>07.1.00.85080</w:t>
            </w:r>
          </w:p>
        </w:tc>
        <w:tc>
          <w:tcPr>
            <w:tcW w:w="576" w:type="dxa"/>
            <w:tcBorders>
              <w:top w:val="nil"/>
              <w:left w:val="nil"/>
              <w:bottom w:val="single" w:sz="4" w:space="0" w:color="auto"/>
              <w:right w:val="single" w:sz="4" w:space="0" w:color="auto"/>
            </w:tcBorders>
            <w:shd w:val="clear" w:color="000000" w:fill="FFFFFF"/>
            <w:vAlign w:val="center"/>
            <w:hideMark/>
          </w:tcPr>
          <w:p w14:paraId="6119DCF8"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383F0CEE" w14:textId="77777777" w:rsidR="00E65A45" w:rsidRPr="00E668ED" w:rsidRDefault="00E65A45" w:rsidP="00E65A45">
            <w:pPr>
              <w:jc w:val="center"/>
              <w:rPr>
                <w:color w:val="000000" w:themeColor="text1"/>
                <w:sz w:val="22"/>
                <w:szCs w:val="22"/>
              </w:rPr>
            </w:pPr>
            <w:r w:rsidRPr="00E668ED">
              <w:rPr>
                <w:color w:val="000000" w:themeColor="text1"/>
                <w:sz w:val="22"/>
                <w:szCs w:val="22"/>
              </w:rPr>
              <w:t>5890,1</w:t>
            </w:r>
          </w:p>
        </w:tc>
        <w:tc>
          <w:tcPr>
            <w:tcW w:w="709" w:type="dxa"/>
            <w:tcBorders>
              <w:top w:val="nil"/>
              <w:left w:val="nil"/>
              <w:bottom w:val="single" w:sz="4" w:space="0" w:color="auto"/>
              <w:right w:val="single" w:sz="4" w:space="0" w:color="auto"/>
            </w:tcBorders>
            <w:shd w:val="clear" w:color="000000" w:fill="FFFFFF"/>
            <w:vAlign w:val="center"/>
            <w:hideMark/>
          </w:tcPr>
          <w:p w14:paraId="65DFE372" w14:textId="77777777" w:rsidR="00E65A45" w:rsidRPr="00E668ED" w:rsidRDefault="00E65A45" w:rsidP="00E65A45">
            <w:pPr>
              <w:jc w:val="center"/>
              <w:rPr>
                <w:color w:val="000000" w:themeColor="text1"/>
                <w:szCs w:val="24"/>
              </w:rPr>
            </w:pPr>
            <w:r w:rsidRPr="00E668ED">
              <w:rPr>
                <w:color w:val="000000" w:themeColor="text1"/>
                <w:szCs w:val="24"/>
              </w:rPr>
              <w:t>456,4</w:t>
            </w:r>
          </w:p>
        </w:tc>
        <w:tc>
          <w:tcPr>
            <w:tcW w:w="709" w:type="dxa"/>
            <w:tcBorders>
              <w:top w:val="nil"/>
              <w:left w:val="nil"/>
              <w:bottom w:val="single" w:sz="4" w:space="0" w:color="auto"/>
              <w:right w:val="single" w:sz="4" w:space="0" w:color="auto"/>
            </w:tcBorders>
            <w:shd w:val="clear" w:color="000000" w:fill="FFFFFF"/>
            <w:vAlign w:val="center"/>
            <w:hideMark/>
          </w:tcPr>
          <w:p w14:paraId="59257636" w14:textId="77777777" w:rsidR="00E65A45" w:rsidRPr="00E668ED" w:rsidRDefault="00E65A45" w:rsidP="00E65A45">
            <w:pPr>
              <w:jc w:val="right"/>
              <w:rPr>
                <w:color w:val="000000" w:themeColor="text1"/>
                <w:szCs w:val="24"/>
              </w:rPr>
            </w:pPr>
            <w:r w:rsidRPr="00E668ED">
              <w:rPr>
                <w:color w:val="000000" w:themeColor="text1"/>
                <w:szCs w:val="24"/>
              </w:rPr>
              <w:t>436,8</w:t>
            </w:r>
          </w:p>
        </w:tc>
        <w:tc>
          <w:tcPr>
            <w:tcW w:w="708" w:type="dxa"/>
            <w:tcBorders>
              <w:top w:val="nil"/>
              <w:left w:val="nil"/>
              <w:bottom w:val="single" w:sz="4" w:space="0" w:color="auto"/>
              <w:right w:val="single" w:sz="4" w:space="0" w:color="auto"/>
            </w:tcBorders>
            <w:shd w:val="clear" w:color="000000" w:fill="FFFFFF"/>
            <w:vAlign w:val="center"/>
            <w:hideMark/>
          </w:tcPr>
          <w:p w14:paraId="0D34E1BE" w14:textId="77777777" w:rsidR="00E65A45" w:rsidRPr="00E668ED" w:rsidRDefault="00E65A45" w:rsidP="00E65A45">
            <w:pPr>
              <w:jc w:val="center"/>
              <w:rPr>
                <w:color w:val="000000" w:themeColor="text1"/>
                <w:szCs w:val="24"/>
              </w:rPr>
            </w:pPr>
            <w:r w:rsidRPr="00E668ED">
              <w:rPr>
                <w:color w:val="000000" w:themeColor="text1"/>
                <w:szCs w:val="24"/>
              </w:rPr>
              <w:t>515,7</w:t>
            </w:r>
          </w:p>
        </w:tc>
        <w:tc>
          <w:tcPr>
            <w:tcW w:w="709" w:type="dxa"/>
            <w:tcBorders>
              <w:top w:val="nil"/>
              <w:left w:val="nil"/>
              <w:bottom w:val="single" w:sz="4" w:space="0" w:color="auto"/>
              <w:right w:val="single" w:sz="4" w:space="0" w:color="auto"/>
            </w:tcBorders>
            <w:shd w:val="clear" w:color="000000" w:fill="FFFFFF"/>
            <w:vAlign w:val="center"/>
            <w:hideMark/>
          </w:tcPr>
          <w:p w14:paraId="40C4ED9F" w14:textId="77777777" w:rsidR="00E65A45" w:rsidRPr="00E668ED" w:rsidRDefault="00E65A45" w:rsidP="00E65A45">
            <w:pPr>
              <w:jc w:val="center"/>
              <w:rPr>
                <w:color w:val="000000" w:themeColor="text1"/>
                <w:szCs w:val="24"/>
              </w:rPr>
            </w:pPr>
            <w:r w:rsidRPr="00E668ED">
              <w:rPr>
                <w:color w:val="000000" w:themeColor="text1"/>
                <w:szCs w:val="24"/>
              </w:rPr>
              <w:t>842</w:t>
            </w:r>
          </w:p>
        </w:tc>
        <w:tc>
          <w:tcPr>
            <w:tcW w:w="851" w:type="dxa"/>
            <w:tcBorders>
              <w:top w:val="nil"/>
              <w:left w:val="nil"/>
              <w:bottom w:val="single" w:sz="4" w:space="0" w:color="auto"/>
              <w:right w:val="single" w:sz="4" w:space="0" w:color="auto"/>
            </w:tcBorders>
            <w:shd w:val="clear" w:color="auto" w:fill="auto"/>
            <w:vAlign w:val="center"/>
            <w:hideMark/>
          </w:tcPr>
          <w:p w14:paraId="5DDCBE0F" w14:textId="77777777" w:rsidR="00E65A45" w:rsidRPr="00E668ED" w:rsidRDefault="00E65A45" w:rsidP="00E65A45">
            <w:pPr>
              <w:jc w:val="right"/>
              <w:rPr>
                <w:color w:val="000000" w:themeColor="text1"/>
                <w:szCs w:val="24"/>
              </w:rPr>
            </w:pPr>
            <w:r w:rsidRPr="00E668ED">
              <w:rPr>
                <w:color w:val="000000" w:themeColor="text1"/>
                <w:szCs w:val="24"/>
              </w:rPr>
              <w:t>891,4</w:t>
            </w:r>
          </w:p>
        </w:tc>
        <w:tc>
          <w:tcPr>
            <w:tcW w:w="850" w:type="dxa"/>
            <w:tcBorders>
              <w:top w:val="nil"/>
              <w:left w:val="nil"/>
              <w:bottom w:val="single" w:sz="4" w:space="0" w:color="auto"/>
              <w:right w:val="single" w:sz="4" w:space="0" w:color="auto"/>
            </w:tcBorders>
            <w:shd w:val="clear" w:color="000000" w:fill="FFFFFF"/>
            <w:vAlign w:val="center"/>
            <w:hideMark/>
          </w:tcPr>
          <w:p w14:paraId="7874225B" w14:textId="77777777" w:rsidR="00E65A45" w:rsidRPr="00E668ED" w:rsidRDefault="00E65A45" w:rsidP="00E65A45">
            <w:pPr>
              <w:jc w:val="right"/>
              <w:rPr>
                <w:color w:val="000000" w:themeColor="text1"/>
                <w:szCs w:val="24"/>
              </w:rPr>
            </w:pPr>
            <w:r w:rsidRPr="00E668ED">
              <w:rPr>
                <w:color w:val="000000" w:themeColor="text1"/>
                <w:szCs w:val="24"/>
              </w:rPr>
              <w:t>922,2</w:t>
            </w:r>
          </w:p>
        </w:tc>
        <w:tc>
          <w:tcPr>
            <w:tcW w:w="709" w:type="dxa"/>
            <w:tcBorders>
              <w:top w:val="nil"/>
              <w:left w:val="nil"/>
              <w:bottom w:val="single" w:sz="4" w:space="0" w:color="auto"/>
              <w:right w:val="single" w:sz="4" w:space="0" w:color="auto"/>
            </w:tcBorders>
            <w:shd w:val="clear" w:color="000000" w:fill="FFFFFF"/>
            <w:vAlign w:val="center"/>
            <w:hideMark/>
          </w:tcPr>
          <w:p w14:paraId="1A570641" w14:textId="77777777" w:rsidR="00E65A45" w:rsidRPr="00E668ED" w:rsidRDefault="00E65A45" w:rsidP="00E65A45">
            <w:pPr>
              <w:jc w:val="right"/>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797B592" w14:textId="77777777" w:rsidR="00E65A45" w:rsidRPr="00E668ED" w:rsidRDefault="00E65A45" w:rsidP="00E65A45">
            <w:pPr>
              <w:jc w:val="right"/>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21D603B" w14:textId="77777777" w:rsidR="00E65A45" w:rsidRPr="00E668ED" w:rsidRDefault="00E65A45" w:rsidP="00E65A45">
            <w:pPr>
              <w:jc w:val="right"/>
              <w:rPr>
                <w:color w:val="000000" w:themeColor="text1"/>
                <w:szCs w:val="24"/>
              </w:rPr>
            </w:pPr>
            <w:r w:rsidRPr="00E668ED">
              <w:rPr>
                <w:color w:val="000000" w:themeColor="text1"/>
                <w:szCs w:val="24"/>
              </w:rPr>
              <w:t>456,4</w:t>
            </w:r>
          </w:p>
        </w:tc>
        <w:tc>
          <w:tcPr>
            <w:tcW w:w="850" w:type="dxa"/>
            <w:tcBorders>
              <w:top w:val="nil"/>
              <w:left w:val="nil"/>
              <w:bottom w:val="single" w:sz="4" w:space="0" w:color="auto"/>
              <w:right w:val="single" w:sz="4" w:space="0" w:color="auto"/>
            </w:tcBorders>
            <w:shd w:val="clear" w:color="000000" w:fill="FFFFFF"/>
            <w:vAlign w:val="center"/>
            <w:hideMark/>
          </w:tcPr>
          <w:p w14:paraId="2C018822" w14:textId="77777777" w:rsidR="00E65A45" w:rsidRPr="00E668ED" w:rsidRDefault="00E65A45" w:rsidP="00E65A45">
            <w:pPr>
              <w:jc w:val="right"/>
              <w:rPr>
                <w:color w:val="000000" w:themeColor="text1"/>
                <w:szCs w:val="24"/>
              </w:rPr>
            </w:pPr>
            <w:r w:rsidRPr="00E668ED">
              <w:rPr>
                <w:color w:val="000000" w:themeColor="text1"/>
                <w:szCs w:val="24"/>
              </w:rPr>
              <w:t>456,4</w:t>
            </w:r>
          </w:p>
        </w:tc>
        <w:tc>
          <w:tcPr>
            <w:tcW w:w="851" w:type="dxa"/>
            <w:tcBorders>
              <w:top w:val="nil"/>
              <w:left w:val="nil"/>
              <w:bottom w:val="single" w:sz="4" w:space="0" w:color="auto"/>
              <w:right w:val="single" w:sz="4" w:space="0" w:color="auto"/>
            </w:tcBorders>
            <w:shd w:val="clear" w:color="000000" w:fill="FFFFFF"/>
            <w:vAlign w:val="center"/>
            <w:hideMark/>
          </w:tcPr>
          <w:p w14:paraId="51D04BE1" w14:textId="77777777" w:rsidR="00E65A45" w:rsidRPr="00E668ED" w:rsidRDefault="00E65A45" w:rsidP="00E65A45">
            <w:pPr>
              <w:jc w:val="right"/>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3EFBD42D" w14:textId="77777777" w:rsidR="00E65A45" w:rsidRPr="00E668ED" w:rsidRDefault="00E65A45" w:rsidP="00E65A45">
            <w:pPr>
              <w:jc w:val="right"/>
              <w:rPr>
                <w:color w:val="000000" w:themeColor="text1"/>
                <w:szCs w:val="24"/>
              </w:rPr>
            </w:pPr>
            <w:r w:rsidRPr="00E668ED">
              <w:rPr>
                <w:color w:val="000000" w:themeColor="text1"/>
                <w:szCs w:val="24"/>
              </w:rPr>
              <w:t>456,4</w:t>
            </w:r>
          </w:p>
        </w:tc>
        <w:tc>
          <w:tcPr>
            <w:tcW w:w="236" w:type="dxa"/>
            <w:vAlign w:val="center"/>
            <w:hideMark/>
          </w:tcPr>
          <w:p w14:paraId="5E07893A" w14:textId="77777777" w:rsidR="00E65A45" w:rsidRPr="00E668ED" w:rsidRDefault="00E65A45" w:rsidP="00E65A45">
            <w:pPr>
              <w:rPr>
                <w:color w:val="000000" w:themeColor="text1"/>
                <w:sz w:val="20"/>
              </w:rPr>
            </w:pPr>
          </w:p>
        </w:tc>
      </w:tr>
      <w:tr w:rsidR="005A2974" w:rsidRPr="00E668ED" w14:paraId="6B7BE5F0" w14:textId="77777777" w:rsidTr="00C40723">
        <w:trPr>
          <w:trHeight w:val="571"/>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56F839" w14:textId="77777777" w:rsidR="00E65A45" w:rsidRPr="00E668ED" w:rsidRDefault="00E65A45" w:rsidP="00E65A45">
            <w:pPr>
              <w:rPr>
                <w:color w:val="000000" w:themeColor="text1"/>
                <w:szCs w:val="24"/>
              </w:rPr>
            </w:pPr>
            <w:r w:rsidRPr="00E668ED">
              <w:rPr>
                <w:color w:val="000000" w:themeColor="text1"/>
                <w:szCs w:val="24"/>
              </w:rPr>
              <w:lastRenderedPageBreak/>
              <w:t>1.2. Обеспечение мероприятий по капитальному ремонту многоквартирных домов за счет средств, поступивших от Фонда содействия реформированию жилищно-коммунального хозяйства</w:t>
            </w:r>
          </w:p>
        </w:tc>
        <w:tc>
          <w:tcPr>
            <w:tcW w:w="1872" w:type="dxa"/>
            <w:tcBorders>
              <w:top w:val="nil"/>
              <w:left w:val="nil"/>
              <w:bottom w:val="single" w:sz="4" w:space="0" w:color="auto"/>
              <w:right w:val="single" w:sz="4" w:space="0" w:color="auto"/>
            </w:tcBorders>
            <w:shd w:val="clear" w:color="000000" w:fill="FFFFFF"/>
            <w:vAlign w:val="center"/>
            <w:hideMark/>
          </w:tcPr>
          <w:p w14:paraId="577D853D"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056D498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CAAAE1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4AE661D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0344E7C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057D63C4" w14:textId="77777777" w:rsidR="00E65A45" w:rsidRPr="00E668ED" w:rsidRDefault="00E65A45" w:rsidP="00E65A45">
            <w:pPr>
              <w:jc w:val="center"/>
              <w:rPr>
                <w:color w:val="000000" w:themeColor="text1"/>
                <w:sz w:val="22"/>
                <w:szCs w:val="22"/>
              </w:rPr>
            </w:pPr>
            <w:r w:rsidRPr="00E668ED">
              <w:rPr>
                <w:color w:val="000000" w:themeColor="text1"/>
                <w:sz w:val="22"/>
                <w:szCs w:val="22"/>
              </w:rPr>
              <w:t>86</w:t>
            </w:r>
          </w:p>
        </w:tc>
        <w:tc>
          <w:tcPr>
            <w:tcW w:w="709" w:type="dxa"/>
            <w:tcBorders>
              <w:top w:val="nil"/>
              <w:left w:val="nil"/>
              <w:bottom w:val="single" w:sz="4" w:space="0" w:color="auto"/>
              <w:right w:val="single" w:sz="4" w:space="0" w:color="auto"/>
            </w:tcBorders>
            <w:shd w:val="clear" w:color="000000" w:fill="FFFFFF"/>
            <w:vAlign w:val="center"/>
            <w:hideMark/>
          </w:tcPr>
          <w:p w14:paraId="366903D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5C50AF6" w14:textId="77777777" w:rsidR="00E65A45" w:rsidRPr="00E668ED" w:rsidRDefault="00E65A45" w:rsidP="00E65A45">
            <w:pPr>
              <w:jc w:val="center"/>
              <w:rPr>
                <w:color w:val="000000" w:themeColor="text1"/>
                <w:szCs w:val="24"/>
              </w:rPr>
            </w:pPr>
            <w:r w:rsidRPr="00E668ED">
              <w:rPr>
                <w:color w:val="000000" w:themeColor="text1"/>
                <w:szCs w:val="24"/>
              </w:rPr>
              <w:t>86</w:t>
            </w:r>
          </w:p>
        </w:tc>
        <w:tc>
          <w:tcPr>
            <w:tcW w:w="708" w:type="dxa"/>
            <w:tcBorders>
              <w:top w:val="nil"/>
              <w:left w:val="nil"/>
              <w:bottom w:val="single" w:sz="4" w:space="0" w:color="auto"/>
              <w:right w:val="single" w:sz="4" w:space="0" w:color="auto"/>
            </w:tcBorders>
            <w:shd w:val="clear" w:color="000000" w:fill="FFFFFF"/>
            <w:vAlign w:val="center"/>
            <w:hideMark/>
          </w:tcPr>
          <w:p w14:paraId="2342754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79B079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17E953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2FB17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0B791C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D5F27B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7683CE2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988A86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AB04E9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8C4611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50CD3520" w14:textId="77777777" w:rsidR="00E65A45" w:rsidRPr="00E668ED" w:rsidRDefault="00E65A45" w:rsidP="00E65A45">
            <w:pPr>
              <w:rPr>
                <w:color w:val="000000" w:themeColor="text1"/>
                <w:sz w:val="20"/>
              </w:rPr>
            </w:pPr>
          </w:p>
        </w:tc>
      </w:tr>
      <w:tr w:rsidR="005A2974" w:rsidRPr="00E668ED" w14:paraId="6E576AAA" w14:textId="77777777" w:rsidTr="00C40723">
        <w:trPr>
          <w:trHeight w:val="1875"/>
        </w:trPr>
        <w:tc>
          <w:tcPr>
            <w:tcW w:w="1702" w:type="dxa"/>
            <w:vMerge/>
            <w:tcBorders>
              <w:top w:val="nil"/>
              <w:left w:val="single" w:sz="4" w:space="0" w:color="auto"/>
              <w:bottom w:val="single" w:sz="4" w:space="0" w:color="auto"/>
              <w:right w:val="single" w:sz="4" w:space="0" w:color="auto"/>
            </w:tcBorders>
            <w:vAlign w:val="center"/>
            <w:hideMark/>
          </w:tcPr>
          <w:p w14:paraId="0B3115D0"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51E7625"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2CA76261"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C75DD4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40B7F0C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6B9CA3E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7349F704"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7796439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AAB204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2019DA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309FE6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7171EDF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AC3052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6AA97A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98857E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EA207C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11074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D5017A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4A8A07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41FADB3" w14:textId="77777777" w:rsidR="00E65A45" w:rsidRPr="00E668ED" w:rsidRDefault="00E65A45" w:rsidP="00E65A45">
            <w:pPr>
              <w:rPr>
                <w:color w:val="000000" w:themeColor="text1"/>
                <w:sz w:val="20"/>
              </w:rPr>
            </w:pPr>
          </w:p>
        </w:tc>
      </w:tr>
      <w:tr w:rsidR="005A2974" w:rsidRPr="00E668ED" w14:paraId="4BCB1D00" w14:textId="77777777" w:rsidTr="00C40723">
        <w:trPr>
          <w:trHeight w:val="3332"/>
        </w:trPr>
        <w:tc>
          <w:tcPr>
            <w:tcW w:w="1702" w:type="dxa"/>
            <w:vMerge/>
            <w:tcBorders>
              <w:top w:val="nil"/>
              <w:left w:val="single" w:sz="4" w:space="0" w:color="auto"/>
              <w:bottom w:val="single" w:sz="4" w:space="0" w:color="auto"/>
              <w:right w:val="single" w:sz="4" w:space="0" w:color="auto"/>
            </w:tcBorders>
            <w:vAlign w:val="center"/>
            <w:hideMark/>
          </w:tcPr>
          <w:p w14:paraId="2AA3F644"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F2B67F1"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roofErr w:type="gramStart"/>
            <w:r w:rsidRPr="00E668ED">
              <w:rPr>
                <w:color w:val="000000" w:themeColor="text1"/>
                <w:szCs w:val="24"/>
              </w:rPr>
              <w:t xml:space="preserve"> :</w:t>
            </w:r>
            <w:proofErr w:type="gramEnd"/>
          </w:p>
        </w:tc>
        <w:tc>
          <w:tcPr>
            <w:tcW w:w="538" w:type="dxa"/>
            <w:tcBorders>
              <w:top w:val="nil"/>
              <w:left w:val="nil"/>
              <w:bottom w:val="single" w:sz="4" w:space="0" w:color="auto"/>
              <w:right w:val="single" w:sz="4" w:space="0" w:color="auto"/>
            </w:tcBorders>
            <w:shd w:val="clear" w:color="000000" w:fill="FFFFFF"/>
            <w:vAlign w:val="center"/>
            <w:hideMark/>
          </w:tcPr>
          <w:p w14:paraId="6F3F6F33"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6F99F208" w14:textId="77777777" w:rsidR="00E65A45" w:rsidRPr="00E668ED" w:rsidRDefault="00E65A45" w:rsidP="00E65A45">
            <w:pPr>
              <w:jc w:val="center"/>
              <w:rPr>
                <w:color w:val="000000" w:themeColor="text1"/>
                <w:szCs w:val="24"/>
              </w:rPr>
            </w:pPr>
            <w:r w:rsidRPr="00E668ED">
              <w:rPr>
                <w:color w:val="000000" w:themeColor="text1"/>
                <w:szCs w:val="24"/>
              </w:rPr>
              <w:t>05.01</w:t>
            </w:r>
          </w:p>
        </w:tc>
        <w:tc>
          <w:tcPr>
            <w:tcW w:w="816" w:type="dxa"/>
            <w:tcBorders>
              <w:top w:val="nil"/>
              <w:left w:val="nil"/>
              <w:bottom w:val="single" w:sz="4" w:space="0" w:color="auto"/>
              <w:right w:val="single" w:sz="4" w:space="0" w:color="auto"/>
            </w:tcBorders>
            <w:shd w:val="clear" w:color="000000" w:fill="FFFFFF"/>
            <w:vAlign w:val="center"/>
            <w:hideMark/>
          </w:tcPr>
          <w:p w14:paraId="7FE71C81" w14:textId="77777777" w:rsidR="00E65A45" w:rsidRPr="00E668ED" w:rsidRDefault="00E65A45" w:rsidP="00E65A45">
            <w:pPr>
              <w:jc w:val="center"/>
              <w:rPr>
                <w:color w:val="000000" w:themeColor="text1"/>
                <w:szCs w:val="24"/>
              </w:rPr>
            </w:pPr>
            <w:r w:rsidRPr="00E668ED">
              <w:rPr>
                <w:color w:val="000000" w:themeColor="text1"/>
                <w:szCs w:val="24"/>
              </w:rPr>
              <w:t>07.1.00.09501</w:t>
            </w:r>
          </w:p>
        </w:tc>
        <w:tc>
          <w:tcPr>
            <w:tcW w:w="576" w:type="dxa"/>
            <w:tcBorders>
              <w:top w:val="nil"/>
              <w:left w:val="nil"/>
              <w:bottom w:val="single" w:sz="4" w:space="0" w:color="auto"/>
              <w:right w:val="single" w:sz="4" w:space="0" w:color="auto"/>
            </w:tcBorders>
            <w:shd w:val="clear" w:color="000000" w:fill="FFFFFF"/>
            <w:vAlign w:val="center"/>
            <w:hideMark/>
          </w:tcPr>
          <w:p w14:paraId="603D8DF4" w14:textId="77777777" w:rsidR="00E65A45" w:rsidRPr="00E668ED" w:rsidRDefault="00E65A45" w:rsidP="00E65A45">
            <w:pPr>
              <w:jc w:val="center"/>
              <w:rPr>
                <w:color w:val="000000" w:themeColor="text1"/>
                <w:szCs w:val="24"/>
              </w:rPr>
            </w:pPr>
            <w:r w:rsidRPr="00E668ED">
              <w:rPr>
                <w:color w:val="000000" w:themeColor="text1"/>
                <w:szCs w:val="24"/>
              </w:rPr>
              <w:t>540</w:t>
            </w:r>
          </w:p>
        </w:tc>
        <w:tc>
          <w:tcPr>
            <w:tcW w:w="734" w:type="dxa"/>
            <w:tcBorders>
              <w:top w:val="nil"/>
              <w:left w:val="nil"/>
              <w:bottom w:val="single" w:sz="4" w:space="0" w:color="auto"/>
              <w:right w:val="single" w:sz="4" w:space="0" w:color="auto"/>
            </w:tcBorders>
            <w:shd w:val="clear" w:color="000000" w:fill="FFFFFF"/>
            <w:vAlign w:val="center"/>
            <w:hideMark/>
          </w:tcPr>
          <w:p w14:paraId="347BA4AE" w14:textId="77777777" w:rsidR="00E65A45" w:rsidRPr="00E668ED" w:rsidRDefault="00E65A45" w:rsidP="00E65A45">
            <w:pPr>
              <w:jc w:val="center"/>
              <w:rPr>
                <w:color w:val="000000" w:themeColor="text1"/>
                <w:sz w:val="22"/>
                <w:szCs w:val="22"/>
              </w:rPr>
            </w:pPr>
            <w:r w:rsidRPr="00E668ED">
              <w:rPr>
                <w:color w:val="000000" w:themeColor="text1"/>
                <w:sz w:val="22"/>
                <w:szCs w:val="22"/>
              </w:rPr>
              <w:t>86</w:t>
            </w:r>
          </w:p>
        </w:tc>
        <w:tc>
          <w:tcPr>
            <w:tcW w:w="709" w:type="dxa"/>
            <w:tcBorders>
              <w:top w:val="nil"/>
              <w:left w:val="nil"/>
              <w:bottom w:val="single" w:sz="4" w:space="0" w:color="auto"/>
              <w:right w:val="single" w:sz="4" w:space="0" w:color="auto"/>
            </w:tcBorders>
            <w:shd w:val="clear" w:color="000000" w:fill="FFFFFF"/>
            <w:vAlign w:val="center"/>
            <w:hideMark/>
          </w:tcPr>
          <w:p w14:paraId="0669754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6C555B4" w14:textId="77777777" w:rsidR="00E65A45" w:rsidRPr="00E668ED" w:rsidRDefault="00E65A45" w:rsidP="00E65A45">
            <w:pPr>
              <w:jc w:val="center"/>
              <w:rPr>
                <w:color w:val="000000" w:themeColor="text1"/>
                <w:szCs w:val="24"/>
              </w:rPr>
            </w:pPr>
            <w:r w:rsidRPr="00E668ED">
              <w:rPr>
                <w:color w:val="000000" w:themeColor="text1"/>
                <w:szCs w:val="24"/>
              </w:rPr>
              <w:t>86</w:t>
            </w:r>
          </w:p>
        </w:tc>
        <w:tc>
          <w:tcPr>
            <w:tcW w:w="708" w:type="dxa"/>
            <w:tcBorders>
              <w:top w:val="nil"/>
              <w:left w:val="nil"/>
              <w:bottom w:val="single" w:sz="4" w:space="0" w:color="auto"/>
              <w:right w:val="single" w:sz="4" w:space="0" w:color="auto"/>
            </w:tcBorders>
            <w:shd w:val="clear" w:color="000000" w:fill="FFFFFF"/>
            <w:vAlign w:val="center"/>
            <w:hideMark/>
          </w:tcPr>
          <w:p w14:paraId="2B75884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6F8B90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1EDED06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4ECF1B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1025A4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4DB98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7AD3F76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0C7894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E97B2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5272AC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AA15F1F" w14:textId="77777777" w:rsidR="00E65A45" w:rsidRPr="00E668ED" w:rsidRDefault="00E65A45" w:rsidP="00E65A45">
            <w:pPr>
              <w:rPr>
                <w:color w:val="000000" w:themeColor="text1"/>
                <w:sz w:val="20"/>
              </w:rPr>
            </w:pPr>
          </w:p>
        </w:tc>
      </w:tr>
      <w:tr w:rsidR="005A2974" w:rsidRPr="00E668ED" w14:paraId="2468A59D" w14:textId="77777777" w:rsidTr="00E668ED">
        <w:trPr>
          <w:trHeight w:val="1980"/>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2462B0" w14:textId="77777777" w:rsidR="00E65A45" w:rsidRPr="00E668ED" w:rsidRDefault="00E65A45" w:rsidP="00E65A45">
            <w:pPr>
              <w:rPr>
                <w:color w:val="000000" w:themeColor="text1"/>
                <w:szCs w:val="24"/>
              </w:rPr>
            </w:pPr>
            <w:r w:rsidRPr="00E668ED">
              <w:rPr>
                <w:color w:val="000000" w:themeColor="text1"/>
                <w:szCs w:val="24"/>
              </w:rPr>
              <w:t xml:space="preserve">Подпрограмма 2. «Создание условий для обеспечения качественными </w:t>
            </w:r>
            <w:r w:rsidRPr="00E668ED">
              <w:rPr>
                <w:color w:val="000000" w:themeColor="text1"/>
                <w:szCs w:val="24"/>
              </w:rPr>
              <w:lastRenderedPageBreak/>
              <w:t xml:space="preserve">коммунальными услугами населения Октябрьского района»  </w:t>
            </w:r>
          </w:p>
        </w:tc>
        <w:tc>
          <w:tcPr>
            <w:tcW w:w="1872" w:type="dxa"/>
            <w:tcBorders>
              <w:top w:val="nil"/>
              <w:left w:val="nil"/>
              <w:bottom w:val="single" w:sz="4" w:space="0" w:color="auto"/>
              <w:right w:val="single" w:sz="4" w:space="0" w:color="auto"/>
            </w:tcBorders>
            <w:shd w:val="clear" w:color="000000" w:fill="FFFFFF"/>
            <w:vAlign w:val="center"/>
            <w:hideMark/>
          </w:tcPr>
          <w:p w14:paraId="70EAE409" w14:textId="77777777" w:rsidR="00E65A45" w:rsidRPr="00E668ED" w:rsidRDefault="00E65A45" w:rsidP="00E65A45">
            <w:pPr>
              <w:rPr>
                <w:color w:val="000000" w:themeColor="text1"/>
                <w:szCs w:val="24"/>
              </w:rPr>
            </w:pPr>
            <w:r w:rsidRPr="00E668ED">
              <w:rPr>
                <w:color w:val="000000" w:themeColor="text1"/>
                <w:szCs w:val="24"/>
              </w:rPr>
              <w:lastRenderedPageBreak/>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7E3B0EE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AB7817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2CEEB26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5C401DF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22CB9907" w14:textId="2C8CA622" w:rsidR="00E65A45" w:rsidRPr="00E668ED" w:rsidRDefault="00DA72A8" w:rsidP="00DA72A8">
            <w:pPr>
              <w:jc w:val="center"/>
              <w:rPr>
                <w:color w:val="000000" w:themeColor="text1"/>
                <w:sz w:val="22"/>
                <w:szCs w:val="22"/>
              </w:rPr>
            </w:pPr>
            <w:r w:rsidRPr="00E668ED">
              <w:rPr>
                <w:color w:val="000000" w:themeColor="text1"/>
                <w:sz w:val="22"/>
                <w:szCs w:val="22"/>
              </w:rPr>
              <w:t>238470,8</w:t>
            </w:r>
          </w:p>
        </w:tc>
        <w:tc>
          <w:tcPr>
            <w:tcW w:w="709" w:type="dxa"/>
            <w:tcBorders>
              <w:top w:val="nil"/>
              <w:left w:val="nil"/>
              <w:bottom w:val="single" w:sz="4" w:space="0" w:color="auto"/>
              <w:right w:val="single" w:sz="4" w:space="0" w:color="auto"/>
            </w:tcBorders>
            <w:shd w:val="clear" w:color="000000" w:fill="FFFFFF"/>
            <w:vAlign w:val="center"/>
            <w:hideMark/>
          </w:tcPr>
          <w:p w14:paraId="77BA6FC4" w14:textId="77777777" w:rsidR="00E65A45" w:rsidRPr="00E668ED" w:rsidRDefault="00E65A45" w:rsidP="00E65A45">
            <w:pPr>
              <w:jc w:val="center"/>
              <w:rPr>
                <w:color w:val="000000" w:themeColor="text1"/>
                <w:szCs w:val="24"/>
              </w:rPr>
            </w:pPr>
            <w:r w:rsidRPr="00E668ED">
              <w:rPr>
                <w:color w:val="000000" w:themeColor="text1"/>
                <w:szCs w:val="24"/>
              </w:rPr>
              <w:t>68724</w:t>
            </w:r>
          </w:p>
        </w:tc>
        <w:tc>
          <w:tcPr>
            <w:tcW w:w="709" w:type="dxa"/>
            <w:tcBorders>
              <w:top w:val="nil"/>
              <w:left w:val="nil"/>
              <w:bottom w:val="single" w:sz="4" w:space="0" w:color="auto"/>
              <w:right w:val="single" w:sz="4" w:space="0" w:color="auto"/>
            </w:tcBorders>
            <w:shd w:val="clear" w:color="000000" w:fill="FFFFFF"/>
            <w:vAlign w:val="center"/>
            <w:hideMark/>
          </w:tcPr>
          <w:p w14:paraId="465EA452" w14:textId="77777777" w:rsidR="00E65A45" w:rsidRPr="00E668ED" w:rsidRDefault="00E65A45" w:rsidP="00E65A45">
            <w:pPr>
              <w:jc w:val="center"/>
              <w:rPr>
                <w:color w:val="000000" w:themeColor="text1"/>
                <w:szCs w:val="24"/>
              </w:rPr>
            </w:pPr>
            <w:r w:rsidRPr="00E668ED">
              <w:rPr>
                <w:color w:val="000000" w:themeColor="text1"/>
                <w:szCs w:val="24"/>
              </w:rPr>
              <w:t>19444,8</w:t>
            </w:r>
          </w:p>
        </w:tc>
        <w:tc>
          <w:tcPr>
            <w:tcW w:w="708" w:type="dxa"/>
            <w:tcBorders>
              <w:top w:val="nil"/>
              <w:left w:val="nil"/>
              <w:bottom w:val="single" w:sz="4" w:space="0" w:color="auto"/>
              <w:right w:val="single" w:sz="4" w:space="0" w:color="auto"/>
            </w:tcBorders>
            <w:shd w:val="clear" w:color="000000" w:fill="FFFFFF"/>
            <w:vAlign w:val="center"/>
            <w:hideMark/>
          </w:tcPr>
          <w:p w14:paraId="37D2A9D8" w14:textId="77777777" w:rsidR="00E65A45" w:rsidRPr="00E668ED" w:rsidRDefault="00E65A45" w:rsidP="00E65A45">
            <w:pPr>
              <w:jc w:val="center"/>
              <w:rPr>
                <w:color w:val="000000" w:themeColor="text1"/>
                <w:szCs w:val="24"/>
              </w:rPr>
            </w:pPr>
            <w:r w:rsidRPr="00E668ED">
              <w:rPr>
                <w:color w:val="000000" w:themeColor="text1"/>
                <w:szCs w:val="24"/>
              </w:rPr>
              <w:t>5422,1</w:t>
            </w:r>
          </w:p>
        </w:tc>
        <w:tc>
          <w:tcPr>
            <w:tcW w:w="709" w:type="dxa"/>
            <w:tcBorders>
              <w:top w:val="nil"/>
              <w:left w:val="nil"/>
              <w:bottom w:val="single" w:sz="4" w:space="0" w:color="auto"/>
              <w:right w:val="single" w:sz="4" w:space="0" w:color="auto"/>
            </w:tcBorders>
            <w:shd w:val="clear" w:color="000000" w:fill="FFFFFF"/>
            <w:vAlign w:val="center"/>
            <w:hideMark/>
          </w:tcPr>
          <w:p w14:paraId="27CA84F5" w14:textId="77777777" w:rsidR="00E65A45" w:rsidRPr="00E668ED" w:rsidRDefault="00E65A45" w:rsidP="00E65A45">
            <w:pPr>
              <w:jc w:val="center"/>
              <w:rPr>
                <w:color w:val="000000" w:themeColor="text1"/>
                <w:szCs w:val="24"/>
              </w:rPr>
            </w:pPr>
            <w:r w:rsidRPr="00E668ED">
              <w:rPr>
                <w:color w:val="000000" w:themeColor="text1"/>
                <w:szCs w:val="24"/>
              </w:rPr>
              <w:t>18112,2</w:t>
            </w:r>
          </w:p>
        </w:tc>
        <w:tc>
          <w:tcPr>
            <w:tcW w:w="851" w:type="dxa"/>
            <w:tcBorders>
              <w:top w:val="nil"/>
              <w:left w:val="nil"/>
              <w:bottom w:val="single" w:sz="4" w:space="0" w:color="auto"/>
              <w:right w:val="single" w:sz="4" w:space="0" w:color="auto"/>
            </w:tcBorders>
            <w:shd w:val="clear" w:color="auto" w:fill="auto"/>
            <w:vAlign w:val="center"/>
            <w:hideMark/>
          </w:tcPr>
          <w:p w14:paraId="1F5B7B67" w14:textId="77777777" w:rsidR="00E65A45" w:rsidRPr="00E668ED" w:rsidRDefault="00E65A45" w:rsidP="00E65A45">
            <w:pPr>
              <w:jc w:val="center"/>
              <w:rPr>
                <w:color w:val="000000" w:themeColor="text1"/>
                <w:szCs w:val="24"/>
              </w:rPr>
            </w:pPr>
            <w:r w:rsidRPr="00E668ED">
              <w:rPr>
                <w:color w:val="000000" w:themeColor="text1"/>
                <w:szCs w:val="24"/>
              </w:rPr>
              <w:t>7981,7</w:t>
            </w:r>
          </w:p>
        </w:tc>
        <w:tc>
          <w:tcPr>
            <w:tcW w:w="850" w:type="dxa"/>
            <w:tcBorders>
              <w:top w:val="nil"/>
              <w:left w:val="nil"/>
              <w:bottom w:val="single" w:sz="4" w:space="0" w:color="auto"/>
              <w:right w:val="single" w:sz="4" w:space="0" w:color="auto"/>
            </w:tcBorders>
            <w:shd w:val="clear" w:color="000000" w:fill="FFFFFF"/>
            <w:vAlign w:val="center"/>
            <w:hideMark/>
          </w:tcPr>
          <w:p w14:paraId="1399F470" w14:textId="48585235" w:rsidR="00E65A45" w:rsidRPr="00E668ED" w:rsidRDefault="00DA72A8" w:rsidP="00E65A45">
            <w:pPr>
              <w:jc w:val="center"/>
              <w:rPr>
                <w:color w:val="000000" w:themeColor="text1"/>
                <w:szCs w:val="24"/>
              </w:rPr>
            </w:pPr>
            <w:r w:rsidRPr="00E668ED">
              <w:rPr>
                <w:color w:val="000000" w:themeColor="text1"/>
                <w:szCs w:val="24"/>
              </w:rPr>
              <w:t>23123,40</w:t>
            </w:r>
          </w:p>
        </w:tc>
        <w:tc>
          <w:tcPr>
            <w:tcW w:w="709" w:type="dxa"/>
            <w:tcBorders>
              <w:top w:val="nil"/>
              <w:left w:val="nil"/>
              <w:bottom w:val="single" w:sz="4" w:space="0" w:color="auto"/>
              <w:right w:val="single" w:sz="4" w:space="0" w:color="auto"/>
            </w:tcBorders>
            <w:shd w:val="clear" w:color="000000" w:fill="FFFFFF"/>
            <w:vAlign w:val="center"/>
            <w:hideMark/>
          </w:tcPr>
          <w:p w14:paraId="1443343F"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995" w:type="dxa"/>
            <w:tcBorders>
              <w:top w:val="nil"/>
              <w:left w:val="nil"/>
              <w:bottom w:val="single" w:sz="4" w:space="0" w:color="auto"/>
              <w:right w:val="single" w:sz="4" w:space="0" w:color="auto"/>
            </w:tcBorders>
            <w:shd w:val="clear" w:color="000000" w:fill="FFFFFF"/>
            <w:vAlign w:val="center"/>
            <w:hideMark/>
          </w:tcPr>
          <w:p w14:paraId="71381A45"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848" w:type="dxa"/>
            <w:tcBorders>
              <w:top w:val="nil"/>
              <w:left w:val="nil"/>
              <w:bottom w:val="single" w:sz="4" w:space="0" w:color="auto"/>
              <w:right w:val="single" w:sz="4" w:space="0" w:color="auto"/>
            </w:tcBorders>
            <w:shd w:val="clear" w:color="000000" w:fill="FFFFFF"/>
            <w:vAlign w:val="center"/>
            <w:hideMark/>
          </w:tcPr>
          <w:p w14:paraId="1054AA8D"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1B1FA2D7"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851" w:type="dxa"/>
            <w:tcBorders>
              <w:top w:val="nil"/>
              <w:left w:val="nil"/>
              <w:bottom w:val="single" w:sz="4" w:space="0" w:color="auto"/>
              <w:right w:val="single" w:sz="4" w:space="0" w:color="auto"/>
            </w:tcBorders>
            <w:shd w:val="clear" w:color="000000" w:fill="FFFFFF"/>
            <w:vAlign w:val="center"/>
            <w:hideMark/>
          </w:tcPr>
          <w:p w14:paraId="27B6CDC0"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995" w:type="dxa"/>
            <w:tcBorders>
              <w:top w:val="nil"/>
              <w:left w:val="nil"/>
              <w:bottom w:val="single" w:sz="4" w:space="0" w:color="auto"/>
              <w:right w:val="single" w:sz="4" w:space="0" w:color="auto"/>
            </w:tcBorders>
            <w:shd w:val="clear" w:color="000000" w:fill="FFFFFF"/>
            <w:vAlign w:val="center"/>
            <w:hideMark/>
          </w:tcPr>
          <w:p w14:paraId="2B0008B5"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236" w:type="dxa"/>
            <w:vAlign w:val="center"/>
            <w:hideMark/>
          </w:tcPr>
          <w:p w14:paraId="3B5AC5F2" w14:textId="77777777" w:rsidR="00E65A45" w:rsidRPr="00E668ED" w:rsidRDefault="00E65A45" w:rsidP="00E65A45">
            <w:pPr>
              <w:rPr>
                <w:color w:val="000000" w:themeColor="text1"/>
                <w:sz w:val="20"/>
              </w:rPr>
            </w:pPr>
          </w:p>
        </w:tc>
      </w:tr>
      <w:tr w:rsidR="005A2974" w:rsidRPr="00E668ED" w14:paraId="00AE8A8D" w14:textId="77777777" w:rsidTr="00C40723">
        <w:trPr>
          <w:trHeight w:val="2911"/>
        </w:trPr>
        <w:tc>
          <w:tcPr>
            <w:tcW w:w="1702" w:type="dxa"/>
            <w:vMerge/>
            <w:tcBorders>
              <w:top w:val="nil"/>
              <w:left w:val="single" w:sz="4" w:space="0" w:color="auto"/>
              <w:bottom w:val="single" w:sz="4" w:space="0" w:color="auto"/>
              <w:right w:val="single" w:sz="4" w:space="0" w:color="auto"/>
            </w:tcBorders>
            <w:vAlign w:val="center"/>
            <w:hideMark/>
          </w:tcPr>
          <w:p w14:paraId="5DA64390"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E7AC8BF"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577434A2"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013FE4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3A0D971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366A564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287BA99F"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2B27007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249CEE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3493C04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343178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5FEADD2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32063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A2553E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510C2A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F082C3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7948EE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93AD66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13F5CB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6D4E6FF" w14:textId="77777777" w:rsidR="00E65A45" w:rsidRPr="00E668ED" w:rsidRDefault="00E65A45" w:rsidP="00E65A45">
            <w:pPr>
              <w:rPr>
                <w:color w:val="000000" w:themeColor="text1"/>
                <w:sz w:val="20"/>
              </w:rPr>
            </w:pPr>
          </w:p>
        </w:tc>
      </w:tr>
      <w:tr w:rsidR="005A2974" w:rsidRPr="00E668ED" w14:paraId="66DD9FFB" w14:textId="77777777" w:rsidTr="00C40723">
        <w:trPr>
          <w:trHeight w:val="995"/>
        </w:trPr>
        <w:tc>
          <w:tcPr>
            <w:tcW w:w="1702" w:type="dxa"/>
            <w:vMerge/>
            <w:tcBorders>
              <w:top w:val="nil"/>
              <w:left w:val="single" w:sz="4" w:space="0" w:color="auto"/>
              <w:bottom w:val="single" w:sz="4" w:space="0" w:color="auto"/>
              <w:right w:val="single" w:sz="4" w:space="0" w:color="auto"/>
            </w:tcBorders>
            <w:vAlign w:val="center"/>
            <w:hideMark/>
          </w:tcPr>
          <w:p w14:paraId="4305E265"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53CB05BF"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2EA85983"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0B7ECA5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A26081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4011E81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0A01DD54" w14:textId="77777777" w:rsidR="00E65A45" w:rsidRPr="00E668ED" w:rsidRDefault="00E65A45" w:rsidP="00E65A45">
            <w:pPr>
              <w:jc w:val="center"/>
              <w:rPr>
                <w:color w:val="000000" w:themeColor="text1"/>
                <w:sz w:val="22"/>
                <w:szCs w:val="22"/>
              </w:rPr>
            </w:pPr>
            <w:r w:rsidRPr="00E668ED">
              <w:rPr>
                <w:color w:val="000000" w:themeColor="text1"/>
                <w:sz w:val="22"/>
                <w:szCs w:val="22"/>
              </w:rPr>
              <w:t>7387,7</w:t>
            </w:r>
          </w:p>
        </w:tc>
        <w:tc>
          <w:tcPr>
            <w:tcW w:w="709" w:type="dxa"/>
            <w:tcBorders>
              <w:top w:val="nil"/>
              <w:left w:val="nil"/>
              <w:bottom w:val="single" w:sz="4" w:space="0" w:color="auto"/>
              <w:right w:val="single" w:sz="4" w:space="0" w:color="auto"/>
            </w:tcBorders>
            <w:shd w:val="clear" w:color="000000" w:fill="FFFFFF"/>
            <w:vAlign w:val="center"/>
            <w:hideMark/>
          </w:tcPr>
          <w:p w14:paraId="0494959E" w14:textId="77777777" w:rsidR="00E65A45" w:rsidRPr="00E668ED" w:rsidRDefault="00E65A45" w:rsidP="00E65A45">
            <w:pPr>
              <w:jc w:val="center"/>
              <w:rPr>
                <w:color w:val="000000" w:themeColor="text1"/>
                <w:szCs w:val="24"/>
              </w:rPr>
            </w:pPr>
            <w:r w:rsidRPr="00E668ED">
              <w:rPr>
                <w:color w:val="000000" w:themeColor="text1"/>
                <w:szCs w:val="24"/>
              </w:rPr>
              <w:t>7 119,10</w:t>
            </w:r>
          </w:p>
        </w:tc>
        <w:tc>
          <w:tcPr>
            <w:tcW w:w="709" w:type="dxa"/>
            <w:tcBorders>
              <w:top w:val="nil"/>
              <w:left w:val="nil"/>
              <w:bottom w:val="single" w:sz="4" w:space="0" w:color="auto"/>
              <w:right w:val="single" w:sz="4" w:space="0" w:color="auto"/>
            </w:tcBorders>
            <w:shd w:val="clear" w:color="000000" w:fill="FFFFFF"/>
            <w:vAlign w:val="center"/>
            <w:hideMark/>
          </w:tcPr>
          <w:p w14:paraId="533C876B" w14:textId="77777777" w:rsidR="00E65A45" w:rsidRPr="00E668ED" w:rsidRDefault="00E65A45" w:rsidP="00E65A45">
            <w:pPr>
              <w:jc w:val="center"/>
              <w:rPr>
                <w:color w:val="000000" w:themeColor="text1"/>
                <w:szCs w:val="24"/>
              </w:rPr>
            </w:pPr>
            <w:r w:rsidRPr="00E668ED">
              <w:rPr>
                <w:color w:val="000000" w:themeColor="text1"/>
                <w:szCs w:val="24"/>
              </w:rPr>
              <w:t>268,60</w:t>
            </w:r>
          </w:p>
        </w:tc>
        <w:tc>
          <w:tcPr>
            <w:tcW w:w="708" w:type="dxa"/>
            <w:tcBorders>
              <w:top w:val="nil"/>
              <w:left w:val="nil"/>
              <w:bottom w:val="single" w:sz="4" w:space="0" w:color="auto"/>
              <w:right w:val="single" w:sz="4" w:space="0" w:color="auto"/>
            </w:tcBorders>
            <w:shd w:val="clear" w:color="000000" w:fill="FFFFFF"/>
            <w:vAlign w:val="center"/>
            <w:hideMark/>
          </w:tcPr>
          <w:p w14:paraId="5423F67A"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02B381A9"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1" w:type="dxa"/>
            <w:tcBorders>
              <w:top w:val="nil"/>
              <w:left w:val="nil"/>
              <w:bottom w:val="single" w:sz="4" w:space="0" w:color="auto"/>
              <w:right w:val="single" w:sz="4" w:space="0" w:color="auto"/>
            </w:tcBorders>
            <w:shd w:val="clear" w:color="auto" w:fill="auto"/>
            <w:vAlign w:val="center"/>
            <w:hideMark/>
          </w:tcPr>
          <w:p w14:paraId="3B81F3FB"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0379B7E3"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6F901F75"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995" w:type="dxa"/>
            <w:tcBorders>
              <w:top w:val="nil"/>
              <w:left w:val="nil"/>
              <w:bottom w:val="single" w:sz="4" w:space="0" w:color="auto"/>
              <w:right w:val="single" w:sz="4" w:space="0" w:color="auto"/>
            </w:tcBorders>
            <w:shd w:val="clear" w:color="000000" w:fill="FFFFFF"/>
            <w:vAlign w:val="center"/>
            <w:hideMark/>
          </w:tcPr>
          <w:p w14:paraId="0713BADA"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48" w:type="dxa"/>
            <w:tcBorders>
              <w:top w:val="nil"/>
              <w:left w:val="nil"/>
              <w:bottom w:val="single" w:sz="4" w:space="0" w:color="auto"/>
              <w:right w:val="single" w:sz="4" w:space="0" w:color="auto"/>
            </w:tcBorders>
            <w:shd w:val="clear" w:color="000000" w:fill="FFFFFF"/>
            <w:vAlign w:val="center"/>
            <w:hideMark/>
          </w:tcPr>
          <w:p w14:paraId="1AF3EDAD"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1AF1CD55"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495EF44B"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995" w:type="dxa"/>
            <w:tcBorders>
              <w:top w:val="nil"/>
              <w:left w:val="nil"/>
              <w:bottom w:val="single" w:sz="4" w:space="0" w:color="auto"/>
              <w:right w:val="single" w:sz="4" w:space="0" w:color="auto"/>
            </w:tcBorders>
            <w:shd w:val="clear" w:color="000000" w:fill="FFFFFF"/>
            <w:vAlign w:val="center"/>
            <w:hideMark/>
          </w:tcPr>
          <w:p w14:paraId="5ACEC6D9"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236" w:type="dxa"/>
            <w:vAlign w:val="center"/>
            <w:hideMark/>
          </w:tcPr>
          <w:p w14:paraId="49AF585C" w14:textId="77777777" w:rsidR="00E65A45" w:rsidRPr="00E668ED" w:rsidRDefault="00E65A45" w:rsidP="00E65A45">
            <w:pPr>
              <w:rPr>
                <w:color w:val="000000" w:themeColor="text1"/>
                <w:sz w:val="20"/>
              </w:rPr>
            </w:pPr>
          </w:p>
        </w:tc>
      </w:tr>
      <w:tr w:rsidR="005A2974" w:rsidRPr="00E668ED" w14:paraId="7CC71E02" w14:textId="77777777" w:rsidTr="00C40723">
        <w:trPr>
          <w:trHeight w:val="2500"/>
        </w:trPr>
        <w:tc>
          <w:tcPr>
            <w:tcW w:w="1702" w:type="dxa"/>
            <w:vMerge/>
            <w:tcBorders>
              <w:top w:val="nil"/>
              <w:left w:val="single" w:sz="4" w:space="0" w:color="auto"/>
              <w:bottom w:val="single" w:sz="4" w:space="0" w:color="auto"/>
              <w:right w:val="single" w:sz="4" w:space="0" w:color="auto"/>
            </w:tcBorders>
            <w:vAlign w:val="center"/>
            <w:hideMark/>
          </w:tcPr>
          <w:p w14:paraId="5F4F42DD"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EC4FA96" w14:textId="77777777" w:rsidR="00E65A45" w:rsidRPr="00E668ED" w:rsidRDefault="00E65A45" w:rsidP="00E65A45">
            <w:pPr>
              <w:rPr>
                <w:color w:val="000000" w:themeColor="text1"/>
                <w:szCs w:val="24"/>
              </w:rPr>
            </w:pPr>
            <w:r w:rsidRPr="00E668ED">
              <w:rPr>
                <w:color w:val="000000" w:themeColor="text1"/>
                <w:szCs w:val="24"/>
              </w:rPr>
              <w:t>участник 2: МКУ «Департамент строительства и жилищно-коммунального хозяйства»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65CE58AE"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382D05B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32413D02"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0BCE556A"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05AF7544" w14:textId="77777777" w:rsidR="00E65A45" w:rsidRPr="00E668ED" w:rsidRDefault="00E65A45" w:rsidP="00E65A45">
            <w:pPr>
              <w:jc w:val="center"/>
              <w:rPr>
                <w:color w:val="000000" w:themeColor="text1"/>
                <w:sz w:val="22"/>
                <w:szCs w:val="22"/>
              </w:rPr>
            </w:pPr>
            <w:r w:rsidRPr="00E668ED">
              <w:rPr>
                <w:color w:val="000000" w:themeColor="text1"/>
                <w:sz w:val="22"/>
                <w:szCs w:val="22"/>
              </w:rPr>
              <w:t>2761</w:t>
            </w:r>
          </w:p>
        </w:tc>
        <w:tc>
          <w:tcPr>
            <w:tcW w:w="709" w:type="dxa"/>
            <w:tcBorders>
              <w:top w:val="nil"/>
              <w:left w:val="nil"/>
              <w:bottom w:val="single" w:sz="4" w:space="0" w:color="auto"/>
              <w:right w:val="single" w:sz="4" w:space="0" w:color="auto"/>
            </w:tcBorders>
            <w:shd w:val="clear" w:color="000000" w:fill="FFFFFF"/>
            <w:vAlign w:val="center"/>
            <w:hideMark/>
          </w:tcPr>
          <w:p w14:paraId="3732563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121814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1D6839DC" w14:textId="77777777" w:rsidR="00E65A45" w:rsidRPr="00E668ED" w:rsidRDefault="00E65A45" w:rsidP="00E65A45">
            <w:pPr>
              <w:jc w:val="center"/>
              <w:rPr>
                <w:color w:val="000000" w:themeColor="text1"/>
                <w:szCs w:val="24"/>
              </w:rPr>
            </w:pPr>
            <w:r w:rsidRPr="00E668ED">
              <w:rPr>
                <w:color w:val="000000" w:themeColor="text1"/>
                <w:szCs w:val="24"/>
              </w:rPr>
              <w:t>2761</w:t>
            </w:r>
          </w:p>
        </w:tc>
        <w:tc>
          <w:tcPr>
            <w:tcW w:w="709" w:type="dxa"/>
            <w:tcBorders>
              <w:top w:val="nil"/>
              <w:left w:val="nil"/>
              <w:bottom w:val="single" w:sz="4" w:space="0" w:color="auto"/>
              <w:right w:val="single" w:sz="4" w:space="0" w:color="auto"/>
            </w:tcBorders>
            <w:shd w:val="clear" w:color="000000" w:fill="FFFFFF"/>
            <w:vAlign w:val="center"/>
            <w:hideMark/>
          </w:tcPr>
          <w:p w14:paraId="42807CF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5646297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CB1234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2A42AD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F0C938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085AEC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38F4D0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B8BEB7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1D5758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50B479C" w14:textId="77777777" w:rsidR="00E65A45" w:rsidRPr="00E668ED" w:rsidRDefault="00E65A45" w:rsidP="00E65A45">
            <w:pPr>
              <w:rPr>
                <w:color w:val="000000" w:themeColor="text1"/>
                <w:sz w:val="20"/>
              </w:rPr>
            </w:pPr>
          </w:p>
        </w:tc>
      </w:tr>
      <w:tr w:rsidR="005A2974" w:rsidRPr="00E668ED" w14:paraId="7681F2CC" w14:textId="77777777" w:rsidTr="00E668ED">
        <w:trPr>
          <w:trHeight w:val="2243"/>
        </w:trPr>
        <w:tc>
          <w:tcPr>
            <w:tcW w:w="1702" w:type="dxa"/>
            <w:vMerge/>
            <w:tcBorders>
              <w:top w:val="nil"/>
              <w:left w:val="single" w:sz="4" w:space="0" w:color="auto"/>
              <w:bottom w:val="single" w:sz="4" w:space="0" w:color="auto"/>
              <w:right w:val="single" w:sz="4" w:space="0" w:color="auto"/>
            </w:tcBorders>
            <w:vAlign w:val="center"/>
            <w:hideMark/>
          </w:tcPr>
          <w:p w14:paraId="7DD739F8"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4D7DA0D" w14:textId="77777777" w:rsidR="00E65A45" w:rsidRPr="00E668ED" w:rsidRDefault="00E65A45" w:rsidP="00E65A45">
            <w:pPr>
              <w:rPr>
                <w:color w:val="000000" w:themeColor="text1"/>
                <w:szCs w:val="24"/>
              </w:rPr>
            </w:pPr>
            <w:r w:rsidRPr="00E668ED">
              <w:rPr>
                <w:color w:val="000000" w:themeColor="text1"/>
                <w:szCs w:val="24"/>
              </w:rPr>
              <w:t>участник 3: Финансово-экономическое управление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27D50169"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31A3E712"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77E473C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123A9C1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6D840A6E" w14:textId="77777777" w:rsidR="00E65A45" w:rsidRPr="00E668ED" w:rsidRDefault="00E65A45" w:rsidP="00E65A45">
            <w:pPr>
              <w:jc w:val="center"/>
              <w:rPr>
                <w:color w:val="000000" w:themeColor="text1"/>
                <w:sz w:val="22"/>
                <w:szCs w:val="22"/>
              </w:rPr>
            </w:pPr>
            <w:r w:rsidRPr="00E668ED">
              <w:rPr>
                <w:color w:val="000000" w:themeColor="text1"/>
                <w:sz w:val="22"/>
                <w:szCs w:val="22"/>
              </w:rPr>
              <w:t>77024,7</w:t>
            </w:r>
          </w:p>
        </w:tc>
        <w:tc>
          <w:tcPr>
            <w:tcW w:w="709" w:type="dxa"/>
            <w:tcBorders>
              <w:top w:val="nil"/>
              <w:left w:val="nil"/>
              <w:bottom w:val="single" w:sz="4" w:space="0" w:color="auto"/>
              <w:right w:val="single" w:sz="4" w:space="0" w:color="auto"/>
            </w:tcBorders>
            <w:shd w:val="clear" w:color="000000" w:fill="FFFFFF"/>
            <w:vAlign w:val="center"/>
            <w:hideMark/>
          </w:tcPr>
          <w:p w14:paraId="7D910E80" w14:textId="77777777" w:rsidR="00E65A45" w:rsidRPr="00E668ED" w:rsidRDefault="00E65A45" w:rsidP="00E65A45">
            <w:pPr>
              <w:jc w:val="center"/>
              <w:rPr>
                <w:color w:val="000000" w:themeColor="text1"/>
                <w:szCs w:val="24"/>
              </w:rPr>
            </w:pPr>
            <w:r w:rsidRPr="00E668ED">
              <w:rPr>
                <w:color w:val="000000" w:themeColor="text1"/>
                <w:szCs w:val="24"/>
              </w:rPr>
              <w:t>46113,1</w:t>
            </w:r>
          </w:p>
        </w:tc>
        <w:tc>
          <w:tcPr>
            <w:tcW w:w="709" w:type="dxa"/>
            <w:tcBorders>
              <w:top w:val="nil"/>
              <w:left w:val="nil"/>
              <w:bottom w:val="single" w:sz="4" w:space="0" w:color="auto"/>
              <w:right w:val="single" w:sz="4" w:space="0" w:color="auto"/>
            </w:tcBorders>
            <w:shd w:val="clear" w:color="000000" w:fill="FFFFFF"/>
            <w:vAlign w:val="center"/>
            <w:hideMark/>
          </w:tcPr>
          <w:p w14:paraId="40E63E1C" w14:textId="77777777" w:rsidR="00E65A45" w:rsidRPr="00E668ED" w:rsidRDefault="00E65A45" w:rsidP="00E65A45">
            <w:pPr>
              <w:jc w:val="center"/>
              <w:rPr>
                <w:color w:val="000000" w:themeColor="text1"/>
                <w:szCs w:val="24"/>
              </w:rPr>
            </w:pPr>
            <w:r w:rsidRPr="00E668ED">
              <w:rPr>
                <w:color w:val="000000" w:themeColor="text1"/>
                <w:szCs w:val="24"/>
              </w:rPr>
              <w:t>6090,1</w:t>
            </w:r>
          </w:p>
        </w:tc>
        <w:tc>
          <w:tcPr>
            <w:tcW w:w="708" w:type="dxa"/>
            <w:tcBorders>
              <w:top w:val="nil"/>
              <w:left w:val="nil"/>
              <w:bottom w:val="single" w:sz="4" w:space="0" w:color="auto"/>
              <w:right w:val="single" w:sz="4" w:space="0" w:color="auto"/>
            </w:tcBorders>
            <w:shd w:val="clear" w:color="000000" w:fill="FFFFFF"/>
            <w:vAlign w:val="center"/>
            <w:hideMark/>
          </w:tcPr>
          <w:p w14:paraId="5BE98A84" w14:textId="77777777" w:rsidR="00E65A45" w:rsidRPr="00E668ED" w:rsidRDefault="00E65A45" w:rsidP="00E65A45">
            <w:pPr>
              <w:jc w:val="center"/>
              <w:rPr>
                <w:color w:val="000000" w:themeColor="text1"/>
                <w:szCs w:val="24"/>
              </w:rPr>
            </w:pPr>
            <w:r w:rsidRPr="00E668ED">
              <w:rPr>
                <w:color w:val="000000" w:themeColor="text1"/>
                <w:szCs w:val="24"/>
              </w:rPr>
              <w:t>531,8</w:t>
            </w:r>
          </w:p>
        </w:tc>
        <w:tc>
          <w:tcPr>
            <w:tcW w:w="709" w:type="dxa"/>
            <w:tcBorders>
              <w:top w:val="nil"/>
              <w:left w:val="nil"/>
              <w:bottom w:val="single" w:sz="4" w:space="0" w:color="auto"/>
              <w:right w:val="single" w:sz="4" w:space="0" w:color="auto"/>
            </w:tcBorders>
            <w:shd w:val="clear" w:color="000000" w:fill="FFFFFF"/>
            <w:vAlign w:val="center"/>
            <w:hideMark/>
          </w:tcPr>
          <w:p w14:paraId="2973DBB2" w14:textId="77777777" w:rsidR="00E65A45" w:rsidRPr="00E668ED" w:rsidRDefault="00E65A45" w:rsidP="00E65A45">
            <w:pPr>
              <w:jc w:val="center"/>
              <w:rPr>
                <w:color w:val="000000" w:themeColor="text1"/>
                <w:szCs w:val="24"/>
              </w:rPr>
            </w:pPr>
            <w:r w:rsidRPr="00E668ED">
              <w:rPr>
                <w:color w:val="000000" w:themeColor="text1"/>
                <w:szCs w:val="24"/>
              </w:rPr>
              <w:t>4025,3</w:t>
            </w:r>
          </w:p>
        </w:tc>
        <w:tc>
          <w:tcPr>
            <w:tcW w:w="851" w:type="dxa"/>
            <w:tcBorders>
              <w:top w:val="nil"/>
              <w:left w:val="nil"/>
              <w:bottom w:val="single" w:sz="4" w:space="0" w:color="auto"/>
              <w:right w:val="single" w:sz="4" w:space="0" w:color="auto"/>
            </w:tcBorders>
            <w:shd w:val="clear" w:color="auto" w:fill="auto"/>
            <w:vAlign w:val="center"/>
            <w:hideMark/>
          </w:tcPr>
          <w:p w14:paraId="5CC00B2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E79196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6CF974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4EA332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7B8AB18"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22888858"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6AE35C87"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995" w:type="dxa"/>
            <w:tcBorders>
              <w:top w:val="nil"/>
              <w:left w:val="nil"/>
              <w:bottom w:val="single" w:sz="4" w:space="0" w:color="auto"/>
              <w:right w:val="single" w:sz="4" w:space="0" w:color="auto"/>
            </w:tcBorders>
            <w:shd w:val="clear" w:color="000000" w:fill="FFFFFF"/>
            <w:vAlign w:val="center"/>
            <w:hideMark/>
          </w:tcPr>
          <w:p w14:paraId="2F61889A"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236" w:type="dxa"/>
            <w:vAlign w:val="center"/>
            <w:hideMark/>
          </w:tcPr>
          <w:p w14:paraId="4BC2429A" w14:textId="77777777" w:rsidR="00E65A45" w:rsidRPr="00E668ED" w:rsidRDefault="00E65A45" w:rsidP="00E65A45">
            <w:pPr>
              <w:rPr>
                <w:color w:val="000000" w:themeColor="text1"/>
                <w:sz w:val="20"/>
              </w:rPr>
            </w:pPr>
          </w:p>
        </w:tc>
      </w:tr>
      <w:tr w:rsidR="005A2974" w:rsidRPr="00E668ED" w14:paraId="31F31B71" w14:textId="77777777" w:rsidTr="00C40723">
        <w:trPr>
          <w:trHeight w:val="1230"/>
        </w:trPr>
        <w:tc>
          <w:tcPr>
            <w:tcW w:w="1702" w:type="dxa"/>
            <w:vMerge/>
            <w:tcBorders>
              <w:top w:val="nil"/>
              <w:left w:val="single" w:sz="4" w:space="0" w:color="auto"/>
              <w:bottom w:val="single" w:sz="4" w:space="0" w:color="auto"/>
              <w:right w:val="single" w:sz="4" w:space="0" w:color="auto"/>
            </w:tcBorders>
            <w:vAlign w:val="center"/>
            <w:hideMark/>
          </w:tcPr>
          <w:p w14:paraId="724C68AD"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858BCB1" w14:textId="77777777" w:rsidR="00E65A45" w:rsidRPr="00E668ED" w:rsidRDefault="00E65A45" w:rsidP="00E65A45">
            <w:pPr>
              <w:rPr>
                <w:color w:val="000000" w:themeColor="text1"/>
                <w:szCs w:val="24"/>
              </w:rPr>
            </w:pPr>
            <w:r w:rsidRPr="00E668ED">
              <w:rPr>
                <w:color w:val="000000" w:themeColor="text1"/>
                <w:szCs w:val="24"/>
              </w:rPr>
              <w:t xml:space="preserve">участник 4: КУМИ Администрации Октябрьского </w:t>
            </w:r>
            <w:r w:rsidRPr="00E668ED">
              <w:rPr>
                <w:color w:val="000000" w:themeColor="text1"/>
                <w:szCs w:val="24"/>
              </w:rPr>
              <w:lastRenderedPageBreak/>
              <w:t>района</w:t>
            </w:r>
          </w:p>
        </w:tc>
        <w:tc>
          <w:tcPr>
            <w:tcW w:w="538" w:type="dxa"/>
            <w:tcBorders>
              <w:top w:val="nil"/>
              <w:left w:val="nil"/>
              <w:bottom w:val="single" w:sz="4" w:space="0" w:color="auto"/>
              <w:right w:val="single" w:sz="4" w:space="0" w:color="auto"/>
            </w:tcBorders>
            <w:shd w:val="clear" w:color="000000" w:fill="FFFFFF"/>
            <w:vAlign w:val="center"/>
            <w:hideMark/>
          </w:tcPr>
          <w:p w14:paraId="7F4BB846" w14:textId="77777777" w:rsidR="00E65A45" w:rsidRPr="00E668ED" w:rsidRDefault="00E65A45" w:rsidP="00E65A45">
            <w:pPr>
              <w:jc w:val="center"/>
              <w:rPr>
                <w:color w:val="000000" w:themeColor="text1"/>
                <w:szCs w:val="24"/>
              </w:rPr>
            </w:pPr>
            <w:r w:rsidRPr="00E668ED">
              <w:rPr>
                <w:color w:val="000000" w:themeColor="text1"/>
                <w:szCs w:val="24"/>
              </w:rPr>
              <w:lastRenderedPageBreak/>
              <w:t>914</w:t>
            </w:r>
          </w:p>
        </w:tc>
        <w:tc>
          <w:tcPr>
            <w:tcW w:w="567" w:type="dxa"/>
            <w:tcBorders>
              <w:top w:val="nil"/>
              <w:left w:val="nil"/>
              <w:bottom w:val="single" w:sz="4" w:space="0" w:color="auto"/>
              <w:right w:val="single" w:sz="4" w:space="0" w:color="auto"/>
            </w:tcBorders>
            <w:shd w:val="clear" w:color="000000" w:fill="FFFFFF"/>
            <w:vAlign w:val="center"/>
            <w:hideMark/>
          </w:tcPr>
          <w:p w14:paraId="16E95DE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1C32B6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0763C2E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193957F6" w14:textId="45AAB1D9" w:rsidR="00E65A45" w:rsidRPr="00E668ED" w:rsidRDefault="00DA72A8" w:rsidP="00E65A45">
            <w:pPr>
              <w:jc w:val="center"/>
              <w:rPr>
                <w:color w:val="000000" w:themeColor="text1"/>
                <w:sz w:val="22"/>
                <w:szCs w:val="22"/>
              </w:rPr>
            </w:pPr>
            <w:r w:rsidRPr="00E668ED">
              <w:rPr>
                <w:color w:val="000000" w:themeColor="text1"/>
                <w:sz w:val="22"/>
                <w:szCs w:val="22"/>
              </w:rPr>
              <w:t>151297,40</w:t>
            </w:r>
          </w:p>
        </w:tc>
        <w:tc>
          <w:tcPr>
            <w:tcW w:w="709" w:type="dxa"/>
            <w:tcBorders>
              <w:top w:val="nil"/>
              <w:left w:val="nil"/>
              <w:bottom w:val="single" w:sz="4" w:space="0" w:color="auto"/>
              <w:right w:val="single" w:sz="4" w:space="0" w:color="auto"/>
            </w:tcBorders>
            <w:shd w:val="clear" w:color="000000" w:fill="FFFFFF"/>
            <w:vAlign w:val="center"/>
            <w:hideMark/>
          </w:tcPr>
          <w:p w14:paraId="47F040BF" w14:textId="77777777" w:rsidR="00E65A45" w:rsidRPr="00E668ED" w:rsidRDefault="00E65A45" w:rsidP="00E65A45">
            <w:pPr>
              <w:jc w:val="center"/>
              <w:rPr>
                <w:color w:val="000000" w:themeColor="text1"/>
                <w:szCs w:val="24"/>
              </w:rPr>
            </w:pPr>
            <w:r w:rsidRPr="00E668ED">
              <w:rPr>
                <w:color w:val="000000" w:themeColor="text1"/>
                <w:szCs w:val="24"/>
              </w:rPr>
              <w:t>15491,8</w:t>
            </w:r>
          </w:p>
        </w:tc>
        <w:tc>
          <w:tcPr>
            <w:tcW w:w="709" w:type="dxa"/>
            <w:tcBorders>
              <w:top w:val="nil"/>
              <w:left w:val="nil"/>
              <w:bottom w:val="single" w:sz="4" w:space="0" w:color="auto"/>
              <w:right w:val="single" w:sz="4" w:space="0" w:color="auto"/>
            </w:tcBorders>
            <w:shd w:val="clear" w:color="000000" w:fill="FFFFFF"/>
            <w:vAlign w:val="center"/>
            <w:hideMark/>
          </w:tcPr>
          <w:p w14:paraId="66F0CB0E" w14:textId="77777777" w:rsidR="00E65A45" w:rsidRPr="00E668ED" w:rsidRDefault="00E65A45" w:rsidP="00E65A45">
            <w:pPr>
              <w:jc w:val="center"/>
              <w:rPr>
                <w:color w:val="000000" w:themeColor="text1"/>
                <w:szCs w:val="24"/>
              </w:rPr>
            </w:pPr>
            <w:r w:rsidRPr="00E668ED">
              <w:rPr>
                <w:color w:val="000000" w:themeColor="text1"/>
                <w:szCs w:val="24"/>
              </w:rPr>
              <w:t>13086,1</w:t>
            </w:r>
          </w:p>
        </w:tc>
        <w:tc>
          <w:tcPr>
            <w:tcW w:w="708" w:type="dxa"/>
            <w:tcBorders>
              <w:top w:val="nil"/>
              <w:left w:val="nil"/>
              <w:bottom w:val="single" w:sz="4" w:space="0" w:color="auto"/>
              <w:right w:val="single" w:sz="4" w:space="0" w:color="auto"/>
            </w:tcBorders>
            <w:shd w:val="clear" w:color="000000" w:fill="FFFFFF"/>
            <w:vAlign w:val="center"/>
            <w:hideMark/>
          </w:tcPr>
          <w:p w14:paraId="3EAAD8F7" w14:textId="77777777" w:rsidR="00E65A45" w:rsidRPr="00E668ED" w:rsidRDefault="00E65A45" w:rsidP="00E65A45">
            <w:pPr>
              <w:jc w:val="center"/>
              <w:rPr>
                <w:color w:val="000000" w:themeColor="text1"/>
                <w:szCs w:val="24"/>
              </w:rPr>
            </w:pPr>
            <w:r w:rsidRPr="00E668ED">
              <w:rPr>
                <w:color w:val="000000" w:themeColor="text1"/>
                <w:szCs w:val="24"/>
              </w:rPr>
              <w:t>2129,3</w:t>
            </w:r>
          </w:p>
        </w:tc>
        <w:tc>
          <w:tcPr>
            <w:tcW w:w="709" w:type="dxa"/>
            <w:tcBorders>
              <w:top w:val="nil"/>
              <w:left w:val="nil"/>
              <w:bottom w:val="single" w:sz="4" w:space="0" w:color="auto"/>
              <w:right w:val="single" w:sz="4" w:space="0" w:color="auto"/>
            </w:tcBorders>
            <w:shd w:val="clear" w:color="000000" w:fill="FFFFFF"/>
            <w:vAlign w:val="center"/>
            <w:hideMark/>
          </w:tcPr>
          <w:p w14:paraId="3B523F64" w14:textId="77777777" w:rsidR="00E65A45" w:rsidRPr="00E668ED" w:rsidRDefault="00E65A45" w:rsidP="00E65A45">
            <w:pPr>
              <w:jc w:val="center"/>
              <w:rPr>
                <w:color w:val="000000" w:themeColor="text1"/>
                <w:szCs w:val="24"/>
              </w:rPr>
            </w:pPr>
            <w:r w:rsidRPr="00E668ED">
              <w:rPr>
                <w:color w:val="000000" w:themeColor="text1"/>
                <w:szCs w:val="24"/>
              </w:rPr>
              <w:t>14086,9</w:t>
            </w:r>
          </w:p>
        </w:tc>
        <w:tc>
          <w:tcPr>
            <w:tcW w:w="851" w:type="dxa"/>
            <w:tcBorders>
              <w:top w:val="nil"/>
              <w:left w:val="nil"/>
              <w:bottom w:val="single" w:sz="4" w:space="0" w:color="auto"/>
              <w:right w:val="single" w:sz="4" w:space="0" w:color="auto"/>
            </w:tcBorders>
            <w:shd w:val="clear" w:color="auto" w:fill="auto"/>
            <w:vAlign w:val="center"/>
            <w:hideMark/>
          </w:tcPr>
          <w:p w14:paraId="5D56B9FD" w14:textId="77777777" w:rsidR="00E65A45" w:rsidRPr="00E668ED" w:rsidRDefault="00E65A45" w:rsidP="00E65A45">
            <w:pPr>
              <w:jc w:val="center"/>
              <w:rPr>
                <w:color w:val="000000" w:themeColor="text1"/>
                <w:szCs w:val="24"/>
              </w:rPr>
            </w:pPr>
            <w:r w:rsidRPr="00E668ED">
              <w:rPr>
                <w:color w:val="000000" w:themeColor="text1"/>
                <w:szCs w:val="24"/>
              </w:rPr>
              <w:t>7981,7</w:t>
            </w:r>
          </w:p>
        </w:tc>
        <w:tc>
          <w:tcPr>
            <w:tcW w:w="850" w:type="dxa"/>
            <w:tcBorders>
              <w:top w:val="nil"/>
              <w:left w:val="nil"/>
              <w:bottom w:val="single" w:sz="4" w:space="0" w:color="auto"/>
              <w:right w:val="single" w:sz="4" w:space="0" w:color="auto"/>
            </w:tcBorders>
            <w:shd w:val="clear" w:color="000000" w:fill="FFFFFF"/>
            <w:vAlign w:val="center"/>
            <w:hideMark/>
          </w:tcPr>
          <w:p w14:paraId="632A16DE" w14:textId="41CFB405" w:rsidR="00E65A45" w:rsidRPr="00E668ED" w:rsidRDefault="00DA72A8" w:rsidP="00E65A45">
            <w:pPr>
              <w:jc w:val="center"/>
              <w:rPr>
                <w:color w:val="000000" w:themeColor="text1"/>
                <w:szCs w:val="24"/>
              </w:rPr>
            </w:pPr>
            <w:r w:rsidRPr="00E668ED">
              <w:rPr>
                <w:color w:val="000000" w:themeColor="text1"/>
                <w:szCs w:val="24"/>
              </w:rPr>
              <w:t>23123,40</w:t>
            </w:r>
          </w:p>
        </w:tc>
        <w:tc>
          <w:tcPr>
            <w:tcW w:w="709" w:type="dxa"/>
            <w:tcBorders>
              <w:top w:val="nil"/>
              <w:left w:val="nil"/>
              <w:bottom w:val="single" w:sz="4" w:space="0" w:color="auto"/>
              <w:right w:val="single" w:sz="4" w:space="0" w:color="auto"/>
            </w:tcBorders>
            <w:shd w:val="clear" w:color="000000" w:fill="FFFFFF"/>
            <w:vAlign w:val="center"/>
            <w:hideMark/>
          </w:tcPr>
          <w:p w14:paraId="60BC3B6E"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995" w:type="dxa"/>
            <w:tcBorders>
              <w:top w:val="nil"/>
              <w:left w:val="nil"/>
              <w:bottom w:val="single" w:sz="4" w:space="0" w:color="auto"/>
              <w:right w:val="single" w:sz="4" w:space="0" w:color="auto"/>
            </w:tcBorders>
            <w:shd w:val="clear" w:color="000000" w:fill="FFFFFF"/>
            <w:vAlign w:val="center"/>
            <w:hideMark/>
          </w:tcPr>
          <w:p w14:paraId="3040E3AC"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848" w:type="dxa"/>
            <w:tcBorders>
              <w:top w:val="nil"/>
              <w:left w:val="nil"/>
              <w:bottom w:val="single" w:sz="4" w:space="0" w:color="auto"/>
              <w:right w:val="single" w:sz="4" w:space="0" w:color="auto"/>
            </w:tcBorders>
            <w:shd w:val="clear" w:color="000000" w:fill="FFFFFF"/>
            <w:vAlign w:val="center"/>
            <w:hideMark/>
          </w:tcPr>
          <w:p w14:paraId="446B08DD"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593FD5C8"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00F94F26"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995" w:type="dxa"/>
            <w:tcBorders>
              <w:top w:val="nil"/>
              <w:left w:val="nil"/>
              <w:bottom w:val="single" w:sz="4" w:space="0" w:color="auto"/>
              <w:right w:val="single" w:sz="4" w:space="0" w:color="auto"/>
            </w:tcBorders>
            <w:shd w:val="clear" w:color="000000" w:fill="FFFFFF"/>
            <w:vAlign w:val="center"/>
            <w:hideMark/>
          </w:tcPr>
          <w:p w14:paraId="775E1116"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236" w:type="dxa"/>
            <w:vAlign w:val="center"/>
            <w:hideMark/>
          </w:tcPr>
          <w:p w14:paraId="6EC2603E" w14:textId="77777777" w:rsidR="00E65A45" w:rsidRPr="00E668ED" w:rsidRDefault="00E65A45" w:rsidP="00E65A45">
            <w:pPr>
              <w:rPr>
                <w:color w:val="000000" w:themeColor="text1"/>
                <w:sz w:val="20"/>
              </w:rPr>
            </w:pPr>
          </w:p>
        </w:tc>
      </w:tr>
      <w:tr w:rsidR="005A2974" w:rsidRPr="00E668ED" w14:paraId="63306DBC" w14:textId="77777777" w:rsidTr="00E668ED">
        <w:trPr>
          <w:trHeight w:val="988"/>
        </w:trPr>
        <w:tc>
          <w:tcPr>
            <w:tcW w:w="170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708DB3" w14:textId="77777777" w:rsidR="00E65A45" w:rsidRPr="00E668ED" w:rsidRDefault="00E65A45" w:rsidP="00E65A45">
            <w:pPr>
              <w:jc w:val="center"/>
              <w:rPr>
                <w:color w:val="000000" w:themeColor="text1"/>
                <w:szCs w:val="24"/>
              </w:rPr>
            </w:pPr>
            <w:r w:rsidRPr="00E668ED">
              <w:rPr>
                <w:color w:val="000000" w:themeColor="text1"/>
                <w:szCs w:val="24"/>
              </w:rPr>
              <w:lastRenderedPageBreak/>
              <w:t>2.1. Строительство, реконструкция и капитальный ремонт объектов водопроводно-канализационного хозяйства, включая разработку проектно-сметной документации</w:t>
            </w:r>
          </w:p>
        </w:tc>
        <w:tc>
          <w:tcPr>
            <w:tcW w:w="1872" w:type="dxa"/>
            <w:tcBorders>
              <w:top w:val="nil"/>
              <w:left w:val="nil"/>
              <w:bottom w:val="single" w:sz="4" w:space="0" w:color="auto"/>
              <w:right w:val="single" w:sz="4" w:space="0" w:color="auto"/>
            </w:tcBorders>
            <w:shd w:val="clear" w:color="000000" w:fill="FFFFFF"/>
            <w:vAlign w:val="center"/>
            <w:hideMark/>
          </w:tcPr>
          <w:p w14:paraId="36F8E917"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0612E1C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D6BB77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486AA1A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3DC877C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4EA90881" w14:textId="211A1F65" w:rsidR="00E65A45" w:rsidRPr="00E668ED" w:rsidRDefault="00672CCD" w:rsidP="00E65A45">
            <w:pPr>
              <w:jc w:val="center"/>
              <w:rPr>
                <w:color w:val="000000" w:themeColor="text1"/>
                <w:sz w:val="22"/>
                <w:szCs w:val="22"/>
              </w:rPr>
            </w:pPr>
            <w:r w:rsidRPr="00E668ED">
              <w:rPr>
                <w:color w:val="000000" w:themeColor="text1"/>
                <w:sz w:val="22"/>
                <w:szCs w:val="22"/>
              </w:rPr>
              <w:t>15575,8</w:t>
            </w:r>
          </w:p>
        </w:tc>
        <w:tc>
          <w:tcPr>
            <w:tcW w:w="709" w:type="dxa"/>
            <w:tcBorders>
              <w:top w:val="nil"/>
              <w:left w:val="nil"/>
              <w:bottom w:val="single" w:sz="4" w:space="0" w:color="auto"/>
              <w:right w:val="single" w:sz="4" w:space="0" w:color="auto"/>
            </w:tcBorders>
            <w:shd w:val="clear" w:color="000000" w:fill="FFFFFF"/>
            <w:vAlign w:val="center"/>
            <w:hideMark/>
          </w:tcPr>
          <w:p w14:paraId="45B82191" w14:textId="77777777" w:rsidR="00E65A45" w:rsidRPr="00E668ED" w:rsidRDefault="00E65A45" w:rsidP="00E65A45">
            <w:pPr>
              <w:jc w:val="center"/>
              <w:rPr>
                <w:color w:val="000000" w:themeColor="text1"/>
                <w:szCs w:val="24"/>
              </w:rPr>
            </w:pPr>
            <w:r w:rsidRPr="00E668ED">
              <w:rPr>
                <w:color w:val="000000" w:themeColor="text1"/>
                <w:szCs w:val="24"/>
              </w:rPr>
              <w:t>7119,1</w:t>
            </w:r>
          </w:p>
        </w:tc>
        <w:tc>
          <w:tcPr>
            <w:tcW w:w="709" w:type="dxa"/>
            <w:tcBorders>
              <w:top w:val="nil"/>
              <w:left w:val="nil"/>
              <w:bottom w:val="single" w:sz="4" w:space="0" w:color="auto"/>
              <w:right w:val="single" w:sz="4" w:space="0" w:color="auto"/>
            </w:tcBorders>
            <w:shd w:val="clear" w:color="000000" w:fill="FFFFFF"/>
            <w:vAlign w:val="center"/>
            <w:hideMark/>
          </w:tcPr>
          <w:p w14:paraId="43EC964F" w14:textId="77777777" w:rsidR="00E65A45" w:rsidRPr="00E668ED" w:rsidRDefault="00E65A45" w:rsidP="00E65A45">
            <w:pPr>
              <w:jc w:val="center"/>
              <w:rPr>
                <w:color w:val="000000" w:themeColor="text1"/>
                <w:szCs w:val="24"/>
              </w:rPr>
            </w:pPr>
            <w:r w:rsidRPr="00E668ED">
              <w:rPr>
                <w:color w:val="000000" w:themeColor="text1"/>
                <w:szCs w:val="24"/>
              </w:rPr>
              <w:t>68,6</w:t>
            </w:r>
          </w:p>
        </w:tc>
        <w:tc>
          <w:tcPr>
            <w:tcW w:w="708" w:type="dxa"/>
            <w:tcBorders>
              <w:top w:val="nil"/>
              <w:left w:val="nil"/>
              <w:bottom w:val="single" w:sz="4" w:space="0" w:color="auto"/>
              <w:right w:val="single" w:sz="4" w:space="0" w:color="auto"/>
            </w:tcBorders>
            <w:shd w:val="clear" w:color="000000" w:fill="FFFFFF"/>
            <w:vAlign w:val="center"/>
            <w:hideMark/>
          </w:tcPr>
          <w:p w14:paraId="664F3E5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917BA8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E5B4027" w14:textId="77777777" w:rsidR="00E65A45" w:rsidRPr="00E668ED" w:rsidRDefault="00E65A45" w:rsidP="00E65A45">
            <w:pPr>
              <w:jc w:val="center"/>
              <w:rPr>
                <w:color w:val="000000" w:themeColor="text1"/>
                <w:szCs w:val="24"/>
              </w:rPr>
            </w:pPr>
            <w:r w:rsidRPr="00E668ED">
              <w:rPr>
                <w:color w:val="000000" w:themeColor="text1"/>
                <w:szCs w:val="24"/>
              </w:rPr>
              <w:t>2639,5</w:t>
            </w:r>
          </w:p>
        </w:tc>
        <w:tc>
          <w:tcPr>
            <w:tcW w:w="850" w:type="dxa"/>
            <w:tcBorders>
              <w:top w:val="nil"/>
              <w:left w:val="nil"/>
              <w:bottom w:val="single" w:sz="4" w:space="0" w:color="auto"/>
              <w:right w:val="single" w:sz="4" w:space="0" w:color="auto"/>
            </w:tcBorders>
            <w:shd w:val="clear" w:color="000000" w:fill="FFFFFF"/>
            <w:vAlign w:val="center"/>
            <w:hideMark/>
          </w:tcPr>
          <w:p w14:paraId="3DB90F14" w14:textId="3903A273" w:rsidR="00E65A45" w:rsidRPr="00E668ED" w:rsidRDefault="001C25A7" w:rsidP="00E65A45">
            <w:pPr>
              <w:jc w:val="center"/>
              <w:rPr>
                <w:color w:val="000000" w:themeColor="text1"/>
                <w:szCs w:val="24"/>
              </w:rPr>
            </w:pPr>
            <w:r w:rsidRPr="00E668ED">
              <w:rPr>
                <w:color w:val="000000" w:themeColor="text1"/>
                <w:szCs w:val="24"/>
              </w:rPr>
              <w:t>5748,6</w:t>
            </w:r>
          </w:p>
        </w:tc>
        <w:tc>
          <w:tcPr>
            <w:tcW w:w="709" w:type="dxa"/>
            <w:tcBorders>
              <w:top w:val="nil"/>
              <w:left w:val="nil"/>
              <w:bottom w:val="single" w:sz="4" w:space="0" w:color="auto"/>
              <w:right w:val="single" w:sz="4" w:space="0" w:color="auto"/>
            </w:tcBorders>
            <w:shd w:val="clear" w:color="000000" w:fill="FFFFFF"/>
            <w:vAlign w:val="center"/>
            <w:hideMark/>
          </w:tcPr>
          <w:p w14:paraId="7F84564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2EF67E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5717E5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E092B7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0D48BB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50069C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BE60A93" w14:textId="77777777" w:rsidR="00E65A45" w:rsidRPr="00E668ED" w:rsidRDefault="00E65A45" w:rsidP="00E65A45">
            <w:pPr>
              <w:rPr>
                <w:color w:val="000000" w:themeColor="text1"/>
                <w:sz w:val="20"/>
              </w:rPr>
            </w:pPr>
          </w:p>
        </w:tc>
      </w:tr>
      <w:tr w:rsidR="005A2974" w:rsidRPr="00E668ED" w14:paraId="50DDC0B1" w14:textId="77777777" w:rsidTr="00E668ED">
        <w:trPr>
          <w:trHeight w:val="1696"/>
        </w:trPr>
        <w:tc>
          <w:tcPr>
            <w:tcW w:w="1702" w:type="dxa"/>
            <w:vMerge/>
            <w:tcBorders>
              <w:top w:val="nil"/>
              <w:left w:val="single" w:sz="4" w:space="0" w:color="auto"/>
              <w:bottom w:val="single" w:sz="4" w:space="0" w:color="000000"/>
              <w:right w:val="single" w:sz="4" w:space="0" w:color="auto"/>
            </w:tcBorders>
            <w:vAlign w:val="center"/>
            <w:hideMark/>
          </w:tcPr>
          <w:p w14:paraId="53EEB850"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0821A7F0"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0E34519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82BF36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925FB42"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6124CCF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5BD8368F"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10B1FE7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77AFD8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645C308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FBD9B4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7F9F70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B86053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F838BC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49698D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071CBB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8A0148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03F4C1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57D7A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FF97A82" w14:textId="77777777" w:rsidR="00E65A45" w:rsidRPr="00E668ED" w:rsidRDefault="00E65A45" w:rsidP="00E65A45">
            <w:pPr>
              <w:rPr>
                <w:color w:val="000000" w:themeColor="text1"/>
                <w:sz w:val="20"/>
              </w:rPr>
            </w:pPr>
          </w:p>
        </w:tc>
      </w:tr>
      <w:tr w:rsidR="005A2974" w:rsidRPr="00E668ED" w14:paraId="218B5A5B" w14:textId="77777777" w:rsidTr="00C40723">
        <w:trPr>
          <w:trHeight w:val="938"/>
        </w:trPr>
        <w:tc>
          <w:tcPr>
            <w:tcW w:w="1702" w:type="dxa"/>
            <w:vMerge/>
            <w:tcBorders>
              <w:top w:val="nil"/>
              <w:left w:val="single" w:sz="4" w:space="0" w:color="auto"/>
              <w:bottom w:val="single" w:sz="4" w:space="0" w:color="000000"/>
              <w:right w:val="single" w:sz="4" w:space="0" w:color="auto"/>
            </w:tcBorders>
            <w:vAlign w:val="center"/>
            <w:hideMark/>
          </w:tcPr>
          <w:p w14:paraId="66361CB1"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4F79CB3"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6A43562B"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344D92FA"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1F0C551E"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372A20A3"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6632E4A7" w14:textId="77777777" w:rsidR="00E65A45" w:rsidRPr="00E668ED" w:rsidRDefault="00E65A45" w:rsidP="00E65A45">
            <w:pPr>
              <w:jc w:val="center"/>
              <w:rPr>
                <w:color w:val="000000" w:themeColor="text1"/>
                <w:sz w:val="22"/>
                <w:szCs w:val="22"/>
              </w:rPr>
            </w:pPr>
            <w:r w:rsidRPr="00E668ED">
              <w:rPr>
                <w:color w:val="000000" w:themeColor="text1"/>
                <w:sz w:val="22"/>
                <w:szCs w:val="22"/>
              </w:rPr>
              <w:t>7137,7</w:t>
            </w:r>
          </w:p>
        </w:tc>
        <w:tc>
          <w:tcPr>
            <w:tcW w:w="709" w:type="dxa"/>
            <w:tcBorders>
              <w:top w:val="nil"/>
              <w:left w:val="nil"/>
              <w:bottom w:val="single" w:sz="4" w:space="0" w:color="auto"/>
              <w:right w:val="single" w:sz="4" w:space="0" w:color="auto"/>
            </w:tcBorders>
            <w:shd w:val="clear" w:color="000000" w:fill="FFFFFF"/>
            <w:vAlign w:val="center"/>
            <w:hideMark/>
          </w:tcPr>
          <w:p w14:paraId="497AD9E5" w14:textId="77777777" w:rsidR="00E65A45" w:rsidRPr="00E668ED" w:rsidRDefault="00E65A45" w:rsidP="00E65A45">
            <w:pPr>
              <w:jc w:val="center"/>
              <w:rPr>
                <w:color w:val="000000" w:themeColor="text1"/>
                <w:szCs w:val="24"/>
              </w:rPr>
            </w:pPr>
            <w:r w:rsidRPr="00E668ED">
              <w:rPr>
                <w:color w:val="000000" w:themeColor="text1"/>
                <w:szCs w:val="24"/>
              </w:rPr>
              <w:t>7 119,10</w:t>
            </w:r>
          </w:p>
        </w:tc>
        <w:tc>
          <w:tcPr>
            <w:tcW w:w="709" w:type="dxa"/>
            <w:tcBorders>
              <w:top w:val="nil"/>
              <w:left w:val="nil"/>
              <w:bottom w:val="single" w:sz="4" w:space="0" w:color="auto"/>
              <w:right w:val="single" w:sz="4" w:space="0" w:color="auto"/>
            </w:tcBorders>
            <w:shd w:val="clear" w:color="000000" w:fill="FFFFFF"/>
            <w:vAlign w:val="center"/>
            <w:hideMark/>
          </w:tcPr>
          <w:p w14:paraId="0906105E" w14:textId="77777777" w:rsidR="00E65A45" w:rsidRPr="00E668ED" w:rsidRDefault="00E65A45" w:rsidP="00E65A45">
            <w:pPr>
              <w:jc w:val="center"/>
              <w:rPr>
                <w:color w:val="000000" w:themeColor="text1"/>
                <w:szCs w:val="24"/>
              </w:rPr>
            </w:pPr>
            <w:r w:rsidRPr="00E668ED">
              <w:rPr>
                <w:color w:val="000000" w:themeColor="text1"/>
                <w:szCs w:val="24"/>
              </w:rPr>
              <w:t>18,60</w:t>
            </w:r>
          </w:p>
        </w:tc>
        <w:tc>
          <w:tcPr>
            <w:tcW w:w="708" w:type="dxa"/>
            <w:tcBorders>
              <w:top w:val="nil"/>
              <w:left w:val="nil"/>
              <w:bottom w:val="single" w:sz="4" w:space="0" w:color="auto"/>
              <w:right w:val="single" w:sz="4" w:space="0" w:color="auto"/>
            </w:tcBorders>
            <w:shd w:val="clear" w:color="000000" w:fill="FFFFFF"/>
            <w:vAlign w:val="center"/>
            <w:hideMark/>
          </w:tcPr>
          <w:p w14:paraId="48AEA863"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6F7EA751"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1" w:type="dxa"/>
            <w:tcBorders>
              <w:top w:val="nil"/>
              <w:left w:val="nil"/>
              <w:bottom w:val="single" w:sz="4" w:space="0" w:color="auto"/>
              <w:right w:val="single" w:sz="4" w:space="0" w:color="auto"/>
            </w:tcBorders>
            <w:shd w:val="clear" w:color="auto" w:fill="auto"/>
            <w:vAlign w:val="center"/>
            <w:hideMark/>
          </w:tcPr>
          <w:p w14:paraId="68E5C7F5"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5234F3D2"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547A95C1"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995" w:type="dxa"/>
            <w:tcBorders>
              <w:top w:val="nil"/>
              <w:left w:val="nil"/>
              <w:bottom w:val="single" w:sz="4" w:space="0" w:color="auto"/>
              <w:right w:val="single" w:sz="4" w:space="0" w:color="auto"/>
            </w:tcBorders>
            <w:shd w:val="clear" w:color="000000" w:fill="FFFFFF"/>
            <w:vAlign w:val="center"/>
            <w:hideMark/>
          </w:tcPr>
          <w:p w14:paraId="7DCFFE7A"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48" w:type="dxa"/>
            <w:tcBorders>
              <w:top w:val="nil"/>
              <w:left w:val="nil"/>
              <w:bottom w:val="single" w:sz="4" w:space="0" w:color="auto"/>
              <w:right w:val="single" w:sz="4" w:space="0" w:color="auto"/>
            </w:tcBorders>
            <w:shd w:val="clear" w:color="000000" w:fill="FFFFFF"/>
            <w:vAlign w:val="center"/>
            <w:hideMark/>
          </w:tcPr>
          <w:p w14:paraId="2F6287B5"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0" w:type="dxa"/>
            <w:tcBorders>
              <w:top w:val="nil"/>
              <w:left w:val="nil"/>
              <w:bottom w:val="single" w:sz="4" w:space="0" w:color="auto"/>
              <w:right w:val="single" w:sz="4" w:space="0" w:color="auto"/>
            </w:tcBorders>
            <w:shd w:val="clear" w:color="000000" w:fill="FFFFFF"/>
            <w:vAlign w:val="center"/>
            <w:hideMark/>
          </w:tcPr>
          <w:p w14:paraId="71FCE81E"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851" w:type="dxa"/>
            <w:tcBorders>
              <w:top w:val="nil"/>
              <w:left w:val="nil"/>
              <w:bottom w:val="single" w:sz="4" w:space="0" w:color="auto"/>
              <w:right w:val="single" w:sz="4" w:space="0" w:color="auto"/>
            </w:tcBorders>
            <w:shd w:val="clear" w:color="000000" w:fill="FFFFFF"/>
            <w:vAlign w:val="center"/>
            <w:hideMark/>
          </w:tcPr>
          <w:p w14:paraId="0E61BE0A"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995" w:type="dxa"/>
            <w:tcBorders>
              <w:top w:val="nil"/>
              <w:left w:val="nil"/>
              <w:bottom w:val="single" w:sz="4" w:space="0" w:color="auto"/>
              <w:right w:val="single" w:sz="4" w:space="0" w:color="auto"/>
            </w:tcBorders>
            <w:shd w:val="clear" w:color="000000" w:fill="FFFFFF"/>
            <w:vAlign w:val="center"/>
            <w:hideMark/>
          </w:tcPr>
          <w:p w14:paraId="56C431EA"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236" w:type="dxa"/>
            <w:vAlign w:val="center"/>
            <w:hideMark/>
          </w:tcPr>
          <w:p w14:paraId="3FBBC542" w14:textId="77777777" w:rsidR="00E65A45" w:rsidRPr="00E668ED" w:rsidRDefault="00E65A45" w:rsidP="00E65A45">
            <w:pPr>
              <w:rPr>
                <w:color w:val="000000" w:themeColor="text1"/>
                <w:sz w:val="20"/>
              </w:rPr>
            </w:pPr>
          </w:p>
        </w:tc>
      </w:tr>
      <w:tr w:rsidR="005A2974" w:rsidRPr="00E668ED" w14:paraId="6A5F14F3" w14:textId="77777777" w:rsidTr="00C40723">
        <w:trPr>
          <w:trHeight w:val="2130"/>
        </w:trPr>
        <w:tc>
          <w:tcPr>
            <w:tcW w:w="1702" w:type="dxa"/>
            <w:vMerge/>
            <w:tcBorders>
              <w:top w:val="nil"/>
              <w:left w:val="single" w:sz="4" w:space="0" w:color="auto"/>
              <w:bottom w:val="single" w:sz="4" w:space="0" w:color="000000"/>
              <w:right w:val="single" w:sz="4" w:space="0" w:color="auto"/>
            </w:tcBorders>
            <w:vAlign w:val="center"/>
            <w:hideMark/>
          </w:tcPr>
          <w:p w14:paraId="7A1625AE"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3EB06F22"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roofErr w:type="gramStart"/>
            <w:r w:rsidRPr="00E668ED">
              <w:rPr>
                <w:color w:val="000000" w:themeColor="text1"/>
                <w:szCs w:val="24"/>
              </w:rPr>
              <w:t xml:space="preserve"> :</w:t>
            </w:r>
            <w:proofErr w:type="gramEnd"/>
          </w:p>
        </w:tc>
        <w:tc>
          <w:tcPr>
            <w:tcW w:w="538" w:type="dxa"/>
            <w:tcBorders>
              <w:top w:val="nil"/>
              <w:left w:val="nil"/>
              <w:bottom w:val="single" w:sz="4" w:space="0" w:color="auto"/>
              <w:right w:val="single" w:sz="4" w:space="0" w:color="auto"/>
            </w:tcBorders>
            <w:shd w:val="clear" w:color="000000" w:fill="FFFFFF"/>
            <w:vAlign w:val="center"/>
            <w:hideMark/>
          </w:tcPr>
          <w:p w14:paraId="11A44CFC"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672A2D05"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580E11F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2ED472A5"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273F0114" w14:textId="77777777" w:rsidR="00E65A45" w:rsidRPr="00E668ED" w:rsidRDefault="00E65A45" w:rsidP="00E65A45">
            <w:pPr>
              <w:jc w:val="center"/>
              <w:rPr>
                <w:color w:val="000000" w:themeColor="text1"/>
                <w:sz w:val="22"/>
                <w:szCs w:val="22"/>
              </w:rPr>
            </w:pPr>
            <w:r w:rsidRPr="00E668ED">
              <w:rPr>
                <w:color w:val="000000" w:themeColor="text1"/>
                <w:sz w:val="22"/>
                <w:szCs w:val="22"/>
              </w:rPr>
              <w:t>50</w:t>
            </w:r>
          </w:p>
        </w:tc>
        <w:tc>
          <w:tcPr>
            <w:tcW w:w="709" w:type="dxa"/>
            <w:tcBorders>
              <w:top w:val="nil"/>
              <w:left w:val="nil"/>
              <w:bottom w:val="single" w:sz="4" w:space="0" w:color="auto"/>
              <w:right w:val="single" w:sz="4" w:space="0" w:color="auto"/>
            </w:tcBorders>
            <w:shd w:val="clear" w:color="000000" w:fill="FFFFFF"/>
            <w:vAlign w:val="center"/>
            <w:hideMark/>
          </w:tcPr>
          <w:p w14:paraId="37192DA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BF8AA18" w14:textId="77777777" w:rsidR="00E65A45" w:rsidRPr="00E668ED" w:rsidRDefault="00E65A45" w:rsidP="00E65A45">
            <w:pPr>
              <w:jc w:val="center"/>
              <w:rPr>
                <w:color w:val="000000" w:themeColor="text1"/>
                <w:szCs w:val="24"/>
              </w:rPr>
            </w:pPr>
            <w:r w:rsidRPr="00E668ED">
              <w:rPr>
                <w:color w:val="000000" w:themeColor="text1"/>
                <w:szCs w:val="24"/>
              </w:rPr>
              <w:t>50</w:t>
            </w:r>
          </w:p>
        </w:tc>
        <w:tc>
          <w:tcPr>
            <w:tcW w:w="708" w:type="dxa"/>
            <w:tcBorders>
              <w:top w:val="nil"/>
              <w:left w:val="nil"/>
              <w:bottom w:val="single" w:sz="4" w:space="0" w:color="auto"/>
              <w:right w:val="single" w:sz="4" w:space="0" w:color="auto"/>
            </w:tcBorders>
            <w:shd w:val="clear" w:color="000000" w:fill="FFFFFF"/>
            <w:vAlign w:val="center"/>
            <w:hideMark/>
          </w:tcPr>
          <w:p w14:paraId="6DA2396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381FB3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C8F471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FA8377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363D95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894EE8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48EFB9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C57C90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EC8935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FCA7E6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465FF5A2" w14:textId="77777777" w:rsidR="00E65A45" w:rsidRPr="00E668ED" w:rsidRDefault="00E65A45" w:rsidP="00E65A45">
            <w:pPr>
              <w:rPr>
                <w:color w:val="000000" w:themeColor="text1"/>
                <w:sz w:val="20"/>
              </w:rPr>
            </w:pPr>
          </w:p>
        </w:tc>
      </w:tr>
      <w:tr w:rsidR="005A2974" w:rsidRPr="00E668ED" w14:paraId="3C74A55C" w14:textId="77777777" w:rsidTr="00C40723">
        <w:trPr>
          <w:trHeight w:val="1111"/>
        </w:trPr>
        <w:tc>
          <w:tcPr>
            <w:tcW w:w="1702" w:type="dxa"/>
            <w:vMerge/>
            <w:tcBorders>
              <w:top w:val="nil"/>
              <w:left w:val="single" w:sz="4" w:space="0" w:color="auto"/>
              <w:bottom w:val="single" w:sz="4" w:space="0" w:color="000000"/>
              <w:right w:val="single" w:sz="4" w:space="0" w:color="auto"/>
            </w:tcBorders>
            <w:vAlign w:val="center"/>
            <w:hideMark/>
          </w:tcPr>
          <w:p w14:paraId="5CB3AAF5"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3B25C6E" w14:textId="77777777" w:rsidR="00E65A45" w:rsidRPr="00E668ED" w:rsidRDefault="00E65A45" w:rsidP="00E65A45">
            <w:pPr>
              <w:rPr>
                <w:color w:val="000000" w:themeColor="text1"/>
                <w:szCs w:val="24"/>
              </w:rPr>
            </w:pPr>
            <w:r w:rsidRPr="00E668ED">
              <w:rPr>
                <w:color w:val="000000" w:themeColor="text1"/>
                <w:szCs w:val="24"/>
              </w:rPr>
              <w:t>участник 3: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1C90E997"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E5E029E"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816" w:type="dxa"/>
            <w:tcBorders>
              <w:top w:val="nil"/>
              <w:left w:val="nil"/>
              <w:bottom w:val="single" w:sz="4" w:space="0" w:color="auto"/>
              <w:right w:val="single" w:sz="4" w:space="0" w:color="auto"/>
            </w:tcBorders>
            <w:shd w:val="clear" w:color="000000" w:fill="FFFFFF"/>
            <w:vAlign w:val="center"/>
            <w:hideMark/>
          </w:tcPr>
          <w:p w14:paraId="77977383"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576" w:type="dxa"/>
            <w:tcBorders>
              <w:top w:val="nil"/>
              <w:left w:val="nil"/>
              <w:bottom w:val="single" w:sz="4" w:space="0" w:color="auto"/>
              <w:right w:val="single" w:sz="4" w:space="0" w:color="auto"/>
            </w:tcBorders>
            <w:shd w:val="clear" w:color="000000" w:fill="FFFFFF"/>
            <w:vAlign w:val="center"/>
            <w:hideMark/>
          </w:tcPr>
          <w:p w14:paraId="08375C35"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734" w:type="dxa"/>
            <w:tcBorders>
              <w:top w:val="nil"/>
              <w:left w:val="nil"/>
              <w:bottom w:val="single" w:sz="4" w:space="0" w:color="auto"/>
              <w:right w:val="single" w:sz="4" w:space="0" w:color="auto"/>
            </w:tcBorders>
            <w:shd w:val="clear" w:color="000000" w:fill="FFFFFF"/>
            <w:vAlign w:val="center"/>
            <w:hideMark/>
          </w:tcPr>
          <w:p w14:paraId="4ED91B38" w14:textId="7D5C3829" w:rsidR="00E65A45" w:rsidRPr="00E668ED" w:rsidRDefault="00672CCD" w:rsidP="00E65A45">
            <w:pPr>
              <w:jc w:val="center"/>
              <w:rPr>
                <w:color w:val="000000" w:themeColor="text1"/>
                <w:sz w:val="22"/>
                <w:szCs w:val="22"/>
              </w:rPr>
            </w:pPr>
            <w:r w:rsidRPr="00E668ED">
              <w:rPr>
                <w:color w:val="000000" w:themeColor="text1"/>
                <w:sz w:val="22"/>
                <w:szCs w:val="22"/>
              </w:rPr>
              <w:t>8388,1</w:t>
            </w:r>
          </w:p>
        </w:tc>
        <w:tc>
          <w:tcPr>
            <w:tcW w:w="709" w:type="dxa"/>
            <w:tcBorders>
              <w:top w:val="nil"/>
              <w:left w:val="nil"/>
              <w:bottom w:val="single" w:sz="4" w:space="0" w:color="auto"/>
              <w:right w:val="single" w:sz="4" w:space="0" w:color="auto"/>
            </w:tcBorders>
            <w:shd w:val="clear" w:color="000000" w:fill="FFFFFF"/>
            <w:vAlign w:val="center"/>
            <w:hideMark/>
          </w:tcPr>
          <w:p w14:paraId="79F6157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0A3A76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515983B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21EDBF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4E9A6CA" w14:textId="77777777" w:rsidR="00E65A45" w:rsidRPr="00E668ED" w:rsidRDefault="00E65A45" w:rsidP="00E65A45">
            <w:pPr>
              <w:jc w:val="center"/>
              <w:rPr>
                <w:color w:val="000000" w:themeColor="text1"/>
                <w:szCs w:val="24"/>
              </w:rPr>
            </w:pPr>
            <w:r w:rsidRPr="00E668ED">
              <w:rPr>
                <w:color w:val="000000" w:themeColor="text1"/>
                <w:szCs w:val="24"/>
              </w:rPr>
              <w:t>2639,5</w:t>
            </w:r>
          </w:p>
        </w:tc>
        <w:tc>
          <w:tcPr>
            <w:tcW w:w="850" w:type="dxa"/>
            <w:tcBorders>
              <w:top w:val="nil"/>
              <w:left w:val="nil"/>
              <w:bottom w:val="single" w:sz="4" w:space="0" w:color="auto"/>
              <w:right w:val="single" w:sz="4" w:space="0" w:color="auto"/>
            </w:tcBorders>
            <w:shd w:val="clear" w:color="000000" w:fill="FFFFFF"/>
            <w:vAlign w:val="center"/>
            <w:hideMark/>
          </w:tcPr>
          <w:p w14:paraId="32B06A3A" w14:textId="3C0BF8ED" w:rsidR="00E65A45" w:rsidRPr="00E668ED" w:rsidRDefault="001C25A7" w:rsidP="00E65A45">
            <w:pPr>
              <w:jc w:val="center"/>
              <w:rPr>
                <w:color w:val="000000" w:themeColor="text1"/>
                <w:szCs w:val="24"/>
              </w:rPr>
            </w:pPr>
            <w:r w:rsidRPr="00E668ED">
              <w:rPr>
                <w:color w:val="000000" w:themeColor="text1"/>
                <w:szCs w:val="24"/>
              </w:rPr>
              <w:t>5748,6</w:t>
            </w:r>
          </w:p>
        </w:tc>
        <w:tc>
          <w:tcPr>
            <w:tcW w:w="709" w:type="dxa"/>
            <w:tcBorders>
              <w:top w:val="nil"/>
              <w:left w:val="nil"/>
              <w:bottom w:val="single" w:sz="4" w:space="0" w:color="auto"/>
              <w:right w:val="single" w:sz="4" w:space="0" w:color="auto"/>
            </w:tcBorders>
            <w:shd w:val="clear" w:color="000000" w:fill="FFFFFF"/>
            <w:vAlign w:val="center"/>
            <w:hideMark/>
          </w:tcPr>
          <w:p w14:paraId="34E7FA8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283D80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57025D9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CDC27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0AA7A8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72AFCA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772AB528" w14:textId="77777777" w:rsidR="00E65A45" w:rsidRPr="00E668ED" w:rsidRDefault="00E65A45" w:rsidP="00E65A45">
            <w:pPr>
              <w:rPr>
                <w:color w:val="000000" w:themeColor="text1"/>
                <w:sz w:val="20"/>
              </w:rPr>
            </w:pPr>
          </w:p>
        </w:tc>
      </w:tr>
      <w:tr w:rsidR="005A2974" w:rsidRPr="00E668ED" w14:paraId="7F475D58" w14:textId="77777777" w:rsidTr="00C40723">
        <w:trPr>
          <w:trHeight w:val="2500"/>
        </w:trPr>
        <w:tc>
          <w:tcPr>
            <w:tcW w:w="1702" w:type="dxa"/>
            <w:vMerge/>
            <w:tcBorders>
              <w:top w:val="nil"/>
              <w:left w:val="single" w:sz="4" w:space="0" w:color="auto"/>
              <w:bottom w:val="single" w:sz="4" w:space="0" w:color="000000"/>
              <w:right w:val="single" w:sz="4" w:space="0" w:color="auto"/>
            </w:tcBorders>
            <w:vAlign w:val="center"/>
            <w:hideMark/>
          </w:tcPr>
          <w:p w14:paraId="61F88E91"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78229D8" w14:textId="77777777" w:rsidR="00E65A45" w:rsidRPr="00E668ED" w:rsidRDefault="00E65A45" w:rsidP="00E65A45">
            <w:pPr>
              <w:rPr>
                <w:color w:val="000000" w:themeColor="text1"/>
                <w:szCs w:val="24"/>
              </w:rPr>
            </w:pPr>
            <w:r w:rsidRPr="00E668ED">
              <w:rPr>
                <w:color w:val="000000" w:themeColor="text1"/>
                <w:szCs w:val="24"/>
              </w:rPr>
              <w:t>участник 4: МКУ «Департамент строительства и жилищно-коммунального хозяйства»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778BFCC9"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506DA97F"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1A0C5E5B"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678C8E24"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1635E70D"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2CEDADB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52F51E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366CD4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9DD46D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48F3E5F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FCB487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4A70AF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75C7F7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293F5D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14B169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8AF794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ECB5B8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A830444" w14:textId="77777777" w:rsidR="00E65A45" w:rsidRPr="00E668ED" w:rsidRDefault="00E65A45" w:rsidP="00E65A45">
            <w:pPr>
              <w:rPr>
                <w:color w:val="000000" w:themeColor="text1"/>
                <w:sz w:val="20"/>
              </w:rPr>
            </w:pPr>
          </w:p>
        </w:tc>
      </w:tr>
      <w:tr w:rsidR="005A2974" w:rsidRPr="00E668ED" w14:paraId="18FBEAA0" w14:textId="77777777" w:rsidTr="00E668ED">
        <w:trPr>
          <w:trHeight w:val="2972"/>
        </w:trPr>
        <w:tc>
          <w:tcPr>
            <w:tcW w:w="170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FD50575" w14:textId="77777777" w:rsidR="00E65A45" w:rsidRPr="00E668ED" w:rsidRDefault="00E65A45" w:rsidP="00E65A45">
            <w:pPr>
              <w:jc w:val="center"/>
              <w:rPr>
                <w:color w:val="000000" w:themeColor="text1"/>
                <w:szCs w:val="24"/>
              </w:rPr>
            </w:pPr>
            <w:r w:rsidRPr="00E668ED">
              <w:rPr>
                <w:color w:val="000000" w:themeColor="text1"/>
                <w:szCs w:val="24"/>
              </w:rPr>
              <w:t xml:space="preserve">2.1.1. Корректировка проектно-сметной документации «Реконструкция водопроводных сетей п. </w:t>
            </w:r>
            <w:proofErr w:type="spellStart"/>
            <w:r w:rsidRPr="00E668ED">
              <w:rPr>
                <w:color w:val="000000" w:themeColor="text1"/>
                <w:szCs w:val="24"/>
              </w:rPr>
              <w:t>Персиановский</w:t>
            </w:r>
            <w:proofErr w:type="spellEnd"/>
            <w:r w:rsidRPr="00E668ED">
              <w:rPr>
                <w:color w:val="000000" w:themeColor="text1"/>
                <w:szCs w:val="24"/>
              </w:rPr>
              <w:t xml:space="preserve"> Октябрьского района Ростовской области»</w:t>
            </w:r>
          </w:p>
        </w:tc>
        <w:tc>
          <w:tcPr>
            <w:tcW w:w="1872" w:type="dxa"/>
            <w:tcBorders>
              <w:top w:val="nil"/>
              <w:left w:val="nil"/>
              <w:bottom w:val="single" w:sz="4" w:space="0" w:color="auto"/>
              <w:right w:val="single" w:sz="4" w:space="0" w:color="auto"/>
            </w:tcBorders>
            <w:shd w:val="clear" w:color="000000" w:fill="FFFFFF"/>
            <w:vAlign w:val="center"/>
            <w:hideMark/>
          </w:tcPr>
          <w:p w14:paraId="5A3F4985"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48F4626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6271247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2991223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3FDAF6F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4E415126" w14:textId="77777777" w:rsidR="00E65A45" w:rsidRPr="00E668ED" w:rsidRDefault="00E65A45" w:rsidP="00E65A45">
            <w:pPr>
              <w:jc w:val="center"/>
              <w:rPr>
                <w:color w:val="000000" w:themeColor="text1"/>
                <w:sz w:val="22"/>
                <w:szCs w:val="22"/>
              </w:rPr>
            </w:pPr>
            <w:r w:rsidRPr="00E668ED">
              <w:rPr>
                <w:color w:val="000000" w:themeColor="text1"/>
                <w:sz w:val="22"/>
                <w:szCs w:val="22"/>
              </w:rPr>
              <w:t>1500</w:t>
            </w:r>
          </w:p>
        </w:tc>
        <w:tc>
          <w:tcPr>
            <w:tcW w:w="709" w:type="dxa"/>
            <w:tcBorders>
              <w:top w:val="nil"/>
              <w:left w:val="nil"/>
              <w:bottom w:val="single" w:sz="4" w:space="0" w:color="auto"/>
              <w:right w:val="single" w:sz="4" w:space="0" w:color="auto"/>
            </w:tcBorders>
            <w:shd w:val="clear" w:color="000000" w:fill="FFFFFF"/>
            <w:vAlign w:val="center"/>
            <w:hideMark/>
          </w:tcPr>
          <w:p w14:paraId="3AD2FC77" w14:textId="77777777" w:rsidR="00E65A45" w:rsidRPr="00E668ED" w:rsidRDefault="00E65A45" w:rsidP="00E65A45">
            <w:pPr>
              <w:jc w:val="center"/>
              <w:rPr>
                <w:color w:val="000000" w:themeColor="text1"/>
                <w:szCs w:val="24"/>
              </w:rPr>
            </w:pPr>
            <w:r w:rsidRPr="00E668ED">
              <w:rPr>
                <w:color w:val="000000" w:themeColor="text1"/>
                <w:szCs w:val="24"/>
              </w:rPr>
              <w:t>1500</w:t>
            </w:r>
          </w:p>
        </w:tc>
        <w:tc>
          <w:tcPr>
            <w:tcW w:w="709" w:type="dxa"/>
            <w:tcBorders>
              <w:top w:val="nil"/>
              <w:left w:val="nil"/>
              <w:bottom w:val="single" w:sz="4" w:space="0" w:color="auto"/>
              <w:right w:val="single" w:sz="4" w:space="0" w:color="auto"/>
            </w:tcBorders>
            <w:shd w:val="clear" w:color="000000" w:fill="FFFFFF"/>
            <w:vAlign w:val="center"/>
            <w:hideMark/>
          </w:tcPr>
          <w:p w14:paraId="4B2C3D0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B2DAFD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2BFF92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39C6984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2CD85D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195122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EE5413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C03FB4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FCAB47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E7A40D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316BC5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A444AF2" w14:textId="77777777" w:rsidR="00E65A45" w:rsidRPr="00E668ED" w:rsidRDefault="00E65A45" w:rsidP="00E65A45">
            <w:pPr>
              <w:rPr>
                <w:color w:val="000000" w:themeColor="text1"/>
                <w:sz w:val="20"/>
              </w:rPr>
            </w:pPr>
          </w:p>
        </w:tc>
      </w:tr>
      <w:tr w:rsidR="005A2974" w:rsidRPr="00E668ED" w14:paraId="3190C741" w14:textId="77777777" w:rsidTr="00C40723">
        <w:trPr>
          <w:trHeight w:val="3135"/>
        </w:trPr>
        <w:tc>
          <w:tcPr>
            <w:tcW w:w="1702" w:type="dxa"/>
            <w:vMerge/>
            <w:tcBorders>
              <w:top w:val="nil"/>
              <w:left w:val="single" w:sz="4" w:space="0" w:color="auto"/>
              <w:bottom w:val="single" w:sz="4" w:space="0" w:color="000000"/>
              <w:right w:val="single" w:sz="4" w:space="0" w:color="auto"/>
            </w:tcBorders>
            <w:vAlign w:val="center"/>
            <w:hideMark/>
          </w:tcPr>
          <w:p w14:paraId="1364C542"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BF0333F"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68EAA93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D69843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2401C311"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72A5268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44C43AEC"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371551F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7F64F9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4F582C0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49E9A2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538DBE0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FC04B9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F21B8E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BBF3AE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2447B1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833689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740420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731998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4DA9B9D" w14:textId="77777777" w:rsidR="00E65A45" w:rsidRPr="00E668ED" w:rsidRDefault="00E65A45" w:rsidP="00E65A45">
            <w:pPr>
              <w:rPr>
                <w:color w:val="000000" w:themeColor="text1"/>
                <w:sz w:val="20"/>
              </w:rPr>
            </w:pPr>
          </w:p>
        </w:tc>
      </w:tr>
      <w:tr w:rsidR="005A2974" w:rsidRPr="00E668ED" w14:paraId="26825257" w14:textId="77777777" w:rsidTr="00C40723">
        <w:trPr>
          <w:trHeight w:val="938"/>
        </w:trPr>
        <w:tc>
          <w:tcPr>
            <w:tcW w:w="1702" w:type="dxa"/>
            <w:vMerge/>
            <w:tcBorders>
              <w:top w:val="nil"/>
              <w:left w:val="single" w:sz="4" w:space="0" w:color="auto"/>
              <w:bottom w:val="single" w:sz="4" w:space="0" w:color="000000"/>
              <w:right w:val="single" w:sz="4" w:space="0" w:color="auto"/>
            </w:tcBorders>
            <w:vAlign w:val="center"/>
            <w:hideMark/>
          </w:tcPr>
          <w:p w14:paraId="1A38CDB3"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03811A4"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52096A3D"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E3D7FB3"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2858D231"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7284654F"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5C2F7ACA" w14:textId="77777777" w:rsidR="00E65A45" w:rsidRPr="00E668ED" w:rsidRDefault="00E65A45" w:rsidP="00E65A45">
            <w:pPr>
              <w:jc w:val="center"/>
              <w:rPr>
                <w:color w:val="000000" w:themeColor="text1"/>
                <w:sz w:val="22"/>
                <w:szCs w:val="22"/>
              </w:rPr>
            </w:pPr>
            <w:r w:rsidRPr="00E668ED">
              <w:rPr>
                <w:color w:val="000000" w:themeColor="text1"/>
                <w:sz w:val="22"/>
                <w:szCs w:val="22"/>
              </w:rPr>
              <w:t>1500</w:t>
            </w:r>
          </w:p>
        </w:tc>
        <w:tc>
          <w:tcPr>
            <w:tcW w:w="709" w:type="dxa"/>
            <w:tcBorders>
              <w:top w:val="nil"/>
              <w:left w:val="nil"/>
              <w:bottom w:val="single" w:sz="4" w:space="0" w:color="auto"/>
              <w:right w:val="single" w:sz="4" w:space="0" w:color="auto"/>
            </w:tcBorders>
            <w:shd w:val="clear" w:color="000000" w:fill="FFFFFF"/>
            <w:vAlign w:val="center"/>
            <w:hideMark/>
          </w:tcPr>
          <w:p w14:paraId="24867139" w14:textId="77777777" w:rsidR="00E65A45" w:rsidRPr="00E668ED" w:rsidRDefault="00E65A45" w:rsidP="00E65A45">
            <w:pPr>
              <w:jc w:val="center"/>
              <w:rPr>
                <w:color w:val="000000" w:themeColor="text1"/>
                <w:szCs w:val="24"/>
              </w:rPr>
            </w:pPr>
            <w:r w:rsidRPr="00E668ED">
              <w:rPr>
                <w:color w:val="000000" w:themeColor="text1"/>
                <w:szCs w:val="24"/>
              </w:rPr>
              <w:t>1500</w:t>
            </w:r>
          </w:p>
        </w:tc>
        <w:tc>
          <w:tcPr>
            <w:tcW w:w="709" w:type="dxa"/>
            <w:tcBorders>
              <w:top w:val="nil"/>
              <w:left w:val="nil"/>
              <w:bottom w:val="single" w:sz="4" w:space="0" w:color="auto"/>
              <w:right w:val="single" w:sz="4" w:space="0" w:color="auto"/>
            </w:tcBorders>
            <w:shd w:val="clear" w:color="000000" w:fill="FFFFFF"/>
            <w:vAlign w:val="center"/>
            <w:hideMark/>
          </w:tcPr>
          <w:p w14:paraId="54B2696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5B8187A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33CF9B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544AD3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B6A2C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78F66D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680E1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9F1114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30758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E18D63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9DEDB9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059B0102" w14:textId="77777777" w:rsidR="00E65A45" w:rsidRPr="00E668ED" w:rsidRDefault="00E65A45" w:rsidP="00E65A45">
            <w:pPr>
              <w:rPr>
                <w:color w:val="000000" w:themeColor="text1"/>
                <w:sz w:val="20"/>
              </w:rPr>
            </w:pPr>
          </w:p>
        </w:tc>
      </w:tr>
      <w:tr w:rsidR="005A2974" w:rsidRPr="00E668ED" w14:paraId="4EAB17A9" w14:textId="77777777" w:rsidTr="00C40723">
        <w:trPr>
          <w:trHeight w:val="938"/>
        </w:trPr>
        <w:tc>
          <w:tcPr>
            <w:tcW w:w="1702" w:type="dxa"/>
            <w:vMerge/>
            <w:tcBorders>
              <w:top w:val="nil"/>
              <w:left w:val="single" w:sz="4" w:space="0" w:color="auto"/>
              <w:bottom w:val="single" w:sz="4" w:space="0" w:color="000000"/>
              <w:right w:val="single" w:sz="4" w:space="0" w:color="auto"/>
            </w:tcBorders>
            <w:vAlign w:val="center"/>
            <w:hideMark/>
          </w:tcPr>
          <w:p w14:paraId="709D9850"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8E9248E" w14:textId="77777777" w:rsidR="00E65A45" w:rsidRPr="00E668ED" w:rsidRDefault="00E65A45" w:rsidP="00E65A45">
            <w:pPr>
              <w:rPr>
                <w:color w:val="000000" w:themeColor="text1"/>
                <w:szCs w:val="24"/>
              </w:rPr>
            </w:pPr>
            <w:r w:rsidRPr="00E668ED">
              <w:rPr>
                <w:color w:val="000000" w:themeColor="text1"/>
                <w:szCs w:val="24"/>
              </w:rPr>
              <w:t>участник 2: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532C4037"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3A855A5"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4BEA88B6"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7F8B8BED"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2783ECD3"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0B21198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FDCC60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23A4E12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75EE91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5F1FFEB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7BFF5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4FF50F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1D1316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161F07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5523B0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EB0424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AEC895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7F5DDB18" w14:textId="77777777" w:rsidR="00E65A45" w:rsidRPr="00E668ED" w:rsidRDefault="00E65A45" w:rsidP="00E65A45">
            <w:pPr>
              <w:rPr>
                <w:color w:val="000000" w:themeColor="text1"/>
                <w:sz w:val="20"/>
              </w:rPr>
            </w:pPr>
          </w:p>
        </w:tc>
      </w:tr>
      <w:tr w:rsidR="005A2974" w:rsidRPr="00E668ED" w14:paraId="23B2EE0F" w14:textId="77777777" w:rsidTr="00C40723">
        <w:trPr>
          <w:trHeight w:val="316"/>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B7969F" w14:textId="06421517" w:rsidR="00E65A45" w:rsidRPr="00E668ED" w:rsidRDefault="00E65A45" w:rsidP="00E65A45">
            <w:pPr>
              <w:jc w:val="center"/>
              <w:rPr>
                <w:color w:val="000000" w:themeColor="text1"/>
                <w:szCs w:val="24"/>
              </w:rPr>
            </w:pPr>
            <w:r w:rsidRPr="00E668ED">
              <w:rPr>
                <w:color w:val="000000" w:themeColor="text1"/>
                <w:szCs w:val="24"/>
              </w:rPr>
              <w:t xml:space="preserve">2.1.2. Приобретение материалов для проведения ремонтных работ по замене участков водопроводно-канализационных сетей в ст. </w:t>
            </w:r>
            <w:proofErr w:type="spellStart"/>
            <w:r w:rsidRPr="00E668ED">
              <w:rPr>
                <w:color w:val="000000" w:themeColor="text1"/>
                <w:szCs w:val="24"/>
              </w:rPr>
              <w:t>Кривянская</w:t>
            </w:r>
            <w:proofErr w:type="spellEnd"/>
            <w:r w:rsidRPr="00E668ED">
              <w:rPr>
                <w:color w:val="000000" w:themeColor="text1"/>
                <w:szCs w:val="24"/>
              </w:rPr>
              <w:t xml:space="preserve"> </w:t>
            </w:r>
            <w:r w:rsidR="004739C1" w:rsidRPr="00E668ED">
              <w:rPr>
                <w:color w:val="000000" w:themeColor="text1"/>
                <w:szCs w:val="24"/>
              </w:rPr>
              <w:t xml:space="preserve"> и х. Маркин </w:t>
            </w:r>
            <w:r w:rsidRPr="00E668ED">
              <w:rPr>
                <w:color w:val="000000" w:themeColor="text1"/>
                <w:szCs w:val="24"/>
              </w:rPr>
              <w:t>Октябрьского района</w:t>
            </w:r>
          </w:p>
        </w:tc>
        <w:tc>
          <w:tcPr>
            <w:tcW w:w="1872" w:type="dxa"/>
            <w:tcBorders>
              <w:top w:val="nil"/>
              <w:left w:val="nil"/>
              <w:bottom w:val="single" w:sz="4" w:space="0" w:color="auto"/>
              <w:right w:val="single" w:sz="4" w:space="0" w:color="auto"/>
            </w:tcBorders>
            <w:shd w:val="clear" w:color="000000" w:fill="FFFFFF"/>
            <w:vAlign w:val="center"/>
            <w:hideMark/>
          </w:tcPr>
          <w:p w14:paraId="621A1EA3"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1F163AFE"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32E1EBB4"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201C3288"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74CB5296"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372C33C3" w14:textId="58EF22B8" w:rsidR="00E65A45" w:rsidRPr="00E668ED" w:rsidRDefault="0021687C" w:rsidP="00E65A45">
            <w:pPr>
              <w:jc w:val="center"/>
              <w:rPr>
                <w:color w:val="000000" w:themeColor="text1"/>
                <w:sz w:val="22"/>
                <w:szCs w:val="22"/>
              </w:rPr>
            </w:pPr>
            <w:r w:rsidRPr="00E668ED">
              <w:rPr>
                <w:color w:val="000000" w:themeColor="text1"/>
                <w:sz w:val="22"/>
                <w:szCs w:val="22"/>
              </w:rPr>
              <w:t>6992,9</w:t>
            </w:r>
          </w:p>
        </w:tc>
        <w:tc>
          <w:tcPr>
            <w:tcW w:w="709" w:type="dxa"/>
            <w:tcBorders>
              <w:top w:val="nil"/>
              <w:left w:val="nil"/>
              <w:bottom w:val="single" w:sz="4" w:space="0" w:color="auto"/>
              <w:right w:val="single" w:sz="4" w:space="0" w:color="auto"/>
            </w:tcBorders>
            <w:shd w:val="clear" w:color="000000" w:fill="FFFFFF"/>
            <w:vAlign w:val="center"/>
            <w:hideMark/>
          </w:tcPr>
          <w:p w14:paraId="35CA8FA4" w14:textId="77777777" w:rsidR="00E65A45" w:rsidRPr="00E668ED" w:rsidRDefault="00E65A45" w:rsidP="00E65A45">
            <w:pPr>
              <w:jc w:val="center"/>
              <w:rPr>
                <w:color w:val="000000" w:themeColor="text1"/>
                <w:szCs w:val="24"/>
              </w:rPr>
            </w:pPr>
            <w:r w:rsidRPr="00E668ED">
              <w:rPr>
                <w:color w:val="000000" w:themeColor="text1"/>
                <w:szCs w:val="24"/>
              </w:rPr>
              <w:t>1251,8</w:t>
            </w:r>
          </w:p>
        </w:tc>
        <w:tc>
          <w:tcPr>
            <w:tcW w:w="709" w:type="dxa"/>
            <w:tcBorders>
              <w:top w:val="nil"/>
              <w:left w:val="nil"/>
              <w:bottom w:val="single" w:sz="4" w:space="0" w:color="auto"/>
              <w:right w:val="single" w:sz="4" w:space="0" w:color="auto"/>
            </w:tcBorders>
            <w:shd w:val="clear" w:color="000000" w:fill="FFFFFF"/>
            <w:vAlign w:val="center"/>
            <w:hideMark/>
          </w:tcPr>
          <w:p w14:paraId="36F54B3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B533F2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3AA30D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73200C74" w14:textId="77777777" w:rsidR="00E65A45" w:rsidRPr="00E668ED" w:rsidRDefault="00E65A45" w:rsidP="00E65A45">
            <w:pPr>
              <w:jc w:val="center"/>
              <w:rPr>
                <w:color w:val="000000" w:themeColor="text1"/>
                <w:szCs w:val="24"/>
              </w:rPr>
            </w:pPr>
            <w:r w:rsidRPr="00E668ED">
              <w:rPr>
                <w:color w:val="000000" w:themeColor="text1"/>
                <w:szCs w:val="24"/>
              </w:rPr>
              <w:t>1244,3</w:t>
            </w:r>
          </w:p>
        </w:tc>
        <w:tc>
          <w:tcPr>
            <w:tcW w:w="850" w:type="dxa"/>
            <w:tcBorders>
              <w:top w:val="nil"/>
              <w:left w:val="nil"/>
              <w:bottom w:val="single" w:sz="4" w:space="0" w:color="auto"/>
              <w:right w:val="single" w:sz="4" w:space="0" w:color="auto"/>
            </w:tcBorders>
            <w:shd w:val="clear" w:color="000000" w:fill="FFFFFF"/>
            <w:vAlign w:val="center"/>
            <w:hideMark/>
          </w:tcPr>
          <w:p w14:paraId="2F8ABD5F" w14:textId="09F84D83" w:rsidR="00E65A45" w:rsidRPr="00E668ED" w:rsidRDefault="0021687C" w:rsidP="00E65A45">
            <w:pPr>
              <w:jc w:val="center"/>
              <w:rPr>
                <w:color w:val="000000" w:themeColor="text1"/>
                <w:szCs w:val="24"/>
              </w:rPr>
            </w:pPr>
            <w:r w:rsidRPr="00E668ED">
              <w:rPr>
                <w:color w:val="000000" w:themeColor="text1"/>
                <w:szCs w:val="24"/>
              </w:rPr>
              <w:t>5748,6</w:t>
            </w:r>
          </w:p>
        </w:tc>
        <w:tc>
          <w:tcPr>
            <w:tcW w:w="709" w:type="dxa"/>
            <w:tcBorders>
              <w:top w:val="nil"/>
              <w:left w:val="nil"/>
              <w:bottom w:val="single" w:sz="4" w:space="0" w:color="auto"/>
              <w:right w:val="single" w:sz="4" w:space="0" w:color="auto"/>
            </w:tcBorders>
            <w:shd w:val="clear" w:color="000000" w:fill="FFFFFF"/>
            <w:vAlign w:val="center"/>
            <w:hideMark/>
          </w:tcPr>
          <w:p w14:paraId="788FA97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A65572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5CCC749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AA28CE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903E93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616830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08AE59AD" w14:textId="77777777" w:rsidR="00E65A45" w:rsidRPr="00E668ED" w:rsidRDefault="00E65A45" w:rsidP="00E65A45">
            <w:pPr>
              <w:rPr>
                <w:color w:val="000000" w:themeColor="text1"/>
                <w:sz w:val="20"/>
              </w:rPr>
            </w:pPr>
          </w:p>
        </w:tc>
      </w:tr>
      <w:tr w:rsidR="005A2974" w:rsidRPr="00E668ED" w14:paraId="692EDEE8" w14:textId="77777777" w:rsidTr="00C40723">
        <w:trPr>
          <w:trHeight w:val="1906"/>
        </w:trPr>
        <w:tc>
          <w:tcPr>
            <w:tcW w:w="1702" w:type="dxa"/>
            <w:vMerge/>
            <w:tcBorders>
              <w:top w:val="nil"/>
              <w:left w:val="single" w:sz="4" w:space="0" w:color="auto"/>
              <w:bottom w:val="single" w:sz="4" w:space="0" w:color="auto"/>
              <w:right w:val="single" w:sz="4" w:space="0" w:color="auto"/>
            </w:tcBorders>
            <w:vAlign w:val="center"/>
            <w:hideMark/>
          </w:tcPr>
          <w:p w14:paraId="22636F5F"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5BB452A5"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2FD37A8E"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F1161AA"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38DCACE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04E29E5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04E264AD"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7C3D033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BB1EC1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03BAF95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6FD117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592FFC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36B6C6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B2B8A7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06B83D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7ACD68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CAF88C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5203FC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13B48F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3A6C5613" w14:textId="77777777" w:rsidR="00E65A45" w:rsidRPr="00E668ED" w:rsidRDefault="00E65A45" w:rsidP="00E65A45">
            <w:pPr>
              <w:rPr>
                <w:color w:val="000000" w:themeColor="text1"/>
                <w:sz w:val="20"/>
              </w:rPr>
            </w:pPr>
          </w:p>
        </w:tc>
      </w:tr>
      <w:tr w:rsidR="005A2974" w:rsidRPr="00E668ED" w14:paraId="32251080" w14:textId="77777777" w:rsidTr="00C40723">
        <w:trPr>
          <w:trHeight w:val="1250"/>
        </w:trPr>
        <w:tc>
          <w:tcPr>
            <w:tcW w:w="1702" w:type="dxa"/>
            <w:vMerge/>
            <w:tcBorders>
              <w:top w:val="nil"/>
              <w:left w:val="single" w:sz="4" w:space="0" w:color="auto"/>
              <w:bottom w:val="single" w:sz="4" w:space="0" w:color="auto"/>
              <w:right w:val="single" w:sz="4" w:space="0" w:color="auto"/>
            </w:tcBorders>
            <w:vAlign w:val="center"/>
            <w:hideMark/>
          </w:tcPr>
          <w:p w14:paraId="462A597A"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1B76613"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53D3CF0D"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7FBB11FE"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46AE292C"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226E460B"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7B81CB4A" w14:textId="77777777" w:rsidR="00E65A45" w:rsidRPr="00E668ED" w:rsidRDefault="00E65A45" w:rsidP="00E65A45">
            <w:pPr>
              <w:jc w:val="center"/>
              <w:rPr>
                <w:color w:val="000000" w:themeColor="text1"/>
                <w:sz w:val="22"/>
                <w:szCs w:val="22"/>
              </w:rPr>
            </w:pPr>
            <w:r w:rsidRPr="00E668ED">
              <w:rPr>
                <w:color w:val="000000" w:themeColor="text1"/>
                <w:sz w:val="22"/>
                <w:szCs w:val="22"/>
              </w:rPr>
              <w:t>1251,8</w:t>
            </w:r>
          </w:p>
        </w:tc>
        <w:tc>
          <w:tcPr>
            <w:tcW w:w="709" w:type="dxa"/>
            <w:tcBorders>
              <w:top w:val="nil"/>
              <w:left w:val="nil"/>
              <w:bottom w:val="single" w:sz="4" w:space="0" w:color="auto"/>
              <w:right w:val="single" w:sz="4" w:space="0" w:color="auto"/>
            </w:tcBorders>
            <w:shd w:val="clear" w:color="000000" w:fill="FFFFFF"/>
            <w:vAlign w:val="center"/>
            <w:hideMark/>
          </w:tcPr>
          <w:p w14:paraId="3D60D809" w14:textId="77777777" w:rsidR="00E65A45" w:rsidRPr="00E668ED" w:rsidRDefault="00E65A45" w:rsidP="00E65A45">
            <w:pPr>
              <w:jc w:val="center"/>
              <w:rPr>
                <w:color w:val="000000" w:themeColor="text1"/>
                <w:szCs w:val="24"/>
              </w:rPr>
            </w:pPr>
            <w:r w:rsidRPr="00E668ED">
              <w:rPr>
                <w:color w:val="000000" w:themeColor="text1"/>
                <w:szCs w:val="24"/>
              </w:rPr>
              <w:t>1251,8</w:t>
            </w:r>
          </w:p>
        </w:tc>
        <w:tc>
          <w:tcPr>
            <w:tcW w:w="709" w:type="dxa"/>
            <w:tcBorders>
              <w:top w:val="nil"/>
              <w:left w:val="nil"/>
              <w:bottom w:val="single" w:sz="4" w:space="0" w:color="auto"/>
              <w:right w:val="single" w:sz="4" w:space="0" w:color="auto"/>
            </w:tcBorders>
            <w:shd w:val="clear" w:color="000000" w:fill="FFFFFF"/>
            <w:vAlign w:val="center"/>
            <w:hideMark/>
          </w:tcPr>
          <w:p w14:paraId="474C986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607E832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07B293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3FE8207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731F27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22F570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D2BAB2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F519C5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8E7465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B81584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C25A21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3AC85301" w14:textId="77777777" w:rsidR="00E65A45" w:rsidRPr="00E668ED" w:rsidRDefault="00E65A45" w:rsidP="00E65A45">
            <w:pPr>
              <w:rPr>
                <w:color w:val="000000" w:themeColor="text1"/>
                <w:sz w:val="20"/>
              </w:rPr>
            </w:pPr>
          </w:p>
        </w:tc>
      </w:tr>
      <w:tr w:rsidR="005A2974" w:rsidRPr="00E668ED" w14:paraId="54D9BB88" w14:textId="77777777" w:rsidTr="00C40723">
        <w:trPr>
          <w:trHeight w:val="1250"/>
        </w:trPr>
        <w:tc>
          <w:tcPr>
            <w:tcW w:w="1702" w:type="dxa"/>
            <w:vMerge/>
            <w:tcBorders>
              <w:top w:val="nil"/>
              <w:left w:val="single" w:sz="4" w:space="0" w:color="auto"/>
              <w:bottom w:val="single" w:sz="4" w:space="0" w:color="auto"/>
              <w:right w:val="single" w:sz="4" w:space="0" w:color="auto"/>
            </w:tcBorders>
            <w:vAlign w:val="center"/>
            <w:hideMark/>
          </w:tcPr>
          <w:p w14:paraId="52F6CEBF"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16663D4" w14:textId="77777777" w:rsidR="00E65A45" w:rsidRPr="00E668ED" w:rsidRDefault="00E65A45" w:rsidP="00E65A45">
            <w:pPr>
              <w:rPr>
                <w:color w:val="000000" w:themeColor="text1"/>
                <w:szCs w:val="24"/>
              </w:rPr>
            </w:pPr>
            <w:r w:rsidRPr="00E668ED">
              <w:rPr>
                <w:color w:val="000000" w:themeColor="text1"/>
                <w:szCs w:val="24"/>
              </w:rPr>
              <w:t>участник 2: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3010B22E"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0B905359"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3ADA3F7F"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61C2AD85"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0487C4FA" w14:textId="0E30A881" w:rsidR="00E65A45" w:rsidRPr="00E668ED" w:rsidRDefault="0021687C" w:rsidP="00E65A45">
            <w:pPr>
              <w:jc w:val="center"/>
              <w:rPr>
                <w:color w:val="000000" w:themeColor="text1"/>
                <w:sz w:val="22"/>
                <w:szCs w:val="22"/>
              </w:rPr>
            </w:pPr>
            <w:r w:rsidRPr="00E668ED">
              <w:rPr>
                <w:color w:val="000000" w:themeColor="text1"/>
                <w:sz w:val="22"/>
                <w:szCs w:val="22"/>
              </w:rPr>
              <w:t>6992,9</w:t>
            </w:r>
          </w:p>
        </w:tc>
        <w:tc>
          <w:tcPr>
            <w:tcW w:w="709" w:type="dxa"/>
            <w:tcBorders>
              <w:top w:val="nil"/>
              <w:left w:val="nil"/>
              <w:bottom w:val="single" w:sz="4" w:space="0" w:color="auto"/>
              <w:right w:val="single" w:sz="4" w:space="0" w:color="auto"/>
            </w:tcBorders>
            <w:shd w:val="clear" w:color="000000" w:fill="FFFFFF"/>
            <w:vAlign w:val="center"/>
            <w:hideMark/>
          </w:tcPr>
          <w:p w14:paraId="679C4F6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29E550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3F30624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E381AE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096C340F" w14:textId="77777777" w:rsidR="00E65A45" w:rsidRPr="00E668ED" w:rsidRDefault="00E65A45" w:rsidP="00E65A45">
            <w:pPr>
              <w:jc w:val="center"/>
              <w:rPr>
                <w:color w:val="000000" w:themeColor="text1"/>
                <w:szCs w:val="24"/>
              </w:rPr>
            </w:pPr>
            <w:r w:rsidRPr="00E668ED">
              <w:rPr>
                <w:color w:val="000000" w:themeColor="text1"/>
                <w:szCs w:val="24"/>
              </w:rPr>
              <w:t>1244,3</w:t>
            </w:r>
          </w:p>
        </w:tc>
        <w:tc>
          <w:tcPr>
            <w:tcW w:w="850" w:type="dxa"/>
            <w:tcBorders>
              <w:top w:val="nil"/>
              <w:left w:val="nil"/>
              <w:bottom w:val="single" w:sz="4" w:space="0" w:color="auto"/>
              <w:right w:val="single" w:sz="4" w:space="0" w:color="auto"/>
            </w:tcBorders>
            <w:shd w:val="clear" w:color="000000" w:fill="FFFFFF"/>
            <w:vAlign w:val="center"/>
            <w:hideMark/>
          </w:tcPr>
          <w:p w14:paraId="1715E2C4" w14:textId="38B1029D" w:rsidR="00E65A45" w:rsidRPr="00E668ED" w:rsidRDefault="0021687C" w:rsidP="00E65A45">
            <w:pPr>
              <w:jc w:val="center"/>
              <w:rPr>
                <w:color w:val="000000" w:themeColor="text1"/>
                <w:szCs w:val="24"/>
              </w:rPr>
            </w:pPr>
            <w:r w:rsidRPr="00E668ED">
              <w:rPr>
                <w:color w:val="000000" w:themeColor="text1"/>
                <w:szCs w:val="24"/>
              </w:rPr>
              <w:t>5748,6</w:t>
            </w:r>
          </w:p>
        </w:tc>
        <w:tc>
          <w:tcPr>
            <w:tcW w:w="709" w:type="dxa"/>
            <w:tcBorders>
              <w:top w:val="nil"/>
              <w:left w:val="nil"/>
              <w:bottom w:val="single" w:sz="4" w:space="0" w:color="auto"/>
              <w:right w:val="single" w:sz="4" w:space="0" w:color="auto"/>
            </w:tcBorders>
            <w:shd w:val="clear" w:color="000000" w:fill="FFFFFF"/>
            <w:vAlign w:val="center"/>
            <w:hideMark/>
          </w:tcPr>
          <w:p w14:paraId="3DA93F5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0EFA0A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23F4164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6070D7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79D45A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852DC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3B3AABB3" w14:textId="77777777" w:rsidR="00E65A45" w:rsidRPr="00E668ED" w:rsidRDefault="00E65A45" w:rsidP="00E65A45">
            <w:pPr>
              <w:rPr>
                <w:color w:val="000000" w:themeColor="text1"/>
                <w:sz w:val="20"/>
              </w:rPr>
            </w:pPr>
          </w:p>
        </w:tc>
      </w:tr>
      <w:tr w:rsidR="005A2974" w:rsidRPr="00E668ED" w14:paraId="2C5E9646" w14:textId="77777777" w:rsidTr="00C40723">
        <w:trPr>
          <w:trHeight w:val="316"/>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FC3183" w14:textId="77777777" w:rsidR="00E65A45" w:rsidRPr="00E668ED" w:rsidRDefault="00E65A45" w:rsidP="00E65A45">
            <w:pPr>
              <w:jc w:val="center"/>
              <w:rPr>
                <w:color w:val="000000" w:themeColor="text1"/>
                <w:szCs w:val="24"/>
              </w:rPr>
            </w:pPr>
            <w:r w:rsidRPr="00E668ED">
              <w:rPr>
                <w:color w:val="000000" w:themeColor="text1"/>
                <w:szCs w:val="24"/>
              </w:rPr>
              <w:t xml:space="preserve">2.1.3. Строительство, реконструкция и капитальный ремонт объектов инженерной </w:t>
            </w:r>
            <w:r w:rsidRPr="00E668ED">
              <w:rPr>
                <w:color w:val="000000" w:themeColor="text1"/>
                <w:szCs w:val="24"/>
              </w:rPr>
              <w:lastRenderedPageBreak/>
              <w:t>инфраструктуры, включая разработку проектно-сметной документации</w:t>
            </w:r>
          </w:p>
        </w:tc>
        <w:tc>
          <w:tcPr>
            <w:tcW w:w="1872" w:type="dxa"/>
            <w:tcBorders>
              <w:top w:val="nil"/>
              <w:left w:val="nil"/>
              <w:bottom w:val="single" w:sz="4" w:space="0" w:color="auto"/>
              <w:right w:val="single" w:sz="4" w:space="0" w:color="auto"/>
            </w:tcBorders>
            <w:shd w:val="clear" w:color="000000" w:fill="FFFFFF"/>
            <w:vAlign w:val="center"/>
            <w:hideMark/>
          </w:tcPr>
          <w:p w14:paraId="49045804" w14:textId="77777777" w:rsidR="00E65A45" w:rsidRPr="00E668ED" w:rsidRDefault="00E65A45" w:rsidP="00E65A45">
            <w:pPr>
              <w:rPr>
                <w:color w:val="000000" w:themeColor="text1"/>
                <w:szCs w:val="24"/>
              </w:rPr>
            </w:pPr>
            <w:r w:rsidRPr="00E668ED">
              <w:rPr>
                <w:color w:val="000000" w:themeColor="text1"/>
                <w:szCs w:val="24"/>
              </w:rPr>
              <w:lastRenderedPageBreak/>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46B15AB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CF2AA8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2483BFE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6D66AF4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175E2762" w14:textId="77777777" w:rsidR="00E65A45" w:rsidRPr="00E668ED" w:rsidRDefault="00E65A45" w:rsidP="00E65A45">
            <w:pPr>
              <w:jc w:val="center"/>
              <w:rPr>
                <w:color w:val="000000" w:themeColor="text1"/>
                <w:sz w:val="22"/>
                <w:szCs w:val="22"/>
              </w:rPr>
            </w:pPr>
            <w:r w:rsidRPr="00E668ED">
              <w:rPr>
                <w:color w:val="000000" w:themeColor="text1"/>
                <w:sz w:val="22"/>
                <w:szCs w:val="22"/>
              </w:rPr>
              <w:t>5035,8</w:t>
            </w:r>
          </w:p>
        </w:tc>
        <w:tc>
          <w:tcPr>
            <w:tcW w:w="709" w:type="dxa"/>
            <w:tcBorders>
              <w:top w:val="nil"/>
              <w:left w:val="nil"/>
              <w:bottom w:val="single" w:sz="4" w:space="0" w:color="auto"/>
              <w:right w:val="single" w:sz="4" w:space="0" w:color="auto"/>
            </w:tcBorders>
            <w:shd w:val="clear" w:color="000000" w:fill="FFFFFF"/>
            <w:vAlign w:val="center"/>
            <w:hideMark/>
          </w:tcPr>
          <w:p w14:paraId="12199B45" w14:textId="77777777" w:rsidR="00E65A45" w:rsidRPr="00E668ED" w:rsidRDefault="00E65A45" w:rsidP="00E65A45">
            <w:pPr>
              <w:jc w:val="center"/>
              <w:rPr>
                <w:color w:val="000000" w:themeColor="text1"/>
                <w:szCs w:val="24"/>
              </w:rPr>
            </w:pPr>
            <w:r w:rsidRPr="00E668ED">
              <w:rPr>
                <w:color w:val="000000" w:themeColor="text1"/>
                <w:szCs w:val="24"/>
              </w:rPr>
              <w:t>4367,3</w:t>
            </w:r>
          </w:p>
        </w:tc>
        <w:tc>
          <w:tcPr>
            <w:tcW w:w="709" w:type="dxa"/>
            <w:tcBorders>
              <w:top w:val="nil"/>
              <w:left w:val="nil"/>
              <w:bottom w:val="single" w:sz="4" w:space="0" w:color="auto"/>
              <w:right w:val="single" w:sz="4" w:space="0" w:color="auto"/>
            </w:tcBorders>
            <w:shd w:val="clear" w:color="000000" w:fill="FFFFFF"/>
            <w:vAlign w:val="center"/>
            <w:hideMark/>
          </w:tcPr>
          <w:p w14:paraId="7B66502C" w14:textId="77777777" w:rsidR="00E65A45" w:rsidRPr="00E668ED" w:rsidRDefault="00E65A45" w:rsidP="00E65A45">
            <w:pPr>
              <w:jc w:val="center"/>
              <w:rPr>
                <w:color w:val="000000" w:themeColor="text1"/>
                <w:szCs w:val="24"/>
              </w:rPr>
            </w:pPr>
            <w:r w:rsidRPr="00E668ED">
              <w:rPr>
                <w:color w:val="000000" w:themeColor="text1"/>
                <w:szCs w:val="24"/>
              </w:rPr>
              <w:t>68,6</w:t>
            </w:r>
          </w:p>
        </w:tc>
        <w:tc>
          <w:tcPr>
            <w:tcW w:w="708" w:type="dxa"/>
            <w:tcBorders>
              <w:top w:val="nil"/>
              <w:left w:val="nil"/>
              <w:bottom w:val="single" w:sz="4" w:space="0" w:color="auto"/>
              <w:right w:val="single" w:sz="4" w:space="0" w:color="auto"/>
            </w:tcBorders>
            <w:shd w:val="clear" w:color="000000" w:fill="FFFFFF"/>
            <w:vAlign w:val="center"/>
            <w:hideMark/>
          </w:tcPr>
          <w:p w14:paraId="1F1EAB5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69FC5C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A7249D6" w14:textId="77777777" w:rsidR="00E65A45" w:rsidRPr="00E668ED" w:rsidRDefault="00E65A45" w:rsidP="00E65A45">
            <w:pPr>
              <w:jc w:val="center"/>
              <w:rPr>
                <w:color w:val="000000" w:themeColor="text1"/>
                <w:szCs w:val="24"/>
              </w:rPr>
            </w:pPr>
            <w:r w:rsidRPr="00E668ED">
              <w:rPr>
                <w:color w:val="000000" w:themeColor="text1"/>
                <w:szCs w:val="24"/>
              </w:rPr>
              <w:t>599,9</w:t>
            </w:r>
          </w:p>
        </w:tc>
        <w:tc>
          <w:tcPr>
            <w:tcW w:w="850" w:type="dxa"/>
            <w:tcBorders>
              <w:top w:val="nil"/>
              <w:left w:val="nil"/>
              <w:bottom w:val="single" w:sz="4" w:space="0" w:color="auto"/>
              <w:right w:val="single" w:sz="4" w:space="0" w:color="auto"/>
            </w:tcBorders>
            <w:shd w:val="clear" w:color="000000" w:fill="FFFFFF"/>
            <w:vAlign w:val="center"/>
            <w:hideMark/>
          </w:tcPr>
          <w:p w14:paraId="3D8796F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5B6939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848BAE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9363E5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101E84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1386B0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C6F660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78A9FD12" w14:textId="77777777" w:rsidR="00E65A45" w:rsidRPr="00E668ED" w:rsidRDefault="00E65A45" w:rsidP="00E65A45">
            <w:pPr>
              <w:rPr>
                <w:color w:val="000000" w:themeColor="text1"/>
                <w:sz w:val="20"/>
              </w:rPr>
            </w:pPr>
          </w:p>
        </w:tc>
      </w:tr>
      <w:tr w:rsidR="005A2974" w:rsidRPr="00E668ED" w14:paraId="15F85054" w14:textId="77777777" w:rsidTr="00C40723">
        <w:trPr>
          <w:trHeight w:val="1875"/>
        </w:trPr>
        <w:tc>
          <w:tcPr>
            <w:tcW w:w="1702" w:type="dxa"/>
            <w:vMerge/>
            <w:tcBorders>
              <w:top w:val="nil"/>
              <w:left w:val="single" w:sz="4" w:space="0" w:color="auto"/>
              <w:bottom w:val="single" w:sz="4" w:space="0" w:color="auto"/>
              <w:right w:val="single" w:sz="4" w:space="0" w:color="auto"/>
            </w:tcBorders>
            <w:vAlign w:val="center"/>
            <w:hideMark/>
          </w:tcPr>
          <w:p w14:paraId="43B7C349"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BCBA8C6"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4F16AB4A"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3B61D5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6C91265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1778C23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0EC01732"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7A4690C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02C5A2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408ACDB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80235D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77D7DA2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D9301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D158F4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F26A33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2850113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2B1CA4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9A977A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55F4F0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04679CD5" w14:textId="77777777" w:rsidR="00E65A45" w:rsidRPr="00E668ED" w:rsidRDefault="00E65A45" w:rsidP="00E65A45">
            <w:pPr>
              <w:rPr>
                <w:color w:val="000000" w:themeColor="text1"/>
                <w:sz w:val="20"/>
              </w:rPr>
            </w:pPr>
          </w:p>
        </w:tc>
      </w:tr>
      <w:tr w:rsidR="005A2974" w:rsidRPr="00E668ED" w14:paraId="1DFD9A60" w14:textId="77777777" w:rsidTr="00C40723">
        <w:trPr>
          <w:trHeight w:val="1260"/>
        </w:trPr>
        <w:tc>
          <w:tcPr>
            <w:tcW w:w="1702" w:type="dxa"/>
            <w:vMerge/>
            <w:tcBorders>
              <w:top w:val="nil"/>
              <w:left w:val="single" w:sz="4" w:space="0" w:color="auto"/>
              <w:bottom w:val="single" w:sz="4" w:space="0" w:color="auto"/>
              <w:right w:val="single" w:sz="4" w:space="0" w:color="auto"/>
            </w:tcBorders>
            <w:vAlign w:val="center"/>
            <w:hideMark/>
          </w:tcPr>
          <w:p w14:paraId="722E5BC9"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78433D7"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25C5A8D5"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2AEAB23F"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08C4DD94" w14:textId="77777777" w:rsidR="00E65A45" w:rsidRPr="00E668ED" w:rsidRDefault="00E65A45" w:rsidP="00E65A45">
            <w:pPr>
              <w:jc w:val="center"/>
              <w:rPr>
                <w:color w:val="000000" w:themeColor="text1"/>
                <w:szCs w:val="24"/>
              </w:rPr>
            </w:pPr>
            <w:r w:rsidRPr="00E668ED">
              <w:rPr>
                <w:color w:val="000000" w:themeColor="text1"/>
                <w:szCs w:val="24"/>
              </w:rPr>
              <w:t>07.2.00.S4220</w:t>
            </w:r>
          </w:p>
        </w:tc>
        <w:tc>
          <w:tcPr>
            <w:tcW w:w="576" w:type="dxa"/>
            <w:tcBorders>
              <w:top w:val="nil"/>
              <w:left w:val="nil"/>
              <w:bottom w:val="single" w:sz="4" w:space="0" w:color="auto"/>
              <w:right w:val="single" w:sz="4" w:space="0" w:color="auto"/>
            </w:tcBorders>
            <w:shd w:val="clear" w:color="000000" w:fill="FFFFFF"/>
            <w:vAlign w:val="center"/>
            <w:hideMark/>
          </w:tcPr>
          <w:p w14:paraId="03751D35" w14:textId="77777777" w:rsidR="00E65A45" w:rsidRPr="00E668ED" w:rsidRDefault="00E65A45" w:rsidP="00E65A45">
            <w:pPr>
              <w:jc w:val="center"/>
              <w:rPr>
                <w:color w:val="000000" w:themeColor="text1"/>
                <w:szCs w:val="24"/>
              </w:rPr>
            </w:pPr>
            <w:r w:rsidRPr="00E668ED">
              <w:rPr>
                <w:color w:val="000000" w:themeColor="text1"/>
                <w:szCs w:val="24"/>
              </w:rPr>
              <w:t>811</w:t>
            </w:r>
          </w:p>
        </w:tc>
        <w:tc>
          <w:tcPr>
            <w:tcW w:w="734" w:type="dxa"/>
            <w:tcBorders>
              <w:top w:val="nil"/>
              <w:left w:val="nil"/>
              <w:bottom w:val="single" w:sz="4" w:space="0" w:color="auto"/>
              <w:right w:val="single" w:sz="4" w:space="0" w:color="auto"/>
            </w:tcBorders>
            <w:shd w:val="clear" w:color="000000" w:fill="FFFFFF"/>
            <w:vAlign w:val="center"/>
            <w:hideMark/>
          </w:tcPr>
          <w:p w14:paraId="3EEE34B3" w14:textId="77777777" w:rsidR="00E65A45" w:rsidRPr="00E668ED" w:rsidRDefault="00E65A45" w:rsidP="00E65A45">
            <w:pPr>
              <w:jc w:val="center"/>
              <w:rPr>
                <w:color w:val="000000" w:themeColor="text1"/>
                <w:sz w:val="22"/>
                <w:szCs w:val="22"/>
              </w:rPr>
            </w:pPr>
            <w:r w:rsidRPr="00E668ED">
              <w:rPr>
                <w:color w:val="000000" w:themeColor="text1"/>
                <w:sz w:val="22"/>
                <w:szCs w:val="22"/>
              </w:rPr>
              <w:t>4385,9</w:t>
            </w:r>
          </w:p>
        </w:tc>
        <w:tc>
          <w:tcPr>
            <w:tcW w:w="709" w:type="dxa"/>
            <w:tcBorders>
              <w:top w:val="nil"/>
              <w:left w:val="nil"/>
              <w:bottom w:val="single" w:sz="4" w:space="0" w:color="auto"/>
              <w:right w:val="single" w:sz="4" w:space="0" w:color="auto"/>
            </w:tcBorders>
            <w:shd w:val="clear" w:color="000000" w:fill="FFFFFF"/>
            <w:vAlign w:val="center"/>
            <w:hideMark/>
          </w:tcPr>
          <w:p w14:paraId="53688494" w14:textId="77777777" w:rsidR="00E65A45" w:rsidRPr="00E668ED" w:rsidRDefault="00E65A45" w:rsidP="00E65A45">
            <w:pPr>
              <w:jc w:val="center"/>
              <w:rPr>
                <w:color w:val="000000" w:themeColor="text1"/>
                <w:szCs w:val="24"/>
              </w:rPr>
            </w:pPr>
            <w:r w:rsidRPr="00E668ED">
              <w:rPr>
                <w:color w:val="000000" w:themeColor="text1"/>
                <w:szCs w:val="24"/>
              </w:rPr>
              <w:t>4 367,30</w:t>
            </w:r>
          </w:p>
        </w:tc>
        <w:tc>
          <w:tcPr>
            <w:tcW w:w="709" w:type="dxa"/>
            <w:tcBorders>
              <w:top w:val="nil"/>
              <w:left w:val="nil"/>
              <w:bottom w:val="single" w:sz="4" w:space="0" w:color="auto"/>
              <w:right w:val="single" w:sz="4" w:space="0" w:color="auto"/>
            </w:tcBorders>
            <w:shd w:val="clear" w:color="000000" w:fill="FFFFFF"/>
            <w:vAlign w:val="center"/>
            <w:hideMark/>
          </w:tcPr>
          <w:p w14:paraId="6BB2FB87" w14:textId="77777777" w:rsidR="00E65A45" w:rsidRPr="00E668ED" w:rsidRDefault="00E65A45" w:rsidP="00E65A45">
            <w:pPr>
              <w:jc w:val="center"/>
              <w:rPr>
                <w:color w:val="000000" w:themeColor="text1"/>
                <w:szCs w:val="24"/>
              </w:rPr>
            </w:pPr>
            <w:r w:rsidRPr="00E668ED">
              <w:rPr>
                <w:color w:val="000000" w:themeColor="text1"/>
                <w:szCs w:val="24"/>
              </w:rPr>
              <w:t>18,6</w:t>
            </w:r>
          </w:p>
        </w:tc>
        <w:tc>
          <w:tcPr>
            <w:tcW w:w="708" w:type="dxa"/>
            <w:tcBorders>
              <w:top w:val="nil"/>
              <w:left w:val="nil"/>
              <w:bottom w:val="single" w:sz="4" w:space="0" w:color="auto"/>
              <w:right w:val="single" w:sz="4" w:space="0" w:color="auto"/>
            </w:tcBorders>
            <w:shd w:val="clear" w:color="000000" w:fill="FFFFFF"/>
            <w:vAlign w:val="center"/>
            <w:hideMark/>
          </w:tcPr>
          <w:p w14:paraId="4C685B1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A7C1EC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6B4CD4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134A7C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C14C4C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3CEA19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91A3C1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E80A34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0417C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0122B3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4103CEA" w14:textId="77777777" w:rsidR="00E65A45" w:rsidRPr="00E668ED" w:rsidRDefault="00E65A45" w:rsidP="00E65A45">
            <w:pPr>
              <w:rPr>
                <w:color w:val="000000" w:themeColor="text1"/>
                <w:sz w:val="20"/>
              </w:rPr>
            </w:pPr>
          </w:p>
        </w:tc>
      </w:tr>
      <w:tr w:rsidR="005A2974" w:rsidRPr="00E668ED" w14:paraId="7A495F74" w14:textId="77777777" w:rsidTr="00C40723">
        <w:trPr>
          <w:trHeight w:val="2188"/>
        </w:trPr>
        <w:tc>
          <w:tcPr>
            <w:tcW w:w="1702" w:type="dxa"/>
            <w:vMerge/>
            <w:tcBorders>
              <w:top w:val="nil"/>
              <w:left w:val="single" w:sz="4" w:space="0" w:color="auto"/>
              <w:bottom w:val="single" w:sz="4" w:space="0" w:color="auto"/>
              <w:right w:val="single" w:sz="4" w:space="0" w:color="auto"/>
            </w:tcBorders>
            <w:vAlign w:val="center"/>
            <w:hideMark/>
          </w:tcPr>
          <w:p w14:paraId="251825A6"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2A6923CD"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1E8F48CA"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79E834A3"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5C384773" w14:textId="77777777" w:rsidR="00E65A45" w:rsidRPr="00E668ED" w:rsidRDefault="00E65A45" w:rsidP="00E65A45">
            <w:pPr>
              <w:jc w:val="center"/>
              <w:rPr>
                <w:color w:val="000000" w:themeColor="text1"/>
                <w:szCs w:val="24"/>
              </w:rPr>
            </w:pPr>
            <w:r w:rsidRPr="00E668ED">
              <w:rPr>
                <w:color w:val="000000" w:themeColor="text1"/>
                <w:szCs w:val="24"/>
              </w:rPr>
              <w:t>07.2.00.S3550</w:t>
            </w:r>
          </w:p>
        </w:tc>
        <w:tc>
          <w:tcPr>
            <w:tcW w:w="576" w:type="dxa"/>
            <w:tcBorders>
              <w:top w:val="nil"/>
              <w:left w:val="nil"/>
              <w:bottom w:val="single" w:sz="4" w:space="0" w:color="auto"/>
              <w:right w:val="single" w:sz="4" w:space="0" w:color="auto"/>
            </w:tcBorders>
            <w:shd w:val="clear" w:color="000000" w:fill="FFFFFF"/>
            <w:vAlign w:val="center"/>
            <w:hideMark/>
          </w:tcPr>
          <w:p w14:paraId="7619F8E4" w14:textId="77777777" w:rsidR="00E65A45" w:rsidRPr="00E668ED" w:rsidRDefault="00E65A45" w:rsidP="00E65A45">
            <w:pPr>
              <w:jc w:val="center"/>
              <w:rPr>
                <w:color w:val="000000" w:themeColor="text1"/>
                <w:szCs w:val="24"/>
              </w:rPr>
            </w:pPr>
            <w:r w:rsidRPr="00E668ED">
              <w:rPr>
                <w:color w:val="000000" w:themeColor="text1"/>
                <w:szCs w:val="24"/>
              </w:rPr>
              <w:t>811</w:t>
            </w:r>
          </w:p>
        </w:tc>
        <w:tc>
          <w:tcPr>
            <w:tcW w:w="734" w:type="dxa"/>
            <w:tcBorders>
              <w:top w:val="nil"/>
              <w:left w:val="nil"/>
              <w:bottom w:val="single" w:sz="4" w:space="0" w:color="auto"/>
              <w:right w:val="single" w:sz="4" w:space="0" w:color="auto"/>
            </w:tcBorders>
            <w:shd w:val="clear" w:color="000000" w:fill="FFFFFF"/>
            <w:vAlign w:val="center"/>
            <w:hideMark/>
          </w:tcPr>
          <w:p w14:paraId="5D6E352B" w14:textId="77777777" w:rsidR="00E65A45" w:rsidRPr="00E668ED" w:rsidRDefault="00E65A45" w:rsidP="00E65A45">
            <w:pPr>
              <w:jc w:val="center"/>
              <w:rPr>
                <w:color w:val="000000" w:themeColor="text1"/>
                <w:sz w:val="22"/>
                <w:szCs w:val="22"/>
              </w:rPr>
            </w:pPr>
            <w:r w:rsidRPr="00E668ED">
              <w:rPr>
                <w:color w:val="000000" w:themeColor="text1"/>
                <w:sz w:val="22"/>
                <w:szCs w:val="22"/>
              </w:rPr>
              <w:t>50</w:t>
            </w:r>
          </w:p>
        </w:tc>
        <w:tc>
          <w:tcPr>
            <w:tcW w:w="709" w:type="dxa"/>
            <w:tcBorders>
              <w:top w:val="nil"/>
              <w:left w:val="nil"/>
              <w:bottom w:val="single" w:sz="4" w:space="0" w:color="auto"/>
              <w:right w:val="single" w:sz="4" w:space="0" w:color="auto"/>
            </w:tcBorders>
            <w:shd w:val="clear" w:color="000000" w:fill="FFFFFF"/>
            <w:vAlign w:val="center"/>
            <w:hideMark/>
          </w:tcPr>
          <w:p w14:paraId="67FA93A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2FF5020" w14:textId="77777777" w:rsidR="00E65A45" w:rsidRPr="00E668ED" w:rsidRDefault="00E65A45" w:rsidP="00E65A45">
            <w:pPr>
              <w:jc w:val="center"/>
              <w:rPr>
                <w:color w:val="000000" w:themeColor="text1"/>
                <w:szCs w:val="24"/>
              </w:rPr>
            </w:pPr>
            <w:r w:rsidRPr="00E668ED">
              <w:rPr>
                <w:color w:val="000000" w:themeColor="text1"/>
                <w:szCs w:val="24"/>
              </w:rPr>
              <w:t>50</w:t>
            </w:r>
          </w:p>
        </w:tc>
        <w:tc>
          <w:tcPr>
            <w:tcW w:w="708" w:type="dxa"/>
            <w:tcBorders>
              <w:top w:val="nil"/>
              <w:left w:val="nil"/>
              <w:bottom w:val="single" w:sz="4" w:space="0" w:color="auto"/>
              <w:right w:val="single" w:sz="4" w:space="0" w:color="auto"/>
            </w:tcBorders>
            <w:shd w:val="clear" w:color="000000" w:fill="FFFFFF"/>
            <w:vAlign w:val="center"/>
            <w:hideMark/>
          </w:tcPr>
          <w:p w14:paraId="67B1A90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5AE3D5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875387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403BD4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E80AE9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9B6F5B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7AFCD73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0D9A80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90F29C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C24A9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9B5B0B8" w14:textId="77777777" w:rsidR="00E65A45" w:rsidRPr="00E668ED" w:rsidRDefault="00E65A45" w:rsidP="00E65A45">
            <w:pPr>
              <w:rPr>
                <w:color w:val="000000" w:themeColor="text1"/>
                <w:sz w:val="20"/>
              </w:rPr>
            </w:pPr>
          </w:p>
        </w:tc>
      </w:tr>
      <w:tr w:rsidR="005A2974" w:rsidRPr="00E668ED" w14:paraId="44C2D9C8" w14:textId="77777777" w:rsidTr="00E668ED">
        <w:trPr>
          <w:trHeight w:val="1696"/>
        </w:trPr>
        <w:tc>
          <w:tcPr>
            <w:tcW w:w="1702" w:type="dxa"/>
            <w:vMerge/>
            <w:tcBorders>
              <w:top w:val="nil"/>
              <w:left w:val="single" w:sz="4" w:space="0" w:color="auto"/>
              <w:bottom w:val="single" w:sz="4" w:space="0" w:color="auto"/>
              <w:right w:val="single" w:sz="4" w:space="0" w:color="auto"/>
            </w:tcBorders>
            <w:vAlign w:val="center"/>
            <w:hideMark/>
          </w:tcPr>
          <w:p w14:paraId="6BDFD275"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0499D34F" w14:textId="77777777" w:rsidR="00E65A45" w:rsidRPr="00E668ED" w:rsidRDefault="00E65A45" w:rsidP="00E65A45">
            <w:pPr>
              <w:rPr>
                <w:color w:val="000000" w:themeColor="text1"/>
                <w:szCs w:val="24"/>
              </w:rPr>
            </w:pPr>
            <w:r w:rsidRPr="00E668ED">
              <w:rPr>
                <w:color w:val="000000" w:themeColor="text1"/>
                <w:szCs w:val="24"/>
              </w:rPr>
              <w:t>участник 3:МКУ «Департамент строительства и жилищно-коммунального хозяйства»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1C4C3A78"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336BCCFC"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49A3ACA6" w14:textId="77777777" w:rsidR="00E65A45" w:rsidRPr="00E668ED" w:rsidRDefault="00E65A45" w:rsidP="00E65A45">
            <w:pPr>
              <w:jc w:val="center"/>
              <w:rPr>
                <w:color w:val="000000" w:themeColor="text1"/>
                <w:szCs w:val="24"/>
              </w:rPr>
            </w:pPr>
            <w:r w:rsidRPr="00E668ED">
              <w:rPr>
                <w:color w:val="000000" w:themeColor="text1"/>
                <w:szCs w:val="24"/>
              </w:rPr>
              <w:t>07.2.00.S4190</w:t>
            </w:r>
          </w:p>
        </w:tc>
        <w:tc>
          <w:tcPr>
            <w:tcW w:w="576" w:type="dxa"/>
            <w:tcBorders>
              <w:top w:val="nil"/>
              <w:left w:val="nil"/>
              <w:bottom w:val="single" w:sz="4" w:space="0" w:color="auto"/>
              <w:right w:val="single" w:sz="4" w:space="0" w:color="auto"/>
            </w:tcBorders>
            <w:shd w:val="clear" w:color="000000" w:fill="FFFFFF"/>
            <w:vAlign w:val="center"/>
            <w:hideMark/>
          </w:tcPr>
          <w:p w14:paraId="272332A0"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0C59E132"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6F20F01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DA678CB"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8" w:type="dxa"/>
            <w:tcBorders>
              <w:top w:val="nil"/>
              <w:left w:val="nil"/>
              <w:bottom w:val="single" w:sz="4" w:space="0" w:color="auto"/>
              <w:right w:val="single" w:sz="4" w:space="0" w:color="auto"/>
            </w:tcBorders>
            <w:shd w:val="clear" w:color="000000" w:fill="FFFFFF"/>
            <w:vAlign w:val="center"/>
            <w:hideMark/>
          </w:tcPr>
          <w:p w14:paraId="5674DBA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C1AD88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0CF1847E"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850" w:type="dxa"/>
            <w:tcBorders>
              <w:top w:val="nil"/>
              <w:left w:val="nil"/>
              <w:bottom w:val="single" w:sz="4" w:space="0" w:color="auto"/>
              <w:right w:val="single" w:sz="4" w:space="0" w:color="auto"/>
            </w:tcBorders>
            <w:shd w:val="clear" w:color="000000" w:fill="FFFFFF"/>
            <w:vAlign w:val="center"/>
            <w:hideMark/>
          </w:tcPr>
          <w:p w14:paraId="28749A4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C4EB09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1D8754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81907E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35014B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2237590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05ED28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0C08534" w14:textId="77777777" w:rsidR="00E65A45" w:rsidRPr="00E668ED" w:rsidRDefault="00E65A45" w:rsidP="00E65A45">
            <w:pPr>
              <w:rPr>
                <w:color w:val="000000" w:themeColor="text1"/>
                <w:sz w:val="20"/>
              </w:rPr>
            </w:pPr>
          </w:p>
        </w:tc>
      </w:tr>
      <w:tr w:rsidR="005A2974" w:rsidRPr="00E668ED" w14:paraId="6DDFC5DD" w14:textId="77777777" w:rsidTr="00C40723">
        <w:trPr>
          <w:trHeight w:val="1199"/>
        </w:trPr>
        <w:tc>
          <w:tcPr>
            <w:tcW w:w="1702" w:type="dxa"/>
            <w:vMerge/>
            <w:tcBorders>
              <w:top w:val="nil"/>
              <w:left w:val="single" w:sz="4" w:space="0" w:color="auto"/>
              <w:bottom w:val="single" w:sz="4" w:space="0" w:color="auto"/>
              <w:right w:val="single" w:sz="4" w:space="0" w:color="auto"/>
            </w:tcBorders>
            <w:vAlign w:val="center"/>
            <w:hideMark/>
          </w:tcPr>
          <w:p w14:paraId="0229A8D9"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33F427C" w14:textId="77777777" w:rsidR="00E65A45" w:rsidRPr="00E668ED" w:rsidRDefault="00E65A45" w:rsidP="00E65A45">
            <w:pPr>
              <w:rPr>
                <w:color w:val="000000" w:themeColor="text1"/>
                <w:szCs w:val="24"/>
              </w:rPr>
            </w:pPr>
            <w:r w:rsidRPr="00E668ED">
              <w:rPr>
                <w:color w:val="000000" w:themeColor="text1"/>
                <w:szCs w:val="24"/>
              </w:rPr>
              <w:t>участник 4: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7CE6449F"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8E373BC"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38DBC365" w14:textId="77777777" w:rsidR="00E65A45" w:rsidRPr="00E668ED" w:rsidRDefault="00E65A45" w:rsidP="00E65A45">
            <w:pPr>
              <w:jc w:val="center"/>
              <w:rPr>
                <w:color w:val="000000" w:themeColor="text1"/>
                <w:szCs w:val="24"/>
              </w:rPr>
            </w:pPr>
            <w:r w:rsidRPr="00E668ED">
              <w:rPr>
                <w:color w:val="000000" w:themeColor="text1"/>
                <w:szCs w:val="24"/>
              </w:rPr>
              <w:t>07.2.00.S4190</w:t>
            </w:r>
          </w:p>
        </w:tc>
        <w:tc>
          <w:tcPr>
            <w:tcW w:w="576" w:type="dxa"/>
            <w:tcBorders>
              <w:top w:val="nil"/>
              <w:left w:val="nil"/>
              <w:bottom w:val="single" w:sz="4" w:space="0" w:color="auto"/>
              <w:right w:val="single" w:sz="4" w:space="0" w:color="auto"/>
            </w:tcBorders>
            <w:shd w:val="clear" w:color="000000" w:fill="FFFFFF"/>
            <w:vAlign w:val="center"/>
            <w:hideMark/>
          </w:tcPr>
          <w:p w14:paraId="61E3DA33" w14:textId="77777777" w:rsidR="00E65A45" w:rsidRPr="00E668ED" w:rsidRDefault="00E65A45" w:rsidP="00E65A45">
            <w:pPr>
              <w:jc w:val="center"/>
              <w:rPr>
                <w:color w:val="000000" w:themeColor="text1"/>
                <w:szCs w:val="24"/>
              </w:rPr>
            </w:pPr>
            <w:r w:rsidRPr="00E668ED">
              <w:rPr>
                <w:color w:val="000000" w:themeColor="text1"/>
                <w:szCs w:val="24"/>
              </w:rPr>
              <w:t>240</w:t>
            </w:r>
          </w:p>
        </w:tc>
        <w:tc>
          <w:tcPr>
            <w:tcW w:w="734" w:type="dxa"/>
            <w:tcBorders>
              <w:top w:val="nil"/>
              <w:left w:val="nil"/>
              <w:bottom w:val="single" w:sz="4" w:space="0" w:color="auto"/>
              <w:right w:val="single" w:sz="4" w:space="0" w:color="auto"/>
            </w:tcBorders>
            <w:shd w:val="clear" w:color="000000" w:fill="FFFFFF"/>
            <w:vAlign w:val="center"/>
            <w:hideMark/>
          </w:tcPr>
          <w:p w14:paraId="7D36AE91" w14:textId="77777777" w:rsidR="00E65A45" w:rsidRPr="00E668ED" w:rsidRDefault="00E65A45" w:rsidP="00E65A45">
            <w:pPr>
              <w:jc w:val="center"/>
              <w:rPr>
                <w:color w:val="000000" w:themeColor="text1"/>
                <w:sz w:val="22"/>
                <w:szCs w:val="22"/>
              </w:rPr>
            </w:pPr>
            <w:r w:rsidRPr="00E668ED">
              <w:rPr>
                <w:color w:val="000000" w:themeColor="text1"/>
                <w:sz w:val="22"/>
                <w:szCs w:val="22"/>
              </w:rPr>
              <w:t>599,9</w:t>
            </w:r>
          </w:p>
        </w:tc>
        <w:tc>
          <w:tcPr>
            <w:tcW w:w="709" w:type="dxa"/>
            <w:tcBorders>
              <w:top w:val="nil"/>
              <w:left w:val="nil"/>
              <w:bottom w:val="single" w:sz="4" w:space="0" w:color="auto"/>
              <w:right w:val="single" w:sz="4" w:space="0" w:color="auto"/>
            </w:tcBorders>
            <w:shd w:val="clear" w:color="000000" w:fill="FFFFFF"/>
            <w:vAlign w:val="center"/>
            <w:hideMark/>
          </w:tcPr>
          <w:p w14:paraId="35D3DAE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B827F74"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8" w:type="dxa"/>
            <w:tcBorders>
              <w:top w:val="nil"/>
              <w:left w:val="nil"/>
              <w:bottom w:val="single" w:sz="4" w:space="0" w:color="auto"/>
              <w:right w:val="single" w:sz="4" w:space="0" w:color="auto"/>
            </w:tcBorders>
            <w:shd w:val="clear" w:color="000000" w:fill="FFFFFF"/>
            <w:vAlign w:val="center"/>
            <w:hideMark/>
          </w:tcPr>
          <w:p w14:paraId="7860584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328C05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D689EC0" w14:textId="77777777" w:rsidR="00E65A45" w:rsidRPr="00E668ED" w:rsidRDefault="00E65A45" w:rsidP="00E65A45">
            <w:pPr>
              <w:jc w:val="center"/>
              <w:rPr>
                <w:color w:val="000000" w:themeColor="text1"/>
                <w:szCs w:val="24"/>
              </w:rPr>
            </w:pPr>
            <w:r w:rsidRPr="00E668ED">
              <w:rPr>
                <w:color w:val="000000" w:themeColor="text1"/>
                <w:szCs w:val="24"/>
              </w:rPr>
              <w:t>599,9</w:t>
            </w:r>
          </w:p>
        </w:tc>
        <w:tc>
          <w:tcPr>
            <w:tcW w:w="850" w:type="dxa"/>
            <w:tcBorders>
              <w:top w:val="nil"/>
              <w:left w:val="nil"/>
              <w:bottom w:val="single" w:sz="4" w:space="0" w:color="auto"/>
              <w:right w:val="single" w:sz="4" w:space="0" w:color="auto"/>
            </w:tcBorders>
            <w:shd w:val="clear" w:color="000000" w:fill="FFFFFF"/>
            <w:vAlign w:val="center"/>
            <w:hideMark/>
          </w:tcPr>
          <w:p w14:paraId="619F2C5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27460A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AD44E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5339486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79A91B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5FD6246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4053D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7FDD7509" w14:textId="77777777" w:rsidR="00E65A45" w:rsidRPr="00E668ED" w:rsidRDefault="00E65A45" w:rsidP="00E65A45">
            <w:pPr>
              <w:rPr>
                <w:color w:val="000000" w:themeColor="text1"/>
                <w:sz w:val="20"/>
              </w:rPr>
            </w:pPr>
          </w:p>
        </w:tc>
      </w:tr>
      <w:tr w:rsidR="005A2974" w:rsidRPr="00E668ED" w14:paraId="0C81EB78" w14:textId="77777777" w:rsidTr="00C40723">
        <w:trPr>
          <w:trHeight w:val="316"/>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B6A932" w14:textId="77777777" w:rsidR="00E65A45" w:rsidRPr="00E668ED" w:rsidRDefault="00E65A45" w:rsidP="00E65A45">
            <w:pPr>
              <w:jc w:val="center"/>
              <w:rPr>
                <w:color w:val="000000" w:themeColor="text1"/>
                <w:szCs w:val="24"/>
              </w:rPr>
            </w:pPr>
            <w:r w:rsidRPr="00E668ED">
              <w:rPr>
                <w:color w:val="000000" w:themeColor="text1"/>
                <w:szCs w:val="24"/>
              </w:rPr>
              <w:t xml:space="preserve">2.1.4 </w:t>
            </w:r>
            <w:proofErr w:type="spellStart"/>
            <w:r w:rsidRPr="00E668ED">
              <w:rPr>
                <w:color w:val="000000" w:themeColor="text1"/>
                <w:szCs w:val="24"/>
              </w:rPr>
              <w:t>Приобреретение</w:t>
            </w:r>
            <w:proofErr w:type="spellEnd"/>
            <w:r w:rsidRPr="00E668ED">
              <w:rPr>
                <w:color w:val="000000" w:themeColor="text1"/>
                <w:szCs w:val="24"/>
              </w:rPr>
              <w:t xml:space="preserve"> водонапорных башен</w:t>
            </w:r>
          </w:p>
        </w:tc>
        <w:tc>
          <w:tcPr>
            <w:tcW w:w="1872" w:type="dxa"/>
            <w:tcBorders>
              <w:top w:val="nil"/>
              <w:left w:val="nil"/>
              <w:bottom w:val="single" w:sz="4" w:space="0" w:color="auto"/>
              <w:right w:val="single" w:sz="4" w:space="0" w:color="auto"/>
            </w:tcBorders>
            <w:shd w:val="clear" w:color="000000" w:fill="FFFFFF"/>
            <w:vAlign w:val="center"/>
            <w:hideMark/>
          </w:tcPr>
          <w:p w14:paraId="4685AB05"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10FEC01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81B69E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6EBA83F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04651AF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35C7F176" w14:textId="77777777" w:rsidR="00E65A45" w:rsidRPr="00E668ED" w:rsidRDefault="00E65A45" w:rsidP="00E65A45">
            <w:pPr>
              <w:jc w:val="center"/>
              <w:rPr>
                <w:color w:val="000000" w:themeColor="text1"/>
                <w:sz w:val="22"/>
                <w:szCs w:val="22"/>
              </w:rPr>
            </w:pPr>
            <w:r w:rsidRPr="00E668ED">
              <w:rPr>
                <w:color w:val="000000" w:themeColor="text1"/>
                <w:sz w:val="22"/>
                <w:szCs w:val="22"/>
              </w:rPr>
              <w:t>795,3</w:t>
            </w:r>
          </w:p>
        </w:tc>
        <w:tc>
          <w:tcPr>
            <w:tcW w:w="709" w:type="dxa"/>
            <w:tcBorders>
              <w:top w:val="nil"/>
              <w:left w:val="nil"/>
              <w:bottom w:val="single" w:sz="4" w:space="0" w:color="auto"/>
              <w:right w:val="single" w:sz="4" w:space="0" w:color="auto"/>
            </w:tcBorders>
            <w:shd w:val="clear" w:color="000000" w:fill="FFFFFF"/>
            <w:vAlign w:val="center"/>
            <w:hideMark/>
          </w:tcPr>
          <w:p w14:paraId="5287082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15049D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202D5AC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7005B7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33C094AE" w14:textId="77777777" w:rsidR="00E65A45" w:rsidRPr="00E668ED" w:rsidRDefault="00E65A45" w:rsidP="00E65A45">
            <w:pPr>
              <w:jc w:val="center"/>
              <w:rPr>
                <w:color w:val="000000" w:themeColor="text1"/>
                <w:szCs w:val="24"/>
              </w:rPr>
            </w:pPr>
            <w:r w:rsidRPr="00E668ED">
              <w:rPr>
                <w:color w:val="000000" w:themeColor="text1"/>
                <w:szCs w:val="24"/>
              </w:rPr>
              <w:t>795,3</w:t>
            </w:r>
          </w:p>
        </w:tc>
        <w:tc>
          <w:tcPr>
            <w:tcW w:w="850" w:type="dxa"/>
            <w:tcBorders>
              <w:top w:val="nil"/>
              <w:left w:val="nil"/>
              <w:bottom w:val="single" w:sz="4" w:space="0" w:color="auto"/>
              <w:right w:val="single" w:sz="4" w:space="0" w:color="auto"/>
            </w:tcBorders>
            <w:shd w:val="clear" w:color="000000" w:fill="FFFFFF"/>
            <w:vAlign w:val="center"/>
            <w:hideMark/>
          </w:tcPr>
          <w:p w14:paraId="7E14AB8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A045AF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4228D2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C8EA9E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819B3E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D167CD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2C0A74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03DE9189" w14:textId="77777777" w:rsidR="00E65A45" w:rsidRPr="00E668ED" w:rsidRDefault="00E65A45" w:rsidP="00E65A45">
            <w:pPr>
              <w:rPr>
                <w:color w:val="000000" w:themeColor="text1"/>
                <w:sz w:val="20"/>
              </w:rPr>
            </w:pPr>
          </w:p>
        </w:tc>
      </w:tr>
      <w:tr w:rsidR="005A2974" w:rsidRPr="00E668ED" w14:paraId="30F8543E" w14:textId="77777777" w:rsidTr="00C40723">
        <w:trPr>
          <w:trHeight w:val="1875"/>
        </w:trPr>
        <w:tc>
          <w:tcPr>
            <w:tcW w:w="1702" w:type="dxa"/>
            <w:vMerge/>
            <w:tcBorders>
              <w:top w:val="nil"/>
              <w:left w:val="single" w:sz="4" w:space="0" w:color="auto"/>
              <w:bottom w:val="single" w:sz="4" w:space="0" w:color="auto"/>
              <w:right w:val="single" w:sz="4" w:space="0" w:color="auto"/>
            </w:tcBorders>
            <w:vAlign w:val="center"/>
            <w:hideMark/>
          </w:tcPr>
          <w:p w14:paraId="6F3324FF"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81F32A4"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7FE6758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47387000"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5B2D787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7A72ECC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25F28B0D"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64CD35D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F970A7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507A3CA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C755A9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3D21F64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AF0DE8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5959C6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79D566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2A08C8D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E0CEF7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14C680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3F915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40B66974" w14:textId="77777777" w:rsidR="00E65A45" w:rsidRPr="00E668ED" w:rsidRDefault="00E65A45" w:rsidP="00E65A45">
            <w:pPr>
              <w:rPr>
                <w:color w:val="000000" w:themeColor="text1"/>
                <w:sz w:val="20"/>
              </w:rPr>
            </w:pPr>
          </w:p>
        </w:tc>
      </w:tr>
      <w:tr w:rsidR="005A2974" w:rsidRPr="00E668ED" w14:paraId="3F9F51AF" w14:textId="77777777" w:rsidTr="00C40723">
        <w:trPr>
          <w:trHeight w:val="4096"/>
        </w:trPr>
        <w:tc>
          <w:tcPr>
            <w:tcW w:w="1702" w:type="dxa"/>
            <w:vMerge/>
            <w:tcBorders>
              <w:top w:val="nil"/>
              <w:left w:val="single" w:sz="4" w:space="0" w:color="auto"/>
              <w:bottom w:val="single" w:sz="4" w:space="0" w:color="auto"/>
              <w:right w:val="single" w:sz="4" w:space="0" w:color="auto"/>
            </w:tcBorders>
            <w:vAlign w:val="center"/>
            <w:hideMark/>
          </w:tcPr>
          <w:p w14:paraId="41C4A4D7"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2FF4AF89"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58FEF608"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83173E3"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2C37A348" w14:textId="77777777" w:rsidR="00E65A45" w:rsidRPr="00E668ED" w:rsidRDefault="00E65A45" w:rsidP="00E65A45">
            <w:pPr>
              <w:jc w:val="center"/>
              <w:rPr>
                <w:color w:val="000000" w:themeColor="text1"/>
                <w:szCs w:val="24"/>
              </w:rPr>
            </w:pPr>
            <w:r w:rsidRPr="00E668ED">
              <w:rPr>
                <w:color w:val="000000" w:themeColor="text1"/>
                <w:szCs w:val="24"/>
              </w:rPr>
              <w:t>07.2.00.S4220</w:t>
            </w:r>
          </w:p>
        </w:tc>
        <w:tc>
          <w:tcPr>
            <w:tcW w:w="576" w:type="dxa"/>
            <w:tcBorders>
              <w:top w:val="nil"/>
              <w:left w:val="nil"/>
              <w:bottom w:val="single" w:sz="4" w:space="0" w:color="auto"/>
              <w:right w:val="single" w:sz="4" w:space="0" w:color="auto"/>
            </w:tcBorders>
            <w:shd w:val="clear" w:color="000000" w:fill="FFFFFF"/>
            <w:vAlign w:val="center"/>
            <w:hideMark/>
          </w:tcPr>
          <w:p w14:paraId="6D7FD67F" w14:textId="77777777" w:rsidR="00E65A45" w:rsidRPr="00E668ED" w:rsidRDefault="00E65A45" w:rsidP="00E65A45">
            <w:pPr>
              <w:jc w:val="center"/>
              <w:rPr>
                <w:color w:val="000000" w:themeColor="text1"/>
                <w:szCs w:val="24"/>
              </w:rPr>
            </w:pPr>
            <w:r w:rsidRPr="00E668ED">
              <w:rPr>
                <w:color w:val="000000" w:themeColor="text1"/>
                <w:szCs w:val="24"/>
              </w:rPr>
              <w:t>811</w:t>
            </w:r>
          </w:p>
        </w:tc>
        <w:tc>
          <w:tcPr>
            <w:tcW w:w="734" w:type="dxa"/>
            <w:tcBorders>
              <w:top w:val="nil"/>
              <w:left w:val="nil"/>
              <w:bottom w:val="single" w:sz="4" w:space="0" w:color="auto"/>
              <w:right w:val="single" w:sz="4" w:space="0" w:color="auto"/>
            </w:tcBorders>
            <w:shd w:val="clear" w:color="000000" w:fill="FFFFFF"/>
            <w:vAlign w:val="center"/>
            <w:hideMark/>
          </w:tcPr>
          <w:p w14:paraId="5C54C211"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3AA5F0CD"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9" w:type="dxa"/>
            <w:tcBorders>
              <w:top w:val="nil"/>
              <w:left w:val="nil"/>
              <w:bottom w:val="single" w:sz="4" w:space="0" w:color="auto"/>
              <w:right w:val="single" w:sz="4" w:space="0" w:color="auto"/>
            </w:tcBorders>
            <w:shd w:val="clear" w:color="000000" w:fill="FFFFFF"/>
            <w:vAlign w:val="center"/>
            <w:hideMark/>
          </w:tcPr>
          <w:p w14:paraId="0B13AE2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0D0D0B8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87FE91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E1E409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9A1D3C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0454B6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69D84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5099ED9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C3C614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36C5C5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F208D3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3ED6559E" w14:textId="77777777" w:rsidR="00E65A45" w:rsidRPr="00E668ED" w:rsidRDefault="00E65A45" w:rsidP="00E65A45">
            <w:pPr>
              <w:rPr>
                <w:color w:val="000000" w:themeColor="text1"/>
                <w:sz w:val="20"/>
              </w:rPr>
            </w:pPr>
          </w:p>
        </w:tc>
      </w:tr>
      <w:tr w:rsidR="005A2974" w:rsidRPr="00E668ED" w14:paraId="70430070" w14:textId="77777777" w:rsidTr="00C40723">
        <w:trPr>
          <w:trHeight w:val="2188"/>
        </w:trPr>
        <w:tc>
          <w:tcPr>
            <w:tcW w:w="1702" w:type="dxa"/>
            <w:vMerge/>
            <w:tcBorders>
              <w:top w:val="nil"/>
              <w:left w:val="single" w:sz="4" w:space="0" w:color="auto"/>
              <w:bottom w:val="single" w:sz="4" w:space="0" w:color="auto"/>
              <w:right w:val="single" w:sz="4" w:space="0" w:color="auto"/>
            </w:tcBorders>
            <w:vAlign w:val="center"/>
            <w:hideMark/>
          </w:tcPr>
          <w:p w14:paraId="5E0D84C2"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7AAECAE"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03469FC3"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476BB96E"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0AB596A5" w14:textId="77777777" w:rsidR="00E65A45" w:rsidRPr="00E668ED" w:rsidRDefault="00E65A45" w:rsidP="00E65A45">
            <w:pPr>
              <w:jc w:val="center"/>
              <w:rPr>
                <w:color w:val="000000" w:themeColor="text1"/>
                <w:szCs w:val="24"/>
              </w:rPr>
            </w:pPr>
            <w:r w:rsidRPr="00E668ED">
              <w:rPr>
                <w:color w:val="000000" w:themeColor="text1"/>
                <w:szCs w:val="24"/>
              </w:rPr>
              <w:t>07.2.00.S3550</w:t>
            </w:r>
          </w:p>
        </w:tc>
        <w:tc>
          <w:tcPr>
            <w:tcW w:w="576" w:type="dxa"/>
            <w:tcBorders>
              <w:top w:val="nil"/>
              <w:left w:val="nil"/>
              <w:bottom w:val="single" w:sz="4" w:space="0" w:color="auto"/>
              <w:right w:val="single" w:sz="4" w:space="0" w:color="auto"/>
            </w:tcBorders>
            <w:shd w:val="clear" w:color="000000" w:fill="FFFFFF"/>
            <w:vAlign w:val="center"/>
            <w:hideMark/>
          </w:tcPr>
          <w:p w14:paraId="7360EEB6" w14:textId="77777777" w:rsidR="00E65A45" w:rsidRPr="00E668ED" w:rsidRDefault="00E65A45" w:rsidP="00E65A45">
            <w:pPr>
              <w:jc w:val="center"/>
              <w:rPr>
                <w:color w:val="000000" w:themeColor="text1"/>
                <w:szCs w:val="24"/>
              </w:rPr>
            </w:pPr>
            <w:r w:rsidRPr="00E668ED">
              <w:rPr>
                <w:color w:val="000000" w:themeColor="text1"/>
                <w:szCs w:val="24"/>
              </w:rPr>
              <w:t>811</w:t>
            </w:r>
          </w:p>
        </w:tc>
        <w:tc>
          <w:tcPr>
            <w:tcW w:w="734" w:type="dxa"/>
            <w:tcBorders>
              <w:top w:val="nil"/>
              <w:left w:val="nil"/>
              <w:bottom w:val="single" w:sz="4" w:space="0" w:color="auto"/>
              <w:right w:val="single" w:sz="4" w:space="0" w:color="auto"/>
            </w:tcBorders>
            <w:shd w:val="clear" w:color="000000" w:fill="FFFFFF"/>
            <w:vAlign w:val="center"/>
            <w:hideMark/>
          </w:tcPr>
          <w:p w14:paraId="68B2B3DA"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2AAA963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D51F55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C3E661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0DE9B6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76FD8B2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7D10A5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987DFC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CA0226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6552FE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D1B59E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D54DA7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B4E087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BA83D43" w14:textId="77777777" w:rsidR="00E65A45" w:rsidRPr="00E668ED" w:rsidRDefault="00E65A45" w:rsidP="00E65A45">
            <w:pPr>
              <w:rPr>
                <w:color w:val="000000" w:themeColor="text1"/>
                <w:sz w:val="20"/>
              </w:rPr>
            </w:pPr>
          </w:p>
        </w:tc>
      </w:tr>
      <w:tr w:rsidR="005A2974" w:rsidRPr="00E668ED" w14:paraId="7EFA2C7E" w14:textId="77777777" w:rsidTr="00C40723">
        <w:trPr>
          <w:trHeight w:val="2656"/>
        </w:trPr>
        <w:tc>
          <w:tcPr>
            <w:tcW w:w="1702" w:type="dxa"/>
            <w:vMerge/>
            <w:tcBorders>
              <w:top w:val="nil"/>
              <w:left w:val="single" w:sz="4" w:space="0" w:color="auto"/>
              <w:bottom w:val="single" w:sz="4" w:space="0" w:color="auto"/>
              <w:right w:val="single" w:sz="4" w:space="0" w:color="auto"/>
            </w:tcBorders>
            <w:vAlign w:val="center"/>
            <w:hideMark/>
          </w:tcPr>
          <w:p w14:paraId="5574C55E"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7BC48A93" w14:textId="77777777" w:rsidR="00E65A45" w:rsidRPr="00E668ED" w:rsidRDefault="00E65A45" w:rsidP="00E65A45">
            <w:pPr>
              <w:rPr>
                <w:color w:val="000000" w:themeColor="text1"/>
                <w:szCs w:val="24"/>
              </w:rPr>
            </w:pPr>
            <w:r w:rsidRPr="00E668ED">
              <w:rPr>
                <w:color w:val="000000" w:themeColor="text1"/>
                <w:szCs w:val="24"/>
              </w:rPr>
              <w:t>участник 3:МКУ «Департамент строительства и жилищно-коммунального хозяйства»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3E052B07"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7508EAC"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187E423D" w14:textId="77777777" w:rsidR="00E65A45" w:rsidRPr="00E668ED" w:rsidRDefault="00E65A45" w:rsidP="00E65A45">
            <w:pPr>
              <w:jc w:val="center"/>
              <w:rPr>
                <w:color w:val="000000" w:themeColor="text1"/>
                <w:szCs w:val="24"/>
              </w:rPr>
            </w:pPr>
            <w:r w:rsidRPr="00E668ED">
              <w:rPr>
                <w:color w:val="000000" w:themeColor="text1"/>
                <w:szCs w:val="24"/>
              </w:rPr>
              <w:t>07.2.00.S4190</w:t>
            </w:r>
          </w:p>
        </w:tc>
        <w:tc>
          <w:tcPr>
            <w:tcW w:w="576" w:type="dxa"/>
            <w:tcBorders>
              <w:top w:val="nil"/>
              <w:left w:val="nil"/>
              <w:bottom w:val="single" w:sz="4" w:space="0" w:color="auto"/>
              <w:right w:val="single" w:sz="4" w:space="0" w:color="auto"/>
            </w:tcBorders>
            <w:shd w:val="clear" w:color="000000" w:fill="FFFFFF"/>
            <w:vAlign w:val="center"/>
            <w:hideMark/>
          </w:tcPr>
          <w:p w14:paraId="3EBFEB43"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63B13FA8"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21E3F37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0FFD121"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8" w:type="dxa"/>
            <w:tcBorders>
              <w:top w:val="nil"/>
              <w:left w:val="nil"/>
              <w:bottom w:val="single" w:sz="4" w:space="0" w:color="auto"/>
              <w:right w:val="single" w:sz="4" w:space="0" w:color="auto"/>
            </w:tcBorders>
            <w:shd w:val="clear" w:color="000000" w:fill="FFFFFF"/>
            <w:vAlign w:val="center"/>
            <w:hideMark/>
          </w:tcPr>
          <w:p w14:paraId="3106C1F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B4C1EE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24AA5FC"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850" w:type="dxa"/>
            <w:tcBorders>
              <w:top w:val="nil"/>
              <w:left w:val="nil"/>
              <w:bottom w:val="single" w:sz="4" w:space="0" w:color="auto"/>
              <w:right w:val="single" w:sz="4" w:space="0" w:color="auto"/>
            </w:tcBorders>
            <w:shd w:val="clear" w:color="000000" w:fill="FFFFFF"/>
            <w:vAlign w:val="center"/>
            <w:hideMark/>
          </w:tcPr>
          <w:p w14:paraId="64CEB08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85802A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6B0DC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CFB380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CA002C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4197A7F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214A65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D3E6D77" w14:textId="77777777" w:rsidR="00E65A45" w:rsidRPr="00E668ED" w:rsidRDefault="00E65A45" w:rsidP="00E65A45">
            <w:pPr>
              <w:rPr>
                <w:color w:val="000000" w:themeColor="text1"/>
                <w:sz w:val="20"/>
              </w:rPr>
            </w:pPr>
          </w:p>
        </w:tc>
      </w:tr>
      <w:tr w:rsidR="005A2974" w:rsidRPr="00E668ED" w14:paraId="30E670A0" w14:textId="77777777" w:rsidTr="00C40723">
        <w:trPr>
          <w:trHeight w:val="938"/>
        </w:trPr>
        <w:tc>
          <w:tcPr>
            <w:tcW w:w="1702" w:type="dxa"/>
            <w:vMerge/>
            <w:tcBorders>
              <w:top w:val="nil"/>
              <w:left w:val="single" w:sz="4" w:space="0" w:color="auto"/>
              <w:bottom w:val="single" w:sz="4" w:space="0" w:color="auto"/>
              <w:right w:val="single" w:sz="4" w:space="0" w:color="auto"/>
            </w:tcBorders>
            <w:vAlign w:val="center"/>
            <w:hideMark/>
          </w:tcPr>
          <w:p w14:paraId="5E89DBCD"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9C23564" w14:textId="77777777" w:rsidR="00E65A45" w:rsidRPr="00E668ED" w:rsidRDefault="00E65A45" w:rsidP="00E65A45">
            <w:pPr>
              <w:rPr>
                <w:color w:val="000000" w:themeColor="text1"/>
                <w:szCs w:val="24"/>
              </w:rPr>
            </w:pPr>
            <w:r w:rsidRPr="00E668ED">
              <w:rPr>
                <w:color w:val="000000" w:themeColor="text1"/>
                <w:szCs w:val="24"/>
              </w:rPr>
              <w:t xml:space="preserve">участник 4: КУМИ Администрации Октябрьского </w:t>
            </w:r>
            <w:r w:rsidRPr="00E668ED">
              <w:rPr>
                <w:color w:val="000000" w:themeColor="text1"/>
                <w:szCs w:val="24"/>
              </w:rPr>
              <w:lastRenderedPageBreak/>
              <w:t>района</w:t>
            </w:r>
          </w:p>
        </w:tc>
        <w:tc>
          <w:tcPr>
            <w:tcW w:w="538" w:type="dxa"/>
            <w:tcBorders>
              <w:top w:val="nil"/>
              <w:left w:val="nil"/>
              <w:bottom w:val="single" w:sz="4" w:space="0" w:color="auto"/>
              <w:right w:val="single" w:sz="4" w:space="0" w:color="auto"/>
            </w:tcBorders>
            <w:shd w:val="clear" w:color="000000" w:fill="FFFFFF"/>
            <w:vAlign w:val="center"/>
            <w:hideMark/>
          </w:tcPr>
          <w:p w14:paraId="5A872913" w14:textId="77777777" w:rsidR="00E65A45" w:rsidRPr="00E668ED" w:rsidRDefault="00E65A45" w:rsidP="00E65A45">
            <w:pPr>
              <w:jc w:val="center"/>
              <w:rPr>
                <w:color w:val="000000" w:themeColor="text1"/>
                <w:szCs w:val="24"/>
              </w:rPr>
            </w:pPr>
            <w:r w:rsidRPr="00E668ED">
              <w:rPr>
                <w:color w:val="000000" w:themeColor="text1"/>
                <w:szCs w:val="24"/>
              </w:rPr>
              <w:lastRenderedPageBreak/>
              <w:t>914</w:t>
            </w:r>
          </w:p>
        </w:tc>
        <w:tc>
          <w:tcPr>
            <w:tcW w:w="567" w:type="dxa"/>
            <w:tcBorders>
              <w:top w:val="nil"/>
              <w:left w:val="nil"/>
              <w:bottom w:val="single" w:sz="4" w:space="0" w:color="auto"/>
              <w:right w:val="single" w:sz="4" w:space="0" w:color="auto"/>
            </w:tcBorders>
            <w:shd w:val="clear" w:color="000000" w:fill="FFFFFF"/>
            <w:vAlign w:val="center"/>
            <w:hideMark/>
          </w:tcPr>
          <w:p w14:paraId="0E3F9F63"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39D25881" w14:textId="77777777" w:rsidR="00E65A45" w:rsidRPr="00E668ED" w:rsidRDefault="00E65A45" w:rsidP="00E65A45">
            <w:pPr>
              <w:jc w:val="center"/>
              <w:rPr>
                <w:color w:val="000000" w:themeColor="text1"/>
                <w:szCs w:val="24"/>
              </w:rPr>
            </w:pPr>
            <w:r w:rsidRPr="00E668ED">
              <w:rPr>
                <w:color w:val="000000" w:themeColor="text1"/>
                <w:szCs w:val="24"/>
              </w:rPr>
              <w:t>07.2.00.S4190</w:t>
            </w:r>
          </w:p>
        </w:tc>
        <w:tc>
          <w:tcPr>
            <w:tcW w:w="576" w:type="dxa"/>
            <w:tcBorders>
              <w:top w:val="nil"/>
              <w:left w:val="nil"/>
              <w:bottom w:val="single" w:sz="4" w:space="0" w:color="auto"/>
              <w:right w:val="single" w:sz="4" w:space="0" w:color="auto"/>
            </w:tcBorders>
            <w:shd w:val="clear" w:color="000000" w:fill="FFFFFF"/>
            <w:vAlign w:val="center"/>
            <w:hideMark/>
          </w:tcPr>
          <w:p w14:paraId="559A27E6" w14:textId="77777777" w:rsidR="00E65A45" w:rsidRPr="00E668ED" w:rsidRDefault="00E65A45" w:rsidP="00E65A45">
            <w:pPr>
              <w:jc w:val="center"/>
              <w:rPr>
                <w:color w:val="000000" w:themeColor="text1"/>
                <w:szCs w:val="24"/>
              </w:rPr>
            </w:pPr>
            <w:r w:rsidRPr="00E668ED">
              <w:rPr>
                <w:color w:val="000000" w:themeColor="text1"/>
                <w:szCs w:val="24"/>
              </w:rPr>
              <w:t>240</w:t>
            </w:r>
          </w:p>
        </w:tc>
        <w:tc>
          <w:tcPr>
            <w:tcW w:w="734" w:type="dxa"/>
            <w:tcBorders>
              <w:top w:val="nil"/>
              <w:left w:val="nil"/>
              <w:bottom w:val="single" w:sz="4" w:space="0" w:color="auto"/>
              <w:right w:val="single" w:sz="4" w:space="0" w:color="auto"/>
            </w:tcBorders>
            <w:shd w:val="clear" w:color="000000" w:fill="FFFFFF"/>
            <w:vAlign w:val="center"/>
            <w:hideMark/>
          </w:tcPr>
          <w:p w14:paraId="15F996FF" w14:textId="77777777" w:rsidR="00E65A45" w:rsidRPr="00E668ED" w:rsidRDefault="00E65A45" w:rsidP="00E65A45">
            <w:pPr>
              <w:jc w:val="center"/>
              <w:rPr>
                <w:color w:val="000000" w:themeColor="text1"/>
                <w:sz w:val="22"/>
                <w:szCs w:val="22"/>
              </w:rPr>
            </w:pPr>
            <w:r w:rsidRPr="00E668ED">
              <w:rPr>
                <w:color w:val="000000" w:themeColor="text1"/>
                <w:sz w:val="22"/>
                <w:szCs w:val="22"/>
              </w:rPr>
              <w:t>795,3</w:t>
            </w:r>
          </w:p>
        </w:tc>
        <w:tc>
          <w:tcPr>
            <w:tcW w:w="709" w:type="dxa"/>
            <w:tcBorders>
              <w:top w:val="nil"/>
              <w:left w:val="nil"/>
              <w:bottom w:val="single" w:sz="4" w:space="0" w:color="auto"/>
              <w:right w:val="single" w:sz="4" w:space="0" w:color="auto"/>
            </w:tcBorders>
            <w:shd w:val="clear" w:color="000000" w:fill="FFFFFF"/>
            <w:vAlign w:val="center"/>
            <w:hideMark/>
          </w:tcPr>
          <w:p w14:paraId="2322727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B8DA05B" w14:textId="77777777" w:rsidR="00E65A45" w:rsidRPr="00E668ED" w:rsidRDefault="00E65A45" w:rsidP="00E65A45">
            <w:pPr>
              <w:jc w:val="center"/>
              <w:rPr>
                <w:color w:val="000000" w:themeColor="text1"/>
                <w:szCs w:val="24"/>
              </w:rPr>
            </w:pPr>
            <w:r w:rsidRPr="00E668ED">
              <w:rPr>
                <w:color w:val="000000" w:themeColor="text1"/>
                <w:szCs w:val="24"/>
              </w:rPr>
              <w:t>0,00</w:t>
            </w:r>
          </w:p>
        </w:tc>
        <w:tc>
          <w:tcPr>
            <w:tcW w:w="708" w:type="dxa"/>
            <w:tcBorders>
              <w:top w:val="nil"/>
              <w:left w:val="nil"/>
              <w:bottom w:val="single" w:sz="4" w:space="0" w:color="auto"/>
              <w:right w:val="single" w:sz="4" w:space="0" w:color="auto"/>
            </w:tcBorders>
            <w:shd w:val="clear" w:color="000000" w:fill="FFFFFF"/>
            <w:vAlign w:val="center"/>
            <w:hideMark/>
          </w:tcPr>
          <w:p w14:paraId="034DC98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A3A283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0425F22C" w14:textId="77777777" w:rsidR="00E65A45" w:rsidRPr="00E668ED" w:rsidRDefault="00E65A45" w:rsidP="00E65A45">
            <w:pPr>
              <w:jc w:val="center"/>
              <w:rPr>
                <w:color w:val="000000" w:themeColor="text1"/>
                <w:szCs w:val="24"/>
              </w:rPr>
            </w:pPr>
            <w:r w:rsidRPr="00E668ED">
              <w:rPr>
                <w:color w:val="000000" w:themeColor="text1"/>
                <w:szCs w:val="24"/>
              </w:rPr>
              <w:t>795,3</w:t>
            </w:r>
          </w:p>
        </w:tc>
        <w:tc>
          <w:tcPr>
            <w:tcW w:w="850" w:type="dxa"/>
            <w:tcBorders>
              <w:top w:val="nil"/>
              <w:left w:val="nil"/>
              <w:bottom w:val="single" w:sz="4" w:space="0" w:color="auto"/>
              <w:right w:val="single" w:sz="4" w:space="0" w:color="auto"/>
            </w:tcBorders>
            <w:shd w:val="clear" w:color="000000" w:fill="FFFFFF"/>
            <w:vAlign w:val="center"/>
            <w:hideMark/>
          </w:tcPr>
          <w:p w14:paraId="3EC835D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1C620E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E8B5F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229A07E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A2EA2E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A2B69C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E85E18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12A5AB3" w14:textId="77777777" w:rsidR="00E65A45" w:rsidRPr="00E668ED" w:rsidRDefault="00E65A45" w:rsidP="00E65A45">
            <w:pPr>
              <w:rPr>
                <w:color w:val="000000" w:themeColor="text1"/>
                <w:sz w:val="20"/>
              </w:rPr>
            </w:pPr>
          </w:p>
        </w:tc>
      </w:tr>
      <w:tr w:rsidR="005A2974" w:rsidRPr="00E668ED" w14:paraId="21457841" w14:textId="77777777" w:rsidTr="00E668ED">
        <w:trPr>
          <w:trHeight w:val="988"/>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37B7DAC" w14:textId="77777777" w:rsidR="00E65A45" w:rsidRPr="00E668ED" w:rsidRDefault="00E65A45" w:rsidP="00E65A45">
            <w:pPr>
              <w:rPr>
                <w:color w:val="000000" w:themeColor="text1"/>
                <w:szCs w:val="24"/>
              </w:rPr>
            </w:pPr>
            <w:r w:rsidRPr="00E668ED">
              <w:rPr>
                <w:color w:val="000000" w:themeColor="text1"/>
                <w:szCs w:val="24"/>
              </w:rPr>
              <w:lastRenderedPageBreak/>
              <w:t>2.2. Возмещение предприятиям жилищно-коммунального хозяйства части платы граждан за коммунальные услуги</w:t>
            </w:r>
          </w:p>
        </w:tc>
        <w:tc>
          <w:tcPr>
            <w:tcW w:w="1872" w:type="dxa"/>
            <w:tcBorders>
              <w:top w:val="nil"/>
              <w:left w:val="nil"/>
              <w:bottom w:val="single" w:sz="4" w:space="0" w:color="auto"/>
              <w:right w:val="single" w:sz="4" w:space="0" w:color="auto"/>
            </w:tcBorders>
            <w:shd w:val="clear" w:color="000000" w:fill="FFFFFF"/>
            <w:vAlign w:val="center"/>
            <w:hideMark/>
          </w:tcPr>
          <w:p w14:paraId="0390F745"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6B6AC5F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A3A766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2FDCC15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42F2909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6EA26E43" w14:textId="5A5ACE06" w:rsidR="00E65A45" w:rsidRPr="00E668ED" w:rsidRDefault="00D42FCA" w:rsidP="00E65A45">
            <w:pPr>
              <w:jc w:val="center"/>
              <w:rPr>
                <w:color w:val="000000" w:themeColor="text1"/>
                <w:sz w:val="22"/>
                <w:szCs w:val="22"/>
              </w:rPr>
            </w:pPr>
            <w:r w:rsidRPr="00E668ED">
              <w:rPr>
                <w:color w:val="000000" w:themeColor="text1"/>
                <w:sz w:val="22"/>
                <w:szCs w:val="22"/>
              </w:rPr>
              <w:t>163 182,2</w:t>
            </w:r>
          </w:p>
        </w:tc>
        <w:tc>
          <w:tcPr>
            <w:tcW w:w="709" w:type="dxa"/>
            <w:tcBorders>
              <w:top w:val="nil"/>
              <w:left w:val="nil"/>
              <w:bottom w:val="single" w:sz="4" w:space="0" w:color="auto"/>
              <w:right w:val="single" w:sz="4" w:space="0" w:color="auto"/>
            </w:tcBorders>
            <w:shd w:val="clear" w:color="000000" w:fill="FFFFFF"/>
            <w:vAlign w:val="center"/>
            <w:hideMark/>
          </w:tcPr>
          <w:p w14:paraId="686CE604" w14:textId="77777777" w:rsidR="00E65A45" w:rsidRPr="00E668ED" w:rsidRDefault="00E65A45" w:rsidP="00E65A45">
            <w:pPr>
              <w:jc w:val="center"/>
              <w:rPr>
                <w:color w:val="000000" w:themeColor="text1"/>
                <w:szCs w:val="24"/>
              </w:rPr>
            </w:pPr>
            <w:r w:rsidRPr="00E668ED">
              <w:rPr>
                <w:color w:val="000000" w:themeColor="text1"/>
                <w:szCs w:val="24"/>
              </w:rPr>
              <w:t>23749,2</w:t>
            </w:r>
          </w:p>
        </w:tc>
        <w:tc>
          <w:tcPr>
            <w:tcW w:w="709" w:type="dxa"/>
            <w:tcBorders>
              <w:top w:val="nil"/>
              <w:left w:val="nil"/>
              <w:bottom w:val="single" w:sz="4" w:space="0" w:color="auto"/>
              <w:right w:val="single" w:sz="4" w:space="0" w:color="auto"/>
            </w:tcBorders>
            <w:shd w:val="clear" w:color="000000" w:fill="FFFFFF"/>
            <w:vAlign w:val="center"/>
            <w:hideMark/>
          </w:tcPr>
          <w:p w14:paraId="34C11406" w14:textId="77777777" w:rsidR="00E65A45" w:rsidRPr="00E668ED" w:rsidRDefault="00E65A45" w:rsidP="00E65A45">
            <w:pPr>
              <w:jc w:val="center"/>
              <w:rPr>
                <w:color w:val="000000" w:themeColor="text1"/>
                <w:szCs w:val="24"/>
              </w:rPr>
            </w:pPr>
            <w:r w:rsidRPr="00E668ED">
              <w:rPr>
                <w:color w:val="000000" w:themeColor="text1"/>
                <w:szCs w:val="24"/>
              </w:rPr>
              <w:t>19126,2</w:t>
            </w:r>
          </w:p>
        </w:tc>
        <w:tc>
          <w:tcPr>
            <w:tcW w:w="708" w:type="dxa"/>
            <w:tcBorders>
              <w:top w:val="nil"/>
              <w:left w:val="nil"/>
              <w:bottom w:val="single" w:sz="4" w:space="0" w:color="auto"/>
              <w:right w:val="single" w:sz="4" w:space="0" w:color="auto"/>
            </w:tcBorders>
            <w:shd w:val="clear" w:color="000000" w:fill="FFFFFF"/>
            <w:vAlign w:val="center"/>
            <w:hideMark/>
          </w:tcPr>
          <w:p w14:paraId="6E2A0B95" w14:textId="77777777" w:rsidR="00E65A45" w:rsidRPr="00E668ED" w:rsidRDefault="00E65A45" w:rsidP="00E65A45">
            <w:pPr>
              <w:jc w:val="center"/>
              <w:rPr>
                <w:color w:val="000000" w:themeColor="text1"/>
                <w:szCs w:val="24"/>
              </w:rPr>
            </w:pPr>
            <w:r w:rsidRPr="00E668ED">
              <w:rPr>
                <w:color w:val="000000" w:themeColor="text1"/>
                <w:szCs w:val="24"/>
              </w:rPr>
              <w:t>2661,1</w:t>
            </w:r>
          </w:p>
        </w:tc>
        <w:tc>
          <w:tcPr>
            <w:tcW w:w="709" w:type="dxa"/>
            <w:tcBorders>
              <w:top w:val="nil"/>
              <w:left w:val="nil"/>
              <w:bottom w:val="single" w:sz="4" w:space="0" w:color="auto"/>
              <w:right w:val="single" w:sz="4" w:space="0" w:color="auto"/>
            </w:tcBorders>
            <w:shd w:val="clear" w:color="000000" w:fill="FFFFFF"/>
            <w:vAlign w:val="center"/>
            <w:hideMark/>
          </w:tcPr>
          <w:p w14:paraId="5E0B586D" w14:textId="77777777" w:rsidR="00E65A45" w:rsidRPr="00E668ED" w:rsidRDefault="00E65A45" w:rsidP="00E65A45">
            <w:pPr>
              <w:jc w:val="center"/>
              <w:rPr>
                <w:color w:val="000000" w:themeColor="text1"/>
                <w:szCs w:val="24"/>
              </w:rPr>
            </w:pPr>
            <w:r w:rsidRPr="00E668ED">
              <w:rPr>
                <w:color w:val="000000" w:themeColor="text1"/>
                <w:szCs w:val="24"/>
              </w:rPr>
              <w:t>14399,3</w:t>
            </w:r>
          </w:p>
        </w:tc>
        <w:tc>
          <w:tcPr>
            <w:tcW w:w="851" w:type="dxa"/>
            <w:tcBorders>
              <w:top w:val="nil"/>
              <w:left w:val="nil"/>
              <w:bottom w:val="single" w:sz="4" w:space="0" w:color="auto"/>
              <w:right w:val="single" w:sz="4" w:space="0" w:color="auto"/>
            </w:tcBorders>
            <w:shd w:val="clear" w:color="auto" w:fill="auto"/>
            <w:vAlign w:val="center"/>
            <w:hideMark/>
          </w:tcPr>
          <w:p w14:paraId="744C2CD4" w14:textId="77777777" w:rsidR="00E65A45" w:rsidRPr="00E668ED" w:rsidRDefault="00E65A45" w:rsidP="00E65A45">
            <w:pPr>
              <w:jc w:val="center"/>
              <w:rPr>
                <w:color w:val="000000" w:themeColor="text1"/>
                <w:szCs w:val="24"/>
              </w:rPr>
            </w:pPr>
            <w:r w:rsidRPr="00E668ED">
              <w:rPr>
                <w:color w:val="000000" w:themeColor="text1"/>
                <w:szCs w:val="24"/>
              </w:rPr>
              <w:t>1061,7</w:t>
            </w:r>
          </w:p>
        </w:tc>
        <w:tc>
          <w:tcPr>
            <w:tcW w:w="850" w:type="dxa"/>
            <w:tcBorders>
              <w:top w:val="nil"/>
              <w:left w:val="nil"/>
              <w:bottom w:val="single" w:sz="4" w:space="0" w:color="auto"/>
              <w:right w:val="single" w:sz="4" w:space="0" w:color="auto"/>
            </w:tcBorders>
            <w:shd w:val="clear" w:color="000000" w:fill="FFFFFF"/>
            <w:vAlign w:val="center"/>
            <w:hideMark/>
          </w:tcPr>
          <w:p w14:paraId="2960BC0D" w14:textId="40A97284" w:rsidR="00E65A45" w:rsidRPr="00E668ED" w:rsidRDefault="00D42FCA" w:rsidP="00D42FCA">
            <w:pPr>
              <w:jc w:val="center"/>
              <w:rPr>
                <w:color w:val="000000" w:themeColor="text1"/>
                <w:szCs w:val="24"/>
              </w:rPr>
            </w:pPr>
            <w:r w:rsidRPr="00E668ED">
              <w:rPr>
                <w:color w:val="000000" w:themeColor="text1"/>
                <w:szCs w:val="24"/>
              </w:rPr>
              <w:t>6 522,1</w:t>
            </w:r>
          </w:p>
        </w:tc>
        <w:tc>
          <w:tcPr>
            <w:tcW w:w="709" w:type="dxa"/>
            <w:tcBorders>
              <w:top w:val="nil"/>
              <w:left w:val="nil"/>
              <w:bottom w:val="single" w:sz="4" w:space="0" w:color="auto"/>
              <w:right w:val="single" w:sz="4" w:space="0" w:color="auto"/>
            </w:tcBorders>
            <w:shd w:val="clear" w:color="000000" w:fill="FFFFFF"/>
            <w:vAlign w:val="center"/>
            <w:hideMark/>
          </w:tcPr>
          <w:p w14:paraId="7F1AFC16"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995" w:type="dxa"/>
            <w:tcBorders>
              <w:top w:val="nil"/>
              <w:left w:val="nil"/>
              <w:bottom w:val="single" w:sz="4" w:space="0" w:color="auto"/>
              <w:right w:val="single" w:sz="4" w:space="0" w:color="auto"/>
            </w:tcBorders>
            <w:shd w:val="clear" w:color="000000" w:fill="FFFFFF"/>
            <w:vAlign w:val="center"/>
            <w:hideMark/>
          </w:tcPr>
          <w:p w14:paraId="4945CF21"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848" w:type="dxa"/>
            <w:tcBorders>
              <w:top w:val="nil"/>
              <w:left w:val="nil"/>
              <w:bottom w:val="single" w:sz="4" w:space="0" w:color="auto"/>
              <w:right w:val="single" w:sz="4" w:space="0" w:color="auto"/>
            </w:tcBorders>
            <w:shd w:val="clear" w:color="000000" w:fill="FFFFFF"/>
            <w:vAlign w:val="center"/>
            <w:hideMark/>
          </w:tcPr>
          <w:p w14:paraId="1627F7A3"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850" w:type="dxa"/>
            <w:tcBorders>
              <w:top w:val="nil"/>
              <w:left w:val="nil"/>
              <w:bottom w:val="single" w:sz="4" w:space="0" w:color="auto"/>
              <w:right w:val="single" w:sz="4" w:space="0" w:color="auto"/>
            </w:tcBorders>
            <w:shd w:val="clear" w:color="000000" w:fill="FFFFFF"/>
            <w:vAlign w:val="center"/>
            <w:hideMark/>
          </w:tcPr>
          <w:p w14:paraId="1653E91B"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851" w:type="dxa"/>
            <w:tcBorders>
              <w:top w:val="nil"/>
              <w:left w:val="nil"/>
              <w:bottom w:val="single" w:sz="4" w:space="0" w:color="auto"/>
              <w:right w:val="single" w:sz="4" w:space="0" w:color="auto"/>
            </w:tcBorders>
            <w:shd w:val="clear" w:color="000000" w:fill="FFFFFF"/>
            <w:vAlign w:val="center"/>
            <w:hideMark/>
          </w:tcPr>
          <w:p w14:paraId="2C226FD3"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995" w:type="dxa"/>
            <w:tcBorders>
              <w:top w:val="nil"/>
              <w:left w:val="nil"/>
              <w:bottom w:val="single" w:sz="4" w:space="0" w:color="auto"/>
              <w:right w:val="single" w:sz="4" w:space="0" w:color="auto"/>
            </w:tcBorders>
            <w:shd w:val="clear" w:color="000000" w:fill="FFFFFF"/>
            <w:vAlign w:val="center"/>
            <w:hideMark/>
          </w:tcPr>
          <w:p w14:paraId="4028C247" w14:textId="77777777" w:rsidR="00E65A45" w:rsidRPr="00E668ED" w:rsidRDefault="00E65A45" w:rsidP="00E65A45">
            <w:pPr>
              <w:jc w:val="center"/>
              <w:rPr>
                <w:color w:val="000000" w:themeColor="text1"/>
                <w:szCs w:val="24"/>
              </w:rPr>
            </w:pPr>
            <w:r w:rsidRPr="00E668ED">
              <w:rPr>
                <w:color w:val="000000" w:themeColor="text1"/>
                <w:szCs w:val="24"/>
              </w:rPr>
              <w:t>17406,7</w:t>
            </w:r>
          </w:p>
        </w:tc>
        <w:tc>
          <w:tcPr>
            <w:tcW w:w="236" w:type="dxa"/>
            <w:vAlign w:val="center"/>
            <w:hideMark/>
          </w:tcPr>
          <w:p w14:paraId="76B1E259" w14:textId="77777777" w:rsidR="00E65A45" w:rsidRPr="00E668ED" w:rsidRDefault="00E65A45" w:rsidP="00E65A45">
            <w:pPr>
              <w:rPr>
                <w:color w:val="000000" w:themeColor="text1"/>
                <w:sz w:val="20"/>
              </w:rPr>
            </w:pPr>
          </w:p>
        </w:tc>
      </w:tr>
      <w:tr w:rsidR="005A2974" w:rsidRPr="00E668ED" w14:paraId="06CBA4C3" w14:textId="77777777" w:rsidTr="00C40723">
        <w:trPr>
          <w:trHeight w:val="1875"/>
        </w:trPr>
        <w:tc>
          <w:tcPr>
            <w:tcW w:w="1702" w:type="dxa"/>
            <w:vMerge/>
            <w:tcBorders>
              <w:top w:val="nil"/>
              <w:left w:val="single" w:sz="4" w:space="0" w:color="auto"/>
              <w:bottom w:val="single" w:sz="4" w:space="0" w:color="auto"/>
              <w:right w:val="single" w:sz="4" w:space="0" w:color="auto"/>
            </w:tcBorders>
            <w:vAlign w:val="center"/>
            <w:hideMark/>
          </w:tcPr>
          <w:p w14:paraId="01231C46"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3B0067EC" w14:textId="77777777" w:rsidR="00E65A45" w:rsidRPr="00E668ED" w:rsidRDefault="00E65A45" w:rsidP="00E65A45">
            <w:pPr>
              <w:rPr>
                <w:color w:val="000000" w:themeColor="text1"/>
                <w:szCs w:val="24"/>
              </w:rPr>
            </w:pPr>
            <w:r w:rsidRPr="00E668ED">
              <w:rPr>
                <w:color w:val="000000" w:themeColor="text1"/>
                <w:szCs w:val="24"/>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199F8EF2"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193BA06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1F86262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7872749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59F0B20E"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01EBA93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8C76C8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259C920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29AEC7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0C6F380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C4218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C4649F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F9059D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4FD36BE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CDEDB0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C8657A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8DDFBC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7111E7F" w14:textId="77777777" w:rsidR="00E65A45" w:rsidRPr="00E668ED" w:rsidRDefault="00E65A45" w:rsidP="00E65A45">
            <w:pPr>
              <w:rPr>
                <w:color w:val="000000" w:themeColor="text1"/>
                <w:sz w:val="20"/>
              </w:rPr>
            </w:pPr>
          </w:p>
        </w:tc>
      </w:tr>
      <w:tr w:rsidR="005A2974" w:rsidRPr="00E668ED" w14:paraId="0DA6B26A" w14:textId="77777777" w:rsidTr="00C40723">
        <w:trPr>
          <w:trHeight w:val="2075"/>
        </w:trPr>
        <w:tc>
          <w:tcPr>
            <w:tcW w:w="1702" w:type="dxa"/>
            <w:vMerge/>
            <w:tcBorders>
              <w:top w:val="nil"/>
              <w:left w:val="single" w:sz="4" w:space="0" w:color="auto"/>
              <w:bottom w:val="single" w:sz="4" w:space="0" w:color="auto"/>
              <w:right w:val="single" w:sz="4" w:space="0" w:color="auto"/>
            </w:tcBorders>
            <w:vAlign w:val="center"/>
            <w:hideMark/>
          </w:tcPr>
          <w:p w14:paraId="4D7C9046"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3EB7B98D"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2956342F"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6B1CC05E"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490CD96C" w14:textId="77777777" w:rsidR="00E65A45" w:rsidRPr="00E668ED" w:rsidRDefault="00E65A45" w:rsidP="00E65A45">
            <w:pPr>
              <w:jc w:val="center"/>
              <w:rPr>
                <w:color w:val="000000" w:themeColor="text1"/>
                <w:szCs w:val="24"/>
              </w:rPr>
            </w:pPr>
            <w:r w:rsidRPr="00E668ED">
              <w:rPr>
                <w:color w:val="000000" w:themeColor="text1"/>
                <w:szCs w:val="24"/>
              </w:rPr>
              <w:t>07.2.00.S2660</w:t>
            </w:r>
          </w:p>
        </w:tc>
        <w:tc>
          <w:tcPr>
            <w:tcW w:w="576" w:type="dxa"/>
            <w:tcBorders>
              <w:top w:val="nil"/>
              <w:left w:val="nil"/>
              <w:bottom w:val="single" w:sz="4" w:space="0" w:color="auto"/>
              <w:right w:val="single" w:sz="4" w:space="0" w:color="auto"/>
            </w:tcBorders>
            <w:shd w:val="clear" w:color="000000" w:fill="FFFFFF"/>
            <w:vAlign w:val="center"/>
            <w:hideMark/>
          </w:tcPr>
          <w:p w14:paraId="0CFDE711" w14:textId="77777777" w:rsidR="00E65A45" w:rsidRPr="00E668ED" w:rsidRDefault="00E65A45" w:rsidP="00E65A45">
            <w:pPr>
              <w:jc w:val="center"/>
              <w:rPr>
                <w:color w:val="000000" w:themeColor="text1"/>
                <w:szCs w:val="24"/>
              </w:rPr>
            </w:pPr>
            <w:r w:rsidRPr="00E668ED">
              <w:rPr>
                <w:color w:val="000000" w:themeColor="text1"/>
                <w:szCs w:val="24"/>
              </w:rPr>
              <w:t>540</w:t>
            </w:r>
          </w:p>
        </w:tc>
        <w:tc>
          <w:tcPr>
            <w:tcW w:w="734" w:type="dxa"/>
            <w:tcBorders>
              <w:top w:val="nil"/>
              <w:left w:val="nil"/>
              <w:bottom w:val="single" w:sz="4" w:space="0" w:color="auto"/>
              <w:right w:val="single" w:sz="4" w:space="0" w:color="auto"/>
            </w:tcBorders>
            <w:shd w:val="clear" w:color="000000" w:fill="FFFFFF"/>
            <w:vAlign w:val="center"/>
            <w:hideMark/>
          </w:tcPr>
          <w:p w14:paraId="0396410F" w14:textId="77777777" w:rsidR="00E65A45" w:rsidRPr="00E668ED" w:rsidRDefault="00E65A45" w:rsidP="00E65A45">
            <w:pPr>
              <w:jc w:val="center"/>
              <w:rPr>
                <w:color w:val="000000" w:themeColor="text1"/>
                <w:sz w:val="22"/>
                <w:szCs w:val="22"/>
              </w:rPr>
            </w:pPr>
            <w:r w:rsidRPr="00E668ED">
              <w:rPr>
                <w:color w:val="000000" w:themeColor="text1"/>
                <w:sz w:val="22"/>
                <w:szCs w:val="22"/>
              </w:rPr>
              <w:t>36793,7</w:t>
            </w:r>
          </w:p>
        </w:tc>
        <w:tc>
          <w:tcPr>
            <w:tcW w:w="709" w:type="dxa"/>
            <w:tcBorders>
              <w:top w:val="nil"/>
              <w:left w:val="nil"/>
              <w:bottom w:val="single" w:sz="4" w:space="0" w:color="auto"/>
              <w:right w:val="single" w:sz="4" w:space="0" w:color="auto"/>
            </w:tcBorders>
            <w:shd w:val="clear" w:color="000000" w:fill="FFFFFF"/>
            <w:vAlign w:val="center"/>
            <w:hideMark/>
          </w:tcPr>
          <w:p w14:paraId="364A93AC" w14:textId="77777777" w:rsidR="00E65A45" w:rsidRPr="00E668ED" w:rsidRDefault="00E65A45" w:rsidP="00E65A45">
            <w:pPr>
              <w:jc w:val="center"/>
              <w:rPr>
                <w:color w:val="000000" w:themeColor="text1"/>
                <w:szCs w:val="24"/>
              </w:rPr>
            </w:pPr>
            <w:r w:rsidRPr="00E668ED">
              <w:rPr>
                <w:color w:val="000000" w:themeColor="text1"/>
                <w:szCs w:val="24"/>
              </w:rPr>
              <w:t>8257,4</w:t>
            </w:r>
          </w:p>
        </w:tc>
        <w:tc>
          <w:tcPr>
            <w:tcW w:w="709" w:type="dxa"/>
            <w:tcBorders>
              <w:top w:val="nil"/>
              <w:left w:val="nil"/>
              <w:bottom w:val="single" w:sz="4" w:space="0" w:color="auto"/>
              <w:right w:val="single" w:sz="4" w:space="0" w:color="auto"/>
            </w:tcBorders>
            <w:shd w:val="clear" w:color="000000" w:fill="FFFFFF"/>
            <w:vAlign w:val="center"/>
            <w:hideMark/>
          </w:tcPr>
          <w:p w14:paraId="6610024D" w14:textId="77777777" w:rsidR="00E65A45" w:rsidRPr="00E668ED" w:rsidRDefault="00E65A45" w:rsidP="00E65A45">
            <w:pPr>
              <w:jc w:val="center"/>
              <w:rPr>
                <w:color w:val="000000" w:themeColor="text1"/>
                <w:szCs w:val="24"/>
              </w:rPr>
            </w:pPr>
            <w:r w:rsidRPr="00E668ED">
              <w:rPr>
                <w:color w:val="000000" w:themeColor="text1"/>
                <w:szCs w:val="24"/>
              </w:rPr>
              <w:t>6040,1</w:t>
            </w:r>
          </w:p>
        </w:tc>
        <w:tc>
          <w:tcPr>
            <w:tcW w:w="708" w:type="dxa"/>
            <w:tcBorders>
              <w:top w:val="nil"/>
              <w:left w:val="nil"/>
              <w:bottom w:val="single" w:sz="4" w:space="0" w:color="auto"/>
              <w:right w:val="single" w:sz="4" w:space="0" w:color="auto"/>
            </w:tcBorders>
            <w:shd w:val="clear" w:color="000000" w:fill="FFFFFF"/>
            <w:vAlign w:val="center"/>
            <w:hideMark/>
          </w:tcPr>
          <w:p w14:paraId="0F35357E" w14:textId="77777777" w:rsidR="00E65A45" w:rsidRPr="00E668ED" w:rsidRDefault="00E65A45" w:rsidP="00E65A45">
            <w:pPr>
              <w:jc w:val="center"/>
              <w:rPr>
                <w:color w:val="000000" w:themeColor="text1"/>
                <w:szCs w:val="24"/>
              </w:rPr>
            </w:pPr>
            <w:r w:rsidRPr="00E668ED">
              <w:rPr>
                <w:color w:val="000000" w:themeColor="text1"/>
                <w:szCs w:val="24"/>
              </w:rPr>
              <w:t>531,8</w:t>
            </w:r>
          </w:p>
        </w:tc>
        <w:tc>
          <w:tcPr>
            <w:tcW w:w="709" w:type="dxa"/>
            <w:tcBorders>
              <w:top w:val="nil"/>
              <w:left w:val="nil"/>
              <w:bottom w:val="single" w:sz="4" w:space="0" w:color="auto"/>
              <w:right w:val="single" w:sz="4" w:space="0" w:color="auto"/>
            </w:tcBorders>
            <w:shd w:val="clear" w:color="000000" w:fill="FFFFFF"/>
            <w:vAlign w:val="center"/>
            <w:hideMark/>
          </w:tcPr>
          <w:p w14:paraId="0751DD5F" w14:textId="77777777" w:rsidR="00E65A45" w:rsidRPr="00E668ED" w:rsidRDefault="00E65A45" w:rsidP="00E65A45">
            <w:pPr>
              <w:jc w:val="center"/>
              <w:rPr>
                <w:color w:val="000000" w:themeColor="text1"/>
                <w:szCs w:val="24"/>
              </w:rPr>
            </w:pPr>
            <w:r w:rsidRPr="00E668ED">
              <w:rPr>
                <w:color w:val="000000" w:themeColor="text1"/>
                <w:szCs w:val="24"/>
              </w:rPr>
              <w:t>1700</w:t>
            </w:r>
          </w:p>
        </w:tc>
        <w:tc>
          <w:tcPr>
            <w:tcW w:w="851" w:type="dxa"/>
            <w:tcBorders>
              <w:top w:val="nil"/>
              <w:left w:val="nil"/>
              <w:bottom w:val="single" w:sz="4" w:space="0" w:color="auto"/>
              <w:right w:val="single" w:sz="4" w:space="0" w:color="auto"/>
            </w:tcBorders>
            <w:shd w:val="clear" w:color="auto" w:fill="auto"/>
            <w:vAlign w:val="center"/>
            <w:hideMark/>
          </w:tcPr>
          <w:p w14:paraId="6AA63AA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62450B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A3A2E1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07E50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7AE9225D"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850" w:type="dxa"/>
            <w:tcBorders>
              <w:top w:val="nil"/>
              <w:left w:val="nil"/>
              <w:bottom w:val="single" w:sz="4" w:space="0" w:color="auto"/>
              <w:right w:val="single" w:sz="4" w:space="0" w:color="auto"/>
            </w:tcBorders>
            <w:shd w:val="clear" w:color="000000" w:fill="FFFFFF"/>
            <w:vAlign w:val="center"/>
            <w:hideMark/>
          </w:tcPr>
          <w:p w14:paraId="5CD8432B"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851" w:type="dxa"/>
            <w:tcBorders>
              <w:top w:val="nil"/>
              <w:left w:val="nil"/>
              <w:bottom w:val="single" w:sz="4" w:space="0" w:color="auto"/>
              <w:right w:val="single" w:sz="4" w:space="0" w:color="auto"/>
            </w:tcBorders>
            <w:shd w:val="clear" w:color="000000" w:fill="FFFFFF"/>
            <w:vAlign w:val="center"/>
            <w:hideMark/>
          </w:tcPr>
          <w:p w14:paraId="6F95AC59"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995" w:type="dxa"/>
            <w:tcBorders>
              <w:top w:val="nil"/>
              <w:left w:val="nil"/>
              <w:bottom w:val="single" w:sz="4" w:space="0" w:color="auto"/>
              <w:right w:val="single" w:sz="4" w:space="0" w:color="auto"/>
            </w:tcBorders>
            <w:shd w:val="clear" w:color="000000" w:fill="FFFFFF"/>
            <w:vAlign w:val="center"/>
            <w:hideMark/>
          </w:tcPr>
          <w:p w14:paraId="5C01C977" w14:textId="77777777" w:rsidR="00E65A45" w:rsidRPr="00E668ED" w:rsidRDefault="00E65A45" w:rsidP="00E65A45">
            <w:pPr>
              <w:jc w:val="center"/>
              <w:rPr>
                <w:color w:val="000000" w:themeColor="text1"/>
                <w:szCs w:val="24"/>
              </w:rPr>
            </w:pPr>
            <w:r w:rsidRPr="00E668ED">
              <w:rPr>
                <w:color w:val="000000" w:themeColor="text1"/>
                <w:szCs w:val="24"/>
              </w:rPr>
              <w:t>5066,1</w:t>
            </w:r>
          </w:p>
        </w:tc>
        <w:tc>
          <w:tcPr>
            <w:tcW w:w="236" w:type="dxa"/>
            <w:vAlign w:val="center"/>
            <w:hideMark/>
          </w:tcPr>
          <w:p w14:paraId="4B9AD33D" w14:textId="77777777" w:rsidR="00E65A45" w:rsidRPr="00E668ED" w:rsidRDefault="00E65A45" w:rsidP="00E65A45">
            <w:pPr>
              <w:rPr>
                <w:color w:val="000000" w:themeColor="text1"/>
                <w:sz w:val="20"/>
              </w:rPr>
            </w:pPr>
          </w:p>
        </w:tc>
      </w:tr>
      <w:tr w:rsidR="005A2974" w:rsidRPr="00E668ED" w14:paraId="17540255" w14:textId="77777777" w:rsidTr="00C40723">
        <w:trPr>
          <w:trHeight w:val="938"/>
        </w:trPr>
        <w:tc>
          <w:tcPr>
            <w:tcW w:w="1702" w:type="dxa"/>
            <w:vMerge/>
            <w:tcBorders>
              <w:top w:val="nil"/>
              <w:left w:val="single" w:sz="4" w:space="0" w:color="auto"/>
              <w:bottom w:val="single" w:sz="4" w:space="0" w:color="auto"/>
              <w:right w:val="single" w:sz="4" w:space="0" w:color="auto"/>
            </w:tcBorders>
            <w:vAlign w:val="center"/>
            <w:hideMark/>
          </w:tcPr>
          <w:p w14:paraId="4F174B86"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BB9244D" w14:textId="77777777" w:rsidR="00E65A45" w:rsidRPr="00E668ED" w:rsidRDefault="00E65A45" w:rsidP="00E65A45">
            <w:pPr>
              <w:rPr>
                <w:color w:val="000000" w:themeColor="text1"/>
                <w:szCs w:val="24"/>
              </w:rPr>
            </w:pPr>
            <w:r w:rsidRPr="00E668ED">
              <w:rPr>
                <w:color w:val="000000" w:themeColor="text1"/>
                <w:szCs w:val="24"/>
              </w:rPr>
              <w:t>участник 3: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18B288E6"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143A9AC0"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274F7E42" w14:textId="77777777" w:rsidR="00E65A45" w:rsidRPr="00E668ED" w:rsidRDefault="00E65A45" w:rsidP="00E65A45">
            <w:pPr>
              <w:jc w:val="center"/>
              <w:rPr>
                <w:color w:val="000000" w:themeColor="text1"/>
                <w:szCs w:val="24"/>
              </w:rPr>
            </w:pPr>
            <w:r w:rsidRPr="00E668ED">
              <w:rPr>
                <w:color w:val="000000" w:themeColor="text1"/>
                <w:szCs w:val="24"/>
              </w:rPr>
              <w:t>07.2.00.S3660</w:t>
            </w:r>
          </w:p>
        </w:tc>
        <w:tc>
          <w:tcPr>
            <w:tcW w:w="576" w:type="dxa"/>
            <w:tcBorders>
              <w:top w:val="nil"/>
              <w:left w:val="nil"/>
              <w:bottom w:val="single" w:sz="4" w:space="0" w:color="auto"/>
              <w:right w:val="single" w:sz="4" w:space="0" w:color="auto"/>
            </w:tcBorders>
            <w:shd w:val="clear" w:color="000000" w:fill="FFFFFF"/>
            <w:vAlign w:val="center"/>
            <w:hideMark/>
          </w:tcPr>
          <w:p w14:paraId="2FAB80E5" w14:textId="77777777" w:rsidR="00E65A45" w:rsidRPr="00E668ED" w:rsidRDefault="00E65A45" w:rsidP="00E65A45">
            <w:pPr>
              <w:jc w:val="center"/>
              <w:rPr>
                <w:color w:val="000000" w:themeColor="text1"/>
                <w:szCs w:val="24"/>
              </w:rPr>
            </w:pPr>
            <w:r w:rsidRPr="00E668ED">
              <w:rPr>
                <w:color w:val="000000" w:themeColor="text1"/>
                <w:szCs w:val="24"/>
              </w:rPr>
              <w:t>811</w:t>
            </w:r>
          </w:p>
        </w:tc>
        <w:tc>
          <w:tcPr>
            <w:tcW w:w="734" w:type="dxa"/>
            <w:tcBorders>
              <w:top w:val="nil"/>
              <w:left w:val="nil"/>
              <w:bottom w:val="single" w:sz="4" w:space="0" w:color="auto"/>
              <w:right w:val="single" w:sz="4" w:space="0" w:color="auto"/>
            </w:tcBorders>
            <w:shd w:val="clear" w:color="000000" w:fill="FFFFFF"/>
            <w:vAlign w:val="center"/>
            <w:hideMark/>
          </w:tcPr>
          <w:p w14:paraId="617C9FA4" w14:textId="5C033DAD" w:rsidR="00E65A45" w:rsidRPr="00E668ED" w:rsidRDefault="00D42FCA" w:rsidP="00E65A45">
            <w:pPr>
              <w:jc w:val="center"/>
              <w:rPr>
                <w:color w:val="000000" w:themeColor="text1"/>
                <w:sz w:val="22"/>
                <w:szCs w:val="22"/>
              </w:rPr>
            </w:pPr>
            <w:r w:rsidRPr="00E668ED">
              <w:rPr>
                <w:color w:val="000000" w:themeColor="text1"/>
                <w:sz w:val="22"/>
                <w:szCs w:val="22"/>
              </w:rPr>
              <w:t>126 355,5</w:t>
            </w:r>
          </w:p>
        </w:tc>
        <w:tc>
          <w:tcPr>
            <w:tcW w:w="709" w:type="dxa"/>
            <w:tcBorders>
              <w:top w:val="nil"/>
              <w:left w:val="nil"/>
              <w:bottom w:val="single" w:sz="4" w:space="0" w:color="auto"/>
              <w:right w:val="single" w:sz="4" w:space="0" w:color="auto"/>
            </w:tcBorders>
            <w:shd w:val="clear" w:color="000000" w:fill="FFFFFF"/>
            <w:vAlign w:val="center"/>
            <w:hideMark/>
          </w:tcPr>
          <w:p w14:paraId="0505373D" w14:textId="77777777" w:rsidR="00E65A45" w:rsidRPr="00E668ED" w:rsidRDefault="00E65A45" w:rsidP="00E65A45">
            <w:pPr>
              <w:jc w:val="center"/>
              <w:rPr>
                <w:color w:val="000000" w:themeColor="text1"/>
                <w:szCs w:val="24"/>
              </w:rPr>
            </w:pPr>
            <w:r w:rsidRPr="00E668ED">
              <w:rPr>
                <w:color w:val="000000" w:themeColor="text1"/>
                <w:szCs w:val="24"/>
              </w:rPr>
              <w:t>15491,8</w:t>
            </w:r>
          </w:p>
        </w:tc>
        <w:tc>
          <w:tcPr>
            <w:tcW w:w="709" w:type="dxa"/>
            <w:tcBorders>
              <w:top w:val="nil"/>
              <w:left w:val="nil"/>
              <w:bottom w:val="single" w:sz="4" w:space="0" w:color="auto"/>
              <w:right w:val="single" w:sz="4" w:space="0" w:color="auto"/>
            </w:tcBorders>
            <w:shd w:val="clear" w:color="000000" w:fill="FFFFFF"/>
            <w:vAlign w:val="center"/>
            <w:hideMark/>
          </w:tcPr>
          <w:p w14:paraId="3424DEC6" w14:textId="77777777" w:rsidR="00E65A45" w:rsidRPr="00E668ED" w:rsidRDefault="00E65A45" w:rsidP="00E65A45">
            <w:pPr>
              <w:jc w:val="center"/>
              <w:rPr>
                <w:color w:val="000000" w:themeColor="text1"/>
                <w:szCs w:val="24"/>
              </w:rPr>
            </w:pPr>
            <w:r w:rsidRPr="00E668ED">
              <w:rPr>
                <w:color w:val="000000" w:themeColor="text1"/>
                <w:szCs w:val="24"/>
              </w:rPr>
              <w:t>13 086,10</w:t>
            </w:r>
          </w:p>
        </w:tc>
        <w:tc>
          <w:tcPr>
            <w:tcW w:w="708" w:type="dxa"/>
            <w:tcBorders>
              <w:top w:val="nil"/>
              <w:left w:val="nil"/>
              <w:bottom w:val="single" w:sz="4" w:space="0" w:color="auto"/>
              <w:right w:val="single" w:sz="4" w:space="0" w:color="auto"/>
            </w:tcBorders>
            <w:shd w:val="clear" w:color="000000" w:fill="FFFFFF"/>
            <w:vAlign w:val="center"/>
            <w:hideMark/>
          </w:tcPr>
          <w:p w14:paraId="058333F1" w14:textId="77777777" w:rsidR="00E65A45" w:rsidRPr="00E668ED" w:rsidRDefault="00E65A45" w:rsidP="00E65A45">
            <w:pPr>
              <w:jc w:val="center"/>
              <w:rPr>
                <w:color w:val="000000" w:themeColor="text1"/>
                <w:szCs w:val="24"/>
              </w:rPr>
            </w:pPr>
            <w:r w:rsidRPr="00E668ED">
              <w:rPr>
                <w:color w:val="000000" w:themeColor="text1"/>
                <w:szCs w:val="24"/>
              </w:rPr>
              <w:t>2129,3</w:t>
            </w:r>
          </w:p>
        </w:tc>
        <w:tc>
          <w:tcPr>
            <w:tcW w:w="709" w:type="dxa"/>
            <w:tcBorders>
              <w:top w:val="nil"/>
              <w:left w:val="nil"/>
              <w:bottom w:val="single" w:sz="4" w:space="0" w:color="auto"/>
              <w:right w:val="single" w:sz="4" w:space="0" w:color="auto"/>
            </w:tcBorders>
            <w:shd w:val="clear" w:color="000000" w:fill="FFFFFF"/>
            <w:vAlign w:val="center"/>
            <w:hideMark/>
          </w:tcPr>
          <w:p w14:paraId="156C4825" w14:textId="77777777" w:rsidR="00E65A45" w:rsidRPr="00E668ED" w:rsidRDefault="00E65A45" w:rsidP="00E65A45">
            <w:pPr>
              <w:jc w:val="center"/>
              <w:rPr>
                <w:color w:val="000000" w:themeColor="text1"/>
                <w:szCs w:val="24"/>
              </w:rPr>
            </w:pPr>
            <w:r w:rsidRPr="00E668ED">
              <w:rPr>
                <w:color w:val="000000" w:themeColor="text1"/>
                <w:szCs w:val="24"/>
              </w:rPr>
              <w:t>12699,3</w:t>
            </w:r>
          </w:p>
        </w:tc>
        <w:tc>
          <w:tcPr>
            <w:tcW w:w="851" w:type="dxa"/>
            <w:tcBorders>
              <w:top w:val="nil"/>
              <w:left w:val="nil"/>
              <w:bottom w:val="single" w:sz="4" w:space="0" w:color="auto"/>
              <w:right w:val="single" w:sz="4" w:space="0" w:color="auto"/>
            </w:tcBorders>
            <w:shd w:val="clear" w:color="auto" w:fill="auto"/>
            <w:vAlign w:val="center"/>
            <w:hideMark/>
          </w:tcPr>
          <w:p w14:paraId="761871A1" w14:textId="77777777" w:rsidR="00E65A45" w:rsidRPr="00E668ED" w:rsidRDefault="00E65A45" w:rsidP="00E65A45">
            <w:pPr>
              <w:jc w:val="center"/>
              <w:rPr>
                <w:color w:val="000000" w:themeColor="text1"/>
                <w:szCs w:val="24"/>
              </w:rPr>
            </w:pPr>
            <w:r w:rsidRPr="00E668ED">
              <w:rPr>
                <w:color w:val="000000" w:themeColor="text1"/>
                <w:szCs w:val="24"/>
              </w:rPr>
              <w:t>1061,7</w:t>
            </w:r>
          </w:p>
        </w:tc>
        <w:tc>
          <w:tcPr>
            <w:tcW w:w="850" w:type="dxa"/>
            <w:tcBorders>
              <w:top w:val="nil"/>
              <w:left w:val="nil"/>
              <w:bottom w:val="single" w:sz="4" w:space="0" w:color="auto"/>
              <w:right w:val="single" w:sz="4" w:space="0" w:color="auto"/>
            </w:tcBorders>
            <w:shd w:val="clear" w:color="000000" w:fill="FFFFFF"/>
            <w:vAlign w:val="center"/>
            <w:hideMark/>
          </w:tcPr>
          <w:p w14:paraId="22CC248D" w14:textId="541F4AA0" w:rsidR="00E65A45" w:rsidRPr="00E668ED" w:rsidRDefault="00D42FCA" w:rsidP="00E65A45">
            <w:pPr>
              <w:jc w:val="center"/>
              <w:rPr>
                <w:color w:val="000000" w:themeColor="text1"/>
                <w:szCs w:val="24"/>
              </w:rPr>
            </w:pPr>
            <w:r w:rsidRPr="00E668ED">
              <w:rPr>
                <w:color w:val="000000" w:themeColor="text1"/>
                <w:szCs w:val="24"/>
              </w:rPr>
              <w:t>6 522,1</w:t>
            </w:r>
          </w:p>
        </w:tc>
        <w:tc>
          <w:tcPr>
            <w:tcW w:w="709" w:type="dxa"/>
            <w:tcBorders>
              <w:top w:val="nil"/>
              <w:left w:val="nil"/>
              <w:bottom w:val="single" w:sz="4" w:space="0" w:color="auto"/>
              <w:right w:val="single" w:sz="4" w:space="0" w:color="auto"/>
            </w:tcBorders>
            <w:shd w:val="clear" w:color="000000" w:fill="FFFFFF"/>
            <w:vAlign w:val="center"/>
            <w:hideMark/>
          </w:tcPr>
          <w:p w14:paraId="0CA300D4"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995" w:type="dxa"/>
            <w:tcBorders>
              <w:top w:val="nil"/>
              <w:left w:val="nil"/>
              <w:bottom w:val="single" w:sz="4" w:space="0" w:color="auto"/>
              <w:right w:val="single" w:sz="4" w:space="0" w:color="auto"/>
            </w:tcBorders>
            <w:shd w:val="clear" w:color="000000" w:fill="FFFFFF"/>
            <w:vAlign w:val="center"/>
            <w:hideMark/>
          </w:tcPr>
          <w:p w14:paraId="6463830E" w14:textId="77777777" w:rsidR="00E65A45" w:rsidRPr="00E668ED" w:rsidRDefault="00E65A45" w:rsidP="00E65A45">
            <w:pPr>
              <w:jc w:val="center"/>
              <w:rPr>
                <w:color w:val="000000" w:themeColor="text1"/>
                <w:szCs w:val="24"/>
              </w:rPr>
            </w:pPr>
            <w:r w:rsidRPr="00E668ED">
              <w:rPr>
                <w:color w:val="000000" w:themeColor="text1"/>
                <w:szCs w:val="24"/>
              </w:rPr>
              <w:t>13017,9</w:t>
            </w:r>
          </w:p>
        </w:tc>
        <w:tc>
          <w:tcPr>
            <w:tcW w:w="848" w:type="dxa"/>
            <w:tcBorders>
              <w:top w:val="nil"/>
              <w:left w:val="nil"/>
              <w:bottom w:val="single" w:sz="4" w:space="0" w:color="auto"/>
              <w:right w:val="single" w:sz="4" w:space="0" w:color="auto"/>
            </w:tcBorders>
            <w:shd w:val="clear" w:color="000000" w:fill="FFFFFF"/>
            <w:vAlign w:val="center"/>
            <w:hideMark/>
          </w:tcPr>
          <w:p w14:paraId="58A79936"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850" w:type="dxa"/>
            <w:tcBorders>
              <w:top w:val="nil"/>
              <w:left w:val="nil"/>
              <w:bottom w:val="single" w:sz="4" w:space="0" w:color="auto"/>
              <w:right w:val="single" w:sz="4" w:space="0" w:color="auto"/>
            </w:tcBorders>
            <w:shd w:val="clear" w:color="000000" w:fill="FFFFFF"/>
            <w:vAlign w:val="center"/>
            <w:hideMark/>
          </w:tcPr>
          <w:p w14:paraId="30AD8063"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851" w:type="dxa"/>
            <w:tcBorders>
              <w:top w:val="nil"/>
              <w:left w:val="nil"/>
              <w:bottom w:val="single" w:sz="4" w:space="0" w:color="auto"/>
              <w:right w:val="single" w:sz="4" w:space="0" w:color="auto"/>
            </w:tcBorders>
            <w:shd w:val="clear" w:color="000000" w:fill="FFFFFF"/>
            <w:vAlign w:val="center"/>
            <w:hideMark/>
          </w:tcPr>
          <w:p w14:paraId="0B2332A8"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995" w:type="dxa"/>
            <w:tcBorders>
              <w:top w:val="nil"/>
              <w:left w:val="nil"/>
              <w:bottom w:val="single" w:sz="4" w:space="0" w:color="auto"/>
              <w:right w:val="single" w:sz="4" w:space="0" w:color="auto"/>
            </w:tcBorders>
            <w:shd w:val="clear" w:color="000000" w:fill="FFFFFF"/>
            <w:vAlign w:val="center"/>
            <w:hideMark/>
          </w:tcPr>
          <w:p w14:paraId="605AFE97" w14:textId="77777777" w:rsidR="00E65A45" w:rsidRPr="00E668ED" w:rsidRDefault="00E65A45" w:rsidP="00E65A45">
            <w:pPr>
              <w:jc w:val="center"/>
              <w:rPr>
                <w:color w:val="000000" w:themeColor="text1"/>
                <w:szCs w:val="24"/>
              </w:rPr>
            </w:pPr>
            <w:r w:rsidRPr="00E668ED">
              <w:rPr>
                <w:color w:val="000000" w:themeColor="text1"/>
                <w:szCs w:val="24"/>
              </w:rPr>
              <w:t>12340,6</w:t>
            </w:r>
          </w:p>
        </w:tc>
        <w:tc>
          <w:tcPr>
            <w:tcW w:w="236" w:type="dxa"/>
            <w:vAlign w:val="center"/>
            <w:hideMark/>
          </w:tcPr>
          <w:p w14:paraId="1DE5E377" w14:textId="77777777" w:rsidR="00E65A45" w:rsidRPr="00E668ED" w:rsidRDefault="00E65A45" w:rsidP="00E65A45">
            <w:pPr>
              <w:rPr>
                <w:color w:val="000000" w:themeColor="text1"/>
                <w:sz w:val="20"/>
              </w:rPr>
            </w:pPr>
          </w:p>
        </w:tc>
      </w:tr>
      <w:tr w:rsidR="005A2974" w:rsidRPr="00E668ED" w14:paraId="34DF3814" w14:textId="77777777" w:rsidTr="00C40723">
        <w:trPr>
          <w:trHeight w:val="313"/>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EA2FE7" w14:textId="77777777" w:rsidR="00E65A45" w:rsidRPr="00E668ED" w:rsidRDefault="00E65A45" w:rsidP="00E65A45">
            <w:pPr>
              <w:jc w:val="center"/>
              <w:rPr>
                <w:color w:val="000000" w:themeColor="text1"/>
                <w:szCs w:val="24"/>
              </w:rPr>
            </w:pPr>
            <w:r w:rsidRPr="00E668ED">
              <w:rPr>
                <w:color w:val="000000" w:themeColor="text1"/>
                <w:szCs w:val="24"/>
              </w:rPr>
              <w:t xml:space="preserve">2.3. Возмещение затрат, связанных с обеспечением теплоснабжения на территории </w:t>
            </w:r>
            <w:r w:rsidRPr="00E668ED">
              <w:rPr>
                <w:color w:val="000000" w:themeColor="text1"/>
                <w:szCs w:val="24"/>
              </w:rPr>
              <w:lastRenderedPageBreak/>
              <w:t xml:space="preserve">Октябрьского района (п. </w:t>
            </w:r>
            <w:proofErr w:type="spellStart"/>
            <w:r w:rsidRPr="00E668ED">
              <w:rPr>
                <w:color w:val="000000" w:themeColor="text1"/>
                <w:szCs w:val="24"/>
              </w:rPr>
              <w:t>Персиановский</w:t>
            </w:r>
            <w:proofErr w:type="spellEnd"/>
            <w:r w:rsidRPr="00E668ED">
              <w:rPr>
                <w:color w:val="000000" w:themeColor="text1"/>
                <w:szCs w:val="24"/>
              </w:rPr>
              <w:t>)</w:t>
            </w:r>
          </w:p>
        </w:tc>
        <w:tc>
          <w:tcPr>
            <w:tcW w:w="1872" w:type="dxa"/>
            <w:tcBorders>
              <w:top w:val="nil"/>
              <w:left w:val="nil"/>
              <w:bottom w:val="single" w:sz="4" w:space="0" w:color="auto"/>
              <w:right w:val="single" w:sz="4" w:space="0" w:color="auto"/>
            </w:tcBorders>
            <w:shd w:val="clear" w:color="000000" w:fill="FFFFFF"/>
            <w:vAlign w:val="center"/>
            <w:hideMark/>
          </w:tcPr>
          <w:p w14:paraId="0F3C6D2A" w14:textId="77777777" w:rsidR="00E65A45" w:rsidRPr="00E668ED" w:rsidRDefault="00E65A45" w:rsidP="00E65A45">
            <w:pPr>
              <w:rPr>
                <w:color w:val="000000" w:themeColor="text1"/>
                <w:szCs w:val="24"/>
              </w:rPr>
            </w:pPr>
            <w:r w:rsidRPr="00E668ED">
              <w:rPr>
                <w:color w:val="000000" w:themeColor="text1"/>
                <w:szCs w:val="24"/>
              </w:rPr>
              <w:lastRenderedPageBreak/>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1C34993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28E75662"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4DE9C14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1BA9565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4A61A690" w14:textId="77777777" w:rsidR="00E65A45" w:rsidRPr="00E668ED" w:rsidRDefault="00E65A45" w:rsidP="00E65A45">
            <w:pPr>
              <w:jc w:val="center"/>
              <w:rPr>
                <w:color w:val="000000" w:themeColor="text1"/>
                <w:sz w:val="22"/>
                <w:szCs w:val="22"/>
              </w:rPr>
            </w:pPr>
            <w:r w:rsidRPr="00E668ED">
              <w:rPr>
                <w:color w:val="000000" w:themeColor="text1"/>
                <w:sz w:val="22"/>
                <w:szCs w:val="22"/>
              </w:rPr>
              <w:t>20609,9</w:t>
            </w:r>
          </w:p>
        </w:tc>
        <w:tc>
          <w:tcPr>
            <w:tcW w:w="709" w:type="dxa"/>
            <w:tcBorders>
              <w:top w:val="nil"/>
              <w:left w:val="nil"/>
              <w:bottom w:val="single" w:sz="4" w:space="0" w:color="auto"/>
              <w:right w:val="single" w:sz="4" w:space="0" w:color="auto"/>
            </w:tcBorders>
            <w:shd w:val="clear" w:color="000000" w:fill="FFFFFF"/>
            <w:vAlign w:val="center"/>
            <w:hideMark/>
          </w:tcPr>
          <w:p w14:paraId="1F3FB82F" w14:textId="77777777" w:rsidR="00E65A45" w:rsidRPr="00E668ED" w:rsidRDefault="00E65A45" w:rsidP="00E65A45">
            <w:pPr>
              <w:jc w:val="center"/>
              <w:rPr>
                <w:color w:val="000000" w:themeColor="text1"/>
                <w:szCs w:val="24"/>
              </w:rPr>
            </w:pPr>
            <w:r w:rsidRPr="00E668ED">
              <w:rPr>
                <w:color w:val="000000" w:themeColor="text1"/>
                <w:szCs w:val="24"/>
              </w:rPr>
              <w:t>20609,9</w:t>
            </w:r>
          </w:p>
        </w:tc>
        <w:tc>
          <w:tcPr>
            <w:tcW w:w="709" w:type="dxa"/>
            <w:tcBorders>
              <w:top w:val="nil"/>
              <w:left w:val="nil"/>
              <w:bottom w:val="single" w:sz="4" w:space="0" w:color="auto"/>
              <w:right w:val="single" w:sz="4" w:space="0" w:color="auto"/>
            </w:tcBorders>
            <w:shd w:val="clear" w:color="000000" w:fill="FFFFFF"/>
            <w:vAlign w:val="center"/>
            <w:hideMark/>
          </w:tcPr>
          <w:p w14:paraId="6A899CB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3C4D264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6C2C59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292404F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5DFEF3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AE90F9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A08AC7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79CD0E1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AA1B54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8B3946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C50C45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1898C7C" w14:textId="77777777" w:rsidR="00E65A45" w:rsidRPr="00E668ED" w:rsidRDefault="00E65A45" w:rsidP="00E65A45">
            <w:pPr>
              <w:rPr>
                <w:color w:val="000000" w:themeColor="text1"/>
                <w:sz w:val="20"/>
              </w:rPr>
            </w:pPr>
          </w:p>
        </w:tc>
      </w:tr>
      <w:tr w:rsidR="005A2974" w:rsidRPr="00E668ED" w14:paraId="08F14D6B" w14:textId="77777777" w:rsidTr="00C40723">
        <w:trPr>
          <w:trHeight w:val="1712"/>
        </w:trPr>
        <w:tc>
          <w:tcPr>
            <w:tcW w:w="1702" w:type="dxa"/>
            <w:vMerge/>
            <w:tcBorders>
              <w:top w:val="nil"/>
              <w:left w:val="single" w:sz="4" w:space="0" w:color="auto"/>
              <w:bottom w:val="single" w:sz="4" w:space="0" w:color="auto"/>
              <w:right w:val="single" w:sz="4" w:space="0" w:color="auto"/>
            </w:tcBorders>
            <w:vAlign w:val="center"/>
            <w:hideMark/>
          </w:tcPr>
          <w:p w14:paraId="72773898"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62C31D8C" w14:textId="77777777" w:rsidR="00E65A45" w:rsidRPr="00E668ED" w:rsidRDefault="00E65A45" w:rsidP="00E65A45">
            <w:pPr>
              <w:rPr>
                <w:color w:val="000000" w:themeColor="text1"/>
                <w:sz w:val="22"/>
                <w:szCs w:val="22"/>
              </w:rPr>
            </w:pPr>
            <w:r w:rsidRPr="00E668ED">
              <w:rPr>
                <w:color w:val="000000" w:themeColor="text1"/>
                <w:sz w:val="22"/>
                <w:szCs w:val="22"/>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7251674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7F45D25"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34A6379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67AEC1CA"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364D55D9"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4FE33C2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B87613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3AA160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F1D206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7B71F3D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DA4CE8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69322A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5A60B5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E0D967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A52443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110153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10C0A3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05F0FB9C" w14:textId="77777777" w:rsidR="00E65A45" w:rsidRPr="00E668ED" w:rsidRDefault="00E65A45" w:rsidP="00E65A45">
            <w:pPr>
              <w:rPr>
                <w:color w:val="000000" w:themeColor="text1"/>
                <w:sz w:val="20"/>
              </w:rPr>
            </w:pPr>
          </w:p>
        </w:tc>
      </w:tr>
      <w:tr w:rsidR="005A2974" w:rsidRPr="00E668ED" w14:paraId="0514C4B2" w14:textId="77777777" w:rsidTr="00C40723">
        <w:trPr>
          <w:trHeight w:val="496"/>
        </w:trPr>
        <w:tc>
          <w:tcPr>
            <w:tcW w:w="1702" w:type="dxa"/>
            <w:vMerge/>
            <w:tcBorders>
              <w:top w:val="nil"/>
              <w:left w:val="single" w:sz="4" w:space="0" w:color="auto"/>
              <w:bottom w:val="single" w:sz="4" w:space="0" w:color="auto"/>
              <w:right w:val="single" w:sz="4" w:space="0" w:color="auto"/>
            </w:tcBorders>
            <w:vAlign w:val="center"/>
            <w:hideMark/>
          </w:tcPr>
          <w:p w14:paraId="2C33A8C3"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54DDFEBB" w14:textId="77777777" w:rsidR="00E65A45" w:rsidRPr="00E668ED" w:rsidRDefault="00E65A45" w:rsidP="00E65A45">
            <w:pPr>
              <w:rPr>
                <w:color w:val="000000" w:themeColor="text1"/>
                <w:szCs w:val="24"/>
              </w:rPr>
            </w:pPr>
            <w:r w:rsidRPr="00E668ED">
              <w:rPr>
                <w:color w:val="000000" w:themeColor="text1"/>
                <w:szCs w:val="24"/>
              </w:rPr>
              <w:t>участник 2: Финансово-экономическое управление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6382271F"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1323AC47"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5A94D55E" w14:textId="77777777" w:rsidR="00E65A45" w:rsidRPr="00E668ED" w:rsidRDefault="00E65A45" w:rsidP="00E65A45">
            <w:pPr>
              <w:jc w:val="center"/>
              <w:rPr>
                <w:color w:val="000000" w:themeColor="text1"/>
                <w:szCs w:val="24"/>
              </w:rPr>
            </w:pPr>
            <w:r w:rsidRPr="00E668ED">
              <w:rPr>
                <w:color w:val="000000" w:themeColor="text1"/>
                <w:szCs w:val="24"/>
              </w:rPr>
              <w:t>07.2.00.S4220</w:t>
            </w:r>
          </w:p>
        </w:tc>
        <w:tc>
          <w:tcPr>
            <w:tcW w:w="576" w:type="dxa"/>
            <w:tcBorders>
              <w:top w:val="nil"/>
              <w:left w:val="nil"/>
              <w:bottom w:val="single" w:sz="4" w:space="0" w:color="auto"/>
              <w:right w:val="single" w:sz="4" w:space="0" w:color="auto"/>
            </w:tcBorders>
            <w:shd w:val="clear" w:color="000000" w:fill="FFFFFF"/>
            <w:vAlign w:val="center"/>
            <w:hideMark/>
          </w:tcPr>
          <w:p w14:paraId="1ACA4C1F" w14:textId="77777777" w:rsidR="00E65A45" w:rsidRPr="00E668ED" w:rsidRDefault="00E65A45" w:rsidP="00E65A45">
            <w:pPr>
              <w:jc w:val="center"/>
              <w:rPr>
                <w:color w:val="000000" w:themeColor="text1"/>
                <w:szCs w:val="24"/>
              </w:rPr>
            </w:pPr>
            <w:r w:rsidRPr="00E668ED">
              <w:rPr>
                <w:color w:val="000000" w:themeColor="text1"/>
                <w:szCs w:val="24"/>
              </w:rPr>
              <w:t>540</w:t>
            </w:r>
          </w:p>
        </w:tc>
        <w:tc>
          <w:tcPr>
            <w:tcW w:w="734" w:type="dxa"/>
            <w:tcBorders>
              <w:top w:val="nil"/>
              <w:left w:val="nil"/>
              <w:bottom w:val="single" w:sz="4" w:space="0" w:color="auto"/>
              <w:right w:val="single" w:sz="4" w:space="0" w:color="auto"/>
            </w:tcBorders>
            <w:shd w:val="clear" w:color="000000" w:fill="FFFFFF"/>
            <w:vAlign w:val="center"/>
            <w:hideMark/>
          </w:tcPr>
          <w:p w14:paraId="5DD6F3FD" w14:textId="77777777" w:rsidR="00E65A45" w:rsidRPr="00E668ED" w:rsidRDefault="00E65A45" w:rsidP="00E65A45">
            <w:pPr>
              <w:jc w:val="center"/>
              <w:rPr>
                <w:color w:val="000000" w:themeColor="text1"/>
                <w:sz w:val="22"/>
                <w:szCs w:val="22"/>
              </w:rPr>
            </w:pPr>
            <w:r w:rsidRPr="00E668ED">
              <w:rPr>
                <w:color w:val="000000" w:themeColor="text1"/>
                <w:sz w:val="22"/>
                <w:szCs w:val="22"/>
              </w:rPr>
              <w:t>20609,9</w:t>
            </w:r>
          </w:p>
        </w:tc>
        <w:tc>
          <w:tcPr>
            <w:tcW w:w="709" w:type="dxa"/>
            <w:tcBorders>
              <w:top w:val="nil"/>
              <w:left w:val="nil"/>
              <w:bottom w:val="single" w:sz="4" w:space="0" w:color="auto"/>
              <w:right w:val="single" w:sz="4" w:space="0" w:color="auto"/>
            </w:tcBorders>
            <w:shd w:val="clear" w:color="000000" w:fill="FFFFFF"/>
            <w:vAlign w:val="center"/>
            <w:hideMark/>
          </w:tcPr>
          <w:p w14:paraId="1A5B09A1" w14:textId="77777777" w:rsidR="00E65A45" w:rsidRPr="00E668ED" w:rsidRDefault="00E65A45" w:rsidP="00E65A45">
            <w:pPr>
              <w:jc w:val="center"/>
              <w:rPr>
                <w:color w:val="000000" w:themeColor="text1"/>
                <w:szCs w:val="24"/>
              </w:rPr>
            </w:pPr>
            <w:r w:rsidRPr="00E668ED">
              <w:rPr>
                <w:color w:val="000000" w:themeColor="text1"/>
                <w:szCs w:val="24"/>
              </w:rPr>
              <w:t>20609,9</w:t>
            </w:r>
          </w:p>
        </w:tc>
        <w:tc>
          <w:tcPr>
            <w:tcW w:w="709" w:type="dxa"/>
            <w:tcBorders>
              <w:top w:val="nil"/>
              <w:left w:val="nil"/>
              <w:bottom w:val="single" w:sz="4" w:space="0" w:color="auto"/>
              <w:right w:val="single" w:sz="4" w:space="0" w:color="auto"/>
            </w:tcBorders>
            <w:shd w:val="clear" w:color="000000" w:fill="FFFFFF"/>
            <w:vAlign w:val="center"/>
            <w:hideMark/>
          </w:tcPr>
          <w:p w14:paraId="318D1B5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0D5F894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521BE5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1A8EB6E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700BFD2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6FBD2A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5CE2D7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1B2CFF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3E06D1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3C55CE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589CC1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42670417" w14:textId="77777777" w:rsidR="00E65A45" w:rsidRPr="00E668ED" w:rsidRDefault="00E65A45" w:rsidP="00E65A45">
            <w:pPr>
              <w:rPr>
                <w:color w:val="000000" w:themeColor="text1"/>
                <w:sz w:val="20"/>
              </w:rPr>
            </w:pPr>
          </w:p>
        </w:tc>
      </w:tr>
      <w:tr w:rsidR="005A2974" w:rsidRPr="00E668ED" w14:paraId="1F0977F2" w14:textId="77777777" w:rsidTr="00C40723">
        <w:trPr>
          <w:trHeight w:val="938"/>
        </w:trPr>
        <w:tc>
          <w:tcPr>
            <w:tcW w:w="1702" w:type="dxa"/>
            <w:vMerge/>
            <w:tcBorders>
              <w:top w:val="nil"/>
              <w:left w:val="single" w:sz="4" w:space="0" w:color="auto"/>
              <w:bottom w:val="single" w:sz="4" w:space="0" w:color="auto"/>
              <w:right w:val="single" w:sz="4" w:space="0" w:color="auto"/>
            </w:tcBorders>
            <w:vAlign w:val="center"/>
            <w:hideMark/>
          </w:tcPr>
          <w:p w14:paraId="08CA8814"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5CD32F92" w14:textId="77777777" w:rsidR="00E65A45" w:rsidRPr="00E668ED" w:rsidRDefault="00E65A45" w:rsidP="00E65A45">
            <w:pPr>
              <w:rPr>
                <w:color w:val="000000" w:themeColor="text1"/>
                <w:szCs w:val="24"/>
              </w:rPr>
            </w:pPr>
            <w:r w:rsidRPr="00E668ED">
              <w:rPr>
                <w:color w:val="000000" w:themeColor="text1"/>
                <w:szCs w:val="24"/>
              </w:rPr>
              <w:t>участник 3: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2CD4D8BF"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7C8BCFA8"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1AAA49AF" w14:textId="77777777" w:rsidR="00E65A45" w:rsidRPr="00E668ED" w:rsidRDefault="00E65A45" w:rsidP="00E65A45">
            <w:pPr>
              <w:jc w:val="center"/>
              <w:rPr>
                <w:color w:val="000000" w:themeColor="text1"/>
                <w:szCs w:val="24"/>
              </w:rPr>
            </w:pPr>
            <w:r w:rsidRPr="00E668ED">
              <w:rPr>
                <w:color w:val="000000" w:themeColor="text1"/>
                <w:szCs w:val="24"/>
              </w:rPr>
              <w:t>07.2.00.S4220</w:t>
            </w:r>
          </w:p>
        </w:tc>
        <w:tc>
          <w:tcPr>
            <w:tcW w:w="576" w:type="dxa"/>
            <w:tcBorders>
              <w:top w:val="nil"/>
              <w:left w:val="nil"/>
              <w:bottom w:val="single" w:sz="4" w:space="0" w:color="auto"/>
              <w:right w:val="single" w:sz="4" w:space="0" w:color="auto"/>
            </w:tcBorders>
            <w:shd w:val="clear" w:color="000000" w:fill="FFFFFF"/>
            <w:vAlign w:val="center"/>
            <w:hideMark/>
          </w:tcPr>
          <w:p w14:paraId="11D9768C" w14:textId="77777777" w:rsidR="00E65A45" w:rsidRPr="00E668ED" w:rsidRDefault="00E65A45" w:rsidP="00E65A45">
            <w:pPr>
              <w:jc w:val="center"/>
              <w:rPr>
                <w:color w:val="000000" w:themeColor="text1"/>
                <w:szCs w:val="24"/>
              </w:rPr>
            </w:pPr>
            <w:r w:rsidRPr="00E668ED">
              <w:rPr>
                <w:color w:val="000000" w:themeColor="text1"/>
                <w:szCs w:val="24"/>
              </w:rPr>
              <w:t>240</w:t>
            </w:r>
          </w:p>
        </w:tc>
        <w:tc>
          <w:tcPr>
            <w:tcW w:w="734" w:type="dxa"/>
            <w:tcBorders>
              <w:top w:val="nil"/>
              <w:left w:val="nil"/>
              <w:bottom w:val="single" w:sz="4" w:space="0" w:color="auto"/>
              <w:right w:val="single" w:sz="4" w:space="0" w:color="auto"/>
            </w:tcBorders>
            <w:shd w:val="clear" w:color="000000" w:fill="FFFFFF"/>
            <w:vAlign w:val="center"/>
            <w:hideMark/>
          </w:tcPr>
          <w:p w14:paraId="5EA5A6A2"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13F6838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3206A0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3D90207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D39C58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0C5AA4A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C6B7CC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29DA2A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7680E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13C887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A4B456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4B3091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36F99E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5B71279C" w14:textId="77777777" w:rsidR="00E65A45" w:rsidRPr="00E668ED" w:rsidRDefault="00E65A45" w:rsidP="00E65A45">
            <w:pPr>
              <w:rPr>
                <w:color w:val="000000" w:themeColor="text1"/>
                <w:sz w:val="20"/>
              </w:rPr>
            </w:pPr>
          </w:p>
        </w:tc>
      </w:tr>
      <w:tr w:rsidR="005A2974" w:rsidRPr="00E668ED" w14:paraId="20D8FCD5" w14:textId="77777777" w:rsidTr="00C40723">
        <w:trPr>
          <w:trHeight w:val="313"/>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4B4473" w14:textId="77777777" w:rsidR="00E65A45" w:rsidRPr="00E668ED" w:rsidRDefault="00E65A45" w:rsidP="00E65A45">
            <w:pPr>
              <w:jc w:val="center"/>
              <w:rPr>
                <w:color w:val="000000" w:themeColor="text1"/>
                <w:szCs w:val="24"/>
              </w:rPr>
            </w:pPr>
            <w:r w:rsidRPr="00E668ED">
              <w:rPr>
                <w:color w:val="000000" w:themeColor="text1"/>
                <w:szCs w:val="24"/>
              </w:rPr>
              <w:t xml:space="preserve">2.4. Приобретение специализированной коммунальной техники </w:t>
            </w:r>
          </w:p>
        </w:tc>
        <w:tc>
          <w:tcPr>
            <w:tcW w:w="1872" w:type="dxa"/>
            <w:tcBorders>
              <w:top w:val="nil"/>
              <w:left w:val="nil"/>
              <w:bottom w:val="single" w:sz="4" w:space="0" w:color="auto"/>
              <w:right w:val="single" w:sz="4" w:space="0" w:color="auto"/>
            </w:tcBorders>
            <w:shd w:val="clear" w:color="000000" w:fill="FFFFFF"/>
            <w:vAlign w:val="center"/>
            <w:hideMark/>
          </w:tcPr>
          <w:p w14:paraId="678DB8D5"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42F8A10A"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5746D86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53E96E4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3D38080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2999193D" w14:textId="10C2EAA3" w:rsidR="00E65A45" w:rsidRPr="00E668ED" w:rsidRDefault="008F4468" w:rsidP="00E65A45">
            <w:pPr>
              <w:jc w:val="center"/>
              <w:rPr>
                <w:color w:val="000000" w:themeColor="text1"/>
                <w:sz w:val="22"/>
                <w:szCs w:val="22"/>
              </w:rPr>
            </w:pPr>
            <w:r w:rsidRPr="00E668ED">
              <w:rPr>
                <w:color w:val="000000" w:themeColor="text1"/>
                <w:sz w:val="22"/>
                <w:szCs w:val="22"/>
              </w:rPr>
              <w:t>30423,8</w:t>
            </w:r>
          </w:p>
        </w:tc>
        <w:tc>
          <w:tcPr>
            <w:tcW w:w="709" w:type="dxa"/>
            <w:tcBorders>
              <w:top w:val="nil"/>
              <w:left w:val="nil"/>
              <w:bottom w:val="single" w:sz="4" w:space="0" w:color="auto"/>
              <w:right w:val="single" w:sz="4" w:space="0" w:color="auto"/>
            </w:tcBorders>
            <w:shd w:val="clear" w:color="000000" w:fill="FFFFFF"/>
            <w:vAlign w:val="center"/>
            <w:hideMark/>
          </w:tcPr>
          <w:p w14:paraId="7169F613" w14:textId="77777777" w:rsidR="00E65A45" w:rsidRPr="00E668ED" w:rsidRDefault="00E65A45" w:rsidP="00E65A45">
            <w:pPr>
              <w:jc w:val="center"/>
              <w:rPr>
                <w:color w:val="000000" w:themeColor="text1"/>
                <w:szCs w:val="24"/>
              </w:rPr>
            </w:pPr>
            <w:r w:rsidRPr="00E668ED">
              <w:rPr>
                <w:color w:val="000000" w:themeColor="text1"/>
                <w:szCs w:val="24"/>
              </w:rPr>
              <w:t>17245,8</w:t>
            </w:r>
          </w:p>
        </w:tc>
        <w:tc>
          <w:tcPr>
            <w:tcW w:w="709" w:type="dxa"/>
            <w:tcBorders>
              <w:top w:val="nil"/>
              <w:left w:val="nil"/>
              <w:bottom w:val="single" w:sz="4" w:space="0" w:color="auto"/>
              <w:right w:val="single" w:sz="4" w:space="0" w:color="auto"/>
            </w:tcBorders>
            <w:shd w:val="clear" w:color="000000" w:fill="FFFFFF"/>
            <w:vAlign w:val="center"/>
            <w:hideMark/>
          </w:tcPr>
          <w:p w14:paraId="09122A9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18F8CE1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C06AC56" w14:textId="77777777" w:rsidR="00E65A45" w:rsidRPr="00E668ED" w:rsidRDefault="00E65A45" w:rsidP="00E65A45">
            <w:pPr>
              <w:jc w:val="center"/>
              <w:rPr>
                <w:color w:val="000000" w:themeColor="text1"/>
                <w:szCs w:val="24"/>
              </w:rPr>
            </w:pPr>
            <w:r w:rsidRPr="00E668ED">
              <w:rPr>
                <w:color w:val="000000" w:themeColor="text1"/>
                <w:szCs w:val="24"/>
              </w:rPr>
              <w:t>2325,3</w:t>
            </w:r>
          </w:p>
        </w:tc>
        <w:tc>
          <w:tcPr>
            <w:tcW w:w="851" w:type="dxa"/>
            <w:tcBorders>
              <w:top w:val="nil"/>
              <w:left w:val="nil"/>
              <w:bottom w:val="single" w:sz="4" w:space="0" w:color="auto"/>
              <w:right w:val="single" w:sz="4" w:space="0" w:color="auto"/>
            </w:tcBorders>
            <w:shd w:val="clear" w:color="auto" w:fill="auto"/>
            <w:vAlign w:val="center"/>
            <w:hideMark/>
          </w:tcPr>
          <w:p w14:paraId="470E154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252AA1F" w14:textId="02149959" w:rsidR="00E65A45" w:rsidRPr="00E668ED" w:rsidRDefault="00ED636D" w:rsidP="00E65A45">
            <w:pPr>
              <w:jc w:val="center"/>
              <w:rPr>
                <w:color w:val="000000" w:themeColor="text1"/>
                <w:szCs w:val="24"/>
              </w:rPr>
            </w:pPr>
            <w:r w:rsidRPr="00E668ED">
              <w:rPr>
                <w:color w:val="000000" w:themeColor="text1"/>
                <w:szCs w:val="24"/>
              </w:rPr>
              <w:t>10852,7</w:t>
            </w:r>
          </w:p>
        </w:tc>
        <w:tc>
          <w:tcPr>
            <w:tcW w:w="709" w:type="dxa"/>
            <w:tcBorders>
              <w:top w:val="nil"/>
              <w:left w:val="nil"/>
              <w:bottom w:val="single" w:sz="4" w:space="0" w:color="auto"/>
              <w:right w:val="single" w:sz="4" w:space="0" w:color="auto"/>
            </w:tcBorders>
            <w:shd w:val="clear" w:color="000000" w:fill="FFFFFF"/>
            <w:vAlign w:val="center"/>
            <w:hideMark/>
          </w:tcPr>
          <w:p w14:paraId="385527A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DE001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20B6507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D39C47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C32DDE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677A42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76E0959F" w14:textId="77777777" w:rsidR="00E65A45" w:rsidRPr="00E668ED" w:rsidRDefault="00E65A45" w:rsidP="00E65A45">
            <w:pPr>
              <w:rPr>
                <w:color w:val="000000" w:themeColor="text1"/>
                <w:sz w:val="20"/>
              </w:rPr>
            </w:pPr>
          </w:p>
        </w:tc>
      </w:tr>
      <w:tr w:rsidR="005A2974" w:rsidRPr="00E668ED" w14:paraId="4B848879" w14:textId="77777777" w:rsidTr="00C40723">
        <w:trPr>
          <w:trHeight w:val="1610"/>
        </w:trPr>
        <w:tc>
          <w:tcPr>
            <w:tcW w:w="1702" w:type="dxa"/>
            <w:vMerge/>
            <w:tcBorders>
              <w:top w:val="nil"/>
              <w:left w:val="single" w:sz="4" w:space="0" w:color="auto"/>
              <w:bottom w:val="single" w:sz="4" w:space="0" w:color="auto"/>
              <w:right w:val="single" w:sz="4" w:space="0" w:color="auto"/>
            </w:tcBorders>
            <w:vAlign w:val="center"/>
            <w:hideMark/>
          </w:tcPr>
          <w:p w14:paraId="3F684BD3"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1F31AC54" w14:textId="77777777" w:rsidR="00E65A45" w:rsidRPr="00E668ED" w:rsidRDefault="00E65A45" w:rsidP="00E65A45">
            <w:pPr>
              <w:rPr>
                <w:color w:val="000000" w:themeColor="text1"/>
                <w:sz w:val="22"/>
                <w:szCs w:val="22"/>
              </w:rPr>
            </w:pPr>
            <w:r w:rsidRPr="00E668ED">
              <w:rPr>
                <w:color w:val="000000" w:themeColor="text1"/>
                <w:sz w:val="22"/>
                <w:szCs w:val="22"/>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4FACE1B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365C031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02EF92DA"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3BE1749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53426B98"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3626938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0F6EF8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1C4EB73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2D7E89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0003AB6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7D2B6B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9B8601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14B149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861D49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C24DE9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D7B78B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4D2804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3A9043C4" w14:textId="77777777" w:rsidR="00E65A45" w:rsidRPr="00E668ED" w:rsidRDefault="00E65A45" w:rsidP="00E65A45">
            <w:pPr>
              <w:rPr>
                <w:color w:val="000000" w:themeColor="text1"/>
                <w:sz w:val="20"/>
              </w:rPr>
            </w:pPr>
          </w:p>
        </w:tc>
      </w:tr>
      <w:tr w:rsidR="005A2974" w:rsidRPr="00E668ED" w14:paraId="7D425101" w14:textId="77777777" w:rsidTr="00C40723">
        <w:trPr>
          <w:trHeight w:val="1712"/>
        </w:trPr>
        <w:tc>
          <w:tcPr>
            <w:tcW w:w="1702" w:type="dxa"/>
            <w:vMerge/>
            <w:tcBorders>
              <w:top w:val="nil"/>
              <w:left w:val="single" w:sz="4" w:space="0" w:color="auto"/>
              <w:bottom w:val="single" w:sz="4" w:space="0" w:color="auto"/>
              <w:right w:val="single" w:sz="4" w:space="0" w:color="auto"/>
            </w:tcBorders>
            <w:vAlign w:val="center"/>
            <w:hideMark/>
          </w:tcPr>
          <w:p w14:paraId="367474BB"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2CAEFD8E" w14:textId="77777777" w:rsidR="00E65A45" w:rsidRPr="00E668ED" w:rsidRDefault="00E65A45" w:rsidP="00E65A45">
            <w:pPr>
              <w:rPr>
                <w:color w:val="000000" w:themeColor="text1"/>
                <w:sz w:val="22"/>
                <w:szCs w:val="22"/>
              </w:rPr>
            </w:pPr>
            <w:r w:rsidRPr="00E668ED">
              <w:rPr>
                <w:color w:val="000000" w:themeColor="text1"/>
                <w:sz w:val="22"/>
                <w:szCs w:val="22"/>
              </w:rPr>
              <w:t>участник 2: Финансово-экономическое управление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5041FF56" w14:textId="77777777" w:rsidR="00E65A45" w:rsidRPr="00E668ED" w:rsidRDefault="00E65A45" w:rsidP="00E65A45">
            <w:pPr>
              <w:jc w:val="center"/>
              <w:rPr>
                <w:color w:val="000000" w:themeColor="text1"/>
                <w:szCs w:val="24"/>
              </w:rPr>
            </w:pPr>
            <w:r w:rsidRPr="00E668ED">
              <w:rPr>
                <w:color w:val="000000" w:themeColor="text1"/>
                <w:szCs w:val="24"/>
              </w:rPr>
              <w:t>904</w:t>
            </w:r>
          </w:p>
        </w:tc>
        <w:tc>
          <w:tcPr>
            <w:tcW w:w="567" w:type="dxa"/>
            <w:tcBorders>
              <w:top w:val="nil"/>
              <w:left w:val="nil"/>
              <w:bottom w:val="single" w:sz="4" w:space="0" w:color="auto"/>
              <w:right w:val="single" w:sz="4" w:space="0" w:color="auto"/>
            </w:tcBorders>
            <w:shd w:val="clear" w:color="000000" w:fill="FFFFFF"/>
            <w:vAlign w:val="center"/>
            <w:hideMark/>
          </w:tcPr>
          <w:p w14:paraId="0EED5C6A"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42FEFDA3" w14:textId="77777777" w:rsidR="00E65A45" w:rsidRPr="00E668ED" w:rsidRDefault="00E65A45" w:rsidP="00E65A45">
            <w:pPr>
              <w:jc w:val="center"/>
              <w:rPr>
                <w:color w:val="000000" w:themeColor="text1"/>
                <w:szCs w:val="24"/>
              </w:rPr>
            </w:pPr>
            <w:r w:rsidRPr="00E668ED">
              <w:rPr>
                <w:color w:val="000000" w:themeColor="text1"/>
                <w:szCs w:val="24"/>
              </w:rPr>
              <w:t>07.2.00.S4430</w:t>
            </w:r>
          </w:p>
        </w:tc>
        <w:tc>
          <w:tcPr>
            <w:tcW w:w="576" w:type="dxa"/>
            <w:tcBorders>
              <w:top w:val="nil"/>
              <w:left w:val="nil"/>
              <w:bottom w:val="single" w:sz="4" w:space="0" w:color="auto"/>
              <w:right w:val="single" w:sz="4" w:space="0" w:color="auto"/>
            </w:tcBorders>
            <w:shd w:val="clear" w:color="000000" w:fill="FFFFFF"/>
            <w:vAlign w:val="center"/>
            <w:hideMark/>
          </w:tcPr>
          <w:p w14:paraId="4B5539B8" w14:textId="77777777" w:rsidR="00E65A45" w:rsidRPr="00E668ED" w:rsidRDefault="00E65A45" w:rsidP="00E65A45">
            <w:pPr>
              <w:jc w:val="center"/>
              <w:rPr>
                <w:color w:val="000000" w:themeColor="text1"/>
                <w:szCs w:val="24"/>
              </w:rPr>
            </w:pPr>
            <w:r w:rsidRPr="00E668ED">
              <w:rPr>
                <w:color w:val="000000" w:themeColor="text1"/>
                <w:szCs w:val="24"/>
              </w:rPr>
              <w:t>540</w:t>
            </w:r>
          </w:p>
        </w:tc>
        <w:tc>
          <w:tcPr>
            <w:tcW w:w="734" w:type="dxa"/>
            <w:tcBorders>
              <w:top w:val="nil"/>
              <w:left w:val="nil"/>
              <w:bottom w:val="single" w:sz="4" w:space="0" w:color="auto"/>
              <w:right w:val="single" w:sz="4" w:space="0" w:color="auto"/>
            </w:tcBorders>
            <w:shd w:val="clear" w:color="000000" w:fill="FFFFFF"/>
            <w:vAlign w:val="center"/>
            <w:hideMark/>
          </w:tcPr>
          <w:p w14:paraId="1F942A14" w14:textId="77777777" w:rsidR="00E65A45" w:rsidRPr="00E668ED" w:rsidRDefault="00E65A45" w:rsidP="00E65A45">
            <w:pPr>
              <w:jc w:val="center"/>
              <w:rPr>
                <w:color w:val="000000" w:themeColor="text1"/>
                <w:sz w:val="22"/>
                <w:szCs w:val="22"/>
              </w:rPr>
            </w:pPr>
            <w:r w:rsidRPr="00E668ED">
              <w:rPr>
                <w:color w:val="000000" w:themeColor="text1"/>
                <w:sz w:val="22"/>
                <w:szCs w:val="22"/>
              </w:rPr>
              <w:t>19571,1</w:t>
            </w:r>
          </w:p>
        </w:tc>
        <w:tc>
          <w:tcPr>
            <w:tcW w:w="709" w:type="dxa"/>
            <w:tcBorders>
              <w:top w:val="nil"/>
              <w:left w:val="nil"/>
              <w:bottom w:val="single" w:sz="4" w:space="0" w:color="auto"/>
              <w:right w:val="single" w:sz="4" w:space="0" w:color="auto"/>
            </w:tcBorders>
            <w:shd w:val="clear" w:color="000000" w:fill="FFFFFF"/>
            <w:vAlign w:val="center"/>
            <w:hideMark/>
          </w:tcPr>
          <w:p w14:paraId="121EF9C4" w14:textId="77777777" w:rsidR="00E65A45" w:rsidRPr="00E668ED" w:rsidRDefault="00E65A45" w:rsidP="00E65A45">
            <w:pPr>
              <w:jc w:val="center"/>
              <w:rPr>
                <w:color w:val="000000" w:themeColor="text1"/>
                <w:szCs w:val="24"/>
              </w:rPr>
            </w:pPr>
            <w:r w:rsidRPr="00E668ED">
              <w:rPr>
                <w:color w:val="000000" w:themeColor="text1"/>
                <w:szCs w:val="24"/>
              </w:rPr>
              <w:t>17245,8</w:t>
            </w:r>
          </w:p>
        </w:tc>
        <w:tc>
          <w:tcPr>
            <w:tcW w:w="709" w:type="dxa"/>
            <w:tcBorders>
              <w:top w:val="nil"/>
              <w:left w:val="nil"/>
              <w:bottom w:val="single" w:sz="4" w:space="0" w:color="auto"/>
              <w:right w:val="single" w:sz="4" w:space="0" w:color="auto"/>
            </w:tcBorders>
            <w:shd w:val="clear" w:color="000000" w:fill="FFFFFF"/>
            <w:vAlign w:val="center"/>
            <w:hideMark/>
          </w:tcPr>
          <w:p w14:paraId="4960860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1702B2B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D8F70E5" w14:textId="77777777" w:rsidR="00E65A45" w:rsidRPr="00E668ED" w:rsidRDefault="00E65A45" w:rsidP="00E65A45">
            <w:pPr>
              <w:jc w:val="center"/>
              <w:rPr>
                <w:color w:val="000000" w:themeColor="text1"/>
                <w:szCs w:val="24"/>
              </w:rPr>
            </w:pPr>
            <w:r w:rsidRPr="00E668ED">
              <w:rPr>
                <w:color w:val="000000" w:themeColor="text1"/>
                <w:szCs w:val="24"/>
              </w:rPr>
              <w:t>2325,3</w:t>
            </w:r>
          </w:p>
        </w:tc>
        <w:tc>
          <w:tcPr>
            <w:tcW w:w="851" w:type="dxa"/>
            <w:tcBorders>
              <w:top w:val="nil"/>
              <w:left w:val="nil"/>
              <w:bottom w:val="single" w:sz="4" w:space="0" w:color="auto"/>
              <w:right w:val="single" w:sz="4" w:space="0" w:color="auto"/>
            </w:tcBorders>
            <w:shd w:val="clear" w:color="auto" w:fill="auto"/>
            <w:vAlign w:val="center"/>
            <w:hideMark/>
          </w:tcPr>
          <w:p w14:paraId="62EAED8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9A793A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CD7992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1B24D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A61245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BBD294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2E6522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8EB751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BF6FC84" w14:textId="77777777" w:rsidR="00E65A45" w:rsidRPr="00E668ED" w:rsidRDefault="00E65A45" w:rsidP="00E65A45">
            <w:pPr>
              <w:rPr>
                <w:color w:val="000000" w:themeColor="text1"/>
                <w:sz w:val="20"/>
              </w:rPr>
            </w:pPr>
          </w:p>
        </w:tc>
      </w:tr>
      <w:tr w:rsidR="005A2974" w:rsidRPr="00E668ED" w14:paraId="36A79130" w14:textId="77777777" w:rsidTr="00C40723">
        <w:trPr>
          <w:trHeight w:val="856"/>
        </w:trPr>
        <w:tc>
          <w:tcPr>
            <w:tcW w:w="1702" w:type="dxa"/>
            <w:vMerge/>
            <w:tcBorders>
              <w:top w:val="nil"/>
              <w:left w:val="single" w:sz="4" w:space="0" w:color="auto"/>
              <w:bottom w:val="single" w:sz="4" w:space="0" w:color="auto"/>
              <w:right w:val="single" w:sz="4" w:space="0" w:color="auto"/>
            </w:tcBorders>
            <w:vAlign w:val="center"/>
            <w:hideMark/>
          </w:tcPr>
          <w:p w14:paraId="742A99B5"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2157A8D2" w14:textId="77777777" w:rsidR="00E65A45" w:rsidRPr="00E668ED" w:rsidRDefault="00E65A45" w:rsidP="00E65A45">
            <w:pPr>
              <w:rPr>
                <w:color w:val="000000" w:themeColor="text1"/>
                <w:sz w:val="22"/>
                <w:szCs w:val="22"/>
              </w:rPr>
            </w:pPr>
            <w:r w:rsidRPr="00E668ED">
              <w:rPr>
                <w:color w:val="000000" w:themeColor="text1"/>
                <w:sz w:val="22"/>
                <w:szCs w:val="22"/>
              </w:rPr>
              <w:t>участник 3: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3AF441B4"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47895FD2"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7C2DD56D" w14:textId="77777777" w:rsidR="00E65A45" w:rsidRPr="00E668ED" w:rsidRDefault="00E65A45" w:rsidP="00E65A45">
            <w:pPr>
              <w:jc w:val="center"/>
              <w:rPr>
                <w:color w:val="000000" w:themeColor="text1"/>
                <w:szCs w:val="24"/>
              </w:rPr>
            </w:pPr>
            <w:r w:rsidRPr="00E668ED">
              <w:rPr>
                <w:color w:val="000000" w:themeColor="text1"/>
                <w:szCs w:val="24"/>
              </w:rPr>
              <w:t>07.2.00.S4430</w:t>
            </w:r>
          </w:p>
        </w:tc>
        <w:tc>
          <w:tcPr>
            <w:tcW w:w="576" w:type="dxa"/>
            <w:tcBorders>
              <w:top w:val="nil"/>
              <w:left w:val="nil"/>
              <w:bottom w:val="single" w:sz="4" w:space="0" w:color="auto"/>
              <w:right w:val="single" w:sz="4" w:space="0" w:color="auto"/>
            </w:tcBorders>
            <w:shd w:val="clear" w:color="000000" w:fill="FFFFFF"/>
            <w:vAlign w:val="center"/>
            <w:hideMark/>
          </w:tcPr>
          <w:p w14:paraId="0561A426" w14:textId="77777777" w:rsidR="00E65A45" w:rsidRPr="00E668ED" w:rsidRDefault="00E65A45" w:rsidP="00E65A45">
            <w:pPr>
              <w:jc w:val="center"/>
              <w:rPr>
                <w:color w:val="000000" w:themeColor="text1"/>
                <w:szCs w:val="24"/>
              </w:rPr>
            </w:pPr>
            <w:r w:rsidRPr="00E668ED">
              <w:rPr>
                <w:color w:val="000000" w:themeColor="text1"/>
                <w:szCs w:val="24"/>
              </w:rPr>
              <w:t>540</w:t>
            </w:r>
          </w:p>
        </w:tc>
        <w:tc>
          <w:tcPr>
            <w:tcW w:w="734" w:type="dxa"/>
            <w:tcBorders>
              <w:top w:val="nil"/>
              <w:left w:val="nil"/>
              <w:bottom w:val="single" w:sz="4" w:space="0" w:color="auto"/>
              <w:right w:val="single" w:sz="4" w:space="0" w:color="auto"/>
            </w:tcBorders>
            <w:shd w:val="clear" w:color="000000" w:fill="FFFFFF"/>
            <w:vAlign w:val="center"/>
            <w:hideMark/>
          </w:tcPr>
          <w:p w14:paraId="0DE2E880" w14:textId="21AB2C68" w:rsidR="00E65A45" w:rsidRPr="00E668ED" w:rsidRDefault="008F4468" w:rsidP="00E65A45">
            <w:pPr>
              <w:jc w:val="center"/>
              <w:rPr>
                <w:color w:val="000000" w:themeColor="text1"/>
                <w:sz w:val="22"/>
                <w:szCs w:val="22"/>
              </w:rPr>
            </w:pPr>
            <w:r w:rsidRPr="00E668ED">
              <w:rPr>
                <w:color w:val="000000" w:themeColor="text1"/>
                <w:sz w:val="22"/>
                <w:szCs w:val="22"/>
              </w:rPr>
              <w:t>10852,7</w:t>
            </w:r>
          </w:p>
        </w:tc>
        <w:tc>
          <w:tcPr>
            <w:tcW w:w="709" w:type="dxa"/>
            <w:tcBorders>
              <w:top w:val="nil"/>
              <w:left w:val="nil"/>
              <w:bottom w:val="single" w:sz="4" w:space="0" w:color="auto"/>
              <w:right w:val="single" w:sz="4" w:space="0" w:color="auto"/>
            </w:tcBorders>
            <w:shd w:val="clear" w:color="000000" w:fill="FFFFFF"/>
            <w:vAlign w:val="center"/>
            <w:hideMark/>
          </w:tcPr>
          <w:p w14:paraId="54FE2DC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62FC6E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61EE2C9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93157D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4503119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1C7BDAE" w14:textId="36AB62BC" w:rsidR="00E65A45" w:rsidRPr="00E668ED" w:rsidRDefault="00ED636D" w:rsidP="00E65A45">
            <w:pPr>
              <w:jc w:val="center"/>
              <w:rPr>
                <w:color w:val="000000" w:themeColor="text1"/>
                <w:szCs w:val="24"/>
              </w:rPr>
            </w:pPr>
            <w:r w:rsidRPr="00E668ED">
              <w:rPr>
                <w:color w:val="000000" w:themeColor="text1"/>
                <w:szCs w:val="24"/>
              </w:rPr>
              <w:t>10852,7</w:t>
            </w:r>
          </w:p>
        </w:tc>
        <w:tc>
          <w:tcPr>
            <w:tcW w:w="709" w:type="dxa"/>
            <w:tcBorders>
              <w:top w:val="nil"/>
              <w:left w:val="nil"/>
              <w:bottom w:val="single" w:sz="4" w:space="0" w:color="auto"/>
              <w:right w:val="single" w:sz="4" w:space="0" w:color="auto"/>
            </w:tcBorders>
            <w:shd w:val="clear" w:color="000000" w:fill="FFFFFF"/>
            <w:vAlign w:val="center"/>
            <w:hideMark/>
          </w:tcPr>
          <w:p w14:paraId="06C4898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CDD37F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DB9E25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F2CFFF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C658BB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EACC5A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527E5CC" w14:textId="77777777" w:rsidR="00E65A45" w:rsidRPr="00E668ED" w:rsidRDefault="00E65A45" w:rsidP="00E65A45">
            <w:pPr>
              <w:rPr>
                <w:color w:val="000000" w:themeColor="text1"/>
                <w:sz w:val="20"/>
              </w:rPr>
            </w:pPr>
          </w:p>
        </w:tc>
      </w:tr>
      <w:tr w:rsidR="005A2974" w:rsidRPr="00E668ED" w14:paraId="0F1467C8" w14:textId="77777777" w:rsidTr="00C40723">
        <w:trPr>
          <w:trHeight w:val="313"/>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799C41" w14:textId="77777777" w:rsidR="00E65A45" w:rsidRPr="00E668ED" w:rsidRDefault="00E65A45" w:rsidP="00E65A45">
            <w:pPr>
              <w:rPr>
                <w:color w:val="000000" w:themeColor="text1"/>
                <w:szCs w:val="24"/>
              </w:rPr>
            </w:pPr>
            <w:r w:rsidRPr="00E668ED">
              <w:rPr>
                <w:color w:val="000000" w:themeColor="text1"/>
                <w:szCs w:val="24"/>
              </w:rPr>
              <w:t xml:space="preserve">2.5. Проведение </w:t>
            </w:r>
            <w:r w:rsidRPr="00E668ED">
              <w:rPr>
                <w:color w:val="000000" w:themeColor="text1"/>
                <w:szCs w:val="24"/>
              </w:rPr>
              <w:lastRenderedPageBreak/>
              <w:t>оценки рыночной стоимости аренды муниципального имущества</w:t>
            </w:r>
          </w:p>
        </w:tc>
        <w:tc>
          <w:tcPr>
            <w:tcW w:w="1872" w:type="dxa"/>
            <w:tcBorders>
              <w:top w:val="nil"/>
              <w:left w:val="nil"/>
              <w:bottom w:val="single" w:sz="4" w:space="0" w:color="auto"/>
              <w:right w:val="single" w:sz="4" w:space="0" w:color="auto"/>
            </w:tcBorders>
            <w:shd w:val="clear" w:color="000000" w:fill="FFFFFF"/>
            <w:vAlign w:val="center"/>
            <w:hideMark/>
          </w:tcPr>
          <w:p w14:paraId="356C3DD5" w14:textId="77777777" w:rsidR="00E65A45" w:rsidRPr="00E668ED" w:rsidRDefault="00E65A45" w:rsidP="00E65A45">
            <w:pPr>
              <w:rPr>
                <w:color w:val="000000" w:themeColor="text1"/>
                <w:szCs w:val="24"/>
              </w:rPr>
            </w:pPr>
            <w:r w:rsidRPr="00E668ED">
              <w:rPr>
                <w:color w:val="000000" w:themeColor="text1"/>
                <w:szCs w:val="24"/>
              </w:rPr>
              <w:lastRenderedPageBreak/>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148CF484"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E8D212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073DADA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643BF3CD"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6B04DD48" w14:textId="77777777" w:rsidR="00E65A45" w:rsidRPr="00E668ED" w:rsidRDefault="00E65A45" w:rsidP="00E65A45">
            <w:pPr>
              <w:jc w:val="center"/>
              <w:rPr>
                <w:color w:val="000000" w:themeColor="text1"/>
                <w:sz w:val="22"/>
                <w:szCs w:val="22"/>
              </w:rPr>
            </w:pPr>
            <w:r w:rsidRPr="00E668ED">
              <w:rPr>
                <w:color w:val="000000" w:themeColor="text1"/>
                <w:sz w:val="22"/>
                <w:szCs w:val="22"/>
              </w:rPr>
              <w:t>250</w:t>
            </w:r>
          </w:p>
        </w:tc>
        <w:tc>
          <w:tcPr>
            <w:tcW w:w="709" w:type="dxa"/>
            <w:tcBorders>
              <w:top w:val="nil"/>
              <w:left w:val="nil"/>
              <w:bottom w:val="single" w:sz="4" w:space="0" w:color="auto"/>
              <w:right w:val="single" w:sz="4" w:space="0" w:color="auto"/>
            </w:tcBorders>
            <w:shd w:val="clear" w:color="000000" w:fill="FFFFFF"/>
            <w:vAlign w:val="center"/>
            <w:hideMark/>
          </w:tcPr>
          <w:p w14:paraId="34A9FCE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85728F7" w14:textId="77777777" w:rsidR="00E65A45" w:rsidRPr="00E668ED" w:rsidRDefault="00E65A45" w:rsidP="00E65A45">
            <w:pPr>
              <w:jc w:val="center"/>
              <w:rPr>
                <w:color w:val="000000" w:themeColor="text1"/>
                <w:szCs w:val="24"/>
              </w:rPr>
            </w:pPr>
            <w:r w:rsidRPr="00E668ED">
              <w:rPr>
                <w:color w:val="000000" w:themeColor="text1"/>
                <w:szCs w:val="24"/>
              </w:rPr>
              <w:t>250</w:t>
            </w:r>
          </w:p>
        </w:tc>
        <w:tc>
          <w:tcPr>
            <w:tcW w:w="708" w:type="dxa"/>
            <w:tcBorders>
              <w:top w:val="nil"/>
              <w:left w:val="nil"/>
              <w:bottom w:val="single" w:sz="4" w:space="0" w:color="auto"/>
              <w:right w:val="single" w:sz="4" w:space="0" w:color="auto"/>
            </w:tcBorders>
            <w:shd w:val="clear" w:color="000000" w:fill="FFFFFF"/>
            <w:vAlign w:val="center"/>
            <w:hideMark/>
          </w:tcPr>
          <w:p w14:paraId="42CB74C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24BE99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054DCE0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4E6B46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1A3613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3D4F1E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B5178B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F920FF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17AD1F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FD4DD4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4398E49" w14:textId="77777777" w:rsidR="00E65A45" w:rsidRPr="00E668ED" w:rsidRDefault="00E65A45" w:rsidP="00E65A45">
            <w:pPr>
              <w:rPr>
                <w:color w:val="000000" w:themeColor="text1"/>
                <w:sz w:val="20"/>
              </w:rPr>
            </w:pPr>
          </w:p>
        </w:tc>
      </w:tr>
      <w:tr w:rsidR="005A2974" w:rsidRPr="00E668ED" w14:paraId="7A9920A6" w14:textId="77777777" w:rsidTr="00C40723">
        <w:trPr>
          <w:trHeight w:val="1712"/>
        </w:trPr>
        <w:tc>
          <w:tcPr>
            <w:tcW w:w="1702" w:type="dxa"/>
            <w:vMerge/>
            <w:tcBorders>
              <w:top w:val="nil"/>
              <w:left w:val="single" w:sz="4" w:space="0" w:color="auto"/>
              <w:bottom w:val="single" w:sz="4" w:space="0" w:color="auto"/>
              <w:right w:val="single" w:sz="4" w:space="0" w:color="auto"/>
            </w:tcBorders>
            <w:vAlign w:val="center"/>
            <w:hideMark/>
          </w:tcPr>
          <w:p w14:paraId="1CDE0E4B"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0DD7144A" w14:textId="77777777" w:rsidR="00E65A45" w:rsidRPr="00E668ED" w:rsidRDefault="00E65A45" w:rsidP="00E65A45">
            <w:pPr>
              <w:rPr>
                <w:color w:val="000000" w:themeColor="text1"/>
                <w:sz w:val="22"/>
                <w:szCs w:val="22"/>
              </w:rPr>
            </w:pPr>
            <w:r w:rsidRPr="00E668ED">
              <w:rPr>
                <w:color w:val="000000" w:themeColor="text1"/>
                <w:sz w:val="22"/>
                <w:szCs w:val="22"/>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0F32017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0C6F4757"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241099EB"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2BED808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51685857"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2B11DC4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73C14A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06F1902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7C35070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195C95D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FECB5A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70217D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6589DB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40A6774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3BA34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3F4DB7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3949FA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57BCA1D4" w14:textId="77777777" w:rsidR="00E65A45" w:rsidRPr="00E668ED" w:rsidRDefault="00E65A45" w:rsidP="00E65A45">
            <w:pPr>
              <w:rPr>
                <w:color w:val="000000" w:themeColor="text1"/>
                <w:sz w:val="20"/>
              </w:rPr>
            </w:pPr>
          </w:p>
        </w:tc>
      </w:tr>
      <w:tr w:rsidR="005A2974" w:rsidRPr="00E668ED" w14:paraId="4A0B7BAF" w14:textId="77777777" w:rsidTr="00C40723">
        <w:trPr>
          <w:trHeight w:val="938"/>
        </w:trPr>
        <w:tc>
          <w:tcPr>
            <w:tcW w:w="1702" w:type="dxa"/>
            <w:vMerge/>
            <w:tcBorders>
              <w:top w:val="nil"/>
              <w:left w:val="single" w:sz="4" w:space="0" w:color="auto"/>
              <w:bottom w:val="single" w:sz="4" w:space="0" w:color="auto"/>
              <w:right w:val="single" w:sz="4" w:space="0" w:color="auto"/>
            </w:tcBorders>
            <w:vAlign w:val="center"/>
            <w:hideMark/>
          </w:tcPr>
          <w:p w14:paraId="5F8669F4"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29B93FA" w14:textId="77777777" w:rsidR="00E65A45" w:rsidRPr="00E668ED" w:rsidRDefault="00E65A45" w:rsidP="00E65A45">
            <w:pPr>
              <w:rPr>
                <w:color w:val="000000" w:themeColor="text1"/>
                <w:szCs w:val="24"/>
              </w:rPr>
            </w:pPr>
            <w:r w:rsidRPr="00E668ED">
              <w:rPr>
                <w:color w:val="000000" w:themeColor="text1"/>
                <w:szCs w:val="24"/>
              </w:rPr>
              <w:t xml:space="preserve">участник 1: МУ Служба "Заказчика" всего </w:t>
            </w:r>
          </w:p>
        </w:tc>
        <w:tc>
          <w:tcPr>
            <w:tcW w:w="538" w:type="dxa"/>
            <w:tcBorders>
              <w:top w:val="nil"/>
              <w:left w:val="nil"/>
              <w:bottom w:val="single" w:sz="4" w:space="0" w:color="auto"/>
              <w:right w:val="single" w:sz="4" w:space="0" w:color="auto"/>
            </w:tcBorders>
            <w:shd w:val="clear" w:color="000000" w:fill="FFFFFF"/>
            <w:vAlign w:val="center"/>
            <w:hideMark/>
          </w:tcPr>
          <w:p w14:paraId="6588AB98" w14:textId="77777777" w:rsidR="00E65A45" w:rsidRPr="00E668ED" w:rsidRDefault="00E65A45" w:rsidP="00E65A45">
            <w:pPr>
              <w:jc w:val="center"/>
              <w:rPr>
                <w:color w:val="000000" w:themeColor="text1"/>
                <w:szCs w:val="24"/>
              </w:rPr>
            </w:pPr>
            <w:r w:rsidRPr="00E668ED">
              <w:rPr>
                <w:color w:val="000000" w:themeColor="text1"/>
                <w:szCs w:val="24"/>
              </w:rPr>
              <w:t>902</w:t>
            </w:r>
          </w:p>
        </w:tc>
        <w:tc>
          <w:tcPr>
            <w:tcW w:w="567" w:type="dxa"/>
            <w:tcBorders>
              <w:top w:val="nil"/>
              <w:left w:val="nil"/>
              <w:bottom w:val="single" w:sz="4" w:space="0" w:color="auto"/>
              <w:right w:val="single" w:sz="4" w:space="0" w:color="auto"/>
            </w:tcBorders>
            <w:shd w:val="clear" w:color="000000" w:fill="FFFFFF"/>
            <w:vAlign w:val="center"/>
            <w:hideMark/>
          </w:tcPr>
          <w:p w14:paraId="472BD4E3"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7792ED2A"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5AA16941"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7D4FCC55" w14:textId="77777777" w:rsidR="00E65A45" w:rsidRPr="00E668ED" w:rsidRDefault="00E65A45" w:rsidP="00E65A45">
            <w:pPr>
              <w:jc w:val="center"/>
              <w:rPr>
                <w:color w:val="000000" w:themeColor="text1"/>
                <w:sz w:val="22"/>
                <w:szCs w:val="22"/>
              </w:rPr>
            </w:pPr>
            <w:r w:rsidRPr="00E668ED">
              <w:rPr>
                <w:color w:val="000000" w:themeColor="text1"/>
                <w:sz w:val="22"/>
                <w:szCs w:val="22"/>
              </w:rPr>
              <w:t>250</w:t>
            </w:r>
          </w:p>
        </w:tc>
        <w:tc>
          <w:tcPr>
            <w:tcW w:w="709" w:type="dxa"/>
            <w:tcBorders>
              <w:top w:val="nil"/>
              <w:left w:val="nil"/>
              <w:bottom w:val="single" w:sz="4" w:space="0" w:color="auto"/>
              <w:right w:val="single" w:sz="4" w:space="0" w:color="auto"/>
            </w:tcBorders>
            <w:shd w:val="clear" w:color="000000" w:fill="FFFFFF"/>
            <w:vAlign w:val="center"/>
            <w:hideMark/>
          </w:tcPr>
          <w:p w14:paraId="795EE46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86CD8EC" w14:textId="77777777" w:rsidR="00E65A45" w:rsidRPr="00E668ED" w:rsidRDefault="00E65A45" w:rsidP="00E65A45">
            <w:pPr>
              <w:jc w:val="center"/>
              <w:rPr>
                <w:color w:val="000000" w:themeColor="text1"/>
                <w:szCs w:val="24"/>
              </w:rPr>
            </w:pPr>
            <w:r w:rsidRPr="00E668ED">
              <w:rPr>
                <w:color w:val="000000" w:themeColor="text1"/>
                <w:szCs w:val="24"/>
              </w:rPr>
              <w:t>250</w:t>
            </w:r>
          </w:p>
        </w:tc>
        <w:tc>
          <w:tcPr>
            <w:tcW w:w="708" w:type="dxa"/>
            <w:tcBorders>
              <w:top w:val="nil"/>
              <w:left w:val="nil"/>
              <w:bottom w:val="single" w:sz="4" w:space="0" w:color="auto"/>
              <w:right w:val="single" w:sz="4" w:space="0" w:color="auto"/>
            </w:tcBorders>
            <w:shd w:val="clear" w:color="000000" w:fill="FFFFFF"/>
            <w:vAlign w:val="center"/>
            <w:hideMark/>
          </w:tcPr>
          <w:p w14:paraId="12CAB4A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581E34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62F90ED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07BBCF4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B0AFFC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00439B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3D27A81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3568E03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36F4FF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05C6FD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53C0151" w14:textId="77777777" w:rsidR="00E65A45" w:rsidRPr="00E668ED" w:rsidRDefault="00E65A45" w:rsidP="00E65A45">
            <w:pPr>
              <w:rPr>
                <w:color w:val="000000" w:themeColor="text1"/>
                <w:sz w:val="20"/>
              </w:rPr>
            </w:pPr>
          </w:p>
        </w:tc>
      </w:tr>
      <w:tr w:rsidR="005A2974" w:rsidRPr="00E668ED" w14:paraId="33570CAB" w14:textId="77777777" w:rsidTr="00C40723">
        <w:trPr>
          <w:trHeight w:val="313"/>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94BAB2" w14:textId="77777777" w:rsidR="00E65A45" w:rsidRPr="00E668ED" w:rsidRDefault="00E65A45" w:rsidP="00E65A45">
            <w:pPr>
              <w:rPr>
                <w:color w:val="000000" w:themeColor="text1"/>
                <w:szCs w:val="24"/>
              </w:rPr>
            </w:pPr>
            <w:r w:rsidRPr="00E668ED">
              <w:rPr>
                <w:color w:val="000000" w:themeColor="text1"/>
                <w:szCs w:val="24"/>
              </w:rPr>
              <w:t>2.6. Вынос безнапорной канализационной сети за территорию МБОУ СОШ № 77 им. С.И. Петрушко по адресу: Ростовская область, п. Казачьи Лагери, ул. Петрушко, 1</w:t>
            </w:r>
          </w:p>
        </w:tc>
        <w:tc>
          <w:tcPr>
            <w:tcW w:w="1872" w:type="dxa"/>
            <w:tcBorders>
              <w:top w:val="nil"/>
              <w:left w:val="nil"/>
              <w:bottom w:val="single" w:sz="4" w:space="0" w:color="auto"/>
              <w:right w:val="single" w:sz="4" w:space="0" w:color="auto"/>
            </w:tcBorders>
            <w:shd w:val="clear" w:color="000000" w:fill="FFFFFF"/>
            <w:vAlign w:val="center"/>
            <w:hideMark/>
          </w:tcPr>
          <w:p w14:paraId="25CB1B81" w14:textId="77777777" w:rsidR="00E65A45" w:rsidRPr="00E668ED" w:rsidRDefault="00E65A45" w:rsidP="00E65A45">
            <w:pPr>
              <w:rPr>
                <w:color w:val="000000" w:themeColor="text1"/>
                <w:szCs w:val="24"/>
              </w:rPr>
            </w:pPr>
            <w:r w:rsidRPr="00E668ED">
              <w:rPr>
                <w:color w:val="000000" w:themeColor="text1"/>
                <w:szCs w:val="24"/>
              </w:rPr>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7BEAD95C"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BA192C8"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0089064F"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23C3BDB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27521E74" w14:textId="77777777" w:rsidR="00E65A45" w:rsidRPr="00E668ED" w:rsidRDefault="00E65A45" w:rsidP="00E65A45">
            <w:pPr>
              <w:jc w:val="center"/>
              <w:rPr>
                <w:color w:val="000000" w:themeColor="text1"/>
                <w:sz w:val="22"/>
                <w:szCs w:val="22"/>
              </w:rPr>
            </w:pPr>
            <w:r w:rsidRPr="00E668ED">
              <w:rPr>
                <w:color w:val="000000" w:themeColor="text1"/>
                <w:sz w:val="22"/>
                <w:szCs w:val="22"/>
              </w:rPr>
              <w:t>2761</w:t>
            </w:r>
          </w:p>
        </w:tc>
        <w:tc>
          <w:tcPr>
            <w:tcW w:w="709" w:type="dxa"/>
            <w:tcBorders>
              <w:top w:val="nil"/>
              <w:left w:val="nil"/>
              <w:bottom w:val="single" w:sz="4" w:space="0" w:color="auto"/>
              <w:right w:val="single" w:sz="4" w:space="0" w:color="auto"/>
            </w:tcBorders>
            <w:shd w:val="clear" w:color="000000" w:fill="FFFFFF"/>
            <w:vAlign w:val="center"/>
            <w:hideMark/>
          </w:tcPr>
          <w:p w14:paraId="1467089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FC267A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00E85F5" w14:textId="77777777" w:rsidR="00E65A45" w:rsidRPr="00E668ED" w:rsidRDefault="00E65A45" w:rsidP="00E65A45">
            <w:pPr>
              <w:jc w:val="center"/>
              <w:rPr>
                <w:color w:val="000000" w:themeColor="text1"/>
                <w:szCs w:val="24"/>
              </w:rPr>
            </w:pPr>
            <w:r w:rsidRPr="00E668ED">
              <w:rPr>
                <w:color w:val="000000" w:themeColor="text1"/>
                <w:szCs w:val="24"/>
              </w:rPr>
              <w:t>2761</w:t>
            </w:r>
          </w:p>
        </w:tc>
        <w:tc>
          <w:tcPr>
            <w:tcW w:w="709" w:type="dxa"/>
            <w:tcBorders>
              <w:top w:val="nil"/>
              <w:left w:val="nil"/>
              <w:bottom w:val="single" w:sz="4" w:space="0" w:color="auto"/>
              <w:right w:val="single" w:sz="4" w:space="0" w:color="auto"/>
            </w:tcBorders>
            <w:shd w:val="clear" w:color="000000" w:fill="FFFFFF"/>
            <w:vAlign w:val="center"/>
            <w:hideMark/>
          </w:tcPr>
          <w:p w14:paraId="7835F0E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4867B32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D507B9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3A13D7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BBF1B1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6D7F825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FB94CC1"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2C264A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69C1AA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DB77D83" w14:textId="77777777" w:rsidR="00E65A45" w:rsidRPr="00E668ED" w:rsidRDefault="00E65A45" w:rsidP="00E65A45">
            <w:pPr>
              <w:rPr>
                <w:color w:val="000000" w:themeColor="text1"/>
                <w:sz w:val="20"/>
              </w:rPr>
            </w:pPr>
          </w:p>
        </w:tc>
      </w:tr>
      <w:tr w:rsidR="005A2974" w:rsidRPr="00E668ED" w14:paraId="7E2A181D" w14:textId="77777777" w:rsidTr="00C40723">
        <w:trPr>
          <w:trHeight w:val="1712"/>
        </w:trPr>
        <w:tc>
          <w:tcPr>
            <w:tcW w:w="1702" w:type="dxa"/>
            <w:vMerge/>
            <w:tcBorders>
              <w:top w:val="nil"/>
              <w:left w:val="single" w:sz="4" w:space="0" w:color="auto"/>
              <w:bottom w:val="single" w:sz="4" w:space="0" w:color="auto"/>
              <w:right w:val="single" w:sz="4" w:space="0" w:color="auto"/>
            </w:tcBorders>
            <w:vAlign w:val="center"/>
            <w:hideMark/>
          </w:tcPr>
          <w:p w14:paraId="2D8DBC30"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31793C87" w14:textId="77777777" w:rsidR="00E65A45" w:rsidRPr="00E668ED" w:rsidRDefault="00E65A45" w:rsidP="00E65A45">
            <w:pPr>
              <w:rPr>
                <w:color w:val="000000" w:themeColor="text1"/>
                <w:sz w:val="22"/>
                <w:szCs w:val="22"/>
              </w:rPr>
            </w:pPr>
            <w:r w:rsidRPr="00E668ED">
              <w:rPr>
                <w:color w:val="000000" w:themeColor="text1"/>
                <w:sz w:val="22"/>
                <w:szCs w:val="22"/>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1313DEA3"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67" w:type="dxa"/>
            <w:tcBorders>
              <w:top w:val="nil"/>
              <w:left w:val="nil"/>
              <w:bottom w:val="single" w:sz="4" w:space="0" w:color="auto"/>
              <w:right w:val="single" w:sz="4" w:space="0" w:color="auto"/>
            </w:tcBorders>
            <w:shd w:val="clear" w:color="000000" w:fill="FFFFFF"/>
            <w:vAlign w:val="center"/>
            <w:hideMark/>
          </w:tcPr>
          <w:p w14:paraId="7C50D3A6"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816" w:type="dxa"/>
            <w:tcBorders>
              <w:top w:val="nil"/>
              <w:left w:val="nil"/>
              <w:bottom w:val="single" w:sz="4" w:space="0" w:color="auto"/>
              <w:right w:val="single" w:sz="4" w:space="0" w:color="auto"/>
            </w:tcBorders>
            <w:shd w:val="clear" w:color="000000" w:fill="FFFFFF"/>
            <w:vAlign w:val="center"/>
            <w:hideMark/>
          </w:tcPr>
          <w:p w14:paraId="43D48F99"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576" w:type="dxa"/>
            <w:tcBorders>
              <w:top w:val="nil"/>
              <w:left w:val="nil"/>
              <w:bottom w:val="single" w:sz="4" w:space="0" w:color="auto"/>
              <w:right w:val="single" w:sz="4" w:space="0" w:color="auto"/>
            </w:tcBorders>
            <w:shd w:val="clear" w:color="000000" w:fill="FFFFFF"/>
            <w:vAlign w:val="center"/>
            <w:hideMark/>
          </w:tcPr>
          <w:p w14:paraId="4C95CA01" w14:textId="77777777" w:rsidR="00E65A45" w:rsidRPr="00E668ED" w:rsidRDefault="00E65A45" w:rsidP="00E65A45">
            <w:pPr>
              <w:jc w:val="center"/>
              <w:rPr>
                <w:color w:val="000000" w:themeColor="text1"/>
                <w:szCs w:val="24"/>
              </w:rPr>
            </w:pPr>
            <w:r w:rsidRPr="00E668ED">
              <w:rPr>
                <w:color w:val="000000" w:themeColor="text1"/>
                <w:szCs w:val="24"/>
              </w:rPr>
              <w:t>X</w:t>
            </w:r>
          </w:p>
        </w:tc>
        <w:tc>
          <w:tcPr>
            <w:tcW w:w="734" w:type="dxa"/>
            <w:tcBorders>
              <w:top w:val="nil"/>
              <w:left w:val="nil"/>
              <w:bottom w:val="single" w:sz="4" w:space="0" w:color="auto"/>
              <w:right w:val="single" w:sz="4" w:space="0" w:color="auto"/>
            </w:tcBorders>
            <w:shd w:val="clear" w:color="000000" w:fill="FFFFFF"/>
            <w:vAlign w:val="center"/>
            <w:hideMark/>
          </w:tcPr>
          <w:p w14:paraId="29737802"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4DCFB0E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3C369E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6AC1F19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D5F378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38E21CE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57C4C4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C86D84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C249E4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23D9966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6D6C1B0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6755B00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502B7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679FF294" w14:textId="77777777" w:rsidR="00E65A45" w:rsidRPr="00E668ED" w:rsidRDefault="00E65A45" w:rsidP="00E65A45">
            <w:pPr>
              <w:rPr>
                <w:color w:val="000000" w:themeColor="text1"/>
                <w:sz w:val="20"/>
              </w:rPr>
            </w:pPr>
          </w:p>
        </w:tc>
      </w:tr>
      <w:tr w:rsidR="005A2974" w:rsidRPr="00E668ED" w14:paraId="69BFC588" w14:textId="77777777" w:rsidTr="00C40723">
        <w:trPr>
          <w:trHeight w:val="2500"/>
        </w:trPr>
        <w:tc>
          <w:tcPr>
            <w:tcW w:w="1702" w:type="dxa"/>
            <w:vMerge/>
            <w:tcBorders>
              <w:top w:val="nil"/>
              <w:left w:val="single" w:sz="4" w:space="0" w:color="auto"/>
              <w:bottom w:val="single" w:sz="4" w:space="0" w:color="auto"/>
              <w:right w:val="single" w:sz="4" w:space="0" w:color="auto"/>
            </w:tcBorders>
            <w:vAlign w:val="center"/>
            <w:hideMark/>
          </w:tcPr>
          <w:p w14:paraId="2FEC1682"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0F284A61" w14:textId="77777777" w:rsidR="00E65A45" w:rsidRPr="00E668ED" w:rsidRDefault="00E65A45" w:rsidP="00E65A45">
            <w:pPr>
              <w:rPr>
                <w:color w:val="000000" w:themeColor="text1"/>
                <w:szCs w:val="24"/>
              </w:rPr>
            </w:pPr>
            <w:r w:rsidRPr="00E668ED">
              <w:rPr>
                <w:color w:val="000000" w:themeColor="text1"/>
                <w:szCs w:val="24"/>
              </w:rPr>
              <w:t>участник 1: МКУ «Департамент строительства и жилищно-коммунального хозяйства»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17BA13DA"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589856E7"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674ACB69"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3B6A5FC6"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7AE90698" w14:textId="77777777" w:rsidR="00E65A45" w:rsidRPr="00E668ED" w:rsidRDefault="00E65A45" w:rsidP="00E65A45">
            <w:pPr>
              <w:jc w:val="center"/>
              <w:rPr>
                <w:color w:val="000000" w:themeColor="text1"/>
                <w:sz w:val="22"/>
                <w:szCs w:val="22"/>
              </w:rPr>
            </w:pPr>
            <w:r w:rsidRPr="00E668ED">
              <w:rPr>
                <w:color w:val="000000" w:themeColor="text1"/>
                <w:sz w:val="22"/>
                <w:szCs w:val="22"/>
              </w:rPr>
              <w:t>2761</w:t>
            </w:r>
          </w:p>
        </w:tc>
        <w:tc>
          <w:tcPr>
            <w:tcW w:w="709" w:type="dxa"/>
            <w:tcBorders>
              <w:top w:val="nil"/>
              <w:left w:val="nil"/>
              <w:bottom w:val="single" w:sz="4" w:space="0" w:color="auto"/>
              <w:right w:val="single" w:sz="4" w:space="0" w:color="auto"/>
            </w:tcBorders>
            <w:shd w:val="clear" w:color="000000" w:fill="FFFFFF"/>
            <w:vAlign w:val="center"/>
            <w:hideMark/>
          </w:tcPr>
          <w:p w14:paraId="58AEE2F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846E1C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62511970" w14:textId="77777777" w:rsidR="00E65A45" w:rsidRPr="00E668ED" w:rsidRDefault="00E65A45" w:rsidP="00E65A45">
            <w:pPr>
              <w:jc w:val="center"/>
              <w:rPr>
                <w:color w:val="000000" w:themeColor="text1"/>
                <w:szCs w:val="24"/>
              </w:rPr>
            </w:pPr>
            <w:r w:rsidRPr="00E668ED">
              <w:rPr>
                <w:color w:val="000000" w:themeColor="text1"/>
                <w:szCs w:val="24"/>
              </w:rPr>
              <w:t>2761</w:t>
            </w:r>
          </w:p>
        </w:tc>
        <w:tc>
          <w:tcPr>
            <w:tcW w:w="709" w:type="dxa"/>
            <w:tcBorders>
              <w:top w:val="nil"/>
              <w:left w:val="nil"/>
              <w:bottom w:val="single" w:sz="4" w:space="0" w:color="auto"/>
              <w:right w:val="single" w:sz="4" w:space="0" w:color="auto"/>
            </w:tcBorders>
            <w:shd w:val="clear" w:color="000000" w:fill="FFFFFF"/>
            <w:vAlign w:val="center"/>
            <w:hideMark/>
          </w:tcPr>
          <w:p w14:paraId="5C49BEB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14267B4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355066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0FE25CB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A0B385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1B7D180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290EB36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34057CD7"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19318B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32767A4" w14:textId="77777777" w:rsidR="00E65A45" w:rsidRPr="00E668ED" w:rsidRDefault="00E65A45" w:rsidP="00E65A45">
            <w:pPr>
              <w:rPr>
                <w:color w:val="000000" w:themeColor="text1"/>
                <w:sz w:val="20"/>
              </w:rPr>
            </w:pPr>
          </w:p>
        </w:tc>
      </w:tr>
      <w:tr w:rsidR="005A2974" w:rsidRPr="00E668ED" w14:paraId="09E0DF7D" w14:textId="77777777" w:rsidTr="00C40723">
        <w:trPr>
          <w:trHeight w:val="625"/>
        </w:trPr>
        <w:tc>
          <w:tcPr>
            <w:tcW w:w="170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09F321" w14:textId="77777777" w:rsidR="00E65A45" w:rsidRPr="00E668ED" w:rsidRDefault="00E65A45" w:rsidP="00E65A45">
            <w:pPr>
              <w:rPr>
                <w:color w:val="000000" w:themeColor="text1"/>
                <w:szCs w:val="24"/>
              </w:rPr>
            </w:pPr>
            <w:r w:rsidRPr="00E668ED">
              <w:rPr>
                <w:color w:val="000000" w:themeColor="text1"/>
                <w:szCs w:val="24"/>
              </w:rPr>
              <w:t xml:space="preserve">2.7. Реализация направления </w:t>
            </w:r>
            <w:r w:rsidRPr="00E668ED">
              <w:rPr>
                <w:color w:val="000000" w:themeColor="text1"/>
                <w:szCs w:val="24"/>
              </w:rPr>
              <w:lastRenderedPageBreak/>
              <w:t>расходов муниципальных органов в рамках непрограммных расходов муниципальных органов</w:t>
            </w:r>
          </w:p>
        </w:tc>
        <w:tc>
          <w:tcPr>
            <w:tcW w:w="1872" w:type="dxa"/>
            <w:tcBorders>
              <w:top w:val="nil"/>
              <w:left w:val="nil"/>
              <w:bottom w:val="single" w:sz="4" w:space="0" w:color="auto"/>
              <w:right w:val="single" w:sz="4" w:space="0" w:color="auto"/>
            </w:tcBorders>
            <w:shd w:val="clear" w:color="000000" w:fill="FFFFFF"/>
            <w:vAlign w:val="center"/>
            <w:hideMark/>
          </w:tcPr>
          <w:p w14:paraId="01C13B71" w14:textId="77777777" w:rsidR="00E65A45" w:rsidRPr="00E668ED" w:rsidRDefault="00E65A45" w:rsidP="00E65A45">
            <w:pPr>
              <w:rPr>
                <w:color w:val="000000" w:themeColor="text1"/>
                <w:szCs w:val="24"/>
              </w:rPr>
            </w:pPr>
            <w:r w:rsidRPr="00E668ED">
              <w:rPr>
                <w:color w:val="000000" w:themeColor="text1"/>
                <w:szCs w:val="24"/>
              </w:rPr>
              <w:lastRenderedPageBreak/>
              <w:t xml:space="preserve">всего, в том числе:      </w:t>
            </w:r>
          </w:p>
        </w:tc>
        <w:tc>
          <w:tcPr>
            <w:tcW w:w="538" w:type="dxa"/>
            <w:tcBorders>
              <w:top w:val="nil"/>
              <w:left w:val="nil"/>
              <w:bottom w:val="single" w:sz="4" w:space="0" w:color="auto"/>
              <w:right w:val="single" w:sz="4" w:space="0" w:color="auto"/>
            </w:tcBorders>
            <w:shd w:val="clear" w:color="000000" w:fill="FFFFFF"/>
            <w:vAlign w:val="center"/>
            <w:hideMark/>
          </w:tcPr>
          <w:p w14:paraId="6D121AAA"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6A95E9F0"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143C889D"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71519C24"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62DFF841" w14:textId="77777777" w:rsidR="00E65A45" w:rsidRPr="00E668ED" w:rsidRDefault="00E65A45" w:rsidP="00E65A45">
            <w:pPr>
              <w:jc w:val="center"/>
              <w:rPr>
                <w:color w:val="000000" w:themeColor="text1"/>
                <w:sz w:val="22"/>
                <w:szCs w:val="22"/>
              </w:rPr>
            </w:pPr>
            <w:r w:rsidRPr="00E668ED">
              <w:rPr>
                <w:color w:val="000000" w:themeColor="text1"/>
                <w:sz w:val="22"/>
                <w:szCs w:val="22"/>
              </w:rPr>
              <w:t>5668,1</w:t>
            </w:r>
          </w:p>
        </w:tc>
        <w:tc>
          <w:tcPr>
            <w:tcW w:w="709" w:type="dxa"/>
            <w:tcBorders>
              <w:top w:val="nil"/>
              <w:left w:val="nil"/>
              <w:bottom w:val="single" w:sz="4" w:space="0" w:color="auto"/>
              <w:right w:val="single" w:sz="4" w:space="0" w:color="auto"/>
            </w:tcBorders>
            <w:shd w:val="clear" w:color="000000" w:fill="FFFFFF"/>
            <w:vAlign w:val="center"/>
            <w:hideMark/>
          </w:tcPr>
          <w:p w14:paraId="4543B41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160FEC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111B982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6AA9B56F" w14:textId="77777777" w:rsidR="00E65A45" w:rsidRPr="00E668ED" w:rsidRDefault="00E65A45" w:rsidP="00E65A45">
            <w:pPr>
              <w:jc w:val="center"/>
              <w:rPr>
                <w:color w:val="000000" w:themeColor="text1"/>
                <w:szCs w:val="24"/>
              </w:rPr>
            </w:pPr>
            <w:r w:rsidRPr="00E668ED">
              <w:rPr>
                <w:color w:val="000000" w:themeColor="text1"/>
                <w:szCs w:val="24"/>
              </w:rPr>
              <w:t>1387,6</w:t>
            </w:r>
          </w:p>
        </w:tc>
        <w:tc>
          <w:tcPr>
            <w:tcW w:w="851" w:type="dxa"/>
            <w:tcBorders>
              <w:top w:val="nil"/>
              <w:left w:val="nil"/>
              <w:bottom w:val="single" w:sz="4" w:space="0" w:color="auto"/>
              <w:right w:val="single" w:sz="4" w:space="0" w:color="auto"/>
            </w:tcBorders>
            <w:shd w:val="clear" w:color="auto" w:fill="auto"/>
            <w:vAlign w:val="center"/>
            <w:hideMark/>
          </w:tcPr>
          <w:p w14:paraId="0BA26148" w14:textId="77777777" w:rsidR="00E65A45" w:rsidRPr="00E668ED" w:rsidRDefault="00E65A45" w:rsidP="00E65A45">
            <w:pPr>
              <w:jc w:val="center"/>
              <w:rPr>
                <w:color w:val="000000" w:themeColor="text1"/>
                <w:szCs w:val="24"/>
              </w:rPr>
            </w:pPr>
            <w:r w:rsidRPr="00E668ED">
              <w:rPr>
                <w:color w:val="000000" w:themeColor="text1"/>
                <w:szCs w:val="24"/>
              </w:rPr>
              <w:t>4280,5</w:t>
            </w:r>
          </w:p>
        </w:tc>
        <w:tc>
          <w:tcPr>
            <w:tcW w:w="850" w:type="dxa"/>
            <w:tcBorders>
              <w:top w:val="nil"/>
              <w:left w:val="nil"/>
              <w:bottom w:val="single" w:sz="4" w:space="0" w:color="auto"/>
              <w:right w:val="single" w:sz="4" w:space="0" w:color="auto"/>
            </w:tcBorders>
            <w:shd w:val="clear" w:color="000000" w:fill="FFFFFF"/>
            <w:vAlign w:val="center"/>
            <w:hideMark/>
          </w:tcPr>
          <w:p w14:paraId="6F7AC79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447F42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76E3F3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0B7C83B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42D5CFA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1F8D3C0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843942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2397994D" w14:textId="77777777" w:rsidR="00E65A45" w:rsidRPr="00E668ED" w:rsidRDefault="00E65A45" w:rsidP="00E65A45">
            <w:pPr>
              <w:rPr>
                <w:color w:val="000000" w:themeColor="text1"/>
                <w:sz w:val="20"/>
              </w:rPr>
            </w:pPr>
          </w:p>
        </w:tc>
      </w:tr>
      <w:tr w:rsidR="005A2974" w:rsidRPr="00E668ED" w14:paraId="11EC464D" w14:textId="77777777" w:rsidTr="00C40723">
        <w:trPr>
          <w:trHeight w:val="1712"/>
        </w:trPr>
        <w:tc>
          <w:tcPr>
            <w:tcW w:w="1702" w:type="dxa"/>
            <w:vMerge/>
            <w:tcBorders>
              <w:top w:val="nil"/>
              <w:left w:val="single" w:sz="4" w:space="0" w:color="auto"/>
              <w:bottom w:val="single" w:sz="4" w:space="0" w:color="auto"/>
              <w:right w:val="single" w:sz="4" w:space="0" w:color="auto"/>
            </w:tcBorders>
            <w:vAlign w:val="center"/>
            <w:hideMark/>
          </w:tcPr>
          <w:p w14:paraId="12EA80F3"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961A924" w14:textId="77777777" w:rsidR="00E65A45" w:rsidRPr="00E668ED" w:rsidRDefault="00E65A45" w:rsidP="00E65A45">
            <w:pPr>
              <w:rPr>
                <w:color w:val="000000" w:themeColor="text1"/>
                <w:sz w:val="22"/>
                <w:szCs w:val="22"/>
              </w:rPr>
            </w:pPr>
            <w:r w:rsidRPr="00E668ED">
              <w:rPr>
                <w:color w:val="000000" w:themeColor="text1"/>
                <w:sz w:val="22"/>
                <w:szCs w:val="22"/>
              </w:rPr>
              <w:t>Отдел строительства, ремонта, ЖКХ и транспорта Администрации Октябрьского района, всего:</w:t>
            </w:r>
          </w:p>
        </w:tc>
        <w:tc>
          <w:tcPr>
            <w:tcW w:w="538" w:type="dxa"/>
            <w:tcBorders>
              <w:top w:val="nil"/>
              <w:left w:val="nil"/>
              <w:bottom w:val="single" w:sz="4" w:space="0" w:color="auto"/>
              <w:right w:val="single" w:sz="4" w:space="0" w:color="auto"/>
            </w:tcBorders>
            <w:shd w:val="clear" w:color="000000" w:fill="FFFFFF"/>
            <w:vAlign w:val="center"/>
            <w:hideMark/>
          </w:tcPr>
          <w:p w14:paraId="42A2B321"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567" w:type="dxa"/>
            <w:tcBorders>
              <w:top w:val="nil"/>
              <w:left w:val="nil"/>
              <w:bottom w:val="single" w:sz="4" w:space="0" w:color="auto"/>
              <w:right w:val="single" w:sz="4" w:space="0" w:color="auto"/>
            </w:tcBorders>
            <w:shd w:val="clear" w:color="000000" w:fill="FFFFFF"/>
            <w:vAlign w:val="center"/>
            <w:hideMark/>
          </w:tcPr>
          <w:p w14:paraId="76BEC5C9"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816" w:type="dxa"/>
            <w:tcBorders>
              <w:top w:val="nil"/>
              <w:left w:val="nil"/>
              <w:bottom w:val="single" w:sz="4" w:space="0" w:color="auto"/>
              <w:right w:val="single" w:sz="4" w:space="0" w:color="auto"/>
            </w:tcBorders>
            <w:shd w:val="clear" w:color="000000" w:fill="FFFFFF"/>
            <w:vAlign w:val="center"/>
            <w:hideMark/>
          </w:tcPr>
          <w:p w14:paraId="0FB6B732"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576" w:type="dxa"/>
            <w:tcBorders>
              <w:top w:val="nil"/>
              <w:left w:val="nil"/>
              <w:bottom w:val="single" w:sz="4" w:space="0" w:color="auto"/>
              <w:right w:val="single" w:sz="4" w:space="0" w:color="auto"/>
            </w:tcBorders>
            <w:shd w:val="clear" w:color="000000" w:fill="FFFFFF"/>
            <w:vAlign w:val="center"/>
            <w:hideMark/>
          </w:tcPr>
          <w:p w14:paraId="6F9EA059" w14:textId="77777777" w:rsidR="00E65A45" w:rsidRPr="00E668ED" w:rsidRDefault="00E65A45" w:rsidP="00E65A45">
            <w:pPr>
              <w:jc w:val="center"/>
              <w:rPr>
                <w:color w:val="000000" w:themeColor="text1"/>
                <w:szCs w:val="24"/>
              </w:rPr>
            </w:pPr>
            <w:r w:rsidRPr="00E668ED">
              <w:rPr>
                <w:color w:val="000000" w:themeColor="text1"/>
                <w:szCs w:val="24"/>
              </w:rPr>
              <w:t>х</w:t>
            </w:r>
          </w:p>
        </w:tc>
        <w:tc>
          <w:tcPr>
            <w:tcW w:w="734" w:type="dxa"/>
            <w:tcBorders>
              <w:top w:val="nil"/>
              <w:left w:val="nil"/>
              <w:bottom w:val="single" w:sz="4" w:space="0" w:color="auto"/>
              <w:right w:val="single" w:sz="4" w:space="0" w:color="auto"/>
            </w:tcBorders>
            <w:shd w:val="clear" w:color="000000" w:fill="FFFFFF"/>
            <w:vAlign w:val="center"/>
            <w:hideMark/>
          </w:tcPr>
          <w:p w14:paraId="337A7676" w14:textId="77777777" w:rsidR="00E65A45" w:rsidRPr="00E668ED" w:rsidRDefault="00E65A45" w:rsidP="00E65A45">
            <w:pPr>
              <w:jc w:val="center"/>
              <w:rPr>
                <w:color w:val="000000" w:themeColor="text1"/>
                <w:sz w:val="22"/>
                <w:szCs w:val="22"/>
              </w:rPr>
            </w:pPr>
            <w:r w:rsidRPr="00E668ED">
              <w:rPr>
                <w:color w:val="000000" w:themeColor="text1"/>
                <w:sz w:val="22"/>
                <w:szCs w:val="22"/>
              </w:rPr>
              <w:t>0</w:t>
            </w:r>
          </w:p>
        </w:tc>
        <w:tc>
          <w:tcPr>
            <w:tcW w:w="709" w:type="dxa"/>
            <w:tcBorders>
              <w:top w:val="nil"/>
              <w:left w:val="nil"/>
              <w:bottom w:val="single" w:sz="4" w:space="0" w:color="auto"/>
              <w:right w:val="single" w:sz="4" w:space="0" w:color="auto"/>
            </w:tcBorders>
            <w:shd w:val="clear" w:color="000000" w:fill="FFFFFF"/>
            <w:vAlign w:val="center"/>
            <w:hideMark/>
          </w:tcPr>
          <w:p w14:paraId="7C1F57B8"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975194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7C581800"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5A9DBC52"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auto" w:fill="auto"/>
            <w:vAlign w:val="center"/>
            <w:hideMark/>
          </w:tcPr>
          <w:p w14:paraId="704E8D9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09B116F"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27F883B3"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3E1429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73C48F8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56C2B40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0681AB7E"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79CBBA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12D8601F" w14:textId="77777777" w:rsidR="00E65A45" w:rsidRPr="00E668ED" w:rsidRDefault="00E65A45" w:rsidP="00E65A45">
            <w:pPr>
              <w:rPr>
                <w:color w:val="000000" w:themeColor="text1"/>
                <w:sz w:val="20"/>
              </w:rPr>
            </w:pPr>
          </w:p>
        </w:tc>
      </w:tr>
      <w:tr w:rsidR="005A2974" w:rsidRPr="00E668ED" w14:paraId="3795C53E" w14:textId="77777777" w:rsidTr="00C40723">
        <w:trPr>
          <w:trHeight w:val="938"/>
        </w:trPr>
        <w:tc>
          <w:tcPr>
            <w:tcW w:w="1702" w:type="dxa"/>
            <w:vMerge/>
            <w:tcBorders>
              <w:top w:val="nil"/>
              <w:left w:val="single" w:sz="4" w:space="0" w:color="auto"/>
              <w:bottom w:val="single" w:sz="4" w:space="0" w:color="auto"/>
              <w:right w:val="single" w:sz="4" w:space="0" w:color="auto"/>
            </w:tcBorders>
            <w:vAlign w:val="center"/>
            <w:hideMark/>
          </w:tcPr>
          <w:p w14:paraId="3051C4ED" w14:textId="77777777" w:rsidR="00E65A45" w:rsidRPr="00E668ED" w:rsidRDefault="00E65A45" w:rsidP="00E65A45">
            <w:pPr>
              <w:rPr>
                <w:color w:val="000000" w:themeColor="text1"/>
                <w:szCs w:val="24"/>
              </w:rPr>
            </w:pPr>
          </w:p>
        </w:tc>
        <w:tc>
          <w:tcPr>
            <w:tcW w:w="1872" w:type="dxa"/>
            <w:tcBorders>
              <w:top w:val="nil"/>
              <w:left w:val="nil"/>
              <w:bottom w:val="single" w:sz="4" w:space="0" w:color="auto"/>
              <w:right w:val="single" w:sz="4" w:space="0" w:color="auto"/>
            </w:tcBorders>
            <w:shd w:val="clear" w:color="000000" w:fill="FFFFFF"/>
            <w:vAlign w:val="center"/>
            <w:hideMark/>
          </w:tcPr>
          <w:p w14:paraId="4BFC807A" w14:textId="77777777" w:rsidR="00E65A45" w:rsidRPr="00E668ED" w:rsidRDefault="00E65A45" w:rsidP="00E65A45">
            <w:pPr>
              <w:rPr>
                <w:color w:val="000000" w:themeColor="text1"/>
                <w:szCs w:val="24"/>
              </w:rPr>
            </w:pPr>
            <w:r w:rsidRPr="00E668ED">
              <w:rPr>
                <w:color w:val="000000" w:themeColor="text1"/>
                <w:szCs w:val="24"/>
              </w:rPr>
              <w:t>участник 1: КУМИ Администрации Октябрьского района</w:t>
            </w:r>
          </w:p>
        </w:tc>
        <w:tc>
          <w:tcPr>
            <w:tcW w:w="538" w:type="dxa"/>
            <w:tcBorders>
              <w:top w:val="nil"/>
              <w:left w:val="nil"/>
              <w:bottom w:val="single" w:sz="4" w:space="0" w:color="auto"/>
              <w:right w:val="single" w:sz="4" w:space="0" w:color="auto"/>
            </w:tcBorders>
            <w:shd w:val="clear" w:color="000000" w:fill="FFFFFF"/>
            <w:vAlign w:val="center"/>
            <w:hideMark/>
          </w:tcPr>
          <w:p w14:paraId="30D9B3FE" w14:textId="77777777" w:rsidR="00E65A45" w:rsidRPr="00E668ED" w:rsidRDefault="00E65A45" w:rsidP="00E65A45">
            <w:pPr>
              <w:jc w:val="center"/>
              <w:rPr>
                <w:color w:val="000000" w:themeColor="text1"/>
                <w:szCs w:val="24"/>
              </w:rPr>
            </w:pPr>
            <w:r w:rsidRPr="00E668ED">
              <w:rPr>
                <w:color w:val="000000" w:themeColor="text1"/>
                <w:szCs w:val="24"/>
              </w:rPr>
              <w:t>914</w:t>
            </w:r>
          </w:p>
        </w:tc>
        <w:tc>
          <w:tcPr>
            <w:tcW w:w="567" w:type="dxa"/>
            <w:tcBorders>
              <w:top w:val="nil"/>
              <w:left w:val="nil"/>
              <w:bottom w:val="single" w:sz="4" w:space="0" w:color="auto"/>
              <w:right w:val="single" w:sz="4" w:space="0" w:color="auto"/>
            </w:tcBorders>
            <w:shd w:val="clear" w:color="000000" w:fill="FFFFFF"/>
            <w:vAlign w:val="center"/>
            <w:hideMark/>
          </w:tcPr>
          <w:p w14:paraId="2ADAF1CA" w14:textId="77777777" w:rsidR="00E65A45" w:rsidRPr="00E668ED" w:rsidRDefault="00E65A45" w:rsidP="00E65A45">
            <w:pPr>
              <w:jc w:val="center"/>
              <w:rPr>
                <w:color w:val="000000" w:themeColor="text1"/>
                <w:szCs w:val="24"/>
              </w:rPr>
            </w:pPr>
            <w:r w:rsidRPr="00E668ED">
              <w:rPr>
                <w:color w:val="000000" w:themeColor="text1"/>
                <w:szCs w:val="24"/>
              </w:rPr>
              <w:t>05.02</w:t>
            </w:r>
          </w:p>
        </w:tc>
        <w:tc>
          <w:tcPr>
            <w:tcW w:w="816" w:type="dxa"/>
            <w:tcBorders>
              <w:top w:val="nil"/>
              <w:left w:val="nil"/>
              <w:bottom w:val="single" w:sz="4" w:space="0" w:color="auto"/>
              <w:right w:val="single" w:sz="4" w:space="0" w:color="auto"/>
            </w:tcBorders>
            <w:shd w:val="clear" w:color="000000" w:fill="FFFFFF"/>
            <w:vAlign w:val="center"/>
            <w:hideMark/>
          </w:tcPr>
          <w:p w14:paraId="2C7A960B" w14:textId="77777777" w:rsidR="00E65A45" w:rsidRPr="00E668ED" w:rsidRDefault="00E65A45" w:rsidP="00E65A45">
            <w:pPr>
              <w:jc w:val="center"/>
              <w:rPr>
                <w:color w:val="000000" w:themeColor="text1"/>
                <w:szCs w:val="24"/>
              </w:rPr>
            </w:pPr>
            <w:r w:rsidRPr="00E668ED">
              <w:rPr>
                <w:color w:val="000000" w:themeColor="text1"/>
                <w:szCs w:val="24"/>
              </w:rPr>
              <w:t>07.2.00.25600</w:t>
            </w:r>
          </w:p>
        </w:tc>
        <w:tc>
          <w:tcPr>
            <w:tcW w:w="576" w:type="dxa"/>
            <w:tcBorders>
              <w:top w:val="nil"/>
              <w:left w:val="nil"/>
              <w:bottom w:val="single" w:sz="4" w:space="0" w:color="auto"/>
              <w:right w:val="single" w:sz="4" w:space="0" w:color="auto"/>
            </w:tcBorders>
            <w:shd w:val="clear" w:color="000000" w:fill="FFFFFF"/>
            <w:vAlign w:val="center"/>
            <w:hideMark/>
          </w:tcPr>
          <w:p w14:paraId="75DAFEA8" w14:textId="77777777" w:rsidR="00E65A45" w:rsidRPr="00E668ED" w:rsidRDefault="00E65A45" w:rsidP="00E65A45">
            <w:pPr>
              <w:jc w:val="center"/>
              <w:rPr>
                <w:color w:val="000000" w:themeColor="text1"/>
                <w:szCs w:val="24"/>
              </w:rPr>
            </w:pPr>
            <w:r w:rsidRPr="00E668ED">
              <w:rPr>
                <w:color w:val="000000" w:themeColor="text1"/>
                <w:szCs w:val="24"/>
              </w:rPr>
              <w:t>244</w:t>
            </w:r>
          </w:p>
        </w:tc>
        <w:tc>
          <w:tcPr>
            <w:tcW w:w="734" w:type="dxa"/>
            <w:tcBorders>
              <w:top w:val="nil"/>
              <w:left w:val="nil"/>
              <w:bottom w:val="single" w:sz="4" w:space="0" w:color="auto"/>
              <w:right w:val="single" w:sz="4" w:space="0" w:color="auto"/>
            </w:tcBorders>
            <w:shd w:val="clear" w:color="000000" w:fill="FFFFFF"/>
            <w:vAlign w:val="center"/>
            <w:hideMark/>
          </w:tcPr>
          <w:p w14:paraId="6D686AFD" w14:textId="77777777" w:rsidR="00E65A45" w:rsidRPr="00E668ED" w:rsidRDefault="00E65A45" w:rsidP="00E65A45">
            <w:pPr>
              <w:jc w:val="center"/>
              <w:rPr>
                <w:color w:val="000000" w:themeColor="text1"/>
                <w:sz w:val="22"/>
                <w:szCs w:val="22"/>
              </w:rPr>
            </w:pPr>
            <w:r w:rsidRPr="00E668ED">
              <w:rPr>
                <w:color w:val="000000" w:themeColor="text1"/>
                <w:sz w:val="22"/>
                <w:szCs w:val="22"/>
              </w:rPr>
              <w:t>5668,1</w:t>
            </w:r>
          </w:p>
        </w:tc>
        <w:tc>
          <w:tcPr>
            <w:tcW w:w="709" w:type="dxa"/>
            <w:tcBorders>
              <w:top w:val="nil"/>
              <w:left w:val="nil"/>
              <w:bottom w:val="single" w:sz="4" w:space="0" w:color="auto"/>
              <w:right w:val="single" w:sz="4" w:space="0" w:color="auto"/>
            </w:tcBorders>
            <w:shd w:val="clear" w:color="000000" w:fill="FFFFFF"/>
            <w:vAlign w:val="center"/>
            <w:hideMark/>
          </w:tcPr>
          <w:p w14:paraId="59DD64C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1D6FB2F5"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8" w:type="dxa"/>
            <w:tcBorders>
              <w:top w:val="nil"/>
              <w:left w:val="nil"/>
              <w:bottom w:val="single" w:sz="4" w:space="0" w:color="auto"/>
              <w:right w:val="single" w:sz="4" w:space="0" w:color="auto"/>
            </w:tcBorders>
            <w:shd w:val="clear" w:color="000000" w:fill="FFFFFF"/>
            <w:vAlign w:val="center"/>
            <w:hideMark/>
          </w:tcPr>
          <w:p w14:paraId="61312F3A"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36EDB630" w14:textId="77777777" w:rsidR="00E65A45" w:rsidRPr="00E668ED" w:rsidRDefault="00E65A45" w:rsidP="00E65A45">
            <w:pPr>
              <w:jc w:val="center"/>
              <w:rPr>
                <w:color w:val="000000" w:themeColor="text1"/>
                <w:szCs w:val="24"/>
              </w:rPr>
            </w:pPr>
            <w:r w:rsidRPr="00E668ED">
              <w:rPr>
                <w:color w:val="000000" w:themeColor="text1"/>
                <w:szCs w:val="24"/>
              </w:rPr>
              <w:t>1387,6</w:t>
            </w:r>
          </w:p>
        </w:tc>
        <w:tc>
          <w:tcPr>
            <w:tcW w:w="851" w:type="dxa"/>
            <w:tcBorders>
              <w:top w:val="nil"/>
              <w:left w:val="nil"/>
              <w:bottom w:val="single" w:sz="4" w:space="0" w:color="auto"/>
              <w:right w:val="single" w:sz="4" w:space="0" w:color="auto"/>
            </w:tcBorders>
            <w:shd w:val="clear" w:color="auto" w:fill="auto"/>
            <w:vAlign w:val="center"/>
            <w:hideMark/>
          </w:tcPr>
          <w:p w14:paraId="58731B6A" w14:textId="77777777" w:rsidR="00E65A45" w:rsidRPr="00E668ED" w:rsidRDefault="00E65A45" w:rsidP="00E65A45">
            <w:pPr>
              <w:jc w:val="center"/>
              <w:rPr>
                <w:color w:val="000000" w:themeColor="text1"/>
                <w:szCs w:val="24"/>
              </w:rPr>
            </w:pPr>
            <w:r w:rsidRPr="00E668ED">
              <w:rPr>
                <w:color w:val="000000" w:themeColor="text1"/>
                <w:szCs w:val="24"/>
              </w:rPr>
              <w:t>4280,5</w:t>
            </w:r>
          </w:p>
        </w:tc>
        <w:tc>
          <w:tcPr>
            <w:tcW w:w="850" w:type="dxa"/>
            <w:tcBorders>
              <w:top w:val="nil"/>
              <w:left w:val="nil"/>
              <w:bottom w:val="single" w:sz="4" w:space="0" w:color="auto"/>
              <w:right w:val="single" w:sz="4" w:space="0" w:color="auto"/>
            </w:tcBorders>
            <w:shd w:val="clear" w:color="000000" w:fill="FFFFFF"/>
            <w:vAlign w:val="center"/>
            <w:hideMark/>
          </w:tcPr>
          <w:p w14:paraId="52EF9264"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709" w:type="dxa"/>
            <w:tcBorders>
              <w:top w:val="nil"/>
              <w:left w:val="nil"/>
              <w:bottom w:val="single" w:sz="4" w:space="0" w:color="auto"/>
              <w:right w:val="single" w:sz="4" w:space="0" w:color="auto"/>
            </w:tcBorders>
            <w:shd w:val="clear" w:color="000000" w:fill="FFFFFF"/>
            <w:vAlign w:val="center"/>
            <w:hideMark/>
          </w:tcPr>
          <w:p w14:paraId="4BCFDAD9"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00B8C7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48" w:type="dxa"/>
            <w:tcBorders>
              <w:top w:val="nil"/>
              <w:left w:val="nil"/>
              <w:bottom w:val="single" w:sz="4" w:space="0" w:color="auto"/>
              <w:right w:val="single" w:sz="4" w:space="0" w:color="auto"/>
            </w:tcBorders>
            <w:shd w:val="clear" w:color="000000" w:fill="FFFFFF"/>
            <w:vAlign w:val="center"/>
            <w:hideMark/>
          </w:tcPr>
          <w:p w14:paraId="5618EF66"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0" w:type="dxa"/>
            <w:tcBorders>
              <w:top w:val="nil"/>
              <w:left w:val="nil"/>
              <w:bottom w:val="single" w:sz="4" w:space="0" w:color="auto"/>
              <w:right w:val="single" w:sz="4" w:space="0" w:color="auto"/>
            </w:tcBorders>
            <w:shd w:val="clear" w:color="000000" w:fill="FFFFFF"/>
            <w:vAlign w:val="center"/>
            <w:hideMark/>
          </w:tcPr>
          <w:p w14:paraId="15A4F60C"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851" w:type="dxa"/>
            <w:tcBorders>
              <w:top w:val="nil"/>
              <w:left w:val="nil"/>
              <w:bottom w:val="single" w:sz="4" w:space="0" w:color="auto"/>
              <w:right w:val="single" w:sz="4" w:space="0" w:color="auto"/>
            </w:tcBorders>
            <w:shd w:val="clear" w:color="000000" w:fill="FFFFFF"/>
            <w:vAlign w:val="center"/>
            <w:hideMark/>
          </w:tcPr>
          <w:p w14:paraId="747FF13D"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B56AAEB" w14:textId="77777777" w:rsidR="00E65A45" w:rsidRPr="00E668ED" w:rsidRDefault="00E65A45" w:rsidP="00E65A45">
            <w:pPr>
              <w:jc w:val="center"/>
              <w:rPr>
                <w:color w:val="000000" w:themeColor="text1"/>
                <w:szCs w:val="24"/>
              </w:rPr>
            </w:pPr>
            <w:r w:rsidRPr="00E668ED">
              <w:rPr>
                <w:color w:val="000000" w:themeColor="text1"/>
                <w:szCs w:val="24"/>
              </w:rPr>
              <w:t>0</w:t>
            </w:r>
          </w:p>
        </w:tc>
        <w:tc>
          <w:tcPr>
            <w:tcW w:w="236" w:type="dxa"/>
            <w:vAlign w:val="center"/>
            <w:hideMark/>
          </w:tcPr>
          <w:p w14:paraId="76E7D9A7" w14:textId="77777777" w:rsidR="00E65A45" w:rsidRPr="00E668ED" w:rsidRDefault="00E65A45" w:rsidP="00E65A45">
            <w:pPr>
              <w:rPr>
                <w:color w:val="000000" w:themeColor="text1"/>
                <w:sz w:val="20"/>
              </w:rPr>
            </w:pPr>
          </w:p>
        </w:tc>
      </w:tr>
    </w:tbl>
    <w:p w14:paraId="1C5788DC" w14:textId="77777777" w:rsidR="00BB63EF" w:rsidRPr="00E668ED" w:rsidRDefault="00BB63EF" w:rsidP="00BB63EF">
      <w:pPr>
        <w:jc w:val="right"/>
        <w:rPr>
          <w:color w:val="000000" w:themeColor="text1"/>
          <w:kern w:val="2"/>
          <w:szCs w:val="28"/>
        </w:rPr>
      </w:pPr>
    </w:p>
    <w:p w14:paraId="652A1113" w14:textId="77777777" w:rsidR="00BB63EF" w:rsidRPr="00E668ED" w:rsidRDefault="00BB63EF" w:rsidP="00BB63EF">
      <w:pPr>
        <w:rPr>
          <w:color w:val="000000" w:themeColor="text1"/>
          <w:kern w:val="2"/>
          <w:szCs w:val="28"/>
        </w:rPr>
      </w:pPr>
    </w:p>
    <w:p w14:paraId="19DDE5BD" w14:textId="2E25CCFC" w:rsidR="00BB63EF" w:rsidRPr="00E668ED" w:rsidRDefault="00BB63EF" w:rsidP="00BB63EF">
      <w:pPr>
        <w:jc w:val="right"/>
        <w:rPr>
          <w:color w:val="000000" w:themeColor="text1"/>
          <w:kern w:val="2"/>
          <w:szCs w:val="28"/>
        </w:rPr>
      </w:pPr>
    </w:p>
    <w:p w14:paraId="7B35ADB2" w14:textId="555570D0" w:rsidR="00BB63EF" w:rsidRPr="00E668ED" w:rsidRDefault="00BB63EF" w:rsidP="00BB63EF">
      <w:pPr>
        <w:jc w:val="right"/>
        <w:rPr>
          <w:color w:val="000000" w:themeColor="text1"/>
          <w:kern w:val="2"/>
          <w:szCs w:val="28"/>
        </w:rPr>
      </w:pPr>
    </w:p>
    <w:p w14:paraId="49D5ABCF" w14:textId="252D12A5" w:rsidR="00BB63EF" w:rsidRPr="00E668ED" w:rsidRDefault="00BB63EF" w:rsidP="00BB63EF">
      <w:pPr>
        <w:jc w:val="right"/>
        <w:rPr>
          <w:color w:val="000000" w:themeColor="text1"/>
          <w:kern w:val="2"/>
          <w:szCs w:val="28"/>
        </w:rPr>
      </w:pPr>
    </w:p>
    <w:p w14:paraId="4D3113BD" w14:textId="6ECF24A8" w:rsidR="00BB63EF" w:rsidRPr="00E668ED" w:rsidRDefault="00BB63EF" w:rsidP="00BB63EF">
      <w:pPr>
        <w:jc w:val="right"/>
        <w:rPr>
          <w:color w:val="000000" w:themeColor="text1"/>
          <w:kern w:val="2"/>
          <w:szCs w:val="28"/>
        </w:rPr>
      </w:pPr>
    </w:p>
    <w:p w14:paraId="45920B67" w14:textId="79D48296" w:rsidR="00BB63EF" w:rsidRPr="00E668ED" w:rsidRDefault="00BB63EF" w:rsidP="00F025FE">
      <w:pPr>
        <w:rPr>
          <w:color w:val="000000" w:themeColor="text1"/>
          <w:kern w:val="2"/>
          <w:szCs w:val="28"/>
        </w:rPr>
      </w:pPr>
    </w:p>
    <w:p w14:paraId="68A2A40F" w14:textId="77777777" w:rsidR="00F025FE" w:rsidRPr="00E668ED" w:rsidRDefault="00F025FE" w:rsidP="00F025FE">
      <w:pPr>
        <w:rPr>
          <w:color w:val="000000" w:themeColor="text1"/>
          <w:kern w:val="2"/>
          <w:szCs w:val="28"/>
        </w:rPr>
      </w:pPr>
    </w:p>
    <w:p w14:paraId="2892206C" w14:textId="77777777" w:rsidR="006B3EEE" w:rsidRPr="00E668ED" w:rsidRDefault="006B3EEE" w:rsidP="00F025FE">
      <w:pPr>
        <w:rPr>
          <w:color w:val="000000" w:themeColor="text1"/>
          <w:kern w:val="2"/>
          <w:szCs w:val="28"/>
        </w:rPr>
      </w:pPr>
    </w:p>
    <w:p w14:paraId="5EEE5F5A" w14:textId="77777777" w:rsidR="006B3EEE" w:rsidRPr="00E668ED" w:rsidRDefault="006B3EEE" w:rsidP="00F025FE">
      <w:pPr>
        <w:rPr>
          <w:color w:val="000000" w:themeColor="text1"/>
          <w:kern w:val="2"/>
          <w:szCs w:val="28"/>
        </w:rPr>
      </w:pPr>
    </w:p>
    <w:p w14:paraId="434C283C" w14:textId="77777777" w:rsidR="006B3EEE" w:rsidRPr="00E668ED" w:rsidRDefault="006B3EEE" w:rsidP="00F025FE">
      <w:pPr>
        <w:rPr>
          <w:color w:val="000000" w:themeColor="text1"/>
          <w:kern w:val="2"/>
          <w:szCs w:val="28"/>
        </w:rPr>
      </w:pPr>
    </w:p>
    <w:p w14:paraId="17604CC1" w14:textId="77777777" w:rsidR="006B3EEE" w:rsidRPr="00E668ED" w:rsidRDefault="006B3EEE" w:rsidP="00F025FE">
      <w:pPr>
        <w:rPr>
          <w:color w:val="000000" w:themeColor="text1"/>
          <w:kern w:val="2"/>
          <w:szCs w:val="28"/>
        </w:rPr>
      </w:pPr>
    </w:p>
    <w:p w14:paraId="4DA520C0" w14:textId="77777777" w:rsidR="006B3EEE" w:rsidRPr="00E668ED" w:rsidRDefault="006B3EEE" w:rsidP="00F025FE">
      <w:pPr>
        <w:rPr>
          <w:color w:val="000000" w:themeColor="text1"/>
          <w:kern w:val="2"/>
          <w:szCs w:val="28"/>
        </w:rPr>
      </w:pPr>
    </w:p>
    <w:p w14:paraId="681C3EC4" w14:textId="77777777" w:rsidR="006B3EEE" w:rsidRPr="00E668ED" w:rsidRDefault="006B3EEE" w:rsidP="00F025FE">
      <w:pPr>
        <w:rPr>
          <w:color w:val="000000" w:themeColor="text1"/>
          <w:kern w:val="2"/>
          <w:szCs w:val="28"/>
        </w:rPr>
      </w:pPr>
    </w:p>
    <w:p w14:paraId="1846953D" w14:textId="77777777" w:rsidR="006B3EEE" w:rsidRPr="00E668ED" w:rsidRDefault="006B3EEE" w:rsidP="00F025FE">
      <w:pPr>
        <w:rPr>
          <w:color w:val="000000" w:themeColor="text1"/>
          <w:kern w:val="2"/>
          <w:szCs w:val="28"/>
        </w:rPr>
      </w:pPr>
    </w:p>
    <w:p w14:paraId="3CBFC2A9" w14:textId="77777777" w:rsidR="00001773" w:rsidRDefault="00001773" w:rsidP="00BB63EF">
      <w:pPr>
        <w:jc w:val="right"/>
        <w:rPr>
          <w:color w:val="000000" w:themeColor="text1"/>
          <w:kern w:val="2"/>
          <w:szCs w:val="28"/>
        </w:rPr>
      </w:pPr>
    </w:p>
    <w:p w14:paraId="239BA044" w14:textId="77777777" w:rsidR="00001773" w:rsidRDefault="00001773" w:rsidP="00BB63EF">
      <w:pPr>
        <w:jc w:val="right"/>
        <w:rPr>
          <w:color w:val="000000" w:themeColor="text1"/>
          <w:kern w:val="2"/>
          <w:szCs w:val="28"/>
        </w:rPr>
      </w:pPr>
    </w:p>
    <w:p w14:paraId="2460267F" w14:textId="77777777" w:rsidR="00001773" w:rsidRDefault="00001773" w:rsidP="00BB63EF">
      <w:pPr>
        <w:jc w:val="right"/>
        <w:rPr>
          <w:color w:val="000000" w:themeColor="text1"/>
          <w:kern w:val="2"/>
          <w:szCs w:val="28"/>
        </w:rPr>
      </w:pPr>
    </w:p>
    <w:p w14:paraId="17B1AF28" w14:textId="77777777" w:rsidR="00001773" w:rsidRDefault="00001773" w:rsidP="00BB63EF">
      <w:pPr>
        <w:jc w:val="right"/>
        <w:rPr>
          <w:color w:val="000000" w:themeColor="text1"/>
          <w:kern w:val="2"/>
          <w:szCs w:val="28"/>
        </w:rPr>
      </w:pPr>
    </w:p>
    <w:p w14:paraId="16993CEB" w14:textId="77777777" w:rsidR="00001773" w:rsidRDefault="00001773" w:rsidP="00BB63EF">
      <w:pPr>
        <w:jc w:val="right"/>
        <w:rPr>
          <w:color w:val="000000" w:themeColor="text1"/>
          <w:kern w:val="2"/>
          <w:szCs w:val="28"/>
        </w:rPr>
      </w:pPr>
    </w:p>
    <w:p w14:paraId="0FC2BD5E" w14:textId="77777777" w:rsidR="00001773" w:rsidRDefault="00001773" w:rsidP="00BB63EF">
      <w:pPr>
        <w:jc w:val="right"/>
        <w:rPr>
          <w:color w:val="000000" w:themeColor="text1"/>
          <w:kern w:val="2"/>
          <w:szCs w:val="28"/>
        </w:rPr>
      </w:pPr>
    </w:p>
    <w:p w14:paraId="3CE78941" w14:textId="77777777" w:rsidR="00001773" w:rsidRDefault="00001773" w:rsidP="00BB63EF">
      <w:pPr>
        <w:jc w:val="right"/>
        <w:rPr>
          <w:color w:val="000000" w:themeColor="text1"/>
          <w:kern w:val="2"/>
          <w:szCs w:val="28"/>
        </w:rPr>
      </w:pPr>
    </w:p>
    <w:p w14:paraId="19894EBE" w14:textId="77777777" w:rsidR="00001773" w:rsidRDefault="00001773" w:rsidP="00BB63EF">
      <w:pPr>
        <w:jc w:val="right"/>
        <w:rPr>
          <w:color w:val="000000" w:themeColor="text1"/>
          <w:kern w:val="2"/>
          <w:szCs w:val="28"/>
        </w:rPr>
      </w:pPr>
    </w:p>
    <w:p w14:paraId="439E977B" w14:textId="77777777" w:rsidR="00001773" w:rsidRDefault="00001773" w:rsidP="00BB63EF">
      <w:pPr>
        <w:jc w:val="right"/>
        <w:rPr>
          <w:color w:val="000000" w:themeColor="text1"/>
          <w:kern w:val="2"/>
          <w:szCs w:val="28"/>
        </w:rPr>
      </w:pPr>
    </w:p>
    <w:p w14:paraId="362615F6" w14:textId="77777777" w:rsidR="00001773" w:rsidRDefault="00001773" w:rsidP="00BB63EF">
      <w:pPr>
        <w:jc w:val="right"/>
        <w:rPr>
          <w:color w:val="000000" w:themeColor="text1"/>
          <w:kern w:val="2"/>
          <w:szCs w:val="28"/>
        </w:rPr>
      </w:pPr>
    </w:p>
    <w:p w14:paraId="70C34359" w14:textId="77777777" w:rsidR="00BB63EF" w:rsidRPr="00E668ED" w:rsidRDefault="00BB63EF" w:rsidP="00BB63EF">
      <w:pPr>
        <w:jc w:val="right"/>
        <w:rPr>
          <w:color w:val="000000" w:themeColor="text1"/>
          <w:kern w:val="2"/>
          <w:szCs w:val="28"/>
        </w:rPr>
      </w:pPr>
      <w:r w:rsidRPr="00E668ED">
        <w:rPr>
          <w:color w:val="000000" w:themeColor="text1"/>
          <w:kern w:val="2"/>
          <w:szCs w:val="28"/>
        </w:rPr>
        <w:lastRenderedPageBreak/>
        <w:t>Приложение № 4</w:t>
      </w:r>
    </w:p>
    <w:p w14:paraId="0DFB964F" w14:textId="77777777" w:rsidR="00BB63EF" w:rsidRPr="00E668ED" w:rsidRDefault="00BB63EF" w:rsidP="00BB63EF">
      <w:pPr>
        <w:ind w:left="10632"/>
        <w:jc w:val="right"/>
        <w:rPr>
          <w:color w:val="000000" w:themeColor="text1"/>
          <w:kern w:val="2"/>
          <w:szCs w:val="28"/>
        </w:rPr>
      </w:pPr>
      <w:r w:rsidRPr="00E668ED">
        <w:rPr>
          <w:color w:val="000000" w:themeColor="text1"/>
          <w:kern w:val="2"/>
          <w:szCs w:val="28"/>
        </w:rPr>
        <w:t>к муниципальной программе</w:t>
      </w:r>
    </w:p>
    <w:p w14:paraId="07C21A9C" w14:textId="77777777" w:rsidR="00BB63EF" w:rsidRPr="00E668ED" w:rsidRDefault="00BB63EF" w:rsidP="00BB63EF">
      <w:pPr>
        <w:ind w:left="10632"/>
        <w:jc w:val="right"/>
        <w:rPr>
          <w:color w:val="000000" w:themeColor="text1"/>
          <w:szCs w:val="28"/>
        </w:rPr>
      </w:pPr>
      <w:r w:rsidRPr="00E668ED">
        <w:rPr>
          <w:color w:val="000000" w:themeColor="text1"/>
          <w:kern w:val="2"/>
          <w:szCs w:val="28"/>
        </w:rPr>
        <w:t>Октябрьского района «Обеспечение качественными жилищно-коммунальными услугами населения Октябрьского района»</w:t>
      </w:r>
    </w:p>
    <w:p w14:paraId="3C839835" w14:textId="77777777" w:rsidR="00BB63EF" w:rsidRPr="00E668ED" w:rsidRDefault="00BB63EF" w:rsidP="00BB63EF">
      <w:pPr>
        <w:jc w:val="center"/>
        <w:rPr>
          <w:color w:val="000000" w:themeColor="text1"/>
          <w:sz w:val="28"/>
          <w:szCs w:val="28"/>
        </w:rPr>
      </w:pPr>
    </w:p>
    <w:p w14:paraId="1F72F250" w14:textId="77777777" w:rsidR="00BB63EF" w:rsidRPr="00E668ED" w:rsidRDefault="00BB63EF" w:rsidP="00BB63EF">
      <w:pPr>
        <w:widowControl w:val="0"/>
        <w:autoSpaceDE w:val="0"/>
        <w:autoSpaceDN w:val="0"/>
        <w:adjustRightInd w:val="0"/>
        <w:jc w:val="center"/>
        <w:outlineLvl w:val="2"/>
        <w:rPr>
          <w:rFonts w:eastAsia="Calibri"/>
          <w:color w:val="000000" w:themeColor="text1"/>
          <w:szCs w:val="24"/>
          <w:lang w:eastAsia="en-US"/>
        </w:rPr>
      </w:pPr>
      <w:r w:rsidRPr="00E668ED">
        <w:rPr>
          <w:rFonts w:eastAsia="Calibri"/>
          <w:color w:val="000000" w:themeColor="text1"/>
          <w:szCs w:val="24"/>
          <w:lang w:eastAsia="en-US"/>
        </w:rPr>
        <w:t>РАСХОДЫ</w:t>
      </w:r>
    </w:p>
    <w:p w14:paraId="17C69E5D" w14:textId="77777777" w:rsidR="00BB63EF" w:rsidRPr="00E668ED" w:rsidRDefault="00BB63EF" w:rsidP="00BB63EF">
      <w:pPr>
        <w:widowControl w:val="0"/>
        <w:autoSpaceDE w:val="0"/>
        <w:autoSpaceDN w:val="0"/>
        <w:adjustRightInd w:val="0"/>
        <w:ind w:left="-142"/>
        <w:jc w:val="center"/>
        <w:rPr>
          <w:rFonts w:eastAsia="Calibri"/>
          <w:color w:val="000000" w:themeColor="text1"/>
          <w:szCs w:val="24"/>
          <w:lang w:eastAsia="en-US"/>
        </w:rPr>
      </w:pPr>
      <w:r w:rsidRPr="00E668ED">
        <w:rPr>
          <w:rFonts w:eastAsia="Calibri"/>
          <w:color w:val="000000" w:themeColor="text1"/>
          <w:szCs w:val="24"/>
          <w:lang w:eastAsia="en-US"/>
        </w:rPr>
        <w:t xml:space="preserve">на реализацию муниципальной программы «Обеспечение качественными жилищно-коммунальными услугами населения Октябрьского района» </w:t>
      </w:r>
    </w:p>
    <w:p w14:paraId="39B60B36" w14:textId="77777777" w:rsidR="00BB63EF" w:rsidRPr="005A2974" w:rsidRDefault="00BB63EF" w:rsidP="00BB63EF">
      <w:pPr>
        <w:widowControl w:val="0"/>
        <w:autoSpaceDE w:val="0"/>
        <w:autoSpaceDN w:val="0"/>
        <w:adjustRightInd w:val="0"/>
        <w:ind w:left="-142"/>
        <w:jc w:val="center"/>
        <w:rPr>
          <w:rFonts w:eastAsia="Calibri"/>
          <w:color w:val="000000" w:themeColor="text1"/>
          <w:szCs w:val="24"/>
          <w:lang w:eastAsia="en-US"/>
        </w:rPr>
      </w:pPr>
    </w:p>
    <w:tbl>
      <w:tblPr>
        <w:tblW w:w="16626" w:type="dxa"/>
        <w:tblInd w:w="-743" w:type="dxa"/>
        <w:tblLayout w:type="fixed"/>
        <w:tblLook w:val="04A0" w:firstRow="1" w:lastRow="0" w:firstColumn="1" w:lastColumn="0" w:noHBand="0" w:noVBand="1"/>
      </w:tblPr>
      <w:tblGrid>
        <w:gridCol w:w="1701"/>
        <w:gridCol w:w="1844"/>
        <w:gridCol w:w="1145"/>
        <w:gridCol w:w="995"/>
        <w:gridCol w:w="995"/>
        <w:gridCol w:w="875"/>
        <w:gridCol w:w="995"/>
        <w:gridCol w:w="875"/>
        <w:gridCol w:w="782"/>
        <w:gridCol w:w="213"/>
        <w:gridCol w:w="921"/>
        <w:gridCol w:w="1069"/>
        <w:gridCol w:w="995"/>
        <w:gridCol w:w="995"/>
        <w:gridCol w:w="995"/>
        <w:gridCol w:w="995"/>
        <w:gridCol w:w="236"/>
      </w:tblGrid>
      <w:tr w:rsidR="00513A28" w:rsidRPr="005A2974" w14:paraId="4774591B" w14:textId="77777777" w:rsidTr="00513A28">
        <w:trPr>
          <w:gridAfter w:val="1"/>
          <w:wAfter w:w="236" w:type="dxa"/>
          <w:trHeight w:val="1580"/>
        </w:trPr>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725659" w14:textId="77777777" w:rsidR="00513A28" w:rsidRPr="005A2974" w:rsidRDefault="00513A28" w:rsidP="00513A28">
            <w:pPr>
              <w:jc w:val="center"/>
              <w:rPr>
                <w:color w:val="000000" w:themeColor="text1"/>
                <w:szCs w:val="24"/>
              </w:rPr>
            </w:pPr>
            <w:r w:rsidRPr="005A2974">
              <w:rPr>
                <w:color w:val="000000" w:themeColor="text1"/>
                <w:szCs w:val="24"/>
              </w:rPr>
              <w:t>Наименование муниципальной программы, номер и наименование подпрограммы</w:t>
            </w:r>
          </w:p>
        </w:tc>
        <w:tc>
          <w:tcPr>
            <w:tcW w:w="18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674E8D" w14:textId="77777777" w:rsidR="00513A28" w:rsidRPr="005A2974" w:rsidRDefault="00513A28" w:rsidP="00513A28">
            <w:pPr>
              <w:jc w:val="center"/>
              <w:rPr>
                <w:color w:val="000000" w:themeColor="text1"/>
                <w:szCs w:val="24"/>
              </w:rPr>
            </w:pPr>
            <w:r w:rsidRPr="005A2974">
              <w:rPr>
                <w:color w:val="000000" w:themeColor="text1"/>
                <w:szCs w:val="24"/>
              </w:rPr>
              <w:t xml:space="preserve">Источники финансирования </w:t>
            </w:r>
          </w:p>
        </w:tc>
        <w:tc>
          <w:tcPr>
            <w:tcW w:w="114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3D563C" w14:textId="77777777" w:rsidR="00513A28" w:rsidRPr="005A2974" w:rsidRDefault="00513A28" w:rsidP="00513A28">
            <w:pPr>
              <w:jc w:val="center"/>
              <w:rPr>
                <w:color w:val="000000" w:themeColor="text1"/>
                <w:szCs w:val="24"/>
              </w:rPr>
            </w:pPr>
            <w:r w:rsidRPr="005A2974">
              <w:rPr>
                <w:color w:val="000000" w:themeColor="text1"/>
                <w:szCs w:val="24"/>
              </w:rPr>
              <w:t>Объем расходов всего (тыс. рублей),</w:t>
            </w:r>
          </w:p>
        </w:tc>
        <w:tc>
          <w:tcPr>
            <w:tcW w:w="11700" w:type="dxa"/>
            <w:gridSpan w:val="1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220707" w14:textId="77777777" w:rsidR="00513A28" w:rsidRPr="005A2974" w:rsidRDefault="00513A28" w:rsidP="00513A28">
            <w:pPr>
              <w:jc w:val="center"/>
              <w:rPr>
                <w:color w:val="000000" w:themeColor="text1"/>
                <w:szCs w:val="24"/>
              </w:rPr>
            </w:pPr>
            <w:r w:rsidRPr="005A2974">
              <w:rPr>
                <w:color w:val="000000" w:themeColor="text1"/>
                <w:szCs w:val="24"/>
              </w:rPr>
              <w:t>в том числе по годам реализации муниципальной программы</w:t>
            </w:r>
          </w:p>
        </w:tc>
      </w:tr>
      <w:tr w:rsidR="00513A28" w:rsidRPr="005A2974" w14:paraId="7BF888EB" w14:textId="77777777" w:rsidTr="00E668ED">
        <w:trPr>
          <w:trHeight w:val="1276"/>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58B382D" w14:textId="77777777" w:rsidR="00513A28" w:rsidRPr="005A2974" w:rsidRDefault="00513A28" w:rsidP="00513A28">
            <w:pPr>
              <w:rPr>
                <w:color w:val="000000" w:themeColor="text1"/>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58F6E83E" w14:textId="77777777" w:rsidR="00513A28" w:rsidRPr="005A2974" w:rsidRDefault="00513A28" w:rsidP="00513A28">
            <w:pPr>
              <w:rPr>
                <w:color w:val="000000" w:themeColor="text1"/>
                <w:szCs w:val="24"/>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133880D2" w14:textId="77777777" w:rsidR="00513A28" w:rsidRPr="005A2974" w:rsidRDefault="00513A28" w:rsidP="00513A28">
            <w:pPr>
              <w:rPr>
                <w:color w:val="000000" w:themeColor="text1"/>
                <w:szCs w:val="24"/>
              </w:rPr>
            </w:pPr>
          </w:p>
        </w:tc>
        <w:tc>
          <w:tcPr>
            <w:tcW w:w="11700" w:type="dxa"/>
            <w:gridSpan w:val="13"/>
            <w:vMerge/>
            <w:tcBorders>
              <w:top w:val="single" w:sz="4" w:space="0" w:color="auto"/>
              <w:left w:val="single" w:sz="4" w:space="0" w:color="auto"/>
              <w:bottom w:val="single" w:sz="4" w:space="0" w:color="auto"/>
              <w:right w:val="single" w:sz="4" w:space="0" w:color="auto"/>
            </w:tcBorders>
            <w:vAlign w:val="center"/>
            <w:hideMark/>
          </w:tcPr>
          <w:p w14:paraId="79B2BA26" w14:textId="77777777" w:rsidR="00513A28" w:rsidRPr="005A2974" w:rsidRDefault="00513A28" w:rsidP="00513A28">
            <w:pPr>
              <w:rPr>
                <w:color w:val="000000" w:themeColor="text1"/>
                <w:szCs w:val="24"/>
              </w:rPr>
            </w:pPr>
          </w:p>
        </w:tc>
        <w:tc>
          <w:tcPr>
            <w:tcW w:w="236" w:type="dxa"/>
            <w:tcBorders>
              <w:top w:val="nil"/>
              <w:left w:val="nil"/>
              <w:bottom w:val="nil"/>
              <w:right w:val="nil"/>
            </w:tcBorders>
            <w:shd w:val="clear" w:color="auto" w:fill="auto"/>
            <w:noWrap/>
            <w:vAlign w:val="bottom"/>
            <w:hideMark/>
          </w:tcPr>
          <w:p w14:paraId="589C370B" w14:textId="77777777" w:rsidR="00513A28" w:rsidRPr="005A2974" w:rsidRDefault="00513A28" w:rsidP="00513A28">
            <w:pPr>
              <w:jc w:val="center"/>
              <w:rPr>
                <w:color w:val="000000" w:themeColor="text1"/>
                <w:szCs w:val="24"/>
              </w:rPr>
            </w:pPr>
          </w:p>
        </w:tc>
      </w:tr>
      <w:tr w:rsidR="00513A28" w:rsidRPr="005A2974" w14:paraId="53F26C85" w14:textId="77777777" w:rsidTr="00FC6E76">
        <w:trPr>
          <w:trHeight w:val="612"/>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8A99D1B" w14:textId="77777777" w:rsidR="00513A28" w:rsidRPr="005A2974" w:rsidRDefault="00513A28" w:rsidP="00513A28">
            <w:pPr>
              <w:rPr>
                <w:color w:val="000000" w:themeColor="text1"/>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6DFCC07D" w14:textId="77777777" w:rsidR="00513A28" w:rsidRPr="005A2974" w:rsidRDefault="00513A28" w:rsidP="00513A28">
            <w:pPr>
              <w:rPr>
                <w:color w:val="000000" w:themeColor="text1"/>
                <w:szCs w:val="24"/>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147177A5" w14:textId="77777777" w:rsidR="00513A28" w:rsidRPr="005A2974" w:rsidRDefault="00513A28" w:rsidP="00513A28">
            <w:pPr>
              <w:rPr>
                <w:color w:val="000000" w:themeColor="text1"/>
                <w:szCs w:val="24"/>
              </w:rPr>
            </w:pP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6007AEB6" w14:textId="77777777" w:rsidR="00513A28" w:rsidRPr="005A2974" w:rsidRDefault="00513A28" w:rsidP="00513A28">
            <w:pPr>
              <w:jc w:val="center"/>
              <w:rPr>
                <w:color w:val="000000" w:themeColor="text1"/>
                <w:szCs w:val="24"/>
              </w:rPr>
            </w:pPr>
            <w:r w:rsidRPr="005A2974">
              <w:rPr>
                <w:color w:val="000000" w:themeColor="text1"/>
                <w:szCs w:val="24"/>
              </w:rPr>
              <w:t>2019</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21C657AF" w14:textId="77777777" w:rsidR="00513A28" w:rsidRPr="005A2974" w:rsidRDefault="00513A28" w:rsidP="00513A28">
            <w:pPr>
              <w:jc w:val="center"/>
              <w:rPr>
                <w:color w:val="000000" w:themeColor="text1"/>
                <w:szCs w:val="24"/>
              </w:rPr>
            </w:pPr>
            <w:r w:rsidRPr="005A2974">
              <w:rPr>
                <w:color w:val="000000" w:themeColor="text1"/>
                <w:szCs w:val="24"/>
              </w:rPr>
              <w:t>2020</w:t>
            </w:r>
          </w:p>
        </w:tc>
        <w:tc>
          <w:tcPr>
            <w:tcW w:w="875" w:type="dxa"/>
            <w:tcBorders>
              <w:top w:val="nil"/>
              <w:left w:val="nil"/>
              <w:bottom w:val="single" w:sz="4" w:space="0" w:color="auto"/>
              <w:right w:val="single" w:sz="4" w:space="0" w:color="auto"/>
            </w:tcBorders>
            <w:shd w:val="clear" w:color="000000" w:fill="FFFFFF"/>
            <w:textDirection w:val="btLr"/>
            <w:vAlign w:val="center"/>
            <w:hideMark/>
          </w:tcPr>
          <w:p w14:paraId="511E86B3" w14:textId="77777777" w:rsidR="00513A28" w:rsidRPr="005A2974" w:rsidRDefault="00513A28" w:rsidP="00513A28">
            <w:pPr>
              <w:jc w:val="center"/>
              <w:rPr>
                <w:color w:val="000000" w:themeColor="text1"/>
                <w:szCs w:val="24"/>
              </w:rPr>
            </w:pPr>
            <w:r w:rsidRPr="005A2974">
              <w:rPr>
                <w:color w:val="000000" w:themeColor="text1"/>
                <w:szCs w:val="24"/>
              </w:rPr>
              <w:t>2021</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1B226EBA" w14:textId="77777777" w:rsidR="00513A28" w:rsidRPr="005A2974" w:rsidRDefault="00513A28" w:rsidP="00513A28">
            <w:pPr>
              <w:jc w:val="center"/>
              <w:rPr>
                <w:color w:val="000000" w:themeColor="text1"/>
                <w:szCs w:val="24"/>
              </w:rPr>
            </w:pPr>
            <w:r w:rsidRPr="005A2974">
              <w:rPr>
                <w:color w:val="000000" w:themeColor="text1"/>
                <w:szCs w:val="24"/>
              </w:rPr>
              <w:t>2022</w:t>
            </w:r>
          </w:p>
        </w:tc>
        <w:tc>
          <w:tcPr>
            <w:tcW w:w="875" w:type="dxa"/>
            <w:tcBorders>
              <w:top w:val="nil"/>
              <w:left w:val="nil"/>
              <w:bottom w:val="single" w:sz="4" w:space="0" w:color="auto"/>
              <w:right w:val="single" w:sz="4" w:space="0" w:color="auto"/>
            </w:tcBorders>
            <w:shd w:val="clear" w:color="auto" w:fill="auto"/>
            <w:textDirection w:val="btLr"/>
            <w:vAlign w:val="center"/>
            <w:hideMark/>
          </w:tcPr>
          <w:p w14:paraId="12FE860D" w14:textId="77777777" w:rsidR="00513A28" w:rsidRPr="005A2974" w:rsidRDefault="00513A28" w:rsidP="00513A28">
            <w:pPr>
              <w:jc w:val="center"/>
              <w:rPr>
                <w:color w:val="000000" w:themeColor="text1"/>
                <w:szCs w:val="24"/>
              </w:rPr>
            </w:pPr>
            <w:r w:rsidRPr="005A2974">
              <w:rPr>
                <w:color w:val="000000" w:themeColor="text1"/>
                <w:szCs w:val="24"/>
              </w:rPr>
              <w:t>2023</w:t>
            </w:r>
          </w:p>
        </w:tc>
        <w:tc>
          <w:tcPr>
            <w:tcW w:w="995" w:type="dxa"/>
            <w:gridSpan w:val="2"/>
            <w:tcBorders>
              <w:top w:val="nil"/>
              <w:left w:val="nil"/>
              <w:bottom w:val="single" w:sz="4" w:space="0" w:color="auto"/>
              <w:right w:val="single" w:sz="4" w:space="0" w:color="auto"/>
            </w:tcBorders>
            <w:shd w:val="clear" w:color="auto" w:fill="auto"/>
            <w:textDirection w:val="btLr"/>
            <w:vAlign w:val="center"/>
            <w:hideMark/>
          </w:tcPr>
          <w:p w14:paraId="49696834" w14:textId="77777777" w:rsidR="00513A28" w:rsidRPr="005A2974" w:rsidRDefault="00513A28" w:rsidP="00513A28">
            <w:pPr>
              <w:jc w:val="center"/>
              <w:rPr>
                <w:color w:val="000000" w:themeColor="text1"/>
                <w:szCs w:val="24"/>
              </w:rPr>
            </w:pPr>
            <w:r w:rsidRPr="005A2974">
              <w:rPr>
                <w:color w:val="000000" w:themeColor="text1"/>
                <w:szCs w:val="24"/>
              </w:rPr>
              <w:t>2024</w:t>
            </w:r>
          </w:p>
        </w:tc>
        <w:tc>
          <w:tcPr>
            <w:tcW w:w="921" w:type="dxa"/>
            <w:tcBorders>
              <w:top w:val="nil"/>
              <w:left w:val="nil"/>
              <w:bottom w:val="single" w:sz="4" w:space="0" w:color="auto"/>
              <w:right w:val="single" w:sz="4" w:space="0" w:color="auto"/>
            </w:tcBorders>
            <w:shd w:val="clear" w:color="000000" w:fill="FFFFFF"/>
            <w:textDirection w:val="btLr"/>
            <w:vAlign w:val="center"/>
            <w:hideMark/>
          </w:tcPr>
          <w:p w14:paraId="6BCF77AB" w14:textId="77777777" w:rsidR="00513A28" w:rsidRPr="005A2974" w:rsidRDefault="00513A28" w:rsidP="00513A28">
            <w:pPr>
              <w:jc w:val="center"/>
              <w:rPr>
                <w:color w:val="000000" w:themeColor="text1"/>
                <w:szCs w:val="24"/>
              </w:rPr>
            </w:pPr>
            <w:r w:rsidRPr="005A2974">
              <w:rPr>
                <w:color w:val="000000" w:themeColor="text1"/>
                <w:szCs w:val="24"/>
              </w:rPr>
              <w:t>2025</w:t>
            </w:r>
          </w:p>
        </w:tc>
        <w:tc>
          <w:tcPr>
            <w:tcW w:w="1069" w:type="dxa"/>
            <w:tcBorders>
              <w:top w:val="nil"/>
              <w:left w:val="nil"/>
              <w:bottom w:val="single" w:sz="4" w:space="0" w:color="auto"/>
              <w:right w:val="single" w:sz="4" w:space="0" w:color="auto"/>
            </w:tcBorders>
            <w:shd w:val="clear" w:color="000000" w:fill="FFFFFF"/>
            <w:textDirection w:val="btLr"/>
            <w:vAlign w:val="center"/>
            <w:hideMark/>
          </w:tcPr>
          <w:p w14:paraId="112EC0BA" w14:textId="77777777" w:rsidR="00513A28" w:rsidRPr="005A2974" w:rsidRDefault="00513A28" w:rsidP="00513A28">
            <w:pPr>
              <w:jc w:val="center"/>
              <w:rPr>
                <w:color w:val="000000" w:themeColor="text1"/>
                <w:szCs w:val="24"/>
              </w:rPr>
            </w:pPr>
            <w:r w:rsidRPr="005A2974">
              <w:rPr>
                <w:color w:val="000000" w:themeColor="text1"/>
                <w:szCs w:val="24"/>
              </w:rPr>
              <w:t>2026</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49A45EBC" w14:textId="77777777" w:rsidR="00513A28" w:rsidRPr="005A2974" w:rsidRDefault="00513A28" w:rsidP="00513A28">
            <w:pPr>
              <w:jc w:val="center"/>
              <w:rPr>
                <w:color w:val="000000" w:themeColor="text1"/>
                <w:szCs w:val="24"/>
              </w:rPr>
            </w:pPr>
            <w:r w:rsidRPr="005A2974">
              <w:rPr>
                <w:color w:val="000000" w:themeColor="text1"/>
                <w:szCs w:val="24"/>
              </w:rPr>
              <w:t>2027</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41D330DB" w14:textId="77777777" w:rsidR="00513A28" w:rsidRPr="005A2974" w:rsidRDefault="00513A28" w:rsidP="00513A28">
            <w:pPr>
              <w:jc w:val="center"/>
              <w:rPr>
                <w:color w:val="000000" w:themeColor="text1"/>
                <w:szCs w:val="24"/>
              </w:rPr>
            </w:pPr>
            <w:r w:rsidRPr="005A2974">
              <w:rPr>
                <w:color w:val="000000" w:themeColor="text1"/>
                <w:szCs w:val="24"/>
              </w:rPr>
              <w:t>2028</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5E06243D" w14:textId="77777777" w:rsidR="00513A28" w:rsidRPr="005A2974" w:rsidRDefault="00513A28" w:rsidP="00513A28">
            <w:pPr>
              <w:jc w:val="center"/>
              <w:rPr>
                <w:color w:val="000000" w:themeColor="text1"/>
                <w:szCs w:val="24"/>
              </w:rPr>
            </w:pPr>
            <w:r w:rsidRPr="005A2974">
              <w:rPr>
                <w:color w:val="000000" w:themeColor="text1"/>
                <w:szCs w:val="24"/>
              </w:rPr>
              <w:t>2029</w:t>
            </w:r>
          </w:p>
        </w:tc>
        <w:tc>
          <w:tcPr>
            <w:tcW w:w="995" w:type="dxa"/>
            <w:tcBorders>
              <w:top w:val="nil"/>
              <w:left w:val="nil"/>
              <w:bottom w:val="single" w:sz="4" w:space="0" w:color="auto"/>
              <w:right w:val="single" w:sz="4" w:space="0" w:color="auto"/>
            </w:tcBorders>
            <w:shd w:val="clear" w:color="000000" w:fill="FFFFFF"/>
            <w:textDirection w:val="btLr"/>
            <w:vAlign w:val="center"/>
            <w:hideMark/>
          </w:tcPr>
          <w:p w14:paraId="2CA91A78" w14:textId="77777777" w:rsidR="00513A28" w:rsidRPr="005A2974" w:rsidRDefault="00513A28" w:rsidP="00513A28">
            <w:pPr>
              <w:jc w:val="center"/>
              <w:rPr>
                <w:color w:val="000000" w:themeColor="text1"/>
                <w:szCs w:val="24"/>
              </w:rPr>
            </w:pPr>
            <w:r w:rsidRPr="005A2974">
              <w:rPr>
                <w:color w:val="000000" w:themeColor="text1"/>
                <w:szCs w:val="24"/>
              </w:rPr>
              <w:t>2030</w:t>
            </w:r>
          </w:p>
        </w:tc>
        <w:tc>
          <w:tcPr>
            <w:tcW w:w="236" w:type="dxa"/>
            <w:vAlign w:val="center"/>
            <w:hideMark/>
          </w:tcPr>
          <w:p w14:paraId="6E692D0E" w14:textId="77777777" w:rsidR="00513A28" w:rsidRPr="005A2974" w:rsidRDefault="00513A28" w:rsidP="00513A28">
            <w:pPr>
              <w:rPr>
                <w:color w:val="000000" w:themeColor="text1"/>
                <w:sz w:val="20"/>
              </w:rPr>
            </w:pPr>
          </w:p>
        </w:tc>
      </w:tr>
      <w:tr w:rsidR="00513A28" w:rsidRPr="005A2974" w14:paraId="39EDAF62" w14:textId="77777777" w:rsidTr="00FC6E76">
        <w:trPr>
          <w:trHeight w:val="313"/>
        </w:trPr>
        <w:tc>
          <w:tcPr>
            <w:tcW w:w="1701" w:type="dxa"/>
            <w:tcBorders>
              <w:top w:val="nil"/>
              <w:left w:val="single" w:sz="4" w:space="0" w:color="auto"/>
              <w:bottom w:val="single" w:sz="4" w:space="0" w:color="auto"/>
              <w:right w:val="single" w:sz="4" w:space="0" w:color="auto"/>
            </w:tcBorders>
            <w:shd w:val="clear" w:color="000000" w:fill="FFFFFF"/>
            <w:vAlign w:val="center"/>
            <w:hideMark/>
          </w:tcPr>
          <w:p w14:paraId="1639FCAA" w14:textId="77777777" w:rsidR="00513A28" w:rsidRPr="005A2974" w:rsidRDefault="00513A28" w:rsidP="00513A28">
            <w:pPr>
              <w:jc w:val="center"/>
              <w:rPr>
                <w:color w:val="000000" w:themeColor="text1"/>
                <w:szCs w:val="24"/>
              </w:rPr>
            </w:pPr>
            <w:r w:rsidRPr="005A2974">
              <w:rPr>
                <w:color w:val="000000" w:themeColor="text1"/>
                <w:szCs w:val="24"/>
              </w:rPr>
              <w:t>1</w:t>
            </w:r>
          </w:p>
        </w:tc>
        <w:tc>
          <w:tcPr>
            <w:tcW w:w="1844" w:type="dxa"/>
            <w:tcBorders>
              <w:top w:val="nil"/>
              <w:left w:val="nil"/>
              <w:bottom w:val="single" w:sz="4" w:space="0" w:color="auto"/>
              <w:right w:val="single" w:sz="4" w:space="0" w:color="auto"/>
            </w:tcBorders>
            <w:shd w:val="clear" w:color="000000" w:fill="FFFFFF"/>
            <w:vAlign w:val="center"/>
            <w:hideMark/>
          </w:tcPr>
          <w:p w14:paraId="499ED123" w14:textId="77777777" w:rsidR="00513A28" w:rsidRPr="005A2974" w:rsidRDefault="00513A28" w:rsidP="00513A28">
            <w:pPr>
              <w:jc w:val="center"/>
              <w:rPr>
                <w:color w:val="000000" w:themeColor="text1"/>
                <w:szCs w:val="24"/>
              </w:rPr>
            </w:pPr>
            <w:r w:rsidRPr="005A2974">
              <w:rPr>
                <w:color w:val="000000" w:themeColor="text1"/>
                <w:szCs w:val="24"/>
              </w:rPr>
              <w:t>2</w:t>
            </w:r>
          </w:p>
        </w:tc>
        <w:tc>
          <w:tcPr>
            <w:tcW w:w="1145" w:type="dxa"/>
            <w:tcBorders>
              <w:top w:val="nil"/>
              <w:left w:val="nil"/>
              <w:bottom w:val="single" w:sz="4" w:space="0" w:color="auto"/>
              <w:right w:val="single" w:sz="4" w:space="0" w:color="auto"/>
            </w:tcBorders>
            <w:shd w:val="clear" w:color="000000" w:fill="FFFFFF"/>
            <w:vAlign w:val="center"/>
            <w:hideMark/>
          </w:tcPr>
          <w:p w14:paraId="6CC9FB36" w14:textId="77777777" w:rsidR="00513A28" w:rsidRPr="005A2974" w:rsidRDefault="00513A28" w:rsidP="00513A28">
            <w:pPr>
              <w:jc w:val="center"/>
              <w:rPr>
                <w:color w:val="000000" w:themeColor="text1"/>
                <w:szCs w:val="24"/>
              </w:rPr>
            </w:pPr>
            <w:r w:rsidRPr="005A2974">
              <w:rPr>
                <w:color w:val="000000" w:themeColor="text1"/>
                <w:szCs w:val="24"/>
              </w:rPr>
              <w:t>3</w:t>
            </w:r>
          </w:p>
        </w:tc>
        <w:tc>
          <w:tcPr>
            <w:tcW w:w="995" w:type="dxa"/>
            <w:tcBorders>
              <w:top w:val="nil"/>
              <w:left w:val="nil"/>
              <w:bottom w:val="single" w:sz="4" w:space="0" w:color="auto"/>
              <w:right w:val="single" w:sz="4" w:space="0" w:color="auto"/>
            </w:tcBorders>
            <w:shd w:val="clear" w:color="000000" w:fill="FFFFFF"/>
            <w:vAlign w:val="center"/>
            <w:hideMark/>
          </w:tcPr>
          <w:p w14:paraId="1BB73C1B" w14:textId="77777777" w:rsidR="00513A28" w:rsidRPr="005A2974" w:rsidRDefault="00513A28" w:rsidP="00513A28">
            <w:pPr>
              <w:jc w:val="center"/>
              <w:rPr>
                <w:color w:val="000000" w:themeColor="text1"/>
                <w:szCs w:val="24"/>
              </w:rPr>
            </w:pPr>
            <w:r w:rsidRPr="005A2974">
              <w:rPr>
                <w:color w:val="000000" w:themeColor="text1"/>
                <w:szCs w:val="24"/>
              </w:rPr>
              <w:t>4</w:t>
            </w:r>
          </w:p>
        </w:tc>
        <w:tc>
          <w:tcPr>
            <w:tcW w:w="995" w:type="dxa"/>
            <w:tcBorders>
              <w:top w:val="nil"/>
              <w:left w:val="nil"/>
              <w:bottom w:val="single" w:sz="4" w:space="0" w:color="auto"/>
              <w:right w:val="single" w:sz="4" w:space="0" w:color="auto"/>
            </w:tcBorders>
            <w:shd w:val="clear" w:color="000000" w:fill="FFFFFF"/>
            <w:vAlign w:val="center"/>
            <w:hideMark/>
          </w:tcPr>
          <w:p w14:paraId="5F89AA74" w14:textId="77777777" w:rsidR="00513A28" w:rsidRPr="005A2974" w:rsidRDefault="00513A28" w:rsidP="00513A28">
            <w:pPr>
              <w:jc w:val="center"/>
              <w:rPr>
                <w:color w:val="000000" w:themeColor="text1"/>
                <w:szCs w:val="24"/>
              </w:rPr>
            </w:pPr>
            <w:r w:rsidRPr="005A2974">
              <w:rPr>
                <w:color w:val="000000" w:themeColor="text1"/>
                <w:szCs w:val="24"/>
              </w:rPr>
              <w:t>5</w:t>
            </w:r>
          </w:p>
        </w:tc>
        <w:tc>
          <w:tcPr>
            <w:tcW w:w="875" w:type="dxa"/>
            <w:tcBorders>
              <w:top w:val="nil"/>
              <w:left w:val="nil"/>
              <w:bottom w:val="single" w:sz="4" w:space="0" w:color="auto"/>
              <w:right w:val="single" w:sz="4" w:space="0" w:color="auto"/>
            </w:tcBorders>
            <w:shd w:val="clear" w:color="000000" w:fill="FFFFFF"/>
            <w:vAlign w:val="center"/>
            <w:hideMark/>
          </w:tcPr>
          <w:p w14:paraId="3F5D0B64" w14:textId="77777777" w:rsidR="00513A28" w:rsidRPr="005A2974" w:rsidRDefault="00513A28" w:rsidP="00513A28">
            <w:pPr>
              <w:jc w:val="center"/>
              <w:rPr>
                <w:color w:val="000000" w:themeColor="text1"/>
                <w:szCs w:val="24"/>
              </w:rPr>
            </w:pPr>
            <w:r w:rsidRPr="005A2974">
              <w:rPr>
                <w:color w:val="000000" w:themeColor="text1"/>
                <w:szCs w:val="24"/>
              </w:rPr>
              <w:t>6</w:t>
            </w:r>
          </w:p>
        </w:tc>
        <w:tc>
          <w:tcPr>
            <w:tcW w:w="995" w:type="dxa"/>
            <w:tcBorders>
              <w:top w:val="nil"/>
              <w:left w:val="nil"/>
              <w:bottom w:val="single" w:sz="4" w:space="0" w:color="auto"/>
              <w:right w:val="single" w:sz="4" w:space="0" w:color="auto"/>
            </w:tcBorders>
            <w:shd w:val="clear" w:color="000000" w:fill="FFFFFF"/>
            <w:vAlign w:val="center"/>
            <w:hideMark/>
          </w:tcPr>
          <w:p w14:paraId="6F8AE0B4" w14:textId="77777777" w:rsidR="00513A28" w:rsidRPr="005A2974" w:rsidRDefault="00513A28" w:rsidP="00513A28">
            <w:pPr>
              <w:jc w:val="center"/>
              <w:rPr>
                <w:color w:val="000000" w:themeColor="text1"/>
                <w:szCs w:val="24"/>
              </w:rPr>
            </w:pPr>
            <w:r w:rsidRPr="005A2974">
              <w:rPr>
                <w:color w:val="000000" w:themeColor="text1"/>
                <w:szCs w:val="24"/>
              </w:rPr>
              <w:t>7</w:t>
            </w:r>
          </w:p>
        </w:tc>
        <w:tc>
          <w:tcPr>
            <w:tcW w:w="875" w:type="dxa"/>
            <w:tcBorders>
              <w:top w:val="nil"/>
              <w:left w:val="nil"/>
              <w:bottom w:val="single" w:sz="4" w:space="0" w:color="auto"/>
              <w:right w:val="single" w:sz="4" w:space="0" w:color="auto"/>
            </w:tcBorders>
            <w:shd w:val="clear" w:color="auto" w:fill="auto"/>
            <w:vAlign w:val="center"/>
            <w:hideMark/>
          </w:tcPr>
          <w:p w14:paraId="3DDB5061" w14:textId="77777777" w:rsidR="00513A28" w:rsidRPr="005A2974" w:rsidRDefault="00513A28" w:rsidP="00513A28">
            <w:pPr>
              <w:jc w:val="center"/>
              <w:rPr>
                <w:color w:val="000000" w:themeColor="text1"/>
                <w:szCs w:val="24"/>
              </w:rPr>
            </w:pPr>
            <w:r w:rsidRPr="005A2974">
              <w:rPr>
                <w:color w:val="000000" w:themeColor="text1"/>
                <w:szCs w:val="24"/>
              </w:rPr>
              <w:t>8</w:t>
            </w:r>
          </w:p>
        </w:tc>
        <w:tc>
          <w:tcPr>
            <w:tcW w:w="995" w:type="dxa"/>
            <w:gridSpan w:val="2"/>
            <w:tcBorders>
              <w:top w:val="nil"/>
              <w:left w:val="nil"/>
              <w:bottom w:val="single" w:sz="4" w:space="0" w:color="auto"/>
              <w:right w:val="single" w:sz="4" w:space="0" w:color="auto"/>
            </w:tcBorders>
            <w:shd w:val="clear" w:color="auto" w:fill="auto"/>
            <w:vAlign w:val="center"/>
            <w:hideMark/>
          </w:tcPr>
          <w:p w14:paraId="21A75DCD" w14:textId="77777777" w:rsidR="00513A28" w:rsidRPr="005A2974" w:rsidRDefault="00513A28" w:rsidP="00513A28">
            <w:pPr>
              <w:jc w:val="center"/>
              <w:rPr>
                <w:color w:val="000000" w:themeColor="text1"/>
                <w:szCs w:val="24"/>
              </w:rPr>
            </w:pPr>
            <w:r w:rsidRPr="005A2974">
              <w:rPr>
                <w:color w:val="000000" w:themeColor="text1"/>
                <w:szCs w:val="24"/>
              </w:rPr>
              <w:t>9</w:t>
            </w:r>
          </w:p>
        </w:tc>
        <w:tc>
          <w:tcPr>
            <w:tcW w:w="921" w:type="dxa"/>
            <w:tcBorders>
              <w:top w:val="nil"/>
              <w:left w:val="nil"/>
              <w:bottom w:val="single" w:sz="4" w:space="0" w:color="auto"/>
              <w:right w:val="single" w:sz="4" w:space="0" w:color="auto"/>
            </w:tcBorders>
            <w:shd w:val="clear" w:color="000000" w:fill="FFFFFF"/>
            <w:vAlign w:val="center"/>
            <w:hideMark/>
          </w:tcPr>
          <w:p w14:paraId="2CC63CAB" w14:textId="77777777" w:rsidR="00513A28" w:rsidRPr="005A2974" w:rsidRDefault="00513A28" w:rsidP="00513A28">
            <w:pPr>
              <w:jc w:val="center"/>
              <w:rPr>
                <w:color w:val="000000" w:themeColor="text1"/>
                <w:szCs w:val="24"/>
              </w:rPr>
            </w:pPr>
            <w:r w:rsidRPr="005A2974">
              <w:rPr>
                <w:color w:val="000000" w:themeColor="text1"/>
                <w:szCs w:val="24"/>
              </w:rPr>
              <w:t>10</w:t>
            </w:r>
          </w:p>
        </w:tc>
        <w:tc>
          <w:tcPr>
            <w:tcW w:w="1069" w:type="dxa"/>
            <w:tcBorders>
              <w:top w:val="nil"/>
              <w:left w:val="nil"/>
              <w:bottom w:val="single" w:sz="4" w:space="0" w:color="auto"/>
              <w:right w:val="single" w:sz="4" w:space="0" w:color="auto"/>
            </w:tcBorders>
            <w:shd w:val="clear" w:color="000000" w:fill="FFFFFF"/>
            <w:vAlign w:val="center"/>
            <w:hideMark/>
          </w:tcPr>
          <w:p w14:paraId="4C1232A1" w14:textId="77777777" w:rsidR="00513A28" w:rsidRPr="005A2974" w:rsidRDefault="00513A28" w:rsidP="00513A28">
            <w:pPr>
              <w:jc w:val="center"/>
              <w:rPr>
                <w:color w:val="000000" w:themeColor="text1"/>
                <w:szCs w:val="24"/>
              </w:rPr>
            </w:pPr>
            <w:r w:rsidRPr="005A2974">
              <w:rPr>
                <w:color w:val="000000" w:themeColor="text1"/>
                <w:szCs w:val="24"/>
              </w:rPr>
              <w:t>11</w:t>
            </w:r>
          </w:p>
        </w:tc>
        <w:tc>
          <w:tcPr>
            <w:tcW w:w="995" w:type="dxa"/>
            <w:tcBorders>
              <w:top w:val="nil"/>
              <w:left w:val="nil"/>
              <w:bottom w:val="single" w:sz="4" w:space="0" w:color="auto"/>
              <w:right w:val="single" w:sz="4" w:space="0" w:color="auto"/>
            </w:tcBorders>
            <w:shd w:val="clear" w:color="000000" w:fill="FFFFFF"/>
            <w:vAlign w:val="center"/>
            <w:hideMark/>
          </w:tcPr>
          <w:p w14:paraId="712D2167" w14:textId="77777777" w:rsidR="00513A28" w:rsidRPr="005A2974" w:rsidRDefault="00513A28" w:rsidP="00513A28">
            <w:pPr>
              <w:jc w:val="center"/>
              <w:rPr>
                <w:color w:val="000000" w:themeColor="text1"/>
                <w:szCs w:val="24"/>
              </w:rPr>
            </w:pPr>
            <w:r w:rsidRPr="005A2974">
              <w:rPr>
                <w:color w:val="000000" w:themeColor="text1"/>
                <w:szCs w:val="24"/>
              </w:rPr>
              <w:t>12</w:t>
            </w:r>
          </w:p>
        </w:tc>
        <w:tc>
          <w:tcPr>
            <w:tcW w:w="995" w:type="dxa"/>
            <w:tcBorders>
              <w:top w:val="nil"/>
              <w:left w:val="nil"/>
              <w:bottom w:val="single" w:sz="4" w:space="0" w:color="auto"/>
              <w:right w:val="single" w:sz="4" w:space="0" w:color="auto"/>
            </w:tcBorders>
            <w:shd w:val="clear" w:color="000000" w:fill="FFFFFF"/>
            <w:vAlign w:val="center"/>
            <w:hideMark/>
          </w:tcPr>
          <w:p w14:paraId="6B67613B" w14:textId="77777777" w:rsidR="00513A28" w:rsidRPr="005A2974" w:rsidRDefault="00513A28" w:rsidP="00513A28">
            <w:pPr>
              <w:jc w:val="center"/>
              <w:rPr>
                <w:color w:val="000000" w:themeColor="text1"/>
                <w:szCs w:val="24"/>
              </w:rPr>
            </w:pPr>
            <w:r w:rsidRPr="005A2974">
              <w:rPr>
                <w:color w:val="000000" w:themeColor="text1"/>
                <w:szCs w:val="24"/>
              </w:rPr>
              <w:t>13</w:t>
            </w:r>
          </w:p>
        </w:tc>
        <w:tc>
          <w:tcPr>
            <w:tcW w:w="995" w:type="dxa"/>
            <w:tcBorders>
              <w:top w:val="nil"/>
              <w:left w:val="nil"/>
              <w:bottom w:val="single" w:sz="4" w:space="0" w:color="auto"/>
              <w:right w:val="single" w:sz="4" w:space="0" w:color="auto"/>
            </w:tcBorders>
            <w:shd w:val="clear" w:color="000000" w:fill="FFFFFF"/>
            <w:vAlign w:val="center"/>
            <w:hideMark/>
          </w:tcPr>
          <w:p w14:paraId="7809F52A" w14:textId="77777777" w:rsidR="00513A28" w:rsidRPr="005A2974" w:rsidRDefault="00513A28" w:rsidP="00513A28">
            <w:pPr>
              <w:jc w:val="center"/>
              <w:rPr>
                <w:color w:val="000000" w:themeColor="text1"/>
                <w:szCs w:val="24"/>
              </w:rPr>
            </w:pPr>
            <w:r w:rsidRPr="005A2974">
              <w:rPr>
                <w:color w:val="000000" w:themeColor="text1"/>
                <w:szCs w:val="24"/>
              </w:rPr>
              <w:t>14</w:t>
            </w:r>
          </w:p>
        </w:tc>
        <w:tc>
          <w:tcPr>
            <w:tcW w:w="995" w:type="dxa"/>
            <w:tcBorders>
              <w:top w:val="nil"/>
              <w:left w:val="nil"/>
              <w:bottom w:val="single" w:sz="4" w:space="0" w:color="auto"/>
              <w:right w:val="single" w:sz="4" w:space="0" w:color="auto"/>
            </w:tcBorders>
            <w:shd w:val="clear" w:color="000000" w:fill="FFFFFF"/>
            <w:vAlign w:val="center"/>
            <w:hideMark/>
          </w:tcPr>
          <w:p w14:paraId="310F3948" w14:textId="77777777" w:rsidR="00513A28" w:rsidRPr="005A2974" w:rsidRDefault="00513A28" w:rsidP="00513A28">
            <w:pPr>
              <w:jc w:val="center"/>
              <w:rPr>
                <w:color w:val="000000" w:themeColor="text1"/>
                <w:szCs w:val="24"/>
              </w:rPr>
            </w:pPr>
            <w:r w:rsidRPr="005A2974">
              <w:rPr>
                <w:color w:val="000000" w:themeColor="text1"/>
                <w:szCs w:val="24"/>
              </w:rPr>
              <w:t>15</w:t>
            </w:r>
          </w:p>
        </w:tc>
        <w:tc>
          <w:tcPr>
            <w:tcW w:w="236" w:type="dxa"/>
            <w:vAlign w:val="center"/>
            <w:hideMark/>
          </w:tcPr>
          <w:p w14:paraId="30153DB9" w14:textId="77777777" w:rsidR="00513A28" w:rsidRPr="005A2974" w:rsidRDefault="00513A28" w:rsidP="00513A28">
            <w:pPr>
              <w:rPr>
                <w:color w:val="000000" w:themeColor="text1"/>
                <w:sz w:val="20"/>
              </w:rPr>
            </w:pPr>
          </w:p>
        </w:tc>
      </w:tr>
      <w:tr w:rsidR="00A910BB" w:rsidRPr="005A2974" w14:paraId="0B9B1F2D" w14:textId="77777777" w:rsidTr="00E668ED">
        <w:trPr>
          <w:trHeight w:val="2122"/>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6E1FE3" w14:textId="77777777" w:rsidR="00A910BB" w:rsidRPr="005A2974" w:rsidRDefault="00A910BB" w:rsidP="00513A28">
            <w:pPr>
              <w:rPr>
                <w:color w:val="000000" w:themeColor="text1"/>
                <w:szCs w:val="24"/>
              </w:rPr>
            </w:pPr>
            <w:r w:rsidRPr="005A2974">
              <w:rPr>
                <w:color w:val="000000" w:themeColor="text1"/>
                <w:szCs w:val="24"/>
              </w:rPr>
              <w:t xml:space="preserve">Муниципальная программа «Обеспечение качественными жилищно-коммунальными услугами </w:t>
            </w:r>
            <w:r w:rsidRPr="005A2974">
              <w:rPr>
                <w:color w:val="000000" w:themeColor="text1"/>
                <w:szCs w:val="24"/>
              </w:rPr>
              <w:lastRenderedPageBreak/>
              <w:t>населения Октябрьского района»</w:t>
            </w:r>
          </w:p>
        </w:tc>
        <w:tc>
          <w:tcPr>
            <w:tcW w:w="1844" w:type="dxa"/>
            <w:tcBorders>
              <w:top w:val="nil"/>
              <w:left w:val="nil"/>
              <w:bottom w:val="single" w:sz="4" w:space="0" w:color="auto"/>
              <w:right w:val="single" w:sz="4" w:space="0" w:color="auto"/>
            </w:tcBorders>
            <w:shd w:val="clear" w:color="000000" w:fill="FFFFFF"/>
            <w:noWrap/>
            <w:vAlign w:val="center"/>
            <w:hideMark/>
          </w:tcPr>
          <w:p w14:paraId="11CA26C7" w14:textId="77777777" w:rsidR="00A910BB" w:rsidRPr="005A2974" w:rsidRDefault="00A910BB" w:rsidP="00513A28">
            <w:pPr>
              <w:jc w:val="center"/>
              <w:rPr>
                <w:color w:val="000000" w:themeColor="text1"/>
                <w:sz w:val="22"/>
                <w:szCs w:val="22"/>
              </w:rPr>
            </w:pPr>
            <w:r w:rsidRPr="005A2974">
              <w:rPr>
                <w:color w:val="000000" w:themeColor="text1"/>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hideMark/>
          </w:tcPr>
          <w:p w14:paraId="133E5592" w14:textId="37117E85" w:rsidR="00A910BB" w:rsidRPr="005A2974" w:rsidRDefault="00A910BB" w:rsidP="00757C52">
            <w:pPr>
              <w:jc w:val="center"/>
              <w:rPr>
                <w:b/>
                <w:color w:val="000000" w:themeColor="text1"/>
                <w:szCs w:val="24"/>
              </w:rPr>
            </w:pPr>
            <w:r w:rsidRPr="002C65E6">
              <w:t>258 389,7</w:t>
            </w:r>
          </w:p>
        </w:tc>
        <w:tc>
          <w:tcPr>
            <w:tcW w:w="995" w:type="dxa"/>
            <w:tcBorders>
              <w:top w:val="nil"/>
              <w:left w:val="nil"/>
              <w:bottom w:val="single" w:sz="4" w:space="0" w:color="auto"/>
              <w:right w:val="single" w:sz="4" w:space="0" w:color="auto"/>
            </w:tcBorders>
            <w:shd w:val="clear" w:color="000000" w:fill="FFFFFF"/>
            <w:hideMark/>
          </w:tcPr>
          <w:p w14:paraId="59657B22" w14:textId="79066D63" w:rsidR="00A910BB" w:rsidRPr="005A2974" w:rsidRDefault="00A910BB" w:rsidP="00513A28">
            <w:pPr>
              <w:jc w:val="center"/>
              <w:rPr>
                <w:color w:val="000000" w:themeColor="text1"/>
                <w:szCs w:val="24"/>
              </w:rPr>
            </w:pPr>
            <w:r w:rsidRPr="002C65E6">
              <w:t>72 919,3</w:t>
            </w:r>
          </w:p>
        </w:tc>
        <w:tc>
          <w:tcPr>
            <w:tcW w:w="995" w:type="dxa"/>
            <w:tcBorders>
              <w:top w:val="nil"/>
              <w:left w:val="nil"/>
              <w:bottom w:val="single" w:sz="4" w:space="0" w:color="auto"/>
              <w:right w:val="single" w:sz="4" w:space="0" w:color="auto"/>
            </w:tcBorders>
            <w:shd w:val="clear" w:color="000000" w:fill="FFFFFF"/>
            <w:hideMark/>
          </w:tcPr>
          <w:p w14:paraId="2531B0ED" w14:textId="2ACF5518" w:rsidR="00A910BB" w:rsidRPr="005A2974" w:rsidRDefault="00A910BB" w:rsidP="00513A28">
            <w:pPr>
              <w:jc w:val="center"/>
              <w:rPr>
                <w:color w:val="000000" w:themeColor="text1"/>
                <w:szCs w:val="24"/>
              </w:rPr>
            </w:pPr>
            <w:r w:rsidRPr="002C65E6">
              <w:t>26 457,6</w:t>
            </w:r>
          </w:p>
        </w:tc>
        <w:tc>
          <w:tcPr>
            <w:tcW w:w="875" w:type="dxa"/>
            <w:tcBorders>
              <w:top w:val="nil"/>
              <w:left w:val="nil"/>
              <w:bottom w:val="single" w:sz="4" w:space="0" w:color="auto"/>
              <w:right w:val="single" w:sz="4" w:space="0" w:color="auto"/>
            </w:tcBorders>
            <w:shd w:val="clear" w:color="000000" w:fill="FFFFFF"/>
            <w:hideMark/>
          </w:tcPr>
          <w:p w14:paraId="7E5D4B50" w14:textId="797B932A" w:rsidR="00A910BB" w:rsidRPr="005A2974" w:rsidRDefault="00A910BB" w:rsidP="00513A28">
            <w:pPr>
              <w:jc w:val="center"/>
              <w:rPr>
                <w:color w:val="000000" w:themeColor="text1"/>
                <w:szCs w:val="24"/>
              </w:rPr>
            </w:pPr>
            <w:r w:rsidRPr="002C65E6">
              <w:t>5 981,1</w:t>
            </w:r>
          </w:p>
        </w:tc>
        <w:tc>
          <w:tcPr>
            <w:tcW w:w="995" w:type="dxa"/>
            <w:tcBorders>
              <w:top w:val="nil"/>
              <w:left w:val="nil"/>
              <w:bottom w:val="single" w:sz="4" w:space="0" w:color="auto"/>
              <w:right w:val="single" w:sz="4" w:space="0" w:color="auto"/>
            </w:tcBorders>
            <w:shd w:val="clear" w:color="000000" w:fill="FFFFFF"/>
            <w:hideMark/>
          </w:tcPr>
          <w:p w14:paraId="5C1F2662" w14:textId="156C11AC" w:rsidR="00A910BB" w:rsidRPr="005A2974" w:rsidRDefault="00A910BB" w:rsidP="00513A28">
            <w:pPr>
              <w:jc w:val="center"/>
              <w:rPr>
                <w:color w:val="000000" w:themeColor="text1"/>
                <w:szCs w:val="24"/>
              </w:rPr>
            </w:pPr>
            <w:r w:rsidRPr="002C65E6">
              <w:t>19 084,1</w:t>
            </w:r>
          </w:p>
        </w:tc>
        <w:tc>
          <w:tcPr>
            <w:tcW w:w="875" w:type="dxa"/>
            <w:tcBorders>
              <w:top w:val="nil"/>
              <w:left w:val="nil"/>
              <w:bottom w:val="single" w:sz="4" w:space="0" w:color="auto"/>
              <w:right w:val="single" w:sz="4" w:space="0" w:color="auto"/>
            </w:tcBorders>
            <w:shd w:val="clear" w:color="auto" w:fill="auto"/>
            <w:hideMark/>
          </w:tcPr>
          <w:p w14:paraId="32107437" w14:textId="7B0BB48F" w:rsidR="00A910BB" w:rsidRPr="005A2974" w:rsidRDefault="00A910BB" w:rsidP="00513A28">
            <w:pPr>
              <w:jc w:val="center"/>
              <w:rPr>
                <w:color w:val="000000" w:themeColor="text1"/>
                <w:szCs w:val="24"/>
              </w:rPr>
            </w:pPr>
            <w:r w:rsidRPr="002C65E6">
              <w:t>9 003,0</w:t>
            </w:r>
          </w:p>
        </w:tc>
        <w:tc>
          <w:tcPr>
            <w:tcW w:w="995" w:type="dxa"/>
            <w:gridSpan w:val="2"/>
            <w:tcBorders>
              <w:top w:val="nil"/>
              <w:left w:val="nil"/>
              <w:bottom w:val="single" w:sz="4" w:space="0" w:color="auto"/>
              <w:right w:val="single" w:sz="4" w:space="0" w:color="auto"/>
            </w:tcBorders>
            <w:shd w:val="clear" w:color="auto" w:fill="auto"/>
            <w:hideMark/>
          </w:tcPr>
          <w:p w14:paraId="3C472A10" w14:textId="1B599DD2" w:rsidR="00A910BB" w:rsidRPr="003B4C20" w:rsidRDefault="00A910BB" w:rsidP="00513A28">
            <w:pPr>
              <w:jc w:val="center"/>
              <w:rPr>
                <w:b/>
                <w:color w:val="000000" w:themeColor="text1"/>
                <w:szCs w:val="24"/>
                <w:highlight w:val="yellow"/>
              </w:rPr>
            </w:pPr>
            <w:r w:rsidRPr="002C65E6">
              <w:t>24 991,6</w:t>
            </w:r>
          </w:p>
        </w:tc>
        <w:tc>
          <w:tcPr>
            <w:tcW w:w="921" w:type="dxa"/>
            <w:tcBorders>
              <w:top w:val="nil"/>
              <w:left w:val="nil"/>
              <w:bottom w:val="single" w:sz="4" w:space="0" w:color="auto"/>
              <w:right w:val="single" w:sz="4" w:space="0" w:color="auto"/>
            </w:tcBorders>
            <w:shd w:val="clear" w:color="000000" w:fill="FFFFFF"/>
            <w:hideMark/>
          </w:tcPr>
          <w:p w14:paraId="1125779D" w14:textId="4DB7B68E" w:rsidR="00A910BB" w:rsidRPr="005A2974" w:rsidRDefault="00A910BB" w:rsidP="00513A28">
            <w:pPr>
              <w:jc w:val="center"/>
              <w:rPr>
                <w:color w:val="000000" w:themeColor="text1"/>
                <w:szCs w:val="24"/>
              </w:rPr>
            </w:pPr>
            <w:r w:rsidRPr="002C65E6">
              <w:t>13 428,7</w:t>
            </w:r>
          </w:p>
        </w:tc>
        <w:tc>
          <w:tcPr>
            <w:tcW w:w="1069" w:type="dxa"/>
            <w:tcBorders>
              <w:top w:val="nil"/>
              <w:left w:val="nil"/>
              <w:bottom w:val="single" w:sz="4" w:space="0" w:color="auto"/>
              <w:right w:val="single" w:sz="4" w:space="0" w:color="auto"/>
            </w:tcBorders>
            <w:shd w:val="clear" w:color="000000" w:fill="FFFFFF"/>
            <w:hideMark/>
          </w:tcPr>
          <w:p w14:paraId="656A86AB" w14:textId="7A3B50CA" w:rsidR="00A910BB" w:rsidRPr="005A2974" w:rsidRDefault="00A910BB" w:rsidP="00513A28">
            <w:pPr>
              <w:jc w:val="center"/>
              <w:rPr>
                <w:color w:val="000000" w:themeColor="text1"/>
                <w:szCs w:val="24"/>
              </w:rPr>
            </w:pPr>
            <w:r w:rsidRPr="002C65E6">
              <w:t>13 428,7</w:t>
            </w:r>
          </w:p>
        </w:tc>
        <w:tc>
          <w:tcPr>
            <w:tcW w:w="995" w:type="dxa"/>
            <w:tcBorders>
              <w:top w:val="nil"/>
              <w:left w:val="nil"/>
              <w:bottom w:val="single" w:sz="4" w:space="0" w:color="auto"/>
              <w:right w:val="single" w:sz="4" w:space="0" w:color="auto"/>
            </w:tcBorders>
            <w:shd w:val="clear" w:color="000000" w:fill="FFFFFF"/>
            <w:hideMark/>
          </w:tcPr>
          <w:p w14:paraId="42BD36A5" w14:textId="57BB58D3" w:rsidR="00A910BB" w:rsidRPr="005A2974" w:rsidRDefault="00A910BB" w:rsidP="00513A28">
            <w:pPr>
              <w:jc w:val="center"/>
              <w:rPr>
                <w:color w:val="000000" w:themeColor="text1"/>
                <w:szCs w:val="24"/>
              </w:rPr>
            </w:pPr>
            <w:r w:rsidRPr="002C65E6">
              <w:t>18 273,9</w:t>
            </w:r>
          </w:p>
        </w:tc>
        <w:tc>
          <w:tcPr>
            <w:tcW w:w="995" w:type="dxa"/>
            <w:tcBorders>
              <w:top w:val="nil"/>
              <w:left w:val="nil"/>
              <w:bottom w:val="single" w:sz="4" w:space="0" w:color="auto"/>
              <w:right w:val="single" w:sz="4" w:space="0" w:color="auto"/>
            </w:tcBorders>
            <w:shd w:val="clear" w:color="000000" w:fill="FFFFFF"/>
            <w:hideMark/>
          </w:tcPr>
          <w:p w14:paraId="6FE640B0" w14:textId="6DA60943" w:rsidR="00A910BB" w:rsidRPr="005A2974" w:rsidRDefault="00A910BB" w:rsidP="00513A28">
            <w:pPr>
              <w:jc w:val="center"/>
              <w:rPr>
                <w:color w:val="000000" w:themeColor="text1"/>
                <w:szCs w:val="24"/>
              </w:rPr>
            </w:pPr>
            <w:r w:rsidRPr="002C65E6">
              <w:t>18 273,9</w:t>
            </w:r>
          </w:p>
        </w:tc>
        <w:tc>
          <w:tcPr>
            <w:tcW w:w="995" w:type="dxa"/>
            <w:tcBorders>
              <w:top w:val="nil"/>
              <w:left w:val="nil"/>
              <w:bottom w:val="single" w:sz="4" w:space="0" w:color="auto"/>
              <w:right w:val="single" w:sz="4" w:space="0" w:color="auto"/>
            </w:tcBorders>
            <w:shd w:val="clear" w:color="000000" w:fill="FFFFFF"/>
            <w:hideMark/>
          </w:tcPr>
          <w:p w14:paraId="6F4C9D97" w14:textId="3FF8C4F0" w:rsidR="00A910BB" w:rsidRPr="005A2974" w:rsidRDefault="00A910BB" w:rsidP="00513A28">
            <w:pPr>
              <w:jc w:val="center"/>
              <w:rPr>
                <w:color w:val="000000" w:themeColor="text1"/>
                <w:szCs w:val="24"/>
              </w:rPr>
            </w:pPr>
            <w:r w:rsidRPr="002C65E6">
              <w:t>18 273,9</w:t>
            </w:r>
          </w:p>
        </w:tc>
        <w:tc>
          <w:tcPr>
            <w:tcW w:w="995" w:type="dxa"/>
            <w:tcBorders>
              <w:top w:val="nil"/>
              <w:left w:val="nil"/>
              <w:bottom w:val="single" w:sz="4" w:space="0" w:color="auto"/>
              <w:right w:val="single" w:sz="4" w:space="0" w:color="auto"/>
            </w:tcBorders>
            <w:shd w:val="clear" w:color="000000" w:fill="FFFFFF"/>
            <w:hideMark/>
          </w:tcPr>
          <w:p w14:paraId="69469B38" w14:textId="5879DEDD" w:rsidR="00A910BB" w:rsidRPr="005A2974" w:rsidRDefault="00A910BB" w:rsidP="00513A28">
            <w:pPr>
              <w:jc w:val="center"/>
              <w:rPr>
                <w:color w:val="000000" w:themeColor="text1"/>
                <w:szCs w:val="24"/>
              </w:rPr>
            </w:pPr>
            <w:r w:rsidRPr="002C65E6">
              <w:t>18 273,9</w:t>
            </w:r>
          </w:p>
        </w:tc>
        <w:tc>
          <w:tcPr>
            <w:tcW w:w="236" w:type="dxa"/>
            <w:vAlign w:val="center"/>
            <w:hideMark/>
          </w:tcPr>
          <w:p w14:paraId="54BDACCD" w14:textId="77777777" w:rsidR="00A910BB" w:rsidRPr="005A2974" w:rsidRDefault="00A910BB" w:rsidP="00513A28">
            <w:pPr>
              <w:rPr>
                <w:color w:val="000000" w:themeColor="text1"/>
                <w:sz w:val="20"/>
              </w:rPr>
            </w:pPr>
          </w:p>
        </w:tc>
      </w:tr>
      <w:tr w:rsidR="00A910BB" w:rsidRPr="005A2974" w14:paraId="2476EE12" w14:textId="77777777" w:rsidTr="00E668ED">
        <w:trPr>
          <w:trHeight w:val="1142"/>
        </w:trPr>
        <w:tc>
          <w:tcPr>
            <w:tcW w:w="1701" w:type="dxa"/>
            <w:vMerge/>
            <w:tcBorders>
              <w:top w:val="nil"/>
              <w:left w:val="single" w:sz="4" w:space="0" w:color="auto"/>
              <w:bottom w:val="single" w:sz="4" w:space="0" w:color="auto"/>
              <w:right w:val="single" w:sz="4" w:space="0" w:color="auto"/>
            </w:tcBorders>
            <w:vAlign w:val="center"/>
            <w:hideMark/>
          </w:tcPr>
          <w:p w14:paraId="5907A7A3" w14:textId="77777777" w:rsidR="00A910BB" w:rsidRPr="005A2974" w:rsidRDefault="00A910BB"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5B6EB17" w14:textId="77777777" w:rsidR="00A910BB" w:rsidRPr="005A2974" w:rsidRDefault="00A910BB" w:rsidP="00513A28">
            <w:pPr>
              <w:jc w:val="center"/>
              <w:rPr>
                <w:color w:val="000000" w:themeColor="text1"/>
                <w:sz w:val="22"/>
                <w:szCs w:val="22"/>
              </w:rPr>
            </w:pPr>
            <w:r w:rsidRPr="005A2974">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hideMark/>
          </w:tcPr>
          <w:p w14:paraId="256580C9" w14:textId="6015E433" w:rsidR="00A910BB" w:rsidRPr="005A2974" w:rsidRDefault="00A910BB" w:rsidP="00513A28">
            <w:pPr>
              <w:jc w:val="center"/>
              <w:rPr>
                <w:b/>
                <w:color w:val="000000" w:themeColor="text1"/>
                <w:szCs w:val="24"/>
              </w:rPr>
            </w:pPr>
            <w:r w:rsidRPr="002C65E6">
              <w:t>35 524,20</w:t>
            </w:r>
          </w:p>
        </w:tc>
        <w:tc>
          <w:tcPr>
            <w:tcW w:w="995" w:type="dxa"/>
            <w:tcBorders>
              <w:top w:val="nil"/>
              <w:left w:val="nil"/>
              <w:bottom w:val="single" w:sz="4" w:space="0" w:color="auto"/>
              <w:right w:val="single" w:sz="4" w:space="0" w:color="auto"/>
            </w:tcBorders>
            <w:shd w:val="clear" w:color="000000" w:fill="FFFFFF"/>
            <w:hideMark/>
          </w:tcPr>
          <w:p w14:paraId="420A7809" w14:textId="370620CF" w:rsidR="00A910BB" w:rsidRPr="005A2974" w:rsidRDefault="00A910BB" w:rsidP="00513A28">
            <w:pPr>
              <w:jc w:val="center"/>
              <w:rPr>
                <w:color w:val="000000" w:themeColor="text1"/>
                <w:szCs w:val="24"/>
              </w:rPr>
            </w:pPr>
            <w:r w:rsidRPr="002C65E6">
              <w:t>4 697,9</w:t>
            </w:r>
          </w:p>
        </w:tc>
        <w:tc>
          <w:tcPr>
            <w:tcW w:w="995" w:type="dxa"/>
            <w:tcBorders>
              <w:top w:val="nil"/>
              <w:left w:val="nil"/>
              <w:bottom w:val="single" w:sz="4" w:space="0" w:color="auto"/>
              <w:right w:val="single" w:sz="4" w:space="0" w:color="auto"/>
            </w:tcBorders>
            <w:shd w:val="clear" w:color="000000" w:fill="FFFFFF"/>
            <w:hideMark/>
          </w:tcPr>
          <w:p w14:paraId="26ABC305" w14:textId="125D044A" w:rsidR="00A910BB" w:rsidRPr="005A2974" w:rsidRDefault="00A910BB" w:rsidP="00513A28">
            <w:pPr>
              <w:jc w:val="center"/>
              <w:rPr>
                <w:color w:val="000000" w:themeColor="text1"/>
                <w:szCs w:val="24"/>
              </w:rPr>
            </w:pPr>
            <w:r w:rsidRPr="002C65E6">
              <w:t>1 737,1</w:t>
            </w:r>
          </w:p>
        </w:tc>
        <w:tc>
          <w:tcPr>
            <w:tcW w:w="875" w:type="dxa"/>
            <w:tcBorders>
              <w:top w:val="nil"/>
              <w:left w:val="nil"/>
              <w:bottom w:val="single" w:sz="4" w:space="0" w:color="auto"/>
              <w:right w:val="single" w:sz="4" w:space="0" w:color="auto"/>
            </w:tcBorders>
            <w:shd w:val="clear" w:color="000000" w:fill="FFFFFF"/>
            <w:hideMark/>
          </w:tcPr>
          <w:p w14:paraId="266550D0" w14:textId="0CCE5713" w:rsidR="00A910BB" w:rsidRPr="005A2974" w:rsidRDefault="00A910BB" w:rsidP="00513A28">
            <w:pPr>
              <w:jc w:val="center"/>
              <w:rPr>
                <w:color w:val="000000" w:themeColor="text1"/>
                <w:szCs w:val="24"/>
              </w:rPr>
            </w:pPr>
            <w:r w:rsidRPr="002C65E6">
              <w:t>3 436,6</w:t>
            </w:r>
          </w:p>
        </w:tc>
        <w:tc>
          <w:tcPr>
            <w:tcW w:w="995" w:type="dxa"/>
            <w:tcBorders>
              <w:top w:val="nil"/>
              <w:left w:val="nil"/>
              <w:bottom w:val="single" w:sz="4" w:space="0" w:color="auto"/>
              <w:right w:val="single" w:sz="4" w:space="0" w:color="auto"/>
            </w:tcBorders>
            <w:shd w:val="clear" w:color="000000" w:fill="FFFFFF"/>
            <w:hideMark/>
          </w:tcPr>
          <w:p w14:paraId="17DA05AB" w14:textId="0C2F7131" w:rsidR="00A910BB" w:rsidRPr="005A2974" w:rsidRDefault="00A910BB" w:rsidP="00513A28">
            <w:pPr>
              <w:jc w:val="center"/>
              <w:rPr>
                <w:color w:val="000000" w:themeColor="text1"/>
                <w:szCs w:val="24"/>
              </w:rPr>
            </w:pPr>
            <w:r w:rsidRPr="002C65E6">
              <w:t>4 642,5</w:t>
            </w:r>
          </w:p>
        </w:tc>
        <w:tc>
          <w:tcPr>
            <w:tcW w:w="875" w:type="dxa"/>
            <w:tcBorders>
              <w:top w:val="nil"/>
              <w:left w:val="nil"/>
              <w:bottom w:val="single" w:sz="4" w:space="0" w:color="auto"/>
              <w:right w:val="single" w:sz="4" w:space="0" w:color="auto"/>
            </w:tcBorders>
            <w:shd w:val="clear" w:color="auto" w:fill="auto"/>
            <w:hideMark/>
          </w:tcPr>
          <w:p w14:paraId="22183D40" w14:textId="54F2A7D4" w:rsidR="00A910BB" w:rsidRPr="005A2974" w:rsidRDefault="00A910BB" w:rsidP="00513A28">
            <w:pPr>
              <w:jc w:val="center"/>
              <w:rPr>
                <w:color w:val="000000" w:themeColor="text1"/>
                <w:szCs w:val="24"/>
              </w:rPr>
            </w:pPr>
            <w:r w:rsidRPr="002C65E6">
              <w:t>7 096,7</w:t>
            </w:r>
          </w:p>
        </w:tc>
        <w:tc>
          <w:tcPr>
            <w:tcW w:w="995" w:type="dxa"/>
            <w:gridSpan w:val="2"/>
            <w:tcBorders>
              <w:top w:val="nil"/>
              <w:left w:val="nil"/>
              <w:bottom w:val="single" w:sz="4" w:space="0" w:color="auto"/>
              <w:right w:val="single" w:sz="4" w:space="0" w:color="auto"/>
            </w:tcBorders>
            <w:shd w:val="clear" w:color="auto" w:fill="auto"/>
            <w:hideMark/>
          </w:tcPr>
          <w:p w14:paraId="16F288B5" w14:textId="0ED757FF" w:rsidR="00A910BB" w:rsidRPr="003B4C20" w:rsidRDefault="00A910BB" w:rsidP="00513A28">
            <w:pPr>
              <w:jc w:val="center"/>
              <w:rPr>
                <w:b/>
                <w:color w:val="000000" w:themeColor="text1"/>
                <w:szCs w:val="24"/>
                <w:highlight w:val="yellow"/>
              </w:rPr>
            </w:pPr>
            <w:r w:rsidRPr="002C65E6">
              <w:t>6 670,8</w:t>
            </w:r>
          </w:p>
        </w:tc>
        <w:tc>
          <w:tcPr>
            <w:tcW w:w="921" w:type="dxa"/>
            <w:tcBorders>
              <w:top w:val="nil"/>
              <w:left w:val="nil"/>
              <w:bottom w:val="single" w:sz="4" w:space="0" w:color="auto"/>
              <w:right w:val="single" w:sz="4" w:space="0" w:color="auto"/>
            </w:tcBorders>
            <w:shd w:val="clear" w:color="000000" w:fill="FFFFFF"/>
            <w:hideMark/>
          </w:tcPr>
          <w:p w14:paraId="71735407" w14:textId="16278062" w:rsidR="00A910BB" w:rsidRPr="005A2974" w:rsidRDefault="00A910BB" w:rsidP="00513A28">
            <w:pPr>
              <w:jc w:val="center"/>
              <w:rPr>
                <w:color w:val="000000" w:themeColor="text1"/>
                <w:szCs w:val="24"/>
              </w:rPr>
            </w:pPr>
            <w:r w:rsidRPr="002C65E6">
              <w:t>857,1</w:t>
            </w:r>
          </w:p>
        </w:tc>
        <w:tc>
          <w:tcPr>
            <w:tcW w:w="1069" w:type="dxa"/>
            <w:tcBorders>
              <w:top w:val="nil"/>
              <w:left w:val="nil"/>
              <w:bottom w:val="single" w:sz="4" w:space="0" w:color="auto"/>
              <w:right w:val="single" w:sz="4" w:space="0" w:color="auto"/>
            </w:tcBorders>
            <w:shd w:val="clear" w:color="000000" w:fill="FFFFFF"/>
            <w:hideMark/>
          </w:tcPr>
          <w:p w14:paraId="706B8D4C" w14:textId="14E1B4CD" w:rsidR="00A910BB" w:rsidRPr="005A2974" w:rsidRDefault="00A910BB" w:rsidP="00513A28">
            <w:pPr>
              <w:jc w:val="center"/>
              <w:rPr>
                <w:color w:val="000000" w:themeColor="text1"/>
                <w:szCs w:val="24"/>
              </w:rPr>
            </w:pPr>
            <w:r w:rsidRPr="002C65E6">
              <w:t>857,1</w:t>
            </w:r>
          </w:p>
        </w:tc>
        <w:tc>
          <w:tcPr>
            <w:tcW w:w="995" w:type="dxa"/>
            <w:tcBorders>
              <w:top w:val="nil"/>
              <w:left w:val="nil"/>
              <w:bottom w:val="single" w:sz="4" w:space="0" w:color="auto"/>
              <w:right w:val="single" w:sz="4" w:space="0" w:color="auto"/>
            </w:tcBorders>
            <w:shd w:val="clear" w:color="000000" w:fill="FFFFFF"/>
            <w:hideMark/>
          </w:tcPr>
          <w:p w14:paraId="69188715" w14:textId="3F77A900" w:rsidR="00A910BB" w:rsidRPr="005A2974" w:rsidRDefault="00A910BB" w:rsidP="00513A28">
            <w:pPr>
              <w:jc w:val="center"/>
              <w:rPr>
                <w:color w:val="000000" w:themeColor="text1"/>
                <w:szCs w:val="24"/>
              </w:rPr>
            </w:pPr>
            <w:r w:rsidRPr="002C65E6">
              <w:t>1 382,1</w:t>
            </w:r>
          </w:p>
        </w:tc>
        <w:tc>
          <w:tcPr>
            <w:tcW w:w="995" w:type="dxa"/>
            <w:tcBorders>
              <w:top w:val="nil"/>
              <w:left w:val="nil"/>
              <w:bottom w:val="single" w:sz="4" w:space="0" w:color="auto"/>
              <w:right w:val="single" w:sz="4" w:space="0" w:color="auto"/>
            </w:tcBorders>
            <w:shd w:val="clear" w:color="000000" w:fill="FFFFFF"/>
            <w:hideMark/>
          </w:tcPr>
          <w:p w14:paraId="6D030ED0" w14:textId="1B0B8CAD" w:rsidR="00A910BB" w:rsidRPr="005A2974" w:rsidRDefault="00A910BB" w:rsidP="00513A28">
            <w:pPr>
              <w:jc w:val="center"/>
              <w:rPr>
                <w:color w:val="000000" w:themeColor="text1"/>
                <w:szCs w:val="24"/>
              </w:rPr>
            </w:pPr>
            <w:r w:rsidRPr="002C65E6">
              <w:t>1 382,1</w:t>
            </w:r>
          </w:p>
        </w:tc>
        <w:tc>
          <w:tcPr>
            <w:tcW w:w="995" w:type="dxa"/>
            <w:tcBorders>
              <w:top w:val="nil"/>
              <w:left w:val="nil"/>
              <w:bottom w:val="single" w:sz="4" w:space="0" w:color="auto"/>
              <w:right w:val="single" w:sz="4" w:space="0" w:color="auto"/>
            </w:tcBorders>
            <w:shd w:val="clear" w:color="000000" w:fill="FFFFFF"/>
            <w:hideMark/>
          </w:tcPr>
          <w:p w14:paraId="295C27C4" w14:textId="6CAFB268" w:rsidR="00A910BB" w:rsidRPr="005A2974" w:rsidRDefault="00A910BB" w:rsidP="00513A28">
            <w:pPr>
              <w:jc w:val="center"/>
              <w:rPr>
                <w:color w:val="000000" w:themeColor="text1"/>
                <w:szCs w:val="24"/>
              </w:rPr>
            </w:pPr>
            <w:r w:rsidRPr="002C65E6">
              <w:t>1 382,1</w:t>
            </w:r>
          </w:p>
        </w:tc>
        <w:tc>
          <w:tcPr>
            <w:tcW w:w="995" w:type="dxa"/>
            <w:tcBorders>
              <w:top w:val="nil"/>
              <w:left w:val="nil"/>
              <w:bottom w:val="single" w:sz="4" w:space="0" w:color="auto"/>
              <w:right w:val="single" w:sz="4" w:space="0" w:color="auto"/>
            </w:tcBorders>
            <w:shd w:val="clear" w:color="000000" w:fill="FFFFFF"/>
            <w:hideMark/>
          </w:tcPr>
          <w:p w14:paraId="4F6E5AC0" w14:textId="088BEC49" w:rsidR="00A910BB" w:rsidRPr="005A2974" w:rsidRDefault="00A910BB" w:rsidP="00513A28">
            <w:pPr>
              <w:jc w:val="center"/>
              <w:rPr>
                <w:color w:val="000000" w:themeColor="text1"/>
                <w:szCs w:val="24"/>
              </w:rPr>
            </w:pPr>
            <w:r w:rsidRPr="002C65E6">
              <w:t>1 382,1</w:t>
            </w:r>
          </w:p>
        </w:tc>
        <w:tc>
          <w:tcPr>
            <w:tcW w:w="236" w:type="dxa"/>
            <w:vAlign w:val="center"/>
            <w:hideMark/>
          </w:tcPr>
          <w:p w14:paraId="579C5BB4" w14:textId="77777777" w:rsidR="00A910BB" w:rsidRPr="005A2974" w:rsidRDefault="00A910BB" w:rsidP="00513A28">
            <w:pPr>
              <w:rPr>
                <w:color w:val="000000" w:themeColor="text1"/>
                <w:sz w:val="20"/>
              </w:rPr>
            </w:pPr>
          </w:p>
        </w:tc>
      </w:tr>
      <w:tr w:rsidR="00A910BB" w:rsidRPr="005A2974" w14:paraId="62C56C50" w14:textId="77777777" w:rsidTr="00E668ED">
        <w:trPr>
          <w:trHeight w:val="1825"/>
        </w:trPr>
        <w:tc>
          <w:tcPr>
            <w:tcW w:w="1701" w:type="dxa"/>
            <w:vMerge/>
            <w:tcBorders>
              <w:top w:val="nil"/>
              <w:left w:val="single" w:sz="4" w:space="0" w:color="auto"/>
              <w:bottom w:val="single" w:sz="4" w:space="0" w:color="auto"/>
              <w:right w:val="single" w:sz="4" w:space="0" w:color="auto"/>
            </w:tcBorders>
            <w:vAlign w:val="center"/>
            <w:hideMark/>
          </w:tcPr>
          <w:p w14:paraId="0197EEAD" w14:textId="77777777" w:rsidR="00A910BB" w:rsidRPr="005A2974" w:rsidRDefault="00A910BB"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CAC16EC" w14:textId="77777777" w:rsidR="00A910BB" w:rsidRPr="005A2974" w:rsidRDefault="00A910BB" w:rsidP="00513A28">
            <w:pPr>
              <w:jc w:val="center"/>
              <w:rPr>
                <w:color w:val="000000" w:themeColor="text1"/>
                <w:sz w:val="22"/>
                <w:szCs w:val="22"/>
              </w:rPr>
            </w:pPr>
            <w:r w:rsidRPr="005A2974">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hideMark/>
          </w:tcPr>
          <w:p w14:paraId="30F83ECB" w14:textId="1D1891D0" w:rsidR="00A910BB" w:rsidRPr="005A2974" w:rsidRDefault="00A910BB" w:rsidP="00513A28">
            <w:pPr>
              <w:jc w:val="center"/>
              <w:rPr>
                <w:b/>
                <w:color w:val="000000" w:themeColor="text1"/>
                <w:szCs w:val="24"/>
              </w:rPr>
            </w:pPr>
            <w:r>
              <w:t>208922,7</w:t>
            </w:r>
          </w:p>
        </w:tc>
        <w:tc>
          <w:tcPr>
            <w:tcW w:w="995" w:type="dxa"/>
            <w:tcBorders>
              <w:top w:val="nil"/>
              <w:left w:val="nil"/>
              <w:bottom w:val="single" w:sz="4" w:space="0" w:color="auto"/>
              <w:right w:val="single" w:sz="4" w:space="0" w:color="auto"/>
            </w:tcBorders>
            <w:shd w:val="clear" w:color="000000" w:fill="FFFFFF"/>
            <w:hideMark/>
          </w:tcPr>
          <w:p w14:paraId="3E8DB5A2" w14:textId="1016E828" w:rsidR="00A910BB" w:rsidRPr="005A2974" w:rsidRDefault="00A910BB" w:rsidP="00513A28">
            <w:pPr>
              <w:jc w:val="center"/>
              <w:rPr>
                <w:color w:val="000000" w:themeColor="text1"/>
                <w:szCs w:val="24"/>
              </w:rPr>
            </w:pPr>
            <w:r w:rsidRPr="002C65E6">
              <w:t>64 482,5</w:t>
            </w:r>
          </w:p>
        </w:tc>
        <w:tc>
          <w:tcPr>
            <w:tcW w:w="995" w:type="dxa"/>
            <w:tcBorders>
              <w:top w:val="nil"/>
              <w:left w:val="nil"/>
              <w:bottom w:val="single" w:sz="4" w:space="0" w:color="auto"/>
              <w:right w:val="single" w:sz="4" w:space="0" w:color="auto"/>
            </w:tcBorders>
            <w:shd w:val="clear" w:color="000000" w:fill="FFFFFF"/>
            <w:hideMark/>
          </w:tcPr>
          <w:p w14:paraId="5D7DD10E" w14:textId="5A03B659" w:rsidR="00A910BB" w:rsidRPr="005A2974" w:rsidRDefault="00A910BB" w:rsidP="00513A28">
            <w:pPr>
              <w:jc w:val="center"/>
              <w:rPr>
                <w:color w:val="000000" w:themeColor="text1"/>
                <w:szCs w:val="24"/>
              </w:rPr>
            </w:pPr>
            <w:r w:rsidRPr="002C65E6">
              <w:t>18 230,5</w:t>
            </w:r>
          </w:p>
        </w:tc>
        <w:tc>
          <w:tcPr>
            <w:tcW w:w="875" w:type="dxa"/>
            <w:tcBorders>
              <w:top w:val="nil"/>
              <w:left w:val="nil"/>
              <w:bottom w:val="single" w:sz="4" w:space="0" w:color="auto"/>
              <w:right w:val="single" w:sz="4" w:space="0" w:color="auto"/>
            </w:tcBorders>
            <w:shd w:val="clear" w:color="000000" w:fill="FFFFFF"/>
            <w:hideMark/>
          </w:tcPr>
          <w:p w14:paraId="3EC9F1AF" w14:textId="0A974451" w:rsidR="00A910BB" w:rsidRPr="005A2974" w:rsidRDefault="00A910BB" w:rsidP="00513A28">
            <w:pPr>
              <w:jc w:val="center"/>
              <w:rPr>
                <w:color w:val="000000" w:themeColor="text1"/>
                <w:szCs w:val="24"/>
              </w:rPr>
            </w:pPr>
            <w:r w:rsidRPr="002C65E6">
              <w:t>2 501,2</w:t>
            </w:r>
          </w:p>
        </w:tc>
        <w:tc>
          <w:tcPr>
            <w:tcW w:w="995" w:type="dxa"/>
            <w:tcBorders>
              <w:top w:val="nil"/>
              <w:left w:val="nil"/>
              <w:bottom w:val="single" w:sz="4" w:space="0" w:color="auto"/>
              <w:right w:val="single" w:sz="4" w:space="0" w:color="auto"/>
            </w:tcBorders>
            <w:shd w:val="clear" w:color="000000" w:fill="FFFFFF"/>
            <w:hideMark/>
          </w:tcPr>
          <w:p w14:paraId="64499A1E" w14:textId="5C1CDB29" w:rsidR="00A910BB" w:rsidRPr="005A2974" w:rsidRDefault="00A910BB" w:rsidP="00513A28">
            <w:pPr>
              <w:jc w:val="center"/>
              <w:rPr>
                <w:color w:val="000000" w:themeColor="text1"/>
                <w:szCs w:val="24"/>
              </w:rPr>
            </w:pPr>
            <w:r w:rsidRPr="002C65E6">
              <w:t>14 311,7</w:t>
            </w:r>
          </w:p>
        </w:tc>
        <w:tc>
          <w:tcPr>
            <w:tcW w:w="875" w:type="dxa"/>
            <w:tcBorders>
              <w:top w:val="nil"/>
              <w:left w:val="nil"/>
              <w:bottom w:val="single" w:sz="4" w:space="0" w:color="auto"/>
              <w:right w:val="single" w:sz="4" w:space="0" w:color="auto"/>
            </w:tcBorders>
            <w:shd w:val="clear" w:color="auto" w:fill="auto"/>
            <w:hideMark/>
          </w:tcPr>
          <w:p w14:paraId="76AA5F0A" w14:textId="47BE3B1B" w:rsidR="00A910BB" w:rsidRPr="005A2974" w:rsidRDefault="00A910BB" w:rsidP="00513A28">
            <w:pPr>
              <w:jc w:val="center"/>
              <w:rPr>
                <w:color w:val="000000" w:themeColor="text1"/>
                <w:szCs w:val="24"/>
              </w:rPr>
            </w:pPr>
            <w:r w:rsidRPr="002C65E6">
              <w:t>1 776,4</w:t>
            </w:r>
          </w:p>
        </w:tc>
        <w:tc>
          <w:tcPr>
            <w:tcW w:w="995" w:type="dxa"/>
            <w:gridSpan w:val="2"/>
            <w:tcBorders>
              <w:top w:val="nil"/>
              <w:left w:val="nil"/>
              <w:bottom w:val="single" w:sz="4" w:space="0" w:color="auto"/>
              <w:right w:val="single" w:sz="4" w:space="0" w:color="auto"/>
            </w:tcBorders>
            <w:shd w:val="clear" w:color="auto" w:fill="auto"/>
            <w:hideMark/>
          </w:tcPr>
          <w:p w14:paraId="010D034A" w14:textId="3FA4D9C9" w:rsidR="00A910BB" w:rsidRPr="003B4C20" w:rsidRDefault="00A910BB" w:rsidP="00DC78E3">
            <w:pPr>
              <w:jc w:val="center"/>
              <w:rPr>
                <w:b/>
                <w:color w:val="000000" w:themeColor="text1"/>
                <w:szCs w:val="24"/>
                <w:highlight w:val="yellow"/>
              </w:rPr>
            </w:pPr>
            <w:r w:rsidRPr="002C65E6">
              <w:t>17 374,8</w:t>
            </w:r>
          </w:p>
        </w:tc>
        <w:tc>
          <w:tcPr>
            <w:tcW w:w="921" w:type="dxa"/>
            <w:tcBorders>
              <w:top w:val="nil"/>
              <w:left w:val="nil"/>
              <w:bottom w:val="single" w:sz="4" w:space="0" w:color="auto"/>
              <w:right w:val="single" w:sz="4" w:space="0" w:color="auto"/>
            </w:tcBorders>
            <w:shd w:val="clear" w:color="000000" w:fill="FFFFFF"/>
            <w:hideMark/>
          </w:tcPr>
          <w:p w14:paraId="6B43DCB6" w14:textId="6BC4DF0B" w:rsidR="00A910BB" w:rsidRPr="005A2974" w:rsidRDefault="00A910BB" w:rsidP="00513A28">
            <w:pPr>
              <w:jc w:val="center"/>
              <w:rPr>
                <w:color w:val="000000" w:themeColor="text1"/>
                <w:szCs w:val="24"/>
              </w:rPr>
            </w:pPr>
            <w:r w:rsidRPr="002C65E6">
              <w:t>12 160,8</w:t>
            </w:r>
          </w:p>
        </w:tc>
        <w:tc>
          <w:tcPr>
            <w:tcW w:w="1069" w:type="dxa"/>
            <w:tcBorders>
              <w:top w:val="nil"/>
              <w:left w:val="nil"/>
              <w:bottom w:val="single" w:sz="4" w:space="0" w:color="auto"/>
              <w:right w:val="single" w:sz="4" w:space="0" w:color="auto"/>
            </w:tcBorders>
            <w:shd w:val="clear" w:color="000000" w:fill="FFFFFF"/>
            <w:hideMark/>
          </w:tcPr>
          <w:p w14:paraId="2577201D" w14:textId="7113345C" w:rsidR="00A910BB" w:rsidRPr="005A2974" w:rsidRDefault="00A910BB" w:rsidP="00513A28">
            <w:pPr>
              <w:jc w:val="center"/>
              <w:rPr>
                <w:color w:val="000000" w:themeColor="text1"/>
                <w:szCs w:val="24"/>
              </w:rPr>
            </w:pPr>
            <w:r w:rsidRPr="002C65E6">
              <w:t>12 160,8</w:t>
            </w:r>
          </w:p>
        </w:tc>
        <w:tc>
          <w:tcPr>
            <w:tcW w:w="995" w:type="dxa"/>
            <w:tcBorders>
              <w:top w:val="nil"/>
              <w:left w:val="nil"/>
              <w:bottom w:val="single" w:sz="4" w:space="0" w:color="auto"/>
              <w:right w:val="single" w:sz="4" w:space="0" w:color="auto"/>
            </w:tcBorders>
            <w:shd w:val="clear" w:color="000000" w:fill="FFFFFF"/>
            <w:hideMark/>
          </w:tcPr>
          <w:p w14:paraId="6617D06D" w14:textId="2F3EE419" w:rsidR="00A910BB" w:rsidRPr="005A2974" w:rsidRDefault="00A910BB" w:rsidP="00513A28">
            <w:pPr>
              <w:jc w:val="center"/>
              <w:rPr>
                <w:color w:val="000000" w:themeColor="text1"/>
                <w:szCs w:val="24"/>
              </w:rPr>
            </w:pPr>
            <w:r w:rsidRPr="002C65E6">
              <w:t>16 481,0</w:t>
            </w:r>
          </w:p>
        </w:tc>
        <w:tc>
          <w:tcPr>
            <w:tcW w:w="995" w:type="dxa"/>
            <w:tcBorders>
              <w:top w:val="nil"/>
              <w:left w:val="nil"/>
              <w:bottom w:val="single" w:sz="4" w:space="0" w:color="auto"/>
              <w:right w:val="single" w:sz="4" w:space="0" w:color="auto"/>
            </w:tcBorders>
            <w:shd w:val="clear" w:color="000000" w:fill="FFFFFF"/>
            <w:hideMark/>
          </w:tcPr>
          <w:p w14:paraId="3AA3C1E9" w14:textId="06C1EAD6" w:rsidR="00A910BB" w:rsidRPr="005A2974" w:rsidRDefault="00A910BB" w:rsidP="00513A28">
            <w:pPr>
              <w:jc w:val="center"/>
              <w:rPr>
                <w:color w:val="000000" w:themeColor="text1"/>
                <w:szCs w:val="24"/>
              </w:rPr>
            </w:pPr>
            <w:r w:rsidRPr="002C65E6">
              <w:t>16 481,0</w:t>
            </w:r>
          </w:p>
        </w:tc>
        <w:tc>
          <w:tcPr>
            <w:tcW w:w="995" w:type="dxa"/>
            <w:tcBorders>
              <w:top w:val="nil"/>
              <w:left w:val="nil"/>
              <w:bottom w:val="single" w:sz="4" w:space="0" w:color="auto"/>
              <w:right w:val="single" w:sz="4" w:space="0" w:color="auto"/>
            </w:tcBorders>
            <w:shd w:val="clear" w:color="000000" w:fill="FFFFFF"/>
            <w:hideMark/>
          </w:tcPr>
          <w:p w14:paraId="3752D918" w14:textId="2E209AF0" w:rsidR="00A910BB" w:rsidRPr="005A2974" w:rsidRDefault="00A910BB" w:rsidP="00513A28">
            <w:pPr>
              <w:jc w:val="center"/>
              <w:rPr>
                <w:color w:val="000000" w:themeColor="text1"/>
                <w:szCs w:val="24"/>
              </w:rPr>
            </w:pPr>
            <w:r w:rsidRPr="002C65E6">
              <w:t>16 481,0</w:t>
            </w:r>
          </w:p>
        </w:tc>
        <w:tc>
          <w:tcPr>
            <w:tcW w:w="995" w:type="dxa"/>
            <w:tcBorders>
              <w:top w:val="nil"/>
              <w:left w:val="nil"/>
              <w:bottom w:val="single" w:sz="4" w:space="0" w:color="auto"/>
              <w:right w:val="single" w:sz="4" w:space="0" w:color="auto"/>
            </w:tcBorders>
            <w:shd w:val="clear" w:color="000000" w:fill="FFFFFF"/>
            <w:hideMark/>
          </w:tcPr>
          <w:p w14:paraId="005F3235" w14:textId="69C19939" w:rsidR="00A910BB" w:rsidRPr="005A2974" w:rsidRDefault="00A910BB" w:rsidP="00513A28">
            <w:pPr>
              <w:jc w:val="center"/>
              <w:rPr>
                <w:color w:val="000000" w:themeColor="text1"/>
                <w:szCs w:val="24"/>
              </w:rPr>
            </w:pPr>
            <w:r w:rsidRPr="002C65E6">
              <w:t>16 481,0</w:t>
            </w:r>
          </w:p>
        </w:tc>
        <w:tc>
          <w:tcPr>
            <w:tcW w:w="236" w:type="dxa"/>
            <w:vAlign w:val="center"/>
            <w:hideMark/>
          </w:tcPr>
          <w:p w14:paraId="5F15CF7A" w14:textId="77777777" w:rsidR="00A910BB" w:rsidRPr="005A2974" w:rsidRDefault="00A910BB" w:rsidP="00513A28">
            <w:pPr>
              <w:rPr>
                <w:color w:val="000000" w:themeColor="text1"/>
                <w:sz w:val="20"/>
              </w:rPr>
            </w:pPr>
          </w:p>
        </w:tc>
      </w:tr>
      <w:tr w:rsidR="00A910BB" w:rsidRPr="005A2974" w14:paraId="59FE5538" w14:textId="77777777" w:rsidTr="00E668ED">
        <w:trPr>
          <w:trHeight w:val="548"/>
        </w:trPr>
        <w:tc>
          <w:tcPr>
            <w:tcW w:w="1701" w:type="dxa"/>
            <w:vMerge/>
            <w:tcBorders>
              <w:top w:val="nil"/>
              <w:left w:val="single" w:sz="4" w:space="0" w:color="auto"/>
              <w:bottom w:val="single" w:sz="4" w:space="0" w:color="auto"/>
              <w:right w:val="single" w:sz="4" w:space="0" w:color="auto"/>
            </w:tcBorders>
            <w:vAlign w:val="center"/>
            <w:hideMark/>
          </w:tcPr>
          <w:p w14:paraId="4AD91DFE" w14:textId="77777777" w:rsidR="00A910BB" w:rsidRPr="005A2974" w:rsidRDefault="00A910BB"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6606674" w14:textId="77777777" w:rsidR="00A910BB" w:rsidRPr="005A2974" w:rsidRDefault="00A910BB" w:rsidP="00513A28">
            <w:pPr>
              <w:jc w:val="center"/>
              <w:rPr>
                <w:color w:val="000000" w:themeColor="text1"/>
                <w:sz w:val="22"/>
                <w:szCs w:val="22"/>
              </w:rPr>
            </w:pPr>
            <w:r w:rsidRPr="005A2974">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hideMark/>
          </w:tcPr>
          <w:p w14:paraId="3B472710" w14:textId="3E89CC74" w:rsidR="00A910BB" w:rsidRPr="005A2974" w:rsidRDefault="00A910BB" w:rsidP="00513A28">
            <w:pPr>
              <w:jc w:val="center"/>
              <w:rPr>
                <w:color w:val="000000" w:themeColor="text1"/>
                <w:szCs w:val="24"/>
              </w:rPr>
            </w:pPr>
            <w:r w:rsidRPr="002C65E6">
              <w:t>0,0</w:t>
            </w:r>
          </w:p>
        </w:tc>
        <w:tc>
          <w:tcPr>
            <w:tcW w:w="995" w:type="dxa"/>
            <w:tcBorders>
              <w:top w:val="nil"/>
              <w:left w:val="nil"/>
              <w:bottom w:val="single" w:sz="4" w:space="0" w:color="auto"/>
              <w:right w:val="single" w:sz="4" w:space="0" w:color="auto"/>
            </w:tcBorders>
            <w:shd w:val="clear" w:color="000000" w:fill="FFFFFF"/>
            <w:hideMark/>
          </w:tcPr>
          <w:p w14:paraId="33B2701F" w14:textId="78BD8C62" w:rsidR="00A910BB" w:rsidRPr="005A2974" w:rsidRDefault="00A910BB" w:rsidP="00513A28">
            <w:pPr>
              <w:jc w:val="center"/>
              <w:rPr>
                <w:color w:val="000000" w:themeColor="text1"/>
                <w:szCs w:val="24"/>
              </w:rPr>
            </w:pPr>
            <w:r w:rsidRPr="002C65E6">
              <w:t>0,0</w:t>
            </w:r>
          </w:p>
        </w:tc>
        <w:tc>
          <w:tcPr>
            <w:tcW w:w="995" w:type="dxa"/>
            <w:tcBorders>
              <w:top w:val="nil"/>
              <w:left w:val="nil"/>
              <w:bottom w:val="single" w:sz="4" w:space="0" w:color="auto"/>
              <w:right w:val="single" w:sz="4" w:space="0" w:color="auto"/>
            </w:tcBorders>
            <w:shd w:val="clear" w:color="000000" w:fill="FFFFFF"/>
            <w:hideMark/>
          </w:tcPr>
          <w:p w14:paraId="5F8430E6" w14:textId="3F7D6584" w:rsidR="00A910BB" w:rsidRPr="005A2974" w:rsidRDefault="00A910BB" w:rsidP="00513A28">
            <w:pPr>
              <w:jc w:val="center"/>
              <w:rPr>
                <w:color w:val="000000" w:themeColor="text1"/>
                <w:szCs w:val="24"/>
              </w:rPr>
            </w:pPr>
            <w:r w:rsidRPr="002C65E6">
              <w:t>0,0</w:t>
            </w:r>
          </w:p>
        </w:tc>
        <w:tc>
          <w:tcPr>
            <w:tcW w:w="875" w:type="dxa"/>
            <w:tcBorders>
              <w:top w:val="nil"/>
              <w:left w:val="nil"/>
              <w:bottom w:val="single" w:sz="4" w:space="0" w:color="auto"/>
              <w:right w:val="single" w:sz="4" w:space="0" w:color="auto"/>
            </w:tcBorders>
            <w:shd w:val="clear" w:color="000000" w:fill="FFFFFF"/>
            <w:hideMark/>
          </w:tcPr>
          <w:p w14:paraId="6D54C703" w14:textId="1319C824" w:rsidR="00A910BB" w:rsidRPr="005A2974" w:rsidRDefault="00A910BB" w:rsidP="00513A28">
            <w:pPr>
              <w:jc w:val="center"/>
              <w:rPr>
                <w:color w:val="000000" w:themeColor="text1"/>
                <w:szCs w:val="24"/>
              </w:rPr>
            </w:pPr>
            <w:r w:rsidRPr="002C65E6">
              <w:t>0,0</w:t>
            </w:r>
          </w:p>
        </w:tc>
        <w:tc>
          <w:tcPr>
            <w:tcW w:w="995" w:type="dxa"/>
            <w:tcBorders>
              <w:top w:val="nil"/>
              <w:left w:val="nil"/>
              <w:bottom w:val="single" w:sz="4" w:space="0" w:color="auto"/>
              <w:right w:val="single" w:sz="4" w:space="0" w:color="auto"/>
            </w:tcBorders>
            <w:shd w:val="clear" w:color="000000" w:fill="FFFFFF"/>
            <w:hideMark/>
          </w:tcPr>
          <w:p w14:paraId="6863A7A9" w14:textId="611F2E43" w:rsidR="00A910BB" w:rsidRPr="005A2974" w:rsidRDefault="00A910BB" w:rsidP="00513A28">
            <w:pPr>
              <w:jc w:val="center"/>
              <w:rPr>
                <w:color w:val="000000" w:themeColor="text1"/>
                <w:szCs w:val="24"/>
              </w:rPr>
            </w:pPr>
            <w:r w:rsidRPr="002C65E6">
              <w:t>0,0</w:t>
            </w:r>
          </w:p>
        </w:tc>
        <w:tc>
          <w:tcPr>
            <w:tcW w:w="875" w:type="dxa"/>
            <w:tcBorders>
              <w:top w:val="nil"/>
              <w:left w:val="nil"/>
              <w:bottom w:val="single" w:sz="4" w:space="0" w:color="auto"/>
              <w:right w:val="single" w:sz="4" w:space="0" w:color="auto"/>
            </w:tcBorders>
            <w:shd w:val="clear" w:color="auto" w:fill="auto"/>
            <w:hideMark/>
          </w:tcPr>
          <w:p w14:paraId="5223FC0C" w14:textId="759B8F9B" w:rsidR="00A910BB" w:rsidRPr="005A2974" w:rsidRDefault="00A910BB" w:rsidP="00513A28">
            <w:pPr>
              <w:jc w:val="center"/>
              <w:rPr>
                <w:color w:val="000000" w:themeColor="text1"/>
                <w:szCs w:val="24"/>
              </w:rPr>
            </w:pPr>
            <w:r w:rsidRPr="002C65E6">
              <w:t>0,0</w:t>
            </w:r>
          </w:p>
        </w:tc>
        <w:tc>
          <w:tcPr>
            <w:tcW w:w="995" w:type="dxa"/>
            <w:gridSpan w:val="2"/>
            <w:tcBorders>
              <w:top w:val="nil"/>
              <w:left w:val="nil"/>
              <w:bottom w:val="single" w:sz="4" w:space="0" w:color="auto"/>
              <w:right w:val="single" w:sz="4" w:space="0" w:color="auto"/>
            </w:tcBorders>
            <w:shd w:val="clear" w:color="auto" w:fill="auto"/>
            <w:hideMark/>
          </w:tcPr>
          <w:p w14:paraId="498949A7" w14:textId="37A1B784" w:rsidR="00A910BB" w:rsidRPr="003B4C20" w:rsidRDefault="00A910BB" w:rsidP="00513A28">
            <w:pPr>
              <w:jc w:val="center"/>
              <w:rPr>
                <w:color w:val="000000" w:themeColor="text1"/>
                <w:szCs w:val="24"/>
                <w:highlight w:val="yellow"/>
              </w:rPr>
            </w:pPr>
            <w:r w:rsidRPr="002C65E6">
              <w:t>0,0</w:t>
            </w:r>
          </w:p>
        </w:tc>
        <w:tc>
          <w:tcPr>
            <w:tcW w:w="921" w:type="dxa"/>
            <w:tcBorders>
              <w:top w:val="nil"/>
              <w:left w:val="nil"/>
              <w:bottom w:val="single" w:sz="4" w:space="0" w:color="auto"/>
              <w:right w:val="single" w:sz="4" w:space="0" w:color="auto"/>
            </w:tcBorders>
            <w:shd w:val="clear" w:color="000000" w:fill="FFFFFF"/>
            <w:hideMark/>
          </w:tcPr>
          <w:p w14:paraId="32DB57B9" w14:textId="652E1563" w:rsidR="00A910BB" w:rsidRPr="005A2974" w:rsidRDefault="00A910BB" w:rsidP="00513A28">
            <w:pPr>
              <w:jc w:val="center"/>
              <w:rPr>
                <w:color w:val="000000" w:themeColor="text1"/>
                <w:szCs w:val="24"/>
              </w:rPr>
            </w:pPr>
            <w:r w:rsidRPr="002C65E6">
              <w:t>0,0</w:t>
            </w:r>
          </w:p>
        </w:tc>
        <w:tc>
          <w:tcPr>
            <w:tcW w:w="1069" w:type="dxa"/>
            <w:tcBorders>
              <w:top w:val="nil"/>
              <w:left w:val="nil"/>
              <w:bottom w:val="single" w:sz="4" w:space="0" w:color="auto"/>
              <w:right w:val="single" w:sz="4" w:space="0" w:color="auto"/>
            </w:tcBorders>
            <w:shd w:val="clear" w:color="000000" w:fill="FFFFFF"/>
            <w:hideMark/>
          </w:tcPr>
          <w:p w14:paraId="23C115B2" w14:textId="34D4DEA0" w:rsidR="00A910BB" w:rsidRPr="005A2974" w:rsidRDefault="00A910BB" w:rsidP="00513A28">
            <w:pPr>
              <w:jc w:val="center"/>
              <w:rPr>
                <w:color w:val="000000" w:themeColor="text1"/>
                <w:szCs w:val="24"/>
              </w:rPr>
            </w:pPr>
            <w:r w:rsidRPr="002C65E6">
              <w:t>0,0</w:t>
            </w:r>
          </w:p>
        </w:tc>
        <w:tc>
          <w:tcPr>
            <w:tcW w:w="995" w:type="dxa"/>
            <w:tcBorders>
              <w:top w:val="nil"/>
              <w:left w:val="nil"/>
              <w:bottom w:val="single" w:sz="4" w:space="0" w:color="auto"/>
              <w:right w:val="single" w:sz="4" w:space="0" w:color="auto"/>
            </w:tcBorders>
            <w:shd w:val="clear" w:color="000000" w:fill="FFFFFF"/>
            <w:hideMark/>
          </w:tcPr>
          <w:p w14:paraId="416A1E10" w14:textId="3306D4C0" w:rsidR="00A910BB" w:rsidRPr="005A2974" w:rsidRDefault="00A910BB" w:rsidP="00513A28">
            <w:pPr>
              <w:jc w:val="center"/>
              <w:rPr>
                <w:color w:val="000000" w:themeColor="text1"/>
                <w:szCs w:val="24"/>
              </w:rPr>
            </w:pPr>
            <w:r w:rsidRPr="002C65E6">
              <w:t>0,0</w:t>
            </w:r>
          </w:p>
        </w:tc>
        <w:tc>
          <w:tcPr>
            <w:tcW w:w="995" w:type="dxa"/>
            <w:tcBorders>
              <w:top w:val="nil"/>
              <w:left w:val="nil"/>
              <w:bottom w:val="single" w:sz="4" w:space="0" w:color="auto"/>
              <w:right w:val="single" w:sz="4" w:space="0" w:color="auto"/>
            </w:tcBorders>
            <w:shd w:val="clear" w:color="000000" w:fill="FFFFFF"/>
            <w:hideMark/>
          </w:tcPr>
          <w:p w14:paraId="1F1021D5" w14:textId="6B558533" w:rsidR="00A910BB" w:rsidRPr="005A2974" w:rsidRDefault="00A910BB" w:rsidP="00513A28">
            <w:pPr>
              <w:jc w:val="center"/>
              <w:rPr>
                <w:color w:val="000000" w:themeColor="text1"/>
                <w:szCs w:val="24"/>
              </w:rPr>
            </w:pPr>
            <w:r w:rsidRPr="002C65E6">
              <w:t>0,0</w:t>
            </w:r>
          </w:p>
        </w:tc>
        <w:tc>
          <w:tcPr>
            <w:tcW w:w="995" w:type="dxa"/>
            <w:tcBorders>
              <w:top w:val="nil"/>
              <w:left w:val="nil"/>
              <w:bottom w:val="single" w:sz="4" w:space="0" w:color="auto"/>
              <w:right w:val="single" w:sz="4" w:space="0" w:color="auto"/>
            </w:tcBorders>
            <w:shd w:val="clear" w:color="000000" w:fill="FFFFFF"/>
            <w:hideMark/>
          </w:tcPr>
          <w:p w14:paraId="48EEAFEF" w14:textId="26345A3C" w:rsidR="00A910BB" w:rsidRPr="005A2974" w:rsidRDefault="00A910BB" w:rsidP="00513A28">
            <w:pPr>
              <w:jc w:val="center"/>
              <w:rPr>
                <w:color w:val="000000" w:themeColor="text1"/>
                <w:szCs w:val="24"/>
              </w:rPr>
            </w:pPr>
            <w:r w:rsidRPr="002C65E6">
              <w:t>0,0</w:t>
            </w:r>
          </w:p>
        </w:tc>
        <w:tc>
          <w:tcPr>
            <w:tcW w:w="995" w:type="dxa"/>
            <w:tcBorders>
              <w:top w:val="nil"/>
              <w:left w:val="nil"/>
              <w:bottom w:val="single" w:sz="4" w:space="0" w:color="auto"/>
              <w:right w:val="single" w:sz="4" w:space="0" w:color="auto"/>
            </w:tcBorders>
            <w:shd w:val="clear" w:color="000000" w:fill="FFFFFF"/>
            <w:hideMark/>
          </w:tcPr>
          <w:p w14:paraId="07E04F93" w14:textId="786EC7B5" w:rsidR="00A910BB" w:rsidRPr="005A2974" w:rsidRDefault="00A910BB" w:rsidP="00513A28">
            <w:pPr>
              <w:jc w:val="center"/>
              <w:rPr>
                <w:color w:val="000000" w:themeColor="text1"/>
                <w:szCs w:val="24"/>
              </w:rPr>
            </w:pPr>
            <w:r w:rsidRPr="002C65E6">
              <w:t>0,0</w:t>
            </w:r>
          </w:p>
        </w:tc>
        <w:tc>
          <w:tcPr>
            <w:tcW w:w="236" w:type="dxa"/>
            <w:vAlign w:val="center"/>
            <w:hideMark/>
          </w:tcPr>
          <w:p w14:paraId="43597585" w14:textId="77777777" w:rsidR="00A910BB" w:rsidRPr="005A2974" w:rsidRDefault="00A910BB" w:rsidP="00513A28">
            <w:pPr>
              <w:rPr>
                <w:color w:val="000000" w:themeColor="text1"/>
                <w:sz w:val="20"/>
              </w:rPr>
            </w:pPr>
          </w:p>
        </w:tc>
      </w:tr>
      <w:tr w:rsidR="00A910BB" w:rsidRPr="005A2974" w14:paraId="712A6D2D" w14:textId="77777777" w:rsidTr="00E668ED">
        <w:trPr>
          <w:trHeight w:val="996"/>
        </w:trPr>
        <w:tc>
          <w:tcPr>
            <w:tcW w:w="1701" w:type="dxa"/>
            <w:vMerge/>
            <w:tcBorders>
              <w:top w:val="nil"/>
              <w:left w:val="single" w:sz="4" w:space="0" w:color="auto"/>
              <w:bottom w:val="single" w:sz="4" w:space="0" w:color="auto"/>
              <w:right w:val="single" w:sz="4" w:space="0" w:color="auto"/>
            </w:tcBorders>
            <w:vAlign w:val="center"/>
            <w:hideMark/>
          </w:tcPr>
          <w:p w14:paraId="0D182063" w14:textId="77777777" w:rsidR="00A910BB" w:rsidRPr="005A2974" w:rsidRDefault="00A910BB"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19F1DAD" w14:textId="77777777" w:rsidR="00A910BB" w:rsidRPr="005A2974" w:rsidRDefault="00A910BB" w:rsidP="00513A28">
            <w:pPr>
              <w:jc w:val="center"/>
              <w:rPr>
                <w:color w:val="000000" w:themeColor="text1"/>
                <w:sz w:val="22"/>
                <w:szCs w:val="22"/>
              </w:rPr>
            </w:pPr>
            <w:r w:rsidRPr="005A2974">
              <w:rPr>
                <w:color w:val="000000" w:themeColor="text1"/>
                <w:sz w:val="22"/>
                <w:szCs w:val="22"/>
              </w:rPr>
              <w:t>- бюджета Ростовской области</w:t>
            </w:r>
          </w:p>
        </w:tc>
        <w:tc>
          <w:tcPr>
            <w:tcW w:w="1145" w:type="dxa"/>
            <w:tcBorders>
              <w:top w:val="nil"/>
              <w:left w:val="nil"/>
              <w:bottom w:val="single" w:sz="4" w:space="0" w:color="auto"/>
              <w:right w:val="single" w:sz="4" w:space="0" w:color="auto"/>
            </w:tcBorders>
            <w:shd w:val="clear" w:color="000000" w:fill="FFFFFF"/>
            <w:noWrap/>
            <w:hideMark/>
          </w:tcPr>
          <w:p w14:paraId="00425A08" w14:textId="3CCB7B9E" w:rsidR="00A910BB" w:rsidRPr="005A2974" w:rsidRDefault="00A910BB" w:rsidP="00513A28">
            <w:pPr>
              <w:jc w:val="center"/>
              <w:rPr>
                <w:b/>
                <w:color w:val="000000" w:themeColor="text1"/>
                <w:szCs w:val="24"/>
              </w:rPr>
            </w:pPr>
            <w:r w:rsidRPr="002C65E6">
              <w:t>208 922,7</w:t>
            </w:r>
          </w:p>
        </w:tc>
        <w:tc>
          <w:tcPr>
            <w:tcW w:w="995" w:type="dxa"/>
            <w:tcBorders>
              <w:top w:val="nil"/>
              <w:left w:val="nil"/>
              <w:bottom w:val="single" w:sz="4" w:space="0" w:color="auto"/>
              <w:right w:val="single" w:sz="4" w:space="0" w:color="auto"/>
            </w:tcBorders>
            <w:shd w:val="clear" w:color="000000" w:fill="FFFFFF"/>
            <w:hideMark/>
          </w:tcPr>
          <w:p w14:paraId="0C8492D7" w14:textId="1E50AFD3" w:rsidR="00A910BB" w:rsidRPr="005A2974" w:rsidRDefault="00A910BB" w:rsidP="00513A28">
            <w:pPr>
              <w:jc w:val="center"/>
              <w:rPr>
                <w:color w:val="000000" w:themeColor="text1"/>
                <w:szCs w:val="24"/>
              </w:rPr>
            </w:pPr>
            <w:r w:rsidRPr="002C65E6">
              <w:t>64 482,5</w:t>
            </w:r>
          </w:p>
        </w:tc>
        <w:tc>
          <w:tcPr>
            <w:tcW w:w="995" w:type="dxa"/>
            <w:tcBorders>
              <w:top w:val="nil"/>
              <w:left w:val="nil"/>
              <w:bottom w:val="single" w:sz="4" w:space="0" w:color="auto"/>
              <w:right w:val="single" w:sz="4" w:space="0" w:color="auto"/>
            </w:tcBorders>
            <w:shd w:val="clear" w:color="000000" w:fill="FFFFFF"/>
            <w:hideMark/>
          </w:tcPr>
          <w:p w14:paraId="550202D8" w14:textId="01ACA915" w:rsidR="00A910BB" w:rsidRPr="005A2974" w:rsidRDefault="00A910BB" w:rsidP="00513A28">
            <w:pPr>
              <w:jc w:val="center"/>
              <w:rPr>
                <w:color w:val="000000" w:themeColor="text1"/>
                <w:szCs w:val="24"/>
              </w:rPr>
            </w:pPr>
            <w:r w:rsidRPr="002C65E6">
              <w:t>18 230,5</w:t>
            </w:r>
          </w:p>
        </w:tc>
        <w:tc>
          <w:tcPr>
            <w:tcW w:w="875" w:type="dxa"/>
            <w:tcBorders>
              <w:top w:val="nil"/>
              <w:left w:val="nil"/>
              <w:bottom w:val="single" w:sz="4" w:space="0" w:color="auto"/>
              <w:right w:val="single" w:sz="4" w:space="0" w:color="auto"/>
            </w:tcBorders>
            <w:shd w:val="clear" w:color="000000" w:fill="FFFFFF"/>
            <w:hideMark/>
          </w:tcPr>
          <w:p w14:paraId="4933FE49" w14:textId="29251195" w:rsidR="00A910BB" w:rsidRPr="005A2974" w:rsidRDefault="00A910BB" w:rsidP="00513A28">
            <w:pPr>
              <w:jc w:val="center"/>
              <w:rPr>
                <w:color w:val="000000" w:themeColor="text1"/>
                <w:szCs w:val="24"/>
              </w:rPr>
            </w:pPr>
            <w:r w:rsidRPr="002C65E6">
              <w:t>2 501,2</w:t>
            </w:r>
          </w:p>
        </w:tc>
        <w:tc>
          <w:tcPr>
            <w:tcW w:w="995" w:type="dxa"/>
            <w:tcBorders>
              <w:top w:val="nil"/>
              <w:left w:val="nil"/>
              <w:bottom w:val="single" w:sz="4" w:space="0" w:color="auto"/>
              <w:right w:val="single" w:sz="4" w:space="0" w:color="auto"/>
            </w:tcBorders>
            <w:shd w:val="clear" w:color="000000" w:fill="FFFFFF"/>
            <w:hideMark/>
          </w:tcPr>
          <w:p w14:paraId="6AAF21AA" w14:textId="0643DC54" w:rsidR="00A910BB" w:rsidRPr="005A2974" w:rsidRDefault="00A910BB" w:rsidP="00513A28">
            <w:pPr>
              <w:jc w:val="center"/>
              <w:rPr>
                <w:color w:val="000000" w:themeColor="text1"/>
                <w:szCs w:val="24"/>
              </w:rPr>
            </w:pPr>
            <w:r w:rsidRPr="002C65E6">
              <w:t>14 311,7</w:t>
            </w:r>
          </w:p>
        </w:tc>
        <w:tc>
          <w:tcPr>
            <w:tcW w:w="875" w:type="dxa"/>
            <w:tcBorders>
              <w:top w:val="nil"/>
              <w:left w:val="nil"/>
              <w:bottom w:val="single" w:sz="4" w:space="0" w:color="auto"/>
              <w:right w:val="single" w:sz="4" w:space="0" w:color="auto"/>
            </w:tcBorders>
            <w:shd w:val="clear" w:color="auto" w:fill="auto"/>
            <w:hideMark/>
          </w:tcPr>
          <w:p w14:paraId="5BAB6D38" w14:textId="5AF7F972" w:rsidR="00A910BB" w:rsidRPr="005A2974" w:rsidRDefault="00A910BB" w:rsidP="00513A28">
            <w:pPr>
              <w:jc w:val="center"/>
              <w:rPr>
                <w:color w:val="000000" w:themeColor="text1"/>
                <w:szCs w:val="24"/>
              </w:rPr>
            </w:pPr>
            <w:r w:rsidRPr="002C65E6">
              <w:t>1 776,4</w:t>
            </w:r>
          </w:p>
        </w:tc>
        <w:tc>
          <w:tcPr>
            <w:tcW w:w="995" w:type="dxa"/>
            <w:gridSpan w:val="2"/>
            <w:tcBorders>
              <w:top w:val="nil"/>
              <w:left w:val="nil"/>
              <w:bottom w:val="single" w:sz="4" w:space="0" w:color="auto"/>
              <w:right w:val="single" w:sz="4" w:space="0" w:color="auto"/>
            </w:tcBorders>
            <w:shd w:val="clear" w:color="auto" w:fill="auto"/>
            <w:hideMark/>
          </w:tcPr>
          <w:p w14:paraId="5A89DDDA" w14:textId="30E03648" w:rsidR="00A910BB" w:rsidRPr="003B4C20" w:rsidRDefault="00A910BB" w:rsidP="00513A28">
            <w:pPr>
              <w:jc w:val="center"/>
              <w:rPr>
                <w:b/>
                <w:color w:val="000000" w:themeColor="text1"/>
                <w:szCs w:val="24"/>
                <w:highlight w:val="yellow"/>
              </w:rPr>
            </w:pPr>
            <w:r w:rsidRPr="002C65E6">
              <w:t>17 374,8</w:t>
            </w:r>
          </w:p>
        </w:tc>
        <w:tc>
          <w:tcPr>
            <w:tcW w:w="921" w:type="dxa"/>
            <w:tcBorders>
              <w:top w:val="nil"/>
              <w:left w:val="nil"/>
              <w:bottom w:val="single" w:sz="4" w:space="0" w:color="auto"/>
              <w:right w:val="single" w:sz="4" w:space="0" w:color="auto"/>
            </w:tcBorders>
            <w:shd w:val="clear" w:color="000000" w:fill="FFFFFF"/>
            <w:hideMark/>
          </w:tcPr>
          <w:p w14:paraId="7610CC3C" w14:textId="24A4BF2D" w:rsidR="00A910BB" w:rsidRPr="005A2974" w:rsidRDefault="00A910BB" w:rsidP="00513A28">
            <w:pPr>
              <w:jc w:val="center"/>
              <w:rPr>
                <w:color w:val="000000" w:themeColor="text1"/>
                <w:szCs w:val="24"/>
              </w:rPr>
            </w:pPr>
            <w:r w:rsidRPr="002C65E6">
              <w:t>12 160,8</w:t>
            </w:r>
          </w:p>
        </w:tc>
        <w:tc>
          <w:tcPr>
            <w:tcW w:w="1069" w:type="dxa"/>
            <w:tcBorders>
              <w:top w:val="nil"/>
              <w:left w:val="nil"/>
              <w:bottom w:val="single" w:sz="4" w:space="0" w:color="auto"/>
              <w:right w:val="single" w:sz="4" w:space="0" w:color="auto"/>
            </w:tcBorders>
            <w:shd w:val="clear" w:color="000000" w:fill="FFFFFF"/>
            <w:hideMark/>
          </w:tcPr>
          <w:p w14:paraId="7D78040B" w14:textId="3E171507" w:rsidR="00A910BB" w:rsidRPr="005A2974" w:rsidRDefault="00A910BB" w:rsidP="00513A28">
            <w:pPr>
              <w:jc w:val="center"/>
              <w:rPr>
                <w:color w:val="000000" w:themeColor="text1"/>
                <w:szCs w:val="24"/>
              </w:rPr>
            </w:pPr>
            <w:r w:rsidRPr="002C65E6">
              <w:t>12 160,8</w:t>
            </w:r>
          </w:p>
        </w:tc>
        <w:tc>
          <w:tcPr>
            <w:tcW w:w="995" w:type="dxa"/>
            <w:tcBorders>
              <w:top w:val="nil"/>
              <w:left w:val="nil"/>
              <w:bottom w:val="single" w:sz="4" w:space="0" w:color="auto"/>
              <w:right w:val="single" w:sz="4" w:space="0" w:color="auto"/>
            </w:tcBorders>
            <w:shd w:val="clear" w:color="000000" w:fill="FFFFFF"/>
            <w:hideMark/>
          </w:tcPr>
          <w:p w14:paraId="004009B8" w14:textId="74E10CCA" w:rsidR="00A910BB" w:rsidRPr="005A2974" w:rsidRDefault="00A910BB" w:rsidP="00513A28">
            <w:pPr>
              <w:jc w:val="center"/>
              <w:rPr>
                <w:color w:val="000000" w:themeColor="text1"/>
                <w:szCs w:val="24"/>
              </w:rPr>
            </w:pPr>
            <w:r w:rsidRPr="002C65E6">
              <w:t>16 481,0</w:t>
            </w:r>
          </w:p>
        </w:tc>
        <w:tc>
          <w:tcPr>
            <w:tcW w:w="995" w:type="dxa"/>
            <w:tcBorders>
              <w:top w:val="nil"/>
              <w:left w:val="nil"/>
              <w:bottom w:val="single" w:sz="4" w:space="0" w:color="auto"/>
              <w:right w:val="single" w:sz="4" w:space="0" w:color="auto"/>
            </w:tcBorders>
            <w:shd w:val="clear" w:color="000000" w:fill="FFFFFF"/>
            <w:hideMark/>
          </w:tcPr>
          <w:p w14:paraId="33C184BA" w14:textId="414F2FC7" w:rsidR="00A910BB" w:rsidRPr="005A2974" w:rsidRDefault="00A910BB" w:rsidP="00513A28">
            <w:pPr>
              <w:jc w:val="center"/>
              <w:rPr>
                <w:color w:val="000000" w:themeColor="text1"/>
                <w:szCs w:val="24"/>
              </w:rPr>
            </w:pPr>
            <w:r w:rsidRPr="002C65E6">
              <w:t>16 481,0</w:t>
            </w:r>
          </w:p>
        </w:tc>
        <w:tc>
          <w:tcPr>
            <w:tcW w:w="995" w:type="dxa"/>
            <w:tcBorders>
              <w:top w:val="nil"/>
              <w:left w:val="nil"/>
              <w:bottom w:val="single" w:sz="4" w:space="0" w:color="auto"/>
              <w:right w:val="single" w:sz="4" w:space="0" w:color="auto"/>
            </w:tcBorders>
            <w:shd w:val="clear" w:color="000000" w:fill="FFFFFF"/>
            <w:hideMark/>
          </w:tcPr>
          <w:p w14:paraId="220DA5D8" w14:textId="1E0780DF" w:rsidR="00A910BB" w:rsidRPr="005A2974" w:rsidRDefault="00A910BB" w:rsidP="00513A28">
            <w:pPr>
              <w:jc w:val="center"/>
              <w:rPr>
                <w:color w:val="000000" w:themeColor="text1"/>
                <w:szCs w:val="24"/>
              </w:rPr>
            </w:pPr>
            <w:r w:rsidRPr="002C65E6">
              <w:t>16 481,0</w:t>
            </w:r>
          </w:p>
        </w:tc>
        <w:tc>
          <w:tcPr>
            <w:tcW w:w="995" w:type="dxa"/>
            <w:tcBorders>
              <w:top w:val="nil"/>
              <w:left w:val="nil"/>
              <w:bottom w:val="single" w:sz="4" w:space="0" w:color="auto"/>
              <w:right w:val="single" w:sz="4" w:space="0" w:color="auto"/>
            </w:tcBorders>
            <w:shd w:val="clear" w:color="000000" w:fill="FFFFFF"/>
            <w:hideMark/>
          </w:tcPr>
          <w:p w14:paraId="00A02245" w14:textId="7016FA52" w:rsidR="00A910BB" w:rsidRPr="005A2974" w:rsidRDefault="00A910BB" w:rsidP="00513A28">
            <w:pPr>
              <w:jc w:val="center"/>
              <w:rPr>
                <w:color w:val="000000" w:themeColor="text1"/>
                <w:szCs w:val="24"/>
              </w:rPr>
            </w:pPr>
            <w:r w:rsidRPr="002C65E6">
              <w:t>16 481,0</w:t>
            </w:r>
          </w:p>
        </w:tc>
        <w:tc>
          <w:tcPr>
            <w:tcW w:w="236" w:type="dxa"/>
            <w:vAlign w:val="center"/>
            <w:hideMark/>
          </w:tcPr>
          <w:p w14:paraId="1A4F5988" w14:textId="77777777" w:rsidR="00A910BB" w:rsidRPr="005A2974" w:rsidRDefault="00A910BB" w:rsidP="00513A28">
            <w:pPr>
              <w:rPr>
                <w:color w:val="000000" w:themeColor="text1"/>
                <w:sz w:val="20"/>
              </w:rPr>
            </w:pPr>
          </w:p>
        </w:tc>
      </w:tr>
      <w:tr w:rsidR="00A910BB" w:rsidRPr="005A2974" w14:paraId="200235CD" w14:textId="77777777" w:rsidTr="00E668ED">
        <w:trPr>
          <w:trHeight w:val="1702"/>
        </w:trPr>
        <w:tc>
          <w:tcPr>
            <w:tcW w:w="1701" w:type="dxa"/>
            <w:vMerge/>
            <w:tcBorders>
              <w:top w:val="nil"/>
              <w:left w:val="single" w:sz="4" w:space="0" w:color="auto"/>
              <w:bottom w:val="single" w:sz="4" w:space="0" w:color="auto"/>
              <w:right w:val="single" w:sz="4" w:space="0" w:color="auto"/>
            </w:tcBorders>
            <w:vAlign w:val="center"/>
            <w:hideMark/>
          </w:tcPr>
          <w:p w14:paraId="03AB5A97" w14:textId="77777777" w:rsidR="00A910BB" w:rsidRPr="005A2974" w:rsidRDefault="00A910BB"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FBEF8B1" w14:textId="77777777" w:rsidR="00A910BB" w:rsidRPr="005A2974" w:rsidRDefault="00A910BB" w:rsidP="00513A28">
            <w:pPr>
              <w:jc w:val="center"/>
              <w:rPr>
                <w:color w:val="000000" w:themeColor="text1"/>
                <w:sz w:val="22"/>
                <w:szCs w:val="22"/>
              </w:rPr>
            </w:pPr>
            <w:r w:rsidRPr="005A2974">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hideMark/>
          </w:tcPr>
          <w:p w14:paraId="3C579417" w14:textId="32DA70C3" w:rsidR="00A910BB" w:rsidRPr="005A2974" w:rsidRDefault="00A910BB" w:rsidP="00513A28">
            <w:pPr>
              <w:jc w:val="center"/>
              <w:rPr>
                <w:color w:val="000000" w:themeColor="text1"/>
                <w:szCs w:val="24"/>
              </w:rPr>
            </w:pPr>
            <w:r w:rsidRPr="002C65E6">
              <w:t>13 942,7</w:t>
            </w:r>
          </w:p>
        </w:tc>
        <w:tc>
          <w:tcPr>
            <w:tcW w:w="995" w:type="dxa"/>
            <w:tcBorders>
              <w:top w:val="nil"/>
              <w:left w:val="nil"/>
              <w:bottom w:val="single" w:sz="4" w:space="0" w:color="auto"/>
              <w:right w:val="single" w:sz="4" w:space="0" w:color="auto"/>
            </w:tcBorders>
            <w:shd w:val="clear" w:color="000000" w:fill="FFFFFF"/>
            <w:hideMark/>
          </w:tcPr>
          <w:p w14:paraId="06D8FE84" w14:textId="7A0B41DB" w:rsidR="00A910BB" w:rsidRPr="005A2974" w:rsidRDefault="00A910BB" w:rsidP="00513A28">
            <w:pPr>
              <w:jc w:val="center"/>
              <w:rPr>
                <w:color w:val="000000" w:themeColor="text1"/>
                <w:szCs w:val="24"/>
              </w:rPr>
            </w:pPr>
            <w:r w:rsidRPr="002C65E6">
              <w:t>3 738,9</w:t>
            </w:r>
          </w:p>
        </w:tc>
        <w:tc>
          <w:tcPr>
            <w:tcW w:w="995" w:type="dxa"/>
            <w:tcBorders>
              <w:top w:val="nil"/>
              <w:left w:val="nil"/>
              <w:bottom w:val="single" w:sz="4" w:space="0" w:color="auto"/>
              <w:right w:val="single" w:sz="4" w:space="0" w:color="auto"/>
            </w:tcBorders>
            <w:shd w:val="clear" w:color="000000" w:fill="FFFFFF"/>
            <w:hideMark/>
          </w:tcPr>
          <w:p w14:paraId="4DA8BE5B" w14:textId="658BCFDF" w:rsidR="00A910BB" w:rsidRPr="005A2974" w:rsidRDefault="00A910BB" w:rsidP="00513A28">
            <w:pPr>
              <w:jc w:val="center"/>
              <w:rPr>
                <w:color w:val="000000" w:themeColor="text1"/>
                <w:szCs w:val="24"/>
              </w:rPr>
            </w:pPr>
            <w:r w:rsidRPr="002C65E6">
              <w:t>6 490,0</w:t>
            </w:r>
          </w:p>
        </w:tc>
        <w:tc>
          <w:tcPr>
            <w:tcW w:w="875" w:type="dxa"/>
            <w:tcBorders>
              <w:top w:val="nil"/>
              <w:left w:val="nil"/>
              <w:bottom w:val="single" w:sz="4" w:space="0" w:color="auto"/>
              <w:right w:val="single" w:sz="4" w:space="0" w:color="auto"/>
            </w:tcBorders>
            <w:shd w:val="clear" w:color="000000" w:fill="FFFFFF"/>
            <w:hideMark/>
          </w:tcPr>
          <w:p w14:paraId="5D9B8FEF" w14:textId="40CBA868" w:rsidR="00A910BB" w:rsidRPr="005A2974" w:rsidRDefault="00A910BB" w:rsidP="00513A28">
            <w:pPr>
              <w:jc w:val="center"/>
              <w:rPr>
                <w:color w:val="000000" w:themeColor="text1"/>
                <w:szCs w:val="24"/>
              </w:rPr>
            </w:pPr>
            <w:r w:rsidRPr="002C65E6">
              <w:t>43,3</w:t>
            </w:r>
          </w:p>
        </w:tc>
        <w:tc>
          <w:tcPr>
            <w:tcW w:w="995" w:type="dxa"/>
            <w:tcBorders>
              <w:top w:val="nil"/>
              <w:left w:val="nil"/>
              <w:bottom w:val="single" w:sz="4" w:space="0" w:color="auto"/>
              <w:right w:val="single" w:sz="4" w:space="0" w:color="auto"/>
            </w:tcBorders>
            <w:shd w:val="clear" w:color="000000" w:fill="FFFFFF"/>
            <w:hideMark/>
          </w:tcPr>
          <w:p w14:paraId="33EDACBA" w14:textId="3D60DD46" w:rsidR="00A910BB" w:rsidRPr="005A2974" w:rsidRDefault="00A910BB" w:rsidP="00513A28">
            <w:pPr>
              <w:jc w:val="center"/>
              <w:rPr>
                <w:color w:val="000000" w:themeColor="text1"/>
                <w:szCs w:val="24"/>
              </w:rPr>
            </w:pPr>
            <w:r w:rsidRPr="002C65E6">
              <w:t>129,9</w:t>
            </w:r>
          </w:p>
        </w:tc>
        <w:tc>
          <w:tcPr>
            <w:tcW w:w="875" w:type="dxa"/>
            <w:tcBorders>
              <w:top w:val="nil"/>
              <w:left w:val="nil"/>
              <w:bottom w:val="single" w:sz="4" w:space="0" w:color="auto"/>
              <w:right w:val="single" w:sz="4" w:space="0" w:color="auto"/>
            </w:tcBorders>
            <w:shd w:val="clear" w:color="auto" w:fill="auto"/>
            <w:hideMark/>
          </w:tcPr>
          <w:p w14:paraId="40081A6F" w14:textId="005EEC7E" w:rsidR="00A910BB" w:rsidRPr="005A2974" w:rsidRDefault="00A910BB" w:rsidP="00513A28">
            <w:pPr>
              <w:jc w:val="center"/>
              <w:rPr>
                <w:color w:val="000000" w:themeColor="text1"/>
                <w:szCs w:val="24"/>
              </w:rPr>
            </w:pPr>
            <w:r w:rsidRPr="002C65E6">
              <w:t>129,9</w:t>
            </w:r>
          </w:p>
        </w:tc>
        <w:tc>
          <w:tcPr>
            <w:tcW w:w="995" w:type="dxa"/>
            <w:gridSpan w:val="2"/>
            <w:tcBorders>
              <w:top w:val="nil"/>
              <w:left w:val="nil"/>
              <w:bottom w:val="single" w:sz="4" w:space="0" w:color="auto"/>
              <w:right w:val="single" w:sz="4" w:space="0" w:color="auto"/>
            </w:tcBorders>
            <w:shd w:val="clear" w:color="auto" w:fill="auto"/>
            <w:hideMark/>
          </w:tcPr>
          <w:p w14:paraId="11EAFD60" w14:textId="19092F12" w:rsidR="00A910BB" w:rsidRPr="003B4C20" w:rsidRDefault="00A910BB" w:rsidP="00513A28">
            <w:pPr>
              <w:jc w:val="center"/>
              <w:rPr>
                <w:b/>
                <w:color w:val="000000" w:themeColor="text1"/>
                <w:szCs w:val="24"/>
                <w:highlight w:val="yellow"/>
              </w:rPr>
            </w:pPr>
            <w:r w:rsidRPr="002C65E6">
              <w:t>945,9</w:t>
            </w:r>
          </w:p>
        </w:tc>
        <w:tc>
          <w:tcPr>
            <w:tcW w:w="921" w:type="dxa"/>
            <w:tcBorders>
              <w:top w:val="nil"/>
              <w:left w:val="nil"/>
              <w:bottom w:val="single" w:sz="4" w:space="0" w:color="auto"/>
              <w:right w:val="single" w:sz="4" w:space="0" w:color="auto"/>
            </w:tcBorders>
            <w:shd w:val="clear" w:color="000000" w:fill="FFFFFF"/>
            <w:hideMark/>
          </w:tcPr>
          <w:p w14:paraId="7F0718AC" w14:textId="3D8C53C4" w:rsidR="00A910BB" w:rsidRPr="005A2974" w:rsidRDefault="00A910BB" w:rsidP="00513A28">
            <w:pPr>
              <w:jc w:val="center"/>
              <w:rPr>
                <w:color w:val="000000" w:themeColor="text1"/>
                <w:szCs w:val="24"/>
              </w:rPr>
            </w:pPr>
            <w:r w:rsidRPr="002C65E6">
              <w:t>410,8</w:t>
            </w:r>
          </w:p>
        </w:tc>
        <w:tc>
          <w:tcPr>
            <w:tcW w:w="1069" w:type="dxa"/>
            <w:tcBorders>
              <w:top w:val="nil"/>
              <w:left w:val="nil"/>
              <w:bottom w:val="single" w:sz="4" w:space="0" w:color="auto"/>
              <w:right w:val="single" w:sz="4" w:space="0" w:color="auto"/>
            </w:tcBorders>
            <w:shd w:val="clear" w:color="000000" w:fill="FFFFFF"/>
            <w:hideMark/>
          </w:tcPr>
          <w:p w14:paraId="4E4A85A8" w14:textId="18212E3B" w:rsidR="00A910BB" w:rsidRPr="005A2974" w:rsidRDefault="00A910BB" w:rsidP="00513A28">
            <w:pPr>
              <w:jc w:val="center"/>
              <w:rPr>
                <w:color w:val="000000" w:themeColor="text1"/>
                <w:szCs w:val="24"/>
              </w:rPr>
            </w:pPr>
            <w:r w:rsidRPr="002C65E6">
              <w:t>410,8</w:t>
            </w:r>
          </w:p>
        </w:tc>
        <w:tc>
          <w:tcPr>
            <w:tcW w:w="995" w:type="dxa"/>
            <w:tcBorders>
              <w:top w:val="nil"/>
              <w:left w:val="nil"/>
              <w:bottom w:val="single" w:sz="4" w:space="0" w:color="auto"/>
              <w:right w:val="single" w:sz="4" w:space="0" w:color="auto"/>
            </w:tcBorders>
            <w:shd w:val="clear" w:color="000000" w:fill="FFFFFF"/>
            <w:hideMark/>
          </w:tcPr>
          <w:p w14:paraId="1BF64B96" w14:textId="6859929D" w:rsidR="00A910BB" w:rsidRPr="005A2974" w:rsidRDefault="00A910BB" w:rsidP="00513A28">
            <w:pPr>
              <w:jc w:val="center"/>
              <w:rPr>
                <w:color w:val="000000" w:themeColor="text1"/>
                <w:szCs w:val="24"/>
              </w:rPr>
            </w:pPr>
            <w:r w:rsidRPr="002C65E6">
              <w:t>410,8</w:t>
            </w:r>
          </w:p>
        </w:tc>
        <w:tc>
          <w:tcPr>
            <w:tcW w:w="995" w:type="dxa"/>
            <w:tcBorders>
              <w:top w:val="nil"/>
              <w:left w:val="nil"/>
              <w:bottom w:val="single" w:sz="4" w:space="0" w:color="auto"/>
              <w:right w:val="single" w:sz="4" w:space="0" w:color="auto"/>
            </w:tcBorders>
            <w:shd w:val="clear" w:color="000000" w:fill="FFFFFF"/>
            <w:hideMark/>
          </w:tcPr>
          <w:p w14:paraId="52BE6CE4" w14:textId="601E075B" w:rsidR="00A910BB" w:rsidRPr="005A2974" w:rsidRDefault="00A910BB" w:rsidP="00513A28">
            <w:pPr>
              <w:jc w:val="center"/>
              <w:rPr>
                <w:color w:val="000000" w:themeColor="text1"/>
                <w:szCs w:val="24"/>
              </w:rPr>
            </w:pPr>
            <w:r w:rsidRPr="002C65E6">
              <w:t>410,8</w:t>
            </w:r>
          </w:p>
        </w:tc>
        <w:tc>
          <w:tcPr>
            <w:tcW w:w="995" w:type="dxa"/>
            <w:tcBorders>
              <w:top w:val="nil"/>
              <w:left w:val="nil"/>
              <w:bottom w:val="single" w:sz="4" w:space="0" w:color="auto"/>
              <w:right w:val="single" w:sz="4" w:space="0" w:color="auto"/>
            </w:tcBorders>
            <w:shd w:val="clear" w:color="000000" w:fill="FFFFFF"/>
            <w:hideMark/>
          </w:tcPr>
          <w:p w14:paraId="6E6457E4" w14:textId="4241C2B2" w:rsidR="00A910BB" w:rsidRPr="005A2974" w:rsidRDefault="00A910BB" w:rsidP="00513A28">
            <w:pPr>
              <w:jc w:val="center"/>
              <w:rPr>
                <w:color w:val="000000" w:themeColor="text1"/>
                <w:szCs w:val="24"/>
              </w:rPr>
            </w:pPr>
            <w:r w:rsidRPr="002C65E6">
              <w:t>410,8</w:t>
            </w:r>
          </w:p>
        </w:tc>
        <w:tc>
          <w:tcPr>
            <w:tcW w:w="995" w:type="dxa"/>
            <w:tcBorders>
              <w:top w:val="nil"/>
              <w:left w:val="nil"/>
              <w:bottom w:val="single" w:sz="4" w:space="0" w:color="auto"/>
              <w:right w:val="single" w:sz="4" w:space="0" w:color="auto"/>
            </w:tcBorders>
            <w:shd w:val="clear" w:color="000000" w:fill="FFFFFF"/>
            <w:hideMark/>
          </w:tcPr>
          <w:p w14:paraId="1A8CC9B4" w14:textId="255AF0A0" w:rsidR="00A910BB" w:rsidRPr="005A2974" w:rsidRDefault="00A910BB" w:rsidP="00513A28">
            <w:pPr>
              <w:jc w:val="center"/>
              <w:rPr>
                <w:color w:val="000000" w:themeColor="text1"/>
                <w:szCs w:val="24"/>
              </w:rPr>
            </w:pPr>
            <w:r w:rsidRPr="002C65E6">
              <w:t>410,8</w:t>
            </w:r>
          </w:p>
        </w:tc>
        <w:tc>
          <w:tcPr>
            <w:tcW w:w="236" w:type="dxa"/>
            <w:vAlign w:val="center"/>
            <w:hideMark/>
          </w:tcPr>
          <w:p w14:paraId="2622CC3E" w14:textId="77777777" w:rsidR="00A910BB" w:rsidRPr="005A2974" w:rsidRDefault="00A910BB" w:rsidP="00513A28">
            <w:pPr>
              <w:rPr>
                <w:color w:val="000000" w:themeColor="text1"/>
                <w:sz w:val="20"/>
              </w:rPr>
            </w:pPr>
          </w:p>
        </w:tc>
      </w:tr>
      <w:tr w:rsidR="00A910BB" w:rsidRPr="00E668ED" w14:paraId="2FAC718B" w14:textId="77777777" w:rsidTr="00E668ED">
        <w:trPr>
          <w:trHeight w:val="1142"/>
        </w:trPr>
        <w:tc>
          <w:tcPr>
            <w:tcW w:w="1701" w:type="dxa"/>
            <w:vMerge/>
            <w:tcBorders>
              <w:top w:val="nil"/>
              <w:left w:val="single" w:sz="4" w:space="0" w:color="auto"/>
              <w:bottom w:val="single" w:sz="4" w:space="0" w:color="auto"/>
              <w:right w:val="single" w:sz="4" w:space="0" w:color="auto"/>
            </w:tcBorders>
            <w:vAlign w:val="center"/>
            <w:hideMark/>
          </w:tcPr>
          <w:p w14:paraId="0FD6B3B2" w14:textId="77777777" w:rsidR="00A910BB" w:rsidRPr="005A2974" w:rsidRDefault="00A910BB"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AB86C4F" w14:textId="77777777" w:rsidR="00A910BB" w:rsidRPr="00E668ED" w:rsidRDefault="00A910BB"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hideMark/>
          </w:tcPr>
          <w:p w14:paraId="501FF8D3" w14:textId="72D7964D" w:rsidR="00A910BB" w:rsidRPr="00E668ED" w:rsidRDefault="00A910BB"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7599A698" w14:textId="554BC5CD" w:rsidR="00A910BB" w:rsidRPr="00E668ED" w:rsidRDefault="00A910BB"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2298FD4C" w14:textId="58BAC0E0" w:rsidR="00A910BB" w:rsidRPr="00E668ED" w:rsidRDefault="00A910BB" w:rsidP="00513A28">
            <w:pPr>
              <w:jc w:val="center"/>
              <w:rPr>
                <w:color w:val="000000" w:themeColor="text1"/>
                <w:szCs w:val="24"/>
              </w:rPr>
            </w:pPr>
            <w:r w:rsidRPr="00E668ED">
              <w:t>0,0</w:t>
            </w:r>
          </w:p>
        </w:tc>
        <w:tc>
          <w:tcPr>
            <w:tcW w:w="875" w:type="dxa"/>
            <w:tcBorders>
              <w:top w:val="nil"/>
              <w:left w:val="nil"/>
              <w:bottom w:val="single" w:sz="4" w:space="0" w:color="auto"/>
              <w:right w:val="single" w:sz="4" w:space="0" w:color="auto"/>
            </w:tcBorders>
            <w:shd w:val="clear" w:color="000000" w:fill="FFFFFF"/>
            <w:noWrap/>
            <w:hideMark/>
          </w:tcPr>
          <w:p w14:paraId="623A0B9F" w14:textId="2B59B5F4" w:rsidR="00A910BB" w:rsidRPr="00E668ED" w:rsidRDefault="00A910BB"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noWrap/>
            <w:hideMark/>
          </w:tcPr>
          <w:p w14:paraId="67DCC9BF" w14:textId="1DD3E268" w:rsidR="00A910BB" w:rsidRPr="00E668ED" w:rsidRDefault="00A910BB" w:rsidP="00513A28">
            <w:pPr>
              <w:jc w:val="center"/>
              <w:rPr>
                <w:color w:val="000000" w:themeColor="text1"/>
                <w:szCs w:val="24"/>
              </w:rPr>
            </w:pPr>
            <w:r w:rsidRPr="00E668ED">
              <w:t>0,0</w:t>
            </w:r>
          </w:p>
        </w:tc>
        <w:tc>
          <w:tcPr>
            <w:tcW w:w="875" w:type="dxa"/>
            <w:tcBorders>
              <w:top w:val="nil"/>
              <w:left w:val="nil"/>
              <w:bottom w:val="single" w:sz="4" w:space="0" w:color="auto"/>
              <w:right w:val="single" w:sz="4" w:space="0" w:color="auto"/>
            </w:tcBorders>
            <w:shd w:val="clear" w:color="auto" w:fill="auto"/>
            <w:noWrap/>
            <w:hideMark/>
          </w:tcPr>
          <w:p w14:paraId="1C348F50" w14:textId="1EFC460E" w:rsidR="00A910BB" w:rsidRPr="00E668ED" w:rsidRDefault="00A910BB" w:rsidP="00513A28">
            <w:pPr>
              <w:jc w:val="center"/>
              <w:rPr>
                <w:color w:val="000000" w:themeColor="text1"/>
                <w:szCs w:val="24"/>
              </w:rPr>
            </w:pPr>
            <w:r w:rsidRPr="00E668ED">
              <w:t>0,0</w:t>
            </w:r>
          </w:p>
        </w:tc>
        <w:tc>
          <w:tcPr>
            <w:tcW w:w="995" w:type="dxa"/>
            <w:gridSpan w:val="2"/>
            <w:tcBorders>
              <w:top w:val="nil"/>
              <w:left w:val="nil"/>
              <w:bottom w:val="single" w:sz="4" w:space="0" w:color="auto"/>
              <w:right w:val="single" w:sz="4" w:space="0" w:color="auto"/>
            </w:tcBorders>
            <w:shd w:val="clear" w:color="auto" w:fill="auto"/>
            <w:hideMark/>
          </w:tcPr>
          <w:p w14:paraId="276AAB42" w14:textId="7279B63A" w:rsidR="00A910BB" w:rsidRPr="00E668ED" w:rsidRDefault="00A910BB" w:rsidP="00513A28">
            <w:pPr>
              <w:jc w:val="center"/>
              <w:rPr>
                <w:color w:val="000000" w:themeColor="text1"/>
                <w:szCs w:val="24"/>
              </w:rPr>
            </w:pPr>
            <w:r w:rsidRPr="00E668ED">
              <w:t>0,0</w:t>
            </w:r>
          </w:p>
        </w:tc>
        <w:tc>
          <w:tcPr>
            <w:tcW w:w="921" w:type="dxa"/>
            <w:tcBorders>
              <w:top w:val="nil"/>
              <w:left w:val="nil"/>
              <w:bottom w:val="single" w:sz="4" w:space="0" w:color="auto"/>
              <w:right w:val="single" w:sz="4" w:space="0" w:color="auto"/>
            </w:tcBorders>
            <w:shd w:val="clear" w:color="000000" w:fill="FFFFFF"/>
            <w:hideMark/>
          </w:tcPr>
          <w:p w14:paraId="4238C97C" w14:textId="30E4A57C" w:rsidR="00A910BB" w:rsidRPr="00E668ED" w:rsidRDefault="00A910BB" w:rsidP="00513A28">
            <w:pPr>
              <w:jc w:val="center"/>
              <w:rPr>
                <w:color w:val="000000" w:themeColor="text1"/>
                <w:szCs w:val="24"/>
              </w:rPr>
            </w:pPr>
            <w:r w:rsidRPr="00E668ED">
              <w:t>0,0</w:t>
            </w:r>
          </w:p>
        </w:tc>
        <w:tc>
          <w:tcPr>
            <w:tcW w:w="1069" w:type="dxa"/>
            <w:tcBorders>
              <w:top w:val="nil"/>
              <w:left w:val="nil"/>
              <w:bottom w:val="single" w:sz="4" w:space="0" w:color="auto"/>
              <w:right w:val="single" w:sz="4" w:space="0" w:color="auto"/>
            </w:tcBorders>
            <w:shd w:val="clear" w:color="000000" w:fill="FFFFFF"/>
            <w:hideMark/>
          </w:tcPr>
          <w:p w14:paraId="179670F7" w14:textId="6C7AF6AD" w:rsidR="00A910BB" w:rsidRPr="00E668ED" w:rsidRDefault="00A910BB"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0178822F" w14:textId="3D3C66E3" w:rsidR="00A910BB" w:rsidRPr="00E668ED" w:rsidRDefault="00A910BB"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0726FF5F" w14:textId="35296561" w:rsidR="00A910BB" w:rsidRPr="00E668ED" w:rsidRDefault="00A910BB"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7E1F9F20" w14:textId="2D69ED91" w:rsidR="00A910BB" w:rsidRPr="00E668ED" w:rsidRDefault="00A910BB"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1E287C23" w14:textId="47061B8C" w:rsidR="00A910BB" w:rsidRPr="00E668ED" w:rsidRDefault="00A910BB" w:rsidP="00513A28">
            <w:pPr>
              <w:jc w:val="center"/>
              <w:rPr>
                <w:color w:val="000000" w:themeColor="text1"/>
                <w:szCs w:val="24"/>
              </w:rPr>
            </w:pPr>
            <w:r w:rsidRPr="00E668ED">
              <w:t>0,0</w:t>
            </w:r>
          </w:p>
        </w:tc>
        <w:tc>
          <w:tcPr>
            <w:tcW w:w="236" w:type="dxa"/>
            <w:vAlign w:val="center"/>
            <w:hideMark/>
          </w:tcPr>
          <w:p w14:paraId="122EFCFF" w14:textId="77777777" w:rsidR="00A910BB" w:rsidRPr="00E668ED" w:rsidRDefault="00A910BB" w:rsidP="00513A28">
            <w:pPr>
              <w:rPr>
                <w:color w:val="000000" w:themeColor="text1"/>
                <w:sz w:val="20"/>
              </w:rPr>
            </w:pPr>
          </w:p>
        </w:tc>
      </w:tr>
      <w:tr w:rsidR="00513A28" w:rsidRPr="00E668ED" w14:paraId="1CFD3CAB" w14:textId="77777777" w:rsidTr="00E668ED">
        <w:trPr>
          <w:trHeight w:val="1413"/>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58CB01A" w14:textId="77777777" w:rsidR="00513A28" w:rsidRPr="00E668ED" w:rsidRDefault="00513A28" w:rsidP="00513A28">
            <w:pPr>
              <w:rPr>
                <w:color w:val="000000" w:themeColor="text1"/>
                <w:szCs w:val="24"/>
              </w:rPr>
            </w:pPr>
            <w:r w:rsidRPr="00E668ED">
              <w:rPr>
                <w:color w:val="000000" w:themeColor="text1"/>
                <w:szCs w:val="24"/>
              </w:rPr>
              <w:t>Подпрограмма 1 «Развитие жилищного хозяйства в Октябрьском районе»</w:t>
            </w:r>
          </w:p>
        </w:tc>
        <w:tc>
          <w:tcPr>
            <w:tcW w:w="1844" w:type="dxa"/>
            <w:tcBorders>
              <w:top w:val="nil"/>
              <w:left w:val="nil"/>
              <w:bottom w:val="single" w:sz="4" w:space="0" w:color="auto"/>
              <w:right w:val="single" w:sz="4" w:space="0" w:color="auto"/>
            </w:tcBorders>
            <w:shd w:val="clear" w:color="000000" w:fill="FFFFFF"/>
            <w:noWrap/>
            <w:vAlign w:val="center"/>
            <w:hideMark/>
          </w:tcPr>
          <w:p w14:paraId="014C7751"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6D8A15CC" w14:textId="77777777" w:rsidR="00513A28" w:rsidRPr="00E668ED" w:rsidRDefault="00513A28" w:rsidP="00513A28">
            <w:pPr>
              <w:jc w:val="center"/>
              <w:rPr>
                <w:color w:val="000000" w:themeColor="text1"/>
                <w:szCs w:val="24"/>
              </w:rPr>
            </w:pPr>
            <w:r w:rsidRPr="00E668ED">
              <w:rPr>
                <w:color w:val="000000" w:themeColor="text1"/>
                <w:szCs w:val="24"/>
              </w:rPr>
              <w:t>5976,1</w:t>
            </w:r>
          </w:p>
        </w:tc>
        <w:tc>
          <w:tcPr>
            <w:tcW w:w="995" w:type="dxa"/>
            <w:tcBorders>
              <w:top w:val="nil"/>
              <w:left w:val="nil"/>
              <w:bottom w:val="single" w:sz="4" w:space="0" w:color="auto"/>
              <w:right w:val="single" w:sz="4" w:space="0" w:color="auto"/>
            </w:tcBorders>
            <w:shd w:val="clear" w:color="000000" w:fill="FFFFFF"/>
            <w:vAlign w:val="center"/>
            <w:hideMark/>
          </w:tcPr>
          <w:p w14:paraId="657315DD"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0B1AB41A" w14:textId="77777777" w:rsidR="00513A28" w:rsidRPr="00E668ED" w:rsidRDefault="00513A28" w:rsidP="00513A28">
            <w:pPr>
              <w:jc w:val="center"/>
              <w:rPr>
                <w:color w:val="000000" w:themeColor="text1"/>
                <w:szCs w:val="24"/>
              </w:rPr>
            </w:pPr>
            <w:r w:rsidRPr="00E668ED">
              <w:rPr>
                <w:color w:val="000000" w:themeColor="text1"/>
                <w:szCs w:val="24"/>
              </w:rPr>
              <w:t>522,8</w:t>
            </w:r>
          </w:p>
        </w:tc>
        <w:tc>
          <w:tcPr>
            <w:tcW w:w="875" w:type="dxa"/>
            <w:tcBorders>
              <w:top w:val="nil"/>
              <w:left w:val="nil"/>
              <w:bottom w:val="single" w:sz="4" w:space="0" w:color="auto"/>
              <w:right w:val="single" w:sz="4" w:space="0" w:color="auto"/>
            </w:tcBorders>
            <w:shd w:val="clear" w:color="000000" w:fill="FFFFFF"/>
            <w:vAlign w:val="center"/>
            <w:hideMark/>
          </w:tcPr>
          <w:p w14:paraId="1A7C03BE" w14:textId="77777777" w:rsidR="00513A28" w:rsidRPr="00E668ED" w:rsidRDefault="00513A28" w:rsidP="00513A28">
            <w:pPr>
              <w:jc w:val="center"/>
              <w:rPr>
                <w:color w:val="000000" w:themeColor="text1"/>
                <w:szCs w:val="24"/>
              </w:rPr>
            </w:pPr>
            <w:r w:rsidRPr="00E668ED">
              <w:rPr>
                <w:color w:val="000000" w:themeColor="text1"/>
                <w:szCs w:val="24"/>
              </w:rPr>
              <w:t>515,7</w:t>
            </w:r>
          </w:p>
        </w:tc>
        <w:tc>
          <w:tcPr>
            <w:tcW w:w="995" w:type="dxa"/>
            <w:tcBorders>
              <w:top w:val="nil"/>
              <w:left w:val="nil"/>
              <w:bottom w:val="single" w:sz="4" w:space="0" w:color="auto"/>
              <w:right w:val="single" w:sz="4" w:space="0" w:color="auto"/>
            </w:tcBorders>
            <w:shd w:val="clear" w:color="000000" w:fill="FFFFFF"/>
            <w:vAlign w:val="center"/>
            <w:hideMark/>
          </w:tcPr>
          <w:p w14:paraId="22A84FA4" w14:textId="77777777" w:rsidR="00513A28" w:rsidRPr="00E668ED" w:rsidRDefault="00513A28" w:rsidP="00513A28">
            <w:pPr>
              <w:jc w:val="center"/>
              <w:rPr>
                <w:color w:val="000000" w:themeColor="text1"/>
                <w:szCs w:val="24"/>
              </w:rPr>
            </w:pPr>
            <w:r w:rsidRPr="00E668ED">
              <w:rPr>
                <w:color w:val="000000" w:themeColor="text1"/>
                <w:szCs w:val="24"/>
              </w:rPr>
              <w:t>842</w:t>
            </w:r>
          </w:p>
        </w:tc>
        <w:tc>
          <w:tcPr>
            <w:tcW w:w="875" w:type="dxa"/>
            <w:tcBorders>
              <w:top w:val="nil"/>
              <w:left w:val="nil"/>
              <w:bottom w:val="single" w:sz="4" w:space="0" w:color="auto"/>
              <w:right w:val="single" w:sz="4" w:space="0" w:color="auto"/>
            </w:tcBorders>
            <w:shd w:val="clear" w:color="auto" w:fill="auto"/>
            <w:vAlign w:val="center"/>
            <w:hideMark/>
          </w:tcPr>
          <w:p w14:paraId="2E040239" w14:textId="77777777" w:rsidR="00513A28" w:rsidRPr="00E668ED" w:rsidRDefault="00513A28" w:rsidP="00513A28">
            <w:pPr>
              <w:jc w:val="center"/>
              <w:rPr>
                <w:color w:val="000000" w:themeColor="text1"/>
                <w:szCs w:val="24"/>
              </w:rPr>
            </w:pPr>
            <w:r w:rsidRPr="00E668ED">
              <w:rPr>
                <w:color w:val="000000" w:themeColor="text1"/>
                <w:szCs w:val="24"/>
              </w:rPr>
              <w:t>891,4</w:t>
            </w:r>
          </w:p>
        </w:tc>
        <w:tc>
          <w:tcPr>
            <w:tcW w:w="995" w:type="dxa"/>
            <w:gridSpan w:val="2"/>
            <w:tcBorders>
              <w:top w:val="nil"/>
              <w:left w:val="nil"/>
              <w:bottom w:val="single" w:sz="4" w:space="0" w:color="auto"/>
              <w:right w:val="single" w:sz="4" w:space="0" w:color="auto"/>
            </w:tcBorders>
            <w:shd w:val="clear" w:color="auto" w:fill="auto"/>
            <w:vAlign w:val="center"/>
            <w:hideMark/>
          </w:tcPr>
          <w:p w14:paraId="6AD60EA9" w14:textId="77777777" w:rsidR="00513A28" w:rsidRPr="00E668ED" w:rsidRDefault="00513A28" w:rsidP="00513A28">
            <w:pPr>
              <w:jc w:val="center"/>
              <w:rPr>
                <w:color w:val="000000" w:themeColor="text1"/>
                <w:szCs w:val="24"/>
              </w:rPr>
            </w:pPr>
            <w:r w:rsidRPr="00E668ED">
              <w:rPr>
                <w:color w:val="000000" w:themeColor="text1"/>
                <w:szCs w:val="24"/>
              </w:rPr>
              <w:t>922,2</w:t>
            </w:r>
          </w:p>
        </w:tc>
        <w:tc>
          <w:tcPr>
            <w:tcW w:w="921" w:type="dxa"/>
            <w:tcBorders>
              <w:top w:val="nil"/>
              <w:left w:val="nil"/>
              <w:bottom w:val="single" w:sz="4" w:space="0" w:color="auto"/>
              <w:right w:val="single" w:sz="4" w:space="0" w:color="auto"/>
            </w:tcBorders>
            <w:shd w:val="clear" w:color="000000" w:fill="FFFFFF"/>
            <w:vAlign w:val="center"/>
            <w:hideMark/>
          </w:tcPr>
          <w:p w14:paraId="30FD4DF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0A4342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6708917"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16480C8E"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65165051"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24141E20"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236" w:type="dxa"/>
            <w:vAlign w:val="center"/>
            <w:hideMark/>
          </w:tcPr>
          <w:p w14:paraId="32D47E47" w14:textId="77777777" w:rsidR="00513A28" w:rsidRPr="00E668ED" w:rsidRDefault="00513A28" w:rsidP="00513A28">
            <w:pPr>
              <w:rPr>
                <w:color w:val="000000" w:themeColor="text1"/>
                <w:sz w:val="20"/>
              </w:rPr>
            </w:pPr>
          </w:p>
        </w:tc>
      </w:tr>
      <w:tr w:rsidR="00513A28" w:rsidRPr="00E668ED" w14:paraId="7C91B858"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3A0D1B8D"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3E6C93D"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7C2FAE8" w14:textId="77777777" w:rsidR="00513A28" w:rsidRPr="00E668ED" w:rsidRDefault="00513A28" w:rsidP="00513A28">
            <w:pPr>
              <w:jc w:val="center"/>
              <w:rPr>
                <w:color w:val="000000" w:themeColor="text1"/>
                <w:szCs w:val="24"/>
              </w:rPr>
            </w:pPr>
            <w:r w:rsidRPr="00E668ED">
              <w:rPr>
                <w:color w:val="000000" w:themeColor="text1"/>
                <w:szCs w:val="24"/>
              </w:rPr>
              <w:t>5890,1</w:t>
            </w:r>
          </w:p>
        </w:tc>
        <w:tc>
          <w:tcPr>
            <w:tcW w:w="995" w:type="dxa"/>
            <w:tcBorders>
              <w:top w:val="nil"/>
              <w:left w:val="nil"/>
              <w:bottom w:val="single" w:sz="4" w:space="0" w:color="auto"/>
              <w:right w:val="single" w:sz="4" w:space="0" w:color="auto"/>
            </w:tcBorders>
            <w:shd w:val="clear" w:color="000000" w:fill="FFFFFF"/>
            <w:vAlign w:val="center"/>
            <w:hideMark/>
          </w:tcPr>
          <w:p w14:paraId="3E2076A4"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7E743BAE" w14:textId="77777777" w:rsidR="00513A28" w:rsidRPr="00E668ED" w:rsidRDefault="00513A28" w:rsidP="00513A28">
            <w:pPr>
              <w:jc w:val="center"/>
              <w:rPr>
                <w:color w:val="000000" w:themeColor="text1"/>
                <w:szCs w:val="24"/>
              </w:rPr>
            </w:pPr>
            <w:r w:rsidRPr="00E668ED">
              <w:rPr>
                <w:color w:val="000000" w:themeColor="text1"/>
                <w:szCs w:val="24"/>
              </w:rPr>
              <w:t>436,8</w:t>
            </w:r>
          </w:p>
        </w:tc>
        <w:tc>
          <w:tcPr>
            <w:tcW w:w="875" w:type="dxa"/>
            <w:tcBorders>
              <w:top w:val="nil"/>
              <w:left w:val="nil"/>
              <w:bottom w:val="single" w:sz="4" w:space="0" w:color="auto"/>
              <w:right w:val="single" w:sz="4" w:space="0" w:color="auto"/>
            </w:tcBorders>
            <w:shd w:val="clear" w:color="000000" w:fill="FFFFFF"/>
            <w:vAlign w:val="center"/>
            <w:hideMark/>
          </w:tcPr>
          <w:p w14:paraId="4C2274B3" w14:textId="77777777" w:rsidR="00513A28" w:rsidRPr="00E668ED" w:rsidRDefault="00513A28" w:rsidP="00513A28">
            <w:pPr>
              <w:jc w:val="center"/>
              <w:rPr>
                <w:color w:val="000000" w:themeColor="text1"/>
                <w:szCs w:val="24"/>
              </w:rPr>
            </w:pPr>
            <w:r w:rsidRPr="00E668ED">
              <w:rPr>
                <w:color w:val="000000" w:themeColor="text1"/>
                <w:szCs w:val="24"/>
              </w:rPr>
              <w:t>515,7</w:t>
            </w:r>
          </w:p>
        </w:tc>
        <w:tc>
          <w:tcPr>
            <w:tcW w:w="995" w:type="dxa"/>
            <w:tcBorders>
              <w:top w:val="nil"/>
              <w:left w:val="nil"/>
              <w:bottom w:val="single" w:sz="4" w:space="0" w:color="auto"/>
              <w:right w:val="single" w:sz="4" w:space="0" w:color="auto"/>
            </w:tcBorders>
            <w:shd w:val="clear" w:color="000000" w:fill="FFFFFF"/>
            <w:vAlign w:val="center"/>
            <w:hideMark/>
          </w:tcPr>
          <w:p w14:paraId="60E3E5D8" w14:textId="77777777" w:rsidR="00513A28" w:rsidRPr="00E668ED" w:rsidRDefault="00513A28" w:rsidP="00513A28">
            <w:pPr>
              <w:jc w:val="center"/>
              <w:rPr>
                <w:color w:val="000000" w:themeColor="text1"/>
                <w:szCs w:val="24"/>
              </w:rPr>
            </w:pPr>
            <w:r w:rsidRPr="00E668ED">
              <w:rPr>
                <w:color w:val="000000" w:themeColor="text1"/>
                <w:szCs w:val="24"/>
              </w:rPr>
              <w:t>842</w:t>
            </w:r>
          </w:p>
        </w:tc>
        <w:tc>
          <w:tcPr>
            <w:tcW w:w="875" w:type="dxa"/>
            <w:tcBorders>
              <w:top w:val="nil"/>
              <w:left w:val="nil"/>
              <w:bottom w:val="single" w:sz="4" w:space="0" w:color="auto"/>
              <w:right w:val="single" w:sz="4" w:space="0" w:color="auto"/>
            </w:tcBorders>
            <w:shd w:val="clear" w:color="auto" w:fill="auto"/>
            <w:vAlign w:val="center"/>
            <w:hideMark/>
          </w:tcPr>
          <w:p w14:paraId="21F5821C" w14:textId="77777777" w:rsidR="00513A28" w:rsidRPr="00E668ED" w:rsidRDefault="00513A28" w:rsidP="00513A28">
            <w:pPr>
              <w:jc w:val="center"/>
              <w:rPr>
                <w:color w:val="000000" w:themeColor="text1"/>
                <w:szCs w:val="24"/>
              </w:rPr>
            </w:pPr>
            <w:r w:rsidRPr="00E668ED">
              <w:rPr>
                <w:color w:val="000000" w:themeColor="text1"/>
                <w:szCs w:val="24"/>
              </w:rPr>
              <w:t>891,4</w:t>
            </w:r>
          </w:p>
        </w:tc>
        <w:tc>
          <w:tcPr>
            <w:tcW w:w="995" w:type="dxa"/>
            <w:gridSpan w:val="2"/>
            <w:tcBorders>
              <w:top w:val="nil"/>
              <w:left w:val="nil"/>
              <w:bottom w:val="single" w:sz="4" w:space="0" w:color="auto"/>
              <w:right w:val="single" w:sz="4" w:space="0" w:color="auto"/>
            </w:tcBorders>
            <w:shd w:val="clear" w:color="auto" w:fill="auto"/>
            <w:vAlign w:val="center"/>
            <w:hideMark/>
          </w:tcPr>
          <w:p w14:paraId="628D4290" w14:textId="77777777" w:rsidR="00513A28" w:rsidRPr="00E668ED" w:rsidRDefault="00513A28" w:rsidP="00513A28">
            <w:pPr>
              <w:jc w:val="center"/>
              <w:rPr>
                <w:color w:val="000000" w:themeColor="text1"/>
                <w:szCs w:val="24"/>
              </w:rPr>
            </w:pPr>
            <w:r w:rsidRPr="00E668ED">
              <w:rPr>
                <w:color w:val="000000" w:themeColor="text1"/>
                <w:szCs w:val="24"/>
              </w:rPr>
              <w:t>922,2</w:t>
            </w:r>
          </w:p>
        </w:tc>
        <w:tc>
          <w:tcPr>
            <w:tcW w:w="921" w:type="dxa"/>
            <w:tcBorders>
              <w:top w:val="nil"/>
              <w:left w:val="nil"/>
              <w:bottom w:val="single" w:sz="4" w:space="0" w:color="auto"/>
              <w:right w:val="single" w:sz="4" w:space="0" w:color="auto"/>
            </w:tcBorders>
            <w:shd w:val="clear" w:color="000000" w:fill="FFFFFF"/>
            <w:vAlign w:val="center"/>
            <w:hideMark/>
          </w:tcPr>
          <w:p w14:paraId="603F78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E06B54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2648854"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45CEF953"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303FB3D4"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16E29B38"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236" w:type="dxa"/>
            <w:vAlign w:val="center"/>
            <w:hideMark/>
          </w:tcPr>
          <w:p w14:paraId="0E696699" w14:textId="77777777" w:rsidR="00513A28" w:rsidRPr="00E668ED" w:rsidRDefault="00513A28" w:rsidP="00513A28">
            <w:pPr>
              <w:rPr>
                <w:color w:val="000000" w:themeColor="text1"/>
                <w:sz w:val="20"/>
              </w:rPr>
            </w:pPr>
          </w:p>
        </w:tc>
      </w:tr>
      <w:tr w:rsidR="00513A28" w:rsidRPr="00E668ED" w14:paraId="3255E06E" w14:textId="77777777" w:rsidTr="00E668ED">
        <w:trPr>
          <w:trHeight w:val="1794"/>
        </w:trPr>
        <w:tc>
          <w:tcPr>
            <w:tcW w:w="1701" w:type="dxa"/>
            <w:vMerge/>
            <w:tcBorders>
              <w:top w:val="nil"/>
              <w:left w:val="single" w:sz="4" w:space="0" w:color="auto"/>
              <w:bottom w:val="single" w:sz="4" w:space="0" w:color="auto"/>
              <w:right w:val="single" w:sz="4" w:space="0" w:color="auto"/>
            </w:tcBorders>
            <w:vAlign w:val="center"/>
            <w:hideMark/>
          </w:tcPr>
          <w:p w14:paraId="7D5A1415"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3C15D3F"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2C22F7DB"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995" w:type="dxa"/>
            <w:tcBorders>
              <w:top w:val="nil"/>
              <w:left w:val="nil"/>
              <w:bottom w:val="single" w:sz="4" w:space="0" w:color="auto"/>
              <w:right w:val="single" w:sz="4" w:space="0" w:color="auto"/>
            </w:tcBorders>
            <w:shd w:val="clear" w:color="000000" w:fill="FFFFFF"/>
            <w:vAlign w:val="center"/>
            <w:hideMark/>
          </w:tcPr>
          <w:p w14:paraId="548B485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E637C95"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875" w:type="dxa"/>
            <w:tcBorders>
              <w:top w:val="nil"/>
              <w:left w:val="nil"/>
              <w:bottom w:val="single" w:sz="4" w:space="0" w:color="auto"/>
              <w:right w:val="single" w:sz="4" w:space="0" w:color="auto"/>
            </w:tcBorders>
            <w:shd w:val="clear" w:color="000000" w:fill="FFFFFF"/>
            <w:vAlign w:val="center"/>
            <w:hideMark/>
          </w:tcPr>
          <w:p w14:paraId="49AF62C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86E4A4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6A24970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8C1DBF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01FEA4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36B2F9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0E45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89299D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24B1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9AF48F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48E4E13" w14:textId="77777777" w:rsidR="00513A28" w:rsidRPr="00E668ED" w:rsidRDefault="00513A28" w:rsidP="00513A28">
            <w:pPr>
              <w:rPr>
                <w:color w:val="000000" w:themeColor="text1"/>
                <w:sz w:val="20"/>
              </w:rPr>
            </w:pPr>
          </w:p>
        </w:tc>
      </w:tr>
      <w:tr w:rsidR="00513A28" w:rsidRPr="00E668ED" w14:paraId="78B57863" w14:textId="77777777" w:rsidTr="00E668ED">
        <w:trPr>
          <w:trHeight w:val="846"/>
        </w:trPr>
        <w:tc>
          <w:tcPr>
            <w:tcW w:w="1701" w:type="dxa"/>
            <w:vMerge/>
            <w:tcBorders>
              <w:top w:val="nil"/>
              <w:left w:val="single" w:sz="4" w:space="0" w:color="auto"/>
              <w:bottom w:val="single" w:sz="4" w:space="0" w:color="auto"/>
              <w:right w:val="single" w:sz="4" w:space="0" w:color="auto"/>
            </w:tcBorders>
            <w:vAlign w:val="center"/>
            <w:hideMark/>
          </w:tcPr>
          <w:p w14:paraId="238FB846"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B9D26E0"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36E94A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ED1474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A8F9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466E6FB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15C01E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0659A4B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80FB1A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D202D7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67CEC1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17B3C7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FCAE3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91985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8D56C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2462992" w14:textId="77777777" w:rsidR="00513A28" w:rsidRPr="00E668ED" w:rsidRDefault="00513A28" w:rsidP="00513A28">
            <w:pPr>
              <w:rPr>
                <w:color w:val="000000" w:themeColor="text1"/>
                <w:sz w:val="20"/>
              </w:rPr>
            </w:pPr>
          </w:p>
        </w:tc>
      </w:tr>
      <w:tr w:rsidR="00513A28" w:rsidRPr="00E668ED" w14:paraId="351B106E" w14:textId="77777777" w:rsidTr="00E668ED">
        <w:trPr>
          <w:trHeight w:val="843"/>
        </w:trPr>
        <w:tc>
          <w:tcPr>
            <w:tcW w:w="1701" w:type="dxa"/>
            <w:vMerge/>
            <w:tcBorders>
              <w:top w:val="nil"/>
              <w:left w:val="single" w:sz="4" w:space="0" w:color="auto"/>
              <w:bottom w:val="single" w:sz="4" w:space="0" w:color="auto"/>
              <w:right w:val="single" w:sz="4" w:space="0" w:color="auto"/>
            </w:tcBorders>
            <w:vAlign w:val="center"/>
            <w:hideMark/>
          </w:tcPr>
          <w:p w14:paraId="64D87090"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E63353A"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1EFDE803"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995" w:type="dxa"/>
            <w:tcBorders>
              <w:top w:val="nil"/>
              <w:left w:val="nil"/>
              <w:bottom w:val="single" w:sz="4" w:space="0" w:color="auto"/>
              <w:right w:val="single" w:sz="4" w:space="0" w:color="auto"/>
            </w:tcBorders>
            <w:shd w:val="clear" w:color="000000" w:fill="FFFFFF"/>
            <w:vAlign w:val="center"/>
            <w:hideMark/>
          </w:tcPr>
          <w:p w14:paraId="0DBA6AD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3A0C8D0"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875" w:type="dxa"/>
            <w:tcBorders>
              <w:top w:val="nil"/>
              <w:left w:val="nil"/>
              <w:bottom w:val="single" w:sz="4" w:space="0" w:color="auto"/>
              <w:right w:val="single" w:sz="4" w:space="0" w:color="auto"/>
            </w:tcBorders>
            <w:shd w:val="clear" w:color="000000" w:fill="FFFFFF"/>
            <w:vAlign w:val="center"/>
            <w:hideMark/>
          </w:tcPr>
          <w:p w14:paraId="0A44BB3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9CE024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3F3AD9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4FBBBBE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70251CA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ACA382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AD8C3E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8DF397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6ABB8C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4DCBFD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3B8D6F4" w14:textId="77777777" w:rsidR="00513A28" w:rsidRPr="00E668ED" w:rsidRDefault="00513A28" w:rsidP="00513A28">
            <w:pPr>
              <w:rPr>
                <w:color w:val="000000" w:themeColor="text1"/>
                <w:sz w:val="20"/>
              </w:rPr>
            </w:pPr>
          </w:p>
        </w:tc>
      </w:tr>
      <w:tr w:rsidR="00513A28" w:rsidRPr="00E668ED" w14:paraId="0B74D837" w14:textId="77777777" w:rsidTr="00E668ED">
        <w:trPr>
          <w:trHeight w:val="1530"/>
        </w:trPr>
        <w:tc>
          <w:tcPr>
            <w:tcW w:w="1701" w:type="dxa"/>
            <w:vMerge/>
            <w:tcBorders>
              <w:top w:val="nil"/>
              <w:left w:val="single" w:sz="4" w:space="0" w:color="auto"/>
              <w:bottom w:val="single" w:sz="4" w:space="0" w:color="auto"/>
              <w:right w:val="single" w:sz="4" w:space="0" w:color="auto"/>
            </w:tcBorders>
            <w:vAlign w:val="center"/>
            <w:hideMark/>
          </w:tcPr>
          <w:p w14:paraId="6A5211DE"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9845D8B"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6058CE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DFBCAA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F9ADDE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233FFAC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883801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17D7267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3EA76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4C632E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29B01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F97B5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A206D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92739E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0E4397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E7D6411" w14:textId="77777777" w:rsidR="00513A28" w:rsidRPr="00E668ED" w:rsidRDefault="00513A28" w:rsidP="00513A28">
            <w:pPr>
              <w:rPr>
                <w:color w:val="000000" w:themeColor="text1"/>
                <w:sz w:val="20"/>
              </w:rPr>
            </w:pPr>
          </w:p>
        </w:tc>
      </w:tr>
      <w:tr w:rsidR="00513A28" w:rsidRPr="00E668ED" w14:paraId="0BA3C443" w14:textId="77777777" w:rsidTr="00E668ED">
        <w:trPr>
          <w:trHeight w:val="863"/>
        </w:trPr>
        <w:tc>
          <w:tcPr>
            <w:tcW w:w="1701" w:type="dxa"/>
            <w:vMerge/>
            <w:tcBorders>
              <w:top w:val="nil"/>
              <w:left w:val="single" w:sz="4" w:space="0" w:color="auto"/>
              <w:bottom w:val="single" w:sz="4" w:space="0" w:color="auto"/>
              <w:right w:val="single" w:sz="4" w:space="0" w:color="auto"/>
            </w:tcBorders>
            <w:vAlign w:val="center"/>
            <w:hideMark/>
          </w:tcPr>
          <w:p w14:paraId="1C976902"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7A43FF3"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73363F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32AD1B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CBD4DF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25643A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112AB4D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2E68815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A3682E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849B14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E22383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1D3B7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22901B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A33948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7D70BF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FF1D5CC" w14:textId="77777777" w:rsidR="00513A28" w:rsidRPr="00E668ED" w:rsidRDefault="00513A28" w:rsidP="00513A28">
            <w:pPr>
              <w:rPr>
                <w:color w:val="000000" w:themeColor="text1"/>
                <w:sz w:val="20"/>
              </w:rPr>
            </w:pPr>
          </w:p>
        </w:tc>
      </w:tr>
      <w:tr w:rsidR="00513A28" w:rsidRPr="00E668ED" w14:paraId="0C9467AC" w14:textId="77777777" w:rsidTr="00FC6E76">
        <w:trPr>
          <w:trHeight w:val="313"/>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ACE6F4" w14:textId="77777777" w:rsidR="00513A28" w:rsidRPr="00E668ED" w:rsidRDefault="00513A28" w:rsidP="00513A28">
            <w:pPr>
              <w:rPr>
                <w:color w:val="000000" w:themeColor="text1"/>
                <w:szCs w:val="24"/>
              </w:rPr>
            </w:pPr>
            <w:r w:rsidRPr="00E668ED">
              <w:rPr>
                <w:color w:val="000000" w:themeColor="text1"/>
                <w:szCs w:val="24"/>
              </w:rPr>
              <w:t xml:space="preserve">1.1. Уплата взносов на капитальный ремонт общего имущества многоквартирных домов по помещениям, находящимся в собственности </w:t>
            </w:r>
            <w:r w:rsidRPr="00E668ED">
              <w:rPr>
                <w:color w:val="000000" w:themeColor="text1"/>
                <w:szCs w:val="24"/>
              </w:rPr>
              <w:lastRenderedPageBreak/>
              <w:t>Октябрьского района</w:t>
            </w:r>
          </w:p>
        </w:tc>
        <w:tc>
          <w:tcPr>
            <w:tcW w:w="1844" w:type="dxa"/>
            <w:tcBorders>
              <w:top w:val="nil"/>
              <w:left w:val="nil"/>
              <w:bottom w:val="single" w:sz="4" w:space="0" w:color="auto"/>
              <w:right w:val="single" w:sz="4" w:space="0" w:color="auto"/>
            </w:tcBorders>
            <w:shd w:val="clear" w:color="000000" w:fill="FFFFFF"/>
            <w:vAlign w:val="center"/>
            <w:hideMark/>
          </w:tcPr>
          <w:p w14:paraId="1824E35A" w14:textId="77777777" w:rsidR="00513A28" w:rsidRPr="00E668ED" w:rsidRDefault="00513A28" w:rsidP="00513A28">
            <w:pPr>
              <w:jc w:val="center"/>
              <w:rPr>
                <w:color w:val="000000" w:themeColor="text1"/>
                <w:sz w:val="22"/>
                <w:szCs w:val="22"/>
              </w:rPr>
            </w:pPr>
            <w:r w:rsidRPr="00E668ED">
              <w:rPr>
                <w:color w:val="000000" w:themeColor="text1"/>
                <w:sz w:val="22"/>
                <w:szCs w:val="22"/>
              </w:rPr>
              <w:lastRenderedPageBreak/>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5A32BCD3" w14:textId="77777777" w:rsidR="00513A28" w:rsidRPr="00E668ED" w:rsidRDefault="00513A28" w:rsidP="00513A28">
            <w:pPr>
              <w:jc w:val="center"/>
              <w:rPr>
                <w:color w:val="000000" w:themeColor="text1"/>
                <w:szCs w:val="24"/>
              </w:rPr>
            </w:pPr>
            <w:r w:rsidRPr="00E668ED">
              <w:rPr>
                <w:color w:val="000000" w:themeColor="text1"/>
                <w:szCs w:val="24"/>
              </w:rPr>
              <w:t>5890,1</w:t>
            </w:r>
          </w:p>
        </w:tc>
        <w:tc>
          <w:tcPr>
            <w:tcW w:w="995" w:type="dxa"/>
            <w:tcBorders>
              <w:top w:val="nil"/>
              <w:left w:val="nil"/>
              <w:bottom w:val="single" w:sz="4" w:space="0" w:color="auto"/>
              <w:right w:val="single" w:sz="4" w:space="0" w:color="auto"/>
            </w:tcBorders>
            <w:shd w:val="clear" w:color="000000" w:fill="FFFFFF"/>
            <w:vAlign w:val="center"/>
            <w:hideMark/>
          </w:tcPr>
          <w:p w14:paraId="6782CF47"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2056D4D3" w14:textId="77777777" w:rsidR="00513A28" w:rsidRPr="00E668ED" w:rsidRDefault="00513A28" w:rsidP="00513A28">
            <w:pPr>
              <w:jc w:val="center"/>
              <w:rPr>
                <w:color w:val="000000" w:themeColor="text1"/>
                <w:szCs w:val="24"/>
              </w:rPr>
            </w:pPr>
            <w:r w:rsidRPr="00E668ED">
              <w:rPr>
                <w:color w:val="000000" w:themeColor="text1"/>
                <w:szCs w:val="24"/>
              </w:rPr>
              <w:t>436,8</w:t>
            </w:r>
          </w:p>
        </w:tc>
        <w:tc>
          <w:tcPr>
            <w:tcW w:w="875" w:type="dxa"/>
            <w:tcBorders>
              <w:top w:val="nil"/>
              <w:left w:val="nil"/>
              <w:bottom w:val="single" w:sz="4" w:space="0" w:color="auto"/>
              <w:right w:val="single" w:sz="4" w:space="0" w:color="auto"/>
            </w:tcBorders>
            <w:shd w:val="clear" w:color="000000" w:fill="FFFFFF"/>
            <w:vAlign w:val="center"/>
            <w:hideMark/>
          </w:tcPr>
          <w:p w14:paraId="3E2F6A0F" w14:textId="77777777" w:rsidR="00513A28" w:rsidRPr="00E668ED" w:rsidRDefault="00513A28" w:rsidP="00513A28">
            <w:pPr>
              <w:jc w:val="center"/>
              <w:rPr>
                <w:color w:val="000000" w:themeColor="text1"/>
                <w:szCs w:val="24"/>
              </w:rPr>
            </w:pPr>
            <w:r w:rsidRPr="00E668ED">
              <w:rPr>
                <w:color w:val="000000" w:themeColor="text1"/>
                <w:szCs w:val="24"/>
              </w:rPr>
              <w:t>515,7</w:t>
            </w:r>
          </w:p>
        </w:tc>
        <w:tc>
          <w:tcPr>
            <w:tcW w:w="995" w:type="dxa"/>
            <w:tcBorders>
              <w:top w:val="nil"/>
              <w:left w:val="nil"/>
              <w:bottom w:val="single" w:sz="4" w:space="0" w:color="auto"/>
              <w:right w:val="single" w:sz="4" w:space="0" w:color="auto"/>
            </w:tcBorders>
            <w:shd w:val="clear" w:color="000000" w:fill="FFFFFF"/>
            <w:vAlign w:val="center"/>
            <w:hideMark/>
          </w:tcPr>
          <w:p w14:paraId="3C049F43" w14:textId="77777777" w:rsidR="00513A28" w:rsidRPr="00E668ED" w:rsidRDefault="00513A28" w:rsidP="00513A28">
            <w:pPr>
              <w:jc w:val="center"/>
              <w:rPr>
                <w:color w:val="000000" w:themeColor="text1"/>
                <w:szCs w:val="24"/>
              </w:rPr>
            </w:pPr>
            <w:r w:rsidRPr="00E668ED">
              <w:rPr>
                <w:color w:val="000000" w:themeColor="text1"/>
                <w:szCs w:val="24"/>
              </w:rPr>
              <w:t>842</w:t>
            </w:r>
          </w:p>
        </w:tc>
        <w:tc>
          <w:tcPr>
            <w:tcW w:w="875" w:type="dxa"/>
            <w:tcBorders>
              <w:top w:val="nil"/>
              <w:left w:val="nil"/>
              <w:bottom w:val="single" w:sz="4" w:space="0" w:color="auto"/>
              <w:right w:val="single" w:sz="4" w:space="0" w:color="auto"/>
            </w:tcBorders>
            <w:shd w:val="clear" w:color="auto" w:fill="auto"/>
            <w:vAlign w:val="center"/>
            <w:hideMark/>
          </w:tcPr>
          <w:p w14:paraId="185E90B4" w14:textId="77777777" w:rsidR="00513A28" w:rsidRPr="00E668ED" w:rsidRDefault="00513A28" w:rsidP="00513A28">
            <w:pPr>
              <w:jc w:val="center"/>
              <w:rPr>
                <w:color w:val="000000" w:themeColor="text1"/>
                <w:szCs w:val="24"/>
              </w:rPr>
            </w:pPr>
            <w:r w:rsidRPr="00E668ED">
              <w:rPr>
                <w:color w:val="000000" w:themeColor="text1"/>
                <w:szCs w:val="24"/>
              </w:rPr>
              <w:t>891,4</w:t>
            </w:r>
          </w:p>
        </w:tc>
        <w:tc>
          <w:tcPr>
            <w:tcW w:w="995" w:type="dxa"/>
            <w:gridSpan w:val="2"/>
            <w:tcBorders>
              <w:top w:val="nil"/>
              <w:left w:val="nil"/>
              <w:bottom w:val="single" w:sz="4" w:space="0" w:color="auto"/>
              <w:right w:val="single" w:sz="4" w:space="0" w:color="auto"/>
            </w:tcBorders>
            <w:shd w:val="clear" w:color="auto" w:fill="auto"/>
            <w:vAlign w:val="center"/>
            <w:hideMark/>
          </w:tcPr>
          <w:p w14:paraId="7EE2082D" w14:textId="77777777" w:rsidR="00513A28" w:rsidRPr="00E668ED" w:rsidRDefault="00513A28" w:rsidP="00513A28">
            <w:pPr>
              <w:jc w:val="center"/>
              <w:rPr>
                <w:color w:val="000000" w:themeColor="text1"/>
                <w:szCs w:val="24"/>
              </w:rPr>
            </w:pPr>
            <w:r w:rsidRPr="00E668ED">
              <w:rPr>
                <w:color w:val="000000" w:themeColor="text1"/>
                <w:szCs w:val="24"/>
              </w:rPr>
              <w:t>922,2</w:t>
            </w:r>
          </w:p>
        </w:tc>
        <w:tc>
          <w:tcPr>
            <w:tcW w:w="921" w:type="dxa"/>
            <w:tcBorders>
              <w:top w:val="nil"/>
              <w:left w:val="nil"/>
              <w:bottom w:val="single" w:sz="4" w:space="0" w:color="auto"/>
              <w:right w:val="single" w:sz="4" w:space="0" w:color="auto"/>
            </w:tcBorders>
            <w:shd w:val="clear" w:color="000000" w:fill="FFFFFF"/>
            <w:vAlign w:val="center"/>
            <w:hideMark/>
          </w:tcPr>
          <w:p w14:paraId="4060AEC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81E72B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324CA6D"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5576848C"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3EC7DD9B"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148D489F"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236" w:type="dxa"/>
            <w:vAlign w:val="center"/>
            <w:hideMark/>
          </w:tcPr>
          <w:p w14:paraId="0B27AFEA" w14:textId="77777777" w:rsidR="00513A28" w:rsidRPr="00E668ED" w:rsidRDefault="00513A28" w:rsidP="00513A28">
            <w:pPr>
              <w:rPr>
                <w:color w:val="000000" w:themeColor="text1"/>
                <w:sz w:val="20"/>
              </w:rPr>
            </w:pPr>
          </w:p>
        </w:tc>
      </w:tr>
      <w:tr w:rsidR="00513A28" w:rsidRPr="00E668ED" w14:paraId="18D08361"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3459E5C9"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7D1219D"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2D037CD2" w14:textId="77777777" w:rsidR="00513A28" w:rsidRPr="00E668ED" w:rsidRDefault="00513A28" w:rsidP="00513A28">
            <w:pPr>
              <w:jc w:val="center"/>
              <w:rPr>
                <w:color w:val="000000" w:themeColor="text1"/>
                <w:szCs w:val="24"/>
              </w:rPr>
            </w:pPr>
            <w:r w:rsidRPr="00E668ED">
              <w:rPr>
                <w:color w:val="000000" w:themeColor="text1"/>
                <w:szCs w:val="24"/>
              </w:rPr>
              <w:t>5890,1</w:t>
            </w:r>
          </w:p>
        </w:tc>
        <w:tc>
          <w:tcPr>
            <w:tcW w:w="995" w:type="dxa"/>
            <w:tcBorders>
              <w:top w:val="nil"/>
              <w:left w:val="nil"/>
              <w:bottom w:val="single" w:sz="4" w:space="0" w:color="auto"/>
              <w:right w:val="single" w:sz="4" w:space="0" w:color="auto"/>
            </w:tcBorders>
            <w:shd w:val="clear" w:color="000000" w:fill="FFFFFF"/>
            <w:vAlign w:val="center"/>
            <w:hideMark/>
          </w:tcPr>
          <w:p w14:paraId="79D856A2"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7B807697" w14:textId="77777777" w:rsidR="00513A28" w:rsidRPr="00E668ED" w:rsidRDefault="00513A28" w:rsidP="00513A28">
            <w:pPr>
              <w:jc w:val="center"/>
              <w:rPr>
                <w:color w:val="000000" w:themeColor="text1"/>
                <w:szCs w:val="24"/>
              </w:rPr>
            </w:pPr>
            <w:r w:rsidRPr="00E668ED">
              <w:rPr>
                <w:color w:val="000000" w:themeColor="text1"/>
                <w:szCs w:val="24"/>
              </w:rPr>
              <w:t>436,8</w:t>
            </w:r>
          </w:p>
        </w:tc>
        <w:tc>
          <w:tcPr>
            <w:tcW w:w="875" w:type="dxa"/>
            <w:tcBorders>
              <w:top w:val="nil"/>
              <w:left w:val="nil"/>
              <w:bottom w:val="single" w:sz="4" w:space="0" w:color="auto"/>
              <w:right w:val="single" w:sz="4" w:space="0" w:color="auto"/>
            </w:tcBorders>
            <w:shd w:val="clear" w:color="000000" w:fill="FFFFFF"/>
            <w:noWrap/>
            <w:vAlign w:val="center"/>
            <w:hideMark/>
          </w:tcPr>
          <w:p w14:paraId="0A5274DF" w14:textId="77777777" w:rsidR="00513A28" w:rsidRPr="00E668ED" w:rsidRDefault="00513A28" w:rsidP="00513A28">
            <w:pPr>
              <w:jc w:val="center"/>
              <w:rPr>
                <w:color w:val="000000" w:themeColor="text1"/>
                <w:szCs w:val="24"/>
              </w:rPr>
            </w:pPr>
            <w:r w:rsidRPr="00E668ED">
              <w:rPr>
                <w:color w:val="000000" w:themeColor="text1"/>
                <w:szCs w:val="24"/>
              </w:rPr>
              <w:t>515,7</w:t>
            </w:r>
          </w:p>
        </w:tc>
        <w:tc>
          <w:tcPr>
            <w:tcW w:w="995" w:type="dxa"/>
            <w:tcBorders>
              <w:top w:val="nil"/>
              <w:left w:val="nil"/>
              <w:bottom w:val="single" w:sz="4" w:space="0" w:color="auto"/>
              <w:right w:val="single" w:sz="4" w:space="0" w:color="auto"/>
            </w:tcBorders>
            <w:shd w:val="clear" w:color="000000" w:fill="FFFFFF"/>
            <w:noWrap/>
            <w:vAlign w:val="center"/>
            <w:hideMark/>
          </w:tcPr>
          <w:p w14:paraId="185A45C9" w14:textId="77777777" w:rsidR="00513A28" w:rsidRPr="00E668ED" w:rsidRDefault="00513A28" w:rsidP="00513A28">
            <w:pPr>
              <w:jc w:val="center"/>
              <w:rPr>
                <w:color w:val="000000" w:themeColor="text1"/>
                <w:szCs w:val="24"/>
              </w:rPr>
            </w:pPr>
            <w:r w:rsidRPr="00E668ED">
              <w:rPr>
                <w:color w:val="000000" w:themeColor="text1"/>
                <w:szCs w:val="24"/>
              </w:rPr>
              <w:t>842</w:t>
            </w:r>
          </w:p>
        </w:tc>
        <w:tc>
          <w:tcPr>
            <w:tcW w:w="875" w:type="dxa"/>
            <w:tcBorders>
              <w:top w:val="nil"/>
              <w:left w:val="nil"/>
              <w:bottom w:val="single" w:sz="4" w:space="0" w:color="auto"/>
              <w:right w:val="single" w:sz="4" w:space="0" w:color="auto"/>
            </w:tcBorders>
            <w:shd w:val="clear" w:color="auto" w:fill="auto"/>
            <w:noWrap/>
            <w:vAlign w:val="center"/>
            <w:hideMark/>
          </w:tcPr>
          <w:p w14:paraId="5A340164" w14:textId="77777777" w:rsidR="00513A28" w:rsidRPr="00E668ED" w:rsidRDefault="00513A28" w:rsidP="00513A28">
            <w:pPr>
              <w:jc w:val="center"/>
              <w:rPr>
                <w:color w:val="000000" w:themeColor="text1"/>
                <w:szCs w:val="24"/>
              </w:rPr>
            </w:pPr>
            <w:r w:rsidRPr="00E668ED">
              <w:rPr>
                <w:color w:val="000000" w:themeColor="text1"/>
                <w:szCs w:val="24"/>
              </w:rPr>
              <w:t>891,4</w:t>
            </w:r>
          </w:p>
        </w:tc>
        <w:tc>
          <w:tcPr>
            <w:tcW w:w="995" w:type="dxa"/>
            <w:gridSpan w:val="2"/>
            <w:tcBorders>
              <w:top w:val="nil"/>
              <w:left w:val="nil"/>
              <w:bottom w:val="single" w:sz="4" w:space="0" w:color="auto"/>
              <w:right w:val="single" w:sz="4" w:space="0" w:color="auto"/>
            </w:tcBorders>
            <w:shd w:val="clear" w:color="auto" w:fill="auto"/>
            <w:noWrap/>
            <w:vAlign w:val="center"/>
            <w:hideMark/>
          </w:tcPr>
          <w:p w14:paraId="18263D36" w14:textId="77777777" w:rsidR="00513A28" w:rsidRPr="00E668ED" w:rsidRDefault="00513A28" w:rsidP="00513A28">
            <w:pPr>
              <w:jc w:val="center"/>
              <w:rPr>
                <w:color w:val="000000" w:themeColor="text1"/>
                <w:szCs w:val="24"/>
              </w:rPr>
            </w:pPr>
            <w:r w:rsidRPr="00E668ED">
              <w:rPr>
                <w:color w:val="000000" w:themeColor="text1"/>
                <w:szCs w:val="24"/>
              </w:rPr>
              <w:t>922,2</w:t>
            </w:r>
          </w:p>
        </w:tc>
        <w:tc>
          <w:tcPr>
            <w:tcW w:w="921" w:type="dxa"/>
            <w:tcBorders>
              <w:top w:val="nil"/>
              <w:left w:val="nil"/>
              <w:bottom w:val="single" w:sz="4" w:space="0" w:color="auto"/>
              <w:right w:val="single" w:sz="4" w:space="0" w:color="auto"/>
            </w:tcBorders>
            <w:shd w:val="clear" w:color="000000" w:fill="FFFFFF"/>
            <w:noWrap/>
            <w:vAlign w:val="center"/>
            <w:hideMark/>
          </w:tcPr>
          <w:p w14:paraId="0E06F8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C89E5F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148CE9D"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312B1D40"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5E0DED46"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995" w:type="dxa"/>
            <w:tcBorders>
              <w:top w:val="nil"/>
              <w:left w:val="nil"/>
              <w:bottom w:val="single" w:sz="4" w:space="0" w:color="auto"/>
              <w:right w:val="single" w:sz="4" w:space="0" w:color="auto"/>
            </w:tcBorders>
            <w:shd w:val="clear" w:color="000000" w:fill="FFFFFF"/>
            <w:vAlign w:val="center"/>
            <w:hideMark/>
          </w:tcPr>
          <w:p w14:paraId="57548C24" w14:textId="77777777" w:rsidR="00513A28" w:rsidRPr="00E668ED" w:rsidRDefault="00513A28" w:rsidP="00513A28">
            <w:pPr>
              <w:jc w:val="center"/>
              <w:rPr>
                <w:color w:val="000000" w:themeColor="text1"/>
                <w:szCs w:val="24"/>
              </w:rPr>
            </w:pPr>
            <w:r w:rsidRPr="00E668ED">
              <w:rPr>
                <w:color w:val="000000" w:themeColor="text1"/>
                <w:szCs w:val="24"/>
              </w:rPr>
              <w:t>456,4</w:t>
            </w:r>
          </w:p>
        </w:tc>
        <w:tc>
          <w:tcPr>
            <w:tcW w:w="236" w:type="dxa"/>
            <w:vAlign w:val="center"/>
            <w:hideMark/>
          </w:tcPr>
          <w:p w14:paraId="619128A1" w14:textId="77777777" w:rsidR="00513A28" w:rsidRPr="00E668ED" w:rsidRDefault="00513A28" w:rsidP="00513A28">
            <w:pPr>
              <w:rPr>
                <w:color w:val="000000" w:themeColor="text1"/>
                <w:sz w:val="20"/>
              </w:rPr>
            </w:pPr>
          </w:p>
        </w:tc>
      </w:tr>
      <w:tr w:rsidR="00513A28" w:rsidRPr="00E668ED" w14:paraId="275675F0" w14:textId="77777777" w:rsidTr="00E668ED">
        <w:trPr>
          <w:trHeight w:val="2201"/>
        </w:trPr>
        <w:tc>
          <w:tcPr>
            <w:tcW w:w="1701" w:type="dxa"/>
            <w:vMerge/>
            <w:tcBorders>
              <w:top w:val="nil"/>
              <w:left w:val="single" w:sz="4" w:space="0" w:color="auto"/>
              <w:bottom w:val="single" w:sz="4" w:space="0" w:color="auto"/>
              <w:right w:val="single" w:sz="4" w:space="0" w:color="auto"/>
            </w:tcBorders>
            <w:vAlign w:val="center"/>
            <w:hideMark/>
          </w:tcPr>
          <w:p w14:paraId="124CE061"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A48AF4C"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4179CA1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84A487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4C9F57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62DA849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41E3F3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476C2C6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BF1066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890394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FF101D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BDFD09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4533CD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8524FF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8D359C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F270778" w14:textId="77777777" w:rsidR="00513A28" w:rsidRPr="00E668ED" w:rsidRDefault="00513A28" w:rsidP="00513A28">
            <w:pPr>
              <w:rPr>
                <w:color w:val="000000" w:themeColor="text1"/>
                <w:sz w:val="20"/>
              </w:rPr>
            </w:pPr>
          </w:p>
        </w:tc>
      </w:tr>
      <w:tr w:rsidR="00513A28" w:rsidRPr="00E668ED" w14:paraId="0A16878C" w14:textId="77777777" w:rsidTr="00E668ED">
        <w:trPr>
          <w:trHeight w:val="843"/>
        </w:trPr>
        <w:tc>
          <w:tcPr>
            <w:tcW w:w="1701" w:type="dxa"/>
            <w:vMerge/>
            <w:tcBorders>
              <w:top w:val="nil"/>
              <w:left w:val="single" w:sz="4" w:space="0" w:color="auto"/>
              <w:bottom w:val="single" w:sz="4" w:space="0" w:color="auto"/>
              <w:right w:val="single" w:sz="4" w:space="0" w:color="auto"/>
            </w:tcBorders>
            <w:vAlign w:val="center"/>
            <w:hideMark/>
          </w:tcPr>
          <w:p w14:paraId="3AF74EE1"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C99EDA6"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783EBF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A5725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C3BC21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3B90CF2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3D6808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5B10529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C3E3E0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ADF83F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BD57AC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7D345E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F2CCE0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4E90E6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BDB5FA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9F1BE19" w14:textId="77777777" w:rsidR="00513A28" w:rsidRPr="00E668ED" w:rsidRDefault="00513A28" w:rsidP="00513A28">
            <w:pPr>
              <w:rPr>
                <w:color w:val="000000" w:themeColor="text1"/>
                <w:sz w:val="20"/>
              </w:rPr>
            </w:pPr>
          </w:p>
        </w:tc>
      </w:tr>
      <w:tr w:rsidR="00513A28" w:rsidRPr="00E668ED" w14:paraId="7A1036B9" w14:textId="77777777" w:rsidTr="00E668ED">
        <w:trPr>
          <w:trHeight w:val="983"/>
        </w:trPr>
        <w:tc>
          <w:tcPr>
            <w:tcW w:w="1701" w:type="dxa"/>
            <w:vMerge/>
            <w:tcBorders>
              <w:top w:val="nil"/>
              <w:left w:val="single" w:sz="4" w:space="0" w:color="auto"/>
              <w:bottom w:val="single" w:sz="4" w:space="0" w:color="auto"/>
              <w:right w:val="single" w:sz="4" w:space="0" w:color="auto"/>
            </w:tcBorders>
            <w:vAlign w:val="center"/>
            <w:hideMark/>
          </w:tcPr>
          <w:p w14:paraId="1D5ABDC2"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D2E8249"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C48F6F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36863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4C8DAA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287A1D1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6FBB4AC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7F2FC5E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6C8D9A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252E3A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0F4BE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32D69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15F540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128129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95E40F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FEE0A5B" w14:textId="77777777" w:rsidR="00513A28" w:rsidRPr="00E668ED" w:rsidRDefault="00513A28" w:rsidP="00513A28">
            <w:pPr>
              <w:rPr>
                <w:color w:val="000000" w:themeColor="text1"/>
                <w:sz w:val="20"/>
              </w:rPr>
            </w:pPr>
          </w:p>
        </w:tc>
      </w:tr>
      <w:tr w:rsidR="00513A28" w:rsidRPr="00E668ED" w14:paraId="18A2F838" w14:textId="77777777" w:rsidTr="00E668ED">
        <w:trPr>
          <w:trHeight w:val="1413"/>
        </w:trPr>
        <w:tc>
          <w:tcPr>
            <w:tcW w:w="1701" w:type="dxa"/>
            <w:vMerge/>
            <w:tcBorders>
              <w:top w:val="nil"/>
              <w:left w:val="single" w:sz="4" w:space="0" w:color="auto"/>
              <w:bottom w:val="single" w:sz="4" w:space="0" w:color="auto"/>
              <w:right w:val="single" w:sz="4" w:space="0" w:color="auto"/>
            </w:tcBorders>
            <w:vAlign w:val="center"/>
            <w:hideMark/>
          </w:tcPr>
          <w:p w14:paraId="5B104619"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A5E26B1"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28FF269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7799C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A54943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69C59DD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D447DD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279BB6C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BBFFA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EECD92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F527F7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AF190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03745F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384958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068889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54C3BE7" w14:textId="77777777" w:rsidR="00513A28" w:rsidRPr="00E668ED" w:rsidRDefault="00513A28" w:rsidP="00513A28">
            <w:pPr>
              <w:rPr>
                <w:color w:val="000000" w:themeColor="text1"/>
                <w:sz w:val="20"/>
              </w:rPr>
            </w:pPr>
          </w:p>
        </w:tc>
      </w:tr>
      <w:tr w:rsidR="00513A28" w:rsidRPr="00E668ED" w14:paraId="597A1BC3" w14:textId="77777777" w:rsidTr="00E668ED">
        <w:trPr>
          <w:trHeight w:val="696"/>
        </w:trPr>
        <w:tc>
          <w:tcPr>
            <w:tcW w:w="1701" w:type="dxa"/>
            <w:vMerge/>
            <w:tcBorders>
              <w:top w:val="nil"/>
              <w:left w:val="single" w:sz="4" w:space="0" w:color="auto"/>
              <w:bottom w:val="single" w:sz="4" w:space="0" w:color="auto"/>
              <w:right w:val="single" w:sz="4" w:space="0" w:color="auto"/>
            </w:tcBorders>
            <w:vAlign w:val="center"/>
            <w:hideMark/>
          </w:tcPr>
          <w:p w14:paraId="3F194267"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7153CE3"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14CDB7A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30AECF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5327AA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3C9843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38577A0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0EF26C9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053BA55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C43741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2CA777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C56F96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FAA11E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A7E651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F94C2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FEBF09A" w14:textId="77777777" w:rsidR="00513A28" w:rsidRPr="00E668ED" w:rsidRDefault="00513A28" w:rsidP="00513A28">
            <w:pPr>
              <w:rPr>
                <w:color w:val="000000" w:themeColor="text1"/>
                <w:sz w:val="20"/>
              </w:rPr>
            </w:pPr>
          </w:p>
        </w:tc>
      </w:tr>
      <w:tr w:rsidR="00513A28" w:rsidRPr="00E668ED" w14:paraId="69A4EE03" w14:textId="77777777" w:rsidTr="00FC6E76">
        <w:trPr>
          <w:trHeight w:val="313"/>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87DD2F" w14:textId="77777777" w:rsidR="00513A28" w:rsidRPr="00E668ED" w:rsidRDefault="00513A28" w:rsidP="00513A28">
            <w:pPr>
              <w:rPr>
                <w:color w:val="000000" w:themeColor="text1"/>
                <w:szCs w:val="24"/>
              </w:rPr>
            </w:pPr>
            <w:r w:rsidRPr="00E668ED">
              <w:rPr>
                <w:color w:val="000000" w:themeColor="text1"/>
                <w:szCs w:val="24"/>
              </w:rPr>
              <w:t xml:space="preserve">1.2. Обеспечение мероприятий по капитальному ремонту многоквартирных домов за счет средств, поступивших от Фонда содействия реформированию жилищно-коммунального хозяйства </w:t>
            </w:r>
          </w:p>
        </w:tc>
        <w:tc>
          <w:tcPr>
            <w:tcW w:w="1844" w:type="dxa"/>
            <w:tcBorders>
              <w:top w:val="nil"/>
              <w:left w:val="nil"/>
              <w:bottom w:val="single" w:sz="4" w:space="0" w:color="auto"/>
              <w:right w:val="single" w:sz="4" w:space="0" w:color="auto"/>
            </w:tcBorders>
            <w:shd w:val="clear" w:color="000000" w:fill="FFFFFF"/>
            <w:vAlign w:val="center"/>
            <w:hideMark/>
          </w:tcPr>
          <w:p w14:paraId="433D29A4"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1C73630E"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995" w:type="dxa"/>
            <w:tcBorders>
              <w:top w:val="nil"/>
              <w:left w:val="nil"/>
              <w:bottom w:val="single" w:sz="4" w:space="0" w:color="auto"/>
              <w:right w:val="single" w:sz="4" w:space="0" w:color="auto"/>
            </w:tcBorders>
            <w:shd w:val="clear" w:color="000000" w:fill="FFFFFF"/>
            <w:vAlign w:val="center"/>
            <w:hideMark/>
          </w:tcPr>
          <w:p w14:paraId="11ABC7D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61E159E"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875" w:type="dxa"/>
            <w:tcBorders>
              <w:top w:val="nil"/>
              <w:left w:val="nil"/>
              <w:bottom w:val="single" w:sz="4" w:space="0" w:color="auto"/>
              <w:right w:val="single" w:sz="4" w:space="0" w:color="auto"/>
            </w:tcBorders>
            <w:shd w:val="clear" w:color="000000" w:fill="FFFFFF"/>
            <w:vAlign w:val="center"/>
            <w:hideMark/>
          </w:tcPr>
          <w:p w14:paraId="4B2FFCB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AFE68F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5D0DDB4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7A2A6F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5ECEA1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CDE28F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1D72C3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6C7AC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53FA2A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54FD0F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0211382E" w14:textId="77777777" w:rsidR="00513A28" w:rsidRPr="00E668ED" w:rsidRDefault="00513A28" w:rsidP="00513A28">
            <w:pPr>
              <w:rPr>
                <w:color w:val="000000" w:themeColor="text1"/>
                <w:sz w:val="20"/>
              </w:rPr>
            </w:pPr>
          </w:p>
        </w:tc>
      </w:tr>
      <w:tr w:rsidR="00513A28" w:rsidRPr="00E668ED" w14:paraId="4102FF38" w14:textId="77777777" w:rsidTr="00E668ED">
        <w:trPr>
          <w:trHeight w:val="951"/>
        </w:trPr>
        <w:tc>
          <w:tcPr>
            <w:tcW w:w="1701" w:type="dxa"/>
            <w:vMerge/>
            <w:tcBorders>
              <w:top w:val="nil"/>
              <w:left w:val="single" w:sz="4" w:space="0" w:color="auto"/>
              <w:bottom w:val="single" w:sz="4" w:space="0" w:color="auto"/>
              <w:right w:val="single" w:sz="4" w:space="0" w:color="auto"/>
            </w:tcBorders>
            <w:vAlign w:val="center"/>
            <w:hideMark/>
          </w:tcPr>
          <w:p w14:paraId="774BD6DC"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37EAABC"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D68CF0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8DB2C7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B46954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0DDA4EF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0B132E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79E0FCC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474F11E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F6D8A4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85E9FB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121BB6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1EE6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A8F39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3AFA75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4B2F8E3" w14:textId="77777777" w:rsidR="00513A28" w:rsidRPr="00E668ED" w:rsidRDefault="00513A28" w:rsidP="00513A28">
            <w:pPr>
              <w:rPr>
                <w:color w:val="000000" w:themeColor="text1"/>
                <w:sz w:val="20"/>
              </w:rPr>
            </w:pPr>
          </w:p>
        </w:tc>
      </w:tr>
      <w:tr w:rsidR="00513A28" w:rsidRPr="00E668ED" w14:paraId="79ED2F7A" w14:textId="77777777" w:rsidTr="00E668ED">
        <w:trPr>
          <w:trHeight w:val="2113"/>
        </w:trPr>
        <w:tc>
          <w:tcPr>
            <w:tcW w:w="1701" w:type="dxa"/>
            <w:vMerge/>
            <w:tcBorders>
              <w:top w:val="nil"/>
              <w:left w:val="single" w:sz="4" w:space="0" w:color="auto"/>
              <w:bottom w:val="single" w:sz="4" w:space="0" w:color="auto"/>
              <w:right w:val="single" w:sz="4" w:space="0" w:color="auto"/>
            </w:tcBorders>
            <w:vAlign w:val="center"/>
            <w:hideMark/>
          </w:tcPr>
          <w:p w14:paraId="2B05F09F"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DECBF1B"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1E6C4341"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995" w:type="dxa"/>
            <w:tcBorders>
              <w:top w:val="nil"/>
              <w:left w:val="nil"/>
              <w:bottom w:val="single" w:sz="4" w:space="0" w:color="auto"/>
              <w:right w:val="single" w:sz="4" w:space="0" w:color="auto"/>
            </w:tcBorders>
            <w:shd w:val="clear" w:color="000000" w:fill="FFFFFF"/>
            <w:vAlign w:val="center"/>
            <w:hideMark/>
          </w:tcPr>
          <w:p w14:paraId="3A5CE34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8885D16"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875" w:type="dxa"/>
            <w:tcBorders>
              <w:top w:val="nil"/>
              <w:left w:val="nil"/>
              <w:bottom w:val="single" w:sz="4" w:space="0" w:color="auto"/>
              <w:right w:val="single" w:sz="4" w:space="0" w:color="auto"/>
            </w:tcBorders>
            <w:shd w:val="clear" w:color="000000" w:fill="FFFFFF"/>
            <w:vAlign w:val="center"/>
            <w:hideMark/>
          </w:tcPr>
          <w:p w14:paraId="4267C83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279D5A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37064D6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07D4F55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FD4BA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F05E36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FF0DB8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621A0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31C263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9F3E5A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CBD0170" w14:textId="77777777" w:rsidR="00513A28" w:rsidRPr="00E668ED" w:rsidRDefault="00513A28" w:rsidP="00513A28">
            <w:pPr>
              <w:rPr>
                <w:color w:val="000000" w:themeColor="text1"/>
                <w:sz w:val="20"/>
              </w:rPr>
            </w:pPr>
          </w:p>
        </w:tc>
      </w:tr>
      <w:tr w:rsidR="00513A28" w:rsidRPr="00E668ED" w14:paraId="5E32EB45" w14:textId="77777777" w:rsidTr="00E668ED">
        <w:trPr>
          <w:trHeight w:val="981"/>
        </w:trPr>
        <w:tc>
          <w:tcPr>
            <w:tcW w:w="1701" w:type="dxa"/>
            <w:vMerge/>
            <w:tcBorders>
              <w:top w:val="nil"/>
              <w:left w:val="single" w:sz="4" w:space="0" w:color="auto"/>
              <w:bottom w:val="single" w:sz="4" w:space="0" w:color="auto"/>
              <w:right w:val="single" w:sz="4" w:space="0" w:color="auto"/>
            </w:tcBorders>
            <w:vAlign w:val="center"/>
            <w:hideMark/>
          </w:tcPr>
          <w:p w14:paraId="1B435D06"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25472D8"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7CC67CC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AD63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7C22BA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7F12A1D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08D81AC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65877A5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96D2AB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C0D1A9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DC1870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46589D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665811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F15A7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CD2F42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3EE7608" w14:textId="77777777" w:rsidR="00513A28" w:rsidRPr="00E668ED" w:rsidRDefault="00513A28" w:rsidP="00513A28">
            <w:pPr>
              <w:rPr>
                <w:color w:val="000000" w:themeColor="text1"/>
                <w:sz w:val="20"/>
              </w:rPr>
            </w:pPr>
          </w:p>
        </w:tc>
      </w:tr>
      <w:tr w:rsidR="00513A28" w:rsidRPr="00E668ED" w14:paraId="738935FD" w14:textId="77777777" w:rsidTr="00E668ED">
        <w:trPr>
          <w:trHeight w:val="981"/>
        </w:trPr>
        <w:tc>
          <w:tcPr>
            <w:tcW w:w="1701" w:type="dxa"/>
            <w:vMerge/>
            <w:tcBorders>
              <w:top w:val="nil"/>
              <w:left w:val="single" w:sz="4" w:space="0" w:color="auto"/>
              <w:bottom w:val="single" w:sz="4" w:space="0" w:color="auto"/>
              <w:right w:val="single" w:sz="4" w:space="0" w:color="auto"/>
            </w:tcBorders>
            <w:vAlign w:val="center"/>
            <w:hideMark/>
          </w:tcPr>
          <w:p w14:paraId="62789227"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68BC513"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7B143ABF"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995" w:type="dxa"/>
            <w:tcBorders>
              <w:top w:val="nil"/>
              <w:left w:val="nil"/>
              <w:bottom w:val="single" w:sz="4" w:space="0" w:color="auto"/>
              <w:right w:val="single" w:sz="4" w:space="0" w:color="auto"/>
            </w:tcBorders>
            <w:shd w:val="clear" w:color="000000" w:fill="FFFFFF"/>
            <w:vAlign w:val="center"/>
            <w:hideMark/>
          </w:tcPr>
          <w:p w14:paraId="521EB1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E816052" w14:textId="77777777" w:rsidR="00513A28" w:rsidRPr="00E668ED" w:rsidRDefault="00513A28" w:rsidP="00513A28">
            <w:pPr>
              <w:jc w:val="center"/>
              <w:rPr>
                <w:color w:val="000000" w:themeColor="text1"/>
                <w:szCs w:val="24"/>
              </w:rPr>
            </w:pPr>
            <w:r w:rsidRPr="00E668ED">
              <w:rPr>
                <w:color w:val="000000" w:themeColor="text1"/>
                <w:szCs w:val="24"/>
              </w:rPr>
              <w:t>86</w:t>
            </w:r>
          </w:p>
        </w:tc>
        <w:tc>
          <w:tcPr>
            <w:tcW w:w="875" w:type="dxa"/>
            <w:tcBorders>
              <w:top w:val="nil"/>
              <w:left w:val="nil"/>
              <w:bottom w:val="single" w:sz="4" w:space="0" w:color="auto"/>
              <w:right w:val="single" w:sz="4" w:space="0" w:color="auto"/>
            </w:tcBorders>
            <w:shd w:val="clear" w:color="000000" w:fill="FFFFFF"/>
            <w:noWrap/>
            <w:vAlign w:val="center"/>
            <w:hideMark/>
          </w:tcPr>
          <w:p w14:paraId="445925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2B08EE7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0B1374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9A275C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88D757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5DF263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CCA3F1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E200E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A4AAC8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DC9EA3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62A659F" w14:textId="77777777" w:rsidR="00513A28" w:rsidRPr="00E668ED" w:rsidRDefault="00513A28" w:rsidP="00513A28">
            <w:pPr>
              <w:rPr>
                <w:color w:val="000000" w:themeColor="text1"/>
                <w:sz w:val="20"/>
              </w:rPr>
            </w:pPr>
          </w:p>
        </w:tc>
      </w:tr>
      <w:tr w:rsidR="00513A28" w:rsidRPr="00E668ED" w14:paraId="45324DED" w14:textId="77777777" w:rsidTr="00E668ED">
        <w:trPr>
          <w:trHeight w:val="1548"/>
        </w:trPr>
        <w:tc>
          <w:tcPr>
            <w:tcW w:w="1701" w:type="dxa"/>
            <w:vMerge/>
            <w:tcBorders>
              <w:top w:val="nil"/>
              <w:left w:val="single" w:sz="4" w:space="0" w:color="auto"/>
              <w:bottom w:val="single" w:sz="4" w:space="0" w:color="auto"/>
              <w:right w:val="single" w:sz="4" w:space="0" w:color="auto"/>
            </w:tcBorders>
            <w:vAlign w:val="center"/>
            <w:hideMark/>
          </w:tcPr>
          <w:p w14:paraId="71E911B6"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559550D"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F2096C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04566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172642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5C79E1C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AD7311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3C82EFC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0634CC5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290819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CC8897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44DC37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650792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845C8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827F5D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00E0713" w14:textId="77777777" w:rsidR="00513A28" w:rsidRPr="00E668ED" w:rsidRDefault="00513A28" w:rsidP="00513A28">
            <w:pPr>
              <w:rPr>
                <w:color w:val="000000" w:themeColor="text1"/>
                <w:sz w:val="20"/>
              </w:rPr>
            </w:pPr>
          </w:p>
        </w:tc>
      </w:tr>
      <w:tr w:rsidR="00513A28" w:rsidRPr="00E668ED" w14:paraId="5BD67A36"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35E457C3"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407A571"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04628C1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3A5E08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DA319B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151D91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2A56C76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5E2BCD3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16DD12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7CFD111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385965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6E5728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67869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DA3887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5B6A10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0A4D8AE7" w14:textId="77777777" w:rsidR="00513A28" w:rsidRPr="00E668ED" w:rsidRDefault="00513A28" w:rsidP="00513A28">
            <w:pPr>
              <w:rPr>
                <w:color w:val="000000" w:themeColor="text1"/>
                <w:sz w:val="20"/>
              </w:rPr>
            </w:pPr>
          </w:p>
        </w:tc>
      </w:tr>
      <w:tr w:rsidR="00513A28" w:rsidRPr="00E668ED" w14:paraId="6B01A488" w14:textId="77777777" w:rsidTr="00E668ED">
        <w:trPr>
          <w:trHeight w:val="70"/>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1B4F98" w14:textId="77777777" w:rsidR="00513A28" w:rsidRPr="00E668ED" w:rsidRDefault="00513A28" w:rsidP="00513A28">
            <w:pPr>
              <w:rPr>
                <w:color w:val="000000" w:themeColor="text1"/>
                <w:szCs w:val="24"/>
              </w:rPr>
            </w:pPr>
            <w:r w:rsidRPr="00E668ED">
              <w:rPr>
                <w:color w:val="000000" w:themeColor="text1"/>
                <w:szCs w:val="24"/>
              </w:rPr>
              <w:t>Подпрограмма 2 «Создание условий для обеспечения качественными коммунальными услугами населения Октябрьского района»</w:t>
            </w:r>
          </w:p>
        </w:tc>
        <w:tc>
          <w:tcPr>
            <w:tcW w:w="1844" w:type="dxa"/>
            <w:tcBorders>
              <w:top w:val="nil"/>
              <w:left w:val="nil"/>
              <w:bottom w:val="single" w:sz="4" w:space="0" w:color="auto"/>
              <w:right w:val="single" w:sz="4" w:space="0" w:color="auto"/>
            </w:tcBorders>
            <w:shd w:val="clear" w:color="000000" w:fill="FFFFFF"/>
            <w:noWrap/>
            <w:vAlign w:val="center"/>
            <w:hideMark/>
          </w:tcPr>
          <w:p w14:paraId="08C95C3B"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FE3E707" w14:textId="529DB5DC" w:rsidR="00513A28" w:rsidRPr="00E668ED" w:rsidRDefault="003B4C20" w:rsidP="00513A28">
            <w:pPr>
              <w:jc w:val="center"/>
              <w:rPr>
                <w:color w:val="000000" w:themeColor="text1"/>
                <w:szCs w:val="24"/>
              </w:rPr>
            </w:pPr>
            <w:r w:rsidRPr="00E668ED">
              <w:rPr>
                <w:color w:val="000000" w:themeColor="text1"/>
                <w:szCs w:val="24"/>
              </w:rPr>
              <w:t>252413,5</w:t>
            </w:r>
          </w:p>
        </w:tc>
        <w:tc>
          <w:tcPr>
            <w:tcW w:w="995" w:type="dxa"/>
            <w:tcBorders>
              <w:top w:val="nil"/>
              <w:left w:val="nil"/>
              <w:bottom w:val="single" w:sz="4" w:space="0" w:color="auto"/>
              <w:right w:val="single" w:sz="4" w:space="0" w:color="auto"/>
            </w:tcBorders>
            <w:shd w:val="clear" w:color="000000" w:fill="FFFFFF"/>
            <w:vAlign w:val="center"/>
            <w:hideMark/>
          </w:tcPr>
          <w:p w14:paraId="5522B5BC" w14:textId="77777777" w:rsidR="00513A28" w:rsidRPr="00E668ED" w:rsidRDefault="00513A28" w:rsidP="00513A28">
            <w:pPr>
              <w:jc w:val="center"/>
              <w:rPr>
                <w:color w:val="000000" w:themeColor="text1"/>
                <w:szCs w:val="24"/>
              </w:rPr>
            </w:pPr>
            <w:r w:rsidRPr="00E668ED">
              <w:rPr>
                <w:color w:val="000000" w:themeColor="text1"/>
                <w:szCs w:val="24"/>
              </w:rPr>
              <w:t>72462,9</w:t>
            </w:r>
          </w:p>
        </w:tc>
        <w:tc>
          <w:tcPr>
            <w:tcW w:w="995" w:type="dxa"/>
            <w:tcBorders>
              <w:top w:val="nil"/>
              <w:left w:val="nil"/>
              <w:bottom w:val="single" w:sz="4" w:space="0" w:color="auto"/>
              <w:right w:val="single" w:sz="4" w:space="0" w:color="auto"/>
            </w:tcBorders>
            <w:shd w:val="clear" w:color="000000" w:fill="FFFFFF"/>
            <w:vAlign w:val="center"/>
            <w:hideMark/>
          </w:tcPr>
          <w:p w14:paraId="2FA2BDFF" w14:textId="77777777" w:rsidR="00513A28" w:rsidRPr="00E668ED" w:rsidRDefault="00513A28" w:rsidP="00513A28">
            <w:pPr>
              <w:jc w:val="center"/>
              <w:rPr>
                <w:color w:val="000000" w:themeColor="text1"/>
                <w:szCs w:val="24"/>
              </w:rPr>
            </w:pPr>
            <w:r w:rsidRPr="00E668ED">
              <w:rPr>
                <w:color w:val="000000" w:themeColor="text1"/>
                <w:szCs w:val="24"/>
              </w:rPr>
              <w:t>25934,8</w:t>
            </w:r>
          </w:p>
        </w:tc>
        <w:tc>
          <w:tcPr>
            <w:tcW w:w="875" w:type="dxa"/>
            <w:tcBorders>
              <w:top w:val="nil"/>
              <w:left w:val="nil"/>
              <w:bottom w:val="single" w:sz="4" w:space="0" w:color="auto"/>
              <w:right w:val="single" w:sz="4" w:space="0" w:color="auto"/>
            </w:tcBorders>
            <w:shd w:val="clear" w:color="000000" w:fill="FFFFFF"/>
            <w:vAlign w:val="center"/>
            <w:hideMark/>
          </w:tcPr>
          <w:p w14:paraId="115FAB2B" w14:textId="77777777" w:rsidR="00513A28" w:rsidRPr="00E668ED" w:rsidRDefault="00513A28" w:rsidP="00513A28">
            <w:pPr>
              <w:jc w:val="center"/>
              <w:rPr>
                <w:color w:val="000000" w:themeColor="text1"/>
                <w:szCs w:val="24"/>
              </w:rPr>
            </w:pPr>
            <w:r w:rsidRPr="00E668ED">
              <w:rPr>
                <w:color w:val="000000" w:themeColor="text1"/>
                <w:szCs w:val="24"/>
              </w:rPr>
              <w:t>5465,4</w:t>
            </w:r>
          </w:p>
        </w:tc>
        <w:tc>
          <w:tcPr>
            <w:tcW w:w="995" w:type="dxa"/>
            <w:tcBorders>
              <w:top w:val="nil"/>
              <w:left w:val="nil"/>
              <w:bottom w:val="single" w:sz="4" w:space="0" w:color="auto"/>
              <w:right w:val="single" w:sz="4" w:space="0" w:color="auto"/>
            </w:tcBorders>
            <w:shd w:val="clear" w:color="000000" w:fill="FFFFFF"/>
            <w:vAlign w:val="center"/>
            <w:hideMark/>
          </w:tcPr>
          <w:p w14:paraId="1E3647B2" w14:textId="77777777" w:rsidR="00513A28" w:rsidRPr="00E668ED" w:rsidRDefault="00513A28" w:rsidP="00513A28">
            <w:pPr>
              <w:jc w:val="center"/>
              <w:rPr>
                <w:color w:val="000000" w:themeColor="text1"/>
                <w:szCs w:val="24"/>
              </w:rPr>
            </w:pPr>
            <w:r w:rsidRPr="00E668ED">
              <w:rPr>
                <w:color w:val="000000" w:themeColor="text1"/>
                <w:szCs w:val="24"/>
              </w:rPr>
              <w:t>18242,1</w:t>
            </w:r>
          </w:p>
        </w:tc>
        <w:tc>
          <w:tcPr>
            <w:tcW w:w="875" w:type="dxa"/>
            <w:tcBorders>
              <w:top w:val="nil"/>
              <w:left w:val="nil"/>
              <w:bottom w:val="single" w:sz="4" w:space="0" w:color="auto"/>
              <w:right w:val="single" w:sz="4" w:space="0" w:color="auto"/>
            </w:tcBorders>
            <w:shd w:val="clear" w:color="auto" w:fill="auto"/>
            <w:vAlign w:val="center"/>
            <w:hideMark/>
          </w:tcPr>
          <w:p w14:paraId="23693E8C" w14:textId="77777777" w:rsidR="00513A28" w:rsidRPr="00E668ED" w:rsidRDefault="00513A28" w:rsidP="00513A28">
            <w:pPr>
              <w:jc w:val="center"/>
              <w:rPr>
                <w:color w:val="000000" w:themeColor="text1"/>
                <w:szCs w:val="24"/>
              </w:rPr>
            </w:pPr>
            <w:r w:rsidRPr="00E668ED">
              <w:rPr>
                <w:color w:val="000000" w:themeColor="text1"/>
                <w:szCs w:val="24"/>
              </w:rPr>
              <w:t>8111,6</w:t>
            </w:r>
          </w:p>
        </w:tc>
        <w:tc>
          <w:tcPr>
            <w:tcW w:w="995" w:type="dxa"/>
            <w:gridSpan w:val="2"/>
            <w:tcBorders>
              <w:top w:val="nil"/>
              <w:left w:val="nil"/>
              <w:bottom w:val="single" w:sz="4" w:space="0" w:color="auto"/>
              <w:right w:val="single" w:sz="4" w:space="0" w:color="auto"/>
            </w:tcBorders>
            <w:shd w:val="clear" w:color="auto" w:fill="auto"/>
            <w:vAlign w:val="center"/>
            <w:hideMark/>
          </w:tcPr>
          <w:p w14:paraId="17915442" w14:textId="20085724" w:rsidR="00513A28" w:rsidRPr="00E668ED" w:rsidRDefault="003B4C20" w:rsidP="002B66BB">
            <w:pPr>
              <w:jc w:val="center"/>
              <w:rPr>
                <w:color w:val="000000" w:themeColor="text1"/>
                <w:szCs w:val="24"/>
              </w:rPr>
            </w:pPr>
            <w:r w:rsidRPr="00E668ED">
              <w:rPr>
                <w:color w:val="000000" w:themeColor="text1"/>
                <w:szCs w:val="24"/>
              </w:rPr>
              <w:t>24</w:t>
            </w:r>
            <w:r w:rsidR="002B66BB" w:rsidRPr="00E668ED">
              <w:rPr>
                <w:color w:val="000000" w:themeColor="text1"/>
                <w:szCs w:val="24"/>
              </w:rPr>
              <w:t>0</w:t>
            </w:r>
            <w:r w:rsidRPr="00E668ED">
              <w:rPr>
                <w:color w:val="000000" w:themeColor="text1"/>
                <w:szCs w:val="24"/>
              </w:rPr>
              <w:t>69,3</w:t>
            </w:r>
          </w:p>
        </w:tc>
        <w:tc>
          <w:tcPr>
            <w:tcW w:w="921" w:type="dxa"/>
            <w:tcBorders>
              <w:top w:val="nil"/>
              <w:left w:val="nil"/>
              <w:bottom w:val="single" w:sz="4" w:space="0" w:color="auto"/>
              <w:right w:val="single" w:sz="4" w:space="0" w:color="auto"/>
            </w:tcBorders>
            <w:shd w:val="clear" w:color="000000" w:fill="FFFFFF"/>
            <w:vAlign w:val="center"/>
            <w:hideMark/>
          </w:tcPr>
          <w:p w14:paraId="3D5A21D2" w14:textId="77777777" w:rsidR="00513A28" w:rsidRPr="00E668ED" w:rsidRDefault="00513A28" w:rsidP="00513A28">
            <w:pPr>
              <w:jc w:val="center"/>
              <w:rPr>
                <w:color w:val="000000" w:themeColor="text1"/>
                <w:szCs w:val="24"/>
              </w:rPr>
            </w:pPr>
            <w:r w:rsidRPr="00E668ED">
              <w:rPr>
                <w:color w:val="000000" w:themeColor="text1"/>
                <w:szCs w:val="24"/>
              </w:rPr>
              <w:t>13428,7</w:t>
            </w:r>
          </w:p>
        </w:tc>
        <w:tc>
          <w:tcPr>
            <w:tcW w:w="1069" w:type="dxa"/>
            <w:tcBorders>
              <w:top w:val="nil"/>
              <w:left w:val="nil"/>
              <w:bottom w:val="single" w:sz="4" w:space="0" w:color="auto"/>
              <w:right w:val="single" w:sz="4" w:space="0" w:color="auto"/>
            </w:tcBorders>
            <w:shd w:val="clear" w:color="000000" w:fill="FFFFFF"/>
            <w:vAlign w:val="center"/>
            <w:hideMark/>
          </w:tcPr>
          <w:p w14:paraId="45D057D2" w14:textId="77777777" w:rsidR="00513A28" w:rsidRPr="00E668ED" w:rsidRDefault="00513A28" w:rsidP="00513A28">
            <w:pPr>
              <w:jc w:val="center"/>
              <w:rPr>
                <w:color w:val="000000" w:themeColor="text1"/>
                <w:szCs w:val="24"/>
              </w:rPr>
            </w:pPr>
            <w:r w:rsidRPr="00E668ED">
              <w:rPr>
                <w:color w:val="000000" w:themeColor="text1"/>
                <w:szCs w:val="24"/>
              </w:rPr>
              <w:t>13428,7</w:t>
            </w:r>
          </w:p>
        </w:tc>
        <w:tc>
          <w:tcPr>
            <w:tcW w:w="995" w:type="dxa"/>
            <w:tcBorders>
              <w:top w:val="nil"/>
              <w:left w:val="nil"/>
              <w:bottom w:val="single" w:sz="4" w:space="0" w:color="auto"/>
              <w:right w:val="single" w:sz="4" w:space="0" w:color="auto"/>
            </w:tcBorders>
            <w:shd w:val="clear" w:color="000000" w:fill="FFFFFF"/>
            <w:vAlign w:val="center"/>
            <w:hideMark/>
          </w:tcPr>
          <w:p w14:paraId="64C5E7A8" w14:textId="77777777" w:rsidR="00513A28" w:rsidRPr="00E668ED" w:rsidRDefault="00513A28" w:rsidP="00513A28">
            <w:pPr>
              <w:jc w:val="center"/>
              <w:rPr>
                <w:color w:val="000000" w:themeColor="text1"/>
                <w:szCs w:val="24"/>
              </w:rPr>
            </w:pPr>
            <w:r w:rsidRPr="00E668ED">
              <w:rPr>
                <w:color w:val="000000" w:themeColor="text1"/>
                <w:szCs w:val="24"/>
              </w:rPr>
              <w:t>17817,5</w:t>
            </w:r>
          </w:p>
        </w:tc>
        <w:tc>
          <w:tcPr>
            <w:tcW w:w="995" w:type="dxa"/>
            <w:tcBorders>
              <w:top w:val="nil"/>
              <w:left w:val="nil"/>
              <w:bottom w:val="single" w:sz="4" w:space="0" w:color="auto"/>
              <w:right w:val="single" w:sz="4" w:space="0" w:color="auto"/>
            </w:tcBorders>
            <w:shd w:val="clear" w:color="000000" w:fill="FFFFFF"/>
            <w:vAlign w:val="center"/>
            <w:hideMark/>
          </w:tcPr>
          <w:p w14:paraId="1755061B" w14:textId="77777777" w:rsidR="00513A28" w:rsidRPr="00E668ED" w:rsidRDefault="00513A28" w:rsidP="00513A28">
            <w:pPr>
              <w:jc w:val="center"/>
              <w:rPr>
                <w:color w:val="000000" w:themeColor="text1"/>
                <w:szCs w:val="24"/>
              </w:rPr>
            </w:pPr>
            <w:r w:rsidRPr="00E668ED">
              <w:rPr>
                <w:color w:val="000000" w:themeColor="text1"/>
                <w:szCs w:val="24"/>
              </w:rPr>
              <w:t>17817,5</w:t>
            </w:r>
          </w:p>
        </w:tc>
        <w:tc>
          <w:tcPr>
            <w:tcW w:w="995" w:type="dxa"/>
            <w:tcBorders>
              <w:top w:val="nil"/>
              <w:left w:val="nil"/>
              <w:bottom w:val="single" w:sz="4" w:space="0" w:color="auto"/>
              <w:right w:val="single" w:sz="4" w:space="0" w:color="auto"/>
            </w:tcBorders>
            <w:shd w:val="clear" w:color="000000" w:fill="FFFFFF"/>
            <w:vAlign w:val="center"/>
            <w:hideMark/>
          </w:tcPr>
          <w:p w14:paraId="33D7E6C4" w14:textId="77777777" w:rsidR="00513A28" w:rsidRPr="00E668ED" w:rsidRDefault="00513A28" w:rsidP="00513A28">
            <w:pPr>
              <w:jc w:val="center"/>
              <w:rPr>
                <w:color w:val="000000" w:themeColor="text1"/>
                <w:szCs w:val="24"/>
              </w:rPr>
            </w:pPr>
            <w:r w:rsidRPr="00E668ED">
              <w:rPr>
                <w:color w:val="000000" w:themeColor="text1"/>
                <w:szCs w:val="24"/>
              </w:rPr>
              <w:t>17817,5</w:t>
            </w:r>
          </w:p>
        </w:tc>
        <w:tc>
          <w:tcPr>
            <w:tcW w:w="995" w:type="dxa"/>
            <w:tcBorders>
              <w:top w:val="nil"/>
              <w:left w:val="nil"/>
              <w:bottom w:val="single" w:sz="4" w:space="0" w:color="auto"/>
              <w:right w:val="single" w:sz="4" w:space="0" w:color="auto"/>
            </w:tcBorders>
            <w:shd w:val="clear" w:color="000000" w:fill="FFFFFF"/>
            <w:vAlign w:val="center"/>
            <w:hideMark/>
          </w:tcPr>
          <w:p w14:paraId="7CBCC670" w14:textId="77777777" w:rsidR="00513A28" w:rsidRPr="00E668ED" w:rsidRDefault="00513A28" w:rsidP="00513A28">
            <w:pPr>
              <w:jc w:val="center"/>
              <w:rPr>
                <w:color w:val="000000" w:themeColor="text1"/>
                <w:szCs w:val="24"/>
              </w:rPr>
            </w:pPr>
            <w:r w:rsidRPr="00E668ED">
              <w:rPr>
                <w:color w:val="000000" w:themeColor="text1"/>
                <w:szCs w:val="24"/>
              </w:rPr>
              <w:t>17817,5</w:t>
            </w:r>
          </w:p>
        </w:tc>
        <w:tc>
          <w:tcPr>
            <w:tcW w:w="236" w:type="dxa"/>
            <w:vAlign w:val="center"/>
            <w:hideMark/>
          </w:tcPr>
          <w:p w14:paraId="7115C3B3" w14:textId="77777777" w:rsidR="00513A28" w:rsidRPr="00E668ED" w:rsidRDefault="00513A28" w:rsidP="00513A28">
            <w:pPr>
              <w:rPr>
                <w:color w:val="000000" w:themeColor="text1"/>
                <w:sz w:val="20"/>
              </w:rPr>
            </w:pPr>
          </w:p>
        </w:tc>
      </w:tr>
      <w:tr w:rsidR="00513A28" w:rsidRPr="00E668ED" w14:paraId="36A5E5D3" w14:textId="77777777" w:rsidTr="00E668ED">
        <w:trPr>
          <w:trHeight w:val="992"/>
        </w:trPr>
        <w:tc>
          <w:tcPr>
            <w:tcW w:w="1701" w:type="dxa"/>
            <w:vMerge/>
            <w:tcBorders>
              <w:top w:val="nil"/>
              <w:left w:val="single" w:sz="4" w:space="0" w:color="auto"/>
              <w:bottom w:val="single" w:sz="4" w:space="0" w:color="auto"/>
              <w:right w:val="single" w:sz="4" w:space="0" w:color="auto"/>
            </w:tcBorders>
            <w:vAlign w:val="center"/>
            <w:hideMark/>
          </w:tcPr>
          <w:p w14:paraId="3911F503"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0F13475"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076211B" w14:textId="2FF9CC61" w:rsidR="00513A28" w:rsidRPr="00E668ED" w:rsidRDefault="008A532A" w:rsidP="00513A28">
            <w:pPr>
              <w:jc w:val="center"/>
              <w:rPr>
                <w:color w:val="000000" w:themeColor="text1"/>
                <w:szCs w:val="24"/>
              </w:rPr>
            </w:pPr>
            <w:r w:rsidRPr="00E668ED">
              <w:rPr>
                <w:color w:val="000000" w:themeColor="text1"/>
                <w:szCs w:val="24"/>
              </w:rPr>
              <w:t>29 634,10</w:t>
            </w:r>
          </w:p>
        </w:tc>
        <w:tc>
          <w:tcPr>
            <w:tcW w:w="995" w:type="dxa"/>
            <w:tcBorders>
              <w:top w:val="nil"/>
              <w:left w:val="nil"/>
              <w:bottom w:val="single" w:sz="4" w:space="0" w:color="auto"/>
              <w:right w:val="single" w:sz="4" w:space="0" w:color="auto"/>
            </w:tcBorders>
            <w:shd w:val="clear" w:color="000000" w:fill="FFFFFF"/>
            <w:noWrap/>
            <w:vAlign w:val="center"/>
            <w:hideMark/>
          </w:tcPr>
          <w:p w14:paraId="0EE0CFEC" w14:textId="77777777" w:rsidR="00513A28" w:rsidRPr="00E668ED" w:rsidRDefault="00513A28" w:rsidP="00513A28">
            <w:pPr>
              <w:jc w:val="center"/>
              <w:rPr>
                <w:color w:val="000000" w:themeColor="text1"/>
                <w:szCs w:val="24"/>
              </w:rPr>
            </w:pPr>
            <w:r w:rsidRPr="00E668ED">
              <w:rPr>
                <w:color w:val="000000" w:themeColor="text1"/>
                <w:szCs w:val="24"/>
              </w:rPr>
              <w:t>4241,5</w:t>
            </w:r>
          </w:p>
        </w:tc>
        <w:tc>
          <w:tcPr>
            <w:tcW w:w="995" w:type="dxa"/>
            <w:tcBorders>
              <w:top w:val="nil"/>
              <w:left w:val="nil"/>
              <w:bottom w:val="single" w:sz="4" w:space="0" w:color="auto"/>
              <w:right w:val="single" w:sz="4" w:space="0" w:color="auto"/>
            </w:tcBorders>
            <w:shd w:val="clear" w:color="000000" w:fill="FFFFFF"/>
            <w:noWrap/>
            <w:vAlign w:val="center"/>
            <w:hideMark/>
          </w:tcPr>
          <w:p w14:paraId="619537C5" w14:textId="77777777" w:rsidR="00513A28" w:rsidRPr="00E668ED" w:rsidRDefault="00513A28" w:rsidP="00513A28">
            <w:pPr>
              <w:jc w:val="center"/>
              <w:rPr>
                <w:color w:val="000000" w:themeColor="text1"/>
                <w:szCs w:val="24"/>
              </w:rPr>
            </w:pPr>
            <w:r w:rsidRPr="00E668ED">
              <w:rPr>
                <w:color w:val="000000" w:themeColor="text1"/>
                <w:szCs w:val="24"/>
              </w:rPr>
              <w:t>1300,3</w:t>
            </w:r>
          </w:p>
        </w:tc>
        <w:tc>
          <w:tcPr>
            <w:tcW w:w="875" w:type="dxa"/>
            <w:tcBorders>
              <w:top w:val="nil"/>
              <w:left w:val="nil"/>
              <w:bottom w:val="single" w:sz="4" w:space="0" w:color="auto"/>
              <w:right w:val="single" w:sz="4" w:space="0" w:color="auto"/>
            </w:tcBorders>
            <w:shd w:val="clear" w:color="000000" w:fill="FFFFFF"/>
            <w:noWrap/>
            <w:vAlign w:val="center"/>
            <w:hideMark/>
          </w:tcPr>
          <w:p w14:paraId="348972C2" w14:textId="77777777" w:rsidR="00513A28" w:rsidRPr="00E668ED" w:rsidRDefault="00513A28" w:rsidP="00513A28">
            <w:pPr>
              <w:jc w:val="center"/>
              <w:rPr>
                <w:color w:val="000000" w:themeColor="text1"/>
                <w:szCs w:val="24"/>
              </w:rPr>
            </w:pPr>
            <w:r w:rsidRPr="00E668ED">
              <w:rPr>
                <w:color w:val="000000" w:themeColor="text1"/>
                <w:szCs w:val="24"/>
              </w:rPr>
              <w:t>2920,9</w:t>
            </w:r>
          </w:p>
        </w:tc>
        <w:tc>
          <w:tcPr>
            <w:tcW w:w="995" w:type="dxa"/>
            <w:tcBorders>
              <w:top w:val="nil"/>
              <w:left w:val="nil"/>
              <w:bottom w:val="single" w:sz="4" w:space="0" w:color="auto"/>
              <w:right w:val="single" w:sz="4" w:space="0" w:color="auto"/>
            </w:tcBorders>
            <w:shd w:val="clear" w:color="000000" w:fill="FFFFFF"/>
            <w:noWrap/>
            <w:vAlign w:val="center"/>
            <w:hideMark/>
          </w:tcPr>
          <w:p w14:paraId="18044F6D" w14:textId="77777777" w:rsidR="00513A28" w:rsidRPr="00E668ED" w:rsidRDefault="00513A28" w:rsidP="00513A28">
            <w:pPr>
              <w:jc w:val="center"/>
              <w:rPr>
                <w:color w:val="000000" w:themeColor="text1"/>
                <w:szCs w:val="24"/>
              </w:rPr>
            </w:pPr>
            <w:r w:rsidRPr="00E668ED">
              <w:rPr>
                <w:color w:val="000000" w:themeColor="text1"/>
                <w:szCs w:val="24"/>
              </w:rPr>
              <w:t>3800,5</w:t>
            </w:r>
          </w:p>
        </w:tc>
        <w:tc>
          <w:tcPr>
            <w:tcW w:w="875" w:type="dxa"/>
            <w:tcBorders>
              <w:top w:val="nil"/>
              <w:left w:val="nil"/>
              <w:bottom w:val="single" w:sz="4" w:space="0" w:color="auto"/>
              <w:right w:val="single" w:sz="4" w:space="0" w:color="auto"/>
            </w:tcBorders>
            <w:shd w:val="clear" w:color="auto" w:fill="auto"/>
            <w:noWrap/>
            <w:vAlign w:val="center"/>
            <w:hideMark/>
          </w:tcPr>
          <w:p w14:paraId="7867BEFE" w14:textId="77777777" w:rsidR="00513A28" w:rsidRPr="00E668ED" w:rsidRDefault="00513A28" w:rsidP="00513A28">
            <w:pPr>
              <w:jc w:val="center"/>
              <w:rPr>
                <w:color w:val="000000" w:themeColor="text1"/>
                <w:szCs w:val="24"/>
              </w:rPr>
            </w:pPr>
            <w:r w:rsidRPr="00E668ED">
              <w:rPr>
                <w:color w:val="000000" w:themeColor="text1"/>
                <w:szCs w:val="24"/>
              </w:rPr>
              <w:t>6205,3</w:t>
            </w:r>
          </w:p>
        </w:tc>
        <w:tc>
          <w:tcPr>
            <w:tcW w:w="995" w:type="dxa"/>
            <w:gridSpan w:val="2"/>
            <w:tcBorders>
              <w:top w:val="nil"/>
              <w:left w:val="nil"/>
              <w:bottom w:val="single" w:sz="4" w:space="0" w:color="auto"/>
              <w:right w:val="single" w:sz="4" w:space="0" w:color="auto"/>
            </w:tcBorders>
            <w:shd w:val="clear" w:color="auto" w:fill="auto"/>
            <w:noWrap/>
            <w:vAlign w:val="center"/>
            <w:hideMark/>
          </w:tcPr>
          <w:p w14:paraId="3F171188" w14:textId="508C7C59" w:rsidR="00513A28" w:rsidRPr="00E668ED" w:rsidRDefault="00FC6E76" w:rsidP="00513A28">
            <w:pPr>
              <w:jc w:val="center"/>
              <w:rPr>
                <w:color w:val="000000" w:themeColor="text1"/>
                <w:szCs w:val="24"/>
              </w:rPr>
            </w:pPr>
            <w:r w:rsidRPr="00E668ED">
              <w:rPr>
                <w:color w:val="000000" w:themeColor="text1"/>
                <w:szCs w:val="24"/>
              </w:rPr>
              <w:t>5 748,6</w:t>
            </w:r>
          </w:p>
        </w:tc>
        <w:tc>
          <w:tcPr>
            <w:tcW w:w="921" w:type="dxa"/>
            <w:tcBorders>
              <w:top w:val="nil"/>
              <w:left w:val="nil"/>
              <w:bottom w:val="single" w:sz="4" w:space="0" w:color="auto"/>
              <w:right w:val="single" w:sz="4" w:space="0" w:color="auto"/>
            </w:tcBorders>
            <w:shd w:val="clear" w:color="000000" w:fill="FFFFFF"/>
            <w:noWrap/>
            <w:vAlign w:val="center"/>
            <w:hideMark/>
          </w:tcPr>
          <w:p w14:paraId="7308609A" w14:textId="77777777" w:rsidR="00513A28" w:rsidRPr="00E668ED" w:rsidRDefault="00513A28" w:rsidP="00513A28">
            <w:pPr>
              <w:jc w:val="center"/>
              <w:rPr>
                <w:color w:val="000000" w:themeColor="text1"/>
                <w:szCs w:val="24"/>
              </w:rPr>
            </w:pPr>
            <w:r w:rsidRPr="00E668ED">
              <w:rPr>
                <w:color w:val="000000" w:themeColor="text1"/>
                <w:szCs w:val="24"/>
              </w:rPr>
              <w:t>857,1</w:t>
            </w:r>
          </w:p>
        </w:tc>
        <w:tc>
          <w:tcPr>
            <w:tcW w:w="1069" w:type="dxa"/>
            <w:tcBorders>
              <w:top w:val="nil"/>
              <w:left w:val="nil"/>
              <w:bottom w:val="single" w:sz="4" w:space="0" w:color="auto"/>
              <w:right w:val="single" w:sz="4" w:space="0" w:color="auto"/>
            </w:tcBorders>
            <w:shd w:val="clear" w:color="000000" w:fill="FFFFFF"/>
            <w:noWrap/>
            <w:vAlign w:val="center"/>
            <w:hideMark/>
          </w:tcPr>
          <w:p w14:paraId="236ED7C0" w14:textId="77777777" w:rsidR="00513A28" w:rsidRPr="00E668ED" w:rsidRDefault="00513A28" w:rsidP="00513A28">
            <w:pPr>
              <w:jc w:val="center"/>
              <w:rPr>
                <w:color w:val="000000" w:themeColor="text1"/>
                <w:szCs w:val="24"/>
              </w:rPr>
            </w:pPr>
            <w:r w:rsidRPr="00E668ED">
              <w:rPr>
                <w:color w:val="000000" w:themeColor="text1"/>
                <w:szCs w:val="24"/>
              </w:rPr>
              <w:t>857,1</w:t>
            </w:r>
          </w:p>
        </w:tc>
        <w:tc>
          <w:tcPr>
            <w:tcW w:w="995" w:type="dxa"/>
            <w:tcBorders>
              <w:top w:val="nil"/>
              <w:left w:val="nil"/>
              <w:bottom w:val="single" w:sz="4" w:space="0" w:color="auto"/>
              <w:right w:val="single" w:sz="4" w:space="0" w:color="auto"/>
            </w:tcBorders>
            <w:shd w:val="clear" w:color="000000" w:fill="FFFFFF"/>
            <w:noWrap/>
            <w:vAlign w:val="center"/>
            <w:hideMark/>
          </w:tcPr>
          <w:p w14:paraId="6E57B87D" w14:textId="77777777" w:rsidR="00513A28" w:rsidRPr="00E668ED" w:rsidRDefault="00513A28" w:rsidP="00513A28">
            <w:pPr>
              <w:jc w:val="center"/>
              <w:rPr>
                <w:color w:val="000000" w:themeColor="text1"/>
                <w:szCs w:val="24"/>
              </w:rPr>
            </w:pPr>
            <w:r w:rsidRPr="00E668ED">
              <w:rPr>
                <w:color w:val="000000" w:themeColor="text1"/>
                <w:szCs w:val="24"/>
              </w:rPr>
              <w:t>925,7</w:t>
            </w:r>
          </w:p>
        </w:tc>
        <w:tc>
          <w:tcPr>
            <w:tcW w:w="995" w:type="dxa"/>
            <w:tcBorders>
              <w:top w:val="nil"/>
              <w:left w:val="nil"/>
              <w:bottom w:val="single" w:sz="4" w:space="0" w:color="auto"/>
              <w:right w:val="single" w:sz="4" w:space="0" w:color="auto"/>
            </w:tcBorders>
            <w:shd w:val="clear" w:color="000000" w:fill="FFFFFF"/>
            <w:noWrap/>
            <w:vAlign w:val="center"/>
            <w:hideMark/>
          </w:tcPr>
          <w:p w14:paraId="364D8826" w14:textId="77777777" w:rsidR="00513A28" w:rsidRPr="00E668ED" w:rsidRDefault="00513A28" w:rsidP="00513A28">
            <w:pPr>
              <w:jc w:val="center"/>
              <w:rPr>
                <w:color w:val="000000" w:themeColor="text1"/>
                <w:szCs w:val="24"/>
              </w:rPr>
            </w:pPr>
            <w:r w:rsidRPr="00E668ED">
              <w:rPr>
                <w:color w:val="000000" w:themeColor="text1"/>
                <w:szCs w:val="24"/>
              </w:rPr>
              <w:t>925,7</w:t>
            </w:r>
          </w:p>
        </w:tc>
        <w:tc>
          <w:tcPr>
            <w:tcW w:w="995" w:type="dxa"/>
            <w:tcBorders>
              <w:top w:val="nil"/>
              <w:left w:val="nil"/>
              <w:bottom w:val="single" w:sz="4" w:space="0" w:color="auto"/>
              <w:right w:val="single" w:sz="4" w:space="0" w:color="auto"/>
            </w:tcBorders>
            <w:shd w:val="clear" w:color="000000" w:fill="FFFFFF"/>
            <w:noWrap/>
            <w:vAlign w:val="center"/>
            <w:hideMark/>
          </w:tcPr>
          <w:p w14:paraId="576CF3A5" w14:textId="77777777" w:rsidR="00513A28" w:rsidRPr="00E668ED" w:rsidRDefault="00513A28" w:rsidP="00513A28">
            <w:pPr>
              <w:jc w:val="center"/>
              <w:rPr>
                <w:color w:val="000000" w:themeColor="text1"/>
                <w:szCs w:val="24"/>
              </w:rPr>
            </w:pPr>
            <w:r w:rsidRPr="00E668ED">
              <w:rPr>
                <w:color w:val="000000" w:themeColor="text1"/>
                <w:szCs w:val="24"/>
              </w:rPr>
              <w:t>925,7</w:t>
            </w:r>
          </w:p>
        </w:tc>
        <w:tc>
          <w:tcPr>
            <w:tcW w:w="995" w:type="dxa"/>
            <w:tcBorders>
              <w:top w:val="nil"/>
              <w:left w:val="nil"/>
              <w:bottom w:val="single" w:sz="4" w:space="0" w:color="auto"/>
              <w:right w:val="single" w:sz="4" w:space="0" w:color="auto"/>
            </w:tcBorders>
            <w:shd w:val="clear" w:color="000000" w:fill="FFFFFF"/>
            <w:noWrap/>
            <w:vAlign w:val="center"/>
            <w:hideMark/>
          </w:tcPr>
          <w:p w14:paraId="09CBD29E" w14:textId="77777777" w:rsidR="00513A28" w:rsidRPr="00E668ED" w:rsidRDefault="00513A28" w:rsidP="00513A28">
            <w:pPr>
              <w:jc w:val="center"/>
              <w:rPr>
                <w:color w:val="000000" w:themeColor="text1"/>
                <w:szCs w:val="24"/>
              </w:rPr>
            </w:pPr>
            <w:r w:rsidRPr="00E668ED">
              <w:rPr>
                <w:color w:val="000000" w:themeColor="text1"/>
                <w:szCs w:val="24"/>
              </w:rPr>
              <w:t>925,7</w:t>
            </w:r>
          </w:p>
        </w:tc>
        <w:tc>
          <w:tcPr>
            <w:tcW w:w="236" w:type="dxa"/>
            <w:vAlign w:val="center"/>
            <w:hideMark/>
          </w:tcPr>
          <w:p w14:paraId="6B5BAA6C" w14:textId="77777777" w:rsidR="00513A28" w:rsidRPr="00E668ED" w:rsidRDefault="00513A28" w:rsidP="00513A28">
            <w:pPr>
              <w:rPr>
                <w:color w:val="000000" w:themeColor="text1"/>
                <w:sz w:val="20"/>
              </w:rPr>
            </w:pPr>
          </w:p>
        </w:tc>
      </w:tr>
      <w:tr w:rsidR="00513A28" w:rsidRPr="00E668ED" w14:paraId="2830183B" w14:textId="77777777" w:rsidTr="00E668ED">
        <w:trPr>
          <w:trHeight w:val="1970"/>
        </w:trPr>
        <w:tc>
          <w:tcPr>
            <w:tcW w:w="1701" w:type="dxa"/>
            <w:vMerge/>
            <w:tcBorders>
              <w:top w:val="nil"/>
              <w:left w:val="single" w:sz="4" w:space="0" w:color="auto"/>
              <w:bottom w:val="single" w:sz="4" w:space="0" w:color="auto"/>
              <w:right w:val="single" w:sz="4" w:space="0" w:color="auto"/>
            </w:tcBorders>
            <w:vAlign w:val="center"/>
            <w:hideMark/>
          </w:tcPr>
          <w:p w14:paraId="156E9B68"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F4CB0C2"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4C25E35C" w14:textId="35548154" w:rsidR="00513A28" w:rsidRPr="00E668ED" w:rsidRDefault="003B4C20" w:rsidP="00513A28">
            <w:pPr>
              <w:jc w:val="center"/>
              <w:rPr>
                <w:color w:val="000000" w:themeColor="text1"/>
                <w:szCs w:val="24"/>
              </w:rPr>
            </w:pPr>
            <w:r w:rsidRPr="00E668ED">
              <w:rPr>
                <w:color w:val="000000" w:themeColor="text1"/>
                <w:szCs w:val="24"/>
              </w:rPr>
              <w:t>208836,70</w:t>
            </w:r>
          </w:p>
        </w:tc>
        <w:tc>
          <w:tcPr>
            <w:tcW w:w="995" w:type="dxa"/>
            <w:tcBorders>
              <w:top w:val="nil"/>
              <w:left w:val="nil"/>
              <w:bottom w:val="single" w:sz="4" w:space="0" w:color="auto"/>
              <w:right w:val="single" w:sz="4" w:space="0" w:color="auto"/>
            </w:tcBorders>
            <w:shd w:val="clear" w:color="000000" w:fill="FFFFFF"/>
            <w:vAlign w:val="center"/>
            <w:hideMark/>
          </w:tcPr>
          <w:p w14:paraId="649014F0" w14:textId="77777777" w:rsidR="00513A28" w:rsidRPr="00E668ED" w:rsidRDefault="00513A28" w:rsidP="00513A28">
            <w:pPr>
              <w:jc w:val="center"/>
              <w:rPr>
                <w:color w:val="000000" w:themeColor="text1"/>
                <w:szCs w:val="24"/>
              </w:rPr>
            </w:pPr>
            <w:r w:rsidRPr="00E668ED">
              <w:rPr>
                <w:color w:val="000000" w:themeColor="text1"/>
                <w:szCs w:val="24"/>
              </w:rPr>
              <w:t>64482,5</w:t>
            </w:r>
          </w:p>
        </w:tc>
        <w:tc>
          <w:tcPr>
            <w:tcW w:w="995" w:type="dxa"/>
            <w:tcBorders>
              <w:top w:val="nil"/>
              <w:left w:val="nil"/>
              <w:bottom w:val="single" w:sz="4" w:space="0" w:color="auto"/>
              <w:right w:val="single" w:sz="4" w:space="0" w:color="auto"/>
            </w:tcBorders>
            <w:shd w:val="clear" w:color="000000" w:fill="FFFFFF"/>
            <w:vAlign w:val="center"/>
            <w:hideMark/>
          </w:tcPr>
          <w:p w14:paraId="06803733" w14:textId="77777777" w:rsidR="00513A28" w:rsidRPr="00E668ED" w:rsidRDefault="00513A28" w:rsidP="00513A28">
            <w:pPr>
              <w:jc w:val="center"/>
              <w:rPr>
                <w:color w:val="000000" w:themeColor="text1"/>
                <w:szCs w:val="24"/>
              </w:rPr>
            </w:pPr>
            <w:r w:rsidRPr="00E668ED">
              <w:rPr>
                <w:color w:val="000000" w:themeColor="text1"/>
                <w:szCs w:val="24"/>
              </w:rPr>
              <w:t>18144,5</w:t>
            </w:r>
          </w:p>
        </w:tc>
        <w:tc>
          <w:tcPr>
            <w:tcW w:w="875" w:type="dxa"/>
            <w:tcBorders>
              <w:top w:val="nil"/>
              <w:left w:val="nil"/>
              <w:bottom w:val="single" w:sz="4" w:space="0" w:color="auto"/>
              <w:right w:val="single" w:sz="4" w:space="0" w:color="auto"/>
            </w:tcBorders>
            <w:shd w:val="clear" w:color="000000" w:fill="FFFFFF"/>
            <w:vAlign w:val="center"/>
            <w:hideMark/>
          </w:tcPr>
          <w:p w14:paraId="7FD2443D" w14:textId="77777777" w:rsidR="00513A28" w:rsidRPr="00E668ED" w:rsidRDefault="00513A28" w:rsidP="00513A28">
            <w:pPr>
              <w:jc w:val="center"/>
              <w:rPr>
                <w:color w:val="000000" w:themeColor="text1"/>
                <w:szCs w:val="24"/>
              </w:rPr>
            </w:pPr>
            <w:r w:rsidRPr="00E668ED">
              <w:rPr>
                <w:color w:val="000000" w:themeColor="text1"/>
                <w:szCs w:val="24"/>
              </w:rPr>
              <w:t>2501,2</w:t>
            </w:r>
          </w:p>
        </w:tc>
        <w:tc>
          <w:tcPr>
            <w:tcW w:w="995" w:type="dxa"/>
            <w:tcBorders>
              <w:top w:val="nil"/>
              <w:left w:val="nil"/>
              <w:bottom w:val="single" w:sz="4" w:space="0" w:color="auto"/>
              <w:right w:val="single" w:sz="4" w:space="0" w:color="auto"/>
            </w:tcBorders>
            <w:shd w:val="clear" w:color="000000" w:fill="FFFFFF"/>
            <w:vAlign w:val="center"/>
            <w:hideMark/>
          </w:tcPr>
          <w:p w14:paraId="4090D883" w14:textId="77777777" w:rsidR="00513A28" w:rsidRPr="00E668ED" w:rsidRDefault="00513A28" w:rsidP="00513A28">
            <w:pPr>
              <w:jc w:val="center"/>
              <w:rPr>
                <w:color w:val="000000" w:themeColor="text1"/>
                <w:szCs w:val="24"/>
              </w:rPr>
            </w:pPr>
            <w:r w:rsidRPr="00E668ED">
              <w:rPr>
                <w:color w:val="000000" w:themeColor="text1"/>
                <w:szCs w:val="24"/>
              </w:rPr>
              <w:t>14311,7</w:t>
            </w:r>
          </w:p>
        </w:tc>
        <w:tc>
          <w:tcPr>
            <w:tcW w:w="875" w:type="dxa"/>
            <w:tcBorders>
              <w:top w:val="nil"/>
              <w:left w:val="nil"/>
              <w:bottom w:val="single" w:sz="4" w:space="0" w:color="auto"/>
              <w:right w:val="single" w:sz="4" w:space="0" w:color="auto"/>
            </w:tcBorders>
            <w:shd w:val="clear" w:color="auto" w:fill="auto"/>
            <w:vAlign w:val="center"/>
            <w:hideMark/>
          </w:tcPr>
          <w:p w14:paraId="0FCEF947" w14:textId="77777777" w:rsidR="00513A28" w:rsidRPr="00E668ED" w:rsidRDefault="00513A28" w:rsidP="00513A28">
            <w:pPr>
              <w:jc w:val="center"/>
              <w:rPr>
                <w:color w:val="000000" w:themeColor="text1"/>
                <w:szCs w:val="24"/>
              </w:rPr>
            </w:pPr>
            <w:r w:rsidRPr="00E668ED">
              <w:rPr>
                <w:color w:val="000000" w:themeColor="text1"/>
                <w:szCs w:val="24"/>
              </w:rPr>
              <w:t>1776,4</w:t>
            </w:r>
          </w:p>
        </w:tc>
        <w:tc>
          <w:tcPr>
            <w:tcW w:w="995" w:type="dxa"/>
            <w:gridSpan w:val="2"/>
            <w:tcBorders>
              <w:top w:val="nil"/>
              <w:left w:val="nil"/>
              <w:bottom w:val="single" w:sz="4" w:space="0" w:color="auto"/>
              <w:right w:val="single" w:sz="4" w:space="0" w:color="auto"/>
            </w:tcBorders>
            <w:shd w:val="clear" w:color="auto" w:fill="auto"/>
            <w:vAlign w:val="center"/>
            <w:hideMark/>
          </w:tcPr>
          <w:p w14:paraId="123DCA8C" w14:textId="213D3E03" w:rsidR="00513A28" w:rsidRPr="00E668ED" w:rsidRDefault="003B4C20" w:rsidP="00513A28">
            <w:pPr>
              <w:jc w:val="center"/>
              <w:rPr>
                <w:color w:val="000000" w:themeColor="text1"/>
                <w:szCs w:val="24"/>
              </w:rPr>
            </w:pPr>
            <w:r w:rsidRPr="00E668ED">
              <w:rPr>
                <w:color w:val="000000" w:themeColor="text1"/>
                <w:szCs w:val="24"/>
              </w:rPr>
              <w:t>17374,8</w:t>
            </w:r>
          </w:p>
        </w:tc>
        <w:tc>
          <w:tcPr>
            <w:tcW w:w="921" w:type="dxa"/>
            <w:tcBorders>
              <w:top w:val="nil"/>
              <w:left w:val="nil"/>
              <w:bottom w:val="single" w:sz="4" w:space="0" w:color="auto"/>
              <w:right w:val="single" w:sz="4" w:space="0" w:color="auto"/>
            </w:tcBorders>
            <w:shd w:val="clear" w:color="000000" w:fill="FFFFFF"/>
            <w:vAlign w:val="center"/>
            <w:hideMark/>
          </w:tcPr>
          <w:p w14:paraId="679027B6" w14:textId="77777777" w:rsidR="00513A28" w:rsidRPr="00E668ED" w:rsidRDefault="00513A28" w:rsidP="00513A28">
            <w:pPr>
              <w:jc w:val="center"/>
              <w:rPr>
                <w:color w:val="000000" w:themeColor="text1"/>
                <w:szCs w:val="24"/>
              </w:rPr>
            </w:pPr>
            <w:r w:rsidRPr="00E668ED">
              <w:rPr>
                <w:color w:val="000000" w:themeColor="text1"/>
                <w:szCs w:val="24"/>
              </w:rPr>
              <w:t>12160,8</w:t>
            </w:r>
          </w:p>
        </w:tc>
        <w:tc>
          <w:tcPr>
            <w:tcW w:w="1069" w:type="dxa"/>
            <w:tcBorders>
              <w:top w:val="nil"/>
              <w:left w:val="nil"/>
              <w:bottom w:val="single" w:sz="4" w:space="0" w:color="auto"/>
              <w:right w:val="single" w:sz="4" w:space="0" w:color="auto"/>
            </w:tcBorders>
            <w:shd w:val="clear" w:color="000000" w:fill="FFFFFF"/>
            <w:vAlign w:val="center"/>
            <w:hideMark/>
          </w:tcPr>
          <w:p w14:paraId="20505C91" w14:textId="77777777" w:rsidR="00513A28" w:rsidRPr="00E668ED" w:rsidRDefault="00513A28" w:rsidP="00513A28">
            <w:pPr>
              <w:jc w:val="center"/>
              <w:rPr>
                <w:color w:val="000000" w:themeColor="text1"/>
                <w:szCs w:val="24"/>
              </w:rPr>
            </w:pPr>
            <w:r w:rsidRPr="00E668ED">
              <w:rPr>
                <w:color w:val="000000" w:themeColor="text1"/>
                <w:szCs w:val="24"/>
              </w:rPr>
              <w:t>12160,8</w:t>
            </w:r>
          </w:p>
        </w:tc>
        <w:tc>
          <w:tcPr>
            <w:tcW w:w="995" w:type="dxa"/>
            <w:tcBorders>
              <w:top w:val="nil"/>
              <w:left w:val="nil"/>
              <w:bottom w:val="single" w:sz="4" w:space="0" w:color="auto"/>
              <w:right w:val="single" w:sz="4" w:space="0" w:color="auto"/>
            </w:tcBorders>
            <w:shd w:val="clear" w:color="000000" w:fill="FFFFFF"/>
            <w:vAlign w:val="center"/>
            <w:hideMark/>
          </w:tcPr>
          <w:p w14:paraId="45FBEC49"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995" w:type="dxa"/>
            <w:tcBorders>
              <w:top w:val="nil"/>
              <w:left w:val="nil"/>
              <w:bottom w:val="single" w:sz="4" w:space="0" w:color="auto"/>
              <w:right w:val="single" w:sz="4" w:space="0" w:color="auto"/>
            </w:tcBorders>
            <w:shd w:val="clear" w:color="000000" w:fill="FFFFFF"/>
            <w:vAlign w:val="center"/>
            <w:hideMark/>
          </w:tcPr>
          <w:p w14:paraId="6CA47C8A"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995" w:type="dxa"/>
            <w:tcBorders>
              <w:top w:val="nil"/>
              <w:left w:val="nil"/>
              <w:bottom w:val="single" w:sz="4" w:space="0" w:color="auto"/>
              <w:right w:val="single" w:sz="4" w:space="0" w:color="auto"/>
            </w:tcBorders>
            <w:shd w:val="clear" w:color="000000" w:fill="FFFFFF"/>
            <w:vAlign w:val="center"/>
            <w:hideMark/>
          </w:tcPr>
          <w:p w14:paraId="7D4ABA08"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995" w:type="dxa"/>
            <w:tcBorders>
              <w:top w:val="nil"/>
              <w:left w:val="nil"/>
              <w:bottom w:val="single" w:sz="4" w:space="0" w:color="auto"/>
              <w:right w:val="single" w:sz="4" w:space="0" w:color="auto"/>
            </w:tcBorders>
            <w:shd w:val="clear" w:color="000000" w:fill="FFFFFF"/>
            <w:vAlign w:val="center"/>
            <w:hideMark/>
          </w:tcPr>
          <w:p w14:paraId="36CFC782"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236" w:type="dxa"/>
            <w:vAlign w:val="center"/>
            <w:hideMark/>
          </w:tcPr>
          <w:p w14:paraId="5C2590C7" w14:textId="77777777" w:rsidR="00513A28" w:rsidRPr="00E668ED" w:rsidRDefault="00513A28" w:rsidP="00513A28">
            <w:pPr>
              <w:rPr>
                <w:color w:val="000000" w:themeColor="text1"/>
                <w:sz w:val="20"/>
              </w:rPr>
            </w:pPr>
          </w:p>
        </w:tc>
      </w:tr>
      <w:tr w:rsidR="00513A28" w:rsidRPr="00E668ED" w14:paraId="50B1A833"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581E6586"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129BA92"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58E734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8CE4FD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D95A6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766DC17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6BA4A85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26DBA41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332078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156A5D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425425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46EA22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350766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0DA65D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582CE9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063C41B6" w14:textId="77777777" w:rsidR="00513A28" w:rsidRPr="00E668ED" w:rsidRDefault="00513A28" w:rsidP="00513A28">
            <w:pPr>
              <w:rPr>
                <w:color w:val="000000" w:themeColor="text1"/>
                <w:sz w:val="20"/>
              </w:rPr>
            </w:pPr>
          </w:p>
        </w:tc>
      </w:tr>
      <w:tr w:rsidR="00513A28" w:rsidRPr="00E668ED" w14:paraId="3D3AE71D" w14:textId="77777777" w:rsidTr="00E668ED">
        <w:trPr>
          <w:trHeight w:val="1107"/>
        </w:trPr>
        <w:tc>
          <w:tcPr>
            <w:tcW w:w="1701" w:type="dxa"/>
            <w:vMerge/>
            <w:tcBorders>
              <w:top w:val="nil"/>
              <w:left w:val="single" w:sz="4" w:space="0" w:color="auto"/>
              <w:bottom w:val="single" w:sz="4" w:space="0" w:color="auto"/>
              <w:right w:val="single" w:sz="4" w:space="0" w:color="auto"/>
            </w:tcBorders>
            <w:vAlign w:val="center"/>
            <w:hideMark/>
          </w:tcPr>
          <w:p w14:paraId="4A8E9880"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B7D3686"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6DA18C37" w14:textId="3AC536C9" w:rsidR="00513A28" w:rsidRPr="00E668ED" w:rsidRDefault="003B4C20" w:rsidP="00513A28">
            <w:pPr>
              <w:jc w:val="center"/>
              <w:rPr>
                <w:color w:val="000000" w:themeColor="text1"/>
                <w:szCs w:val="24"/>
              </w:rPr>
            </w:pPr>
            <w:r w:rsidRPr="00E668ED">
              <w:rPr>
                <w:color w:val="000000" w:themeColor="text1"/>
                <w:szCs w:val="24"/>
              </w:rPr>
              <w:t>208836,7</w:t>
            </w:r>
          </w:p>
        </w:tc>
        <w:tc>
          <w:tcPr>
            <w:tcW w:w="995" w:type="dxa"/>
            <w:tcBorders>
              <w:top w:val="nil"/>
              <w:left w:val="nil"/>
              <w:bottom w:val="single" w:sz="4" w:space="0" w:color="auto"/>
              <w:right w:val="single" w:sz="4" w:space="0" w:color="auto"/>
            </w:tcBorders>
            <w:shd w:val="clear" w:color="000000" w:fill="FFFFFF"/>
            <w:noWrap/>
            <w:vAlign w:val="center"/>
            <w:hideMark/>
          </w:tcPr>
          <w:p w14:paraId="698D1C81" w14:textId="77777777" w:rsidR="00513A28" w:rsidRPr="00E668ED" w:rsidRDefault="00513A28" w:rsidP="00513A28">
            <w:pPr>
              <w:jc w:val="center"/>
              <w:rPr>
                <w:color w:val="000000" w:themeColor="text1"/>
                <w:szCs w:val="24"/>
              </w:rPr>
            </w:pPr>
            <w:r w:rsidRPr="00E668ED">
              <w:rPr>
                <w:color w:val="000000" w:themeColor="text1"/>
                <w:szCs w:val="24"/>
              </w:rPr>
              <w:t>64482,5</w:t>
            </w:r>
          </w:p>
        </w:tc>
        <w:tc>
          <w:tcPr>
            <w:tcW w:w="995" w:type="dxa"/>
            <w:tcBorders>
              <w:top w:val="nil"/>
              <w:left w:val="nil"/>
              <w:bottom w:val="single" w:sz="4" w:space="0" w:color="auto"/>
              <w:right w:val="single" w:sz="4" w:space="0" w:color="auto"/>
            </w:tcBorders>
            <w:shd w:val="clear" w:color="000000" w:fill="FFFFFF"/>
            <w:noWrap/>
            <w:vAlign w:val="center"/>
            <w:hideMark/>
          </w:tcPr>
          <w:p w14:paraId="658B6AE3" w14:textId="77777777" w:rsidR="00513A28" w:rsidRPr="00E668ED" w:rsidRDefault="00513A28" w:rsidP="00513A28">
            <w:pPr>
              <w:jc w:val="center"/>
              <w:rPr>
                <w:color w:val="000000" w:themeColor="text1"/>
                <w:szCs w:val="24"/>
              </w:rPr>
            </w:pPr>
            <w:r w:rsidRPr="00E668ED">
              <w:rPr>
                <w:color w:val="000000" w:themeColor="text1"/>
                <w:szCs w:val="24"/>
              </w:rPr>
              <w:t>18144,5</w:t>
            </w:r>
          </w:p>
        </w:tc>
        <w:tc>
          <w:tcPr>
            <w:tcW w:w="875" w:type="dxa"/>
            <w:tcBorders>
              <w:top w:val="nil"/>
              <w:left w:val="nil"/>
              <w:bottom w:val="single" w:sz="4" w:space="0" w:color="auto"/>
              <w:right w:val="single" w:sz="4" w:space="0" w:color="auto"/>
            </w:tcBorders>
            <w:shd w:val="clear" w:color="000000" w:fill="FFFFFF"/>
            <w:noWrap/>
            <w:vAlign w:val="center"/>
            <w:hideMark/>
          </w:tcPr>
          <w:p w14:paraId="30906121" w14:textId="77777777" w:rsidR="00513A28" w:rsidRPr="00E668ED" w:rsidRDefault="00513A28" w:rsidP="00513A28">
            <w:pPr>
              <w:jc w:val="center"/>
              <w:rPr>
                <w:color w:val="000000" w:themeColor="text1"/>
                <w:szCs w:val="24"/>
              </w:rPr>
            </w:pPr>
            <w:r w:rsidRPr="00E668ED">
              <w:rPr>
                <w:color w:val="000000" w:themeColor="text1"/>
                <w:szCs w:val="24"/>
              </w:rPr>
              <w:t>2501,2</w:t>
            </w:r>
          </w:p>
        </w:tc>
        <w:tc>
          <w:tcPr>
            <w:tcW w:w="995" w:type="dxa"/>
            <w:tcBorders>
              <w:top w:val="nil"/>
              <w:left w:val="nil"/>
              <w:bottom w:val="single" w:sz="4" w:space="0" w:color="auto"/>
              <w:right w:val="single" w:sz="4" w:space="0" w:color="auto"/>
            </w:tcBorders>
            <w:shd w:val="clear" w:color="000000" w:fill="FFFFFF"/>
            <w:noWrap/>
            <w:vAlign w:val="center"/>
            <w:hideMark/>
          </w:tcPr>
          <w:p w14:paraId="2DEB0096" w14:textId="77777777" w:rsidR="00513A28" w:rsidRPr="00E668ED" w:rsidRDefault="00513A28" w:rsidP="00513A28">
            <w:pPr>
              <w:jc w:val="center"/>
              <w:rPr>
                <w:color w:val="000000" w:themeColor="text1"/>
                <w:szCs w:val="24"/>
              </w:rPr>
            </w:pPr>
            <w:r w:rsidRPr="00E668ED">
              <w:rPr>
                <w:color w:val="000000" w:themeColor="text1"/>
                <w:szCs w:val="24"/>
              </w:rPr>
              <w:t>14311,7</w:t>
            </w:r>
          </w:p>
        </w:tc>
        <w:tc>
          <w:tcPr>
            <w:tcW w:w="875" w:type="dxa"/>
            <w:tcBorders>
              <w:top w:val="nil"/>
              <w:left w:val="nil"/>
              <w:bottom w:val="single" w:sz="4" w:space="0" w:color="auto"/>
              <w:right w:val="single" w:sz="4" w:space="0" w:color="auto"/>
            </w:tcBorders>
            <w:shd w:val="clear" w:color="auto" w:fill="auto"/>
            <w:noWrap/>
            <w:vAlign w:val="center"/>
            <w:hideMark/>
          </w:tcPr>
          <w:p w14:paraId="2B824CEA" w14:textId="77777777" w:rsidR="00513A28" w:rsidRPr="00E668ED" w:rsidRDefault="00513A28" w:rsidP="00513A28">
            <w:pPr>
              <w:jc w:val="center"/>
              <w:rPr>
                <w:color w:val="000000" w:themeColor="text1"/>
                <w:szCs w:val="24"/>
              </w:rPr>
            </w:pPr>
            <w:r w:rsidRPr="00E668ED">
              <w:rPr>
                <w:color w:val="000000" w:themeColor="text1"/>
                <w:szCs w:val="24"/>
              </w:rPr>
              <w:t>1776,4</w:t>
            </w:r>
          </w:p>
        </w:tc>
        <w:tc>
          <w:tcPr>
            <w:tcW w:w="995" w:type="dxa"/>
            <w:gridSpan w:val="2"/>
            <w:tcBorders>
              <w:top w:val="nil"/>
              <w:left w:val="nil"/>
              <w:bottom w:val="single" w:sz="4" w:space="0" w:color="auto"/>
              <w:right w:val="single" w:sz="4" w:space="0" w:color="auto"/>
            </w:tcBorders>
            <w:shd w:val="clear" w:color="auto" w:fill="auto"/>
            <w:noWrap/>
            <w:vAlign w:val="center"/>
            <w:hideMark/>
          </w:tcPr>
          <w:p w14:paraId="40CD7F5B" w14:textId="761DF4B0" w:rsidR="00513A28" w:rsidRPr="00E668ED" w:rsidRDefault="003B4C20" w:rsidP="00513A28">
            <w:pPr>
              <w:jc w:val="center"/>
              <w:rPr>
                <w:color w:val="000000" w:themeColor="text1"/>
                <w:szCs w:val="24"/>
              </w:rPr>
            </w:pPr>
            <w:r w:rsidRPr="00E668ED">
              <w:rPr>
                <w:color w:val="000000" w:themeColor="text1"/>
                <w:szCs w:val="24"/>
              </w:rPr>
              <w:t>17374,8</w:t>
            </w:r>
            <w:r w:rsidR="00B454CC"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noWrap/>
            <w:vAlign w:val="center"/>
            <w:hideMark/>
          </w:tcPr>
          <w:p w14:paraId="269B9170" w14:textId="77777777" w:rsidR="00513A28" w:rsidRPr="00E668ED" w:rsidRDefault="00513A28" w:rsidP="00513A28">
            <w:pPr>
              <w:jc w:val="center"/>
              <w:rPr>
                <w:color w:val="000000" w:themeColor="text1"/>
                <w:szCs w:val="24"/>
              </w:rPr>
            </w:pPr>
            <w:r w:rsidRPr="00E668ED">
              <w:rPr>
                <w:color w:val="000000" w:themeColor="text1"/>
                <w:szCs w:val="24"/>
              </w:rPr>
              <w:t>12160,8</w:t>
            </w:r>
          </w:p>
        </w:tc>
        <w:tc>
          <w:tcPr>
            <w:tcW w:w="1069" w:type="dxa"/>
            <w:tcBorders>
              <w:top w:val="nil"/>
              <w:left w:val="nil"/>
              <w:bottom w:val="single" w:sz="4" w:space="0" w:color="auto"/>
              <w:right w:val="single" w:sz="4" w:space="0" w:color="auto"/>
            </w:tcBorders>
            <w:shd w:val="clear" w:color="000000" w:fill="FFFFFF"/>
            <w:noWrap/>
            <w:vAlign w:val="center"/>
            <w:hideMark/>
          </w:tcPr>
          <w:p w14:paraId="39274530" w14:textId="77777777" w:rsidR="00513A28" w:rsidRPr="00E668ED" w:rsidRDefault="00513A28" w:rsidP="00513A28">
            <w:pPr>
              <w:jc w:val="center"/>
              <w:rPr>
                <w:color w:val="000000" w:themeColor="text1"/>
                <w:szCs w:val="24"/>
              </w:rPr>
            </w:pPr>
            <w:r w:rsidRPr="00E668ED">
              <w:rPr>
                <w:color w:val="000000" w:themeColor="text1"/>
                <w:szCs w:val="24"/>
              </w:rPr>
              <w:t>12160,8</w:t>
            </w:r>
          </w:p>
        </w:tc>
        <w:tc>
          <w:tcPr>
            <w:tcW w:w="995" w:type="dxa"/>
            <w:tcBorders>
              <w:top w:val="nil"/>
              <w:left w:val="nil"/>
              <w:bottom w:val="single" w:sz="4" w:space="0" w:color="auto"/>
              <w:right w:val="single" w:sz="4" w:space="0" w:color="auto"/>
            </w:tcBorders>
            <w:shd w:val="clear" w:color="000000" w:fill="FFFFFF"/>
            <w:noWrap/>
            <w:vAlign w:val="center"/>
            <w:hideMark/>
          </w:tcPr>
          <w:p w14:paraId="32961190"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995" w:type="dxa"/>
            <w:tcBorders>
              <w:top w:val="nil"/>
              <w:left w:val="nil"/>
              <w:bottom w:val="single" w:sz="4" w:space="0" w:color="auto"/>
              <w:right w:val="single" w:sz="4" w:space="0" w:color="auto"/>
            </w:tcBorders>
            <w:shd w:val="clear" w:color="000000" w:fill="FFFFFF"/>
            <w:noWrap/>
            <w:vAlign w:val="center"/>
            <w:hideMark/>
          </w:tcPr>
          <w:p w14:paraId="422C93F5"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995" w:type="dxa"/>
            <w:tcBorders>
              <w:top w:val="nil"/>
              <w:left w:val="nil"/>
              <w:bottom w:val="single" w:sz="4" w:space="0" w:color="auto"/>
              <w:right w:val="single" w:sz="4" w:space="0" w:color="auto"/>
            </w:tcBorders>
            <w:shd w:val="clear" w:color="000000" w:fill="FFFFFF"/>
            <w:noWrap/>
            <w:vAlign w:val="center"/>
            <w:hideMark/>
          </w:tcPr>
          <w:p w14:paraId="43350541"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995" w:type="dxa"/>
            <w:tcBorders>
              <w:top w:val="nil"/>
              <w:left w:val="nil"/>
              <w:bottom w:val="single" w:sz="4" w:space="0" w:color="auto"/>
              <w:right w:val="single" w:sz="4" w:space="0" w:color="auto"/>
            </w:tcBorders>
            <w:shd w:val="clear" w:color="000000" w:fill="FFFFFF"/>
            <w:noWrap/>
            <w:vAlign w:val="center"/>
            <w:hideMark/>
          </w:tcPr>
          <w:p w14:paraId="641773FD" w14:textId="77777777" w:rsidR="00513A28" w:rsidRPr="00E668ED" w:rsidRDefault="00513A28" w:rsidP="00513A28">
            <w:pPr>
              <w:jc w:val="center"/>
              <w:rPr>
                <w:color w:val="000000" w:themeColor="text1"/>
                <w:szCs w:val="24"/>
              </w:rPr>
            </w:pPr>
            <w:r w:rsidRPr="00E668ED">
              <w:rPr>
                <w:color w:val="000000" w:themeColor="text1"/>
                <w:szCs w:val="24"/>
              </w:rPr>
              <w:t>16481</w:t>
            </w:r>
          </w:p>
        </w:tc>
        <w:tc>
          <w:tcPr>
            <w:tcW w:w="236" w:type="dxa"/>
            <w:vAlign w:val="center"/>
            <w:hideMark/>
          </w:tcPr>
          <w:p w14:paraId="72C9A7E5" w14:textId="77777777" w:rsidR="00513A28" w:rsidRPr="00E668ED" w:rsidRDefault="00513A28" w:rsidP="00513A28">
            <w:pPr>
              <w:rPr>
                <w:color w:val="000000" w:themeColor="text1"/>
                <w:sz w:val="20"/>
              </w:rPr>
            </w:pPr>
          </w:p>
        </w:tc>
      </w:tr>
      <w:tr w:rsidR="00513A28" w:rsidRPr="00E668ED" w14:paraId="1164342F" w14:textId="77777777" w:rsidTr="00E668ED">
        <w:trPr>
          <w:trHeight w:val="1406"/>
        </w:trPr>
        <w:tc>
          <w:tcPr>
            <w:tcW w:w="1701" w:type="dxa"/>
            <w:vMerge/>
            <w:tcBorders>
              <w:top w:val="nil"/>
              <w:left w:val="single" w:sz="4" w:space="0" w:color="auto"/>
              <w:bottom w:val="single" w:sz="4" w:space="0" w:color="auto"/>
              <w:right w:val="single" w:sz="4" w:space="0" w:color="auto"/>
            </w:tcBorders>
            <w:vAlign w:val="center"/>
            <w:hideMark/>
          </w:tcPr>
          <w:p w14:paraId="17C1252B"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7BBB018"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265F81E1" w14:textId="32601ACD" w:rsidR="00513A28" w:rsidRPr="00E668ED" w:rsidRDefault="003B4C20" w:rsidP="00513A28">
            <w:pPr>
              <w:jc w:val="center"/>
              <w:rPr>
                <w:color w:val="000000" w:themeColor="text1"/>
                <w:szCs w:val="24"/>
              </w:rPr>
            </w:pPr>
            <w:r w:rsidRPr="00E668ED">
              <w:rPr>
                <w:color w:val="000000" w:themeColor="text1"/>
                <w:szCs w:val="24"/>
              </w:rPr>
              <w:t>13942,74</w:t>
            </w:r>
          </w:p>
        </w:tc>
        <w:tc>
          <w:tcPr>
            <w:tcW w:w="995" w:type="dxa"/>
            <w:tcBorders>
              <w:top w:val="nil"/>
              <w:left w:val="nil"/>
              <w:bottom w:val="single" w:sz="4" w:space="0" w:color="auto"/>
              <w:right w:val="single" w:sz="4" w:space="0" w:color="auto"/>
            </w:tcBorders>
            <w:shd w:val="clear" w:color="000000" w:fill="FFFFFF"/>
            <w:noWrap/>
            <w:vAlign w:val="center"/>
            <w:hideMark/>
          </w:tcPr>
          <w:p w14:paraId="39066390" w14:textId="77777777" w:rsidR="00513A28" w:rsidRPr="00E668ED" w:rsidRDefault="00513A28" w:rsidP="00513A28">
            <w:pPr>
              <w:jc w:val="center"/>
              <w:rPr>
                <w:color w:val="000000" w:themeColor="text1"/>
                <w:szCs w:val="24"/>
              </w:rPr>
            </w:pPr>
            <w:r w:rsidRPr="00E668ED">
              <w:rPr>
                <w:color w:val="000000" w:themeColor="text1"/>
                <w:szCs w:val="24"/>
              </w:rPr>
              <w:t>3738,9</w:t>
            </w:r>
          </w:p>
        </w:tc>
        <w:tc>
          <w:tcPr>
            <w:tcW w:w="995" w:type="dxa"/>
            <w:tcBorders>
              <w:top w:val="nil"/>
              <w:left w:val="nil"/>
              <w:bottom w:val="single" w:sz="4" w:space="0" w:color="auto"/>
              <w:right w:val="single" w:sz="4" w:space="0" w:color="auto"/>
            </w:tcBorders>
            <w:shd w:val="clear" w:color="000000" w:fill="FFFFFF"/>
            <w:noWrap/>
            <w:vAlign w:val="center"/>
            <w:hideMark/>
          </w:tcPr>
          <w:p w14:paraId="45266873" w14:textId="77777777" w:rsidR="00513A28" w:rsidRPr="00E668ED" w:rsidRDefault="00513A28" w:rsidP="00513A28">
            <w:pPr>
              <w:jc w:val="center"/>
              <w:rPr>
                <w:color w:val="000000" w:themeColor="text1"/>
                <w:szCs w:val="24"/>
              </w:rPr>
            </w:pPr>
            <w:r w:rsidRPr="00E668ED">
              <w:rPr>
                <w:color w:val="000000" w:themeColor="text1"/>
                <w:szCs w:val="24"/>
              </w:rPr>
              <w:t>6490</w:t>
            </w:r>
          </w:p>
        </w:tc>
        <w:tc>
          <w:tcPr>
            <w:tcW w:w="875" w:type="dxa"/>
            <w:tcBorders>
              <w:top w:val="nil"/>
              <w:left w:val="nil"/>
              <w:bottom w:val="single" w:sz="4" w:space="0" w:color="auto"/>
              <w:right w:val="single" w:sz="4" w:space="0" w:color="auto"/>
            </w:tcBorders>
            <w:shd w:val="clear" w:color="000000" w:fill="FFFFFF"/>
            <w:noWrap/>
            <w:vAlign w:val="center"/>
            <w:hideMark/>
          </w:tcPr>
          <w:p w14:paraId="6D81D526" w14:textId="77777777" w:rsidR="00513A28" w:rsidRPr="00E668ED" w:rsidRDefault="00513A28" w:rsidP="00513A28">
            <w:pPr>
              <w:jc w:val="center"/>
              <w:rPr>
                <w:color w:val="000000" w:themeColor="text1"/>
                <w:szCs w:val="24"/>
              </w:rPr>
            </w:pPr>
            <w:r w:rsidRPr="00E668ED">
              <w:rPr>
                <w:color w:val="000000" w:themeColor="text1"/>
                <w:szCs w:val="24"/>
              </w:rPr>
              <w:t>43,3</w:t>
            </w:r>
          </w:p>
        </w:tc>
        <w:tc>
          <w:tcPr>
            <w:tcW w:w="995" w:type="dxa"/>
            <w:tcBorders>
              <w:top w:val="nil"/>
              <w:left w:val="nil"/>
              <w:bottom w:val="single" w:sz="4" w:space="0" w:color="auto"/>
              <w:right w:val="single" w:sz="4" w:space="0" w:color="auto"/>
            </w:tcBorders>
            <w:shd w:val="clear" w:color="000000" w:fill="FFFFFF"/>
            <w:noWrap/>
            <w:vAlign w:val="center"/>
            <w:hideMark/>
          </w:tcPr>
          <w:p w14:paraId="28DAF6B0" w14:textId="77777777" w:rsidR="00513A28" w:rsidRPr="00E668ED" w:rsidRDefault="00513A28" w:rsidP="00513A28">
            <w:pPr>
              <w:jc w:val="center"/>
              <w:rPr>
                <w:color w:val="000000" w:themeColor="text1"/>
                <w:szCs w:val="24"/>
              </w:rPr>
            </w:pPr>
            <w:r w:rsidRPr="00E668ED">
              <w:rPr>
                <w:color w:val="000000" w:themeColor="text1"/>
                <w:szCs w:val="24"/>
              </w:rPr>
              <w:t>129,9</w:t>
            </w:r>
          </w:p>
        </w:tc>
        <w:tc>
          <w:tcPr>
            <w:tcW w:w="875" w:type="dxa"/>
            <w:tcBorders>
              <w:top w:val="nil"/>
              <w:left w:val="nil"/>
              <w:bottom w:val="single" w:sz="4" w:space="0" w:color="auto"/>
              <w:right w:val="single" w:sz="4" w:space="0" w:color="auto"/>
            </w:tcBorders>
            <w:shd w:val="clear" w:color="auto" w:fill="auto"/>
            <w:noWrap/>
            <w:vAlign w:val="center"/>
            <w:hideMark/>
          </w:tcPr>
          <w:p w14:paraId="7336765B" w14:textId="77777777" w:rsidR="00513A28" w:rsidRPr="00E668ED" w:rsidRDefault="00513A28" w:rsidP="00513A28">
            <w:pPr>
              <w:jc w:val="center"/>
              <w:rPr>
                <w:color w:val="000000" w:themeColor="text1"/>
                <w:szCs w:val="24"/>
              </w:rPr>
            </w:pPr>
            <w:r w:rsidRPr="00E668ED">
              <w:rPr>
                <w:color w:val="000000" w:themeColor="text1"/>
                <w:szCs w:val="24"/>
              </w:rPr>
              <w:t>129,9</w:t>
            </w:r>
          </w:p>
        </w:tc>
        <w:tc>
          <w:tcPr>
            <w:tcW w:w="995" w:type="dxa"/>
            <w:gridSpan w:val="2"/>
            <w:tcBorders>
              <w:top w:val="nil"/>
              <w:left w:val="nil"/>
              <w:bottom w:val="single" w:sz="4" w:space="0" w:color="auto"/>
              <w:right w:val="single" w:sz="4" w:space="0" w:color="auto"/>
            </w:tcBorders>
            <w:shd w:val="clear" w:color="auto" w:fill="auto"/>
            <w:noWrap/>
            <w:vAlign w:val="center"/>
            <w:hideMark/>
          </w:tcPr>
          <w:p w14:paraId="0B6778A6" w14:textId="5F7AE82F" w:rsidR="00513A28" w:rsidRPr="00E668ED" w:rsidRDefault="003B4C20" w:rsidP="00513A28">
            <w:pPr>
              <w:jc w:val="center"/>
              <w:rPr>
                <w:color w:val="000000" w:themeColor="text1"/>
                <w:szCs w:val="24"/>
              </w:rPr>
            </w:pPr>
            <w:r w:rsidRPr="00E668ED">
              <w:rPr>
                <w:color w:val="000000" w:themeColor="text1"/>
                <w:szCs w:val="24"/>
              </w:rPr>
              <w:t>945,94</w:t>
            </w:r>
          </w:p>
        </w:tc>
        <w:tc>
          <w:tcPr>
            <w:tcW w:w="921" w:type="dxa"/>
            <w:tcBorders>
              <w:top w:val="nil"/>
              <w:left w:val="nil"/>
              <w:bottom w:val="single" w:sz="4" w:space="0" w:color="auto"/>
              <w:right w:val="single" w:sz="4" w:space="0" w:color="auto"/>
            </w:tcBorders>
            <w:shd w:val="clear" w:color="000000" w:fill="FFFFFF"/>
            <w:noWrap/>
            <w:vAlign w:val="center"/>
            <w:hideMark/>
          </w:tcPr>
          <w:p w14:paraId="1B8C27E3" w14:textId="77777777" w:rsidR="00513A28" w:rsidRPr="00E668ED" w:rsidRDefault="00513A28" w:rsidP="00513A28">
            <w:pPr>
              <w:jc w:val="center"/>
              <w:rPr>
                <w:color w:val="000000" w:themeColor="text1"/>
                <w:szCs w:val="24"/>
              </w:rPr>
            </w:pPr>
            <w:r w:rsidRPr="00E668ED">
              <w:rPr>
                <w:color w:val="000000" w:themeColor="text1"/>
                <w:szCs w:val="24"/>
              </w:rPr>
              <w:t>410,8</w:t>
            </w:r>
          </w:p>
        </w:tc>
        <w:tc>
          <w:tcPr>
            <w:tcW w:w="1069" w:type="dxa"/>
            <w:tcBorders>
              <w:top w:val="nil"/>
              <w:left w:val="nil"/>
              <w:bottom w:val="single" w:sz="4" w:space="0" w:color="auto"/>
              <w:right w:val="single" w:sz="4" w:space="0" w:color="auto"/>
            </w:tcBorders>
            <w:shd w:val="clear" w:color="000000" w:fill="FFFFFF"/>
            <w:noWrap/>
            <w:vAlign w:val="center"/>
            <w:hideMark/>
          </w:tcPr>
          <w:p w14:paraId="6AE2F00D" w14:textId="77777777" w:rsidR="00513A28" w:rsidRPr="00E668ED" w:rsidRDefault="00513A28" w:rsidP="00513A28">
            <w:pPr>
              <w:jc w:val="center"/>
              <w:rPr>
                <w:color w:val="000000" w:themeColor="text1"/>
                <w:szCs w:val="24"/>
              </w:rPr>
            </w:pPr>
            <w:r w:rsidRPr="00E668ED">
              <w:rPr>
                <w:color w:val="000000" w:themeColor="text1"/>
                <w:szCs w:val="24"/>
              </w:rPr>
              <w:t>410,8</w:t>
            </w:r>
          </w:p>
        </w:tc>
        <w:tc>
          <w:tcPr>
            <w:tcW w:w="995" w:type="dxa"/>
            <w:tcBorders>
              <w:top w:val="nil"/>
              <w:left w:val="nil"/>
              <w:bottom w:val="single" w:sz="4" w:space="0" w:color="auto"/>
              <w:right w:val="single" w:sz="4" w:space="0" w:color="auto"/>
            </w:tcBorders>
            <w:shd w:val="clear" w:color="000000" w:fill="FFFFFF"/>
            <w:noWrap/>
            <w:vAlign w:val="center"/>
            <w:hideMark/>
          </w:tcPr>
          <w:p w14:paraId="1F201298" w14:textId="77777777" w:rsidR="00513A28" w:rsidRPr="00E668ED" w:rsidRDefault="00513A28" w:rsidP="00513A28">
            <w:pPr>
              <w:jc w:val="center"/>
              <w:rPr>
                <w:color w:val="000000" w:themeColor="text1"/>
                <w:szCs w:val="24"/>
              </w:rPr>
            </w:pPr>
            <w:r w:rsidRPr="00E668ED">
              <w:rPr>
                <w:color w:val="000000" w:themeColor="text1"/>
                <w:szCs w:val="24"/>
              </w:rPr>
              <w:t>410,8</w:t>
            </w:r>
          </w:p>
        </w:tc>
        <w:tc>
          <w:tcPr>
            <w:tcW w:w="995" w:type="dxa"/>
            <w:tcBorders>
              <w:top w:val="nil"/>
              <w:left w:val="nil"/>
              <w:bottom w:val="single" w:sz="4" w:space="0" w:color="auto"/>
              <w:right w:val="single" w:sz="4" w:space="0" w:color="auto"/>
            </w:tcBorders>
            <w:shd w:val="clear" w:color="000000" w:fill="FFFFFF"/>
            <w:noWrap/>
            <w:vAlign w:val="center"/>
            <w:hideMark/>
          </w:tcPr>
          <w:p w14:paraId="2C760C0A" w14:textId="77777777" w:rsidR="00513A28" w:rsidRPr="00E668ED" w:rsidRDefault="00513A28" w:rsidP="00513A28">
            <w:pPr>
              <w:jc w:val="center"/>
              <w:rPr>
                <w:color w:val="000000" w:themeColor="text1"/>
                <w:szCs w:val="24"/>
              </w:rPr>
            </w:pPr>
            <w:r w:rsidRPr="00E668ED">
              <w:rPr>
                <w:color w:val="000000" w:themeColor="text1"/>
                <w:szCs w:val="24"/>
              </w:rPr>
              <w:t>410,8</w:t>
            </w:r>
          </w:p>
        </w:tc>
        <w:tc>
          <w:tcPr>
            <w:tcW w:w="995" w:type="dxa"/>
            <w:tcBorders>
              <w:top w:val="nil"/>
              <w:left w:val="nil"/>
              <w:bottom w:val="single" w:sz="4" w:space="0" w:color="auto"/>
              <w:right w:val="single" w:sz="4" w:space="0" w:color="auto"/>
            </w:tcBorders>
            <w:shd w:val="clear" w:color="000000" w:fill="FFFFFF"/>
            <w:noWrap/>
            <w:vAlign w:val="center"/>
            <w:hideMark/>
          </w:tcPr>
          <w:p w14:paraId="47B8A5A9" w14:textId="77777777" w:rsidR="00513A28" w:rsidRPr="00E668ED" w:rsidRDefault="00513A28" w:rsidP="00513A28">
            <w:pPr>
              <w:jc w:val="center"/>
              <w:rPr>
                <w:color w:val="000000" w:themeColor="text1"/>
                <w:szCs w:val="24"/>
              </w:rPr>
            </w:pPr>
            <w:r w:rsidRPr="00E668ED">
              <w:rPr>
                <w:color w:val="000000" w:themeColor="text1"/>
                <w:szCs w:val="24"/>
              </w:rPr>
              <w:t>410,8</w:t>
            </w:r>
          </w:p>
        </w:tc>
        <w:tc>
          <w:tcPr>
            <w:tcW w:w="995" w:type="dxa"/>
            <w:tcBorders>
              <w:top w:val="nil"/>
              <w:left w:val="nil"/>
              <w:bottom w:val="single" w:sz="4" w:space="0" w:color="auto"/>
              <w:right w:val="single" w:sz="4" w:space="0" w:color="auto"/>
            </w:tcBorders>
            <w:shd w:val="clear" w:color="000000" w:fill="FFFFFF"/>
            <w:noWrap/>
            <w:vAlign w:val="center"/>
            <w:hideMark/>
          </w:tcPr>
          <w:p w14:paraId="11B82FEB" w14:textId="77777777" w:rsidR="00513A28" w:rsidRPr="00E668ED" w:rsidRDefault="00513A28" w:rsidP="00513A28">
            <w:pPr>
              <w:jc w:val="center"/>
              <w:rPr>
                <w:color w:val="000000" w:themeColor="text1"/>
                <w:szCs w:val="24"/>
              </w:rPr>
            </w:pPr>
            <w:r w:rsidRPr="00E668ED">
              <w:rPr>
                <w:color w:val="000000" w:themeColor="text1"/>
                <w:szCs w:val="24"/>
              </w:rPr>
              <w:t>410,8</w:t>
            </w:r>
          </w:p>
        </w:tc>
        <w:tc>
          <w:tcPr>
            <w:tcW w:w="236" w:type="dxa"/>
            <w:vAlign w:val="center"/>
            <w:hideMark/>
          </w:tcPr>
          <w:p w14:paraId="621316F2" w14:textId="77777777" w:rsidR="00513A28" w:rsidRPr="00E668ED" w:rsidRDefault="00513A28" w:rsidP="00513A28">
            <w:pPr>
              <w:rPr>
                <w:color w:val="000000" w:themeColor="text1"/>
                <w:sz w:val="20"/>
              </w:rPr>
            </w:pPr>
          </w:p>
        </w:tc>
      </w:tr>
      <w:tr w:rsidR="00513A28" w:rsidRPr="00E668ED" w14:paraId="4F1554B0" w14:textId="77777777" w:rsidTr="00E668ED">
        <w:trPr>
          <w:trHeight w:val="846"/>
        </w:trPr>
        <w:tc>
          <w:tcPr>
            <w:tcW w:w="1701" w:type="dxa"/>
            <w:vMerge/>
            <w:tcBorders>
              <w:top w:val="nil"/>
              <w:left w:val="single" w:sz="4" w:space="0" w:color="auto"/>
              <w:bottom w:val="single" w:sz="4" w:space="0" w:color="auto"/>
              <w:right w:val="single" w:sz="4" w:space="0" w:color="auto"/>
            </w:tcBorders>
            <w:vAlign w:val="center"/>
            <w:hideMark/>
          </w:tcPr>
          <w:p w14:paraId="4C32A2A0"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D95ACC4"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0211B07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7BABE08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0BD2963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28D8578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0EA2905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0D8819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782" w:type="dxa"/>
            <w:tcBorders>
              <w:top w:val="nil"/>
              <w:left w:val="nil"/>
              <w:bottom w:val="single" w:sz="4" w:space="0" w:color="auto"/>
              <w:right w:val="single" w:sz="4" w:space="0" w:color="auto"/>
            </w:tcBorders>
            <w:shd w:val="clear" w:color="auto" w:fill="auto"/>
            <w:noWrap/>
            <w:vAlign w:val="center"/>
            <w:hideMark/>
          </w:tcPr>
          <w:p w14:paraId="393C5B5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134" w:type="dxa"/>
            <w:gridSpan w:val="2"/>
            <w:tcBorders>
              <w:top w:val="nil"/>
              <w:left w:val="nil"/>
              <w:bottom w:val="single" w:sz="4" w:space="0" w:color="auto"/>
              <w:right w:val="single" w:sz="4" w:space="0" w:color="auto"/>
            </w:tcBorders>
            <w:shd w:val="clear" w:color="000000" w:fill="FFFFFF"/>
            <w:noWrap/>
            <w:vAlign w:val="center"/>
            <w:hideMark/>
          </w:tcPr>
          <w:p w14:paraId="5B8955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noWrap/>
            <w:vAlign w:val="center"/>
            <w:hideMark/>
          </w:tcPr>
          <w:p w14:paraId="3EA7A5D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092B99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7E7D44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73C7F85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98E28A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DBB2208" w14:textId="77777777" w:rsidR="00513A28" w:rsidRPr="00E668ED" w:rsidRDefault="00513A28" w:rsidP="00513A28">
            <w:pPr>
              <w:rPr>
                <w:color w:val="000000" w:themeColor="text1"/>
                <w:sz w:val="20"/>
              </w:rPr>
            </w:pPr>
          </w:p>
        </w:tc>
      </w:tr>
      <w:tr w:rsidR="00513A28" w:rsidRPr="00E668ED" w14:paraId="6E1D0F46" w14:textId="77777777" w:rsidTr="00E668ED">
        <w:trPr>
          <w:trHeight w:val="2405"/>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5EBE3B" w14:textId="77777777" w:rsidR="00513A28" w:rsidRPr="00E668ED" w:rsidRDefault="00513A28" w:rsidP="00513A28">
            <w:pPr>
              <w:jc w:val="center"/>
              <w:rPr>
                <w:color w:val="000000" w:themeColor="text1"/>
                <w:szCs w:val="24"/>
              </w:rPr>
            </w:pPr>
            <w:r w:rsidRPr="00E668ED">
              <w:rPr>
                <w:color w:val="000000" w:themeColor="text1"/>
                <w:szCs w:val="24"/>
              </w:rPr>
              <w:t>2.1. Строительство, реконструкция и капитальный ремонт объектов водопроводно-канализационного хозяйства, включая разработку проектно-сметной документации</w:t>
            </w:r>
          </w:p>
        </w:tc>
        <w:tc>
          <w:tcPr>
            <w:tcW w:w="1844" w:type="dxa"/>
            <w:tcBorders>
              <w:top w:val="nil"/>
              <w:left w:val="nil"/>
              <w:bottom w:val="single" w:sz="4" w:space="0" w:color="auto"/>
              <w:right w:val="single" w:sz="4" w:space="0" w:color="auto"/>
            </w:tcBorders>
            <w:shd w:val="clear" w:color="000000" w:fill="FFFFFF"/>
            <w:vAlign w:val="center"/>
            <w:hideMark/>
          </w:tcPr>
          <w:p w14:paraId="4DB48C30"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272F478" w14:textId="2A9B8B1D" w:rsidR="00513A28" w:rsidRPr="00E668ED" w:rsidRDefault="00FE4BE7" w:rsidP="00513A28">
            <w:pPr>
              <w:jc w:val="center"/>
              <w:rPr>
                <w:color w:val="000000" w:themeColor="text1"/>
                <w:szCs w:val="24"/>
              </w:rPr>
            </w:pPr>
            <w:r w:rsidRPr="00E668ED">
              <w:rPr>
                <w:color w:val="000000" w:themeColor="text1"/>
                <w:szCs w:val="24"/>
              </w:rPr>
              <w:t>21575,7</w:t>
            </w:r>
          </w:p>
        </w:tc>
        <w:tc>
          <w:tcPr>
            <w:tcW w:w="995" w:type="dxa"/>
            <w:tcBorders>
              <w:top w:val="nil"/>
              <w:left w:val="nil"/>
              <w:bottom w:val="single" w:sz="4" w:space="0" w:color="auto"/>
              <w:right w:val="single" w:sz="4" w:space="0" w:color="auto"/>
            </w:tcBorders>
            <w:shd w:val="clear" w:color="000000" w:fill="FFFFFF"/>
            <w:vAlign w:val="center"/>
            <w:hideMark/>
          </w:tcPr>
          <w:p w14:paraId="2F195817" w14:textId="77777777" w:rsidR="00513A28" w:rsidRPr="00E668ED" w:rsidRDefault="00513A28" w:rsidP="00513A28">
            <w:pPr>
              <w:jc w:val="center"/>
              <w:rPr>
                <w:color w:val="000000" w:themeColor="text1"/>
                <w:szCs w:val="24"/>
              </w:rPr>
            </w:pPr>
            <w:r w:rsidRPr="00E668ED">
              <w:rPr>
                <w:color w:val="000000" w:themeColor="text1"/>
                <w:szCs w:val="24"/>
              </w:rPr>
              <w:t>7119,1</w:t>
            </w:r>
          </w:p>
        </w:tc>
        <w:tc>
          <w:tcPr>
            <w:tcW w:w="995" w:type="dxa"/>
            <w:tcBorders>
              <w:top w:val="nil"/>
              <w:left w:val="nil"/>
              <w:bottom w:val="single" w:sz="4" w:space="0" w:color="auto"/>
              <w:right w:val="single" w:sz="4" w:space="0" w:color="auto"/>
            </w:tcBorders>
            <w:shd w:val="clear" w:color="000000" w:fill="FFFFFF"/>
            <w:vAlign w:val="center"/>
            <w:hideMark/>
          </w:tcPr>
          <w:p w14:paraId="7A55428B" w14:textId="77777777" w:rsidR="00513A28" w:rsidRPr="00E668ED" w:rsidRDefault="00513A28" w:rsidP="00513A28">
            <w:pPr>
              <w:jc w:val="center"/>
              <w:rPr>
                <w:color w:val="000000" w:themeColor="text1"/>
                <w:szCs w:val="24"/>
              </w:rPr>
            </w:pPr>
            <w:r w:rsidRPr="00E668ED">
              <w:rPr>
                <w:color w:val="000000" w:themeColor="text1"/>
                <w:szCs w:val="24"/>
              </w:rPr>
              <w:t>6068,5</w:t>
            </w:r>
          </w:p>
        </w:tc>
        <w:tc>
          <w:tcPr>
            <w:tcW w:w="875" w:type="dxa"/>
            <w:tcBorders>
              <w:top w:val="nil"/>
              <w:left w:val="nil"/>
              <w:bottom w:val="single" w:sz="4" w:space="0" w:color="auto"/>
              <w:right w:val="single" w:sz="4" w:space="0" w:color="auto"/>
            </w:tcBorders>
            <w:shd w:val="clear" w:color="000000" w:fill="FFFFFF"/>
            <w:vAlign w:val="center"/>
            <w:hideMark/>
          </w:tcPr>
          <w:p w14:paraId="33E6C6A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760E88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1BC5BC1E" w14:textId="77777777" w:rsidR="00513A28" w:rsidRPr="00E668ED" w:rsidRDefault="00513A28" w:rsidP="00513A28">
            <w:pPr>
              <w:jc w:val="center"/>
              <w:rPr>
                <w:color w:val="000000" w:themeColor="text1"/>
                <w:szCs w:val="24"/>
              </w:rPr>
            </w:pPr>
            <w:r w:rsidRPr="00E668ED">
              <w:rPr>
                <w:color w:val="000000" w:themeColor="text1"/>
                <w:szCs w:val="24"/>
              </w:rPr>
              <w:t>2639,5</w:t>
            </w:r>
          </w:p>
        </w:tc>
        <w:tc>
          <w:tcPr>
            <w:tcW w:w="782" w:type="dxa"/>
            <w:tcBorders>
              <w:top w:val="nil"/>
              <w:left w:val="nil"/>
              <w:bottom w:val="single" w:sz="4" w:space="0" w:color="auto"/>
              <w:right w:val="single" w:sz="4" w:space="0" w:color="auto"/>
            </w:tcBorders>
            <w:shd w:val="clear" w:color="auto" w:fill="auto"/>
            <w:vAlign w:val="center"/>
            <w:hideMark/>
          </w:tcPr>
          <w:p w14:paraId="0BCE9767" w14:textId="781334C2" w:rsidR="00513A28" w:rsidRPr="00E668ED" w:rsidRDefault="00FE4BE7" w:rsidP="00513A28">
            <w:pPr>
              <w:jc w:val="center"/>
              <w:rPr>
                <w:color w:val="000000" w:themeColor="text1"/>
                <w:szCs w:val="24"/>
              </w:rPr>
            </w:pPr>
            <w:r w:rsidRPr="00E668ED">
              <w:rPr>
                <w:color w:val="000000" w:themeColor="text1"/>
                <w:szCs w:val="24"/>
              </w:rPr>
              <w:t>5748,6</w:t>
            </w:r>
          </w:p>
        </w:tc>
        <w:tc>
          <w:tcPr>
            <w:tcW w:w="1134" w:type="dxa"/>
            <w:gridSpan w:val="2"/>
            <w:tcBorders>
              <w:top w:val="nil"/>
              <w:left w:val="nil"/>
              <w:bottom w:val="single" w:sz="4" w:space="0" w:color="auto"/>
              <w:right w:val="single" w:sz="4" w:space="0" w:color="auto"/>
            </w:tcBorders>
            <w:shd w:val="clear" w:color="000000" w:fill="FFFFFF"/>
            <w:vAlign w:val="center"/>
            <w:hideMark/>
          </w:tcPr>
          <w:p w14:paraId="0F930F5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7C0CDB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AA1573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A9B185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00BEA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9E133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0953C79A" w14:textId="77777777" w:rsidR="00513A28" w:rsidRPr="00E668ED" w:rsidRDefault="00513A28" w:rsidP="00513A28">
            <w:pPr>
              <w:rPr>
                <w:color w:val="000000" w:themeColor="text1"/>
                <w:sz w:val="20"/>
              </w:rPr>
            </w:pPr>
          </w:p>
        </w:tc>
      </w:tr>
      <w:tr w:rsidR="00513A28" w:rsidRPr="00E668ED" w14:paraId="7B70D52B" w14:textId="77777777" w:rsidTr="00FC6E76">
        <w:trPr>
          <w:trHeight w:val="890"/>
        </w:trPr>
        <w:tc>
          <w:tcPr>
            <w:tcW w:w="1701" w:type="dxa"/>
            <w:vMerge/>
            <w:tcBorders>
              <w:top w:val="nil"/>
              <w:left w:val="single" w:sz="4" w:space="0" w:color="auto"/>
              <w:bottom w:val="single" w:sz="4" w:space="0" w:color="auto"/>
              <w:right w:val="single" w:sz="4" w:space="0" w:color="auto"/>
            </w:tcBorders>
            <w:vAlign w:val="center"/>
            <w:hideMark/>
          </w:tcPr>
          <w:p w14:paraId="6BDFD056"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4486044"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7A1CF44" w14:textId="29C42C78" w:rsidR="00513A28" w:rsidRPr="00E668ED" w:rsidRDefault="00AA76E1" w:rsidP="00513A28">
            <w:pPr>
              <w:jc w:val="center"/>
              <w:rPr>
                <w:color w:val="000000" w:themeColor="text1"/>
                <w:szCs w:val="24"/>
              </w:rPr>
            </w:pPr>
            <w:r w:rsidRPr="00E668ED">
              <w:rPr>
                <w:color w:val="000000" w:themeColor="text1"/>
                <w:szCs w:val="24"/>
              </w:rPr>
              <w:t>10818,1</w:t>
            </w:r>
          </w:p>
        </w:tc>
        <w:tc>
          <w:tcPr>
            <w:tcW w:w="995" w:type="dxa"/>
            <w:tcBorders>
              <w:top w:val="nil"/>
              <w:left w:val="nil"/>
              <w:bottom w:val="single" w:sz="4" w:space="0" w:color="auto"/>
              <w:right w:val="single" w:sz="4" w:space="0" w:color="auto"/>
            </w:tcBorders>
            <w:shd w:val="clear" w:color="000000" w:fill="FFFFFF"/>
            <w:vAlign w:val="center"/>
            <w:hideMark/>
          </w:tcPr>
          <w:p w14:paraId="4599573E" w14:textId="77777777" w:rsidR="00513A28" w:rsidRPr="00E668ED" w:rsidRDefault="00513A28" w:rsidP="00513A28">
            <w:pPr>
              <w:jc w:val="center"/>
              <w:rPr>
                <w:color w:val="000000" w:themeColor="text1"/>
                <w:szCs w:val="24"/>
              </w:rPr>
            </w:pPr>
            <w:r w:rsidRPr="00E668ED">
              <w:rPr>
                <w:color w:val="000000" w:themeColor="text1"/>
                <w:szCs w:val="24"/>
              </w:rPr>
              <w:t>3079,4</w:t>
            </w:r>
          </w:p>
        </w:tc>
        <w:tc>
          <w:tcPr>
            <w:tcW w:w="995" w:type="dxa"/>
            <w:tcBorders>
              <w:top w:val="nil"/>
              <w:left w:val="nil"/>
              <w:bottom w:val="single" w:sz="4" w:space="0" w:color="auto"/>
              <w:right w:val="single" w:sz="4" w:space="0" w:color="auto"/>
            </w:tcBorders>
            <w:shd w:val="clear" w:color="000000" w:fill="FFFFFF"/>
            <w:vAlign w:val="center"/>
            <w:hideMark/>
          </w:tcPr>
          <w:p w14:paraId="26B4C2D0" w14:textId="77777777" w:rsidR="00513A28" w:rsidRPr="00E668ED" w:rsidRDefault="00513A28" w:rsidP="00513A28">
            <w:pPr>
              <w:jc w:val="center"/>
              <w:rPr>
                <w:color w:val="000000" w:themeColor="text1"/>
                <w:szCs w:val="24"/>
              </w:rPr>
            </w:pPr>
            <w:r w:rsidRPr="00E668ED">
              <w:rPr>
                <w:color w:val="000000" w:themeColor="text1"/>
                <w:szCs w:val="24"/>
              </w:rPr>
              <w:t>68,6</w:t>
            </w:r>
          </w:p>
        </w:tc>
        <w:tc>
          <w:tcPr>
            <w:tcW w:w="875" w:type="dxa"/>
            <w:tcBorders>
              <w:top w:val="nil"/>
              <w:left w:val="nil"/>
              <w:bottom w:val="single" w:sz="4" w:space="0" w:color="auto"/>
              <w:right w:val="single" w:sz="4" w:space="0" w:color="auto"/>
            </w:tcBorders>
            <w:shd w:val="clear" w:color="000000" w:fill="FFFFFF"/>
            <w:vAlign w:val="center"/>
            <w:hideMark/>
          </w:tcPr>
          <w:p w14:paraId="7FA25E81" w14:textId="78A8AC93" w:rsidR="00513A28" w:rsidRPr="00E668ED" w:rsidRDefault="00AA76E1"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107C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7A9309D1" w14:textId="77777777" w:rsidR="00513A28" w:rsidRPr="00E668ED" w:rsidRDefault="00513A28" w:rsidP="00513A28">
            <w:pPr>
              <w:jc w:val="center"/>
              <w:rPr>
                <w:color w:val="000000" w:themeColor="text1"/>
                <w:szCs w:val="24"/>
              </w:rPr>
            </w:pPr>
            <w:r w:rsidRPr="00E668ED">
              <w:rPr>
                <w:color w:val="000000" w:themeColor="text1"/>
                <w:szCs w:val="24"/>
              </w:rPr>
              <w:t>1921,5</w:t>
            </w:r>
          </w:p>
        </w:tc>
        <w:tc>
          <w:tcPr>
            <w:tcW w:w="995" w:type="dxa"/>
            <w:gridSpan w:val="2"/>
            <w:tcBorders>
              <w:top w:val="nil"/>
              <w:left w:val="nil"/>
              <w:bottom w:val="single" w:sz="4" w:space="0" w:color="auto"/>
              <w:right w:val="single" w:sz="4" w:space="0" w:color="auto"/>
            </w:tcBorders>
            <w:shd w:val="clear" w:color="auto" w:fill="auto"/>
            <w:vAlign w:val="center"/>
            <w:hideMark/>
          </w:tcPr>
          <w:p w14:paraId="75EC8777" w14:textId="75DBA240" w:rsidR="00513A28" w:rsidRPr="00E668ED" w:rsidRDefault="00FE4BE7" w:rsidP="00513A28">
            <w:pPr>
              <w:jc w:val="center"/>
              <w:rPr>
                <w:color w:val="000000" w:themeColor="text1"/>
                <w:szCs w:val="24"/>
              </w:rPr>
            </w:pPr>
            <w:r w:rsidRPr="00E668ED">
              <w:rPr>
                <w:color w:val="000000" w:themeColor="text1"/>
                <w:szCs w:val="24"/>
              </w:rPr>
              <w:t>5748,6</w:t>
            </w:r>
          </w:p>
        </w:tc>
        <w:tc>
          <w:tcPr>
            <w:tcW w:w="921" w:type="dxa"/>
            <w:tcBorders>
              <w:top w:val="nil"/>
              <w:left w:val="nil"/>
              <w:bottom w:val="single" w:sz="4" w:space="0" w:color="auto"/>
              <w:right w:val="single" w:sz="4" w:space="0" w:color="auto"/>
            </w:tcBorders>
            <w:shd w:val="clear" w:color="000000" w:fill="FFFFFF"/>
            <w:vAlign w:val="center"/>
            <w:hideMark/>
          </w:tcPr>
          <w:p w14:paraId="0E15D9D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752DF7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153308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F792D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E539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2E6EB2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FD7F8CE" w14:textId="77777777" w:rsidR="00513A28" w:rsidRPr="00E668ED" w:rsidRDefault="00513A28" w:rsidP="00513A28">
            <w:pPr>
              <w:rPr>
                <w:color w:val="000000" w:themeColor="text1"/>
                <w:sz w:val="20"/>
              </w:rPr>
            </w:pPr>
          </w:p>
        </w:tc>
      </w:tr>
      <w:tr w:rsidR="00513A28" w:rsidRPr="00E668ED" w14:paraId="5121556D" w14:textId="77777777" w:rsidTr="00E668ED">
        <w:trPr>
          <w:trHeight w:val="2219"/>
        </w:trPr>
        <w:tc>
          <w:tcPr>
            <w:tcW w:w="1701" w:type="dxa"/>
            <w:vMerge/>
            <w:tcBorders>
              <w:top w:val="nil"/>
              <w:left w:val="single" w:sz="4" w:space="0" w:color="auto"/>
              <w:bottom w:val="single" w:sz="4" w:space="0" w:color="auto"/>
              <w:right w:val="single" w:sz="4" w:space="0" w:color="auto"/>
            </w:tcBorders>
            <w:vAlign w:val="center"/>
            <w:hideMark/>
          </w:tcPr>
          <w:p w14:paraId="32AEC6C3"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60BEF4B"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42E802E3" w14:textId="36121372" w:rsidR="00513A28" w:rsidRPr="00E668ED" w:rsidRDefault="006F5917" w:rsidP="00513A28">
            <w:pPr>
              <w:jc w:val="center"/>
              <w:rPr>
                <w:color w:val="000000" w:themeColor="text1"/>
                <w:szCs w:val="24"/>
              </w:rPr>
            </w:pPr>
            <w:r w:rsidRPr="00E668ED">
              <w:rPr>
                <w:color w:val="000000" w:themeColor="text1"/>
                <w:szCs w:val="24"/>
              </w:rPr>
              <w:t>4757,7</w:t>
            </w:r>
          </w:p>
        </w:tc>
        <w:tc>
          <w:tcPr>
            <w:tcW w:w="995" w:type="dxa"/>
            <w:tcBorders>
              <w:top w:val="nil"/>
              <w:left w:val="nil"/>
              <w:bottom w:val="single" w:sz="4" w:space="0" w:color="auto"/>
              <w:right w:val="single" w:sz="4" w:space="0" w:color="auto"/>
            </w:tcBorders>
            <w:shd w:val="clear" w:color="000000" w:fill="FFFFFF"/>
            <w:vAlign w:val="center"/>
            <w:hideMark/>
          </w:tcPr>
          <w:p w14:paraId="59C39501"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3F383FB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6BF084E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5285C3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78660423" w14:textId="77777777" w:rsidR="00513A28" w:rsidRPr="00E668ED" w:rsidRDefault="00513A28" w:rsidP="00513A28">
            <w:pPr>
              <w:jc w:val="center"/>
              <w:rPr>
                <w:color w:val="000000" w:themeColor="text1"/>
                <w:szCs w:val="24"/>
              </w:rPr>
            </w:pPr>
            <w:r w:rsidRPr="00E668ED">
              <w:rPr>
                <w:color w:val="000000" w:themeColor="text1"/>
                <w:szCs w:val="24"/>
              </w:rPr>
              <w:t>718</w:t>
            </w:r>
          </w:p>
        </w:tc>
        <w:tc>
          <w:tcPr>
            <w:tcW w:w="995" w:type="dxa"/>
            <w:gridSpan w:val="2"/>
            <w:tcBorders>
              <w:top w:val="nil"/>
              <w:left w:val="nil"/>
              <w:bottom w:val="single" w:sz="4" w:space="0" w:color="auto"/>
              <w:right w:val="single" w:sz="4" w:space="0" w:color="auto"/>
            </w:tcBorders>
            <w:shd w:val="clear" w:color="auto" w:fill="auto"/>
            <w:vAlign w:val="center"/>
            <w:hideMark/>
          </w:tcPr>
          <w:p w14:paraId="7CB9BD54" w14:textId="602C8756" w:rsidR="00513A28" w:rsidRPr="00E668ED" w:rsidRDefault="006F5917"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7CA141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14FC50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C45921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402C80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9BFE98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26F33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F22B25C" w14:textId="77777777" w:rsidR="00513A28" w:rsidRPr="00E668ED" w:rsidRDefault="00513A28" w:rsidP="00513A28">
            <w:pPr>
              <w:rPr>
                <w:color w:val="000000" w:themeColor="text1"/>
                <w:sz w:val="20"/>
              </w:rPr>
            </w:pPr>
          </w:p>
        </w:tc>
      </w:tr>
      <w:tr w:rsidR="00513A28" w:rsidRPr="00E668ED" w14:paraId="592A6D9E" w14:textId="77777777" w:rsidTr="00E668ED">
        <w:trPr>
          <w:trHeight w:val="848"/>
        </w:trPr>
        <w:tc>
          <w:tcPr>
            <w:tcW w:w="1701" w:type="dxa"/>
            <w:vMerge/>
            <w:tcBorders>
              <w:top w:val="nil"/>
              <w:left w:val="single" w:sz="4" w:space="0" w:color="auto"/>
              <w:bottom w:val="single" w:sz="4" w:space="0" w:color="auto"/>
              <w:right w:val="single" w:sz="4" w:space="0" w:color="auto"/>
            </w:tcBorders>
            <w:vAlign w:val="center"/>
            <w:hideMark/>
          </w:tcPr>
          <w:p w14:paraId="06D726EB"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6FCC391"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29E73C0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6F60A9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022CD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167ED4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1AAFD1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6605BB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04F7E6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54779F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21FA69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347CE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4D2421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13E064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383CC2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23BBF65" w14:textId="77777777" w:rsidR="00513A28" w:rsidRPr="00E668ED" w:rsidRDefault="00513A28" w:rsidP="00513A28">
            <w:pPr>
              <w:rPr>
                <w:color w:val="000000" w:themeColor="text1"/>
                <w:sz w:val="20"/>
              </w:rPr>
            </w:pPr>
          </w:p>
        </w:tc>
      </w:tr>
      <w:tr w:rsidR="00513A28" w:rsidRPr="00E668ED" w14:paraId="52CA59B5" w14:textId="77777777" w:rsidTr="00E668ED">
        <w:trPr>
          <w:trHeight w:val="1129"/>
        </w:trPr>
        <w:tc>
          <w:tcPr>
            <w:tcW w:w="1701" w:type="dxa"/>
            <w:vMerge/>
            <w:tcBorders>
              <w:top w:val="nil"/>
              <w:left w:val="single" w:sz="4" w:space="0" w:color="auto"/>
              <w:bottom w:val="single" w:sz="4" w:space="0" w:color="auto"/>
              <w:right w:val="single" w:sz="4" w:space="0" w:color="auto"/>
            </w:tcBorders>
            <w:vAlign w:val="center"/>
            <w:hideMark/>
          </w:tcPr>
          <w:p w14:paraId="4BBC1DC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ACEBA1A"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7C63F61" w14:textId="6364292A" w:rsidR="00513A28" w:rsidRPr="00E668ED" w:rsidRDefault="00AA76E1" w:rsidP="00513A28">
            <w:pPr>
              <w:jc w:val="center"/>
              <w:rPr>
                <w:color w:val="000000" w:themeColor="text1"/>
                <w:szCs w:val="24"/>
              </w:rPr>
            </w:pPr>
            <w:r w:rsidRPr="00E668ED">
              <w:rPr>
                <w:color w:val="000000" w:themeColor="text1"/>
                <w:szCs w:val="24"/>
              </w:rPr>
              <w:t>4757,7</w:t>
            </w:r>
          </w:p>
        </w:tc>
        <w:tc>
          <w:tcPr>
            <w:tcW w:w="995" w:type="dxa"/>
            <w:tcBorders>
              <w:top w:val="nil"/>
              <w:left w:val="nil"/>
              <w:bottom w:val="single" w:sz="4" w:space="0" w:color="auto"/>
              <w:right w:val="single" w:sz="4" w:space="0" w:color="auto"/>
            </w:tcBorders>
            <w:shd w:val="clear" w:color="000000" w:fill="FFFFFF"/>
            <w:vAlign w:val="center"/>
            <w:hideMark/>
          </w:tcPr>
          <w:p w14:paraId="4B7A2E1A"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2947685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3379F99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967F91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54CC5AF2" w14:textId="77777777" w:rsidR="00513A28" w:rsidRPr="00E668ED" w:rsidRDefault="00513A28" w:rsidP="00513A28">
            <w:pPr>
              <w:jc w:val="center"/>
              <w:rPr>
                <w:color w:val="000000" w:themeColor="text1"/>
                <w:szCs w:val="24"/>
              </w:rPr>
            </w:pPr>
            <w:r w:rsidRPr="00E668ED">
              <w:rPr>
                <w:color w:val="000000" w:themeColor="text1"/>
                <w:szCs w:val="24"/>
              </w:rPr>
              <w:t>718</w:t>
            </w:r>
          </w:p>
        </w:tc>
        <w:tc>
          <w:tcPr>
            <w:tcW w:w="995" w:type="dxa"/>
            <w:gridSpan w:val="2"/>
            <w:tcBorders>
              <w:top w:val="nil"/>
              <w:left w:val="nil"/>
              <w:bottom w:val="single" w:sz="4" w:space="0" w:color="auto"/>
              <w:right w:val="single" w:sz="4" w:space="0" w:color="auto"/>
            </w:tcBorders>
            <w:shd w:val="clear" w:color="auto" w:fill="auto"/>
            <w:vAlign w:val="center"/>
            <w:hideMark/>
          </w:tcPr>
          <w:p w14:paraId="3EC9E376" w14:textId="42697670" w:rsidR="00513A28" w:rsidRPr="00E668ED" w:rsidRDefault="00AA76E1"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227EEC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0FFF1A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E677B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58AD44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9FFC31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3EB8A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E356E04" w14:textId="77777777" w:rsidR="00513A28" w:rsidRPr="00E668ED" w:rsidRDefault="00513A28" w:rsidP="00513A28">
            <w:pPr>
              <w:rPr>
                <w:color w:val="000000" w:themeColor="text1"/>
                <w:sz w:val="20"/>
              </w:rPr>
            </w:pPr>
          </w:p>
        </w:tc>
      </w:tr>
      <w:tr w:rsidR="00513A28" w:rsidRPr="00E668ED" w14:paraId="321FC66C" w14:textId="77777777" w:rsidTr="00E668ED">
        <w:trPr>
          <w:trHeight w:val="1366"/>
        </w:trPr>
        <w:tc>
          <w:tcPr>
            <w:tcW w:w="1701" w:type="dxa"/>
            <w:vMerge/>
            <w:tcBorders>
              <w:top w:val="nil"/>
              <w:left w:val="single" w:sz="4" w:space="0" w:color="auto"/>
              <w:bottom w:val="single" w:sz="4" w:space="0" w:color="auto"/>
              <w:right w:val="single" w:sz="4" w:space="0" w:color="auto"/>
            </w:tcBorders>
            <w:vAlign w:val="center"/>
            <w:hideMark/>
          </w:tcPr>
          <w:p w14:paraId="37E04ED2"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33C8E81"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533B7E4" w14:textId="77777777" w:rsidR="00513A28" w:rsidRPr="00E668ED" w:rsidRDefault="00513A28" w:rsidP="00513A28">
            <w:pPr>
              <w:jc w:val="center"/>
              <w:rPr>
                <w:color w:val="000000" w:themeColor="text1"/>
                <w:szCs w:val="24"/>
              </w:rPr>
            </w:pPr>
            <w:r w:rsidRPr="00E668ED">
              <w:rPr>
                <w:color w:val="000000" w:themeColor="text1"/>
                <w:szCs w:val="24"/>
              </w:rPr>
              <w:t>5999,9</w:t>
            </w:r>
          </w:p>
        </w:tc>
        <w:tc>
          <w:tcPr>
            <w:tcW w:w="995" w:type="dxa"/>
            <w:tcBorders>
              <w:top w:val="nil"/>
              <w:left w:val="nil"/>
              <w:bottom w:val="single" w:sz="4" w:space="0" w:color="auto"/>
              <w:right w:val="single" w:sz="4" w:space="0" w:color="auto"/>
            </w:tcBorders>
            <w:shd w:val="clear" w:color="000000" w:fill="FFFFFF"/>
            <w:vAlign w:val="center"/>
            <w:hideMark/>
          </w:tcPr>
          <w:p w14:paraId="1C22752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0F626E5" w14:textId="77777777" w:rsidR="00513A28" w:rsidRPr="00E668ED" w:rsidRDefault="00513A28" w:rsidP="00513A28">
            <w:pPr>
              <w:jc w:val="center"/>
              <w:rPr>
                <w:color w:val="000000" w:themeColor="text1"/>
                <w:szCs w:val="24"/>
              </w:rPr>
            </w:pPr>
            <w:r w:rsidRPr="00E668ED">
              <w:rPr>
                <w:color w:val="000000" w:themeColor="text1"/>
                <w:szCs w:val="24"/>
              </w:rPr>
              <w:t>5999,9</w:t>
            </w:r>
          </w:p>
        </w:tc>
        <w:tc>
          <w:tcPr>
            <w:tcW w:w="875" w:type="dxa"/>
            <w:tcBorders>
              <w:top w:val="nil"/>
              <w:left w:val="nil"/>
              <w:bottom w:val="single" w:sz="4" w:space="0" w:color="auto"/>
              <w:right w:val="single" w:sz="4" w:space="0" w:color="auto"/>
            </w:tcBorders>
            <w:shd w:val="clear" w:color="000000" w:fill="FFFFFF"/>
            <w:vAlign w:val="center"/>
            <w:hideMark/>
          </w:tcPr>
          <w:p w14:paraId="2E3F207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6CC75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2CC96E8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46A18D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EB6AA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0B8B19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80EE2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53E20C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B7C048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FC581A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70BFE18" w14:textId="77777777" w:rsidR="00513A28" w:rsidRPr="00E668ED" w:rsidRDefault="00513A28" w:rsidP="00513A28">
            <w:pPr>
              <w:rPr>
                <w:color w:val="000000" w:themeColor="text1"/>
                <w:sz w:val="20"/>
              </w:rPr>
            </w:pPr>
          </w:p>
        </w:tc>
      </w:tr>
      <w:tr w:rsidR="00513A28" w:rsidRPr="00E668ED" w14:paraId="6D95391D" w14:textId="77777777" w:rsidTr="00E668ED">
        <w:trPr>
          <w:trHeight w:val="867"/>
        </w:trPr>
        <w:tc>
          <w:tcPr>
            <w:tcW w:w="1701" w:type="dxa"/>
            <w:vMerge/>
            <w:tcBorders>
              <w:top w:val="nil"/>
              <w:left w:val="single" w:sz="4" w:space="0" w:color="auto"/>
              <w:bottom w:val="single" w:sz="4" w:space="0" w:color="auto"/>
              <w:right w:val="single" w:sz="4" w:space="0" w:color="auto"/>
            </w:tcBorders>
            <w:vAlign w:val="center"/>
            <w:hideMark/>
          </w:tcPr>
          <w:p w14:paraId="080BDFB3"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A918DEC"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4CFE83E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1727B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25B2F1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1F2A1A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2D5268E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4D8F8E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76C1E7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9D90CA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6C630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C47A71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3E2B3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B15458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A1921E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136C7A1" w14:textId="77777777" w:rsidR="00513A28" w:rsidRPr="00E668ED" w:rsidRDefault="00513A28" w:rsidP="00513A28">
            <w:pPr>
              <w:rPr>
                <w:color w:val="000000" w:themeColor="text1"/>
                <w:sz w:val="20"/>
              </w:rPr>
            </w:pPr>
          </w:p>
        </w:tc>
      </w:tr>
      <w:tr w:rsidR="00513A28" w:rsidRPr="00E668ED" w14:paraId="6319F563" w14:textId="77777777" w:rsidTr="00E668ED">
        <w:trPr>
          <w:trHeight w:val="2122"/>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BCEE45" w14:textId="77777777" w:rsidR="00513A28" w:rsidRPr="00E668ED" w:rsidRDefault="00513A28" w:rsidP="00513A28">
            <w:pPr>
              <w:rPr>
                <w:color w:val="000000" w:themeColor="text1"/>
                <w:szCs w:val="24"/>
              </w:rPr>
            </w:pPr>
            <w:r w:rsidRPr="00E668ED">
              <w:rPr>
                <w:color w:val="000000" w:themeColor="text1"/>
                <w:szCs w:val="24"/>
              </w:rPr>
              <w:t xml:space="preserve">2.1.1. Корректировка проектно-сметной документации «Реконструкция водопроводных сетей п. </w:t>
            </w:r>
            <w:proofErr w:type="spellStart"/>
            <w:r w:rsidRPr="00E668ED">
              <w:rPr>
                <w:color w:val="000000" w:themeColor="text1"/>
                <w:szCs w:val="24"/>
              </w:rPr>
              <w:t>Персиановский</w:t>
            </w:r>
            <w:proofErr w:type="spellEnd"/>
            <w:r w:rsidRPr="00E668ED">
              <w:rPr>
                <w:color w:val="000000" w:themeColor="text1"/>
                <w:szCs w:val="24"/>
              </w:rPr>
              <w:t xml:space="preserve"> Октябрьского района Ростовской области»</w:t>
            </w:r>
          </w:p>
        </w:tc>
        <w:tc>
          <w:tcPr>
            <w:tcW w:w="1844" w:type="dxa"/>
            <w:tcBorders>
              <w:top w:val="nil"/>
              <w:left w:val="nil"/>
              <w:bottom w:val="single" w:sz="4" w:space="0" w:color="auto"/>
              <w:right w:val="single" w:sz="4" w:space="0" w:color="auto"/>
            </w:tcBorders>
            <w:shd w:val="clear" w:color="000000" w:fill="FFFFFF"/>
            <w:vAlign w:val="center"/>
            <w:hideMark/>
          </w:tcPr>
          <w:p w14:paraId="3B0D93B9"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12E90510" w14:textId="77777777" w:rsidR="00513A28" w:rsidRPr="00E668ED" w:rsidRDefault="00513A28" w:rsidP="00513A28">
            <w:pPr>
              <w:jc w:val="center"/>
              <w:rPr>
                <w:color w:val="000000" w:themeColor="text1"/>
                <w:szCs w:val="24"/>
              </w:rPr>
            </w:pPr>
            <w:r w:rsidRPr="00E668ED">
              <w:rPr>
                <w:color w:val="000000" w:themeColor="text1"/>
                <w:szCs w:val="24"/>
              </w:rPr>
              <w:t>1500</w:t>
            </w:r>
          </w:p>
        </w:tc>
        <w:tc>
          <w:tcPr>
            <w:tcW w:w="995" w:type="dxa"/>
            <w:tcBorders>
              <w:top w:val="nil"/>
              <w:left w:val="nil"/>
              <w:bottom w:val="single" w:sz="4" w:space="0" w:color="auto"/>
              <w:right w:val="single" w:sz="4" w:space="0" w:color="auto"/>
            </w:tcBorders>
            <w:shd w:val="clear" w:color="000000" w:fill="FFFFFF"/>
            <w:vAlign w:val="center"/>
            <w:hideMark/>
          </w:tcPr>
          <w:p w14:paraId="1073FD06" w14:textId="77777777" w:rsidR="00513A28" w:rsidRPr="00E668ED" w:rsidRDefault="00513A28" w:rsidP="00513A28">
            <w:pPr>
              <w:jc w:val="center"/>
              <w:rPr>
                <w:color w:val="000000" w:themeColor="text1"/>
                <w:szCs w:val="24"/>
              </w:rPr>
            </w:pPr>
            <w:r w:rsidRPr="00E668ED">
              <w:rPr>
                <w:color w:val="000000" w:themeColor="text1"/>
                <w:szCs w:val="24"/>
              </w:rPr>
              <w:t>1500</w:t>
            </w:r>
          </w:p>
        </w:tc>
        <w:tc>
          <w:tcPr>
            <w:tcW w:w="995" w:type="dxa"/>
            <w:tcBorders>
              <w:top w:val="nil"/>
              <w:left w:val="nil"/>
              <w:bottom w:val="single" w:sz="4" w:space="0" w:color="auto"/>
              <w:right w:val="single" w:sz="4" w:space="0" w:color="auto"/>
            </w:tcBorders>
            <w:shd w:val="clear" w:color="000000" w:fill="FFFFFF"/>
            <w:vAlign w:val="center"/>
            <w:hideMark/>
          </w:tcPr>
          <w:p w14:paraId="4CBE8A3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44C98BA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FEF1B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098CAD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4E38A1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836C71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88036B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9BED16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87469F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511BA7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42C291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0D3270B1" w14:textId="77777777" w:rsidR="00513A28" w:rsidRPr="00E668ED" w:rsidRDefault="00513A28" w:rsidP="00513A28">
            <w:pPr>
              <w:rPr>
                <w:color w:val="000000" w:themeColor="text1"/>
                <w:sz w:val="20"/>
              </w:rPr>
            </w:pPr>
          </w:p>
        </w:tc>
      </w:tr>
      <w:tr w:rsidR="00513A28" w:rsidRPr="00E668ED" w14:paraId="380FC67C"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75E7D4EB"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9E0222C"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68BD3EB" w14:textId="77777777" w:rsidR="00513A28" w:rsidRPr="00E668ED" w:rsidRDefault="00513A28" w:rsidP="00513A28">
            <w:pPr>
              <w:jc w:val="center"/>
              <w:rPr>
                <w:color w:val="000000" w:themeColor="text1"/>
                <w:szCs w:val="24"/>
              </w:rPr>
            </w:pPr>
            <w:r w:rsidRPr="00E668ED">
              <w:rPr>
                <w:color w:val="000000" w:themeColor="text1"/>
                <w:szCs w:val="24"/>
              </w:rPr>
              <w:t>1500</w:t>
            </w:r>
          </w:p>
        </w:tc>
        <w:tc>
          <w:tcPr>
            <w:tcW w:w="995" w:type="dxa"/>
            <w:tcBorders>
              <w:top w:val="nil"/>
              <w:left w:val="nil"/>
              <w:bottom w:val="single" w:sz="4" w:space="0" w:color="auto"/>
              <w:right w:val="single" w:sz="4" w:space="0" w:color="auto"/>
            </w:tcBorders>
            <w:shd w:val="clear" w:color="000000" w:fill="FFFFFF"/>
            <w:vAlign w:val="center"/>
            <w:hideMark/>
          </w:tcPr>
          <w:p w14:paraId="3D4DA15C" w14:textId="77777777" w:rsidR="00513A28" w:rsidRPr="00E668ED" w:rsidRDefault="00513A28" w:rsidP="00513A28">
            <w:pPr>
              <w:jc w:val="center"/>
              <w:rPr>
                <w:color w:val="000000" w:themeColor="text1"/>
                <w:szCs w:val="24"/>
              </w:rPr>
            </w:pPr>
            <w:r w:rsidRPr="00E668ED">
              <w:rPr>
                <w:color w:val="000000" w:themeColor="text1"/>
                <w:szCs w:val="24"/>
              </w:rPr>
              <w:t>1500</w:t>
            </w:r>
          </w:p>
        </w:tc>
        <w:tc>
          <w:tcPr>
            <w:tcW w:w="995" w:type="dxa"/>
            <w:tcBorders>
              <w:top w:val="nil"/>
              <w:left w:val="nil"/>
              <w:bottom w:val="single" w:sz="4" w:space="0" w:color="auto"/>
              <w:right w:val="single" w:sz="4" w:space="0" w:color="auto"/>
            </w:tcBorders>
            <w:shd w:val="clear" w:color="000000" w:fill="FFFFFF"/>
            <w:vAlign w:val="center"/>
            <w:hideMark/>
          </w:tcPr>
          <w:p w14:paraId="663408B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753FE49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2F3276D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3E04D55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A78506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4B160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3C83E7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4123D6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ACAFCF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856D04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580A0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295CE15" w14:textId="77777777" w:rsidR="00513A28" w:rsidRPr="00E668ED" w:rsidRDefault="00513A28" w:rsidP="00513A28">
            <w:pPr>
              <w:rPr>
                <w:color w:val="000000" w:themeColor="text1"/>
                <w:sz w:val="20"/>
              </w:rPr>
            </w:pPr>
          </w:p>
        </w:tc>
      </w:tr>
      <w:tr w:rsidR="00513A28" w:rsidRPr="00E668ED" w14:paraId="72205215" w14:textId="77777777" w:rsidTr="00E668ED">
        <w:trPr>
          <w:trHeight w:val="1967"/>
        </w:trPr>
        <w:tc>
          <w:tcPr>
            <w:tcW w:w="1701" w:type="dxa"/>
            <w:vMerge/>
            <w:tcBorders>
              <w:top w:val="nil"/>
              <w:left w:val="single" w:sz="4" w:space="0" w:color="auto"/>
              <w:bottom w:val="single" w:sz="4" w:space="0" w:color="auto"/>
              <w:right w:val="single" w:sz="4" w:space="0" w:color="auto"/>
            </w:tcBorders>
            <w:vAlign w:val="center"/>
            <w:hideMark/>
          </w:tcPr>
          <w:p w14:paraId="503E4821"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06205F7"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4B8B7E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17C9B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4747E3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641A293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AAD0AA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3B7DE44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7AA980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69765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92BABE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6E5D8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0644F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F9020B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744627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582B32B" w14:textId="77777777" w:rsidR="00513A28" w:rsidRPr="00E668ED" w:rsidRDefault="00513A28" w:rsidP="00513A28">
            <w:pPr>
              <w:rPr>
                <w:color w:val="000000" w:themeColor="text1"/>
                <w:sz w:val="20"/>
              </w:rPr>
            </w:pPr>
          </w:p>
        </w:tc>
      </w:tr>
      <w:tr w:rsidR="00513A28" w:rsidRPr="00E668ED" w14:paraId="29BA19F6" w14:textId="77777777" w:rsidTr="00E668ED">
        <w:trPr>
          <w:trHeight w:val="847"/>
        </w:trPr>
        <w:tc>
          <w:tcPr>
            <w:tcW w:w="1701" w:type="dxa"/>
            <w:vMerge/>
            <w:tcBorders>
              <w:top w:val="nil"/>
              <w:left w:val="single" w:sz="4" w:space="0" w:color="auto"/>
              <w:bottom w:val="single" w:sz="4" w:space="0" w:color="auto"/>
              <w:right w:val="single" w:sz="4" w:space="0" w:color="auto"/>
            </w:tcBorders>
            <w:vAlign w:val="center"/>
            <w:hideMark/>
          </w:tcPr>
          <w:p w14:paraId="5CF9EB2F"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AC05824"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400256C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4C7501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57F5E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12820C5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22213D6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703C73C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A3356D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7E97482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CB7D60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39AF76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B1205F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7C46A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B0224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71EF56C" w14:textId="77777777" w:rsidR="00513A28" w:rsidRPr="00E668ED" w:rsidRDefault="00513A28" w:rsidP="00513A28">
            <w:pPr>
              <w:rPr>
                <w:color w:val="000000" w:themeColor="text1"/>
                <w:sz w:val="20"/>
              </w:rPr>
            </w:pPr>
          </w:p>
        </w:tc>
      </w:tr>
      <w:tr w:rsidR="00513A28" w:rsidRPr="00E668ED" w14:paraId="38463431" w14:textId="77777777" w:rsidTr="00E668ED">
        <w:trPr>
          <w:trHeight w:val="987"/>
        </w:trPr>
        <w:tc>
          <w:tcPr>
            <w:tcW w:w="1701" w:type="dxa"/>
            <w:vMerge/>
            <w:tcBorders>
              <w:top w:val="nil"/>
              <w:left w:val="single" w:sz="4" w:space="0" w:color="auto"/>
              <w:bottom w:val="single" w:sz="4" w:space="0" w:color="auto"/>
              <w:right w:val="single" w:sz="4" w:space="0" w:color="auto"/>
            </w:tcBorders>
            <w:vAlign w:val="center"/>
            <w:hideMark/>
          </w:tcPr>
          <w:p w14:paraId="6382B128"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7D32D9D"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6B89B0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C56877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E96A4D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343E74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B107B8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2260BF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4A7B41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0B56DD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B4398A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44772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C9B818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4C630D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24CF63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D8F29DF" w14:textId="77777777" w:rsidR="00513A28" w:rsidRPr="00E668ED" w:rsidRDefault="00513A28" w:rsidP="00513A28">
            <w:pPr>
              <w:rPr>
                <w:color w:val="000000" w:themeColor="text1"/>
                <w:sz w:val="20"/>
              </w:rPr>
            </w:pPr>
          </w:p>
        </w:tc>
      </w:tr>
      <w:tr w:rsidR="00513A28" w:rsidRPr="00E668ED" w14:paraId="43CA0A5E" w14:textId="77777777" w:rsidTr="00E668ED">
        <w:trPr>
          <w:trHeight w:val="1682"/>
        </w:trPr>
        <w:tc>
          <w:tcPr>
            <w:tcW w:w="1701" w:type="dxa"/>
            <w:vMerge/>
            <w:tcBorders>
              <w:top w:val="nil"/>
              <w:left w:val="single" w:sz="4" w:space="0" w:color="auto"/>
              <w:bottom w:val="single" w:sz="4" w:space="0" w:color="auto"/>
              <w:right w:val="single" w:sz="4" w:space="0" w:color="auto"/>
            </w:tcBorders>
            <w:vAlign w:val="center"/>
            <w:hideMark/>
          </w:tcPr>
          <w:p w14:paraId="784D100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F6C6FF3"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E0F98E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76A287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E9F46C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7F6C242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72B2D0E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5105936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DF57E2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DF5C24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82A563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B3B2A1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7CA9C9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2E5CD0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4F6872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00AB3983" w14:textId="77777777" w:rsidR="00513A28" w:rsidRPr="00E668ED" w:rsidRDefault="00513A28" w:rsidP="00513A28">
            <w:pPr>
              <w:rPr>
                <w:color w:val="000000" w:themeColor="text1"/>
                <w:sz w:val="20"/>
              </w:rPr>
            </w:pPr>
          </w:p>
        </w:tc>
      </w:tr>
      <w:tr w:rsidR="00513A28" w:rsidRPr="00E668ED" w14:paraId="2920BF80" w14:textId="77777777" w:rsidTr="00E668ED">
        <w:trPr>
          <w:trHeight w:val="827"/>
        </w:trPr>
        <w:tc>
          <w:tcPr>
            <w:tcW w:w="1701" w:type="dxa"/>
            <w:vMerge/>
            <w:tcBorders>
              <w:top w:val="nil"/>
              <w:left w:val="single" w:sz="4" w:space="0" w:color="auto"/>
              <w:bottom w:val="single" w:sz="4" w:space="0" w:color="auto"/>
              <w:right w:val="single" w:sz="4" w:space="0" w:color="auto"/>
            </w:tcBorders>
            <w:vAlign w:val="center"/>
            <w:hideMark/>
          </w:tcPr>
          <w:p w14:paraId="38FC7F55"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9ADB43F"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27E8C2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8C045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18EBD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1C048BF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757AF02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085CDFF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E07E21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F7A49E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171F4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BCF7D9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12369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FC4264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2FE38B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DD25557" w14:textId="77777777" w:rsidR="00513A28" w:rsidRPr="00E668ED" w:rsidRDefault="00513A28" w:rsidP="00513A28">
            <w:pPr>
              <w:rPr>
                <w:color w:val="000000" w:themeColor="text1"/>
                <w:sz w:val="20"/>
              </w:rPr>
            </w:pPr>
          </w:p>
        </w:tc>
      </w:tr>
      <w:tr w:rsidR="00513A28" w:rsidRPr="00E668ED" w14:paraId="71D4640B" w14:textId="77777777" w:rsidTr="00E668ED">
        <w:trPr>
          <w:trHeight w:val="1838"/>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5F639F" w14:textId="77777777" w:rsidR="00513A28" w:rsidRPr="00E668ED" w:rsidRDefault="00513A28" w:rsidP="00513A28">
            <w:pPr>
              <w:rPr>
                <w:color w:val="000000" w:themeColor="text1"/>
                <w:szCs w:val="24"/>
              </w:rPr>
            </w:pPr>
            <w:r w:rsidRPr="00E668ED">
              <w:rPr>
                <w:color w:val="000000" w:themeColor="text1"/>
                <w:szCs w:val="24"/>
              </w:rPr>
              <w:t xml:space="preserve">2.1.2. Приобретение материалов для проведения ремонтных работ по замене участков водопроводно-канализационных сетей в ст. </w:t>
            </w:r>
            <w:proofErr w:type="spellStart"/>
            <w:r w:rsidRPr="00E668ED">
              <w:rPr>
                <w:color w:val="000000" w:themeColor="text1"/>
                <w:szCs w:val="24"/>
              </w:rPr>
              <w:t>Кривянская</w:t>
            </w:r>
            <w:proofErr w:type="spellEnd"/>
            <w:r w:rsidRPr="00E668ED">
              <w:rPr>
                <w:color w:val="000000" w:themeColor="text1"/>
                <w:szCs w:val="24"/>
              </w:rPr>
              <w:t xml:space="preserve"> Октябрьского района</w:t>
            </w:r>
          </w:p>
        </w:tc>
        <w:tc>
          <w:tcPr>
            <w:tcW w:w="1844" w:type="dxa"/>
            <w:tcBorders>
              <w:top w:val="nil"/>
              <w:left w:val="nil"/>
              <w:bottom w:val="single" w:sz="4" w:space="0" w:color="auto"/>
              <w:right w:val="single" w:sz="4" w:space="0" w:color="auto"/>
            </w:tcBorders>
            <w:shd w:val="clear" w:color="000000" w:fill="FFFFFF"/>
            <w:vAlign w:val="center"/>
            <w:hideMark/>
          </w:tcPr>
          <w:p w14:paraId="2E7DA799"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5937472" w14:textId="3CC5421A" w:rsidR="00513A28" w:rsidRPr="00E668ED" w:rsidRDefault="006F5917" w:rsidP="00513A28">
            <w:pPr>
              <w:jc w:val="center"/>
              <w:rPr>
                <w:color w:val="000000" w:themeColor="text1"/>
                <w:szCs w:val="24"/>
              </w:rPr>
            </w:pPr>
            <w:r w:rsidRPr="00E668ED">
              <w:rPr>
                <w:color w:val="000000" w:themeColor="text1"/>
                <w:szCs w:val="24"/>
              </w:rPr>
              <w:t>6992,9</w:t>
            </w:r>
          </w:p>
        </w:tc>
        <w:tc>
          <w:tcPr>
            <w:tcW w:w="995" w:type="dxa"/>
            <w:tcBorders>
              <w:top w:val="nil"/>
              <w:left w:val="nil"/>
              <w:bottom w:val="single" w:sz="4" w:space="0" w:color="auto"/>
              <w:right w:val="single" w:sz="4" w:space="0" w:color="auto"/>
            </w:tcBorders>
            <w:shd w:val="clear" w:color="000000" w:fill="FFFFFF"/>
            <w:vAlign w:val="center"/>
            <w:hideMark/>
          </w:tcPr>
          <w:p w14:paraId="24E7076B" w14:textId="77777777" w:rsidR="00513A28" w:rsidRPr="00E668ED" w:rsidRDefault="00513A28" w:rsidP="00513A28">
            <w:pPr>
              <w:jc w:val="center"/>
              <w:rPr>
                <w:color w:val="000000" w:themeColor="text1"/>
                <w:szCs w:val="24"/>
              </w:rPr>
            </w:pPr>
            <w:r w:rsidRPr="00E668ED">
              <w:rPr>
                <w:color w:val="000000" w:themeColor="text1"/>
                <w:szCs w:val="24"/>
              </w:rPr>
              <w:t>1244,3</w:t>
            </w:r>
          </w:p>
        </w:tc>
        <w:tc>
          <w:tcPr>
            <w:tcW w:w="995" w:type="dxa"/>
            <w:tcBorders>
              <w:top w:val="nil"/>
              <w:left w:val="nil"/>
              <w:bottom w:val="single" w:sz="4" w:space="0" w:color="auto"/>
              <w:right w:val="single" w:sz="4" w:space="0" w:color="auto"/>
            </w:tcBorders>
            <w:shd w:val="clear" w:color="000000" w:fill="FFFFFF"/>
            <w:vAlign w:val="center"/>
            <w:hideMark/>
          </w:tcPr>
          <w:p w14:paraId="4E144A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7B834D2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734E3D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4315419D" w14:textId="77777777" w:rsidR="00513A28" w:rsidRPr="00E668ED" w:rsidRDefault="00513A28" w:rsidP="00513A28">
            <w:pPr>
              <w:jc w:val="center"/>
              <w:rPr>
                <w:color w:val="000000" w:themeColor="text1"/>
                <w:szCs w:val="24"/>
              </w:rPr>
            </w:pPr>
            <w:r w:rsidRPr="00E668ED">
              <w:rPr>
                <w:color w:val="000000" w:themeColor="text1"/>
                <w:szCs w:val="24"/>
              </w:rPr>
              <w:t>1244,3</w:t>
            </w:r>
          </w:p>
        </w:tc>
        <w:tc>
          <w:tcPr>
            <w:tcW w:w="995" w:type="dxa"/>
            <w:gridSpan w:val="2"/>
            <w:tcBorders>
              <w:top w:val="nil"/>
              <w:left w:val="nil"/>
              <w:bottom w:val="single" w:sz="4" w:space="0" w:color="auto"/>
              <w:right w:val="single" w:sz="4" w:space="0" w:color="auto"/>
            </w:tcBorders>
            <w:shd w:val="clear" w:color="auto" w:fill="auto"/>
            <w:vAlign w:val="center"/>
            <w:hideMark/>
          </w:tcPr>
          <w:p w14:paraId="2182F8C8" w14:textId="3760B41A" w:rsidR="00513A28" w:rsidRPr="00E668ED" w:rsidRDefault="00FE4BE7" w:rsidP="00513A28">
            <w:pPr>
              <w:jc w:val="center"/>
              <w:rPr>
                <w:color w:val="000000" w:themeColor="text1"/>
                <w:szCs w:val="24"/>
              </w:rPr>
            </w:pPr>
            <w:r w:rsidRPr="00E668ED">
              <w:rPr>
                <w:color w:val="000000" w:themeColor="text1"/>
                <w:szCs w:val="24"/>
              </w:rPr>
              <w:t>5748,6</w:t>
            </w:r>
          </w:p>
        </w:tc>
        <w:tc>
          <w:tcPr>
            <w:tcW w:w="921" w:type="dxa"/>
            <w:tcBorders>
              <w:top w:val="nil"/>
              <w:left w:val="nil"/>
              <w:bottom w:val="single" w:sz="4" w:space="0" w:color="auto"/>
              <w:right w:val="single" w:sz="4" w:space="0" w:color="auto"/>
            </w:tcBorders>
            <w:shd w:val="clear" w:color="000000" w:fill="FFFFFF"/>
            <w:vAlign w:val="center"/>
            <w:hideMark/>
          </w:tcPr>
          <w:p w14:paraId="388ED4D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A88212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36DE33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9B17D7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927B7B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C0C89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5DD3202" w14:textId="77777777" w:rsidR="00513A28" w:rsidRPr="00E668ED" w:rsidRDefault="00513A28" w:rsidP="00513A28">
            <w:pPr>
              <w:rPr>
                <w:color w:val="000000" w:themeColor="text1"/>
                <w:sz w:val="20"/>
              </w:rPr>
            </w:pPr>
          </w:p>
        </w:tc>
      </w:tr>
      <w:tr w:rsidR="00513A28" w:rsidRPr="00E668ED" w14:paraId="13522D7D"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7C0EFAB8"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5B56771"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7B4E4AF7" w14:textId="00563766" w:rsidR="00513A28" w:rsidRPr="00E668ED" w:rsidRDefault="006F5917" w:rsidP="00513A28">
            <w:pPr>
              <w:jc w:val="center"/>
              <w:rPr>
                <w:color w:val="000000" w:themeColor="text1"/>
                <w:szCs w:val="24"/>
              </w:rPr>
            </w:pPr>
            <w:r w:rsidRPr="00E668ED">
              <w:rPr>
                <w:color w:val="000000" w:themeColor="text1"/>
                <w:szCs w:val="24"/>
              </w:rPr>
              <w:t>6992,9</w:t>
            </w:r>
          </w:p>
        </w:tc>
        <w:tc>
          <w:tcPr>
            <w:tcW w:w="995" w:type="dxa"/>
            <w:tcBorders>
              <w:top w:val="nil"/>
              <w:left w:val="nil"/>
              <w:bottom w:val="single" w:sz="4" w:space="0" w:color="auto"/>
              <w:right w:val="single" w:sz="4" w:space="0" w:color="auto"/>
            </w:tcBorders>
            <w:shd w:val="clear" w:color="000000" w:fill="FFFFFF"/>
            <w:vAlign w:val="center"/>
            <w:hideMark/>
          </w:tcPr>
          <w:p w14:paraId="059EDBAC" w14:textId="77777777" w:rsidR="00513A28" w:rsidRPr="00E668ED" w:rsidRDefault="00513A28" w:rsidP="00513A28">
            <w:pPr>
              <w:jc w:val="center"/>
              <w:rPr>
                <w:color w:val="000000" w:themeColor="text1"/>
                <w:szCs w:val="24"/>
              </w:rPr>
            </w:pPr>
            <w:r w:rsidRPr="00E668ED">
              <w:rPr>
                <w:color w:val="000000" w:themeColor="text1"/>
                <w:szCs w:val="24"/>
              </w:rPr>
              <w:t>1244,3</w:t>
            </w:r>
          </w:p>
        </w:tc>
        <w:tc>
          <w:tcPr>
            <w:tcW w:w="995" w:type="dxa"/>
            <w:tcBorders>
              <w:top w:val="nil"/>
              <w:left w:val="nil"/>
              <w:bottom w:val="single" w:sz="4" w:space="0" w:color="auto"/>
              <w:right w:val="single" w:sz="4" w:space="0" w:color="auto"/>
            </w:tcBorders>
            <w:shd w:val="clear" w:color="000000" w:fill="FFFFFF"/>
            <w:vAlign w:val="center"/>
            <w:hideMark/>
          </w:tcPr>
          <w:p w14:paraId="3A5E05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44009D3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69D594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3D768EAC" w14:textId="77777777" w:rsidR="00513A28" w:rsidRPr="00E668ED" w:rsidRDefault="00513A28" w:rsidP="00513A28">
            <w:pPr>
              <w:jc w:val="center"/>
              <w:rPr>
                <w:color w:val="000000" w:themeColor="text1"/>
                <w:szCs w:val="24"/>
              </w:rPr>
            </w:pPr>
            <w:r w:rsidRPr="00E668ED">
              <w:rPr>
                <w:color w:val="000000" w:themeColor="text1"/>
                <w:szCs w:val="24"/>
              </w:rPr>
              <w:t>1244,3</w:t>
            </w:r>
          </w:p>
        </w:tc>
        <w:tc>
          <w:tcPr>
            <w:tcW w:w="995" w:type="dxa"/>
            <w:gridSpan w:val="2"/>
            <w:tcBorders>
              <w:top w:val="nil"/>
              <w:left w:val="nil"/>
              <w:bottom w:val="single" w:sz="4" w:space="0" w:color="auto"/>
              <w:right w:val="single" w:sz="4" w:space="0" w:color="auto"/>
            </w:tcBorders>
            <w:shd w:val="clear" w:color="auto" w:fill="auto"/>
            <w:vAlign w:val="center"/>
            <w:hideMark/>
          </w:tcPr>
          <w:p w14:paraId="084C37D3" w14:textId="28E57EBA" w:rsidR="00513A28" w:rsidRPr="00E668ED" w:rsidRDefault="00FE4BE7" w:rsidP="00513A28">
            <w:pPr>
              <w:jc w:val="center"/>
              <w:rPr>
                <w:color w:val="000000" w:themeColor="text1"/>
                <w:szCs w:val="24"/>
              </w:rPr>
            </w:pPr>
            <w:r w:rsidRPr="00E668ED">
              <w:rPr>
                <w:color w:val="000000" w:themeColor="text1"/>
                <w:szCs w:val="24"/>
              </w:rPr>
              <w:t>5748,6</w:t>
            </w:r>
          </w:p>
        </w:tc>
        <w:tc>
          <w:tcPr>
            <w:tcW w:w="921" w:type="dxa"/>
            <w:tcBorders>
              <w:top w:val="nil"/>
              <w:left w:val="nil"/>
              <w:bottom w:val="single" w:sz="4" w:space="0" w:color="auto"/>
              <w:right w:val="single" w:sz="4" w:space="0" w:color="auto"/>
            </w:tcBorders>
            <w:shd w:val="clear" w:color="000000" w:fill="FFFFFF"/>
            <w:vAlign w:val="center"/>
            <w:hideMark/>
          </w:tcPr>
          <w:p w14:paraId="6F065D3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233C0D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67A675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0DBC0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97CD7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7219A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54E990B" w14:textId="77777777" w:rsidR="00513A28" w:rsidRPr="00E668ED" w:rsidRDefault="00513A28" w:rsidP="00513A28">
            <w:pPr>
              <w:rPr>
                <w:color w:val="000000" w:themeColor="text1"/>
                <w:sz w:val="20"/>
              </w:rPr>
            </w:pPr>
          </w:p>
        </w:tc>
      </w:tr>
      <w:tr w:rsidR="00513A28" w:rsidRPr="00E668ED" w14:paraId="01701608" w14:textId="77777777" w:rsidTr="00E668ED">
        <w:trPr>
          <w:trHeight w:val="2251"/>
        </w:trPr>
        <w:tc>
          <w:tcPr>
            <w:tcW w:w="1701" w:type="dxa"/>
            <w:vMerge/>
            <w:tcBorders>
              <w:top w:val="nil"/>
              <w:left w:val="single" w:sz="4" w:space="0" w:color="auto"/>
              <w:bottom w:val="single" w:sz="4" w:space="0" w:color="auto"/>
              <w:right w:val="single" w:sz="4" w:space="0" w:color="auto"/>
            </w:tcBorders>
            <w:vAlign w:val="center"/>
            <w:hideMark/>
          </w:tcPr>
          <w:p w14:paraId="52A7DCDD"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CD0FCEE"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4883E67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72E33D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286635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489DE3F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C3F28A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4E07C27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ABD599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D225B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A2219A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93F511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D15EFD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D9FC05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A26EE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68618BF" w14:textId="77777777" w:rsidR="00513A28" w:rsidRPr="00E668ED" w:rsidRDefault="00513A28" w:rsidP="00513A28">
            <w:pPr>
              <w:rPr>
                <w:color w:val="000000" w:themeColor="text1"/>
                <w:sz w:val="20"/>
              </w:rPr>
            </w:pPr>
          </w:p>
        </w:tc>
      </w:tr>
      <w:tr w:rsidR="00513A28" w:rsidRPr="00E668ED" w14:paraId="20C0554F" w14:textId="77777777" w:rsidTr="00E668ED">
        <w:trPr>
          <w:trHeight w:val="863"/>
        </w:trPr>
        <w:tc>
          <w:tcPr>
            <w:tcW w:w="1701" w:type="dxa"/>
            <w:vMerge/>
            <w:tcBorders>
              <w:top w:val="nil"/>
              <w:left w:val="single" w:sz="4" w:space="0" w:color="auto"/>
              <w:bottom w:val="single" w:sz="4" w:space="0" w:color="auto"/>
              <w:right w:val="single" w:sz="4" w:space="0" w:color="auto"/>
            </w:tcBorders>
            <w:vAlign w:val="center"/>
            <w:hideMark/>
          </w:tcPr>
          <w:p w14:paraId="4409DEB0"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9B0DF1A"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216BD39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0A13E5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4E089F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35186D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53BA18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5BB0CDF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28DAB50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960AD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CF1E7A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500C2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EE963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004E33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68C9F4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BC71D6A" w14:textId="77777777" w:rsidR="00513A28" w:rsidRPr="00E668ED" w:rsidRDefault="00513A28" w:rsidP="00513A28">
            <w:pPr>
              <w:rPr>
                <w:color w:val="000000" w:themeColor="text1"/>
                <w:sz w:val="20"/>
              </w:rPr>
            </w:pPr>
          </w:p>
        </w:tc>
      </w:tr>
      <w:tr w:rsidR="00513A28" w:rsidRPr="00E668ED" w14:paraId="50705CAE" w14:textId="77777777" w:rsidTr="00E668ED">
        <w:trPr>
          <w:trHeight w:val="975"/>
        </w:trPr>
        <w:tc>
          <w:tcPr>
            <w:tcW w:w="1701" w:type="dxa"/>
            <w:vMerge/>
            <w:tcBorders>
              <w:top w:val="nil"/>
              <w:left w:val="single" w:sz="4" w:space="0" w:color="auto"/>
              <w:bottom w:val="single" w:sz="4" w:space="0" w:color="auto"/>
              <w:right w:val="single" w:sz="4" w:space="0" w:color="auto"/>
            </w:tcBorders>
            <w:vAlign w:val="center"/>
            <w:hideMark/>
          </w:tcPr>
          <w:p w14:paraId="0D957D76"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AFACF77"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42F5D98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CA6ECF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ADD2F7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7272FEE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0AA153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57FC166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CF33A5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A11F0C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D4FB02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26A80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09142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256B61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3948A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49A59B6" w14:textId="77777777" w:rsidR="00513A28" w:rsidRPr="00E668ED" w:rsidRDefault="00513A28" w:rsidP="00513A28">
            <w:pPr>
              <w:rPr>
                <w:color w:val="000000" w:themeColor="text1"/>
                <w:sz w:val="20"/>
              </w:rPr>
            </w:pPr>
          </w:p>
        </w:tc>
      </w:tr>
      <w:tr w:rsidR="00513A28" w:rsidRPr="00E668ED" w14:paraId="0FBB3A7A" w14:textId="77777777" w:rsidTr="00E668ED">
        <w:trPr>
          <w:trHeight w:val="1415"/>
        </w:trPr>
        <w:tc>
          <w:tcPr>
            <w:tcW w:w="1701" w:type="dxa"/>
            <w:vMerge/>
            <w:tcBorders>
              <w:top w:val="nil"/>
              <w:left w:val="single" w:sz="4" w:space="0" w:color="auto"/>
              <w:bottom w:val="single" w:sz="4" w:space="0" w:color="auto"/>
              <w:right w:val="single" w:sz="4" w:space="0" w:color="auto"/>
            </w:tcBorders>
            <w:vAlign w:val="center"/>
            <w:hideMark/>
          </w:tcPr>
          <w:p w14:paraId="01A05695"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F263DA9"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79186AB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8C1D5B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30264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7539E52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9192E8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661B131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7B9151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26B70E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ED7C57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6BFDEE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9D7B21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2D8ED1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70C23D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7C8719B" w14:textId="77777777" w:rsidR="00513A28" w:rsidRPr="00E668ED" w:rsidRDefault="00513A28" w:rsidP="00513A28">
            <w:pPr>
              <w:rPr>
                <w:color w:val="000000" w:themeColor="text1"/>
                <w:sz w:val="20"/>
              </w:rPr>
            </w:pPr>
          </w:p>
        </w:tc>
      </w:tr>
      <w:tr w:rsidR="00513A28" w:rsidRPr="00E668ED" w14:paraId="76DB13EB" w14:textId="77777777" w:rsidTr="00E668ED">
        <w:trPr>
          <w:trHeight w:val="839"/>
        </w:trPr>
        <w:tc>
          <w:tcPr>
            <w:tcW w:w="1701" w:type="dxa"/>
            <w:vMerge/>
            <w:tcBorders>
              <w:top w:val="nil"/>
              <w:left w:val="single" w:sz="4" w:space="0" w:color="auto"/>
              <w:bottom w:val="single" w:sz="4" w:space="0" w:color="auto"/>
              <w:right w:val="single" w:sz="4" w:space="0" w:color="auto"/>
            </w:tcBorders>
            <w:vAlign w:val="center"/>
            <w:hideMark/>
          </w:tcPr>
          <w:p w14:paraId="1CBF14C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98C70C0"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4BCE75E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A8D037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EC9E3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422BD9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36EF8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019014F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0F820CE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B36798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3DFF89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503C7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2D6D2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8C1B15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9BE03B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9A26A76" w14:textId="77777777" w:rsidR="00513A28" w:rsidRPr="00E668ED" w:rsidRDefault="00513A28" w:rsidP="00513A28">
            <w:pPr>
              <w:rPr>
                <w:color w:val="000000" w:themeColor="text1"/>
                <w:sz w:val="20"/>
              </w:rPr>
            </w:pPr>
          </w:p>
        </w:tc>
      </w:tr>
      <w:tr w:rsidR="00513A28" w:rsidRPr="00E668ED" w14:paraId="422BFC73" w14:textId="77777777" w:rsidTr="00E668ED">
        <w:trPr>
          <w:trHeight w:val="2122"/>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982385" w14:textId="77777777" w:rsidR="00513A28" w:rsidRPr="00E668ED" w:rsidRDefault="00513A28" w:rsidP="00513A28">
            <w:pPr>
              <w:rPr>
                <w:color w:val="000000" w:themeColor="text1"/>
                <w:szCs w:val="24"/>
              </w:rPr>
            </w:pPr>
            <w:r w:rsidRPr="00E668ED">
              <w:rPr>
                <w:color w:val="000000" w:themeColor="text1"/>
                <w:szCs w:val="24"/>
              </w:rPr>
              <w:t>2.1.3. Строительство, реконструкция и капитальный ремонт объектов инженерной инфраструктуры, включая разработку проектно-сметной документации</w:t>
            </w:r>
          </w:p>
        </w:tc>
        <w:tc>
          <w:tcPr>
            <w:tcW w:w="1844" w:type="dxa"/>
            <w:tcBorders>
              <w:top w:val="nil"/>
              <w:left w:val="nil"/>
              <w:bottom w:val="single" w:sz="4" w:space="0" w:color="auto"/>
              <w:right w:val="single" w:sz="4" w:space="0" w:color="auto"/>
            </w:tcBorders>
            <w:shd w:val="clear" w:color="000000" w:fill="FFFFFF"/>
            <w:vAlign w:val="center"/>
            <w:hideMark/>
          </w:tcPr>
          <w:p w14:paraId="6097769D"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DAE41F3" w14:textId="77777777" w:rsidR="00513A28" w:rsidRPr="00E668ED" w:rsidRDefault="00513A28" w:rsidP="00513A28">
            <w:pPr>
              <w:jc w:val="center"/>
              <w:rPr>
                <w:color w:val="000000" w:themeColor="text1"/>
                <w:szCs w:val="24"/>
              </w:rPr>
            </w:pPr>
            <w:r w:rsidRPr="00E668ED">
              <w:rPr>
                <w:color w:val="000000" w:themeColor="text1"/>
                <w:szCs w:val="24"/>
              </w:rPr>
              <w:t>12287,5</w:t>
            </w:r>
          </w:p>
        </w:tc>
        <w:tc>
          <w:tcPr>
            <w:tcW w:w="995" w:type="dxa"/>
            <w:tcBorders>
              <w:top w:val="nil"/>
              <w:left w:val="nil"/>
              <w:bottom w:val="single" w:sz="4" w:space="0" w:color="auto"/>
              <w:right w:val="single" w:sz="4" w:space="0" w:color="auto"/>
            </w:tcBorders>
            <w:shd w:val="clear" w:color="000000" w:fill="FFFFFF"/>
            <w:vAlign w:val="center"/>
            <w:hideMark/>
          </w:tcPr>
          <w:p w14:paraId="1124C3BF" w14:textId="77777777" w:rsidR="00513A28" w:rsidRPr="00E668ED" w:rsidRDefault="00513A28" w:rsidP="00513A28">
            <w:pPr>
              <w:jc w:val="center"/>
              <w:rPr>
                <w:color w:val="000000" w:themeColor="text1"/>
                <w:szCs w:val="24"/>
              </w:rPr>
            </w:pPr>
            <w:r w:rsidRPr="00E668ED">
              <w:rPr>
                <w:color w:val="000000" w:themeColor="text1"/>
                <w:szCs w:val="24"/>
              </w:rPr>
              <w:t>5619,1</w:t>
            </w:r>
          </w:p>
        </w:tc>
        <w:tc>
          <w:tcPr>
            <w:tcW w:w="995" w:type="dxa"/>
            <w:tcBorders>
              <w:top w:val="nil"/>
              <w:left w:val="nil"/>
              <w:bottom w:val="single" w:sz="4" w:space="0" w:color="auto"/>
              <w:right w:val="single" w:sz="4" w:space="0" w:color="auto"/>
            </w:tcBorders>
            <w:shd w:val="clear" w:color="000000" w:fill="FFFFFF"/>
            <w:vAlign w:val="center"/>
            <w:hideMark/>
          </w:tcPr>
          <w:p w14:paraId="4A764044" w14:textId="77777777" w:rsidR="00513A28" w:rsidRPr="00E668ED" w:rsidRDefault="00513A28" w:rsidP="00513A28">
            <w:pPr>
              <w:jc w:val="center"/>
              <w:rPr>
                <w:color w:val="000000" w:themeColor="text1"/>
                <w:szCs w:val="24"/>
              </w:rPr>
            </w:pPr>
            <w:r w:rsidRPr="00E668ED">
              <w:rPr>
                <w:color w:val="000000" w:themeColor="text1"/>
                <w:szCs w:val="24"/>
              </w:rPr>
              <w:t>6068,5</w:t>
            </w:r>
          </w:p>
        </w:tc>
        <w:tc>
          <w:tcPr>
            <w:tcW w:w="875" w:type="dxa"/>
            <w:tcBorders>
              <w:top w:val="nil"/>
              <w:left w:val="nil"/>
              <w:bottom w:val="single" w:sz="4" w:space="0" w:color="auto"/>
              <w:right w:val="single" w:sz="4" w:space="0" w:color="auto"/>
            </w:tcBorders>
            <w:shd w:val="clear" w:color="000000" w:fill="FFFFFF"/>
            <w:vAlign w:val="center"/>
            <w:hideMark/>
          </w:tcPr>
          <w:p w14:paraId="358C4E4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2A441B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5279618B" w14:textId="77777777" w:rsidR="00513A28" w:rsidRPr="00E668ED" w:rsidRDefault="00513A28" w:rsidP="00513A28">
            <w:pPr>
              <w:jc w:val="center"/>
              <w:rPr>
                <w:color w:val="000000" w:themeColor="text1"/>
                <w:szCs w:val="24"/>
              </w:rPr>
            </w:pPr>
            <w:r w:rsidRPr="00E668ED">
              <w:rPr>
                <w:color w:val="000000" w:themeColor="text1"/>
                <w:szCs w:val="24"/>
              </w:rPr>
              <w:t>599,9</w:t>
            </w:r>
          </w:p>
        </w:tc>
        <w:tc>
          <w:tcPr>
            <w:tcW w:w="995" w:type="dxa"/>
            <w:gridSpan w:val="2"/>
            <w:tcBorders>
              <w:top w:val="nil"/>
              <w:left w:val="nil"/>
              <w:bottom w:val="single" w:sz="4" w:space="0" w:color="auto"/>
              <w:right w:val="single" w:sz="4" w:space="0" w:color="auto"/>
            </w:tcBorders>
            <w:shd w:val="clear" w:color="auto" w:fill="auto"/>
            <w:vAlign w:val="center"/>
            <w:hideMark/>
          </w:tcPr>
          <w:p w14:paraId="159FF2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42527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06E1D0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B5BC78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B02F5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BA2CFE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00DF20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20C0517" w14:textId="77777777" w:rsidR="00513A28" w:rsidRPr="00E668ED" w:rsidRDefault="00513A28" w:rsidP="00513A28">
            <w:pPr>
              <w:rPr>
                <w:color w:val="000000" w:themeColor="text1"/>
                <w:sz w:val="20"/>
              </w:rPr>
            </w:pPr>
          </w:p>
        </w:tc>
      </w:tr>
      <w:tr w:rsidR="00513A28" w:rsidRPr="00E668ED" w14:paraId="251A1ADF"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2C80B15A"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020A0E9"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5EC9F4F7" w14:textId="77777777" w:rsidR="00513A28" w:rsidRPr="00E668ED" w:rsidRDefault="00513A28" w:rsidP="00513A28">
            <w:pPr>
              <w:jc w:val="center"/>
              <w:rPr>
                <w:color w:val="000000" w:themeColor="text1"/>
                <w:szCs w:val="24"/>
              </w:rPr>
            </w:pPr>
            <w:r w:rsidRPr="00E668ED">
              <w:rPr>
                <w:color w:val="000000" w:themeColor="text1"/>
                <w:szCs w:val="24"/>
              </w:rPr>
              <w:t>2247,9</w:t>
            </w:r>
          </w:p>
        </w:tc>
        <w:tc>
          <w:tcPr>
            <w:tcW w:w="995" w:type="dxa"/>
            <w:tcBorders>
              <w:top w:val="nil"/>
              <w:left w:val="nil"/>
              <w:bottom w:val="single" w:sz="4" w:space="0" w:color="auto"/>
              <w:right w:val="single" w:sz="4" w:space="0" w:color="auto"/>
            </w:tcBorders>
            <w:shd w:val="clear" w:color="000000" w:fill="FFFFFF"/>
            <w:vAlign w:val="center"/>
            <w:hideMark/>
          </w:tcPr>
          <w:p w14:paraId="04C79E45" w14:textId="77777777" w:rsidR="00513A28" w:rsidRPr="00E668ED" w:rsidRDefault="00513A28" w:rsidP="00513A28">
            <w:pPr>
              <w:jc w:val="center"/>
              <w:rPr>
                <w:color w:val="000000" w:themeColor="text1"/>
                <w:szCs w:val="24"/>
              </w:rPr>
            </w:pPr>
            <w:r w:rsidRPr="00E668ED">
              <w:rPr>
                <w:color w:val="000000" w:themeColor="text1"/>
                <w:szCs w:val="24"/>
              </w:rPr>
              <w:t>1579,4</w:t>
            </w:r>
          </w:p>
        </w:tc>
        <w:tc>
          <w:tcPr>
            <w:tcW w:w="995" w:type="dxa"/>
            <w:tcBorders>
              <w:top w:val="nil"/>
              <w:left w:val="nil"/>
              <w:bottom w:val="single" w:sz="4" w:space="0" w:color="auto"/>
              <w:right w:val="single" w:sz="4" w:space="0" w:color="auto"/>
            </w:tcBorders>
            <w:shd w:val="clear" w:color="000000" w:fill="FFFFFF"/>
            <w:vAlign w:val="center"/>
            <w:hideMark/>
          </w:tcPr>
          <w:p w14:paraId="790F7E2D" w14:textId="77777777" w:rsidR="00513A28" w:rsidRPr="00E668ED" w:rsidRDefault="00513A28" w:rsidP="00513A28">
            <w:pPr>
              <w:jc w:val="center"/>
              <w:rPr>
                <w:color w:val="000000" w:themeColor="text1"/>
                <w:szCs w:val="24"/>
              </w:rPr>
            </w:pPr>
            <w:r w:rsidRPr="00E668ED">
              <w:rPr>
                <w:color w:val="000000" w:themeColor="text1"/>
                <w:szCs w:val="24"/>
              </w:rPr>
              <w:t>68,6</w:t>
            </w:r>
          </w:p>
        </w:tc>
        <w:tc>
          <w:tcPr>
            <w:tcW w:w="875" w:type="dxa"/>
            <w:tcBorders>
              <w:top w:val="nil"/>
              <w:left w:val="nil"/>
              <w:bottom w:val="single" w:sz="4" w:space="0" w:color="auto"/>
              <w:right w:val="single" w:sz="4" w:space="0" w:color="auto"/>
            </w:tcBorders>
            <w:shd w:val="clear" w:color="000000" w:fill="FFFFFF"/>
            <w:noWrap/>
            <w:vAlign w:val="center"/>
            <w:hideMark/>
          </w:tcPr>
          <w:p w14:paraId="62687E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DCED11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62390B37" w14:textId="77777777" w:rsidR="00513A28" w:rsidRPr="00E668ED" w:rsidRDefault="00513A28" w:rsidP="00513A28">
            <w:pPr>
              <w:jc w:val="center"/>
              <w:rPr>
                <w:color w:val="000000" w:themeColor="text1"/>
                <w:szCs w:val="24"/>
              </w:rPr>
            </w:pPr>
            <w:r w:rsidRPr="00E668ED">
              <w:rPr>
                <w:color w:val="000000" w:themeColor="text1"/>
                <w:szCs w:val="24"/>
              </w:rPr>
              <w:t>599,9</w:t>
            </w:r>
          </w:p>
        </w:tc>
        <w:tc>
          <w:tcPr>
            <w:tcW w:w="995" w:type="dxa"/>
            <w:gridSpan w:val="2"/>
            <w:tcBorders>
              <w:top w:val="nil"/>
              <w:left w:val="nil"/>
              <w:bottom w:val="single" w:sz="4" w:space="0" w:color="auto"/>
              <w:right w:val="single" w:sz="4" w:space="0" w:color="auto"/>
            </w:tcBorders>
            <w:shd w:val="clear" w:color="auto" w:fill="auto"/>
            <w:vAlign w:val="center"/>
            <w:hideMark/>
          </w:tcPr>
          <w:p w14:paraId="41703A5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97ACAA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6BD91E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1943DC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14330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4F72F2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9D88BD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3797213" w14:textId="77777777" w:rsidR="00513A28" w:rsidRPr="00E668ED" w:rsidRDefault="00513A28" w:rsidP="00513A28">
            <w:pPr>
              <w:rPr>
                <w:color w:val="000000" w:themeColor="text1"/>
                <w:sz w:val="20"/>
              </w:rPr>
            </w:pPr>
          </w:p>
        </w:tc>
      </w:tr>
      <w:tr w:rsidR="00513A28" w:rsidRPr="00E668ED" w14:paraId="7A6E0143" w14:textId="77777777" w:rsidTr="00FC6E76">
        <w:trPr>
          <w:trHeight w:val="3709"/>
        </w:trPr>
        <w:tc>
          <w:tcPr>
            <w:tcW w:w="1701" w:type="dxa"/>
            <w:vMerge/>
            <w:tcBorders>
              <w:top w:val="nil"/>
              <w:left w:val="single" w:sz="4" w:space="0" w:color="auto"/>
              <w:bottom w:val="single" w:sz="4" w:space="0" w:color="auto"/>
              <w:right w:val="single" w:sz="4" w:space="0" w:color="auto"/>
            </w:tcBorders>
            <w:vAlign w:val="center"/>
            <w:hideMark/>
          </w:tcPr>
          <w:p w14:paraId="758599ED"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16F0CCA"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3C4A663E"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0D412F98"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18CB903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546972F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C6B47E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6AB2B6F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52235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C737D5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59CD7A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D0A52E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01A251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60E4C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D9801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B80E214" w14:textId="77777777" w:rsidR="00513A28" w:rsidRPr="00E668ED" w:rsidRDefault="00513A28" w:rsidP="00513A28">
            <w:pPr>
              <w:rPr>
                <w:color w:val="000000" w:themeColor="text1"/>
                <w:sz w:val="20"/>
              </w:rPr>
            </w:pPr>
          </w:p>
        </w:tc>
      </w:tr>
      <w:tr w:rsidR="00513A28" w:rsidRPr="00E668ED" w14:paraId="5494B651"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69336C09"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4C4897B"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32DB295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CCD0F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1D94E4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089C3E3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6D0C016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009E9E1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02355E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6A2992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6DAD24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3C298F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B73BA3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1BA979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E56084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5890514" w14:textId="77777777" w:rsidR="00513A28" w:rsidRPr="00E668ED" w:rsidRDefault="00513A28" w:rsidP="00513A28">
            <w:pPr>
              <w:rPr>
                <w:color w:val="000000" w:themeColor="text1"/>
                <w:sz w:val="20"/>
              </w:rPr>
            </w:pPr>
          </w:p>
        </w:tc>
      </w:tr>
      <w:tr w:rsidR="00513A28" w:rsidRPr="00E668ED" w14:paraId="32C76CAF" w14:textId="77777777" w:rsidTr="00FC6E76">
        <w:trPr>
          <w:trHeight w:val="1427"/>
        </w:trPr>
        <w:tc>
          <w:tcPr>
            <w:tcW w:w="1701" w:type="dxa"/>
            <w:vMerge/>
            <w:tcBorders>
              <w:top w:val="nil"/>
              <w:left w:val="single" w:sz="4" w:space="0" w:color="auto"/>
              <w:bottom w:val="single" w:sz="4" w:space="0" w:color="auto"/>
              <w:right w:val="single" w:sz="4" w:space="0" w:color="auto"/>
            </w:tcBorders>
            <w:vAlign w:val="center"/>
            <w:hideMark/>
          </w:tcPr>
          <w:p w14:paraId="68232A66"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81E7741"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3D1B72E"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0F6D2CE4"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6A5FDDC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7ACAEE0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61B911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7A99D8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B147D3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C14C6F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42150F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2CC54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999776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85B9B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32E7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3DD104E" w14:textId="77777777" w:rsidR="00513A28" w:rsidRPr="00E668ED" w:rsidRDefault="00513A28" w:rsidP="00513A28">
            <w:pPr>
              <w:rPr>
                <w:color w:val="000000" w:themeColor="text1"/>
                <w:sz w:val="20"/>
              </w:rPr>
            </w:pPr>
          </w:p>
        </w:tc>
      </w:tr>
      <w:tr w:rsidR="00513A28" w:rsidRPr="00E668ED" w14:paraId="7C3804D2" w14:textId="77777777" w:rsidTr="00FC6E76">
        <w:trPr>
          <w:trHeight w:val="2283"/>
        </w:trPr>
        <w:tc>
          <w:tcPr>
            <w:tcW w:w="1701" w:type="dxa"/>
            <w:vMerge/>
            <w:tcBorders>
              <w:top w:val="nil"/>
              <w:left w:val="single" w:sz="4" w:space="0" w:color="auto"/>
              <w:bottom w:val="single" w:sz="4" w:space="0" w:color="auto"/>
              <w:right w:val="single" w:sz="4" w:space="0" w:color="auto"/>
            </w:tcBorders>
            <w:vAlign w:val="center"/>
            <w:hideMark/>
          </w:tcPr>
          <w:p w14:paraId="27A1421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070BE32"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03D8890" w14:textId="77777777" w:rsidR="00513A28" w:rsidRPr="00E668ED" w:rsidRDefault="00513A28" w:rsidP="00513A28">
            <w:pPr>
              <w:jc w:val="center"/>
              <w:rPr>
                <w:color w:val="000000" w:themeColor="text1"/>
                <w:szCs w:val="24"/>
              </w:rPr>
            </w:pPr>
            <w:r w:rsidRPr="00E668ED">
              <w:rPr>
                <w:color w:val="000000" w:themeColor="text1"/>
                <w:szCs w:val="24"/>
              </w:rPr>
              <w:t>5999,9</w:t>
            </w:r>
          </w:p>
        </w:tc>
        <w:tc>
          <w:tcPr>
            <w:tcW w:w="995" w:type="dxa"/>
            <w:tcBorders>
              <w:top w:val="nil"/>
              <w:left w:val="nil"/>
              <w:bottom w:val="single" w:sz="4" w:space="0" w:color="auto"/>
              <w:right w:val="single" w:sz="4" w:space="0" w:color="auto"/>
            </w:tcBorders>
            <w:shd w:val="clear" w:color="000000" w:fill="FFFFFF"/>
            <w:vAlign w:val="center"/>
            <w:hideMark/>
          </w:tcPr>
          <w:p w14:paraId="43ACD4A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866EA6D" w14:textId="77777777" w:rsidR="00513A28" w:rsidRPr="00E668ED" w:rsidRDefault="00513A28" w:rsidP="00513A28">
            <w:pPr>
              <w:jc w:val="center"/>
              <w:rPr>
                <w:color w:val="000000" w:themeColor="text1"/>
                <w:szCs w:val="24"/>
              </w:rPr>
            </w:pPr>
            <w:r w:rsidRPr="00E668ED">
              <w:rPr>
                <w:color w:val="000000" w:themeColor="text1"/>
                <w:szCs w:val="24"/>
              </w:rPr>
              <w:t>5999,9</w:t>
            </w:r>
          </w:p>
        </w:tc>
        <w:tc>
          <w:tcPr>
            <w:tcW w:w="875" w:type="dxa"/>
            <w:tcBorders>
              <w:top w:val="nil"/>
              <w:left w:val="nil"/>
              <w:bottom w:val="single" w:sz="4" w:space="0" w:color="auto"/>
              <w:right w:val="single" w:sz="4" w:space="0" w:color="auto"/>
            </w:tcBorders>
            <w:shd w:val="clear" w:color="000000" w:fill="FFFFFF"/>
            <w:noWrap/>
            <w:vAlign w:val="center"/>
            <w:hideMark/>
          </w:tcPr>
          <w:p w14:paraId="7F3C36A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40A9E4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6668022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F27A0F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E579EF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27A452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7BB66F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B6B14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5F331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DC6E1A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1CB3834" w14:textId="77777777" w:rsidR="00513A28" w:rsidRPr="00E668ED" w:rsidRDefault="00513A28" w:rsidP="00513A28">
            <w:pPr>
              <w:rPr>
                <w:color w:val="000000" w:themeColor="text1"/>
                <w:sz w:val="20"/>
              </w:rPr>
            </w:pPr>
          </w:p>
        </w:tc>
      </w:tr>
      <w:tr w:rsidR="00513A28" w:rsidRPr="00E668ED" w14:paraId="4709A672"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0C1DD5A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F99B709"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770FD8E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600902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EA6DC3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725C199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24E218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A69EF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D169E3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7C0F9E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13FDCD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A093B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3EFA5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E18006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9D44CD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0953472" w14:textId="77777777" w:rsidR="00513A28" w:rsidRPr="00E668ED" w:rsidRDefault="00513A28" w:rsidP="00513A28">
            <w:pPr>
              <w:rPr>
                <w:color w:val="000000" w:themeColor="text1"/>
                <w:sz w:val="20"/>
              </w:rPr>
            </w:pPr>
          </w:p>
        </w:tc>
      </w:tr>
      <w:tr w:rsidR="00513A28" w:rsidRPr="00E668ED" w14:paraId="55B8549B" w14:textId="77777777" w:rsidTr="00FC6E76">
        <w:trPr>
          <w:trHeight w:val="313"/>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43439F" w14:textId="77777777" w:rsidR="00513A28" w:rsidRPr="00E668ED" w:rsidRDefault="00513A28" w:rsidP="00513A28">
            <w:pPr>
              <w:rPr>
                <w:color w:val="000000" w:themeColor="text1"/>
                <w:szCs w:val="24"/>
              </w:rPr>
            </w:pPr>
            <w:r w:rsidRPr="00E668ED">
              <w:rPr>
                <w:color w:val="000000" w:themeColor="text1"/>
                <w:szCs w:val="24"/>
              </w:rPr>
              <w:t xml:space="preserve">2.1.4. </w:t>
            </w:r>
            <w:proofErr w:type="spellStart"/>
            <w:r w:rsidRPr="00E668ED">
              <w:rPr>
                <w:color w:val="000000" w:themeColor="text1"/>
                <w:szCs w:val="24"/>
              </w:rPr>
              <w:t>Приобреретение</w:t>
            </w:r>
            <w:proofErr w:type="spellEnd"/>
            <w:r w:rsidRPr="00E668ED">
              <w:rPr>
                <w:color w:val="000000" w:themeColor="text1"/>
                <w:szCs w:val="24"/>
              </w:rPr>
              <w:t xml:space="preserve"> водонапорных башен</w:t>
            </w:r>
          </w:p>
        </w:tc>
        <w:tc>
          <w:tcPr>
            <w:tcW w:w="1844" w:type="dxa"/>
            <w:tcBorders>
              <w:top w:val="nil"/>
              <w:left w:val="nil"/>
              <w:bottom w:val="single" w:sz="4" w:space="0" w:color="auto"/>
              <w:right w:val="single" w:sz="4" w:space="0" w:color="auto"/>
            </w:tcBorders>
            <w:shd w:val="clear" w:color="000000" w:fill="FFFFFF"/>
            <w:vAlign w:val="center"/>
            <w:hideMark/>
          </w:tcPr>
          <w:p w14:paraId="27860D4B"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5CB8CA9D" w14:textId="77777777" w:rsidR="00513A28" w:rsidRPr="00E668ED" w:rsidRDefault="00513A28" w:rsidP="00513A28">
            <w:pPr>
              <w:jc w:val="center"/>
              <w:rPr>
                <w:color w:val="000000" w:themeColor="text1"/>
                <w:szCs w:val="24"/>
              </w:rPr>
            </w:pPr>
            <w:r w:rsidRPr="00E668ED">
              <w:rPr>
                <w:color w:val="000000" w:themeColor="text1"/>
                <w:szCs w:val="24"/>
              </w:rPr>
              <w:t>12482,9</w:t>
            </w:r>
          </w:p>
        </w:tc>
        <w:tc>
          <w:tcPr>
            <w:tcW w:w="995" w:type="dxa"/>
            <w:tcBorders>
              <w:top w:val="nil"/>
              <w:left w:val="nil"/>
              <w:bottom w:val="single" w:sz="4" w:space="0" w:color="auto"/>
              <w:right w:val="single" w:sz="4" w:space="0" w:color="auto"/>
            </w:tcBorders>
            <w:shd w:val="clear" w:color="000000" w:fill="FFFFFF"/>
            <w:vAlign w:val="center"/>
            <w:hideMark/>
          </w:tcPr>
          <w:p w14:paraId="3841D71B" w14:textId="77777777" w:rsidR="00513A28" w:rsidRPr="00E668ED" w:rsidRDefault="00513A28" w:rsidP="00513A28">
            <w:pPr>
              <w:jc w:val="center"/>
              <w:rPr>
                <w:color w:val="000000" w:themeColor="text1"/>
                <w:szCs w:val="24"/>
              </w:rPr>
            </w:pPr>
            <w:r w:rsidRPr="00E668ED">
              <w:rPr>
                <w:color w:val="000000" w:themeColor="text1"/>
                <w:szCs w:val="24"/>
              </w:rPr>
              <w:t>5619,1</w:t>
            </w:r>
          </w:p>
        </w:tc>
        <w:tc>
          <w:tcPr>
            <w:tcW w:w="995" w:type="dxa"/>
            <w:tcBorders>
              <w:top w:val="nil"/>
              <w:left w:val="nil"/>
              <w:bottom w:val="single" w:sz="4" w:space="0" w:color="auto"/>
              <w:right w:val="single" w:sz="4" w:space="0" w:color="auto"/>
            </w:tcBorders>
            <w:shd w:val="clear" w:color="000000" w:fill="FFFFFF"/>
            <w:vAlign w:val="center"/>
            <w:hideMark/>
          </w:tcPr>
          <w:p w14:paraId="50E5FA21" w14:textId="77777777" w:rsidR="00513A28" w:rsidRPr="00E668ED" w:rsidRDefault="00513A28" w:rsidP="00513A28">
            <w:pPr>
              <w:jc w:val="center"/>
              <w:rPr>
                <w:color w:val="000000" w:themeColor="text1"/>
                <w:szCs w:val="24"/>
              </w:rPr>
            </w:pPr>
            <w:r w:rsidRPr="00E668ED">
              <w:rPr>
                <w:color w:val="000000" w:themeColor="text1"/>
                <w:szCs w:val="24"/>
              </w:rPr>
              <w:t>6068,5</w:t>
            </w:r>
          </w:p>
        </w:tc>
        <w:tc>
          <w:tcPr>
            <w:tcW w:w="875" w:type="dxa"/>
            <w:tcBorders>
              <w:top w:val="nil"/>
              <w:left w:val="nil"/>
              <w:bottom w:val="single" w:sz="4" w:space="0" w:color="auto"/>
              <w:right w:val="single" w:sz="4" w:space="0" w:color="auto"/>
            </w:tcBorders>
            <w:shd w:val="clear" w:color="000000" w:fill="FFFFFF"/>
            <w:vAlign w:val="center"/>
            <w:hideMark/>
          </w:tcPr>
          <w:p w14:paraId="21B99D3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8D1A0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4D0FAD34" w14:textId="77777777" w:rsidR="00513A28" w:rsidRPr="00E668ED" w:rsidRDefault="00513A28" w:rsidP="00513A28">
            <w:pPr>
              <w:jc w:val="center"/>
              <w:rPr>
                <w:color w:val="000000" w:themeColor="text1"/>
                <w:szCs w:val="24"/>
              </w:rPr>
            </w:pPr>
            <w:r w:rsidRPr="00E668ED">
              <w:rPr>
                <w:color w:val="000000" w:themeColor="text1"/>
                <w:szCs w:val="24"/>
              </w:rPr>
              <w:t>795,3</w:t>
            </w:r>
          </w:p>
        </w:tc>
        <w:tc>
          <w:tcPr>
            <w:tcW w:w="995" w:type="dxa"/>
            <w:gridSpan w:val="2"/>
            <w:tcBorders>
              <w:top w:val="nil"/>
              <w:left w:val="nil"/>
              <w:bottom w:val="single" w:sz="4" w:space="0" w:color="auto"/>
              <w:right w:val="single" w:sz="4" w:space="0" w:color="auto"/>
            </w:tcBorders>
            <w:shd w:val="clear" w:color="auto" w:fill="auto"/>
            <w:vAlign w:val="center"/>
            <w:hideMark/>
          </w:tcPr>
          <w:p w14:paraId="6D746F1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6D7B9D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D00AB1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B0909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9A78E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C0B089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E54B8C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340BDA6" w14:textId="77777777" w:rsidR="00513A28" w:rsidRPr="00E668ED" w:rsidRDefault="00513A28" w:rsidP="00513A28">
            <w:pPr>
              <w:rPr>
                <w:color w:val="000000" w:themeColor="text1"/>
                <w:sz w:val="20"/>
              </w:rPr>
            </w:pPr>
          </w:p>
        </w:tc>
      </w:tr>
      <w:tr w:rsidR="00513A28" w:rsidRPr="00E668ED" w14:paraId="62E847D1"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1B92AD3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50B7722"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3E64BFD" w14:textId="77777777" w:rsidR="00513A28" w:rsidRPr="00E668ED" w:rsidRDefault="00513A28" w:rsidP="00513A28">
            <w:pPr>
              <w:jc w:val="center"/>
              <w:rPr>
                <w:color w:val="000000" w:themeColor="text1"/>
                <w:szCs w:val="24"/>
              </w:rPr>
            </w:pPr>
            <w:r w:rsidRPr="00E668ED">
              <w:rPr>
                <w:color w:val="000000" w:themeColor="text1"/>
                <w:szCs w:val="24"/>
              </w:rPr>
              <w:t>1725,3</w:t>
            </w:r>
          </w:p>
        </w:tc>
        <w:tc>
          <w:tcPr>
            <w:tcW w:w="995" w:type="dxa"/>
            <w:tcBorders>
              <w:top w:val="nil"/>
              <w:left w:val="nil"/>
              <w:bottom w:val="single" w:sz="4" w:space="0" w:color="auto"/>
              <w:right w:val="single" w:sz="4" w:space="0" w:color="auto"/>
            </w:tcBorders>
            <w:shd w:val="clear" w:color="000000" w:fill="FFFFFF"/>
            <w:vAlign w:val="center"/>
            <w:hideMark/>
          </w:tcPr>
          <w:p w14:paraId="34FDED52" w14:textId="77777777" w:rsidR="00513A28" w:rsidRPr="00E668ED" w:rsidRDefault="00513A28" w:rsidP="00513A28">
            <w:pPr>
              <w:jc w:val="center"/>
              <w:rPr>
                <w:color w:val="000000" w:themeColor="text1"/>
                <w:szCs w:val="24"/>
              </w:rPr>
            </w:pPr>
            <w:r w:rsidRPr="00E668ED">
              <w:rPr>
                <w:color w:val="000000" w:themeColor="text1"/>
                <w:szCs w:val="24"/>
              </w:rPr>
              <w:t>1579,4</w:t>
            </w:r>
          </w:p>
        </w:tc>
        <w:tc>
          <w:tcPr>
            <w:tcW w:w="995" w:type="dxa"/>
            <w:tcBorders>
              <w:top w:val="nil"/>
              <w:left w:val="nil"/>
              <w:bottom w:val="single" w:sz="4" w:space="0" w:color="auto"/>
              <w:right w:val="single" w:sz="4" w:space="0" w:color="auto"/>
            </w:tcBorders>
            <w:shd w:val="clear" w:color="000000" w:fill="FFFFFF"/>
            <w:vAlign w:val="center"/>
            <w:hideMark/>
          </w:tcPr>
          <w:p w14:paraId="0C86366A" w14:textId="77777777" w:rsidR="00513A28" w:rsidRPr="00E668ED" w:rsidRDefault="00513A28" w:rsidP="00513A28">
            <w:pPr>
              <w:jc w:val="center"/>
              <w:rPr>
                <w:color w:val="000000" w:themeColor="text1"/>
                <w:szCs w:val="24"/>
              </w:rPr>
            </w:pPr>
            <w:r w:rsidRPr="00E668ED">
              <w:rPr>
                <w:color w:val="000000" w:themeColor="text1"/>
                <w:szCs w:val="24"/>
              </w:rPr>
              <w:t>68,6</w:t>
            </w:r>
          </w:p>
        </w:tc>
        <w:tc>
          <w:tcPr>
            <w:tcW w:w="875" w:type="dxa"/>
            <w:tcBorders>
              <w:top w:val="nil"/>
              <w:left w:val="nil"/>
              <w:bottom w:val="single" w:sz="4" w:space="0" w:color="auto"/>
              <w:right w:val="single" w:sz="4" w:space="0" w:color="auto"/>
            </w:tcBorders>
            <w:shd w:val="clear" w:color="000000" w:fill="FFFFFF"/>
            <w:noWrap/>
            <w:vAlign w:val="center"/>
            <w:hideMark/>
          </w:tcPr>
          <w:p w14:paraId="13E228E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6647AF5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671F31EA" w14:textId="77777777" w:rsidR="00513A28" w:rsidRPr="00E668ED" w:rsidRDefault="00513A28" w:rsidP="00513A28">
            <w:pPr>
              <w:jc w:val="center"/>
              <w:rPr>
                <w:color w:val="000000" w:themeColor="text1"/>
                <w:szCs w:val="24"/>
              </w:rPr>
            </w:pPr>
            <w:r w:rsidRPr="00E668ED">
              <w:rPr>
                <w:color w:val="000000" w:themeColor="text1"/>
                <w:szCs w:val="24"/>
              </w:rPr>
              <w:t>77,3</w:t>
            </w:r>
          </w:p>
        </w:tc>
        <w:tc>
          <w:tcPr>
            <w:tcW w:w="995" w:type="dxa"/>
            <w:gridSpan w:val="2"/>
            <w:tcBorders>
              <w:top w:val="nil"/>
              <w:left w:val="nil"/>
              <w:bottom w:val="single" w:sz="4" w:space="0" w:color="auto"/>
              <w:right w:val="single" w:sz="4" w:space="0" w:color="auto"/>
            </w:tcBorders>
            <w:shd w:val="clear" w:color="auto" w:fill="auto"/>
            <w:vAlign w:val="center"/>
            <w:hideMark/>
          </w:tcPr>
          <w:p w14:paraId="32CAC18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76EA0D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A1C772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113C50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E793C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C113BD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C3120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3B35C4A" w14:textId="77777777" w:rsidR="00513A28" w:rsidRPr="00E668ED" w:rsidRDefault="00513A28" w:rsidP="00513A28">
            <w:pPr>
              <w:rPr>
                <w:color w:val="000000" w:themeColor="text1"/>
                <w:sz w:val="20"/>
              </w:rPr>
            </w:pPr>
          </w:p>
        </w:tc>
      </w:tr>
      <w:tr w:rsidR="00513A28" w:rsidRPr="00E668ED" w14:paraId="1AABBE2E" w14:textId="77777777" w:rsidTr="00423A73">
        <w:trPr>
          <w:trHeight w:val="1967"/>
        </w:trPr>
        <w:tc>
          <w:tcPr>
            <w:tcW w:w="1701" w:type="dxa"/>
            <w:vMerge/>
            <w:tcBorders>
              <w:top w:val="nil"/>
              <w:left w:val="single" w:sz="4" w:space="0" w:color="auto"/>
              <w:bottom w:val="single" w:sz="4" w:space="0" w:color="auto"/>
              <w:right w:val="single" w:sz="4" w:space="0" w:color="auto"/>
            </w:tcBorders>
            <w:vAlign w:val="center"/>
            <w:hideMark/>
          </w:tcPr>
          <w:p w14:paraId="0417FAF7"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70387A2"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4D772AA4" w14:textId="77777777" w:rsidR="00513A28" w:rsidRPr="00E668ED" w:rsidRDefault="00513A28" w:rsidP="00513A28">
            <w:pPr>
              <w:jc w:val="center"/>
              <w:rPr>
                <w:color w:val="000000" w:themeColor="text1"/>
                <w:szCs w:val="24"/>
              </w:rPr>
            </w:pPr>
            <w:r w:rsidRPr="00E668ED">
              <w:rPr>
                <w:color w:val="000000" w:themeColor="text1"/>
                <w:szCs w:val="24"/>
              </w:rPr>
              <w:t>4757,7</w:t>
            </w:r>
          </w:p>
        </w:tc>
        <w:tc>
          <w:tcPr>
            <w:tcW w:w="995" w:type="dxa"/>
            <w:tcBorders>
              <w:top w:val="nil"/>
              <w:left w:val="nil"/>
              <w:bottom w:val="single" w:sz="4" w:space="0" w:color="auto"/>
              <w:right w:val="single" w:sz="4" w:space="0" w:color="auto"/>
            </w:tcBorders>
            <w:shd w:val="clear" w:color="000000" w:fill="FFFFFF"/>
            <w:vAlign w:val="center"/>
            <w:hideMark/>
          </w:tcPr>
          <w:p w14:paraId="6FABB8C8"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29DCBD6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1459FB4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0A49E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34C22512" w14:textId="77777777" w:rsidR="00513A28" w:rsidRPr="00E668ED" w:rsidRDefault="00513A28" w:rsidP="00513A28">
            <w:pPr>
              <w:jc w:val="center"/>
              <w:rPr>
                <w:color w:val="000000" w:themeColor="text1"/>
                <w:szCs w:val="24"/>
              </w:rPr>
            </w:pPr>
            <w:r w:rsidRPr="00E668ED">
              <w:rPr>
                <w:color w:val="000000" w:themeColor="text1"/>
                <w:szCs w:val="24"/>
              </w:rPr>
              <w:t>718</w:t>
            </w:r>
          </w:p>
        </w:tc>
        <w:tc>
          <w:tcPr>
            <w:tcW w:w="995" w:type="dxa"/>
            <w:gridSpan w:val="2"/>
            <w:tcBorders>
              <w:top w:val="nil"/>
              <w:left w:val="nil"/>
              <w:bottom w:val="single" w:sz="4" w:space="0" w:color="auto"/>
              <w:right w:val="single" w:sz="4" w:space="0" w:color="auto"/>
            </w:tcBorders>
            <w:shd w:val="clear" w:color="auto" w:fill="auto"/>
            <w:vAlign w:val="center"/>
            <w:hideMark/>
          </w:tcPr>
          <w:p w14:paraId="1714EA9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877C46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5B5487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AA539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56084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882A4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CCB2FF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9FB59AA" w14:textId="77777777" w:rsidR="00513A28" w:rsidRPr="00E668ED" w:rsidRDefault="00513A28" w:rsidP="00513A28">
            <w:pPr>
              <w:rPr>
                <w:color w:val="000000" w:themeColor="text1"/>
                <w:sz w:val="20"/>
              </w:rPr>
            </w:pPr>
          </w:p>
        </w:tc>
      </w:tr>
      <w:tr w:rsidR="00513A28" w:rsidRPr="00E668ED" w14:paraId="5A42F18B"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49ABA202"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8730283"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4F3448F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3E0CCE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20ABB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3A67FBA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22EC2D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6F4816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D16009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021CAC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B6DA61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88979C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D1099F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0F02D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9037A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0581A927" w14:textId="77777777" w:rsidR="00513A28" w:rsidRPr="00E668ED" w:rsidRDefault="00513A28" w:rsidP="00513A28">
            <w:pPr>
              <w:rPr>
                <w:color w:val="000000" w:themeColor="text1"/>
                <w:sz w:val="20"/>
              </w:rPr>
            </w:pPr>
          </w:p>
        </w:tc>
      </w:tr>
      <w:tr w:rsidR="00513A28" w:rsidRPr="00E668ED" w14:paraId="57690E93" w14:textId="77777777" w:rsidTr="00FC6E76">
        <w:trPr>
          <w:trHeight w:val="1427"/>
        </w:trPr>
        <w:tc>
          <w:tcPr>
            <w:tcW w:w="1701" w:type="dxa"/>
            <w:vMerge/>
            <w:tcBorders>
              <w:top w:val="nil"/>
              <w:left w:val="single" w:sz="4" w:space="0" w:color="auto"/>
              <w:bottom w:val="single" w:sz="4" w:space="0" w:color="auto"/>
              <w:right w:val="single" w:sz="4" w:space="0" w:color="auto"/>
            </w:tcBorders>
            <w:vAlign w:val="center"/>
            <w:hideMark/>
          </w:tcPr>
          <w:p w14:paraId="55393A0F"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F75461E"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210F9942" w14:textId="77777777" w:rsidR="00513A28" w:rsidRPr="00E668ED" w:rsidRDefault="00513A28" w:rsidP="00513A28">
            <w:pPr>
              <w:jc w:val="center"/>
              <w:rPr>
                <w:color w:val="000000" w:themeColor="text1"/>
                <w:szCs w:val="24"/>
              </w:rPr>
            </w:pPr>
            <w:r w:rsidRPr="00E668ED">
              <w:rPr>
                <w:color w:val="000000" w:themeColor="text1"/>
                <w:szCs w:val="24"/>
              </w:rPr>
              <w:t>4757,7</w:t>
            </w:r>
          </w:p>
        </w:tc>
        <w:tc>
          <w:tcPr>
            <w:tcW w:w="995" w:type="dxa"/>
            <w:tcBorders>
              <w:top w:val="nil"/>
              <w:left w:val="nil"/>
              <w:bottom w:val="single" w:sz="4" w:space="0" w:color="auto"/>
              <w:right w:val="single" w:sz="4" w:space="0" w:color="auto"/>
            </w:tcBorders>
            <w:shd w:val="clear" w:color="000000" w:fill="FFFFFF"/>
            <w:vAlign w:val="center"/>
            <w:hideMark/>
          </w:tcPr>
          <w:p w14:paraId="6E7740D5" w14:textId="77777777" w:rsidR="00513A28" w:rsidRPr="00E668ED" w:rsidRDefault="00513A28" w:rsidP="00513A28">
            <w:pPr>
              <w:jc w:val="center"/>
              <w:rPr>
                <w:color w:val="000000" w:themeColor="text1"/>
                <w:szCs w:val="24"/>
              </w:rPr>
            </w:pPr>
            <w:r w:rsidRPr="00E668ED">
              <w:rPr>
                <w:color w:val="000000" w:themeColor="text1"/>
                <w:szCs w:val="24"/>
              </w:rPr>
              <w:t>4039,7</w:t>
            </w:r>
          </w:p>
        </w:tc>
        <w:tc>
          <w:tcPr>
            <w:tcW w:w="995" w:type="dxa"/>
            <w:tcBorders>
              <w:top w:val="nil"/>
              <w:left w:val="nil"/>
              <w:bottom w:val="single" w:sz="4" w:space="0" w:color="auto"/>
              <w:right w:val="single" w:sz="4" w:space="0" w:color="auto"/>
            </w:tcBorders>
            <w:shd w:val="clear" w:color="000000" w:fill="FFFFFF"/>
            <w:vAlign w:val="center"/>
            <w:hideMark/>
          </w:tcPr>
          <w:p w14:paraId="6FFF0CA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26949A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2DF2B0D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5276CD6B" w14:textId="77777777" w:rsidR="00513A28" w:rsidRPr="00E668ED" w:rsidRDefault="00513A28" w:rsidP="00513A28">
            <w:pPr>
              <w:jc w:val="center"/>
              <w:rPr>
                <w:color w:val="000000" w:themeColor="text1"/>
                <w:szCs w:val="24"/>
              </w:rPr>
            </w:pPr>
            <w:r w:rsidRPr="00E668ED">
              <w:rPr>
                <w:color w:val="000000" w:themeColor="text1"/>
                <w:szCs w:val="24"/>
              </w:rPr>
              <w:t>718</w:t>
            </w:r>
          </w:p>
        </w:tc>
        <w:tc>
          <w:tcPr>
            <w:tcW w:w="995" w:type="dxa"/>
            <w:gridSpan w:val="2"/>
            <w:tcBorders>
              <w:top w:val="nil"/>
              <w:left w:val="nil"/>
              <w:bottom w:val="single" w:sz="4" w:space="0" w:color="auto"/>
              <w:right w:val="single" w:sz="4" w:space="0" w:color="auto"/>
            </w:tcBorders>
            <w:shd w:val="clear" w:color="auto" w:fill="auto"/>
            <w:vAlign w:val="center"/>
            <w:hideMark/>
          </w:tcPr>
          <w:p w14:paraId="32B36D3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872C88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683B73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617859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F6D44A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DEEAC9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86081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947ED57" w14:textId="77777777" w:rsidR="00513A28" w:rsidRPr="00E668ED" w:rsidRDefault="00513A28" w:rsidP="00513A28">
            <w:pPr>
              <w:rPr>
                <w:color w:val="000000" w:themeColor="text1"/>
                <w:sz w:val="20"/>
              </w:rPr>
            </w:pPr>
          </w:p>
        </w:tc>
      </w:tr>
      <w:tr w:rsidR="00513A28" w:rsidRPr="00E668ED" w14:paraId="0A251F78" w14:textId="77777777" w:rsidTr="00423A73">
        <w:trPr>
          <w:trHeight w:val="1650"/>
        </w:trPr>
        <w:tc>
          <w:tcPr>
            <w:tcW w:w="1701" w:type="dxa"/>
            <w:vMerge/>
            <w:tcBorders>
              <w:top w:val="nil"/>
              <w:left w:val="single" w:sz="4" w:space="0" w:color="auto"/>
              <w:bottom w:val="single" w:sz="4" w:space="0" w:color="auto"/>
              <w:right w:val="single" w:sz="4" w:space="0" w:color="auto"/>
            </w:tcBorders>
            <w:vAlign w:val="center"/>
            <w:hideMark/>
          </w:tcPr>
          <w:p w14:paraId="746113DC"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B43E5CB"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6D374CA" w14:textId="77777777" w:rsidR="00513A28" w:rsidRPr="00E668ED" w:rsidRDefault="00513A28" w:rsidP="00513A28">
            <w:pPr>
              <w:jc w:val="center"/>
              <w:rPr>
                <w:color w:val="000000" w:themeColor="text1"/>
                <w:szCs w:val="24"/>
              </w:rPr>
            </w:pPr>
            <w:r w:rsidRPr="00E668ED">
              <w:rPr>
                <w:color w:val="000000" w:themeColor="text1"/>
                <w:szCs w:val="24"/>
              </w:rPr>
              <w:t>5999,9</w:t>
            </w:r>
          </w:p>
        </w:tc>
        <w:tc>
          <w:tcPr>
            <w:tcW w:w="995" w:type="dxa"/>
            <w:tcBorders>
              <w:top w:val="nil"/>
              <w:left w:val="nil"/>
              <w:bottom w:val="single" w:sz="4" w:space="0" w:color="auto"/>
              <w:right w:val="single" w:sz="4" w:space="0" w:color="auto"/>
            </w:tcBorders>
            <w:shd w:val="clear" w:color="000000" w:fill="FFFFFF"/>
            <w:vAlign w:val="center"/>
            <w:hideMark/>
          </w:tcPr>
          <w:p w14:paraId="79342D4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1B97945" w14:textId="77777777" w:rsidR="00513A28" w:rsidRPr="00E668ED" w:rsidRDefault="00513A28" w:rsidP="00513A28">
            <w:pPr>
              <w:jc w:val="center"/>
              <w:rPr>
                <w:color w:val="000000" w:themeColor="text1"/>
                <w:szCs w:val="24"/>
              </w:rPr>
            </w:pPr>
            <w:r w:rsidRPr="00E668ED">
              <w:rPr>
                <w:color w:val="000000" w:themeColor="text1"/>
                <w:szCs w:val="24"/>
              </w:rPr>
              <w:t>5999,9</w:t>
            </w:r>
          </w:p>
        </w:tc>
        <w:tc>
          <w:tcPr>
            <w:tcW w:w="875" w:type="dxa"/>
            <w:tcBorders>
              <w:top w:val="nil"/>
              <w:left w:val="nil"/>
              <w:bottom w:val="single" w:sz="4" w:space="0" w:color="auto"/>
              <w:right w:val="single" w:sz="4" w:space="0" w:color="auto"/>
            </w:tcBorders>
            <w:shd w:val="clear" w:color="000000" w:fill="FFFFFF"/>
            <w:noWrap/>
            <w:vAlign w:val="center"/>
            <w:hideMark/>
          </w:tcPr>
          <w:p w14:paraId="236E37B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65D282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4EDB0A0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441BC9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7909D2E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8EDA0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F33E0A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43EA52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251FF3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EB8B01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E48CE74" w14:textId="77777777" w:rsidR="00513A28" w:rsidRPr="00E668ED" w:rsidRDefault="00513A28" w:rsidP="00513A28">
            <w:pPr>
              <w:rPr>
                <w:color w:val="000000" w:themeColor="text1"/>
                <w:sz w:val="20"/>
              </w:rPr>
            </w:pPr>
          </w:p>
        </w:tc>
      </w:tr>
      <w:tr w:rsidR="00513A28" w:rsidRPr="00E668ED" w14:paraId="38BC69CB"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4D35049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5FD6E45"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667C120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0CB680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62F98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2E0BD5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170CB22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5D1B6EE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0079E9D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00B80E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45C8AB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4346C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8FF437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3CD14A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D9D7F5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E2BFE02" w14:textId="77777777" w:rsidR="00513A28" w:rsidRPr="00E668ED" w:rsidRDefault="00513A28" w:rsidP="00513A28">
            <w:pPr>
              <w:rPr>
                <w:color w:val="000000" w:themeColor="text1"/>
                <w:sz w:val="20"/>
              </w:rPr>
            </w:pPr>
          </w:p>
        </w:tc>
      </w:tr>
      <w:tr w:rsidR="00AA76E1" w:rsidRPr="00E668ED" w14:paraId="069718DC" w14:textId="77777777" w:rsidTr="00423A73">
        <w:trPr>
          <w:trHeight w:val="1555"/>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336D22" w14:textId="77777777" w:rsidR="00AA76E1" w:rsidRPr="00E668ED" w:rsidRDefault="00AA76E1" w:rsidP="00513A28">
            <w:pPr>
              <w:rPr>
                <w:color w:val="000000" w:themeColor="text1"/>
                <w:szCs w:val="24"/>
              </w:rPr>
            </w:pPr>
            <w:r w:rsidRPr="00E668ED">
              <w:rPr>
                <w:color w:val="000000" w:themeColor="text1"/>
                <w:szCs w:val="24"/>
              </w:rPr>
              <w:t>2.2. Возмещение предприятиям жилищно-коммунального хозяйства части платы граждан за коммунальные услуги</w:t>
            </w:r>
          </w:p>
        </w:tc>
        <w:tc>
          <w:tcPr>
            <w:tcW w:w="1844" w:type="dxa"/>
            <w:tcBorders>
              <w:top w:val="nil"/>
              <w:left w:val="nil"/>
              <w:bottom w:val="single" w:sz="4" w:space="0" w:color="auto"/>
              <w:right w:val="single" w:sz="4" w:space="0" w:color="auto"/>
            </w:tcBorders>
            <w:shd w:val="clear" w:color="000000" w:fill="FFFFFF"/>
            <w:vAlign w:val="center"/>
            <w:hideMark/>
          </w:tcPr>
          <w:p w14:paraId="62EE89C4" w14:textId="77777777" w:rsidR="00AA76E1" w:rsidRPr="00E668ED" w:rsidRDefault="00AA76E1"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hideMark/>
          </w:tcPr>
          <w:p w14:paraId="74280AED" w14:textId="4B9BDCFB" w:rsidR="00AA76E1" w:rsidRPr="00E668ED" w:rsidRDefault="00AA76E1" w:rsidP="00513A28">
            <w:pPr>
              <w:jc w:val="center"/>
              <w:rPr>
                <w:color w:val="000000" w:themeColor="text1"/>
                <w:szCs w:val="24"/>
              </w:rPr>
            </w:pPr>
            <w:r w:rsidRPr="00E668ED">
              <w:t>165 794,3</w:t>
            </w:r>
          </w:p>
        </w:tc>
        <w:tc>
          <w:tcPr>
            <w:tcW w:w="995" w:type="dxa"/>
            <w:tcBorders>
              <w:top w:val="nil"/>
              <w:left w:val="nil"/>
              <w:bottom w:val="single" w:sz="4" w:space="0" w:color="auto"/>
              <w:right w:val="single" w:sz="4" w:space="0" w:color="auto"/>
            </w:tcBorders>
            <w:shd w:val="clear" w:color="000000" w:fill="FFFFFF"/>
            <w:hideMark/>
          </w:tcPr>
          <w:p w14:paraId="3F38276D" w14:textId="0F53F246" w:rsidR="00AA76E1" w:rsidRPr="00E668ED" w:rsidRDefault="00AA76E1" w:rsidP="00513A28">
            <w:pPr>
              <w:jc w:val="center"/>
              <w:rPr>
                <w:color w:val="000000" w:themeColor="text1"/>
                <w:szCs w:val="24"/>
              </w:rPr>
            </w:pPr>
            <w:r w:rsidRPr="00E668ED">
              <w:t>24 418,7</w:t>
            </w:r>
          </w:p>
        </w:tc>
        <w:tc>
          <w:tcPr>
            <w:tcW w:w="995" w:type="dxa"/>
            <w:tcBorders>
              <w:top w:val="nil"/>
              <w:left w:val="nil"/>
              <w:bottom w:val="single" w:sz="4" w:space="0" w:color="auto"/>
              <w:right w:val="single" w:sz="4" w:space="0" w:color="auto"/>
            </w:tcBorders>
            <w:shd w:val="clear" w:color="000000" w:fill="FFFFFF"/>
            <w:hideMark/>
          </w:tcPr>
          <w:p w14:paraId="684D47DA" w14:textId="75BC1787" w:rsidR="00AA76E1" w:rsidRPr="00E668ED" w:rsidRDefault="00AA76E1" w:rsidP="00513A28">
            <w:pPr>
              <w:jc w:val="center"/>
              <w:rPr>
                <w:color w:val="000000" w:themeColor="text1"/>
                <w:szCs w:val="24"/>
              </w:rPr>
            </w:pPr>
            <w:r w:rsidRPr="00E668ED">
              <w:t>19 616,3</w:t>
            </w:r>
          </w:p>
        </w:tc>
        <w:tc>
          <w:tcPr>
            <w:tcW w:w="875" w:type="dxa"/>
            <w:tcBorders>
              <w:top w:val="nil"/>
              <w:left w:val="nil"/>
              <w:bottom w:val="single" w:sz="4" w:space="0" w:color="auto"/>
              <w:right w:val="single" w:sz="4" w:space="0" w:color="auto"/>
            </w:tcBorders>
            <w:shd w:val="clear" w:color="000000" w:fill="FFFFFF"/>
            <w:hideMark/>
          </w:tcPr>
          <w:p w14:paraId="77CA6C6E" w14:textId="57D0CBE2" w:rsidR="00AA76E1" w:rsidRPr="00E668ED" w:rsidRDefault="00AA76E1" w:rsidP="00513A28">
            <w:pPr>
              <w:jc w:val="center"/>
              <w:rPr>
                <w:color w:val="000000" w:themeColor="text1"/>
                <w:szCs w:val="24"/>
              </w:rPr>
            </w:pPr>
            <w:r w:rsidRPr="00E668ED">
              <w:t>2 704,4</w:t>
            </w:r>
          </w:p>
        </w:tc>
        <w:tc>
          <w:tcPr>
            <w:tcW w:w="995" w:type="dxa"/>
            <w:tcBorders>
              <w:top w:val="nil"/>
              <w:left w:val="nil"/>
              <w:bottom w:val="single" w:sz="4" w:space="0" w:color="auto"/>
              <w:right w:val="single" w:sz="4" w:space="0" w:color="auto"/>
            </w:tcBorders>
            <w:shd w:val="clear" w:color="000000" w:fill="FFFFFF"/>
            <w:hideMark/>
          </w:tcPr>
          <w:p w14:paraId="2BAEA9EE" w14:textId="77FC6EE7" w:rsidR="00AA76E1" w:rsidRPr="00E668ED" w:rsidRDefault="00AA76E1" w:rsidP="00513A28">
            <w:pPr>
              <w:jc w:val="center"/>
              <w:rPr>
                <w:color w:val="000000" w:themeColor="text1"/>
                <w:szCs w:val="24"/>
              </w:rPr>
            </w:pPr>
            <w:r w:rsidRPr="00E668ED">
              <w:t>13 147,8</w:t>
            </w:r>
          </w:p>
        </w:tc>
        <w:tc>
          <w:tcPr>
            <w:tcW w:w="875" w:type="dxa"/>
            <w:tcBorders>
              <w:top w:val="nil"/>
              <w:left w:val="nil"/>
              <w:bottom w:val="single" w:sz="4" w:space="0" w:color="auto"/>
              <w:right w:val="single" w:sz="4" w:space="0" w:color="auto"/>
            </w:tcBorders>
            <w:shd w:val="clear" w:color="auto" w:fill="auto"/>
            <w:hideMark/>
          </w:tcPr>
          <w:p w14:paraId="66B9CD93" w14:textId="2DB0D20F" w:rsidR="00AA76E1" w:rsidRPr="00E668ED" w:rsidRDefault="00AA76E1" w:rsidP="00513A28">
            <w:pPr>
              <w:jc w:val="center"/>
              <w:rPr>
                <w:color w:val="000000" w:themeColor="text1"/>
                <w:szCs w:val="24"/>
              </w:rPr>
            </w:pPr>
            <w:r w:rsidRPr="00E668ED">
              <w:t>1 191,6</w:t>
            </w:r>
          </w:p>
        </w:tc>
        <w:tc>
          <w:tcPr>
            <w:tcW w:w="995" w:type="dxa"/>
            <w:gridSpan w:val="2"/>
            <w:tcBorders>
              <w:top w:val="nil"/>
              <w:left w:val="nil"/>
              <w:bottom w:val="single" w:sz="4" w:space="0" w:color="auto"/>
              <w:right w:val="single" w:sz="4" w:space="0" w:color="auto"/>
            </w:tcBorders>
            <w:shd w:val="clear" w:color="auto" w:fill="auto"/>
            <w:hideMark/>
          </w:tcPr>
          <w:p w14:paraId="01107080" w14:textId="44711357" w:rsidR="00AA76E1" w:rsidRPr="00E668ED" w:rsidRDefault="00AA76E1" w:rsidP="00513A28">
            <w:pPr>
              <w:jc w:val="center"/>
              <w:rPr>
                <w:color w:val="000000" w:themeColor="text1"/>
                <w:szCs w:val="24"/>
              </w:rPr>
            </w:pPr>
            <w:r w:rsidRPr="00E668ED">
              <w:t>6 588,1</w:t>
            </w:r>
          </w:p>
        </w:tc>
        <w:tc>
          <w:tcPr>
            <w:tcW w:w="921" w:type="dxa"/>
            <w:tcBorders>
              <w:top w:val="nil"/>
              <w:left w:val="nil"/>
              <w:bottom w:val="single" w:sz="4" w:space="0" w:color="auto"/>
              <w:right w:val="single" w:sz="4" w:space="0" w:color="auto"/>
            </w:tcBorders>
            <w:shd w:val="clear" w:color="000000" w:fill="FFFFFF"/>
            <w:hideMark/>
          </w:tcPr>
          <w:p w14:paraId="6EB887C8" w14:textId="3278ECE5" w:rsidR="00AA76E1" w:rsidRPr="00E668ED" w:rsidRDefault="00AA76E1" w:rsidP="00513A28">
            <w:pPr>
              <w:jc w:val="center"/>
              <w:rPr>
                <w:color w:val="000000" w:themeColor="text1"/>
                <w:szCs w:val="24"/>
              </w:rPr>
            </w:pPr>
            <w:r w:rsidRPr="00E668ED">
              <w:t>13 428,7</w:t>
            </w:r>
          </w:p>
        </w:tc>
        <w:tc>
          <w:tcPr>
            <w:tcW w:w="1069" w:type="dxa"/>
            <w:tcBorders>
              <w:top w:val="nil"/>
              <w:left w:val="nil"/>
              <w:bottom w:val="single" w:sz="4" w:space="0" w:color="auto"/>
              <w:right w:val="single" w:sz="4" w:space="0" w:color="auto"/>
            </w:tcBorders>
            <w:shd w:val="clear" w:color="000000" w:fill="FFFFFF"/>
            <w:hideMark/>
          </w:tcPr>
          <w:p w14:paraId="383E0715" w14:textId="74478C07" w:rsidR="00AA76E1" w:rsidRPr="00E668ED" w:rsidRDefault="00AA76E1" w:rsidP="00513A28">
            <w:pPr>
              <w:jc w:val="center"/>
              <w:rPr>
                <w:color w:val="000000" w:themeColor="text1"/>
                <w:szCs w:val="24"/>
              </w:rPr>
            </w:pPr>
            <w:r w:rsidRPr="00E668ED">
              <w:t>13 428,7</w:t>
            </w:r>
          </w:p>
        </w:tc>
        <w:tc>
          <w:tcPr>
            <w:tcW w:w="995" w:type="dxa"/>
            <w:tcBorders>
              <w:top w:val="nil"/>
              <w:left w:val="nil"/>
              <w:bottom w:val="single" w:sz="4" w:space="0" w:color="auto"/>
              <w:right w:val="single" w:sz="4" w:space="0" w:color="auto"/>
            </w:tcBorders>
            <w:shd w:val="clear" w:color="000000" w:fill="FFFFFF"/>
            <w:hideMark/>
          </w:tcPr>
          <w:p w14:paraId="3EA28692" w14:textId="1567123A" w:rsidR="00AA76E1" w:rsidRPr="00E668ED" w:rsidRDefault="00AA76E1" w:rsidP="00513A28">
            <w:pPr>
              <w:jc w:val="center"/>
              <w:rPr>
                <w:color w:val="000000" w:themeColor="text1"/>
                <w:szCs w:val="24"/>
              </w:rPr>
            </w:pPr>
            <w:r w:rsidRPr="00E668ED">
              <w:t>17 817,5</w:t>
            </w:r>
          </w:p>
        </w:tc>
        <w:tc>
          <w:tcPr>
            <w:tcW w:w="995" w:type="dxa"/>
            <w:tcBorders>
              <w:top w:val="nil"/>
              <w:left w:val="nil"/>
              <w:bottom w:val="single" w:sz="4" w:space="0" w:color="auto"/>
              <w:right w:val="single" w:sz="4" w:space="0" w:color="auto"/>
            </w:tcBorders>
            <w:shd w:val="clear" w:color="000000" w:fill="FFFFFF"/>
            <w:hideMark/>
          </w:tcPr>
          <w:p w14:paraId="7C1175FD" w14:textId="730781C1" w:rsidR="00AA76E1" w:rsidRPr="00E668ED" w:rsidRDefault="00AA76E1" w:rsidP="00513A28">
            <w:pPr>
              <w:jc w:val="center"/>
              <w:rPr>
                <w:color w:val="000000" w:themeColor="text1"/>
                <w:szCs w:val="24"/>
              </w:rPr>
            </w:pPr>
            <w:r w:rsidRPr="00E668ED">
              <w:t>17 817,5</w:t>
            </w:r>
          </w:p>
        </w:tc>
        <w:tc>
          <w:tcPr>
            <w:tcW w:w="995" w:type="dxa"/>
            <w:tcBorders>
              <w:top w:val="nil"/>
              <w:left w:val="nil"/>
              <w:bottom w:val="single" w:sz="4" w:space="0" w:color="auto"/>
              <w:right w:val="single" w:sz="4" w:space="0" w:color="auto"/>
            </w:tcBorders>
            <w:shd w:val="clear" w:color="000000" w:fill="FFFFFF"/>
            <w:hideMark/>
          </w:tcPr>
          <w:p w14:paraId="44E85AC7" w14:textId="48B725A0" w:rsidR="00AA76E1" w:rsidRPr="00E668ED" w:rsidRDefault="00AA76E1" w:rsidP="00513A28">
            <w:pPr>
              <w:jc w:val="center"/>
              <w:rPr>
                <w:color w:val="000000" w:themeColor="text1"/>
                <w:szCs w:val="24"/>
              </w:rPr>
            </w:pPr>
            <w:r w:rsidRPr="00E668ED">
              <w:t>17 817,5</w:t>
            </w:r>
          </w:p>
        </w:tc>
        <w:tc>
          <w:tcPr>
            <w:tcW w:w="995" w:type="dxa"/>
            <w:tcBorders>
              <w:top w:val="nil"/>
              <w:left w:val="nil"/>
              <w:bottom w:val="single" w:sz="4" w:space="0" w:color="auto"/>
              <w:right w:val="single" w:sz="4" w:space="0" w:color="auto"/>
            </w:tcBorders>
            <w:shd w:val="clear" w:color="000000" w:fill="FFFFFF"/>
            <w:hideMark/>
          </w:tcPr>
          <w:p w14:paraId="20EF657A" w14:textId="5985AEF2" w:rsidR="00AA76E1" w:rsidRPr="00E668ED" w:rsidRDefault="00AA76E1" w:rsidP="00513A28">
            <w:pPr>
              <w:jc w:val="center"/>
              <w:rPr>
                <w:color w:val="000000" w:themeColor="text1"/>
                <w:szCs w:val="24"/>
              </w:rPr>
            </w:pPr>
            <w:r w:rsidRPr="00E668ED">
              <w:t>17 817,5</w:t>
            </w:r>
          </w:p>
        </w:tc>
        <w:tc>
          <w:tcPr>
            <w:tcW w:w="236" w:type="dxa"/>
            <w:vAlign w:val="center"/>
            <w:hideMark/>
          </w:tcPr>
          <w:p w14:paraId="1B14C35A" w14:textId="77777777" w:rsidR="00AA76E1" w:rsidRPr="00E668ED" w:rsidRDefault="00AA76E1" w:rsidP="00513A28">
            <w:pPr>
              <w:rPr>
                <w:color w:val="000000" w:themeColor="text1"/>
                <w:sz w:val="20"/>
              </w:rPr>
            </w:pPr>
          </w:p>
        </w:tc>
      </w:tr>
      <w:tr w:rsidR="00AA76E1" w:rsidRPr="00E668ED" w14:paraId="0F598EFB" w14:textId="77777777" w:rsidTr="00E668ED">
        <w:trPr>
          <w:trHeight w:val="1142"/>
        </w:trPr>
        <w:tc>
          <w:tcPr>
            <w:tcW w:w="1701" w:type="dxa"/>
            <w:vMerge/>
            <w:tcBorders>
              <w:top w:val="nil"/>
              <w:left w:val="single" w:sz="4" w:space="0" w:color="auto"/>
              <w:bottom w:val="single" w:sz="4" w:space="0" w:color="auto"/>
              <w:right w:val="single" w:sz="4" w:space="0" w:color="auto"/>
            </w:tcBorders>
            <w:vAlign w:val="center"/>
            <w:hideMark/>
          </w:tcPr>
          <w:p w14:paraId="6DA15622" w14:textId="77777777" w:rsidR="00AA76E1" w:rsidRPr="00E668ED" w:rsidRDefault="00AA76E1"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172489E" w14:textId="77777777" w:rsidR="00AA76E1" w:rsidRPr="00E668ED" w:rsidRDefault="00AA76E1"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hideMark/>
          </w:tcPr>
          <w:p w14:paraId="7858AF62" w14:textId="152AD43C" w:rsidR="00AA76E1" w:rsidRPr="00E668ED" w:rsidRDefault="00AA76E1" w:rsidP="00513A28">
            <w:pPr>
              <w:jc w:val="center"/>
              <w:rPr>
                <w:color w:val="000000" w:themeColor="text1"/>
                <w:szCs w:val="24"/>
              </w:rPr>
            </w:pPr>
            <w:r w:rsidRPr="00E668ED">
              <w:t>8 581,1</w:t>
            </w:r>
          </w:p>
        </w:tc>
        <w:tc>
          <w:tcPr>
            <w:tcW w:w="995" w:type="dxa"/>
            <w:tcBorders>
              <w:top w:val="nil"/>
              <w:left w:val="nil"/>
              <w:bottom w:val="single" w:sz="4" w:space="0" w:color="auto"/>
              <w:right w:val="single" w:sz="4" w:space="0" w:color="auto"/>
            </w:tcBorders>
            <w:shd w:val="clear" w:color="000000" w:fill="FFFFFF"/>
            <w:hideMark/>
          </w:tcPr>
          <w:p w14:paraId="7D4D4892" w14:textId="14C78011" w:rsidR="00AA76E1" w:rsidRPr="00E668ED" w:rsidRDefault="00AA76E1" w:rsidP="00513A28">
            <w:pPr>
              <w:jc w:val="center"/>
              <w:rPr>
                <w:color w:val="000000" w:themeColor="text1"/>
                <w:szCs w:val="24"/>
              </w:rPr>
            </w:pPr>
            <w:r w:rsidRPr="00E668ED">
              <w:t>1 162,1</w:t>
            </w:r>
          </w:p>
        </w:tc>
        <w:tc>
          <w:tcPr>
            <w:tcW w:w="995" w:type="dxa"/>
            <w:tcBorders>
              <w:top w:val="nil"/>
              <w:left w:val="nil"/>
              <w:bottom w:val="single" w:sz="4" w:space="0" w:color="auto"/>
              <w:right w:val="single" w:sz="4" w:space="0" w:color="auto"/>
            </w:tcBorders>
            <w:shd w:val="clear" w:color="000000" w:fill="FFFFFF"/>
            <w:hideMark/>
          </w:tcPr>
          <w:p w14:paraId="18E6008D" w14:textId="51044F1C" w:rsidR="00AA76E1" w:rsidRPr="00E668ED" w:rsidRDefault="00AA76E1" w:rsidP="00513A28">
            <w:pPr>
              <w:jc w:val="center"/>
              <w:rPr>
                <w:color w:val="000000" w:themeColor="text1"/>
                <w:szCs w:val="24"/>
              </w:rPr>
            </w:pPr>
            <w:r w:rsidRPr="00E668ED">
              <w:t>981,7</w:t>
            </w:r>
          </w:p>
        </w:tc>
        <w:tc>
          <w:tcPr>
            <w:tcW w:w="875" w:type="dxa"/>
            <w:tcBorders>
              <w:top w:val="nil"/>
              <w:left w:val="nil"/>
              <w:bottom w:val="single" w:sz="4" w:space="0" w:color="auto"/>
              <w:right w:val="single" w:sz="4" w:space="0" w:color="auto"/>
            </w:tcBorders>
            <w:shd w:val="clear" w:color="000000" w:fill="FFFFFF"/>
            <w:noWrap/>
            <w:hideMark/>
          </w:tcPr>
          <w:p w14:paraId="4AAFF046" w14:textId="352B9735" w:rsidR="00AA76E1" w:rsidRPr="00E668ED" w:rsidRDefault="00AA76E1" w:rsidP="00513A28">
            <w:pPr>
              <w:jc w:val="center"/>
              <w:rPr>
                <w:color w:val="000000" w:themeColor="text1"/>
                <w:szCs w:val="24"/>
              </w:rPr>
            </w:pPr>
            <w:r w:rsidRPr="00E668ED">
              <w:t>159,9</w:t>
            </w:r>
          </w:p>
        </w:tc>
        <w:tc>
          <w:tcPr>
            <w:tcW w:w="995" w:type="dxa"/>
            <w:tcBorders>
              <w:top w:val="nil"/>
              <w:left w:val="nil"/>
              <w:bottom w:val="single" w:sz="4" w:space="0" w:color="auto"/>
              <w:right w:val="single" w:sz="4" w:space="0" w:color="auto"/>
            </w:tcBorders>
            <w:shd w:val="clear" w:color="000000" w:fill="FFFFFF"/>
            <w:noWrap/>
            <w:hideMark/>
          </w:tcPr>
          <w:p w14:paraId="5AA1791B" w14:textId="1FD3689D" w:rsidR="00AA76E1" w:rsidRPr="00E668ED" w:rsidRDefault="00AA76E1" w:rsidP="00513A28">
            <w:pPr>
              <w:jc w:val="center"/>
              <w:rPr>
                <w:color w:val="000000" w:themeColor="text1"/>
                <w:szCs w:val="24"/>
              </w:rPr>
            </w:pPr>
            <w:r w:rsidRPr="00E668ED">
              <w:t>857,1</w:t>
            </w:r>
          </w:p>
        </w:tc>
        <w:tc>
          <w:tcPr>
            <w:tcW w:w="875" w:type="dxa"/>
            <w:tcBorders>
              <w:top w:val="nil"/>
              <w:left w:val="nil"/>
              <w:bottom w:val="single" w:sz="4" w:space="0" w:color="auto"/>
              <w:right w:val="single" w:sz="4" w:space="0" w:color="auto"/>
            </w:tcBorders>
            <w:shd w:val="clear" w:color="auto" w:fill="auto"/>
            <w:noWrap/>
            <w:hideMark/>
          </w:tcPr>
          <w:p w14:paraId="7FAFEC2D" w14:textId="05BD72CF" w:rsidR="00AA76E1" w:rsidRPr="00E668ED" w:rsidRDefault="00AA76E1" w:rsidP="00513A28">
            <w:pPr>
              <w:jc w:val="center"/>
              <w:rPr>
                <w:color w:val="000000" w:themeColor="text1"/>
                <w:szCs w:val="24"/>
              </w:rPr>
            </w:pPr>
            <w:r w:rsidRPr="00E668ED">
              <w:t>3,3</w:t>
            </w:r>
          </w:p>
        </w:tc>
        <w:tc>
          <w:tcPr>
            <w:tcW w:w="995" w:type="dxa"/>
            <w:gridSpan w:val="2"/>
            <w:tcBorders>
              <w:top w:val="nil"/>
              <w:left w:val="nil"/>
              <w:bottom w:val="single" w:sz="4" w:space="0" w:color="auto"/>
              <w:right w:val="single" w:sz="4" w:space="0" w:color="auto"/>
            </w:tcBorders>
            <w:shd w:val="clear" w:color="auto" w:fill="auto"/>
            <w:noWrap/>
            <w:hideMark/>
          </w:tcPr>
          <w:p w14:paraId="1B0485B8" w14:textId="66BF3BCF" w:rsidR="00AA76E1" w:rsidRPr="00E668ED" w:rsidRDefault="00AA76E1" w:rsidP="00513A28">
            <w:pPr>
              <w:jc w:val="center"/>
              <w:rPr>
                <w:color w:val="000000" w:themeColor="text1"/>
                <w:szCs w:val="24"/>
              </w:rPr>
            </w:pPr>
            <w:r w:rsidRPr="00E668ED">
              <w:t>0,0</w:t>
            </w:r>
          </w:p>
        </w:tc>
        <w:tc>
          <w:tcPr>
            <w:tcW w:w="921" w:type="dxa"/>
            <w:tcBorders>
              <w:top w:val="nil"/>
              <w:left w:val="nil"/>
              <w:bottom w:val="single" w:sz="4" w:space="0" w:color="auto"/>
              <w:right w:val="single" w:sz="4" w:space="0" w:color="auto"/>
            </w:tcBorders>
            <w:shd w:val="clear" w:color="000000" w:fill="FFFFFF"/>
            <w:noWrap/>
            <w:hideMark/>
          </w:tcPr>
          <w:p w14:paraId="178A91A1" w14:textId="5D9B9DFE" w:rsidR="00AA76E1" w:rsidRPr="00E668ED" w:rsidRDefault="00AA76E1" w:rsidP="00513A28">
            <w:pPr>
              <w:jc w:val="center"/>
              <w:rPr>
                <w:color w:val="000000" w:themeColor="text1"/>
                <w:szCs w:val="24"/>
              </w:rPr>
            </w:pPr>
            <w:r w:rsidRPr="00E668ED">
              <w:t>857,1</w:t>
            </w:r>
          </w:p>
        </w:tc>
        <w:tc>
          <w:tcPr>
            <w:tcW w:w="1069" w:type="dxa"/>
            <w:tcBorders>
              <w:top w:val="nil"/>
              <w:left w:val="nil"/>
              <w:bottom w:val="single" w:sz="4" w:space="0" w:color="auto"/>
              <w:right w:val="single" w:sz="4" w:space="0" w:color="auto"/>
            </w:tcBorders>
            <w:shd w:val="clear" w:color="000000" w:fill="FFFFFF"/>
            <w:noWrap/>
            <w:hideMark/>
          </w:tcPr>
          <w:p w14:paraId="3A01804A" w14:textId="11D92066" w:rsidR="00AA76E1" w:rsidRPr="00E668ED" w:rsidRDefault="00AA76E1" w:rsidP="00513A28">
            <w:pPr>
              <w:jc w:val="center"/>
              <w:rPr>
                <w:color w:val="000000" w:themeColor="text1"/>
                <w:szCs w:val="24"/>
              </w:rPr>
            </w:pPr>
            <w:r w:rsidRPr="00E668ED">
              <w:t>857,1</w:t>
            </w:r>
          </w:p>
        </w:tc>
        <w:tc>
          <w:tcPr>
            <w:tcW w:w="995" w:type="dxa"/>
            <w:tcBorders>
              <w:top w:val="nil"/>
              <w:left w:val="nil"/>
              <w:bottom w:val="single" w:sz="4" w:space="0" w:color="auto"/>
              <w:right w:val="single" w:sz="4" w:space="0" w:color="auto"/>
            </w:tcBorders>
            <w:shd w:val="clear" w:color="000000" w:fill="FFFFFF"/>
            <w:hideMark/>
          </w:tcPr>
          <w:p w14:paraId="66A37690" w14:textId="4BF05D87" w:rsidR="00AA76E1" w:rsidRPr="00E668ED" w:rsidRDefault="00AA76E1" w:rsidP="00513A28">
            <w:pPr>
              <w:jc w:val="center"/>
              <w:rPr>
                <w:color w:val="000000" w:themeColor="text1"/>
                <w:szCs w:val="24"/>
              </w:rPr>
            </w:pPr>
            <w:r w:rsidRPr="00E668ED">
              <w:t>925,7</w:t>
            </w:r>
          </w:p>
        </w:tc>
        <w:tc>
          <w:tcPr>
            <w:tcW w:w="995" w:type="dxa"/>
            <w:tcBorders>
              <w:top w:val="nil"/>
              <w:left w:val="nil"/>
              <w:bottom w:val="single" w:sz="4" w:space="0" w:color="auto"/>
              <w:right w:val="single" w:sz="4" w:space="0" w:color="auto"/>
            </w:tcBorders>
            <w:shd w:val="clear" w:color="000000" w:fill="FFFFFF"/>
            <w:hideMark/>
          </w:tcPr>
          <w:p w14:paraId="280870CB" w14:textId="54D24CB0" w:rsidR="00AA76E1" w:rsidRPr="00E668ED" w:rsidRDefault="00AA76E1" w:rsidP="00513A28">
            <w:pPr>
              <w:jc w:val="center"/>
              <w:rPr>
                <w:color w:val="000000" w:themeColor="text1"/>
                <w:szCs w:val="24"/>
              </w:rPr>
            </w:pPr>
            <w:r w:rsidRPr="00E668ED">
              <w:t>925,7</w:t>
            </w:r>
          </w:p>
        </w:tc>
        <w:tc>
          <w:tcPr>
            <w:tcW w:w="995" w:type="dxa"/>
            <w:tcBorders>
              <w:top w:val="nil"/>
              <w:left w:val="nil"/>
              <w:bottom w:val="single" w:sz="4" w:space="0" w:color="auto"/>
              <w:right w:val="single" w:sz="4" w:space="0" w:color="auto"/>
            </w:tcBorders>
            <w:shd w:val="clear" w:color="000000" w:fill="FFFFFF"/>
            <w:hideMark/>
          </w:tcPr>
          <w:p w14:paraId="66DBE699" w14:textId="5D27E1C9" w:rsidR="00AA76E1" w:rsidRPr="00E668ED" w:rsidRDefault="00AA76E1" w:rsidP="00513A28">
            <w:pPr>
              <w:jc w:val="center"/>
              <w:rPr>
                <w:color w:val="000000" w:themeColor="text1"/>
                <w:szCs w:val="24"/>
              </w:rPr>
            </w:pPr>
            <w:r w:rsidRPr="00E668ED">
              <w:t>925,7</w:t>
            </w:r>
          </w:p>
        </w:tc>
        <w:tc>
          <w:tcPr>
            <w:tcW w:w="995" w:type="dxa"/>
            <w:tcBorders>
              <w:top w:val="nil"/>
              <w:left w:val="nil"/>
              <w:bottom w:val="single" w:sz="4" w:space="0" w:color="auto"/>
              <w:right w:val="single" w:sz="4" w:space="0" w:color="auto"/>
            </w:tcBorders>
            <w:shd w:val="clear" w:color="000000" w:fill="FFFFFF"/>
            <w:hideMark/>
          </w:tcPr>
          <w:p w14:paraId="1D2A6708" w14:textId="537317A3" w:rsidR="00AA76E1" w:rsidRPr="00E668ED" w:rsidRDefault="00AA76E1" w:rsidP="00513A28">
            <w:pPr>
              <w:jc w:val="center"/>
              <w:rPr>
                <w:color w:val="000000" w:themeColor="text1"/>
                <w:szCs w:val="24"/>
              </w:rPr>
            </w:pPr>
            <w:r w:rsidRPr="00E668ED">
              <w:t>925,7</w:t>
            </w:r>
          </w:p>
        </w:tc>
        <w:tc>
          <w:tcPr>
            <w:tcW w:w="236" w:type="dxa"/>
            <w:vAlign w:val="center"/>
            <w:hideMark/>
          </w:tcPr>
          <w:p w14:paraId="7EBF6383" w14:textId="77777777" w:rsidR="00AA76E1" w:rsidRPr="00E668ED" w:rsidRDefault="00AA76E1" w:rsidP="00513A28">
            <w:pPr>
              <w:rPr>
                <w:color w:val="000000" w:themeColor="text1"/>
                <w:sz w:val="20"/>
              </w:rPr>
            </w:pPr>
          </w:p>
        </w:tc>
      </w:tr>
      <w:tr w:rsidR="00AA76E1" w:rsidRPr="00E668ED" w14:paraId="1C0E9D90" w14:textId="77777777" w:rsidTr="00423A73">
        <w:trPr>
          <w:trHeight w:val="2109"/>
        </w:trPr>
        <w:tc>
          <w:tcPr>
            <w:tcW w:w="1701" w:type="dxa"/>
            <w:vMerge/>
            <w:tcBorders>
              <w:top w:val="nil"/>
              <w:left w:val="single" w:sz="4" w:space="0" w:color="auto"/>
              <w:bottom w:val="single" w:sz="4" w:space="0" w:color="auto"/>
              <w:right w:val="single" w:sz="4" w:space="0" w:color="auto"/>
            </w:tcBorders>
            <w:vAlign w:val="center"/>
            <w:hideMark/>
          </w:tcPr>
          <w:p w14:paraId="79CEE65B" w14:textId="77777777" w:rsidR="00AA76E1" w:rsidRPr="00E668ED" w:rsidRDefault="00AA76E1"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1683396" w14:textId="77777777" w:rsidR="00AA76E1" w:rsidRPr="00E668ED" w:rsidRDefault="00AA76E1"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hideMark/>
          </w:tcPr>
          <w:p w14:paraId="658FC527" w14:textId="2A4D18CA" w:rsidR="00AA76E1" w:rsidRPr="00E668ED" w:rsidRDefault="00AA76E1" w:rsidP="00513A28">
            <w:pPr>
              <w:jc w:val="center"/>
              <w:rPr>
                <w:color w:val="000000" w:themeColor="text1"/>
                <w:szCs w:val="24"/>
              </w:rPr>
            </w:pPr>
            <w:r w:rsidRPr="00E668ED">
              <w:t>153 219,7</w:t>
            </w:r>
          </w:p>
        </w:tc>
        <w:tc>
          <w:tcPr>
            <w:tcW w:w="995" w:type="dxa"/>
            <w:tcBorders>
              <w:top w:val="nil"/>
              <w:left w:val="nil"/>
              <w:bottom w:val="single" w:sz="4" w:space="0" w:color="auto"/>
              <w:right w:val="single" w:sz="4" w:space="0" w:color="auto"/>
            </w:tcBorders>
            <w:shd w:val="clear" w:color="000000" w:fill="FFFFFF"/>
            <w:hideMark/>
          </w:tcPr>
          <w:p w14:paraId="578B43D5" w14:textId="6685E650" w:rsidR="00AA76E1" w:rsidRPr="00E668ED" w:rsidRDefault="00AA76E1" w:rsidP="00513A28">
            <w:pPr>
              <w:jc w:val="center"/>
              <w:rPr>
                <w:color w:val="000000" w:themeColor="text1"/>
                <w:szCs w:val="24"/>
              </w:rPr>
            </w:pPr>
            <w:r w:rsidRPr="00E668ED">
              <w:t>22 587,1</w:t>
            </w:r>
          </w:p>
        </w:tc>
        <w:tc>
          <w:tcPr>
            <w:tcW w:w="995" w:type="dxa"/>
            <w:tcBorders>
              <w:top w:val="nil"/>
              <w:left w:val="nil"/>
              <w:bottom w:val="single" w:sz="4" w:space="0" w:color="auto"/>
              <w:right w:val="single" w:sz="4" w:space="0" w:color="auto"/>
            </w:tcBorders>
            <w:shd w:val="clear" w:color="000000" w:fill="FFFFFF"/>
            <w:hideMark/>
          </w:tcPr>
          <w:p w14:paraId="14B613FB" w14:textId="1B862E70" w:rsidR="00AA76E1" w:rsidRPr="00E668ED" w:rsidRDefault="00AA76E1" w:rsidP="00513A28">
            <w:pPr>
              <w:jc w:val="center"/>
              <w:rPr>
                <w:color w:val="000000" w:themeColor="text1"/>
                <w:szCs w:val="24"/>
              </w:rPr>
            </w:pPr>
            <w:r w:rsidRPr="00E668ED">
              <w:t>18 144,5</w:t>
            </w:r>
          </w:p>
        </w:tc>
        <w:tc>
          <w:tcPr>
            <w:tcW w:w="875" w:type="dxa"/>
            <w:tcBorders>
              <w:top w:val="nil"/>
              <w:left w:val="nil"/>
              <w:bottom w:val="single" w:sz="4" w:space="0" w:color="auto"/>
              <w:right w:val="single" w:sz="4" w:space="0" w:color="auto"/>
            </w:tcBorders>
            <w:shd w:val="clear" w:color="000000" w:fill="FFFFFF"/>
            <w:hideMark/>
          </w:tcPr>
          <w:p w14:paraId="2829303E" w14:textId="58526F73" w:rsidR="00AA76E1" w:rsidRPr="00E668ED" w:rsidRDefault="00AA76E1" w:rsidP="00513A28">
            <w:pPr>
              <w:jc w:val="center"/>
              <w:rPr>
                <w:color w:val="000000" w:themeColor="text1"/>
                <w:szCs w:val="24"/>
              </w:rPr>
            </w:pPr>
            <w:r w:rsidRPr="00E668ED">
              <w:t>2 501,2</w:t>
            </w:r>
          </w:p>
        </w:tc>
        <w:tc>
          <w:tcPr>
            <w:tcW w:w="995" w:type="dxa"/>
            <w:tcBorders>
              <w:top w:val="nil"/>
              <w:left w:val="nil"/>
              <w:bottom w:val="single" w:sz="4" w:space="0" w:color="auto"/>
              <w:right w:val="single" w:sz="4" w:space="0" w:color="auto"/>
            </w:tcBorders>
            <w:shd w:val="clear" w:color="000000" w:fill="FFFFFF"/>
            <w:hideMark/>
          </w:tcPr>
          <w:p w14:paraId="4F2C8CDE" w14:textId="714F6D68" w:rsidR="00AA76E1" w:rsidRPr="00E668ED" w:rsidRDefault="00AA76E1" w:rsidP="00513A28">
            <w:pPr>
              <w:jc w:val="center"/>
              <w:rPr>
                <w:color w:val="000000" w:themeColor="text1"/>
                <w:szCs w:val="24"/>
              </w:rPr>
            </w:pPr>
            <w:r w:rsidRPr="00E668ED">
              <w:t>12 160,8</w:t>
            </w:r>
          </w:p>
        </w:tc>
        <w:tc>
          <w:tcPr>
            <w:tcW w:w="875" w:type="dxa"/>
            <w:tcBorders>
              <w:top w:val="nil"/>
              <w:left w:val="nil"/>
              <w:bottom w:val="single" w:sz="4" w:space="0" w:color="auto"/>
              <w:right w:val="single" w:sz="4" w:space="0" w:color="auto"/>
            </w:tcBorders>
            <w:shd w:val="clear" w:color="auto" w:fill="auto"/>
            <w:hideMark/>
          </w:tcPr>
          <w:p w14:paraId="7B251263" w14:textId="1C3E3CB3" w:rsidR="00AA76E1" w:rsidRPr="00E668ED" w:rsidRDefault="00AA76E1" w:rsidP="00513A28">
            <w:pPr>
              <w:jc w:val="center"/>
              <w:rPr>
                <w:color w:val="000000" w:themeColor="text1"/>
                <w:szCs w:val="24"/>
              </w:rPr>
            </w:pPr>
            <w:r w:rsidRPr="00E668ED">
              <w:t>1 058,4</w:t>
            </w:r>
          </w:p>
        </w:tc>
        <w:tc>
          <w:tcPr>
            <w:tcW w:w="995" w:type="dxa"/>
            <w:gridSpan w:val="2"/>
            <w:tcBorders>
              <w:top w:val="nil"/>
              <w:left w:val="nil"/>
              <w:bottom w:val="single" w:sz="4" w:space="0" w:color="auto"/>
              <w:right w:val="single" w:sz="4" w:space="0" w:color="auto"/>
            </w:tcBorders>
            <w:shd w:val="clear" w:color="auto" w:fill="auto"/>
            <w:hideMark/>
          </w:tcPr>
          <w:p w14:paraId="583F55D3" w14:textId="3AB6C2F5" w:rsidR="00AA76E1" w:rsidRPr="00E668ED" w:rsidRDefault="00AA76E1" w:rsidP="00513A28">
            <w:pPr>
              <w:jc w:val="center"/>
              <w:rPr>
                <w:color w:val="000000" w:themeColor="text1"/>
                <w:szCs w:val="24"/>
              </w:rPr>
            </w:pPr>
            <w:r w:rsidRPr="00E668ED">
              <w:t>6 522,1</w:t>
            </w:r>
          </w:p>
        </w:tc>
        <w:tc>
          <w:tcPr>
            <w:tcW w:w="921" w:type="dxa"/>
            <w:tcBorders>
              <w:top w:val="nil"/>
              <w:left w:val="nil"/>
              <w:bottom w:val="single" w:sz="4" w:space="0" w:color="auto"/>
              <w:right w:val="single" w:sz="4" w:space="0" w:color="auto"/>
            </w:tcBorders>
            <w:shd w:val="clear" w:color="000000" w:fill="FFFFFF"/>
            <w:hideMark/>
          </w:tcPr>
          <w:p w14:paraId="10CC7538" w14:textId="1A9A856A" w:rsidR="00AA76E1" w:rsidRPr="00E668ED" w:rsidRDefault="00AA76E1" w:rsidP="00513A28">
            <w:pPr>
              <w:jc w:val="center"/>
              <w:rPr>
                <w:color w:val="000000" w:themeColor="text1"/>
                <w:szCs w:val="24"/>
              </w:rPr>
            </w:pPr>
            <w:r w:rsidRPr="00E668ED">
              <w:t>12 160,8</w:t>
            </w:r>
          </w:p>
        </w:tc>
        <w:tc>
          <w:tcPr>
            <w:tcW w:w="1069" w:type="dxa"/>
            <w:tcBorders>
              <w:top w:val="nil"/>
              <w:left w:val="nil"/>
              <w:bottom w:val="single" w:sz="4" w:space="0" w:color="auto"/>
              <w:right w:val="single" w:sz="4" w:space="0" w:color="auto"/>
            </w:tcBorders>
            <w:shd w:val="clear" w:color="000000" w:fill="FFFFFF"/>
            <w:hideMark/>
          </w:tcPr>
          <w:p w14:paraId="0EB99899" w14:textId="652D839B" w:rsidR="00AA76E1" w:rsidRPr="00E668ED" w:rsidRDefault="00AA76E1" w:rsidP="00513A28">
            <w:pPr>
              <w:jc w:val="center"/>
              <w:rPr>
                <w:color w:val="000000" w:themeColor="text1"/>
                <w:szCs w:val="24"/>
              </w:rPr>
            </w:pPr>
            <w:r w:rsidRPr="00E668ED">
              <w:t>12 160,8</w:t>
            </w:r>
          </w:p>
        </w:tc>
        <w:tc>
          <w:tcPr>
            <w:tcW w:w="995" w:type="dxa"/>
            <w:tcBorders>
              <w:top w:val="nil"/>
              <w:left w:val="nil"/>
              <w:bottom w:val="single" w:sz="4" w:space="0" w:color="auto"/>
              <w:right w:val="single" w:sz="4" w:space="0" w:color="auto"/>
            </w:tcBorders>
            <w:shd w:val="clear" w:color="000000" w:fill="FFFFFF"/>
            <w:hideMark/>
          </w:tcPr>
          <w:p w14:paraId="011FE25A" w14:textId="1B61ADEB" w:rsidR="00AA76E1" w:rsidRPr="00E668ED" w:rsidRDefault="00AA76E1" w:rsidP="00513A28">
            <w:pPr>
              <w:jc w:val="center"/>
              <w:rPr>
                <w:color w:val="000000" w:themeColor="text1"/>
                <w:szCs w:val="24"/>
              </w:rPr>
            </w:pPr>
            <w:r w:rsidRPr="00E668ED">
              <w:t>16 481,0</w:t>
            </w:r>
          </w:p>
        </w:tc>
        <w:tc>
          <w:tcPr>
            <w:tcW w:w="995" w:type="dxa"/>
            <w:tcBorders>
              <w:top w:val="nil"/>
              <w:left w:val="nil"/>
              <w:bottom w:val="single" w:sz="4" w:space="0" w:color="auto"/>
              <w:right w:val="single" w:sz="4" w:space="0" w:color="auto"/>
            </w:tcBorders>
            <w:shd w:val="clear" w:color="000000" w:fill="FFFFFF"/>
            <w:hideMark/>
          </w:tcPr>
          <w:p w14:paraId="3F3B5616" w14:textId="47341395" w:rsidR="00AA76E1" w:rsidRPr="00E668ED" w:rsidRDefault="00AA76E1" w:rsidP="00513A28">
            <w:pPr>
              <w:jc w:val="center"/>
              <w:rPr>
                <w:color w:val="000000" w:themeColor="text1"/>
                <w:szCs w:val="24"/>
              </w:rPr>
            </w:pPr>
            <w:r w:rsidRPr="00E668ED">
              <w:t>16 481,0</w:t>
            </w:r>
          </w:p>
        </w:tc>
        <w:tc>
          <w:tcPr>
            <w:tcW w:w="995" w:type="dxa"/>
            <w:tcBorders>
              <w:top w:val="nil"/>
              <w:left w:val="nil"/>
              <w:bottom w:val="single" w:sz="4" w:space="0" w:color="auto"/>
              <w:right w:val="single" w:sz="4" w:space="0" w:color="auto"/>
            </w:tcBorders>
            <w:shd w:val="clear" w:color="000000" w:fill="FFFFFF"/>
            <w:hideMark/>
          </w:tcPr>
          <w:p w14:paraId="62625718" w14:textId="36C7DD4F" w:rsidR="00AA76E1" w:rsidRPr="00E668ED" w:rsidRDefault="00AA76E1" w:rsidP="00513A28">
            <w:pPr>
              <w:jc w:val="center"/>
              <w:rPr>
                <w:color w:val="000000" w:themeColor="text1"/>
                <w:szCs w:val="24"/>
              </w:rPr>
            </w:pPr>
            <w:r w:rsidRPr="00E668ED">
              <w:t>16 481,0</w:t>
            </w:r>
          </w:p>
        </w:tc>
        <w:tc>
          <w:tcPr>
            <w:tcW w:w="995" w:type="dxa"/>
            <w:tcBorders>
              <w:top w:val="nil"/>
              <w:left w:val="nil"/>
              <w:bottom w:val="single" w:sz="4" w:space="0" w:color="auto"/>
              <w:right w:val="single" w:sz="4" w:space="0" w:color="auto"/>
            </w:tcBorders>
            <w:shd w:val="clear" w:color="000000" w:fill="FFFFFF"/>
            <w:hideMark/>
          </w:tcPr>
          <w:p w14:paraId="71B4157F" w14:textId="1101584D" w:rsidR="00AA76E1" w:rsidRPr="00E668ED" w:rsidRDefault="00AA76E1" w:rsidP="00513A28">
            <w:pPr>
              <w:jc w:val="center"/>
              <w:rPr>
                <w:color w:val="000000" w:themeColor="text1"/>
                <w:szCs w:val="24"/>
              </w:rPr>
            </w:pPr>
            <w:r w:rsidRPr="00E668ED">
              <w:t>16 481,0</w:t>
            </w:r>
          </w:p>
        </w:tc>
        <w:tc>
          <w:tcPr>
            <w:tcW w:w="236" w:type="dxa"/>
            <w:vAlign w:val="center"/>
            <w:hideMark/>
          </w:tcPr>
          <w:p w14:paraId="24A9AAEA" w14:textId="77777777" w:rsidR="00AA76E1" w:rsidRPr="00E668ED" w:rsidRDefault="00AA76E1" w:rsidP="00513A28">
            <w:pPr>
              <w:rPr>
                <w:color w:val="000000" w:themeColor="text1"/>
                <w:sz w:val="20"/>
              </w:rPr>
            </w:pPr>
          </w:p>
        </w:tc>
      </w:tr>
      <w:tr w:rsidR="00AA76E1" w:rsidRPr="00E668ED" w14:paraId="54FE30F2" w14:textId="77777777" w:rsidTr="00E668ED">
        <w:trPr>
          <w:trHeight w:val="1142"/>
        </w:trPr>
        <w:tc>
          <w:tcPr>
            <w:tcW w:w="1701" w:type="dxa"/>
            <w:vMerge/>
            <w:tcBorders>
              <w:top w:val="nil"/>
              <w:left w:val="single" w:sz="4" w:space="0" w:color="auto"/>
              <w:bottom w:val="single" w:sz="4" w:space="0" w:color="auto"/>
              <w:right w:val="single" w:sz="4" w:space="0" w:color="auto"/>
            </w:tcBorders>
            <w:vAlign w:val="center"/>
            <w:hideMark/>
          </w:tcPr>
          <w:p w14:paraId="77BF6CE2" w14:textId="77777777" w:rsidR="00AA76E1" w:rsidRPr="00E668ED" w:rsidRDefault="00AA76E1"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5C11690" w14:textId="77777777" w:rsidR="00AA76E1" w:rsidRPr="00E668ED" w:rsidRDefault="00AA76E1"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hideMark/>
          </w:tcPr>
          <w:p w14:paraId="5B8B3A8C" w14:textId="0B5C75D3"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0751FB75" w14:textId="07F7232A"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6F286EE0" w14:textId="14404F02" w:rsidR="00AA76E1" w:rsidRPr="00E668ED" w:rsidRDefault="00AA76E1" w:rsidP="00513A28">
            <w:pPr>
              <w:jc w:val="center"/>
              <w:rPr>
                <w:color w:val="000000" w:themeColor="text1"/>
                <w:szCs w:val="24"/>
              </w:rPr>
            </w:pPr>
            <w:r w:rsidRPr="00E668ED">
              <w:t>0,0</w:t>
            </w:r>
          </w:p>
        </w:tc>
        <w:tc>
          <w:tcPr>
            <w:tcW w:w="875" w:type="dxa"/>
            <w:tcBorders>
              <w:top w:val="nil"/>
              <w:left w:val="nil"/>
              <w:bottom w:val="single" w:sz="4" w:space="0" w:color="auto"/>
              <w:right w:val="single" w:sz="4" w:space="0" w:color="auto"/>
            </w:tcBorders>
            <w:shd w:val="clear" w:color="000000" w:fill="FFFFFF"/>
            <w:noWrap/>
            <w:hideMark/>
          </w:tcPr>
          <w:p w14:paraId="7D326A21" w14:textId="3064CF21"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noWrap/>
            <w:hideMark/>
          </w:tcPr>
          <w:p w14:paraId="121E5D6A" w14:textId="71D5F2A7" w:rsidR="00AA76E1" w:rsidRPr="00E668ED" w:rsidRDefault="00AA76E1" w:rsidP="00513A28">
            <w:pPr>
              <w:jc w:val="center"/>
              <w:rPr>
                <w:color w:val="000000" w:themeColor="text1"/>
                <w:szCs w:val="24"/>
              </w:rPr>
            </w:pPr>
            <w:r w:rsidRPr="00E668ED">
              <w:t>0,0</w:t>
            </w:r>
          </w:p>
        </w:tc>
        <w:tc>
          <w:tcPr>
            <w:tcW w:w="875" w:type="dxa"/>
            <w:tcBorders>
              <w:top w:val="nil"/>
              <w:left w:val="nil"/>
              <w:bottom w:val="single" w:sz="4" w:space="0" w:color="auto"/>
              <w:right w:val="single" w:sz="4" w:space="0" w:color="auto"/>
            </w:tcBorders>
            <w:shd w:val="clear" w:color="auto" w:fill="auto"/>
            <w:noWrap/>
            <w:hideMark/>
          </w:tcPr>
          <w:p w14:paraId="31F274DD" w14:textId="7EE953CB" w:rsidR="00AA76E1" w:rsidRPr="00E668ED" w:rsidRDefault="00AA76E1" w:rsidP="00513A28">
            <w:pPr>
              <w:jc w:val="center"/>
              <w:rPr>
                <w:color w:val="000000" w:themeColor="text1"/>
                <w:szCs w:val="24"/>
              </w:rPr>
            </w:pPr>
            <w:r w:rsidRPr="00E668ED">
              <w:t>0,0</w:t>
            </w:r>
          </w:p>
        </w:tc>
        <w:tc>
          <w:tcPr>
            <w:tcW w:w="995" w:type="dxa"/>
            <w:gridSpan w:val="2"/>
            <w:tcBorders>
              <w:top w:val="nil"/>
              <w:left w:val="nil"/>
              <w:bottom w:val="single" w:sz="4" w:space="0" w:color="auto"/>
              <w:right w:val="single" w:sz="4" w:space="0" w:color="auto"/>
            </w:tcBorders>
            <w:shd w:val="clear" w:color="auto" w:fill="auto"/>
            <w:hideMark/>
          </w:tcPr>
          <w:p w14:paraId="3D7A1575" w14:textId="3FB9ECF4" w:rsidR="00AA76E1" w:rsidRPr="00E668ED" w:rsidRDefault="00AA76E1" w:rsidP="00513A28">
            <w:pPr>
              <w:jc w:val="center"/>
              <w:rPr>
                <w:color w:val="000000" w:themeColor="text1"/>
                <w:szCs w:val="24"/>
              </w:rPr>
            </w:pPr>
            <w:r w:rsidRPr="00E668ED">
              <w:t>0,0</w:t>
            </w:r>
          </w:p>
        </w:tc>
        <w:tc>
          <w:tcPr>
            <w:tcW w:w="921" w:type="dxa"/>
            <w:tcBorders>
              <w:top w:val="nil"/>
              <w:left w:val="nil"/>
              <w:bottom w:val="single" w:sz="4" w:space="0" w:color="auto"/>
              <w:right w:val="single" w:sz="4" w:space="0" w:color="auto"/>
            </w:tcBorders>
            <w:shd w:val="clear" w:color="000000" w:fill="FFFFFF"/>
            <w:hideMark/>
          </w:tcPr>
          <w:p w14:paraId="0F95F4CF" w14:textId="32472B62" w:rsidR="00AA76E1" w:rsidRPr="00E668ED" w:rsidRDefault="00AA76E1" w:rsidP="00513A28">
            <w:pPr>
              <w:jc w:val="center"/>
              <w:rPr>
                <w:color w:val="000000" w:themeColor="text1"/>
                <w:szCs w:val="24"/>
              </w:rPr>
            </w:pPr>
            <w:r w:rsidRPr="00E668ED">
              <w:t>0,0</w:t>
            </w:r>
          </w:p>
        </w:tc>
        <w:tc>
          <w:tcPr>
            <w:tcW w:w="1069" w:type="dxa"/>
            <w:tcBorders>
              <w:top w:val="nil"/>
              <w:left w:val="nil"/>
              <w:bottom w:val="single" w:sz="4" w:space="0" w:color="auto"/>
              <w:right w:val="single" w:sz="4" w:space="0" w:color="auto"/>
            </w:tcBorders>
            <w:shd w:val="clear" w:color="000000" w:fill="FFFFFF"/>
            <w:hideMark/>
          </w:tcPr>
          <w:p w14:paraId="06DD71BC" w14:textId="214E48AB"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7860E62D" w14:textId="5502CB98"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386B44FC" w14:textId="061C23EF"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06423C1C" w14:textId="5E6CC893"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3608B95E" w14:textId="50C59AD0" w:rsidR="00AA76E1" w:rsidRPr="00E668ED" w:rsidRDefault="00AA76E1" w:rsidP="00513A28">
            <w:pPr>
              <w:jc w:val="center"/>
              <w:rPr>
                <w:color w:val="000000" w:themeColor="text1"/>
                <w:szCs w:val="24"/>
              </w:rPr>
            </w:pPr>
            <w:r w:rsidRPr="00E668ED">
              <w:t>0,0</w:t>
            </w:r>
          </w:p>
        </w:tc>
        <w:tc>
          <w:tcPr>
            <w:tcW w:w="236" w:type="dxa"/>
            <w:vAlign w:val="center"/>
            <w:hideMark/>
          </w:tcPr>
          <w:p w14:paraId="07BC11A9" w14:textId="77777777" w:rsidR="00AA76E1" w:rsidRPr="00E668ED" w:rsidRDefault="00AA76E1" w:rsidP="00513A28">
            <w:pPr>
              <w:rPr>
                <w:color w:val="000000" w:themeColor="text1"/>
                <w:sz w:val="20"/>
              </w:rPr>
            </w:pPr>
          </w:p>
        </w:tc>
      </w:tr>
      <w:tr w:rsidR="00AA76E1" w:rsidRPr="00E668ED" w14:paraId="664D39EC" w14:textId="77777777" w:rsidTr="00E668ED">
        <w:trPr>
          <w:trHeight w:val="1427"/>
        </w:trPr>
        <w:tc>
          <w:tcPr>
            <w:tcW w:w="1701" w:type="dxa"/>
            <w:vMerge/>
            <w:tcBorders>
              <w:top w:val="nil"/>
              <w:left w:val="single" w:sz="4" w:space="0" w:color="auto"/>
              <w:bottom w:val="single" w:sz="4" w:space="0" w:color="auto"/>
              <w:right w:val="single" w:sz="4" w:space="0" w:color="auto"/>
            </w:tcBorders>
            <w:vAlign w:val="center"/>
            <w:hideMark/>
          </w:tcPr>
          <w:p w14:paraId="36A8A8BA" w14:textId="77777777" w:rsidR="00AA76E1" w:rsidRPr="00E668ED" w:rsidRDefault="00AA76E1"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F5DC839" w14:textId="77777777" w:rsidR="00AA76E1" w:rsidRPr="00E668ED" w:rsidRDefault="00AA76E1"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hideMark/>
          </w:tcPr>
          <w:p w14:paraId="4BD73F0C" w14:textId="366DDF11" w:rsidR="00AA76E1" w:rsidRPr="00E668ED" w:rsidRDefault="00AA76E1" w:rsidP="00513A28">
            <w:pPr>
              <w:jc w:val="center"/>
              <w:rPr>
                <w:color w:val="000000" w:themeColor="text1"/>
                <w:szCs w:val="24"/>
              </w:rPr>
            </w:pPr>
            <w:r w:rsidRPr="00E668ED">
              <w:t>153 219,7</w:t>
            </w:r>
          </w:p>
        </w:tc>
        <w:tc>
          <w:tcPr>
            <w:tcW w:w="995" w:type="dxa"/>
            <w:tcBorders>
              <w:top w:val="nil"/>
              <w:left w:val="nil"/>
              <w:bottom w:val="single" w:sz="4" w:space="0" w:color="auto"/>
              <w:right w:val="single" w:sz="4" w:space="0" w:color="auto"/>
            </w:tcBorders>
            <w:shd w:val="clear" w:color="000000" w:fill="FFFFFF"/>
            <w:hideMark/>
          </w:tcPr>
          <w:p w14:paraId="1B9A9171" w14:textId="709453F2" w:rsidR="00AA76E1" w:rsidRPr="00E668ED" w:rsidRDefault="00AA76E1" w:rsidP="00513A28">
            <w:pPr>
              <w:jc w:val="center"/>
              <w:rPr>
                <w:color w:val="000000" w:themeColor="text1"/>
                <w:szCs w:val="24"/>
              </w:rPr>
            </w:pPr>
            <w:r w:rsidRPr="00E668ED">
              <w:t>22 587,1</w:t>
            </w:r>
          </w:p>
        </w:tc>
        <w:tc>
          <w:tcPr>
            <w:tcW w:w="995" w:type="dxa"/>
            <w:tcBorders>
              <w:top w:val="nil"/>
              <w:left w:val="nil"/>
              <w:bottom w:val="single" w:sz="4" w:space="0" w:color="auto"/>
              <w:right w:val="single" w:sz="4" w:space="0" w:color="auto"/>
            </w:tcBorders>
            <w:shd w:val="clear" w:color="000000" w:fill="FFFFFF"/>
            <w:hideMark/>
          </w:tcPr>
          <w:p w14:paraId="13CA6CFA" w14:textId="1D52A084" w:rsidR="00AA76E1" w:rsidRPr="00E668ED" w:rsidRDefault="00AA76E1" w:rsidP="00513A28">
            <w:pPr>
              <w:jc w:val="center"/>
              <w:rPr>
                <w:color w:val="000000" w:themeColor="text1"/>
                <w:szCs w:val="24"/>
              </w:rPr>
            </w:pPr>
            <w:r w:rsidRPr="00E668ED">
              <w:t>18 144,5</w:t>
            </w:r>
          </w:p>
        </w:tc>
        <w:tc>
          <w:tcPr>
            <w:tcW w:w="875" w:type="dxa"/>
            <w:tcBorders>
              <w:top w:val="nil"/>
              <w:left w:val="nil"/>
              <w:bottom w:val="single" w:sz="4" w:space="0" w:color="auto"/>
              <w:right w:val="single" w:sz="4" w:space="0" w:color="auto"/>
            </w:tcBorders>
            <w:shd w:val="clear" w:color="000000" w:fill="FFFFFF"/>
            <w:noWrap/>
            <w:hideMark/>
          </w:tcPr>
          <w:p w14:paraId="57C36CE3" w14:textId="2E84B8A0" w:rsidR="00AA76E1" w:rsidRPr="00E668ED" w:rsidRDefault="00AA76E1" w:rsidP="00513A28">
            <w:pPr>
              <w:jc w:val="center"/>
              <w:rPr>
                <w:color w:val="000000" w:themeColor="text1"/>
                <w:szCs w:val="24"/>
              </w:rPr>
            </w:pPr>
            <w:r w:rsidRPr="00E668ED">
              <w:t>2 501,2</w:t>
            </w:r>
          </w:p>
        </w:tc>
        <w:tc>
          <w:tcPr>
            <w:tcW w:w="995" w:type="dxa"/>
            <w:tcBorders>
              <w:top w:val="nil"/>
              <w:left w:val="nil"/>
              <w:bottom w:val="single" w:sz="4" w:space="0" w:color="auto"/>
              <w:right w:val="single" w:sz="4" w:space="0" w:color="auto"/>
            </w:tcBorders>
            <w:shd w:val="clear" w:color="000000" w:fill="FFFFFF"/>
            <w:noWrap/>
            <w:hideMark/>
          </w:tcPr>
          <w:p w14:paraId="7F3537E6" w14:textId="36F9EB09" w:rsidR="00AA76E1" w:rsidRPr="00E668ED" w:rsidRDefault="00AA76E1" w:rsidP="00513A28">
            <w:pPr>
              <w:jc w:val="center"/>
              <w:rPr>
                <w:color w:val="000000" w:themeColor="text1"/>
                <w:szCs w:val="24"/>
              </w:rPr>
            </w:pPr>
            <w:r w:rsidRPr="00E668ED">
              <w:t>12 160,8</w:t>
            </w:r>
          </w:p>
        </w:tc>
        <w:tc>
          <w:tcPr>
            <w:tcW w:w="875" w:type="dxa"/>
            <w:tcBorders>
              <w:top w:val="nil"/>
              <w:left w:val="nil"/>
              <w:bottom w:val="single" w:sz="4" w:space="0" w:color="auto"/>
              <w:right w:val="single" w:sz="4" w:space="0" w:color="auto"/>
            </w:tcBorders>
            <w:shd w:val="clear" w:color="auto" w:fill="auto"/>
            <w:noWrap/>
            <w:hideMark/>
          </w:tcPr>
          <w:p w14:paraId="37AE60ED" w14:textId="0B4ABBF2" w:rsidR="00AA76E1" w:rsidRPr="00E668ED" w:rsidRDefault="00AA76E1" w:rsidP="00513A28">
            <w:pPr>
              <w:jc w:val="center"/>
              <w:rPr>
                <w:color w:val="000000" w:themeColor="text1"/>
                <w:szCs w:val="24"/>
              </w:rPr>
            </w:pPr>
            <w:r w:rsidRPr="00E668ED">
              <w:t>1 058,4</w:t>
            </w:r>
          </w:p>
        </w:tc>
        <w:tc>
          <w:tcPr>
            <w:tcW w:w="995" w:type="dxa"/>
            <w:gridSpan w:val="2"/>
            <w:tcBorders>
              <w:top w:val="nil"/>
              <w:left w:val="nil"/>
              <w:bottom w:val="single" w:sz="4" w:space="0" w:color="auto"/>
              <w:right w:val="single" w:sz="4" w:space="0" w:color="auto"/>
            </w:tcBorders>
            <w:shd w:val="clear" w:color="auto" w:fill="auto"/>
            <w:noWrap/>
            <w:hideMark/>
          </w:tcPr>
          <w:p w14:paraId="37C92D01" w14:textId="4D8DD00C" w:rsidR="00AA76E1" w:rsidRPr="00E668ED" w:rsidRDefault="00AA76E1" w:rsidP="00513A28">
            <w:pPr>
              <w:jc w:val="center"/>
              <w:rPr>
                <w:color w:val="000000" w:themeColor="text1"/>
                <w:szCs w:val="24"/>
              </w:rPr>
            </w:pPr>
            <w:r w:rsidRPr="00E668ED">
              <w:t>6 522,1</w:t>
            </w:r>
          </w:p>
        </w:tc>
        <w:tc>
          <w:tcPr>
            <w:tcW w:w="921" w:type="dxa"/>
            <w:tcBorders>
              <w:top w:val="nil"/>
              <w:left w:val="nil"/>
              <w:bottom w:val="single" w:sz="4" w:space="0" w:color="auto"/>
              <w:right w:val="single" w:sz="4" w:space="0" w:color="auto"/>
            </w:tcBorders>
            <w:shd w:val="clear" w:color="000000" w:fill="FFFFFF"/>
            <w:noWrap/>
            <w:hideMark/>
          </w:tcPr>
          <w:p w14:paraId="3BD04F16" w14:textId="60DF4C1F" w:rsidR="00AA76E1" w:rsidRPr="00E668ED" w:rsidRDefault="00AA76E1" w:rsidP="00513A28">
            <w:pPr>
              <w:jc w:val="center"/>
              <w:rPr>
                <w:color w:val="000000" w:themeColor="text1"/>
                <w:szCs w:val="24"/>
              </w:rPr>
            </w:pPr>
            <w:r w:rsidRPr="00E668ED">
              <w:t>12 160,8</w:t>
            </w:r>
          </w:p>
        </w:tc>
        <w:tc>
          <w:tcPr>
            <w:tcW w:w="1069" w:type="dxa"/>
            <w:tcBorders>
              <w:top w:val="nil"/>
              <w:left w:val="nil"/>
              <w:bottom w:val="single" w:sz="4" w:space="0" w:color="auto"/>
              <w:right w:val="single" w:sz="4" w:space="0" w:color="auto"/>
            </w:tcBorders>
            <w:shd w:val="clear" w:color="000000" w:fill="FFFFFF"/>
            <w:noWrap/>
            <w:hideMark/>
          </w:tcPr>
          <w:p w14:paraId="4176E306" w14:textId="2CA82D16" w:rsidR="00AA76E1" w:rsidRPr="00E668ED" w:rsidRDefault="00AA76E1" w:rsidP="00513A28">
            <w:pPr>
              <w:jc w:val="center"/>
              <w:rPr>
                <w:color w:val="000000" w:themeColor="text1"/>
                <w:szCs w:val="24"/>
              </w:rPr>
            </w:pPr>
            <w:r w:rsidRPr="00E668ED">
              <w:t>12 160,8</w:t>
            </w:r>
          </w:p>
        </w:tc>
        <w:tc>
          <w:tcPr>
            <w:tcW w:w="995" w:type="dxa"/>
            <w:tcBorders>
              <w:top w:val="nil"/>
              <w:left w:val="nil"/>
              <w:bottom w:val="single" w:sz="4" w:space="0" w:color="auto"/>
              <w:right w:val="single" w:sz="4" w:space="0" w:color="auto"/>
            </w:tcBorders>
            <w:shd w:val="clear" w:color="000000" w:fill="FFFFFF"/>
            <w:hideMark/>
          </w:tcPr>
          <w:p w14:paraId="08F02377" w14:textId="1F991C67" w:rsidR="00AA76E1" w:rsidRPr="00E668ED" w:rsidRDefault="00AA76E1" w:rsidP="00513A28">
            <w:pPr>
              <w:jc w:val="center"/>
              <w:rPr>
                <w:color w:val="000000" w:themeColor="text1"/>
                <w:szCs w:val="24"/>
              </w:rPr>
            </w:pPr>
            <w:r w:rsidRPr="00E668ED">
              <w:t>16 481,0</w:t>
            </w:r>
          </w:p>
        </w:tc>
        <w:tc>
          <w:tcPr>
            <w:tcW w:w="995" w:type="dxa"/>
            <w:tcBorders>
              <w:top w:val="nil"/>
              <w:left w:val="nil"/>
              <w:bottom w:val="single" w:sz="4" w:space="0" w:color="auto"/>
              <w:right w:val="single" w:sz="4" w:space="0" w:color="auto"/>
            </w:tcBorders>
            <w:shd w:val="clear" w:color="000000" w:fill="FFFFFF"/>
            <w:hideMark/>
          </w:tcPr>
          <w:p w14:paraId="7F8D4E3D" w14:textId="5E95B604" w:rsidR="00AA76E1" w:rsidRPr="00E668ED" w:rsidRDefault="00AA76E1" w:rsidP="00513A28">
            <w:pPr>
              <w:jc w:val="center"/>
              <w:rPr>
                <w:color w:val="000000" w:themeColor="text1"/>
                <w:szCs w:val="24"/>
              </w:rPr>
            </w:pPr>
            <w:r w:rsidRPr="00E668ED">
              <w:t>16 481,0</w:t>
            </w:r>
          </w:p>
        </w:tc>
        <w:tc>
          <w:tcPr>
            <w:tcW w:w="995" w:type="dxa"/>
            <w:tcBorders>
              <w:top w:val="nil"/>
              <w:left w:val="nil"/>
              <w:bottom w:val="single" w:sz="4" w:space="0" w:color="auto"/>
              <w:right w:val="single" w:sz="4" w:space="0" w:color="auto"/>
            </w:tcBorders>
            <w:shd w:val="clear" w:color="000000" w:fill="FFFFFF"/>
            <w:hideMark/>
          </w:tcPr>
          <w:p w14:paraId="6AFF7B56" w14:textId="068E928A" w:rsidR="00AA76E1" w:rsidRPr="00E668ED" w:rsidRDefault="00AA76E1" w:rsidP="00513A28">
            <w:pPr>
              <w:jc w:val="center"/>
              <w:rPr>
                <w:color w:val="000000" w:themeColor="text1"/>
                <w:szCs w:val="24"/>
              </w:rPr>
            </w:pPr>
            <w:r w:rsidRPr="00E668ED">
              <w:t>16 481,0</w:t>
            </w:r>
          </w:p>
        </w:tc>
        <w:tc>
          <w:tcPr>
            <w:tcW w:w="995" w:type="dxa"/>
            <w:tcBorders>
              <w:top w:val="nil"/>
              <w:left w:val="nil"/>
              <w:bottom w:val="single" w:sz="4" w:space="0" w:color="auto"/>
              <w:right w:val="single" w:sz="4" w:space="0" w:color="auto"/>
            </w:tcBorders>
            <w:shd w:val="clear" w:color="000000" w:fill="FFFFFF"/>
            <w:hideMark/>
          </w:tcPr>
          <w:p w14:paraId="662B71C6" w14:textId="3E2BEAF3" w:rsidR="00AA76E1" w:rsidRPr="00E668ED" w:rsidRDefault="00AA76E1" w:rsidP="00513A28">
            <w:pPr>
              <w:jc w:val="center"/>
              <w:rPr>
                <w:color w:val="000000" w:themeColor="text1"/>
                <w:szCs w:val="24"/>
              </w:rPr>
            </w:pPr>
            <w:r w:rsidRPr="00E668ED">
              <w:t>16 481,0</w:t>
            </w:r>
          </w:p>
        </w:tc>
        <w:tc>
          <w:tcPr>
            <w:tcW w:w="236" w:type="dxa"/>
            <w:vAlign w:val="center"/>
            <w:hideMark/>
          </w:tcPr>
          <w:p w14:paraId="2BB8A98C" w14:textId="77777777" w:rsidR="00AA76E1" w:rsidRPr="00E668ED" w:rsidRDefault="00AA76E1" w:rsidP="00513A28">
            <w:pPr>
              <w:rPr>
                <w:color w:val="000000" w:themeColor="text1"/>
                <w:sz w:val="20"/>
              </w:rPr>
            </w:pPr>
          </w:p>
        </w:tc>
      </w:tr>
      <w:tr w:rsidR="00AA76E1" w:rsidRPr="00E668ED" w14:paraId="69B4669E" w14:textId="77777777" w:rsidTr="00423A73">
        <w:trPr>
          <w:trHeight w:val="1369"/>
        </w:trPr>
        <w:tc>
          <w:tcPr>
            <w:tcW w:w="1701" w:type="dxa"/>
            <w:vMerge/>
            <w:tcBorders>
              <w:top w:val="nil"/>
              <w:left w:val="single" w:sz="4" w:space="0" w:color="auto"/>
              <w:bottom w:val="single" w:sz="4" w:space="0" w:color="auto"/>
              <w:right w:val="single" w:sz="4" w:space="0" w:color="auto"/>
            </w:tcBorders>
            <w:vAlign w:val="center"/>
            <w:hideMark/>
          </w:tcPr>
          <w:p w14:paraId="3BB3F950" w14:textId="77777777" w:rsidR="00AA76E1" w:rsidRPr="00E668ED" w:rsidRDefault="00AA76E1"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2703F18" w14:textId="77777777" w:rsidR="00AA76E1" w:rsidRPr="00E668ED" w:rsidRDefault="00AA76E1"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hideMark/>
          </w:tcPr>
          <w:p w14:paraId="273124B5" w14:textId="1FC72D80" w:rsidR="00AA76E1" w:rsidRPr="00E668ED" w:rsidRDefault="00AA76E1" w:rsidP="00513A28">
            <w:pPr>
              <w:jc w:val="center"/>
              <w:rPr>
                <w:color w:val="000000" w:themeColor="text1"/>
                <w:szCs w:val="24"/>
              </w:rPr>
            </w:pPr>
            <w:r w:rsidRPr="00E668ED">
              <w:t>3 993,5</w:t>
            </w:r>
          </w:p>
        </w:tc>
        <w:tc>
          <w:tcPr>
            <w:tcW w:w="995" w:type="dxa"/>
            <w:tcBorders>
              <w:top w:val="nil"/>
              <w:left w:val="nil"/>
              <w:bottom w:val="single" w:sz="4" w:space="0" w:color="auto"/>
              <w:right w:val="single" w:sz="4" w:space="0" w:color="auto"/>
            </w:tcBorders>
            <w:shd w:val="clear" w:color="000000" w:fill="FFFFFF"/>
            <w:hideMark/>
          </w:tcPr>
          <w:p w14:paraId="2359F4F2" w14:textId="486E64F3" w:rsidR="00AA76E1" w:rsidRPr="00E668ED" w:rsidRDefault="00AA76E1" w:rsidP="00513A28">
            <w:pPr>
              <w:jc w:val="center"/>
              <w:rPr>
                <w:color w:val="000000" w:themeColor="text1"/>
                <w:szCs w:val="24"/>
              </w:rPr>
            </w:pPr>
            <w:r w:rsidRPr="00E668ED">
              <w:t>669,5</w:t>
            </w:r>
          </w:p>
        </w:tc>
        <w:tc>
          <w:tcPr>
            <w:tcW w:w="995" w:type="dxa"/>
            <w:tcBorders>
              <w:top w:val="nil"/>
              <w:left w:val="nil"/>
              <w:bottom w:val="single" w:sz="4" w:space="0" w:color="auto"/>
              <w:right w:val="single" w:sz="4" w:space="0" w:color="auto"/>
            </w:tcBorders>
            <w:shd w:val="clear" w:color="000000" w:fill="FFFFFF"/>
            <w:hideMark/>
          </w:tcPr>
          <w:p w14:paraId="4D16B371" w14:textId="4986666E" w:rsidR="00AA76E1" w:rsidRPr="00E668ED" w:rsidRDefault="00AA76E1" w:rsidP="00513A28">
            <w:pPr>
              <w:jc w:val="center"/>
              <w:rPr>
                <w:color w:val="000000" w:themeColor="text1"/>
                <w:szCs w:val="24"/>
              </w:rPr>
            </w:pPr>
            <w:r w:rsidRPr="00E668ED">
              <w:t>490,1</w:t>
            </w:r>
          </w:p>
        </w:tc>
        <w:tc>
          <w:tcPr>
            <w:tcW w:w="875" w:type="dxa"/>
            <w:tcBorders>
              <w:top w:val="nil"/>
              <w:left w:val="nil"/>
              <w:bottom w:val="single" w:sz="4" w:space="0" w:color="auto"/>
              <w:right w:val="single" w:sz="4" w:space="0" w:color="auto"/>
            </w:tcBorders>
            <w:shd w:val="clear" w:color="000000" w:fill="FFFFFF"/>
            <w:noWrap/>
            <w:hideMark/>
          </w:tcPr>
          <w:p w14:paraId="7AEED37C" w14:textId="5B2359B7" w:rsidR="00AA76E1" w:rsidRPr="00E668ED" w:rsidRDefault="00AA76E1" w:rsidP="00513A28">
            <w:pPr>
              <w:jc w:val="center"/>
              <w:rPr>
                <w:color w:val="000000" w:themeColor="text1"/>
                <w:szCs w:val="24"/>
              </w:rPr>
            </w:pPr>
            <w:r w:rsidRPr="00E668ED">
              <w:t>43,3</w:t>
            </w:r>
          </w:p>
        </w:tc>
        <w:tc>
          <w:tcPr>
            <w:tcW w:w="995" w:type="dxa"/>
            <w:tcBorders>
              <w:top w:val="nil"/>
              <w:left w:val="nil"/>
              <w:bottom w:val="single" w:sz="4" w:space="0" w:color="auto"/>
              <w:right w:val="single" w:sz="4" w:space="0" w:color="auto"/>
            </w:tcBorders>
            <w:shd w:val="clear" w:color="000000" w:fill="FFFFFF"/>
            <w:noWrap/>
            <w:hideMark/>
          </w:tcPr>
          <w:p w14:paraId="3734294B" w14:textId="03DED015" w:rsidR="00AA76E1" w:rsidRPr="00E668ED" w:rsidRDefault="00AA76E1" w:rsidP="00513A28">
            <w:pPr>
              <w:jc w:val="center"/>
              <w:rPr>
                <w:color w:val="000000" w:themeColor="text1"/>
                <w:szCs w:val="24"/>
              </w:rPr>
            </w:pPr>
            <w:r w:rsidRPr="00E668ED">
              <w:t>129,9</w:t>
            </w:r>
          </w:p>
        </w:tc>
        <w:tc>
          <w:tcPr>
            <w:tcW w:w="875" w:type="dxa"/>
            <w:tcBorders>
              <w:top w:val="nil"/>
              <w:left w:val="nil"/>
              <w:bottom w:val="single" w:sz="4" w:space="0" w:color="auto"/>
              <w:right w:val="single" w:sz="4" w:space="0" w:color="auto"/>
            </w:tcBorders>
            <w:shd w:val="clear" w:color="auto" w:fill="auto"/>
            <w:noWrap/>
            <w:hideMark/>
          </w:tcPr>
          <w:p w14:paraId="6720F5CA" w14:textId="03FCFD50" w:rsidR="00AA76E1" w:rsidRPr="00E668ED" w:rsidRDefault="00AA76E1" w:rsidP="00513A28">
            <w:pPr>
              <w:jc w:val="center"/>
              <w:rPr>
                <w:color w:val="000000" w:themeColor="text1"/>
                <w:szCs w:val="24"/>
              </w:rPr>
            </w:pPr>
            <w:r w:rsidRPr="00E668ED">
              <w:t>129,9</w:t>
            </w:r>
          </w:p>
        </w:tc>
        <w:tc>
          <w:tcPr>
            <w:tcW w:w="995" w:type="dxa"/>
            <w:gridSpan w:val="2"/>
            <w:tcBorders>
              <w:top w:val="nil"/>
              <w:left w:val="nil"/>
              <w:bottom w:val="single" w:sz="4" w:space="0" w:color="auto"/>
              <w:right w:val="single" w:sz="4" w:space="0" w:color="auto"/>
            </w:tcBorders>
            <w:shd w:val="clear" w:color="auto" w:fill="auto"/>
            <w:hideMark/>
          </w:tcPr>
          <w:p w14:paraId="76823486" w14:textId="46DEE93D" w:rsidR="00AA76E1" w:rsidRPr="00E668ED" w:rsidRDefault="00AA76E1" w:rsidP="00513A28">
            <w:pPr>
              <w:jc w:val="center"/>
              <w:rPr>
                <w:color w:val="000000" w:themeColor="text1"/>
                <w:szCs w:val="24"/>
              </w:rPr>
            </w:pPr>
            <w:r w:rsidRPr="00E668ED">
              <w:t>66,0</w:t>
            </w:r>
          </w:p>
        </w:tc>
        <w:tc>
          <w:tcPr>
            <w:tcW w:w="921" w:type="dxa"/>
            <w:tcBorders>
              <w:top w:val="nil"/>
              <w:left w:val="nil"/>
              <w:bottom w:val="single" w:sz="4" w:space="0" w:color="auto"/>
              <w:right w:val="single" w:sz="4" w:space="0" w:color="auto"/>
            </w:tcBorders>
            <w:shd w:val="clear" w:color="000000" w:fill="FFFFFF"/>
            <w:hideMark/>
          </w:tcPr>
          <w:p w14:paraId="7C25F954" w14:textId="438E8B42" w:rsidR="00AA76E1" w:rsidRPr="00E668ED" w:rsidRDefault="00AA76E1" w:rsidP="00513A28">
            <w:pPr>
              <w:jc w:val="center"/>
              <w:rPr>
                <w:color w:val="000000" w:themeColor="text1"/>
                <w:szCs w:val="24"/>
              </w:rPr>
            </w:pPr>
            <w:r w:rsidRPr="00E668ED">
              <w:t>410,8</w:t>
            </w:r>
          </w:p>
        </w:tc>
        <w:tc>
          <w:tcPr>
            <w:tcW w:w="1069" w:type="dxa"/>
            <w:tcBorders>
              <w:top w:val="nil"/>
              <w:left w:val="nil"/>
              <w:bottom w:val="single" w:sz="4" w:space="0" w:color="auto"/>
              <w:right w:val="single" w:sz="4" w:space="0" w:color="auto"/>
            </w:tcBorders>
            <w:shd w:val="clear" w:color="000000" w:fill="FFFFFF"/>
            <w:hideMark/>
          </w:tcPr>
          <w:p w14:paraId="57DB0712" w14:textId="4FD5E649" w:rsidR="00AA76E1" w:rsidRPr="00E668ED" w:rsidRDefault="00AA76E1" w:rsidP="00513A28">
            <w:pPr>
              <w:jc w:val="center"/>
              <w:rPr>
                <w:color w:val="000000" w:themeColor="text1"/>
                <w:szCs w:val="24"/>
              </w:rPr>
            </w:pPr>
            <w:r w:rsidRPr="00E668ED">
              <w:t>410,8</w:t>
            </w:r>
          </w:p>
        </w:tc>
        <w:tc>
          <w:tcPr>
            <w:tcW w:w="995" w:type="dxa"/>
            <w:tcBorders>
              <w:top w:val="nil"/>
              <w:left w:val="nil"/>
              <w:bottom w:val="single" w:sz="4" w:space="0" w:color="auto"/>
              <w:right w:val="single" w:sz="4" w:space="0" w:color="auto"/>
            </w:tcBorders>
            <w:shd w:val="clear" w:color="000000" w:fill="FFFFFF"/>
            <w:hideMark/>
          </w:tcPr>
          <w:p w14:paraId="08AB2B9D" w14:textId="2FF04248" w:rsidR="00AA76E1" w:rsidRPr="00E668ED" w:rsidRDefault="00AA76E1" w:rsidP="00513A28">
            <w:pPr>
              <w:jc w:val="center"/>
              <w:rPr>
                <w:color w:val="000000" w:themeColor="text1"/>
                <w:szCs w:val="24"/>
              </w:rPr>
            </w:pPr>
            <w:r w:rsidRPr="00E668ED">
              <w:t>410,8</w:t>
            </w:r>
          </w:p>
        </w:tc>
        <w:tc>
          <w:tcPr>
            <w:tcW w:w="995" w:type="dxa"/>
            <w:tcBorders>
              <w:top w:val="nil"/>
              <w:left w:val="nil"/>
              <w:bottom w:val="single" w:sz="4" w:space="0" w:color="auto"/>
              <w:right w:val="single" w:sz="4" w:space="0" w:color="auto"/>
            </w:tcBorders>
            <w:shd w:val="clear" w:color="000000" w:fill="FFFFFF"/>
            <w:hideMark/>
          </w:tcPr>
          <w:p w14:paraId="29B4D2FE" w14:textId="377B8FC2" w:rsidR="00AA76E1" w:rsidRPr="00E668ED" w:rsidRDefault="00AA76E1" w:rsidP="00513A28">
            <w:pPr>
              <w:jc w:val="center"/>
              <w:rPr>
                <w:color w:val="000000" w:themeColor="text1"/>
                <w:szCs w:val="24"/>
              </w:rPr>
            </w:pPr>
            <w:r w:rsidRPr="00E668ED">
              <w:t>410,8</w:t>
            </w:r>
          </w:p>
        </w:tc>
        <w:tc>
          <w:tcPr>
            <w:tcW w:w="995" w:type="dxa"/>
            <w:tcBorders>
              <w:top w:val="nil"/>
              <w:left w:val="nil"/>
              <w:bottom w:val="single" w:sz="4" w:space="0" w:color="auto"/>
              <w:right w:val="single" w:sz="4" w:space="0" w:color="auto"/>
            </w:tcBorders>
            <w:shd w:val="clear" w:color="000000" w:fill="FFFFFF"/>
            <w:hideMark/>
          </w:tcPr>
          <w:p w14:paraId="190F3384" w14:textId="2A374C04" w:rsidR="00AA76E1" w:rsidRPr="00E668ED" w:rsidRDefault="00AA76E1" w:rsidP="00513A28">
            <w:pPr>
              <w:jc w:val="center"/>
              <w:rPr>
                <w:color w:val="000000" w:themeColor="text1"/>
                <w:szCs w:val="24"/>
              </w:rPr>
            </w:pPr>
            <w:r w:rsidRPr="00E668ED">
              <w:t>410,8</w:t>
            </w:r>
          </w:p>
        </w:tc>
        <w:tc>
          <w:tcPr>
            <w:tcW w:w="995" w:type="dxa"/>
            <w:tcBorders>
              <w:top w:val="nil"/>
              <w:left w:val="nil"/>
              <w:bottom w:val="single" w:sz="4" w:space="0" w:color="auto"/>
              <w:right w:val="single" w:sz="4" w:space="0" w:color="auto"/>
            </w:tcBorders>
            <w:shd w:val="clear" w:color="000000" w:fill="FFFFFF"/>
            <w:hideMark/>
          </w:tcPr>
          <w:p w14:paraId="77380F3D" w14:textId="17E1A0F5" w:rsidR="00AA76E1" w:rsidRPr="00E668ED" w:rsidRDefault="00AA76E1" w:rsidP="00513A28">
            <w:pPr>
              <w:jc w:val="center"/>
              <w:rPr>
                <w:color w:val="000000" w:themeColor="text1"/>
                <w:szCs w:val="24"/>
              </w:rPr>
            </w:pPr>
            <w:r w:rsidRPr="00E668ED">
              <w:t>410,8</w:t>
            </w:r>
          </w:p>
        </w:tc>
        <w:tc>
          <w:tcPr>
            <w:tcW w:w="236" w:type="dxa"/>
            <w:vAlign w:val="center"/>
            <w:hideMark/>
          </w:tcPr>
          <w:p w14:paraId="3CAD9185" w14:textId="77777777" w:rsidR="00AA76E1" w:rsidRPr="00E668ED" w:rsidRDefault="00AA76E1" w:rsidP="00513A28">
            <w:pPr>
              <w:rPr>
                <w:color w:val="000000" w:themeColor="text1"/>
                <w:sz w:val="20"/>
              </w:rPr>
            </w:pPr>
          </w:p>
        </w:tc>
      </w:tr>
      <w:tr w:rsidR="00AA76E1" w:rsidRPr="00E668ED" w14:paraId="7342FDC3" w14:textId="77777777" w:rsidTr="00E668ED">
        <w:trPr>
          <w:trHeight w:val="1142"/>
        </w:trPr>
        <w:tc>
          <w:tcPr>
            <w:tcW w:w="1701" w:type="dxa"/>
            <w:vMerge/>
            <w:tcBorders>
              <w:top w:val="nil"/>
              <w:left w:val="single" w:sz="4" w:space="0" w:color="auto"/>
              <w:bottom w:val="single" w:sz="4" w:space="0" w:color="auto"/>
              <w:right w:val="single" w:sz="4" w:space="0" w:color="auto"/>
            </w:tcBorders>
            <w:vAlign w:val="center"/>
            <w:hideMark/>
          </w:tcPr>
          <w:p w14:paraId="48D1AA4B" w14:textId="77777777" w:rsidR="00AA76E1" w:rsidRPr="00E668ED" w:rsidRDefault="00AA76E1"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E7ED27E" w14:textId="77777777" w:rsidR="00AA76E1" w:rsidRPr="00E668ED" w:rsidRDefault="00AA76E1"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hideMark/>
          </w:tcPr>
          <w:p w14:paraId="525DFE0B" w14:textId="0981EF68"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7AE7D6C4" w14:textId="5ABC77E4"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2B271730" w14:textId="23537604" w:rsidR="00AA76E1" w:rsidRPr="00E668ED" w:rsidRDefault="00AA76E1" w:rsidP="00513A28">
            <w:pPr>
              <w:jc w:val="center"/>
              <w:rPr>
                <w:color w:val="000000" w:themeColor="text1"/>
                <w:szCs w:val="24"/>
              </w:rPr>
            </w:pPr>
            <w:r w:rsidRPr="00E668ED">
              <w:t>0,0</w:t>
            </w:r>
          </w:p>
        </w:tc>
        <w:tc>
          <w:tcPr>
            <w:tcW w:w="875" w:type="dxa"/>
            <w:tcBorders>
              <w:top w:val="nil"/>
              <w:left w:val="nil"/>
              <w:bottom w:val="single" w:sz="4" w:space="0" w:color="auto"/>
              <w:right w:val="single" w:sz="4" w:space="0" w:color="auto"/>
            </w:tcBorders>
            <w:shd w:val="clear" w:color="000000" w:fill="FFFFFF"/>
            <w:noWrap/>
            <w:hideMark/>
          </w:tcPr>
          <w:p w14:paraId="15B15B31" w14:textId="4F5FA233"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noWrap/>
            <w:hideMark/>
          </w:tcPr>
          <w:p w14:paraId="5004169B" w14:textId="45B4AE0C" w:rsidR="00AA76E1" w:rsidRPr="00E668ED" w:rsidRDefault="00AA76E1" w:rsidP="00513A28">
            <w:pPr>
              <w:jc w:val="center"/>
              <w:rPr>
                <w:color w:val="000000" w:themeColor="text1"/>
                <w:szCs w:val="24"/>
              </w:rPr>
            </w:pPr>
            <w:r w:rsidRPr="00E668ED">
              <w:t>0,0</w:t>
            </w:r>
          </w:p>
        </w:tc>
        <w:tc>
          <w:tcPr>
            <w:tcW w:w="875" w:type="dxa"/>
            <w:tcBorders>
              <w:top w:val="nil"/>
              <w:left w:val="nil"/>
              <w:bottom w:val="single" w:sz="4" w:space="0" w:color="auto"/>
              <w:right w:val="single" w:sz="4" w:space="0" w:color="auto"/>
            </w:tcBorders>
            <w:shd w:val="clear" w:color="auto" w:fill="auto"/>
            <w:noWrap/>
            <w:hideMark/>
          </w:tcPr>
          <w:p w14:paraId="47E40DCD" w14:textId="0C3DEF23" w:rsidR="00AA76E1" w:rsidRPr="00E668ED" w:rsidRDefault="00AA76E1" w:rsidP="00513A28">
            <w:pPr>
              <w:jc w:val="center"/>
              <w:rPr>
                <w:color w:val="000000" w:themeColor="text1"/>
                <w:szCs w:val="24"/>
              </w:rPr>
            </w:pPr>
            <w:r w:rsidRPr="00E668ED">
              <w:t>0,0</w:t>
            </w:r>
          </w:p>
        </w:tc>
        <w:tc>
          <w:tcPr>
            <w:tcW w:w="995" w:type="dxa"/>
            <w:gridSpan w:val="2"/>
            <w:tcBorders>
              <w:top w:val="nil"/>
              <w:left w:val="nil"/>
              <w:bottom w:val="single" w:sz="4" w:space="0" w:color="auto"/>
              <w:right w:val="single" w:sz="4" w:space="0" w:color="auto"/>
            </w:tcBorders>
            <w:shd w:val="clear" w:color="auto" w:fill="auto"/>
            <w:hideMark/>
          </w:tcPr>
          <w:p w14:paraId="12F254FB" w14:textId="400C0C52" w:rsidR="00AA76E1" w:rsidRPr="00E668ED" w:rsidRDefault="00AA76E1" w:rsidP="00513A28">
            <w:pPr>
              <w:jc w:val="center"/>
              <w:rPr>
                <w:color w:val="000000" w:themeColor="text1"/>
                <w:szCs w:val="24"/>
              </w:rPr>
            </w:pPr>
            <w:r w:rsidRPr="00E668ED">
              <w:t>0,0</w:t>
            </w:r>
          </w:p>
        </w:tc>
        <w:tc>
          <w:tcPr>
            <w:tcW w:w="921" w:type="dxa"/>
            <w:tcBorders>
              <w:top w:val="nil"/>
              <w:left w:val="nil"/>
              <w:bottom w:val="single" w:sz="4" w:space="0" w:color="auto"/>
              <w:right w:val="single" w:sz="4" w:space="0" w:color="auto"/>
            </w:tcBorders>
            <w:shd w:val="clear" w:color="000000" w:fill="FFFFFF"/>
            <w:hideMark/>
          </w:tcPr>
          <w:p w14:paraId="75B2DD0C" w14:textId="4FB62193" w:rsidR="00AA76E1" w:rsidRPr="00E668ED" w:rsidRDefault="00AA76E1" w:rsidP="00513A28">
            <w:pPr>
              <w:jc w:val="center"/>
              <w:rPr>
                <w:color w:val="000000" w:themeColor="text1"/>
                <w:szCs w:val="24"/>
              </w:rPr>
            </w:pPr>
            <w:r w:rsidRPr="00E668ED">
              <w:t>0,0</w:t>
            </w:r>
          </w:p>
        </w:tc>
        <w:tc>
          <w:tcPr>
            <w:tcW w:w="1069" w:type="dxa"/>
            <w:tcBorders>
              <w:top w:val="nil"/>
              <w:left w:val="nil"/>
              <w:bottom w:val="single" w:sz="4" w:space="0" w:color="auto"/>
              <w:right w:val="single" w:sz="4" w:space="0" w:color="auto"/>
            </w:tcBorders>
            <w:shd w:val="clear" w:color="000000" w:fill="FFFFFF"/>
            <w:hideMark/>
          </w:tcPr>
          <w:p w14:paraId="69D71A94" w14:textId="513F6E47"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7C239E77" w14:textId="22CE420A"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7D834159" w14:textId="66517BFE"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2F6EF8EE" w14:textId="521F90A6" w:rsidR="00AA76E1" w:rsidRPr="00E668ED" w:rsidRDefault="00AA76E1" w:rsidP="00513A28">
            <w:pPr>
              <w:jc w:val="center"/>
              <w:rPr>
                <w:color w:val="000000" w:themeColor="text1"/>
                <w:szCs w:val="24"/>
              </w:rPr>
            </w:pPr>
            <w:r w:rsidRPr="00E668ED">
              <w:t>0,0</w:t>
            </w:r>
          </w:p>
        </w:tc>
        <w:tc>
          <w:tcPr>
            <w:tcW w:w="995" w:type="dxa"/>
            <w:tcBorders>
              <w:top w:val="nil"/>
              <w:left w:val="nil"/>
              <w:bottom w:val="single" w:sz="4" w:space="0" w:color="auto"/>
              <w:right w:val="single" w:sz="4" w:space="0" w:color="auto"/>
            </w:tcBorders>
            <w:shd w:val="clear" w:color="000000" w:fill="FFFFFF"/>
            <w:hideMark/>
          </w:tcPr>
          <w:p w14:paraId="4F509734" w14:textId="4B4CAA29" w:rsidR="00AA76E1" w:rsidRPr="00E668ED" w:rsidRDefault="00AA76E1" w:rsidP="00513A28">
            <w:pPr>
              <w:jc w:val="center"/>
              <w:rPr>
                <w:color w:val="000000" w:themeColor="text1"/>
                <w:szCs w:val="24"/>
              </w:rPr>
            </w:pPr>
            <w:r w:rsidRPr="00E668ED">
              <w:t>0,0</w:t>
            </w:r>
          </w:p>
        </w:tc>
        <w:tc>
          <w:tcPr>
            <w:tcW w:w="236" w:type="dxa"/>
            <w:vAlign w:val="center"/>
            <w:hideMark/>
          </w:tcPr>
          <w:p w14:paraId="61C59070" w14:textId="77777777" w:rsidR="00AA76E1" w:rsidRPr="00E668ED" w:rsidRDefault="00AA76E1" w:rsidP="00513A28">
            <w:pPr>
              <w:rPr>
                <w:color w:val="000000" w:themeColor="text1"/>
                <w:sz w:val="20"/>
              </w:rPr>
            </w:pPr>
          </w:p>
        </w:tc>
      </w:tr>
      <w:tr w:rsidR="00513A28" w:rsidRPr="00E668ED" w14:paraId="38115263" w14:textId="77777777" w:rsidTr="00423A73">
        <w:trPr>
          <w:trHeight w:val="1555"/>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C0E2350" w14:textId="77777777" w:rsidR="00513A28" w:rsidRPr="00E668ED" w:rsidRDefault="00513A28" w:rsidP="00513A28">
            <w:pPr>
              <w:rPr>
                <w:color w:val="000000" w:themeColor="text1"/>
                <w:szCs w:val="24"/>
              </w:rPr>
            </w:pPr>
            <w:r w:rsidRPr="00E668ED">
              <w:rPr>
                <w:color w:val="000000" w:themeColor="text1"/>
                <w:szCs w:val="24"/>
              </w:rPr>
              <w:t>2.3. Возмещение затрат, связанных с обеспечением теплоснабжения на территории Октябрьского района</w:t>
            </w:r>
          </w:p>
        </w:tc>
        <w:tc>
          <w:tcPr>
            <w:tcW w:w="1844" w:type="dxa"/>
            <w:tcBorders>
              <w:top w:val="nil"/>
              <w:left w:val="nil"/>
              <w:bottom w:val="single" w:sz="4" w:space="0" w:color="auto"/>
              <w:right w:val="single" w:sz="4" w:space="0" w:color="auto"/>
            </w:tcBorders>
            <w:shd w:val="clear" w:color="000000" w:fill="FFFFFF"/>
            <w:vAlign w:val="center"/>
            <w:hideMark/>
          </w:tcPr>
          <w:p w14:paraId="756DAF77"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0BF16EBB" w14:textId="77777777" w:rsidR="00513A28" w:rsidRPr="00E668ED" w:rsidRDefault="00513A28" w:rsidP="00513A28">
            <w:pPr>
              <w:jc w:val="center"/>
              <w:rPr>
                <w:color w:val="000000" w:themeColor="text1"/>
                <w:szCs w:val="24"/>
              </w:rPr>
            </w:pPr>
            <w:r w:rsidRPr="00E668ED">
              <w:rPr>
                <w:color w:val="000000" w:themeColor="text1"/>
                <w:szCs w:val="24"/>
              </w:rPr>
              <w:t>22281</w:t>
            </w:r>
          </w:p>
        </w:tc>
        <w:tc>
          <w:tcPr>
            <w:tcW w:w="995" w:type="dxa"/>
            <w:tcBorders>
              <w:top w:val="nil"/>
              <w:left w:val="nil"/>
              <w:bottom w:val="single" w:sz="4" w:space="0" w:color="auto"/>
              <w:right w:val="single" w:sz="4" w:space="0" w:color="auto"/>
            </w:tcBorders>
            <w:shd w:val="clear" w:color="000000" w:fill="FFFFFF"/>
            <w:vAlign w:val="center"/>
            <w:hideMark/>
          </w:tcPr>
          <w:p w14:paraId="4831B135" w14:textId="77777777" w:rsidR="00513A28" w:rsidRPr="00E668ED" w:rsidRDefault="00513A28" w:rsidP="00513A28">
            <w:pPr>
              <w:jc w:val="center"/>
              <w:rPr>
                <w:color w:val="000000" w:themeColor="text1"/>
                <w:szCs w:val="24"/>
              </w:rPr>
            </w:pPr>
            <w:r w:rsidRPr="00E668ED">
              <w:rPr>
                <w:color w:val="000000" w:themeColor="text1"/>
                <w:szCs w:val="24"/>
              </w:rPr>
              <w:t>22281</w:t>
            </w:r>
          </w:p>
        </w:tc>
        <w:tc>
          <w:tcPr>
            <w:tcW w:w="995" w:type="dxa"/>
            <w:tcBorders>
              <w:top w:val="nil"/>
              <w:left w:val="nil"/>
              <w:bottom w:val="single" w:sz="4" w:space="0" w:color="auto"/>
              <w:right w:val="single" w:sz="4" w:space="0" w:color="auto"/>
            </w:tcBorders>
            <w:shd w:val="clear" w:color="000000" w:fill="FFFFFF"/>
            <w:vAlign w:val="center"/>
            <w:hideMark/>
          </w:tcPr>
          <w:p w14:paraId="35681DB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7648B8B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EE2358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272BF34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C20BA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EB17D3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A1D2E2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C81389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657E5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4AD400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57F082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568299D" w14:textId="77777777" w:rsidR="00513A28" w:rsidRPr="00E668ED" w:rsidRDefault="00513A28" w:rsidP="00513A28">
            <w:pPr>
              <w:rPr>
                <w:color w:val="000000" w:themeColor="text1"/>
                <w:sz w:val="20"/>
              </w:rPr>
            </w:pPr>
          </w:p>
        </w:tc>
      </w:tr>
      <w:tr w:rsidR="00513A28" w:rsidRPr="00E668ED" w14:paraId="625DD2DF"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0B927E9A"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E0F9D3C"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80FBE9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10999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AE1797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56FEBAB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054E574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2975F86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2DC6A20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8433CB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67C0AB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B42C6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E194DE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BCE7D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BBF9D8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10AB210" w14:textId="77777777" w:rsidR="00513A28" w:rsidRPr="00E668ED" w:rsidRDefault="00513A28" w:rsidP="00513A28">
            <w:pPr>
              <w:rPr>
                <w:color w:val="000000" w:themeColor="text1"/>
                <w:sz w:val="20"/>
              </w:rPr>
            </w:pPr>
          </w:p>
        </w:tc>
      </w:tr>
      <w:tr w:rsidR="00513A28" w:rsidRPr="00E668ED" w14:paraId="45291EC6" w14:textId="77777777" w:rsidTr="00423A73">
        <w:trPr>
          <w:trHeight w:val="1825"/>
        </w:trPr>
        <w:tc>
          <w:tcPr>
            <w:tcW w:w="1701" w:type="dxa"/>
            <w:vMerge/>
            <w:tcBorders>
              <w:top w:val="nil"/>
              <w:left w:val="single" w:sz="4" w:space="0" w:color="auto"/>
              <w:bottom w:val="single" w:sz="4" w:space="0" w:color="auto"/>
              <w:right w:val="single" w:sz="4" w:space="0" w:color="auto"/>
            </w:tcBorders>
            <w:vAlign w:val="center"/>
            <w:hideMark/>
          </w:tcPr>
          <w:p w14:paraId="446FA4A8"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A0C8D3D"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1E930639" w14:textId="77777777" w:rsidR="00513A28" w:rsidRPr="00E668ED" w:rsidRDefault="00513A28" w:rsidP="00513A28">
            <w:pPr>
              <w:jc w:val="center"/>
              <w:rPr>
                <w:color w:val="000000" w:themeColor="text1"/>
                <w:szCs w:val="24"/>
              </w:rPr>
            </w:pPr>
            <w:r w:rsidRPr="00E668ED">
              <w:rPr>
                <w:color w:val="000000" w:themeColor="text1"/>
                <w:szCs w:val="24"/>
              </w:rPr>
              <w:t>20609,9</w:t>
            </w:r>
          </w:p>
        </w:tc>
        <w:tc>
          <w:tcPr>
            <w:tcW w:w="995" w:type="dxa"/>
            <w:tcBorders>
              <w:top w:val="nil"/>
              <w:left w:val="nil"/>
              <w:bottom w:val="single" w:sz="4" w:space="0" w:color="auto"/>
              <w:right w:val="single" w:sz="4" w:space="0" w:color="auto"/>
            </w:tcBorders>
            <w:shd w:val="clear" w:color="000000" w:fill="FFFFFF"/>
            <w:vAlign w:val="center"/>
            <w:hideMark/>
          </w:tcPr>
          <w:p w14:paraId="096280DE" w14:textId="77777777" w:rsidR="00513A28" w:rsidRPr="00E668ED" w:rsidRDefault="00513A28" w:rsidP="00513A28">
            <w:pPr>
              <w:jc w:val="center"/>
              <w:rPr>
                <w:color w:val="000000" w:themeColor="text1"/>
                <w:szCs w:val="24"/>
              </w:rPr>
            </w:pPr>
            <w:r w:rsidRPr="00E668ED">
              <w:rPr>
                <w:color w:val="000000" w:themeColor="text1"/>
                <w:szCs w:val="24"/>
              </w:rPr>
              <w:t>20609,9</w:t>
            </w:r>
          </w:p>
        </w:tc>
        <w:tc>
          <w:tcPr>
            <w:tcW w:w="995" w:type="dxa"/>
            <w:tcBorders>
              <w:top w:val="nil"/>
              <w:left w:val="nil"/>
              <w:bottom w:val="single" w:sz="4" w:space="0" w:color="auto"/>
              <w:right w:val="single" w:sz="4" w:space="0" w:color="auto"/>
            </w:tcBorders>
            <w:shd w:val="clear" w:color="000000" w:fill="FFFFFF"/>
            <w:vAlign w:val="center"/>
            <w:hideMark/>
          </w:tcPr>
          <w:p w14:paraId="22F6750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63F55A9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A1887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0DFDBBE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A1EC2B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91FF37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9CBFD0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1B7362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CA682D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AF63CF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8D6E7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3D31DC0" w14:textId="77777777" w:rsidR="00513A28" w:rsidRPr="00E668ED" w:rsidRDefault="00513A28" w:rsidP="00513A28">
            <w:pPr>
              <w:rPr>
                <w:color w:val="000000" w:themeColor="text1"/>
                <w:sz w:val="20"/>
              </w:rPr>
            </w:pPr>
          </w:p>
        </w:tc>
      </w:tr>
      <w:tr w:rsidR="00513A28" w:rsidRPr="00E668ED" w14:paraId="04AEB90A" w14:textId="77777777" w:rsidTr="00423A73">
        <w:trPr>
          <w:trHeight w:val="974"/>
        </w:trPr>
        <w:tc>
          <w:tcPr>
            <w:tcW w:w="1701" w:type="dxa"/>
            <w:vMerge/>
            <w:tcBorders>
              <w:top w:val="nil"/>
              <w:left w:val="single" w:sz="4" w:space="0" w:color="auto"/>
              <w:bottom w:val="single" w:sz="4" w:space="0" w:color="auto"/>
              <w:right w:val="single" w:sz="4" w:space="0" w:color="auto"/>
            </w:tcBorders>
            <w:vAlign w:val="center"/>
            <w:hideMark/>
          </w:tcPr>
          <w:p w14:paraId="558E6B78"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3BDB6C1"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3018F3F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54FDA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93300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4CA75AC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B519E0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527DB9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520FFE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E065A5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64C5C85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2A3F65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72F4D8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CBE755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1A9162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EC48853" w14:textId="77777777" w:rsidR="00513A28" w:rsidRPr="00E668ED" w:rsidRDefault="00513A28" w:rsidP="00513A28">
            <w:pPr>
              <w:rPr>
                <w:color w:val="000000" w:themeColor="text1"/>
                <w:sz w:val="20"/>
              </w:rPr>
            </w:pPr>
          </w:p>
        </w:tc>
      </w:tr>
      <w:tr w:rsidR="00513A28" w:rsidRPr="00E668ED" w14:paraId="52468AC2" w14:textId="77777777" w:rsidTr="00423A73">
        <w:trPr>
          <w:trHeight w:val="1142"/>
        </w:trPr>
        <w:tc>
          <w:tcPr>
            <w:tcW w:w="1701" w:type="dxa"/>
            <w:vMerge/>
            <w:tcBorders>
              <w:top w:val="nil"/>
              <w:left w:val="single" w:sz="4" w:space="0" w:color="auto"/>
              <w:bottom w:val="single" w:sz="4" w:space="0" w:color="auto"/>
              <w:right w:val="single" w:sz="4" w:space="0" w:color="auto"/>
            </w:tcBorders>
            <w:vAlign w:val="center"/>
            <w:hideMark/>
          </w:tcPr>
          <w:p w14:paraId="3DFD62DD"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3CC694E6"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294B0283" w14:textId="77777777" w:rsidR="00513A28" w:rsidRPr="00E668ED" w:rsidRDefault="00513A28" w:rsidP="00513A28">
            <w:pPr>
              <w:jc w:val="center"/>
              <w:rPr>
                <w:color w:val="000000" w:themeColor="text1"/>
                <w:szCs w:val="24"/>
              </w:rPr>
            </w:pPr>
            <w:r w:rsidRPr="00E668ED">
              <w:rPr>
                <w:color w:val="000000" w:themeColor="text1"/>
                <w:szCs w:val="24"/>
              </w:rPr>
              <w:t>20609,9</w:t>
            </w:r>
          </w:p>
        </w:tc>
        <w:tc>
          <w:tcPr>
            <w:tcW w:w="995" w:type="dxa"/>
            <w:tcBorders>
              <w:top w:val="nil"/>
              <w:left w:val="nil"/>
              <w:bottom w:val="single" w:sz="4" w:space="0" w:color="auto"/>
              <w:right w:val="single" w:sz="4" w:space="0" w:color="auto"/>
            </w:tcBorders>
            <w:shd w:val="clear" w:color="000000" w:fill="FFFFFF"/>
            <w:vAlign w:val="center"/>
            <w:hideMark/>
          </w:tcPr>
          <w:p w14:paraId="3DAC35F4" w14:textId="77777777" w:rsidR="00513A28" w:rsidRPr="00E668ED" w:rsidRDefault="00513A28" w:rsidP="00513A28">
            <w:pPr>
              <w:jc w:val="center"/>
              <w:rPr>
                <w:color w:val="000000" w:themeColor="text1"/>
                <w:szCs w:val="24"/>
              </w:rPr>
            </w:pPr>
            <w:r w:rsidRPr="00E668ED">
              <w:rPr>
                <w:color w:val="000000" w:themeColor="text1"/>
                <w:szCs w:val="24"/>
              </w:rPr>
              <w:t>20609,9</w:t>
            </w:r>
          </w:p>
        </w:tc>
        <w:tc>
          <w:tcPr>
            <w:tcW w:w="995" w:type="dxa"/>
            <w:tcBorders>
              <w:top w:val="nil"/>
              <w:left w:val="nil"/>
              <w:bottom w:val="single" w:sz="4" w:space="0" w:color="auto"/>
              <w:right w:val="single" w:sz="4" w:space="0" w:color="auto"/>
            </w:tcBorders>
            <w:shd w:val="clear" w:color="000000" w:fill="FFFFFF"/>
            <w:vAlign w:val="center"/>
            <w:hideMark/>
          </w:tcPr>
          <w:p w14:paraId="129EADB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6C7B9B7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D08682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269113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2698E80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30B4A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3478C1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AD64E8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A9095B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7CBAE0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DFE64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7924AA6" w14:textId="77777777" w:rsidR="00513A28" w:rsidRPr="00E668ED" w:rsidRDefault="00513A28" w:rsidP="00513A28">
            <w:pPr>
              <w:rPr>
                <w:color w:val="000000" w:themeColor="text1"/>
                <w:sz w:val="20"/>
              </w:rPr>
            </w:pPr>
          </w:p>
        </w:tc>
      </w:tr>
      <w:tr w:rsidR="00513A28" w:rsidRPr="00E668ED" w14:paraId="3ECC0668" w14:textId="77777777" w:rsidTr="00423A73">
        <w:trPr>
          <w:trHeight w:val="1825"/>
        </w:trPr>
        <w:tc>
          <w:tcPr>
            <w:tcW w:w="1701" w:type="dxa"/>
            <w:vMerge/>
            <w:tcBorders>
              <w:top w:val="nil"/>
              <w:left w:val="single" w:sz="4" w:space="0" w:color="auto"/>
              <w:bottom w:val="single" w:sz="4" w:space="0" w:color="auto"/>
              <w:right w:val="single" w:sz="4" w:space="0" w:color="auto"/>
            </w:tcBorders>
            <w:vAlign w:val="center"/>
            <w:hideMark/>
          </w:tcPr>
          <w:p w14:paraId="7746271D"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957804A"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0CE1815C" w14:textId="77777777" w:rsidR="00513A28" w:rsidRPr="00E668ED" w:rsidRDefault="00513A28" w:rsidP="00513A28">
            <w:pPr>
              <w:jc w:val="center"/>
              <w:rPr>
                <w:color w:val="000000" w:themeColor="text1"/>
                <w:szCs w:val="24"/>
              </w:rPr>
            </w:pPr>
            <w:r w:rsidRPr="00E668ED">
              <w:rPr>
                <w:color w:val="000000" w:themeColor="text1"/>
                <w:szCs w:val="24"/>
              </w:rPr>
              <w:t>1671,1</w:t>
            </w:r>
          </w:p>
        </w:tc>
        <w:tc>
          <w:tcPr>
            <w:tcW w:w="995" w:type="dxa"/>
            <w:tcBorders>
              <w:top w:val="nil"/>
              <w:left w:val="nil"/>
              <w:bottom w:val="single" w:sz="4" w:space="0" w:color="auto"/>
              <w:right w:val="single" w:sz="4" w:space="0" w:color="auto"/>
            </w:tcBorders>
            <w:shd w:val="clear" w:color="000000" w:fill="FFFFFF"/>
            <w:vAlign w:val="center"/>
            <w:hideMark/>
          </w:tcPr>
          <w:p w14:paraId="422C5E2B" w14:textId="77777777" w:rsidR="00513A28" w:rsidRPr="00E668ED" w:rsidRDefault="00513A28" w:rsidP="00513A28">
            <w:pPr>
              <w:jc w:val="center"/>
              <w:rPr>
                <w:color w:val="000000" w:themeColor="text1"/>
                <w:szCs w:val="24"/>
              </w:rPr>
            </w:pPr>
            <w:r w:rsidRPr="00E668ED">
              <w:rPr>
                <w:color w:val="000000" w:themeColor="text1"/>
                <w:szCs w:val="24"/>
              </w:rPr>
              <w:t>1671,1</w:t>
            </w:r>
          </w:p>
        </w:tc>
        <w:tc>
          <w:tcPr>
            <w:tcW w:w="995" w:type="dxa"/>
            <w:tcBorders>
              <w:top w:val="nil"/>
              <w:left w:val="nil"/>
              <w:bottom w:val="single" w:sz="4" w:space="0" w:color="auto"/>
              <w:right w:val="single" w:sz="4" w:space="0" w:color="auto"/>
            </w:tcBorders>
            <w:shd w:val="clear" w:color="000000" w:fill="FFFFFF"/>
            <w:vAlign w:val="center"/>
            <w:hideMark/>
          </w:tcPr>
          <w:p w14:paraId="3B2576D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274D843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63D688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3845318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188FC9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F4F788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6CF07E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6E888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E79511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F284D9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835BE8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0DBE423" w14:textId="77777777" w:rsidR="00513A28" w:rsidRPr="00E668ED" w:rsidRDefault="00513A28" w:rsidP="00513A28">
            <w:pPr>
              <w:rPr>
                <w:color w:val="000000" w:themeColor="text1"/>
                <w:sz w:val="20"/>
              </w:rPr>
            </w:pPr>
          </w:p>
        </w:tc>
      </w:tr>
      <w:tr w:rsidR="00513A28" w:rsidRPr="00E668ED" w14:paraId="29D90797"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341E88A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26CD2A6"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73D9E05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87FCEE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A32673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6AAD776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1BCA718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407209F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1F5B60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7A550E3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C0E847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3FD475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6A59FB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AED905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6C7376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3A5C73C" w14:textId="77777777" w:rsidR="00513A28" w:rsidRPr="00E668ED" w:rsidRDefault="00513A28" w:rsidP="00513A28">
            <w:pPr>
              <w:rPr>
                <w:color w:val="000000" w:themeColor="text1"/>
                <w:sz w:val="20"/>
              </w:rPr>
            </w:pPr>
          </w:p>
        </w:tc>
      </w:tr>
      <w:tr w:rsidR="00513A28" w:rsidRPr="00E668ED" w14:paraId="16A55C21" w14:textId="77777777" w:rsidTr="00FC6E76">
        <w:trPr>
          <w:trHeight w:val="313"/>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04E794" w14:textId="77777777" w:rsidR="00513A28" w:rsidRPr="00E668ED" w:rsidRDefault="00513A28" w:rsidP="00513A28">
            <w:pPr>
              <w:rPr>
                <w:color w:val="000000" w:themeColor="text1"/>
                <w:szCs w:val="24"/>
              </w:rPr>
            </w:pPr>
            <w:r w:rsidRPr="00E668ED">
              <w:rPr>
                <w:color w:val="000000" w:themeColor="text1"/>
                <w:szCs w:val="24"/>
              </w:rPr>
              <w:t>2.4. Приобретение специализированной коммунальной техники</w:t>
            </w:r>
          </w:p>
        </w:tc>
        <w:tc>
          <w:tcPr>
            <w:tcW w:w="1844" w:type="dxa"/>
            <w:tcBorders>
              <w:top w:val="nil"/>
              <w:left w:val="nil"/>
              <w:bottom w:val="single" w:sz="4" w:space="0" w:color="auto"/>
              <w:right w:val="single" w:sz="4" w:space="0" w:color="auto"/>
            </w:tcBorders>
            <w:shd w:val="clear" w:color="000000" w:fill="FFFFFF"/>
            <w:vAlign w:val="center"/>
            <w:hideMark/>
          </w:tcPr>
          <w:p w14:paraId="0534C354"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54362796" w14:textId="7F04D3DC" w:rsidR="00513A28" w:rsidRPr="00E668ED" w:rsidRDefault="00F14A84" w:rsidP="00513A28">
            <w:pPr>
              <w:jc w:val="center"/>
              <w:rPr>
                <w:color w:val="000000" w:themeColor="text1"/>
                <w:szCs w:val="24"/>
              </w:rPr>
            </w:pPr>
            <w:r w:rsidRPr="00E668ED">
              <w:rPr>
                <w:color w:val="000000" w:themeColor="text1"/>
                <w:szCs w:val="24"/>
              </w:rPr>
              <w:t>32702,0</w:t>
            </w:r>
          </w:p>
        </w:tc>
        <w:tc>
          <w:tcPr>
            <w:tcW w:w="995" w:type="dxa"/>
            <w:tcBorders>
              <w:top w:val="nil"/>
              <w:left w:val="nil"/>
              <w:bottom w:val="single" w:sz="4" w:space="0" w:color="auto"/>
              <w:right w:val="single" w:sz="4" w:space="0" w:color="auto"/>
            </w:tcBorders>
            <w:shd w:val="clear" w:color="000000" w:fill="FFFFFF"/>
            <w:vAlign w:val="center"/>
            <w:hideMark/>
          </w:tcPr>
          <w:p w14:paraId="3C997691" w14:textId="77777777" w:rsidR="00513A28" w:rsidRPr="00E668ED" w:rsidRDefault="00513A28" w:rsidP="00513A28">
            <w:pPr>
              <w:jc w:val="center"/>
              <w:rPr>
                <w:color w:val="000000" w:themeColor="text1"/>
                <w:szCs w:val="24"/>
              </w:rPr>
            </w:pPr>
            <w:r w:rsidRPr="00E668ED">
              <w:rPr>
                <w:color w:val="000000" w:themeColor="text1"/>
                <w:szCs w:val="24"/>
              </w:rPr>
              <w:t>18644,1</w:t>
            </w:r>
          </w:p>
        </w:tc>
        <w:tc>
          <w:tcPr>
            <w:tcW w:w="995" w:type="dxa"/>
            <w:tcBorders>
              <w:top w:val="nil"/>
              <w:left w:val="nil"/>
              <w:bottom w:val="single" w:sz="4" w:space="0" w:color="auto"/>
              <w:right w:val="single" w:sz="4" w:space="0" w:color="auto"/>
            </w:tcBorders>
            <w:shd w:val="clear" w:color="000000" w:fill="FFFFFF"/>
            <w:vAlign w:val="center"/>
            <w:hideMark/>
          </w:tcPr>
          <w:p w14:paraId="666660A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0097E26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D57889" w14:textId="77777777" w:rsidR="00513A28" w:rsidRPr="00E668ED" w:rsidRDefault="00513A28" w:rsidP="00513A28">
            <w:pPr>
              <w:jc w:val="center"/>
              <w:rPr>
                <w:color w:val="000000" w:themeColor="text1"/>
                <w:szCs w:val="24"/>
              </w:rPr>
            </w:pPr>
            <w:r w:rsidRPr="00E668ED">
              <w:rPr>
                <w:color w:val="000000" w:themeColor="text1"/>
                <w:szCs w:val="24"/>
              </w:rPr>
              <w:t>2325,3</w:t>
            </w:r>
          </w:p>
        </w:tc>
        <w:tc>
          <w:tcPr>
            <w:tcW w:w="875" w:type="dxa"/>
            <w:tcBorders>
              <w:top w:val="nil"/>
              <w:left w:val="nil"/>
              <w:bottom w:val="single" w:sz="4" w:space="0" w:color="auto"/>
              <w:right w:val="single" w:sz="4" w:space="0" w:color="auto"/>
            </w:tcBorders>
            <w:shd w:val="clear" w:color="auto" w:fill="auto"/>
            <w:vAlign w:val="center"/>
            <w:hideMark/>
          </w:tcPr>
          <w:p w14:paraId="617E07E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B02BA1B" w14:textId="0A3C1469" w:rsidR="00513A28" w:rsidRPr="00E668ED" w:rsidRDefault="00F14A84" w:rsidP="00513A28">
            <w:pPr>
              <w:jc w:val="center"/>
              <w:rPr>
                <w:color w:val="000000" w:themeColor="text1"/>
                <w:szCs w:val="24"/>
              </w:rPr>
            </w:pPr>
            <w:r w:rsidRPr="00E668ED">
              <w:rPr>
                <w:color w:val="000000" w:themeColor="text1"/>
                <w:szCs w:val="24"/>
              </w:rPr>
              <w:t>11732,6</w:t>
            </w:r>
          </w:p>
        </w:tc>
        <w:tc>
          <w:tcPr>
            <w:tcW w:w="921" w:type="dxa"/>
            <w:tcBorders>
              <w:top w:val="nil"/>
              <w:left w:val="nil"/>
              <w:bottom w:val="single" w:sz="4" w:space="0" w:color="auto"/>
              <w:right w:val="single" w:sz="4" w:space="0" w:color="auto"/>
            </w:tcBorders>
            <w:shd w:val="clear" w:color="000000" w:fill="FFFFFF"/>
            <w:vAlign w:val="center"/>
            <w:hideMark/>
          </w:tcPr>
          <w:p w14:paraId="72AA81A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23E1B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3B7798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0BF3D0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39482D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6B66E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A56FFF0" w14:textId="77777777" w:rsidR="00513A28" w:rsidRPr="00E668ED" w:rsidRDefault="00513A28" w:rsidP="00513A28">
            <w:pPr>
              <w:rPr>
                <w:color w:val="000000" w:themeColor="text1"/>
                <w:sz w:val="20"/>
              </w:rPr>
            </w:pPr>
          </w:p>
        </w:tc>
      </w:tr>
      <w:tr w:rsidR="00513A28" w:rsidRPr="00E668ED" w14:paraId="55B48F2C"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60CC0B78"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EE0DE40"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3BB070D" w14:textId="77777777" w:rsidR="00513A28" w:rsidRPr="00E668ED" w:rsidRDefault="00513A28" w:rsidP="00513A28">
            <w:pPr>
              <w:jc w:val="center"/>
              <w:rPr>
                <w:color w:val="000000" w:themeColor="text1"/>
                <w:szCs w:val="24"/>
              </w:rPr>
            </w:pPr>
            <w:r w:rsidRPr="00E668ED">
              <w:rPr>
                <w:color w:val="000000" w:themeColor="text1"/>
                <w:szCs w:val="24"/>
              </w:rPr>
              <w:t>174,4</w:t>
            </w:r>
          </w:p>
        </w:tc>
        <w:tc>
          <w:tcPr>
            <w:tcW w:w="995" w:type="dxa"/>
            <w:tcBorders>
              <w:top w:val="nil"/>
              <w:left w:val="nil"/>
              <w:bottom w:val="single" w:sz="4" w:space="0" w:color="auto"/>
              <w:right w:val="single" w:sz="4" w:space="0" w:color="auto"/>
            </w:tcBorders>
            <w:shd w:val="clear" w:color="000000" w:fill="FFFFFF"/>
            <w:vAlign w:val="center"/>
            <w:hideMark/>
          </w:tcPr>
          <w:p w14:paraId="190A7AB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212245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4D089BA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E486082" w14:textId="77777777" w:rsidR="00513A28" w:rsidRPr="00E668ED" w:rsidRDefault="00513A28" w:rsidP="00513A28">
            <w:pPr>
              <w:jc w:val="center"/>
              <w:rPr>
                <w:color w:val="000000" w:themeColor="text1"/>
                <w:szCs w:val="24"/>
              </w:rPr>
            </w:pPr>
            <w:r w:rsidRPr="00E668ED">
              <w:rPr>
                <w:color w:val="000000" w:themeColor="text1"/>
                <w:szCs w:val="24"/>
              </w:rPr>
              <w:t>174,4</w:t>
            </w:r>
          </w:p>
        </w:tc>
        <w:tc>
          <w:tcPr>
            <w:tcW w:w="875" w:type="dxa"/>
            <w:tcBorders>
              <w:top w:val="nil"/>
              <w:left w:val="nil"/>
              <w:bottom w:val="single" w:sz="4" w:space="0" w:color="auto"/>
              <w:right w:val="single" w:sz="4" w:space="0" w:color="auto"/>
            </w:tcBorders>
            <w:shd w:val="clear" w:color="auto" w:fill="auto"/>
            <w:noWrap/>
            <w:vAlign w:val="center"/>
            <w:hideMark/>
          </w:tcPr>
          <w:p w14:paraId="19AB4B5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B75587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FCE9DC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486992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AAE552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D0630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190F4C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10B64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D2D1612" w14:textId="77777777" w:rsidR="00513A28" w:rsidRPr="00E668ED" w:rsidRDefault="00513A28" w:rsidP="00513A28">
            <w:pPr>
              <w:rPr>
                <w:color w:val="000000" w:themeColor="text1"/>
                <w:sz w:val="20"/>
              </w:rPr>
            </w:pPr>
          </w:p>
        </w:tc>
      </w:tr>
      <w:tr w:rsidR="00513A28" w:rsidRPr="00E668ED" w14:paraId="38F522B9" w14:textId="77777777" w:rsidTr="00423A73">
        <w:trPr>
          <w:trHeight w:val="1555"/>
        </w:trPr>
        <w:tc>
          <w:tcPr>
            <w:tcW w:w="1701" w:type="dxa"/>
            <w:vMerge/>
            <w:tcBorders>
              <w:top w:val="nil"/>
              <w:left w:val="single" w:sz="4" w:space="0" w:color="auto"/>
              <w:bottom w:val="single" w:sz="4" w:space="0" w:color="auto"/>
              <w:right w:val="single" w:sz="4" w:space="0" w:color="auto"/>
            </w:tcBorders>
            <w:vAlign w:val="center"/>
            <w:hideMark/>
          </w:tcPr>
          <w:p w14:paraId="0AE574A3"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FB8490A"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7BD6C478" w14:textId="17B01F0C" w:rsidR="00513A28" w:rsidRPr="00E668ED" w:rsidRDefault="00847406" w:rsidP="00513A28">
            <w:pPr>
              <w:jc w:val="center"/>
              <w:rPr>
                <w:color w:val="000000" w:themeColor="text1"/>
                <w:szCs w:val="24"/>
              </w:rPr>
            </w:pPr>
            <w:r w:rsidRPr="00E668ED">
              <w:rPr>
                <w:color w:val="000000" w:themeColor="text1"/>
                <w:szCs w:val="24"/>
              </w:rPr>
              <w:t>30249,4</w:t>
            </w:r>
          </w:p>
        </w:tc>
        <w:tc>
          <w:tcPr>
            <w:tcW w:w="995" w:type="dxa"/>
            <w:tcBorders>
              <w:top w:val="nil"/>
              <w:left w:val="nil"/>
              <w:bottom w:val="single" w:sz="4" w:space="0" w:color="auto"/>
              <w:right w:val="single" w:sz="4" w:space="0" w:color="auto"/>
            </w:tcBorders>
            <w:shd w:val="clear" w:color="000000" w:fill="FFFFFF"/>
            <w:vAlign w:val="center"/>
            <w:hideMark/>
          </w:tcPr>
          <w:p w14:paraId="793C2680" w14:textId="77777777" w:rsidR="00513A28" w:rsidRPr="00E668ED" w:rsidRDefault="00513A28" w:rsidP="00513A28">
            <w:pPr>
              <w:jc w:val="center"/>
              <w:rPr>
                <w:color w:val="000000" w:themeColor="text1"/>
                <w:szCs w:val="24"/>
              </w:rPr>
            </w:pPr>
            <w:r w:rsidRPr="00E668ED">
              <w:rPr>
                <w:color w:val="000000" w:themeColor="text1"/>
                <w:szCs w:val="24"/>
              </w:rPr>
              <w:t>17245,8</w:t>
            </w:r>
          </w:p>
        </w:tc>
        <w:tc>
          <w:tcPr>
            <w:tcW w:w="995" w:type="dxa"/>
            <w:tcBorders>
              <w:top w:val="nil"/>
              <w:left w:val="nil"/>
              <w:bottom w:val="single" w:sz="4" w:space="0" w:color="auto"/>
              <w:right w:val="single" w:sz="4" w:space="0" w:color="auto"/>
            </w:tcBorders>
            <w:shd w:val="clear" w:color="000000" w:fill="FFFFFF"/>
            <w:vAlign w:val="center"/>
            <w:hideMark/>
          </w:tcPr>
          <w:p w14:paraId="139E06E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307B458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427FB35" w14:textId="77777777" w:rsidR="00513A28" w:rsidRPr="00E668ED" w:rsidRDefault="00513A28" w:rsidP="00513A28">
            <w:pPr>
              <w:jc w:val="center"/>
              <w:rPr>
                <w:color w:val="000000" w:themeColor="text1"/>
                <w:szCs w:val="24"/>
              </w:rPr>
            </w:pPr>
            <w:r w:rsidRPr="00E668ED">
              <w:rPr>
                <w:color w:val="000000" w:themeColor="text1"/>
                <w:szCs w:val="24"/>
              </w:rPr>
              <w:t>2150,9</w:t>
            </w:r>
          </w:p>
        </w:tc>
        <w:tc>
          <w:tcPr>
            <w:tcW w:w="875" w:type="dxa"/>
            <w:tcBorders>
              <w:top w:val="nil"/>
              <w:left w:val="nil"/>
              <w:bottom w:val="single" w:sz="4" w:space="0" w:color="auto"/>
              <w:right w:val="single" w:sz="4" w:space="0" w:color="auto"/>
            </w:tcBorders>
            <w:shd w:val="clear" w:color="auto" w:fill="auto"/>
            <w:vAlign w:val="center"/>
            <w:hideMark/>
          </w:tcPr>
          <w:p w14:paraId="0CDCD09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0E3AC40A" w14:textId="77E4D1A6" w:rsidR="00513A28" w:rsidRPr="00E668ED" w:rsidRDefault="00847406" w:rsidP="00513A28">
            <w:pPr>
              <w:jc w:val="center"/>
              <w:rPr>
                <w:color w:val="000000" w:themeColor="text1"/>
                <w:szCs w:val="24"/>
              </w:rPr>
            </w:pPr>
            <w:r w:rsidRPr="00E668ED">
              <w:rPr>
                <w:color w:val="000000" w:themeColor="text1"/>
                <w:szCs w:val="24"/>
              </w:rPr>
              <w:t>10852,7</w:t>
            </w:r>
          </w:p>
        </w:tc>
        <w:tc>
          <w:tcPr>
            <w:tcW w:w="921" w:type="dxa"/>
            <w:tcBorders>
              <w:top w:val="nil"/>
              <w:left w:val="nil"/>
              <w:bottom w:val="single" w:sz="4" w:space="0" w:color="auto"/>
              <w:right w:val="single" w:sz="4" w:space="0" w:color="auto"/>
            </w:tcBorders>
            <w:shd w:val="clear" w:color="000000" w:fill="FFFFFF"/>
            <w:vAlign w:val="center"/>
            <w:hideMark/>
          </w:tcPr>
          <w:p w14:paraId="7F7F7A4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8834DB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04A120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4A212C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8B7F2C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EA82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69B9022" w14:textId="77777777" w:rsidR="00513A28" w:rsidRPr="00E668ED" w:rsidRDefault="00513A28" w:rsidP="00513A28">
            <w:pPr>
              <w:rPr>
                <w:color w:val="000000" w:themeColor="text1"/>
                <w:sz w:val="20"/>
              </w:rPr>
            </w:pPr>
          </w:p>
        </w:tc>
      </w:tr>
      <w:tr w:rsidR="00513A28" w:rsidRPr="00E668ED" w14:paraId="02308E6D" w14:textId="77777777" w:rsidTr="00423A73">
        <w:trPr>
          <w:trHeight w:val="913"/>
        </w:trPr>
        <w:tc>
          <w:tcPr>
            <w:tcW w:w="1701" w:type="dxa"/>
            <w:vMerge/>
            <w:tcBorders>
              <w:top w:val="nil"/>
              <w:left w:val="single" w:sz="4" w:space="0" w:color="auto"/>
              <w:bottom w:val="single" w:sz="4" w:space="0" w:color="auto"/>
              <w:right w:val="single" w:sz="4" w:space="0" w:color="auto"/>
            </w:tcBorders>
            <w:vAlign w:val="center"/>
            <w:hideMark/>
          </w:tcPr>
          <w:p w14:paraId="2F41D9CA"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C4CF845"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7FDD39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4EFB8B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8E73B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02FAEE0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6F8A709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2D0F0A5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50D356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6C5886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30FB4A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C9282E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B5752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5CDFD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5051B0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FEB5533" w14:textId="77777777" w:rsidR="00513A28" w:rsidRPr="00E668ED" w:rsidRDefault="00513A28" w:rsidP="00513A28">
            <w:pPr>
              <w:rPr>
                <w:color w:val="000000" w:themeColor="text1"/>
                <w:sz w:val="20"/>
              </w:rPr>
            </w:pPr>
          </w:p>
        </w:tc>
      </w:tr>
      <w:tr w:rsidR="00513A28" w:rsidRPr="00E668ED" w14:paraId="3E153BE1" w14:textId="77777777" w:rsidTr="00423A73">
        <w:trPr>
          <w:trHeight w:val="1125"/>
        </w:trPr>
        <w:tc>
          <w:tcPr>
            <w:tcW w:w="1701" w:type="dxa"/>
            <w:vMerge/>
            <w:tcBorders>
              <w:top w:val="nil"/>
              <w:left w:val="single" w:sz="4" w:space="0" w:color="auto"/>
              <w:bottom w:val="single" w:sz="4" w:space="0" w:color="auto"/>
              <w:right w:val="single" w:sz="4" w:space="0" w:color="auto"/>
            </w:tcBorders>
            <w:vAlign w:val="center"/>
            <w:hideMark/>
          </w:tcPr>
          <w:p w14:paraId="1BD499AE"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61876E3"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3395C8AB" w14:textId="01D4D3DF" w:rsidR="00513A28" w:rsidRPr="00E668ED" w:rsidRDefault="00847406" w:rsidP="00513A28">
            <w:pPr>
              <w:jc w:val="center"/>
              <w:rPr>
                <w:color w:val="000000" w:themeColor="text1"/>
                <w:szCs w:val="24"/>
              </w:rPr>
            </w:pPr>
            <w:r w:rsidRPr="00E668ED">
              <w:rPr>
                <w:color w:val="000000" w:themeColor="text1"/>
                <w:szCs w:val="24"/>
              </w:rPr>
              <w:t>30249,4</w:t>
            </w:r>
          </w:p>
        </w:tc>
        <w:tc>
          <w:tcPr>
            <w:tcW w:w="995" w:type="dxa"/>
            <w:tcBorders>
              <w:top w:val="nil"/>
              <w:left w:val="nil"/>
              <w:bottom w:val="single" w:sz="4" w:space="0" w:color="auto"/>
              <w:right w:val="single" w:sz="4" w:space="0" w:color="auto"/>
            </w:tcBorders>
            <w:shd w:val="clear" w:color="000000" w:fill="FFFFFF"/>
            <w:vAlign w:val="center"/>
            <w:hideMark/>
          </w:tcPr>
          <w:p w14:paraId="144018AC" w14:textId="77777777" w:rsidR="00513A28" w:rsidRPr="00E668ED" w:rsidRDefault="00513A28" w:rsidP="00513A28">
            <w:pPr>
              <w:jc w:val="center"/>
              <w:rPr>
                <w:color w:val="000000" w:themeColor="text1"/>
                <w:szCs w:val="24"/>
              </w:rPr>
            </w:pPr>
            <w:r w:rsidRPr="00E668ED">
              <w:rPr>
                <w:color w:val="000000" w:themeColor="text1"/>
                <w:szCs w:val="24"/>
              </w:rPr>
              <w:t>17245,8</w:t>
            </w:r>
          </w:p>
        </w:tc>
        <w:tc>
          <w:tcPr>
            <w:tcW w:w="995" w:type="dxa"/>
            <w:tcBorders>
              <w:top w:val="nil"/>
              <w:left w:val="nil"/>
              <w:bottom w:val="single" w:sz="4" w:space="0" w:color="auto"/>
              <w:right w:val="single" w:sz="4" w:space="0" w:color="auto"/>
            </w:tcBorders>
            <w:shd w:val="clear" w:color="000000" w:fill="FFFFFF"/>
            <w:vAlign w:val="center"/>
            <w:hideMark/>
          </w:tcPr>
          <w:p w14:paraId="79FF3C1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4FB08A9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2C13C56" w14:textId="77777777" w:rsidR="00513A28" w:rsidRPr="00E668ED" w:rsidRDefault="00513A28" w:rsidP="00513A28">
            <w:pPr>
              <w:jc w:val="center"/>
              <w:rPr>
                <w:color w:val="000000" w:themeColor="text1"/>
                <w:szCs w:val="24"/>
              </w:rPr>
            </w:pPr>
            <w:r w:rsidRPr="00E668ED">
              <w:rPr>
                <w:color w:val="000000" w:themeColor="text1"/>
                <w:szCs w:val="24"/>
              </w:rPr>
              <w:t>2150,9</w:t>
            </w:r>
          </w:p>
        </w:tc>
        <w:tc>
          <w:tcPr>
            <w:tcW w:w="875" w:type="dxa"/>
            <w:tcBorders>
              <w:top w:val="nil"/>
              <w:left w:val="nil"/>
              <w:bottom w:val="single" w:sz="4" w:space="0" w:color="auto"/>
              <w:right w:val="single" w:sz="4" w:space="0" w:color="auto"/>
            </w:tcBorders>
            <w:shd w:val="clear" w:color="auto" w:fill="auto"/>
            <w:noWrap/>
            <w:vAlign w:val="center"/>
            <w:hideMark/>
          </w:tcPr>
          <w:p w14:paraId="0A3490A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D9E0F3E" w14:textId="1BFC8866" w:rsidR="00513A28" w:rsidRPr="00E668ED" w:rsidRDefault="00847406" w:rsidP="00847406">
            <w:pPr>
              <w:jc w:val="center"/>
              <w:rPr>
                <w:color w:val="000000" w:themeColor="text1"/>
                <w:szCs w:val="24"/>
              </w:rPr>
            </w:pPr>
            <w:r w:rsidRPr="00E668ED">
              <w:rPr>
                <w:color w:val="000000" w:themeColor="text1"/>
                <w:szCs w:val="24"/>
              </w:rPr>
              <w:t>10852,7</w:t>
            </w:r>
          </w:p>
        </w:tc>
        <w:tc>
          <w:tcPr>
            <w:tcW w:w="921" w:type="dxa"/>
            <w:tcBorders>
              <w:top w:val="nil"/>
              <w:left w:val="nil"/>
              <w:bottom w:val="single" w:sz="4" w:space="0" w:color="auto"/>
              <w:right w:val="single" w:sz="4" w:space="0" w:color="auto"/>
            </w:tcBorders>
            <w:shd w:val="clear" w:color="000000" w:fill="FFFFFF"/>
            <w:vAlign w:val="center"/>
            <w:hideMark/>
          </w:tcPr>
          <w:p w14:paraId="53BB765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9B6F57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AF4A41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648AEF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D6E4AE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B3C208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CB81BF3" w14:textId="77777777" w:rsidR="00513A28" w:rsidRPr="00E668ED" w:rsidRDefault="00513A28" w:rsidP="00513A28">
            <w:pPr>
              <w:rPr>
                <w:color w:val="000000" w:themeColor="text1"/>
                <w:sz w:val="20"/>
              </w:rPr>
            </w:pPr>
          </w:p>
        </w:tc>
      </w:tr>
      <w:tr w:rsidR="00513A28" w:rsidRPr="00E668ED" w14:paraId="10E8A1A0" w14:textId="77777777" w:rsidTr="00423A73">
        <w:trPr>
          <w:trHeight w:val="1680"/>
        </w:trPr>
        <w:tc>
          <w:tcPr>
            <w:tcW w:w="1701" w:type="dxa"/>
            <w:vMerge/>
            <w:tcBorders>
              <w:top w:val="nil"/>
              <w:left w:val="single" w:sz="4" w:space="0" w:color="auto"/>
              <w:bottom w:val="single" w:sz="4" w:space="0" w:color="auto"/>
              <w:right w:val="single" w:sz="4" w:space="0" w:color="auto"/>
            </w:tcBorders>
            <w:vAlign w:val="center"/>
            <w:hideMark/>
          </w:tcPr>
          <w:p w14:paraId="4FA6F14B"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28399D2"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1DB0E362" w14:textId="5ACA2EB6" w:rsidR="00513A28" w:rsidRPr="00E668ED" w:rsidRDefault="003F43F3" w:rsidP="00513A28">
            <w:pPr>
              <w:jc w:val="center"/>
              <w:rPr>
                <w:color w:val="000000" w:themeColor="text1"/>
                <w:szCs w:val="24"/>
              </w:rPr>
            </w:pPr>
            <w:r w:rsidRPr="00E668ED">
              <w:rPr>
                <w:color w:val="000000" w:themeColor="text1"/>
                <w:szCs w:val="24"/>
              </w:rPr>
              <w:t>2278,2</w:t>
            </w:r>
          </w:p>
        </w:tc>
        <w:tc>
          <w:tcPr>
            <w:tcW w:w="995" w:type="dxa"/>
            <w:tcBorders>
              <w:top w:val="nil"/>
              <w:left w:val="nil"/>
              <w:bottom w:val="single" w:sz="4" w:space="0" w:color="auto"/>
              <w:right w:val="single" w:sz="4" w:space="0" w:color="auto"/>
            </w:tcBorders>
            <w:shd w:val="clear" w:color="000000" w:fill="FFFFFF"/>
            <w:vAlign w:val="center"/>
            <w:hideMark/>
          </w:tcPr>
          <w:p w14:paraId="260FF521" w14:textId="77777777" w:rsidR="00513A28" w:rsidRPr="00E668ED" w:rsidRDefault="00513A28" w:rsidP="00513A28">
            <w:pPr>
              <w:jc w:val="center"/>
              <w:rPr>
                <w:color w:val="000000" w:themeColor="text1"/>
                <w:szCs w:val="24"/>
              </w:rPr>
            </w:pPr>
            <w:r w:rsidRPr="00E668ED">
              <w:rPr>
                <w:color w:val="000000" w:themeColor="text1"/>
                <w:szCs w:val="24"/>
              </w:rPr>
              <w:t>1398,3</w:t>
            </w:r>
          </w:p>
        </w:tc>
        <w:tc>
          <w:tcPr>
            <w:tcW w:w="995" w:type="dxa"/>
            <w:tcBorders>
              <w:top w:val="nil"/>
              <w:left w:val="nil"/>
              <w:bottom w:val="single" w:sz="4" w:space="0" w:color="auto"/>
              <w:right w:val="single" w:sz="4" w:space="0" w:color="auto"/>
            </w:tcBorders>
            <w:shd w:val="clear" w:color="000000" w:fill="FFFFFF"/>
            <w:vAlign w:val="center"/>
            <w:hideMark/>
          </w:tcPr>
          <w:p w14:paraId="4D3BB44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067EDD1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BF5373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953193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23FBE2BF" w14:textId="22F7259C" w:rsidR="00513A28" w:rsidRPr="00E668ED" w:rsidRDefault="003F43F3" w:rsidP="00513A28">
            <w:pPr>
              <w:jc w:val="center"/>
              <w:rPr>
                <w:color w:val="000000" w:themeColor="text1"/>
                <w:szCs w:val="24"/>
              </w:rPr>
            </w:pPr>
            <w:r w:rsidRPr="00E668ED">
              <w:rPr>
                <w:color w:val="000000" w:themeColor="text1"/>
                <w:szCs w:val="24"/>
              </w:rPr>
              <w:t>879,9</w:t>
            </w:r>
          </w:p>
        </w:tc>
        <w:tc>
          <w:tcPr>
            <w:tcW w:w="921" w:type="dxa"/>
            <w:tcBorders>
              <w:top w:val="nil"/>
              <w:left w:val="nil"/>
              <w:bottom w:val="single" w:sz="4" w:space="0" w:color="auto"/>
              <w:right w:val="single" w:sz="4" w:space="0" w:color="auto"/>
            </w:tcBorders>
            <w:shd w:val="clear" w:color="000000" w:fill="FFFFFF"/>
            <w:vAlign w:val="center"/>
            <w:hideMark/>
          </w:tcPr>
          <w:p w14:paraId="11368BF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4A4164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5F7D80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027081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46D3C4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DAD7FC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40BB9ED" w14:textId="77777777" w:rsidR="00513A28" w:rsidRPr="00E668ED" w:rsidRDefault="00513A28" w:rsidP="00513A28">
            <w:pPr>
              <w:rPr>
                <w:color w:val="000000" w:themeColor="text1"/>
                <w:sz w:val="20"/>
              </w:rPr>
            </w:pPr>
          </w:p>
        </w:tc>
      </w:tr>
      <w:tr w:rsidR="00513A28" w:rsidRPr="00E668ED" w14:paraId="0F791B46"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478D3983"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FE42DE2"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3FC1020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A77B8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DFF76D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1C7F7FF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625CB00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8D99DB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F85210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151847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F5422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9B49F9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15C3A5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A37734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C4D2EF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80EEBCF" w14:textId="77777777" w:rsidR="00513A28" w:rsidRPr="00E668ED" w:rsidRDefault="00513A28" w:rsidP="00513A28">
            <w:pPr>
              <w:rPr>
                <w:color w:val="000000" w:themeColor="text1"/>
                <w:sz w:val="20"/>
              </w:rPr>
            </w:pPr>
          </w:p>
        </w:tc>
      </w:tr>
      <w:tr w:rsidR="00513A28" w:rsidRPr="00E668ED" w14:paraId="759409C1" w14:textId="77777777" w:rsidTr="00423A73">
        <w:trPr>
          <w:trHeight w:val="2689"/>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181350" w14:textId="77777777" w:rsidR="00513A28" w:rsidRPr="00E668ED" w:rsidRDefault="00513A28" w:rsidP="00513A28">
            <w:pPr>
              <w:rPr>
                <w:color w:val="000000" w:themeColor="text1"/>
                <w:szCs w:val="24"/>
              </w:rPr>
            </w:pPr>
            <w:r w:rsidRPr="00E668ED">
              <w:rPr>
                <w:color w:val="000000" w:themeColor="text1"/>
                <w:szCs w:val="24"/>
              </w:rPr>
              <w:t xml:space="preserve">2.5. Проведение оценки рыночной стоимости аренды муниципального имущества </w:t>
            </w:r>
          </w:p>
        </w:tc>
        <w:tc>
          <w:tcPr>
            <w:tcW w:w="1844" w:type="dxa"/>
            <w:tcBorders>
              <w:top w:val="nil"/>
              <w:left w:val="nil"/>
              <w:bottom w:val="single" w:sz="4" w:space="0" w:color="auto"/>
              <w:right w:val="single" w:sz="4" w:space="0" w:color="auto"/>
            </w:tcBorders>
            <w:shd w:val="clear" w:color="000000" w:fill="FFFFFF"/>
            <w:vAlign w:val="center"/>
            <w:hideMark/>
          </w:tcPr>
          <w:p w14:paraId="1AA9B776" w14:textId="77777777" w:rsidR="00513A28" w:rsidRPr="00E668ED" w:rsidRDefault="00513A28" w:rsidP="00513A28">
            <w:pPr>
              <w:jc w:val="center"/>
              <w:rPr>
                <w:color w:val="000000" w:themeColor="text1"/>
                <w:sz w:val="22"/>
                <w:szCs w:val="22"/>
              </w:rPr>
            </w:pPr>
            <w:r w:rsidRPr="00E668ED">
              <w:rPr>
                <w:color w:val="000000" w:themeColor="text1"/>
                <w:sz w:val="22"/>
                <w:szCs w:val="22"/>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7BEFE3B5" w14:textId="77777777" w:rsidR="00513A28" w:rsidRPr="00E668ED" w:rsidRDefault="00513A28" w:rsidP="00513A28">
            <w:pPr>
              <w:jc w:val="center"/>
              <w:rPr>
                <w:color w:val="000000" w:themeColor="text1"/>
                <w:szCs w:val="24"/>
              </w:rPr>
            </w:pPr>
            <w:r w:rsidRPr="00E668ED">
              <w:rPr>
                <w:color w:val="000000" w:themeColor="text1"/>
                <w:szCs w:val="24"/>
              </w:rPr>
              <w:t>250</w:t>
            </w:r>
          </w:p>
        </w:tc>
        <w:tc>
          <w:tcPr>
            <w:tcW w:w="995" w:type="dxa"/>
            <w:tcBorders>
              <w:top w:val="nil"/>
              <w:left w:val="nil"/>
              <w:bottom w:val="single" w:sz="4" w:space="0" w:color="auto"/>
              <w:right w:val="single" w:sz="4" w:space="0" w:color="auto"/>
            </w:tcBorders>
            <w:shd w:val="clear" w:color="000000" w:fill="FFFFFF"/>
            <w:vAlign w:val="center"/>
            <w:hideMark/>
          </w:tcPr>
          <w:p w14:paraId="3CFF9F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9C77C0" w14:textId="77777777" w:rsidR="00513A28" w:rsidRPr="00E668ED" w:rsidRDefault="00513A28" w:rsidP="00513A28">
            <w:pPr>
              <w:jc w:val="center"/>
              <w:rPr>
                <w:color w:val="000000" w:themeColor="text1"/>
                <w:szCs w:val="24"/>
              </w:rPr>
            </w:pPr>
            <w:r w:rsidRPr="00E668ED">
              <w:rPr>
                <w:color w:val="000000" w:themeColor="text1"/>
                <w:szCs w:val="24"/>
              </w:rPr>
              <w:t>250</w:t>
            </w:r>
          </w:p>
        </w:tc>
        <w:tc>
          <w:tcPr>
            <w:tcW w:w="875" w:type="dxa"/>
            <w:tcBorders>
              <w:top w:val="nil"/>
              <w:left w:val="nil"/>
              <w:bottom w:val="single" w:sz="4" w:space="0" w:color="auto"/>
              <w:right w:val="single" w:sz="4" w:space="0" w:color="auto"/>
            </w:tcBorders>
            <w:shd w:val="clear" w:color="000000" w:fill="FFFFFF"/>
            <w:vAlign w:val="center"/>
            <w:hideMark/>
          </w:tcPr>
          <w:p w14:paraId="4EAACF6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9E457C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180906B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2D53CA5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2862B0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02C45B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D7C39F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1C9265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CD03DC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BDDFBC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E106233" w14:textId="77777777" w:rsidR="00513A28" w:rsidRPr="00E668ED" w:rsidRDefault="00513A28" w:rsidP="00513A28">
            <w:pPr>
              <w:rPr>
                <w:color w:val="000000" w:themeColor="text1"/>
                <w:sz w:val="20"/>
              </w:rPr>
            </w:pPr>
          </w:p>
        </w:tc>
      </w:tr>
      <w:tr w:rsidR="00513A28" w:rsidRPr="00E668ED" w14:paraId="3F41DDA7" w14:textId="77777777" w:rsidTr="00FC6E76">
        <w:trPr>
          <w:trHeight w:val="1142"/>
        </w:trPr>
        <w:tc>
          <w:tcPr>
            <w:tcW w:w="1701" w:type="dxa"/>
            <w:vMerge/>
            <w:tcBorders>
              <w:top w:val="nil"/>
              <w:left w:val="single" w:sz="4" w:space="0" w:color="auto"/>
              <w:bottom w:val="single" w:sz="4" w:space="0" w:color="auto"/>
              <w:right w:val="single" w:sz="4" w:space="0" w:color="auto"/>
            </w:tcBorders>
            <w:vAlign w:val="center"/>
            <w:hideMark/>
          </w:tcPr>
          <w:p w14:paraId="4B47190A"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1986C14"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F76EDC4" w14:textId="77777777" w:rsidR="00513A28" w:rsidRPr="00E668ED" w:rsidRDefault="00513A28" w:rsidP="00513A28">
            <w:pPr>
              <w:jc w:val="center"/>
              <w:rPr>
                <w:color w:val="000000" w:themeColor="text1"/>
                <w:szCs w:val="24"/>
              </w:rPr>
            </w:pPr>
            <w:r w:rsidRPr="00E668ED">
              <w:rPr>
                <w:color w:val="000000" w:themeColor="text1"/>
                <w:szCs w:val="24"/>
              </w:rPr>
              <w:t>250</w:t>
            </w:r>
          </w:p>
        </w:tc>
        <w:tc>
          <w:tcPr>
            <w:tcW w:w="995" w:type="dxa"/>
            <w:tcBorders>
              <w:top w:val="nil"/>
              <w:left w:val="nil"/>
              <w:bottom w:val="single" w:sz="4" w:space="0" w:color="auto"/>
              <w:right w:val="single" w:sz="4" w:space="0" w:color="auto"/>
            </w:tcBorders>
            <w:shd w:val="clear" w:color="000000" w:fill="FFFFFF"/>
            <w:vAlign w:val="center"/>
            <w:hideMark/>
          </w:tcPr>
          <w:p w14:paraId="208C626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A6F0F0" w14:textId="77777777" w:rsidR="00513A28" w:rsidRPr="00E668ED" w:rsidRDefault="00513A28" w:rsidP="00513A28">
            <w:pPr>
              <w:jc w:val="center"/>
              <w:rPr>
                <w:color w:val="000000" w:themeColor="text1"/>
                <w:szCs w:val="24"/>
              </w:rPr>
            </w:pPr>
            <w:r w:rsidRPr="00E668ED">
              <w:rPr>
                <w:color w:val="000000" w:themeColor="text1"/>
                <w:szCs w:val="24"/>
              </w:rPr>
              <w:t>250</w:t>
            </w:r>
          </w:p>
        </w:tc>
        <w:tc>
          <w:tcPr>
            <w:tcW w:w="875" w:type="dxa"/>
            <w:tcBorders>
              <w:top w:val="nil"/>
              <w:left w:val="nil"/>
              <w:bottom w:val="single" w:sz="4" w:space="0" w:color="auto"/>
              <w:right w:val="single" w:sz="4" w:space="0" w:color="auto"/>
            </w:tcBorders>
            <w:shd w:val="clear" w:color="000000" w:fill="FFFFFF"/>
            <w:noWrap/>
            <w:vAlign w:val="center"/>
            <w:hideMark/>
          </w:tcPr>
          <w:p w14:paraId="53760EE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7326034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4590C2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733AE6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4B6596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29139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694EE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B05117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C7CE8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EE6415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26607B1" w14:textId="77777777" w:rsidR="00513A28" w:rsidRPr="00E668ED" w:rsidRDefault="00513A28" w:rsidP="00513A28">
            <w:pPr>
              <w:rPr>
                <w:color w:val="000000" w:themeColor="text1"/>
                <w:sz w:val="20"/>
              </w:rPr>
            </w:pPr>
          </w:p>
        </w:tc>
      </w:tr>
      <w:tr w:rsidR="00513A28" w:rsidRPr="00E668ED" w14:paraId="4A616AFA" w14:textId="77777777" w:rsidTr="00423A73">
        <w:trPr>
          <w:trHeight w:val="2122"/>
        </w:trPr>
        <w:tc>
          <w:tcPr>
            <w:tcW w:w="1701" w:type="dxa"/>
            <w:vMerge/>
            <w:tcBorders>
              <w:top w:val="nil"/>
              <w:left w:val="single" w:sz="4" w:space="0" w:color="auto"/>
              <w:bottom w:val="single" w:sz="4" w:space="0" w:color="auto"/>
              <w:right w:val="single" w:sz="4" w:space="0" w:color="auto"/>
            </w:tcBorders>
            <w:vAlign w:val="center"/>
            <w:hideMark/>
          </w:tcPr>
          <w:p w14:paraId="5CE12D07"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45894BD2" w14:textId="77777777" w:rsidR="00513A28" w:rsidRPr="00E668ED" w:rsidRDefault="00513A28" w:rsidP="00513A28">
            <w:pPr>
              <w:jc w:val="center"/>
              <w:rPr>
                <w:color w:val="000000" w:themeColor="text1"/>
                <w:sz w:val="22"/>
                <w:szCs w:val="22"/>
              </w:rPr>
            </w:pPr>
            <w:r w:rsidRPr="00E668ED">
              <w:rPr>
                <w:color w:val="000000" w:themeColor="text1"/>
                <w:sz w:val="22"/>
                <w:szCs w:val="22"/>
              </w:rPr>
              <w:t>безвозмездные поступления в бюджет Октябрьского района всего, в 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3F2E8EC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82954A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4A20A2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376D231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0E8BCF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2BA546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E84602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769E21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413FE2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E09D79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A9F8E8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62C658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03FCFA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B0CF009" w14:textId="77777777" w:rsidR="00513A28" w:rsidRPr="00E668ED" w:rsidRDefault="00513A28" w:rsidP="00513A28">
            <w:pPr>
              <w:rPr>
                <w:color w:val="000000" w:themeColor="text1"/>
                <w:sz w:val="20"/>
              </w:rPr>
            </w:pPr>
          </w:p>
        </w:tc>
      </w:tr>
      <w:tr w:rsidR="00513A28" w:rsidRPr="00E668ED" w14:paraId="65885C59" w14:textId="77777777" w:rsidTr="00423A73">
        <w:trPr>
          <w:trHeight w:val="847"/>
        </w:trPr>
        <w:tc>
          <w:tcPr>
            <w:tcW w:w="1701" w:type="dxa"/>
            <w:vMerge/>
            <w:tcBorders>
              <w:top w:val="nil"/>
              <w:left w:val="single" w:sz="4" w:space="0" w:color="auto"/>
              <w:bottom w:val="single" w:sz="4" w:space="0" w:color="auto"/>
              <w:right w:val="single" w:sz="4" w:space="0" w:color="auto"/>
            </w:tcBorders>
            <w:vAlign w:val="center"/>
            <w:hideMark/>
          </w:tcPr>
          <w:p w14:paraId="1651CD4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5B3C7860" w14:textId="77777777" w:rsidR="00513A28" w:rsidRPr="00E668ED" w:rsidRDefault="00513A28" w:rsidP="00513A28">
            <w:pPr>
              <w:jc w:val="center"/>
              <w:rPr>
                <w:color w:val="000000" w:themeColor="text1"/>
                <w:sz w:val="22"/>
                <w:szCs w:val="22"/>
              </w:rPr>
            </w:pPr>
            <w:r w:rsidRPr="00E668ED">
              <w:rPr>
                <w:color w:val="000000" w:themeColor="text1"/>
                <w:sz w:val="22"/>
                <w:szCs w:val="22"/>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39E2F07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22ED2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946B71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58EB463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54F0DF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37BFF9C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ADF374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05806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C1014B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F761E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074E32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F3BBE3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1FC21E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0ADC5C1" w14:textId="77777777" w:rsidR="00513A28" w:rsidRPr="00E668ED" w:rsidRDefault="00513A28" w:rsidP="00513A28">
            <w:pPr>
              <w:rPr>
                <w:color w:val="000000" w:themeColor="text1"/>
                <w:sz w:val="20"/>
              </w:rPr>
            </w:pPr>
          </w:p>
        </w:tc>
      </w:tr>
      <w:tr w:rsidR="00513A28" w:rsidRPr="00E668ED" w14:paraId="2482FED2" w14:textId="77777777" w:rsidTr="00423A73">
        <w:trPr>
          <w:trHeight w:val="1115"/>
        </w:trPr>
        <w:tc>
          <w:tcPr>
            <w:tcW w:w="1701" w:type="dxa"/>
            <w:vMerge/>
            <w:tcBorders>
              <w:top w:val="nil"/>
              <w:left w:val="single" w:sz="4" w:space="0" w:color="auto"/>
              <w:bottom w:val="single" w:sz="4" w:space="0" w:color="auto"/>
              <w:right w:val="single" w:sz="4" w:space="0" w:color="auto"/>
            </w:tcBorders>
            <w:vAlign w:val="center"/>
            <w:hideMark/>
          </w:tcPr>
          <w:p w14:paraId="3B4BAE01"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15F36E0"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1CC9196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9E038B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9ECBC7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6A060D7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053FAD4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76E854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4A06BFF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7FFFCF6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3C3BC3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7186D1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F1EB0E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776413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EB017D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48F9CE6" w14:textId="77777777" w:rsidR="00513A28" w:rsidRPr="00E668ED" w:rsidRDefault="00513A28" w:rsidP="00513A28">
            <w:pPr>
              <w:rPr>
                <w:color w:val="000000" w:themeColor="text1"/>
                <w:sz w:val="20"/>
              </w:rPr>
            </w:pPr>
          </w:p>
        </w:tc>
      </w:tr>
      <w:tr w:rsidR="00513A28" w:rsidRPr="00E668ED" w14:paraId="76FF5709" w14:textId="77777777" w:rsidTr="00423A73">
        <w:trPr>
          <w:trHeight w:val="1556"/>
        </w:trPr>
        <w:tc>
          <w:tcPr>
            <w:tcW w:w="1701" w:type="dxa"/>
            <w:vMerge/>
            <w:tcBorders>
              <w:top w:val="nil"/>
              <w:left w:val="single" w:sz="4" w:space="0" w:color="auto"/>
              <w:bottom w:val="single" w:sz="4" w:space="0" w:color="auto"/>
              <w:right w:val="single" w:sz="4" w:space="0" w:color="auto"/>
            </w:tcBorders>
            <w:vAlign w:val="center"/>
            <w:hideMark/>
          </w:tcPr>
          <w:p w14:paraId="50767AE8"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C55EE18" w14:textId="77777777" w:rsidR="00513A28" w:rsidRPr="00E668ED" w:rsidRDefault="00513A28" w:rsidP="00513A28">
            <w:pPr>
              <w:jc w:val="center"/>
              <w:rPr>
                <w:color w:val="000000" w:themeColor="text1"/>
                <w:sz w:val="22"/>
                <w:szCs w:val="22"/>
              </w:rPr>
            </w:pPr>
            <w:r w:rsidRPr="00E668ED">
              <w:rPr>
                <w:color w:val="000000" w:themeColor="text1"/>
                <w:sz w:val="22"/>
                <w:szCs w:val="22"/>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379C0A6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848CD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BF68E9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5CC9841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39DD072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6F69124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2CEE175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502224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DE99DB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654377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7E1B7A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94FB4E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1DBA19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1D3D781" w14:textId="77777777" w:rsidR="00513A28" w:rsidRPr="00E668ED" w:rsidRDefault="00513A28" w:rsidP="00513A28">
            <w:pPr>
              <w:rPr>
                <w:color w:val="000000" w:themeColor="text1"/>
                <w:sz w:val="20"/>
              </w:rPr>
            </w:pPr>
          </w:p>
        </w:tc>
      </w:tr>
      <w:tr w:rsidR="00513A28" w:rsidRPr="00E668ED" w14:paraId="449ECF9C" w14:textId="77777777" w:rsidTr="00423A73">
        <w:trPr>
          <w:trHeight w:val="983"/>
        </w:trPr>
        <w:tc>
          <w:tcPr>
            <w:tcW w:w="1701" w:type="dxa"/>
            <w:vMerge/>
            <w:tcBorders>
              <w:top w:val="nil"/>
              <w:left w:val="single" w:sz="4" w:space="0" w:color="auto"/>
              <w:bottom w:val="single" w:sz="4" w:space="0" w:color="auto"/>
              <w:right w:val="single" w:sz="4" w:space="0" w:color="auto"/>
            </w:tcBorders>
            <w:vAlign w:val="center"/>
            <w:hideMark/>
          </w:tcPr>
          <w:p w14:paraId="3CBAF90B"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BF0EFBD" w14:textId="77777777" w:rsidR="00513A28" w:rsidRPr="00E668ED" w:rsidRDefault="00513A28" w:rsidP="00513A28">
            <w:pPr>
              <w:jc w:val="center"/>
              <w:rPr>
                <w:color w:val="000000" w:themeColor="text1"/>
                <w:sz w:val="22"/>
                <w:szCs w:val="22"/>
              </w:rPr>
            </w:pPr>
            <w:r w:rsidRPr="00E668ED">
              <w:rPr>
                <w:color w:val="000000" w:themeColor="text1"/>
                <w:sz w:val="22"/>
                <w:szCs w:val="22"/>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152A103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9BCA67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54BA5B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6221EA1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A1EA1E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435756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1E4E40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50BC51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F93FAB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B04FFC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9D5B7A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6F388C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D28D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39635E7" w14:textId="77777777" w:rsidR="00513A28" w:rsidRPr="00E668ED" w:rsidRDefault="00513A28" w:rsidP="00513A28">
            <w:pPr>
              <w:rPr>
                <w:color w:val="000000" w:themeColor="text1"/>
                <w:sz w:val="20"/>
              </w:rPr>
            </w:pPr>
          </w:p>
        </w:tc>
      </w:tr>
      <w:tr w:rsidR="00513A28" w:rsidRPr="00E668ED" w14:paraId="7BC222BE" w14:textId="77777777" w:rsidTr="00423A73">
        <w:trPr>
          <w:trHeight w:val="2831"/>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B8F74B5" w14:textId="77777777" w:rsidR="00513A28" w:rsidRPr="00E668ED" w:rsidRDefault="00513A28" w:rsidP="00513A28">
            <w:pPr>
              <w:rPr>
                <w:color w:val="000000" w:themeColor="text1"/>
                <w:szCs w:val="24"/>
              </w:rPr>
            </w:pPr>
            <w:r w:rsidRPr="00E668ED">
              <w:rPr>
                <w:color w:val="000000" w:themeColor="text1"/>
                <w:szCs w:val="24"/>
              </w:rPr>
              <w:t>2.6. Вынос безнапорной канализационной сети за территорию МБОУ СОШ № 77 им. С.И. Петрушко по адресу: Ростовская область, п. Казачьи Лагери, ул. Петрушко, 1</w:t>
            </w:r>
          </w:p>
        </w:tc>
        <w:tc>
          <w:tcPr>
            <w:tcW w:w="1844" w:type="dxa"/>
            <w:tcBorders>
              <w:top w:val="nil"/>
              <w:left w:val="nil"/>
              <w:bottom w:val="single" w:sz="4" w:space="0" w:color="auto"/>
              <w:right w:val="single" w:sz="4" w:space="0" w:color="auto"/>
            </w:tcBorders>
            <w:shd w:val="clear" w:color="000000" w:fill="FFFFFF"/>
            <w:vAlign w:val="center"/>
            <w:hideMark/>
          </w:tcPr>
          <w:p w14:paraId="697CFFD8" w14:textId="77777777" w:rsidR="00513A28" w:rsidRPr="00E668ED" w:rsidRDefault="00513A28" w:rsidP="00513A28">
            <w:pPr>
              <w:jc w:val="center"/>
              <w:rPr>
                <w:color w:val="000000" w:themeColor="text1"/>
                <w:szCs w:val="24"/>
              </w:rPr>
            </w:pPr>
            <w:r w:rsidRPr="00E668ED">
              <w:rPr>
                <w:color w:val="000000" w:themeColor="text1"/>
                <w:szCs w:val="24"/>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7B6FF53B" w14:textId="77777777" w:rsidR="00513A28" w:rsidRPr="00E668ED" w:rsidRDefault="00513A28" w:rsidP="00513A28">
            <w:pPr>
              <w:jc w:val="center"/>
              <w:rPr>
                <w:color w:val="000000" w:themeColor="text1"/>
                <w:szCs w:val="24"/>
              </w:rPr>
            </w:pPr>
            <w:r w:rsidRPr="00E668ED">
              <w:rPr>
                <w:color w:val="000000" w:themeColor="text1"/>
                <w:szCs w:val="24"/>
              </w:rPr>
              <w:t>2761</w:t>
            </w:r>
          </w:p>
        </w:tc>
        <w:tc>
          <w:tcPr>
            <w:tcW w:w="995" w:type="dxa"/>
            <w:tcBorders>
              <w:top w:val="nil"/>
              <w:left w:val="nil"/>
              <w:bottom w:val="single" w:sz="4" w:space="0" w:color="auto"/>
              <w:right w:val="single" w:sz="4" w:space="0" w:color="auto"/>
            </w:tcBorders>
            <w:shd w:val="clear" w:color="000000" w:fill="FFFFFF"/>
            <w:vAlign w:val="center"/>
            <w:hideMark/>
          </w:tcPr>
          <w:p w14:paraId="111FCA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BAD2F1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0DF3A24E" w14:textId="77777777" w:rsidR="00513A28" w:rsidRPr="00E668ED" w:rsidRDefault="00513A28" w:rsidP="00513A28">
            <w:pPr>
              <w:jc w:val="center"/>
              <w:rPr>
                <w:color w:val="000000" w:themeColor="text1"/>
                <w:szCs w:val="24"/>
              </w:rPr>
            </w:pPr>
            <w:r w:rsidRPr="00E668ED">
              <w:rPr>
                <w:color w:val="000000" w:themeColor="text1"/>
                <w:szCs w:val="24"/>
              </w:rPr>
              <w:t>2761</w:t>
            </w:r>
          </w:p>
        </w:tc>
        <w:tc>
          <w:tcPr>
            <w:tcW w:w="995" w:type="dxa"/>
            <w:tcBorders>
              <w:top w:val="nil"/>
              <w:left w:val="nil"/>
              <w:bottom w:val="single" w:sz="4" w:space="0" w:color="auto"/>
              <w:right w:val="single" w:sz="4" w:space="0" w:color="auto"/>
            </w:tcBorders>
            <w:shd w:val="clear" w:color="000000" w:fill="FFFFFF"/>
            <w:vAlign w:val="center"/>
            <w:hideMark/>
          </w:tcPr>
          <w:p w14:paraId="56A638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41E06EC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A06586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07A434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D73EF2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3AAAEB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5FE87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09BDA8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61BE59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7434BDC" w14:textId="77777777" w:rsidR="00513A28" w:rsidRPr="00E668ED" w:rsidRDefault="00513A28" w:rsidP="00513A28">
            <w:pPr>
              <w:rPr>
                <w:color w:val="000000" w:themeColor="text1"/>
                <w:sz w:val="20"/>
              </w:rPr>
            </w:pPr>
          </w:p>
        </w:tc>
      </w:tr>
      <w:tr w:rsidR="00513A28" w:rsidRPr="00E668ED" w14:paraId="5735101C" w14:textId="77777777" w:rsidTr="00423A73">
        <w:trPr>
          <w:trHeight w:val="1087"/>
        </w:trPr>
        <w:tc>
          <w:tcPr>
            <w:tcW w:w="1701" w:type="dxa"/>
            <w:vMerge/>
            <w:tcBorders>
              <w:top w:val="nil"/>
              <w:left w:val="single" w:sz="4" w:space="0" w:color="auto"/>
              <w:bottom w:val="single" w:sz="4" w:space="0" w:color="auto"/>
              <w:right w:val="single" w:sz="4" w:space="0" w:color="auto"/>
            </w:tcBorders>
            <w:vAlign w:val="center"/>
            <w:hideMark/>
          </w:tcPr>
          <w:p w14:paraId="61BBBB79"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7A13F2E3" w14:textId="77777777" w:rsidR="00513A28" w:rsidRPr="00E668ED" w:rsidRDefault="00513A28" w:rsidP="00513A28">
            <w:pPr>
              <w:jc w:val="center"/>
              <w:rPr>
                <w:color w:val="000000" w:themeColor="text1"/>
                <w:szCs w:val="24"/>
              </w:rPr>
            </w:pPr>
            <w:r w:rsidRPr="00E668ED">
              <w:rPr>
                <w:color w:val="000000" w:themeColor="text1"/>
                <w:szCs w:val="24"/>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A59D7D0" w14:textId="77777777" w:rsidR="00513A28" w:rsidRPr="00E668ED" w:rsidRDefault="00513A28" w:rsidP="00513A28">
            <w:pPr>
              <w:jc w:val="center"/>
              <w:rPr>
                <w:color w:val="000000" w:themeColor="text1"/>
                <w:szCs w:val="24"/>
              </w:rPr>
            </w:pPr>
            <w:r w:rsidRPr="00E668ED">
              <w:rPr>
                <w:color w:val="000000" w:themeColor="text1"/>
                <w:szCs w:val="24"/>
              </w:rPr>
              <w:t>2761</w:t>
            </w:r>
          </w:p>
        </w:tc>
        <w:tc>
          <w:tcPr>
            <w:tcW w:w="995" w:type="dxa"/>
            <w:tcBorders>
              <w:top w:val="nil"/>
              <w:left w:val="nil"/>
              <w:bottom w:val="single" w:sz="4" w:space="0" w:color="auto"/>
              <w:right w:val="single" w:sz="4" w:space="0" w:color="auto"/>
            </w:tcBorders>
            <w:shd w:val="clear" w:color="000000" w:fill="FFFFFF"/>
            <w:vAlign w:val="center"/>
            <w:hideMark/>
          </w:tcPr>
          <w:p w14:paraId="13B92F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25BC73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55F6C2E0" w14:textId="77777777" w:rsidR="00513A28" w:rsidRPr="00E668ED" w:rsidRDefault="00513A28" w:rsidP="00513A28">
            <w:pPr>
              <w:jc w:val="center"/>
              <w:rPr>
                <w:color w:val="000000" w:themeColor="text1"/>
                <w:szCs w:val="24"/>
              </w:rPr>
            </w:pPr>
            <w:r w:rsidRPr="00E668ED">
              <w:rPr>
                <w:color w:val="000000" w:themeColor="text1"/>
                <w:szCs w:val="24"/>
              </w:rPr>
              <w:t>2761</w:t>
            </w:r>
          </w:p>
        </w:tc>
        <w:tc>
          <w:tcPr>
            <w:tcW w:w="995" w:type="dxa"/>
            <w:tcBorders>
              <w:top w:val="nil"/>
              <w:left w:val="nil"/>
              <w:bottom w:val="single" w:sz="4" w:space="0" w:color="auto"/>
              <w:right w:val="single" w:sz="4" w:space="0" w:color="auto"/>
            </w:tcBorders>
            <w:shd w:val="clear" w:color="000000" w:fill="FFFFFF"/>
            <w:noWrap/>
            <w:vAlign w:val="center"/>
            <w:hideMark/>
          </w:tcPr>
          <w:p w14:paraId="769EFE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4C89759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5070DDB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4F6E11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5E2521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17DE4F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5C5E56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3FF26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E69FED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63628FD7" w14:textId="77777777" w:rsidR="00513A28" w:rsidRPr="00E668ED" w:rsidRDefault="00513A28" w:rsidP="00513A28">
            <w:pPr>
              <w:rPr>
                <w:color w:val="000000" w:themeColor="text1"/>
                <w:sz w:val="20"/>
              </w:rPr>
            </w:pPr>
          </w:p>
        </w:tc>
      </w:tr>
      <w:tr w:rsidR="00513A28" w:rsidRPr="00E668ED" w14:paraId="7F3F7D78" w14:textId="77777777" w:rsidTr="00423A73">
        <w:trPr>
          <w:trHeight w:val="1413"/>
        </w:trPr>
        <w:tc>
          <w:tcPr>
            <w:tcW w:w="1701" w:type="dxa"/>
            <w:vMerge/>
            <w:tcBorders>
              <w:top w:val="nil"/>
              <w:left w:val="single" w:sz="4" w:space="0" w:color="auto"/>
              <w:bottom w:val="single" w:sz="4" w:space="0" w:color="auto"/>
              <w:right w:val="single" w:sz="4" w:space="0" w:color="auto"/>
            </w:tcBorders>
            <w:vAlign w:val="center"/>
            <w:hideMark/>
          </w:tcPr>
          <w:p w14:paraId="29B7D651"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0CA5BA98" w14:textId="77777777" w:rsidR="00513A28" w:rsidRPr="00E668ED" w:rsidRDefault="00513A28" w:rsidP="00513A28">
            <w:pPr>
              <w:jc w:val="center"/>
              <w:rPr>
                <w:color w:val="000000" w:themeColor="text1"/>
                <w:szCs w:val="24"/>
              </w:rPr>
            </w:pPr>
            <w:r w:rsidRPr="00E668ED">
              <w:rPr>
                <w:color w:val="000000" w:themeColor="text1"/>
                <w:szCs w:val="24"/>
              </w:rPr>
              <w:t xml:space="preserve">безвозмездные поступления в бюджет Октябрьского района всего, в том числе за </w:t>
            </w:r>
            <w:r w:rsidRPr="00E668ED">
              <w:rPr>
                <w:color w:val="000000" w:themeColor="text1"/>
                <w:szCs w:val="24"/>
              </w:rPr>
              <w:lastRenderedPageBreak/>
              <w:t>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4CF4128A" w14:textId="77777777" w:rsidR="00513A28" w:rsidRPr="00E668ED" w:rsidRDefault="00513A28" w:rsidP="00513A28">
            <w:pPr>
              <w:jc w:val="center"/>
              <w:rPr>
                <w:color w:val="000000" w:themeColor="text1"/>
                <w:szCs w:val="24"/>
              </w:rPr>
            </w:pPr>
            <w:r w:rsidRPr="00E668ED">
              <w:rPr>
                <w:color w:val="000000" w:themeColor="text1"/>
                <w:szCs w:val="24"/>
              </w:rPr>
              <w:lastRenderedPageBreak/>
              <w:t>0</w:t>
            </w:r>
          </w:p>
        </w:tc>
        <w:tc>
          <w:tcPr>
            <w:tcW w:w="995" w:type="dxa"/>
            <w:tcBorders>
              <w:top w:val="nil"/>
              <w:left w:val="nil"/>
              <w:bottom w:val="single" w:sz="4" w:space="0" w:color="auto"/>
              <w:right w:val="single" w:sz="4" w:space="0" w:color="auto"/>
            </w:tcBorders>
            <w:shd w:val="clear" w:color="000000" w:fill="FFFFFF"/>
            <w:vAlign w:val="center"/>
            <w:hideMark/>
          </w:tcPr>
          <w:p w14:paraId="4A78104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B14321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50D2FAE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EFE8F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36C890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475245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A3F766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2FAEA35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9BD0A7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4814A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C4C5FA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8FF14A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CC7922C" w14:textId="77777777" w:rsidR="00513A28" w:rsidRPr="00E668ED" w:rsidRDefault="00513A28" w:rsidP="00513A28">
            <w:pPr>
              <w:rPr>
                <w:color w:val="000000" w:themeColor="text1"/>
                <w:sz w:val="20"/>
              </w:rPr>
            </w:pPr>
          </w:p>
        </w:tc>
      </w:tr>
      <w:tr w:rsidR="00513A28" w:rsidRPr="00E668ED" w14:paraId="0A1C4689" w14:textId="77777777" w:rsidTr="00423A73">
        <w:trPr>
          <w:trHeight w:val="902"/>
        </w:trPr>
        <w:tc>
          <w:tcPr>
            <w:tcW w:w="1701" w:type="dxa"/>
            <w:vMerge/>
            <w:tcBorders>
              <w:top w:val="nil"/>
              <w:left w:val="single" w:sz="4" w:space="0" w:color="auto"/>
              <w:bottom w:val="single" w:sz="4" w:space="0" w:color="auto"/>
              <w:right w:val="single" w:sz="4" w:space="0" w:color="auto"/>
            </w:tcBorders>
            <w:vAlign w:val="center"/>
            <w:hideMark/>
          </w:tcPr>
          <w:p w14:paraId="41BD5C7B"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1891A624" w14:textId="77777777" w:rsidR="00513A28" w:rsidRPr="00E668ED" w:rsidRDefault="00513A28" w:rsidP="00513A28">
            <w:pPr>
              <w:jc w:val="center"/>
              <w:rPr>
                <w:color w:val="000000" w:themeColor="text1"/>
                <w:szCs w:val="24"/>
              </w:rPr>
            </w:pPr>
            <w:r w:rsidRPr="00E668ED">
              <w:rPr>
                <w:color w:val="000000" w:themeColor="text1"/>
                <w:szCs w:val="24"/>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269F632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BACCD1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F444B4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3A09134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09344F0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36C86BA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41D7A52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8E8038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7DBAED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1CEC69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4A67FC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281C49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75FF55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7545A62" w14:textId="77777777" w:rsidR="00513A28" w:rsidRPr="00E668ED" w:rsidRDefault="00513A28" w:rsidP="00513A28">
            <w:pPr>
              <w:rPr>
                <w:color w:val="000000" w:themeColor="text1"/>
                <w:sz w:val="20"/>
              </w:rPr>
            </w:pPr>
          </w:p>
        </w:tc>
      </w:tr>
      <w:tr w:rsidR="00513A28" w:rsidRPr="00E668ED" w14:paraId="51B7E338" w14:textId="77777777" w:rsidTr="00423A73">
        <w:trPr>
          <w:trHeight w:val="971"/>
        </w:trPr>
        <w:tc>
          <w:tcPr>
            <w:tcW w:w="1701" w:type="dxa"/>
            <w:vMerge/>
            <w:tcBorders>
              <w:top w:val="nil"/>
              <w:left w:val="single" w:sz="4" w:space="0" w:color="auto"/>
              <w:bottom w:val="single" w:sz="4" w:space="0" w:color="auto"/>
              <w:right w:val="single" w:sz="4" w:space="0" w:color="auto"/>
            </w:tcBorders>
            <w:vAlign w:val="center"/>
            <w:hideMark/>
          </w:tcPr>
          <w:p w14:paraId="79CA9C94"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CE5DD6A" w14:textId="77777777" w:rsidR="00513A28" w:rsidRPr="00E668ED" w:rsidRDefault="00513A28" w:rsidP="00513A28">
            <w:pPr>
              <w:jc w:val="center"/>
              <w:rPr>
                <w:color w:val="000000" w:themeColor="text1"/>
                <w:szCs w:val="24"/>
              </w:rPr>
            </w:pPr>
            <w:r w:rsidRPr="00E668ED">
              <w:rPr>
                <w:color w:val="000000" w:themeColor="text1"/>
                <w:szCs w:val="24"/>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496C0AE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0EAAF8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65BF08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2027773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25160CD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59F872D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2B5AAC4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08FD12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858535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F82CA1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7907E4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D48FEB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45FE68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E1AB5A9" w14:textId="77777777" w:rsidR="00513A28" w:rsidRPr="00E668ED" w:rsidRDefault="00513A28" w:rsidP="00513A28">
            <w:pPr>
              <w:rPr>
                <w:color w:val="000000" w:themeColor="text1"/>
                <w:sz w:val="20"/>
              </w:rPr>
            </w:pPr>
          </w:p>
        </w:tc>
      </w:tr>
      <w:tr w:rsidR="00513A28" w:rsidRPr="00E668ED" w14:paraId="0EE35A8C" w14:textId="77777777" w:rsidTr="00423A73">
        <w:trPr>
          <w:trHeight w:val="1410"/>
        </w:trPr>
        <w:tc>
          <w:tcPr>
            <w:tcW w:w="1701" w:type="dxa"/>
            <w:vMerge/>
            <w:tcBorders>
              <w:top w:val="nil"/>
              <w:left w:val="single" w:sz="4" w:space="0" w:color="auto"/>
              <w:bottom w:val="single" w:sz="4" w:space="0" w:color="auto"/>
              <w:right w:val="single" w:sz="4" w:space="0" w:color="auto"/>
            </w:tcBorders>
            <w:vAlign w:val="center"/>
            <w:hideMark/>
          </w:tcPr>
          <w:p w14:paraId="1694B87C"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6276180E" w14:textId="77777777" w:rsidR="00513A28" w:rsidRPr="00E668ED" w:rsidRDefault="00513A28" w:rsidP="00513A28">
            <w:pPr>
              <w:jc w:val="center"/>
              <w:rPr>
                <w:color w:val="000000" w:themeColor="text1"/>
                <w:szCs w:val="24"/>
              </w:rPr>
            </w:pPr>
            <w:r w:rsidRPr="00E668ED">
              <w:rPr>
                <w:color w:val="000000" w:themeColor="text1"/>
                <w:szCs w:val="24"/>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6785B4F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F7C467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A7274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009BB56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708AF0A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1D3E43E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8BEE9A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4F1585A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7B4378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C3C95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D0F82B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7159EB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7680D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443A628B" w14:textId="77777777" w:rsidR="00513A28" w:rsidRPr="00E668ED" w:rsidRDefault="00513A28" w:rsidP="00513A28">
            <w:pPr>
              <w:rPr>
                <w:color w:val="000000" w:themeColor="text1"/>
                <w:sz w:val="20"/>
              </w:rPr>
            </w:pPr>
          </w:p>
        </w:tc>
      </w:tr>
      <w:tr w:rsidR="00513A28" w:rsidRPr="00E668ED" w14:paraId="4E8A7697" w14:textId="77777777" w:rsidTr="00423A73">
        <w:trPr>
          <w:trHeight w:val="978"/>
        </w:trPr>
        <w:tc>
          <w:tcPr>
            <w:tcW w:w="1701" w:type="dxa"/>
            <w:vMerge/>
            <w:tcBorders>
              <w:top w:val="nil"/>
              <w:left w:val="single" w:sz="4" w:space="0" w:color="auto"/>
              <w:bottom w:val="single" w:sz="4" w:space="0" w:color="auto"/>
              <w:right w:val="single" w:sz="4" w:space="0" w:color="auto"/>
            </w:tcBorders>
            <w:vAlign w:val="center"/>
            <w:hideMark/>
          </w:tcPr>
          <w:p w14:paraId="43155D7D" w14:textId="77777777" w:rsidR="00513A28" w:rsidRPr="00E668ED" w:rsidRDefault="00513A28" w:rsidP="00513A28">
            <w:pPr>
              <w:rPr>
                <w:color w:val="000000" w:themeColor="text1"/>
                <w:szCs w:val="24"/>
              </w:rPr>
            </w:pPr>
          </w:p>
        </w:tc>
        <w:tc>
          <w:tcPr>
            <w:tcW w:w="1844" w:type="dxa"/>
            <w:tcBorders>
              <w:top w:val="nil"/>
              <w:left w:val="nil"/>
              <w:bottom w:val="single" w:sz="4" w:space="0" w:color="auto"/>
              <w:right w:val="single" w:sz="4" w:space="0" w:color="auto"/>
            </w:tcBorders>
            <w:shd w:val="clear" w:color="000000" w:fill="FFFFFF"/>
            <w:vAlign w:val="center"/>
            <w:hideMark/>
          </w:tcPr>
          <w:p w14:paraId="25B059D5" w14:textId="77777777" w:rsidR="00513A28" w:rsidRPr="00E668ED" w:rsidRDefault="00513A28" w:rsidP="00513A28">
            <w:pPr>
              <w:jc w:val="center"/>
              <w:rPr>
                <w:color w:val="000000" w:themeColor="text1"/>
                <w:szCs w:val="24"/>
              </w:rPr>
            </w:pPr>
            <w:r w:rsidRPr="00E668ED">
              <w:rPr>
                <w:color w:val="000000" w:themeColor="text1"/>
                <w:szCs w:val="24"/>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7972F68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A69659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86A970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noWrap/>
            <w:vAlign w:val="center"/>
            <w:hideMark/>
          </w:tcPr>
          <w:p w14:paraId="3C311DE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noWrap/>
            <w:vAlign w:val="center"/>
            <w:hideMark/>
          </w:tcPr>
          <w:p w14:paraId="43559E8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noWrap/>
            <w:vAlign w:val="center"/>
            <w:hideMark/>
          </w:tcPr>
          <w:p w14:paraId="46B093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7F227CE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691F9A6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C73BA5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EC0494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1C9546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3B80B9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6A1C30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56C494BA" w14:textId="77777777" w:rsidR="00513A28" w:rsidRPr="00E668ED" w:rsidRDefault="00513A28" w:rsidP="00513A28">
            <w:pPr>
              <w:rPr>
                <w:color w:val="000000" w:themeColor="text1"/>
                <w:sz w:val="20"/>
              </w:rPr>
            </w:pPr>
          </w:p>
        </w:tc>
      </w:tr>
      <w:tr w:rsidR="00513A28" w:rsidRPr="00E668ED" w14:paraId="4DC238DF" w14:textId="77777777" w:rsidTr="00423A73">
        <w:trPr>
          <w:trHeight w:val="1699"/>
        </w:trPr>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0F46296" w14:textId="77777777" w:rsidR="00513A28" w:rsidRPr="00E668ED" w:rsidRDefault="00513A28" w:rsidP="00513A28">
            <w:pPr>
              <w:jc w:val="center"/>
              <w:rPr>
                <w:color w:val="000000" w:themeColor="text1"/>
                <w:sz w:val="22"/>
                <w:szCs w:val="22"/>
              </w:rPr>
            </w:pPr>
            <w:r w:rsidRPr="00E668ED">
              <w:rPr>
                <w:color w:val="000000" w:themeColor="text1"/>
                <w:sz w:val="22"/>
                <w:szCs w:val="22"/>
              </w:rPr>
              <w:t>2.7. Реализация направления расходов муниципальных органов в рамках непрограммных расходов муниципальных органов</w:t>
            </w:r>
          </w:p>
        </w:tc>
        <w:tc>
          <w:tcPr>
            <w:tcW w:w="1844" w:type="dxa"/>
            <w:tcBorders>
              <w:top w:val="nil"/>
              <w:left w:val="nil"/>
              <w:bottom w:val="single" w:sz="4" w:space="0" w:color="auto"/>
              <w:right w:val="single" w:sz="4" w:space="0" w:color="auto"/>
            </w:tcBorders>
            <w:shd w:val="clear" w:color="000000" w:fill="FFFFFF"/>
            <w:vAlign w:val="center"/>
            <w:hideMark/>
          </w:tcPr>
          <w:p w14:paraId="2A76E544" w14:textId="77777777" w:rsidR="00513A28" w:rsidRPr="00E668ED" w:rsidRDefault="00513A28" w:rsidP="00513A28">
            <w:pPr>
              <w:jc w:val="center"/>
              <w:rPr>
                <w:color w:val="000000" w:themeColor="text1"/>
                <w:szCs w:val="24"/>
              </w:rPr>
            </w:pPr>
            <w:r w:rsidRPr="00E668ED">
              <w:rPr>
                <w:color w:val="000000" w:themeColor="text1"/>
                <w:szCs w:val="24"/>
              </w:rPr>
              <w:t>Всего</w:t>
            </w:r>
          </w:p>
        </w:tc>
        <w:tc>
          <w:tcPr>
            <w:tcW w:w="1145" w:type="dxa"/>
            <w:tcBorders>
              <w:top w:val="nil"/>
              <w:left w:val="nil"/>
              <w:bottom w:val="single" w:sz="4" w:space="0" w:color="auto"/>
              <w:right w:val="single" w:sz="4" w:space="0" w:color="auto"/>
            </w:tcBorders>
            <w:shd w:val="clear" w:color="000000" w:fill="FFFFFF"/>
            <w:noWrap/>
            <w:vAlign w:val="center"/>
            <w:hideMark/>
          </w:tcPr>
          <w:p w14:paraId="2E463433" w14:textId="77777777" w:rsidR="00513A28" w:rsidRPr="00E668ED" w:rsidRDefault="00513A28" w:rsidP="00513A28">
            <w:pPr>
              <w:jc w:val="center"/>
              <w:rPr>
                <w:color w:val="000000" w:themeColor="text1"/>
                <w:szCs w:val="24"/>
              </w:rPr>
            </w:pPr>
            <w:r w:rsidRPr="00E668ED">
              <w:rPr>
                <w:color w:val="000000" w:themeColor="text1"/>
                <w:szCs w:val="24"/>
              </w:rPr>
              <w:t>7049,5</w:t>
            </w:r>
          </w:p>
        </w:tc>
        <w:tc>
          <w:tcPr>
            <w:tcW w:w="995" w:type="dxa"/>
            <w:tcBorders>
              <w:top w:val="nil"/>
              <w:left w:val="nil"/>
              <w:bottom w:val="single" w:sz="4" w:space="0" w:color="auto"/>
              <w:right w:val="single" w:sz="4" w:space="0" w:color="auto"/>
            </w:tcBorders>
            <w:shd w:val="clear" w:color="000000" w:fill="FFFFFF"/>
            <w:vAlign w:val="center"/>
            <w:hideMark/>
          </w:tcPr>
          <w:p w14:paraId="564D61D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1AF62B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706B497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EED662A" w14:textId="77777777" w:rsidR="00513A28" w:rsidRPr="00E668ED" w:rsidRDefault="00513A28" w:rsidP="00513A28">
            <w:pPr>
              <w:jc w:val="center"/>
              <w:rPr>
                <w:color w:val="000000" w:themeColor="text1"/>
                <w:szCs w:val="24"/>
              </w:rPr>
            </w:pPr>
            <w:r w:rsidRPr="00E668ED">
              <w:rPr>
                <w:color w:val="000000" w:themeColor="text1"/>
                <w:szCs w:val="24"/>
              </w:rPr>
              <w:t>2769</w:t>
            </w:r>
          </w:p>
        </w:tc>
        <w:tc>
          <w:tcPr>
            <w:tcW w:w="875" w:type="dxa"/>
            <w:tcBorders>
              <w:top w:val="nil"/>
              <w:left w:val="nil"/>
              <w:bottom w:val="single" w:sz="4" w:space="0" w:color="auto"/>
              <w:right w:val="single" w:sz="4" w:space="0" w:color="auto"/>
            </w:tcBorders>
            <w:shd w:val="clear" w:color="auto" w:fill="auto"/>
            <w:vAlign w:val="center"/>
            <w:hideMark/>
          </w:tcPr>
          <w:p w14:paraId="54754BAC" w14:textId="77777777" w:rsidR="00513A28" w:rsidRPr="00E668ED" w:rsidRDefault="00513A28" w:rsidP="00513A28">
            <w:pPr>
              <w:jc w:val="center"/>
              <w:rPr>
                <w:color w:val="000000" w:themeColor="text1"/>
                <w:szCs w:val="24"/>
              </w:rPr>
            </w:pPr>
            <w:r w:rsidRPr="00E668ED">
              <w:rPr>
                <w:color w:val="000000" w:themeColor="text1"/>
                <w:szCs w:val="24"/>
              </w:rPr>
              <w:t>4280,5</w:t>
            </w:r>
          </w:p>
        </w:tc>
        <w:tc>
          <w:tcPr>
            <w:tcW w:w="995" w:type="dxa"/>
            <w:gridSpan w:val="2"/>
            <w:tcBorders>
              <w:top w:val="nil"/>
              <w:left w:val="nil"/>
              <w:bottom w:val="single" w:sz="4" w:space="0" w:color="auto"/>
              <w:right w:val="single" w:sz="4" w:space="0" w:color="auto"/>
            </w:tcBorders>
            <w:shd w:val="clear" w:color="auto" w:fill="auto"/>
            <w:vAlign w:val="center"/>
            <w:hideMark/>
          </w:tcPr>
          <w:p w14:paraId="32E4ED5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1371CCA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FC4859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146062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66658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F5C885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E7AFD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251F8C9" w14:textId="77777777" w:rsidR="00513A28" w:rsidRPr="00E668ED" w:rsidRDefault="00513A28" w:rsidP="00513A28">
            <w:pPr>
              <w:rPr>
                <w:color w:val="000000" w:themeColor="text1"/>
                <w:sz w:val="20"/>
              </w:rPr>
            </w:pPr>
          </w:p>
        </w:tc>
      </w:tr>
      <w:tr w:rsidR="00513A28" w:rsidRPr="00E668ED" w14:paraId="1775376D" w14:textId="77777777" w:rsidTr="00FC6E76">
        <w:trPr>
          <w:trHeight w:val="1250"/>
        </w:trPr>
        <w:tc>
          <w:tcPr>
            <w:tcW w:w="1701" w:type="dxa"/>
            <w:vMerge/>
            <w:tcBorders>
              <w:top w:val="nil"/>
              <w:left w:val="single" w:sz="4" w:space="0" w:color="auto"/>
              <w:bottom w:val="single" w:sz="4" w:space="0" w:color="auto"/>
              <w:right w:val="single" w:sz="4" w:space="0" w:color="auto"/>
            </w:tcBorders>
            <w:vAlign w:val="center"/>
            <w:hideMark/>
          </w:tcPr>
          <w:p w14:paraId="2F0C949C" w14:textId="77777777" w:rsidR="00513A28" w:rsidRPr="00E668ED" w:rsidRDefault="00513A28" w:rsidP="00513A28">
            <w:pPr>
              <w:rPr>
                <w:color w:val="000000" w:themeColor="text1"/>
                <w:sz w:val="22"/>
                <w:szCs w:val="22"/>
              </w:rPr>
            </w:pPr>
          </w:p>
        </w:tc>
        <w:tc>
          <w:tcPr>
            <w:tcW w:w="1844" w:type="dxa"/>
            <w:tcBorders>
              <w:top w:val="nil"/>
              <w:left w:val="nil"/>
              <w:bottom w:val="single" w:sz="4" w:space="0" w:color="auto"/>
              <w:right w:val="single" w:sz="4" w:space="0" w:color="auto"/>
            </w:tcBorders>
            <w:shd w:val="clear" w:color="000000" w:fill="FFFFFF"/>
            <w:vAlign w:val="center"/>
            <w:hideMark/>
          </w:tcPr>
          <w:p w14:paraId="10ADF719" w14:textId="77777777" w:rsidR="00513A28" w:rsidRPr="00E668ED" w:rsidRDefault="00513A28" w:rsidP="00513A28">
            <w:pPr>
              <w:jc w:val="center"/>
              <w:rPr>
                <w:color w:val="000000" w:themeColor="text1"/>
                <w:szCs w:val="24"/>
              </w:rPr>
            </w:pPr>
            <w:r w:rsidRPr="00E668ED">
              <w:rPr>
                <w:color w:val="000000" w:themeColor="text1"/>
                <w:szCs w:val="24"/>
              </w:rPr>
              <w:t>Бюджет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7CED2610" w14:textId="77777777" w:rsidR="00513A28" w:rsidRPr="00E668ED" w:rsidRDefault="00513A28" w:rsidP="00513A28">
            <w:pPr>
              <w:jc w:val="center"/>
              <w:rPr>
                <w:color w:val="000000" w:themeColor="text1"/>
                <w:szCs w:val="24"/>
              </w:rPr>
            </w:pPr>
            <w:r w:rsidRPr="00E668ED">
              <w:rPr>
                <w:color w:val="000000" w:themeColor="text1"/>
                <w:szCs w:val="24"/>
              </w:rPr>
              <w:t>7049,5</w:t>
            </w:r>
          </w:p>
        </w:tc>
        <w:tc>
          <w:tcPr>
            <w:tcW w:w="995" w:type="dxa"/>
            <w:tcBorders>
              <w:top w:val="nil"/>
              <w:left w:val="nil"/>
              <w:bottom w:val="single" w:sz="4" w:space="0" w:color="auto"/>
              <w:right w:val="single" w:sz="4" w:space="0" w:color="auto"/>
            </w:tcBorders>
            <w:shd w:val="clear" w:color="000000" w:fill="FFFFFF"/>
            <w:vAlign w:val="center"/>
            <w:hideMark/>
          </w:tcPr>
          <w:p w14:paraId="30DA258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BDF883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097A42D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263BC54" w14:textId="77777777" w:rsidR="00513A28" w:rsidRPr="00E668ED" w:rsidRDefault="00513A28" w:rsidP="00513A28">
            <w:pPr>
              <w:jc w:val="center"/>
              <w:rPr>
                <w:color w:val="000000" w:themeColor="text1"/>
                <w:szCs w:val="24"/>
              </w:rPr>
            </w:pPr>
            <w:r w:rsidRPr="00E668ED">
              <w:rPr>
                <w:color w:val="000000" w:themeColor="text1"/>
                <w:szCs w:val="24"/>
              </w:rPr>
              <w:t>2769</w:t>
            </w:r>
          </w:p>
        </w:tc>
        <w:tc>
          <w:tcPr>
            <w:tcW w:w="875" w:type="dxa"/>
            <w:tcBorders>
              <w:top w:val="nil"/>
              <w:left w:val="nil"/>
              <w:bottom w:val="single" w:sz="4" w:space="0" w:color="auto"/>
              <w:right w:val="single" w:sz="4" w:space="0" w:color="auto"/>
            </w:tcBorders>
            <w:shd w:val="clear" w:color="auto" w:fill="auto"/>
            <w:vAlign w:val="center"/>
            <w:hideMark/>
          </w:tcPr>
          <w:p w14:paraId="373CA427" w14:textId="77777777" w:rsidR="00513A28" w:rsidRPr="00E668ED" w:rsidRDefault="00513A28" w:rsidP="00513A28">
            <w:pPr>
              <w:jc w:val="center"/>
              <w:rPr>
                <w:color w:val="000000" w:themeColor="text1"/>
                <w:szCs w:val="24"/>
              </w:rPr>
            </w:pPr>
            <w:r w:rsidRPr="00E668ED">
              <w:rPr>
                <w:color w:val="000000" w:themeColor="text1"/>
                <w:szCs w:val="24"/>
              </w:rPr>
              <w:t>4280,5</w:t>
            </w:r>
          </w:p>
        </w:tc>
        <w:tc>
          <w:tcPr>
            <w:tcW w:w="995" w:type="dxa"/>
            <w:gridSpan w:val="2"/>
            <w:tcBorders>
              <w:top w:val="nil"/>
              <w:left w:val="nil"/>
              <w:bottom w:val="single" w:sz="4" w:space="0" w:color="auto"/>
              <w:right w:val="single" w:sz="4" w:space="0" w:color="auto"/>
            </w:tcBorders>
            <w:shd w:val="clear" w:color="auto" w:fill="auto"/>
            <w:vAlign w:val="center"/>
            <w:hideMark/>
          </w:tcPr>
          <w:p w14:paraId="2C724A8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37A104A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373BCFE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CA2F5C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62BCBE7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DE3EB3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C487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D971108" w14:textId="77777777" w:rsidR="00513A28" w:rsidRPr="00E668ED" w:rsidRDefault="00513A28" w:rsidP="00513A28">
            <w:pPr>
              <w:rPr>
                <w:color w:val="000000" w:themeColor="text1"/>
                <w:sz w:val="20"/>
              </w:rPr>
            </w:pPr>
          </w:p>
        </w:tc>
      </w:tr>
      <w:tr w:rsidR="00513A28" w:rsidRPr="00E668ED" w14:paraId="336D16B1" w14:textId="77777777" w:rsidTr="00423A73">
        <w:trPr>
          <w:trHeight w:val="421"/>
        </w:trPr>
        <w:tc>
          <w:tcPr>
            <w:tcW w:w="1701" w:type="dxa"/>
            <w:vMerge/>
            <w:tcBorders>
              <w:top w:val="nil"/>
              <w:left w:val="single" w:sz="4" w:space="0" w:color="auto"/>
              <w:bottom w:val="single" w:sz="4" w:space="0" w:color="auto"/>
              <w:right w:val="single" w:sz="4" w:space="0" w:color="auto"/>
            </w:tcBorders>
            <w:vAlign w:val="center"/>
            <w:hideMark/>
          </w:tcPr>
          <w:p w14:paraId="06DC0A12" w14:textId="77777777" w:rsidR="00513A28" w:rsidRPr="00E668ED" w:rsidRDefault="00513A28" w:rsidP="00513A28">
            <w:pPr>
              <w:rPr>
                <w:color w:val="000000" w:themeColor="text1"/>
                <w:sz w:val="22"/>
                <w:szCs w:val="22"/>
              </w:rPr>
            </w:pPr>
          </w:p>
        </w:tc>
        <w:tc>
          <w:tcPr>
            <w:tcW w:w="1844" w:type="dxa"/>
            <w:tcBorders>
              <w:top w:val="nil"/>
              <w:left w:val="nil"/>
              <w:bottom w:val="single" w:sz="4" w:space="0" w:color="auto"/>
              <w:right w:val="single" w:sz="4" w:space="0" w:color="auto"/>
            </w:tcBorders>
            <w:shd w:val="clear" w:color="000000" w:fill="FFFFFF"/>
            <w:vAlign w:val="center"/>
            <w:hideMark/>
          </w:tcPr>
          <w:p w14:paraId="427B143A" w14:textId="77777777" w:rsidR="00513A28" w:rsidRPr="00E668ED" w:rsidRDefault="00513A28" w:rsidP="00513A28">
            <w:pPr>
              <w:jc w:val="center"/>
              <w:rPr>
                <w:color w:val="000000" w:themeColor="text1"/>
                <w:szCs w:val="24"/>
              </w:rPr>
            </w:pPr>
            <w:r w:rsidRPr="00E668ED">
              <w:rPr>
                <w:color w:val="000000" w:themeColor="text1"/>
                <w:szCs w:val="24"/>
              </w:rPr>
              <w:t xml:space="preserve">безвозмездные поступления в бюджет Октябрьского района всего, в </w:t>
            </w:r>
            <w:r w:rsidRPr="00E668ED">
              <w:rPr>
                <w:color w:val="000000" w:themeColor="text1"/>
                <w:szCs w:val="24"/>
              </w:rPr>
              <w:lastRenderedPageBreak/>
              <w:t>том числе за счет средств:</w:t>
            </w:r>
          </w:p>
        </w:tc>
        <w:tc>
          <w:tcPr>
            <w:tcW w:w="1145" w:type="dxa"/>
            <w:tcBorders>
              <w:top w:val="nil"/>
              <w:left w:val="nil"/>
              <w:bottom w:val="single" w:sz="4" w:space="0" w:color="auto"/>
              <w:right w:val="single" w:sz="4" w:space="0" w:color="auto"/>
            </w:tcBorders>
            <w:shd w:val="clear" w:color="000000" w:fill="FFFFFF"/>
            <w:noWrap/>
            <w:vAlign w:val="center"/>
            <w:hideMark/>
          </w:tcPr>
          <w:p w14:paraId="06C3DE0C" w14:textId="77777777" w:rsidR="00513A28" w:rsidRPr="00E668ED" w:rsidRDefault="00513A28" w:rsidP="00513A28">
            <w:pPr>
              <w:jc w:val="center"/>
              <w:rPr>
                <w:color w:val="000000" w:themeColor="text1"/>
                <w:szCs w:val="24"/>
              </w:rPr>
            </w:pPr>
            <w:r w:rsidRPr="00E668ED">
              <w:rPr>
                <w:color w:val="000000" w:themeColor="text1"/>
                <w:szCs w:val="24"/>
              </w:rPr>
              <w:lastRenderedPageBreak/>
              <w:t>0</w:t>
            </w:r>
          </w:p>
        </w:tc>
        <w:tc>
          <w:tcPr>
            <w:tcW w:w="995" w:type="dxa"/>
            <w:tcBorders>
              <w:top w:val="nil"/>
              <w:left w:val="nil"/>
              <w:bottom w:val="single" w:sz="4" w:space="0" w:color="auto"/>
              <w:right w:val="single" w:sz="4" w:space="0" w:color="auto"/>
            </w:tcBorders>
            <w:shd w:val="clear" w:color="000000" w:fill="FFFFFF"/>
            <w:vAlign w:val="center"/>
            <w:hideMark/>
          </w:tcPr>
          <w:p w14:paraId="232A383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5BA94B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01E8971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2F9EA7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58A469D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67C433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82AF84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383CC8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24B3AB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B18D4E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2AD5C8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FC40F2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3F86DA2F" w14:textId="77777777" w:rsidR="00513A28" w:rsidRPr="00E668ED" w:rsidRDefault="00513A28" w:rsidP="00513A28">
            <w:pPr>
              <w:rPr>
                <w:color w:val="000000" w:themeColor="text1"/>
                <w:sz w:val="20"/>
              </w:rPr>
            </w:pPr>
          </w:p>
        </w:tc>
      </w:tr>
      <w:tr w:rsidR="00513A28" w:rsidRPr="00E668ED" w14:paraId="0C6C2B4B" w14:textId="77777777" w:rsidTr="00423A73">
        <w:trPr>
          <w:trHeight w:val="854"/>
        </w:trPr>
        <w:tc>
          <w:tcPr>
            <w:tcW w:w="1701" w:type="dxa"/>
            <w:vMerge/>
            <w:tcBorders>
              <w:top w:val="nil"/>
              <w:left w:val="single" w:sz="4" w:space="0" w:color="auto"/>
              <w:bottom w:val="single" w:sz="4" w:space="0" w:color="auto"/>
              <w:right w:val="single" w:sz="4" w:space="0" w:color="auto"/>
            </w:tcBorders>
            <w:vAlign w:val="center"/>
            <w:hideMark/>
          </w:tcPr>
          <w:p w14:paraId="7B0C4110" w14:textId="77777777" w:rsidR="00513A28" w:rsidRPr="00E668ED" w:rsidRDefault="00513A28" w:rsidP="00513A28">
            <w:pPr>
              <w:rPr>
                <w:color w:val="000000" w:themeColor="text1"/>
                <w:sz w:val="22"/>
                <w:szCs w:val="22"/>
              </w:rPr>
            </w:pPr>
          </w:p>
        </w:tc>
        <w:tc>
          <w:tcPr>
            <w:tcW w:w="1844" w:type="dxa"/>
            <w:tcBorders>
              <w:top w:val="nil"/>
              <w:left w:val="nil"/>
              <w:bottom w:val="single" w:sz="4" w:space="0" w:color="auto"/>
              <w:right w:val="single" w:sz="4" w:space="0" w:color="auto"/>
            </w:tcBorders>
            <w:shd w:val="clear" w:color="000000" w:fill="FFFFFF"/>
            <w:vAlign w:val="center"/>
            <w:hideMark/>
          </w:tcPr>
          <w:p w14:paraId="20290EEE" w14:textId="77777777" w:rsidR="00513A28" w:rsidRPr="00E668ED" w:rsidRDefault="00513A28" w:rsidP="00513A28">
            <w:pPr>
              <w:jc w:val="center"/>
              <w:rPr>
                <w:color w:val="000000" w:themeColor="text1"/>
                <w:szCs w:val="24"/>
              </w:rPr>
            </w:pPr>
            <w:r w:rsidRPr="00E668ED">
              <w:rPr>
                <w:color w:val="000000" w:themeColor="text1"/>
                <w:szCs w:val="24"/>
              </w:rPr>
              <w:t>- федерального бюджета</w:t>
            </w:r>
          </w:p>
        </w:tc>
        <w:tc>
          <w:tcPr>
            <w:tcW w:w="1145" w:type="dxa"/>
            <w:tcBorders>
              <w:top w:val="nil"/>
              <w:left w:val="nil"/>
              <w:bottom w:val="single" w:sz="4" w:space="0" w:color="auto"/>
              <w:right w:val="single" w:sz="4" w:space="0" w:color="auto"/>
            </w:tcBorders>
            <w:shd w:val="clear" w:color="000000" w:fill="FFFFFF"/>
            <w:noWrap/>
            <w:vAlign w:val="center"/>
            <w:hideMark/>
          </w:tcPr>
          <w:p w14:paraId="622E8DB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EFF635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6940EB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4904C50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707EC9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660B720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0218FD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2971DA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7A58F8D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24E346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D3D597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59E025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9CCDB2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23018586" w14:textId="77777777" w:rsidR="00513A28" w:rsidRPr="00E668ED" w:rsidRDefault="00513A28" w:rsidP="00513A28">
            <w:pPr>
              <w:rPr>
                <w:color w:val="000000" w:themeColor="text1"/>
                <w:sz w:val="20"/>
              </w:rPr>
            </w:pPr>
          </w:p>
        </w:tc>
      </w:tr>
      <w:tr w:rsidR="00513A28" w:rsidRPr="00E668ED" w14:paraId="0997D5F3" w14:textId="77777777" w:rsidTr="00423A73">
        <w:trPr>
          <w:trHeight w:val="979"/>
        </w:trPr>
        <w:tc>
          <w:tcPr>
            <w:tcW w:w="1701" w:type="dxa"/>
            <w:vMerge/>
            <w:tcBorders>
              <w:top w:val="nil"/>
              <w:left w:val="single" w:sz="4" w:space="0" w:color="auto"/>
              <w:bottom w:val="single" w:sz="4" w:space="0" w:color="auto"/>
              <w:right w:val="single" w:sz="4" w:space="0" w:color="auto"/>
            </w:tcBorders>
            <w:vAlign w:val="center"/>
            <w:hideMark/>
          </w:tcPr>
          <w:p w14:paraId="2CC585E8" w14:textId="77777777" w:rsidR="00513A28" w:rsidRPr="00E668ED" w:rsidRDefault="00513A28" w:rsidP="00513A28">
            <w:pPr>
              <w:rPr>
                <w:color w:val="000000" w:themeColor="text1"/>
                <w:sz w:val="22"/>
                <w:szCs w:val="22"/>
              </w:rPr>
            </w:pPr>
          </w:p>
        </w:tc>
        <w:tc>
          <w:tcPr>
            <w:tcW w:w="1844" w:type="dxa"/>
            <w:tcBorders>
              <w:top w:val="nil"/>
              <w:left w:val="nil"/>
              <w:bottom w:val="single" w:sz="4" w:space="0" w:color="auto"/>
              <w:right w:val="single" w:sz="4" w:space="0" w:color="auto"/>
            </w:tcBorders>
            <w:shd w:val="clear" w:color="000000" w:fill="FFFFFF"/>
            <w:vAlign w:val="center"/>
            <w:hideMark/>
          </w:tcPr>
          <w:p w14:paraId="30AEEED2" w14:textId="77777777" w:rsidR="00513A28" w:rsidRPr="00E668ED" w:rsidRDefault="00513A28" w:rsidP="00513A28">
            <w:pPr>
              <w:jc w:val="center"/>
              <w:rPr>
                <w:color w:val="000000" w:themeColor="text1"/>
                <w:szCs w:val="24"/>
              </w:rPr>
            </w:pPr>
            <w:r w:rsidRPr="00E668ED">
              <w:rPr>
                <w:color w:val="000000" w:themeColor="text1"/>
                <w:szCs w:val="24"/>
              </w:rPr>
              <w:t>-бюджета Ростовской области</w:t>
            </w:r>
          </w:p>
        </w:tc>
        <w:tc>
          <w:tcPr>
            <w:tcW w:w="1145" w:type="dxa"/>
            <w:tcBorders>
              <w:top w:val="nil"/>
              <w:left w:val="nil"/>
              <w:bottom w:val="single" w:sz="4" w:space="0" w:color="auto"/>
              <w:right w:val="single" w:sz="4" w:space="0" w:color="auto"/>
            </w:tcBorders>
            <w:shd w:val="clear" w:color="000000" w:fill="FFFFFF"/>
            <w:noWrap/>
            <w:vAlign w:val="center"/>
            <w:hideMark/>
          </w:tcPr>
          <w:p w14:paraId="420CCA73"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BF87A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1C3DE6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0237A289"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630D28" w14:textId="77777777" w:rsidR="00513A28" w:rsidRPr="00E668ED" w:rsidRDefault="00513A28" w:rsidP="00513A28">
            <w:pPr>
              <w:jc w:val="center"/>
              <w:rPr>
                <w:color w:val="000000" w:themeColor="text1"/>
                <w:szCs w:val="24"/>
              </w:rPr>
            </w:pPr>
            <w:r w:rsidRPr="00E668ED">
              <w:rPr>
                <w:color w:val="000000" w:themeColor="text1"/>
                <w:szCs w:val="24"/>
              </w:rPr>
              <w:t> </w:t>
            </w:r>
          </w:p>
        </w:tc>
        <w:tc>
          <w:tcPr>
            <w:tcW w:w="875" w:type="dxa"/>
            <w:tcBorders>
              <w:top w:val="nil"/>
              <w:left w:val="nil"/>
              <w:bottom w:val="single" w:sz="4" w:space="0" w:color="auto"/>
              <w:right w:val="single" w:sz="4" w:space="0" w:color="auto"/>
            </w:tcBorders>
            <w:shd w:val="clear" w:color="auto" w:fill="auto"/>
            <w:vAlign w:val="center"/>
            <w:hideMark/>
          </w:tcPr>
          <w:p w14:paraId="11FC718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1C9C292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2DE3803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0BBB20B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4E2D8AF"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9F810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B24A52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7E0C64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7524387C" w14:textId="77777777" w:rsidR="00513A28" w:rsidRPr="00E668ED" w:rsidRDefault="00513A28" w:rsidP="00513A28">
            <w:pPr>
              <w:rPr>
                <w:color w:val="000000" w:themeColor="text1"/>
                <w:sz w:val="20"/>
              </w:rPr>
            </w:pPr>
          </w:p>
        </w:tc>
      </w:tr>
      <w:tr w:rsidR="00513A28" w:rsidRPr="00E668ED" w14:paraId="0499D75F" w14:textId="77777777" w:rsidTr="00423A73">
        <w:trPr>
          <w:trHeight w:val="1405"/>
        </w:trPr>
        <w:tc>
          <w:tcPr>
            <w:tcW w:w="1701" w:type="dxa"/>
            <w:vMerge/>
            <w:tcBorders>
              <w:top w:val="nil"/>
              <w:left w:val="single" w:sz="4" w:space="0" w:color="auto"/>
              <w:bottom w:val="single" w:sz="4" w:space="0" w:color="auto"/>
              <w:right w:val="single" w:sz="4" w:space="0" w:color="auto"/>
            </w:tcBorders>
            <w:vAlign w:val="center"/>
            <w:hideMark/>
          </w:tcPr>
          <w:p w14:paraId="20F78A25" w14:textId="77777777" w:rsidR="00513A28" w:rsidRPr="00E668ED" w:rsidRDefault="00513A28" w:rsidP="00513A28">
            <w:pPr>
              <w:rPr>
                <w:color w:val="000000" w:themeColor="text1"/>
                <w:sz w:val="22"/>
                <w:szCs w:val="22"/>
              </w:rPr>
            </w:pPr>
          </w:p>
        </w:tc>
        <w:tc>
          <w:tcPr>
            <w:tcW w:w="1844" w:type="dxa"/>
            <w:tcBorders>
              <w:top w:val="nil"/>
              <w:left w:val="nil"/>
              <w:bottom w:val="single" w:sz="4" w:space="0" w:color="auto"/>
              <w:right w:val="single" w:sz="4" w:space="0" w:color="auto"/>
            </w:tcBorders>
            <w:shd w:val="clear" w:color="000000" w:fill="FFFFFF"/>
            <w:vAlign w:val="center"/>
            <w:hideMark/>
          </w:tcPr>
          <w:p w14:paraId="537B7020" w14:textId="77777777" w:rsidR="00513A28" w:rsidRPr="00E668ED" w:rsidRDefault="00513A28" w:rsidP="00513A28">
            <w:pPr>
              <w:jc w:val="center"/>
              <w:rPr>
                <w:color w:val="000000" w:themeColor="text1"/>
                <w:szCs w:val="24"/>
              </w:rPr>
            </w:pPr>
            <w:r w:rsidRPr="00E668ED">
              <w:rPr>
                <w:color w:val="000000" w:themeColor="text1"/>
                <w:szCs w:val="24"/>
              </w:rPr>
              <w:t>Бюджет муниципальных образований Октябрьского района</w:t>
            </w:r>
          </w:p>
        </w:tc>
        <w:tc>
          <w:tcPr>
            <w:tcW w:w="1145" w:type="dxa"/>
            <w:tcBorders>
              <w:top w:val="nil"/>
              <w:left w:val="nil"/>
              <w:bottom w:val="single" w:sz="4" w:space="0" w:color="auto"/>
              <w:right w:val="single" w:sz="4" w:space="0" w:color="auto"/>
            </w:tcBorders>
            <w:shd w:val="clear" w:color="000000" w:fill="FFFFFF"/>
            <w:noWrap/>
            <w:vAlign w:val="center"/>
            <w:hideMark/>
          </w:tcPr>
          <w:p w14:paraId="41896EC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06C1C3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E82515A"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4877C376"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92509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4929CE8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63E5C51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00C6392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4F8C53E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57CB07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B8ADD30"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09543C01"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F8EA35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236" w:type="dxa"/>
            <w:vAlign w:val="center"/>
            <w:hideMark/>
          </w:tcPr>
          <w:p w14:paraId="1E1E1F0C" w14:textId="77777777" w:rsidR="00513A28" w:rsidRPr="00E668ED" w:rsidRDefault="00513A28" w:rsidP="00513A28">
            <w:pPr>
              <w:rPr>
                <w:color w:val="000000" w:themeColor="text1"/>
                <w:sz w:val="20"/>
              </w:rPr>
            </w:pPr>
          </w:p>
        </w:tc>
      </w:tr>
      <w:tr w:rsidR="00513A28" w:rsidRPr="005A2974" w14:paraId="3DE0C746" w14:textId="77777777" w:rsidTr="00423A73">
        <w:trPr>
          <w:trHeight w:val="985"/>
        </w:trPr>
        <w:tc>
          <w:tcPr>
            <w:tcW w:w="1701" w:type="dxa"/>
            <w:vMerge/>
            <w:tcBorders>
              <w:top w:val="nil"/>
              <w:left w:val="single" w:sz="4" w:space="0" w:color="auto"/>
              <w:bottom w:val="single" w:sz="4" w:space="0" w:color="auto"/>
              <w:right w:val="single" w:sz="4" w:space="0" w:color="auto"/>
            </w:tcBorders>
            <w:vAlign w:val="center"/>
            <w:hideMark/>
          </w:tcPr>
          <w:p w14:paraId="1CE7F9FB" w14:textId="77777777" w:rsidR="00513A28" w:rsidRPr="00E668ED" w:rsidRDefault="00513A28" w:rsidP="00513A28">
            <w:pPr>
              <w:rPr>
                <w:color w:val="000000" w:themeColor="text1"/>
                <w:sz w:val="22"/>
                <w:szCs w:val="22"/>
              </w:rPr>
            </w:pPr>
          </w:p>
        </w:tc>
        <w:tc>
          <w:tcPr>
            <w:tcW w:w="1844" w:type="dxa"/>
            <w:tcBorders>
              <w:top w:val="nil"/>
              <w:left w:val="nil"/>
              <w:bottom w:val="single" w:sz="4" w:space="0" w:color="auto"/>
              <w:right w:val="single" w:sz="4" w:space="0" w:color="auto"/>
            </w:tcBorders>
            <w:shd w:val="clear" w:color="000000" w:fill="FFFFFF"/>
            <w:vAlign w:val="center"/>
            <w:hideMark/>
          </w:tcPr>
          <w:p w14:paraId="0A6DDAF1" w14:textId="77777777" w:rsidR="00513A28" w:rsidRPr="00E668ED" w:rsidRDefault="00513A28" w:rsidP="00513A28">
            <w:pPr>
              <w:jc w:val="center"/>
              <w:rPr>
                <w:color w:val="000000" w:themeColor="text1"/>
                <w:szCs w:val="24"/>
              </w:rPr>
            </w:pPr>
            <w:r w:rsidRPr="00E668ED">
              <w:rPr>
                <w:color w:val="000000" w:themeColor="text1"/>
                <w:szCs w:val="24"/>
              </w:rPr>
              <w:t>внебюджетные источники</w:t>
            </w:r>
          </w:p>
        </w:tc>
        <w:tc>
          <w:tcPr>
            <w:tcW w:w="1145" w:type="dxa"/>
            <w:tcBorders>
              <w:top w:val="nil"/>
              <w:left w:val="nil"/>
              <w:bottom w:val="single" w:sz="4" w:space="0" w:color="auto"/>
              <w:right w:val="single" w:sz="4" w:space="0" w:color="auto"/>
            </w:tcBorders>
            <w:shd w:val="clear" w:color="000000" w:fill="FFFFFF"/>
            <w:noWrap/>
            <w:vAlign w:val="center"/>
            <w:hideMark/>
          </w:tcPr>
          <w:p w14:paraId="3375115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2D26FC8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4BB2197C"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000000" w:fill="FFFFFF"/>
            <w:vAlign w:val="center"/>
            <w:hideMark/>
          </w:tcPr>
          <w:p w14:paraId="0A889978"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357447E4"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875" w:type="dxa"/>
            <w:tcBorders>
              <w:top w:val="nil"/>
              <w:left w:val="nil"/>
              <w:bottom w:val="single" w:sz="4" w:space="0" w:color="auto"/>
              <w:right w:val="single" w:sz="4" w:space="0" w:color="auto"/>
            </w:tcBorders>
            <w:shd w:val="clear" w:color="auto" w:fill="auto"/>
            <w:vAlign w:val="center"/>
            <w:hideMark/>
          </w:tcPr>
          <w:p w14:paraId="48F6D19D"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gridSpan w:val="2"/>
            <w:tcBorders>
              <w:top w:val="nil"/>
              <w:left w:val="nil"/>
              <w:bottom w:val="single" w:sz="4" w:space="0" w:color="auto"/>
              <w:right w:val="single" w:sz="4" w:space="0" w:color="auto"/>
            </w:tcBorders>
            <w:shd w:val="clear" w:color="auto" w:fill="auto"/>
            <w:vAlign w:val="center"/>
            <w:hideMark/>
          </w:tcPr>
          <w:p w14:paraId="3FD4616E"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21" w:type="dxa"/>
            <w:tcBorders>
              <w:top w:val="nil"/>
              <w:left w:val="nil"/>
              <w:bottom w:val="single" w:sz="4" w:space="0" w:color="auto"/>
              <w:right w:val="single" w:sz="4" w:space="0" w:color="auto"/>
            </w:tcBorders>
            <w:shd w:val="clear" w:color="000000" w:fill="FFFFFF"/>
            <w:vAlign w:val="center"/>
            <w:hideMark/>
          </w:tcPr>
          <w:p w14:paraId="51AA9A4B"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1069" w:type="dxa"/>
            <w:tcBorders>
              <w:top w:val="nil"/>
              <w:left w:val="nil"/>
              <w:bottom w:val="single" w:sz="4" w:space="0" w:color="auto"/>
              <w:right w:val="single" w:sz="4" w:space="0" w:color="auto"/>
            </w:tcBorders>
            <w:shd w:val="clear" w:color="000000" w:fill="FFFFFF"/>
            <w:vAlign w:val="center"/>
            <w:hideMark/>
          </w:tcPr>
          <w:p w14:paraId="18EE0737"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E9785E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15F895E2"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7C9AC3F5" w14:textId="77777777" w:rsidR="00513A28" w:rsidRPr="00E668ED" w:rsidRDefault="00513A28" w:rsidP="00513A28">
            <w:pPr>
              <w:jc w:val="center"/>
              <w:rPr>
                <w:color w:val="000000" w:themeColor="text1"/>
                <w:szCs w:val="24"/>
              </w:rPr>
            </w:pPr>
            <w:r w:rsidRPr="00E668ED">
              <w:rPr>
                <w:color w:val="000000" w:themeColor="text1"/>
                <w:szCs w:val="24"/>
              </w:rPr>
              <w:t>0</w:t>
            </w:r>
          </w:p>
        </w:tc>
        <w:tc>
          <w:tcPr>
            <w:tcW w:w="995" w:type="dxa"/>
            <w:tcBorders>
              <w:top w:val="nil"/>
              <w:left w:val="nil"/>
              <w:bottom w:val="single" w:sz="4" w:space="0" w:color="auto"/>
              <w:right w:val="single" w:sz="4" w:space="0" w:color="auto"/>
            </w:tcBorders>
            <w:shd w:val="clear" w:color="000000" w:fill="FFFFFF"/>
            <w:vAlign w:val="center"/>
            <w:hideMark/>
          </w:tcPr>
          <w:p w14:paraId="585C8B6F" w14:textId="77777777" w:rsidR="00513A28" w:rsidRPr="00E668ED" w:rsidRDefault="00513A28" w:rsidP="00513A28">
            <w:pPr>
              <w:jc w:val="center"/>
              <w:rPr>
                <w:b/>
                <w:color w:val="000000" w:themeColor="text1"/>
                <w:szCs w:val="24"/>
              </w:rPr>
            </w:pPr>
            <w:r w:rsidRPr="00E668ED">
              <w:rPr>
                <w:color w:val="000000" w:themeColor="text1"/>
                <w:szCs w:val="24"/>
              </w:rPr>
              <w:t>0</w:t>
            </w:r>
          </w:p>
        </w:tc>
        <w:tc>
          <w:tcPr>
            <w:tcW w:w="236" w:type="dxa"/>
            <w:vAlign w:val="center"/>
            <w:hideMark/>
          </w:tcPr>
          <w:p w14:paraId="715DFDDC" w14:textId="77777777" w:rsidR="00513A28" w:rsidRPr="005A2974" w:rsidRDefault="00513A28" w:rsidP="00513A28">
            <w:pPr>
              <w:rPr>
                <w:color w:val="000000" w:themeColor="text1"/>
                <w:sz w:val="20"/>
              </w:rPr>
            </w:pPr>
          </w:p>
        </w:tc>
      </w:tr>
    </w:tbl>
    <w:p w14:paraId="4F93A9C0" w14:textId="77777777" w:rsidR="00BB63EF" w:rsidRPr="005A2974" w:rsidRDefault="00BB63EF" w:rsidP="00BB63EF">
      <w:pPr>
        <w:ind w:left="10632"/>
        <w:jc w:val="right"/>
        <w:rPr>
          <w:color w:val="000000" w:themeColor="text1"/>
          <w:kern w:val="2"/>
          <w:szCs w:val="28"/>
        </w:rPr>
      </w:pPr>
    </w:p>
    <w:p w14:paraId="6EE40DA7" w14:textId="77777777" w:rsidR="00BB63EF" w:rsidRPr="005A2974" w:rsidRDefault="00BB63EF" w:rsidP="00BB63EF">
      <w:pPr>
        <w:ind w:left="10632"/>
        <w:jc w:val="right"/>
        <w:rPr>
          <w:color w:val="000000" w:themeColor="text1"/>
          <w:kern w:val="2"/>
          <w:szCs w:val="28"/>
        </w:rPr>
      </w:pPr>
    </w:p>
    <w:p w14:paraId="3DECB6E1" w14:textId="77777777" w:rsidR="00BB63EF" w:rsidRPr="005A2974" w:rsidRDefault="00BB63EF" w:rsidP="00BB63EF">
      <w:pPr>
        <w:ind w:left="10632"/>
        <w:jc w:val="right"/>
        <w:rPr>
          <w:color w:val="000000" w:themeColor="text1"/>
          <w:kern w:val="2"/>
          <w:szCs w:val="28"/>
        </w:rPr>
      </w:pPr>
    </w:p>
    <w:p w14:paraId="3D30AF47" w14:textId="77777777" w:rsidR="00BB63EF" w:rsidRPr="005A2974" w:rsidRDefault="00BB63EF" w:rsidP="00BB63EF">
      <w:pPr>
        <w:ind w:left="10632"/>
        <w:jc w:val="right"/>
        <w:rPr>
          <w:color w:val="000000" w:themeColor="text1"/>
          <w:kern w:val="2"/>
          <w:szCs w:val="28"/>
        </w:rPr>
      </w:pPr>
    </w:p>
    <w:p w14:paraId="0FC112F5" w14:textId="77777777" w:rsidR="00BB63EF" w:rsidRPr="005A2974" w:rsidRDefault="00BB63EF" w:rsidP="00BB63EF">
      <w:pPr>
        <w:ind w:left="10632"/>
        <w:jc w:val="right"/>
        <w:rPr>
          <w:color w:val="000000" w:themeColor="text1"/>
          <w:kern w:val="2"/>
          <w:szCs w:val="28"/>
        </w:rPr>
      </w:pPr>
    </w:p>
    <w:p w14:paraId="7D010483" w14:textId="77777777" w:rsidR="00BB63EF" w:rsidRPr="005A2974" w:rsidRDefault="00BB63EF" w:rsidP="00BB63EF">
      <w:pPr>
        <w:ind w:left="10632"/>
        <w:jc w:val="right"/>
        <w:rPr>
          <w:color w:val="000000" w:themeColor="text1"/>
          <w:kern w:val="2"/>
          <w:szCs w:val="28"/>
        </w:rPr>
      </w:pPr>
    </w:p>
    <w:p w14:paraId="2B1708AE" w14:textId="77777777" w:rsidR="00BB63EF" w:rsidRPr="005A2974" w:rsidRDefault="00BB63EF" w:rsidP="00BB63EF">
      <w:pPr>
        <w:ind w:left="10632"/>
        <w:jc w:val="right"/>
        <w:rPr>
          <w:color w:val="000000" w:themeColor="text1"/>
          <w:kern w:val="2"/>
          <w:szCs w:val="28"/>
        </w:rPr>
      </w:pPr>
    </w:p>
    <w:p w14:paraId="2DB4D50D" w14:textId="77777777" w:rsidR="00BB63EF" w:rsidRPr="005A2974" w:rsidRDefault="00BB63EF" w:rsidP="00BB63EF">
      <w:pPr>
        <w:ind w:left="10632"/>
        <w:jc w:val="right"/>
        <w:rPr>
          <w:color w:val="000000" w:themeColor="text1"/>
          <w:kern w:val="2"/>
          <w:szCs w:val="28"/>
        </w:rPr>
      </w:pPr>
    </w:p>
    <w:p w14:paraId="0D5E2566" w14:textId="77777777" w:rsidR="00BB63EF" w:rsidRPr="005A2974" w:rsidRDefault="00BB63EF" w:rsidP="00BB63EF">
      <w:pPr>
        <w:ind w:left="10632"/>
        <w:jc w:val="right"/>
        <w:rPr>
          <w:color w:val="000000" w:themeColor="text1"/>
          <w:kern w:val="2"/>
          <w:szCs w:val="28"/>
        </w:rPr>
      </w:pPr>
    </w:p>
    <w:p w14:paraId="4ADA3604" w14:textId="707BCB49" w:rsidR="00BB63EF" w:rsidRPr="005A2974" w:rsidRDefault="00BB63EF" w:rsidP="00BB63EF">
      <w:pPr>
        <w:rPr>
          <w:color w:val="000000" w:themeColor="text1"/>
          <w:kern w:val="2"/>
          <w:szCs w:val="28"/>
        </w:rPr>
      </w:pPr>
    </w:p>
    <w:p w14:paraId="58329D10" w14:textId="28C05E3C" w:rsidR="00BB63EF" w:rsidRPr="005A2974" w:rsidRDefault="00BB63EF" w:rsidP="00BB63EF">
      <w:pPr>
        <w:rPr>
          <w:color w:val="000000" w:themeColor="text1"/>
          <w:kern w:val="2"/>
          <w:szCs w:val="28"/>
        </w:rPr>
      </w:pPr>
    </w:p>
    <w:p w14:paraId="76EBDB17" w14:textId="51410381" w:rsidR="00BB63EF" w:rsidRPr="005A2974" w:rsidRDefault="00BB63EF" w:rsidP="00BB63EF">
      <w:pPr>
        <w:rPr>
          <w:color w:val="000000" w:themeColor="text1"/>
          <w:kern w:val="2"/>
          <w:szCs w:val="28"/>
        </w:rPr>
      </w:pPr>
    </w:p>
    <w:p w14:paraId="46305955" w14:textId="47DFFA2E" w:rsidR="00BB63EF" w:rsidRPr="005A2974" w:rsidRDefault="00BB63EF" w:rsidP="00BB63EF">
      <w:pPr>
        <w:rPr>
          <w:color w:val="000000" w:themeColor="text1"/>
          <w:kern w:val="2"/>
          <w:szCs w:val="28"/>
        </w:rPr>
      </w:pPr>
    </w:p>
    <w:p w14:paraId="768D8A8D" w14:textId="2F094D3E" w:rsidR="00BB63EF" w:rsidRPr="005A2974" w:rsidRDefault="00BB63EF" w:rsidP="00BB63EF">
      <w:pPr>
        <w:rPr>
          <w:color w:val="000000" w:themeColor="text1"/>
          <w:kern w:val="2"/>
          <w:szCs w:val="28"/>
        </w:rPr>
      </w:pPr>
    </w:p>
    <w:p w14:paraId="12E50D7B" w14:textId="7842E5DF" w:rsidR="00BB63EF" w:rsidRPr="005A2974" w:rsidRDefault="00BB63EF" w:rsidP="00BB63EF">
      <w:pPr>
        <w:rPr>
          <w:color w:val="000000" w:themeColor="text1"/>
          <w:kern w:val="2"/>
          <w:szCs w:val="28"/>
        </w:rPr>
      </w:pPr>
    </w:p>
    <w:p w14:paraId="39799313" w14:textId="080C0B82" w:rsidR="00BB63EF" w:rsidRPr="005A2974" w:rsidRDefault="00BB63EF" w:rsidP="00BB63EF">
      <w:pPr>
        <w:rPr>
          <w:color w:val="000000" w:themeColor="text1"/>
          <w:kern w:val="2"/>
          <w:szCs w:val="28"/>
        </w:rPr>
      </w:pPr>
    </w:p>
    <w:p w14:paraId="51223844" w14:textId="28D571D4" w:rsidR="00BB63EF" w:rsidRPr="005A2974" w:rsidRDefault="00BB63EF" w:rsidP="00BB63EF">
      <w:pPr>
        <w:rPr>
          <w:color w:val="000000" w:themeColor="text1"/>
          <w:kern w:val="2"/>
          <w:szCs w:val="28"/>
        </w:rPr>
      </w:pPr>
    </w:p>
    <w:p w14:paraId="1F7CA5CA" w14:textId="0BF0ECB6" w:rsidR="00BB63EF" w:rsidRPr="005A2974" w:rsidRDefault="00BB63EF" w:rsidP="00BB63EF">
      <w:pPr>
        <w:rPr>
          <w:color w:val="000000" w:themeColor="text1"/>
          <w:kern w:val="2"/>
          <w:szCs w:val="28"/>
        </w:rPr>
      </w:pPr>
    </w:p>
    <w:p w14:paraId="34B5A9AE" w14:textId="383B4E74" w:rsidR="00BB63EF" w:rsidRPr="005A2974" w:rsidRDefault="00BB63EF" w:rsidP="00BB63EF">
      <w:pPr>
        <w:rPr>
          <w:color w:val="000000" w:themeColor="text1"/>
          <w:kern w:val="2"/>
          <w:szCs w:val="28"/>
        </w:rPr>
      </w:pPr>
    </w:p>
    <w:p w14:paraId="563D949A" w14:textId="137AB755" w:rsidR="00BB63EF" w:rsidRPr="005A2974" w:rsidRDefault="00BB63EF" w:rsidP="00BB63EF">
      <w:pPr>
        <w:rPr>
          <w:color w:val="000000" w:themeColor="text1"/>
          <w:kern w:val="2"/>
          <w:szCs w:val="28"/>
        </w:rPr>
      </w:pPr>
    </w:p>
    <w:p w14:paraId="65D7F41F" w14:textId="28BD249A" w:rsidR="00BB63EF" w:rsidRPr="005A2974" w:rsidRDefault="00BB63EF" w:rsidP="00BB63EF">
      <w:pPr>
        <w:rPr>
          <w:color w:val="000000" w:themeColor="text1"/>
          <w:kern w:val="2"/>
          <w:szCs w:val="28"/>
        </w:rPr>
      </w:pPr>
    </w:p>
    <w:p w14:paraId="159B8ECD" w14:textId="4DFD4C99" w:rsidR="00BB63EF" w:rsidRPr="005A2974" w:rsidRDefault="00BB63EF" w:rsidP="005D717F">
      <w:pPr>
        <w:jc w:val="right"/>
        <w:rPr>
          <w:color w:val="000000" w:themeColor="text1"/>
          <w:kern w:val="2"/>
          <w:szCs w:val="28"/>
        </w:rPr>
      </w:pPr>
      <w:r w:rsidRPr="005A2974">
        <w:rPr>
          <w:color w:val="000000" w:themeColor="text1"/>
          <w:kern w:val="2"/>
          <w:szCs w:val="28"/>
        </w:rPr>
        <w:t>Приложение № 5</w:t>
      </w:r>
    </w:p>
    <w:p w14:paraId="0BC21BBA" w14:textId="77777777" w:rsidR="00BB63EF" w:rsidRPr="005A2974" w:rsidRDefault="00BB63EF" w:rsidP="00BB63EF">
      <w:pPr>
        <w:ind w:left="10632"/>
        <w:jc w:val="right"/>
        <w:rPr>
          <w:color w:val="000000" w:themeColor="text1"/>
          <w:kern w:val="2"/>
          <w:szCs w:val="28"/>
        </w:rPr>
      </w:pPr>
      <w:r w:rsidRPr="005A2974">
        <w:rPr>
          <w:color w:val="000000" w:themeColor="text1"/>
          <w:kern w:val="2"/>
          <w:szCs w:val="28"/>
        </w:rPr>
        <w:t>к муниципальной программе</w:t>
      </w:r>
    </w:p>
    <w:p w14:paraId="1051E31A" w14:textId="7BBBB6F7" w:rsidR="00BB63EF" w:rsidRPr="005A2974" w:rsidRDefault="00BB63EF" w:rsidP="005D717F">
      <w:pPr>
        <w:ind w:left="10632"/>
        <w:jc w:val="right"/>
        <w:rPr>
          <w:color w:val="000000" w:themeColor="text1"/>
          <w:szCs w:val="28"/>
        </w:rPr>
      </w:pPr>
      <w:r w:rsidRPr="005A2974">
        <w:rPr>
          <w:color w:val="000000" w:themeColor="text1"/>
          <w:kern w:val="2"/>
          <w:szCs w:val="28"/>
        </w:rPr>
        <w:t>Октябрьского района «Обеспечение качественными жилищно-коммунальными услугами населения Октябрьского района»</w:t>
      </w:r>
    </w:p>
    <w:p w14:paraId="30821205" w14:textId="77777777" w:rsidR="00BB63EF" w:rsidRPr="005A2974" w:rsidRDefault="00BB63EF" w:rsidP="00BB63EF">
      <w:pPr>
        <w:widowControl w:val="0"/>
        <w:autoSpaceDE w:val="0"/>
        <w:autoSpaceDN w:val="0"/>
        <w:adjustRightInd w:val="0"/>
        <w:jc w:val="center"/>
        <w:rPr>
          <w:rFonts w:eastAsia="Calibri"/>
          <w:color w:val="000000" w:themeColor="text1"/>
          <w:szCs w:val="24"/>
          <w:lang w:eastAsia="en-US"/>
        </w:rPr>
      </w:pPr>
      <w:r w:rsidRPr="005A2974">
        <w:rPr>
          <w:rFonts w:eastAsia="Calibri"/>
          <w:color w:val="000000" w:themeColor="text1"/>
          <w:szCs w:val="24"/>
          <w:lang w:eastAsia="en-US"/>
        </w:rPr>
        <w:t>СВЕДЕНИЯ</w:t>
      </w:r>
    </w:p>
    <w:p w14:paraId="08FA1ECA" w14:textId="77777777" w:rsidR="00BB63EF" w:rsidRPr="005A2974" w:rsidRDefault="00BB63EF" w:rsidP="00BB63EF">
      <w:pPr>
        <w:widowControl w:val="0"/>
        <w:autoSpaceDE w:val="0"/>
        <w:autoSpaceDN w:val="0"/>
        <w:adjustRightInd w:val="0"/>
        <w:jc w:val="center"/>
        <w:rPr>
          <w:rFonts w:eastAsia="Calibri"/>
          <w:color w:val="000000" w:themeColor="text1"/>
          <w:szCs w:val="24"/>
          <w:lang w:eastAsia="en-US"/>
        </w:rPr>
      </w:pPr>
      <w:r w:rsidRPr="005A2974">
        <w:rPr>
          <w:rFonts w:eastAsia="Calibri"/>
          <w:color w:val="000000" w:themeColor="text1"/>
          <w:szCs w:val="24"/>
          <w:lang w:eastAsia="en-US"/>
        </w:rPr>
        <w:t xml:space="preserve">о показателях  по муниципальным образованиям Октябрьского района </w:t>
      </w: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12"/>
        <w:gridCol w:w="926"/>
        <w:gridCol w:w="851"/>
        <w:gridCol w:w="850"/>
        <w:gridCol w:w="851"/>
        <w:gridCol w:w="850"/>
        <w:gridCol w:w="851"/>
        <w:gridCol w:w="850"/>
        <w:gridCol w:w="851"/>
        <w:gridCol w:w="770"/>
        <w:gridCol w:w="850"/>
        <w:gridCol w:w="851"/>
        <w:gridCol w:w="708"/>
        <w:gridCol w:w="709"/>
      </w:tblGrid>
      <w:tr w:rsidR="005D717F" w:rsidRPr="005A2974" w14:paraId="1D290558" w14:textId="77777777" w:rsidTr="001A6460">
        <w:trPr>
          <w:trHeight w:val="312"/>
        </w:trPr>
        <w:tc>
          <w:tcPr>
            <w:tcW w:w="566" w:type="dxa"/>
            <w:vMerge w:val="restart"/>
            <w:tcBorders>
              <w:top w:val="single" w:sz="4" w:space="0" w:color="auto"/>
              <w:left w:val="single" w:sz="4" w:space="0" w:color="auto"/>
              <w:bottom w:val="single" w:sz="4" w:space="0" w:color="auto"/>
              <w:right w:val="single" w:sz="4" w:space="0" w:color="auto"/>
            </w:tcBorders>
            <w:hideMark/>
          </w:tcPr>
          <w:p w14:paraId="1A6E8C7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w:t>
            </w:r>
            <w:r w:rsidRPr="005A2974">
              <w:rPr>
                <w:color w:val="000000" w:themeColor="text1"/>
                <w:szCs w:val="24"/>
              </w:rPr>
              <w:br/>
            </w:r>
            <w:proofErr w:type="gramStart"/>
            <w:r w:rsidRPr="005A2974">
              <w:rPr>
                <w:color w:val="000000" w:themeColor="text1"/>
                <w:szCs w:val="24"/>
              </w:rPr>
              <w:t>п</w:t>
            </w:r>
            <w:proofErr w:type="gramEnd"/>
            <w:r w:rsidRPr="005A2974">
              <w:rPr>
                <w:color w:val="000000" w:themeColor="text1"/>
                <w:szCs w:val="24"/>
              </w:rPr>
              <w:t>/п</w:t>
            </w:r>
          </w:p>
        </w:tc>
        <w:tc>
          <w:tcPr>
            <w:tcW w:w="4109" w:type="dxa"/>
            <w:vMerge w:val="restart"/>
            <w:tcBorders>
              <w:top w:val="single" w:sz="4" w:space="0" w:color="auto"/>
              <w:left w:val="single" w:sz="4" w:space="0" w:color="auto"/>
              <w:bottom w:val="single" w:sz="4" w:space="0" w:color="auto"/>
              <w:right w:val="single" w:sz="4" w:space="0" w:color="auto"/>
            </w:tcBorders>
            <w:hideMark/>
          </w:tcPr>
          <w:p w14:paraId="1E0FF25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Номер и наименование показателя, наименование муниципального образования Октябрьского района</w:t>
            </w:r>
          </w:p>
        </w:tc>
        <w:tc>
          <w:tcPr>
            <w:tcW w:w="11480" w:type="dxa"/>
            <w:gridSpan w:val="14"/>
            <w:tcBorders>
              <w:top w:val="single" w:sz="4" w:space="0" w:color="auto"/>
              <w:left w:val="single" w:sz="4" w:space="0" w:color="auto"/>
              <w:bottom w:val="single" w:sz="4" w:space="0" w:color="auto"/>
              <w:right w:val="single" w:sz="4" w:space="0" w:color="auto"/>
            </w:tcBorders>
            <w:hideMark/>
          </w:tcPr>
          <w:p w14:paraId="64D010F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Значения показателей</w:t>
            </w:r>
          </w:p>
        </w:tc>
      </w:tr>
      <w:tr w:rsidR="005D717F" w:rsidRPr="005A2974" w14:paraId="20A60132" w14:textId="77777777" w:rsidTr="0093763F">
        <w:trPr>
          <w:trHeight w:val="83"/>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9BEBA5D" w14:textId="77777777" w:rsidR="005D717F" w:rsidRPr="005A2974" w:rsidRDefault="005D717F" w:rsidP="001A6460">
            <w:pPr>
              <w:rPr>
                <w:color w:val="000000" w:themeColor="text1"/>
                <w:szCs w:val="24"/>
              </w:rPr>
            </w:pPr>
          </w:p>
        </w:tc>
        <w:tc>
          <w:tcPr>
            <w:tcW w:w="4109" w:type="dxa"/>
            <w:vMerge/>
            <w:tcBorders>
              <w:top w:val="single" w:sz="4" w:space="0" w:color="auto"/>
              <w:left w:val="single" w:sz="4" w:space="0" w:color="auto"/>
              <w:bottom w:val="single" w:sz="4" w:space="0" w:color="auto"/>
              <w:right w:val="single" w:sz="4" w:space="0" w:color="auto"/>
            </w:tcBorders>
            <w:vAlign w:val="center"/>
            <w:hideMark/>
          </w:tcPr>
          <w:p w14:paraId="350060DF" w14:textId="77777777" w:rsidR="005D717F" w:rsidRPr="005A2974" w:rsidRDefault="005D717F" w:rsidP="001A6460">
            <w:pPr>
              <w:rPr>
                <w:color w:val="000000" w:themeColor="text1"/>
                <w:szCs w:val="24"/>
              </w:rPr>
            </w:pPr>
          </w:p>
        </w:tc>
        <w:tc>
          <w:tcPr>
            <w:tcW w:w="712" w:type="dxa"/>
            <w:tcBorders>
              <w:top w:val="single" w:sz="4" w:space="0" w:color="auto"/>
              <w:left w:val="single" w:sz="4" w:space="0" w:color="auto"/>
              <w:bottom w:val="single" w:sz="4" w:space="0" w:color="auto"/>
              <w:right w:val="single" w:sz="4" w:space="0" w:color="auto"/>
            </w:tcBorders>
            <w:hideMark/>
          </w:tcPr>
          <w:p w14:paraId="6A9111B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2017</w:t>
            </w:r>
          </w:p>
        </w:tc>
        <w:tc>
          <w:tcPr>
            <w:tcW w:w="926" w:type="dxa"/>
            <w:tcBorders>
              <w:top w:val="single" w:sz="4" w:space="0" w:color="auto"/>
              <w:left w:val="single" w:sz="4" w:space="0" w:color="auto"/>
              <w:bottom w:val="single" w:sz="4" w:space="0" w:color="auto"/>
              <w:right w:val="single" w:sz="4" w:space="0" w:color="auto"/>
            </w:tcBorders>
            <w:hideMark/>
          </w:tcPr>
          <w:p w14:paraId="5A6291D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2018</w:t>
            </w:r>
          </w:p>
        </w:tc>
        <w:tc>
          <w:tcPr>
            <w:tcW w:w="851" w:type="dxa"/>
            <w:tcBorders>
              <w:top w:val="single" w:sz="4" w:space="0" w:color="auto"/>
              <w:left w:val="single" w:sz="4" w:space="0" w:color="auto"/>
              <w:bottom w:val="single" w:sz="4" w:space="0" w:color="auto"/>
              <w:right w:val="single" w:sz="4" w:space="0" w:color="auto"/>
            </w:tcBorders>
            <w:hideMark/>
          </w:tcPr>
          <w:p w14:paraId="1281F3E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2019</w:t>
            </w:r>
          </w:p>
        </w:tc>
        <w:tc>
          <w:tcPr>
            <w:tcW w:w="850" w:type="dxa"/>
            <w:tcBorders>
              <w:top w:val="single" w:sz="4" w:space="0" w:color="auto"/>
              <w:left w:val="single" w:sz="4" w:space="0" w:color="auto"/>
              <w:bottom w:val="single" w:sz="4" w:space="0" w:color="auto"/>
              <w:right w:val="single" w:sz="4" w:space="0" w:color="auto"/>
            </w:tcBorders>
            <w:hideMark/>
          </w:tcPr>
          <w:p w14:paraId="1E77602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2020</w:t>
            </w:r>
          </w:p>
        </w:tc>
        <w:tc>
          <w:tcPr>
            <w:tcW w:w="851" w:type="dxa"/>
            <w:tcBorders>
              <w:top w:val="single" w:sz="4" w:space="0" w:color="auto"/>
              <w:left w:val="single" w:sz="4" w:space="0" w:color="auto"/>
              <w:bottom w:val="single" w:sz="4" w:space="0" w:color="auto"/>
              <w:right w:val="single" w:sz="4" w:space="0" w:color="auto"/>
            </w:tcBorders>
            <w:hideMark/>
          </w:tcPr>
          <w:p w14:paraId="64B0939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2021</w:t>
            </w:r>
          </w:p>
        </w:tc>
        <w:tc>
          <w:tcPr>
            <w:tcW w:w="850" w:type="dxa"/>
            <w:tcBorders>
              <w:top w:val="single" w:sz="4" w:space="0" w:color="auto"/>
              <w:left w:val="single" w:sz="4" w:space="0" w:color="auto"/>
              <w:bottom w:val="single" w:sz="4" w:space="0" w:color="auto"/>
              <w:right w:val="single" w:sz="4" w:space="0" w:color="auto"/>
            </w:tcBorders>
            <w:hideMark/>
          </w:tcPr>
          <w:p w14:paraId="651A85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2022</w:t>
            </w:r>
          </w:p>
        </w:tc>
        <w:tc>
          <w:tcPr>
            <w:tcW w:w="851" w:type="dxa"/>
            <w:tcBorders>
              <w:top w:val="single" w:sz="4" w:space="0" w:color="auto"/>
              <w:left w:val="single" w:sz="4" w:space="0" w:color="auto"/>
              <w:bottom w:val="single" w:sz="4" w:space="0" w:color="auto"/>
              <w:right w:val="single" w:sz="4" w:space="0" w:color="auto"/>
            </w:tcBorders>
            <w:hideMark/>
          </w:tcPr>
          <w:p w14:paraId="45875A2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2023</w:t>
            </w:r>
          </w:p>
        </w:tc>
        <w:tc>
          <w:tcPr>
            <w:tcW w:w="850" w:type="dxa"/>
            <w:tcBorders>
              <w:top w:val="single" w:sz="4" w:space="0" w:color="auto"/>
              <w:left w:val="single" w:sz="4" w:space="0" w:color="auto"/>
              <w:bottom w:val="single" w:sz="4" w:space="0" w:color="auto"/>
              <w:right w:val="single" w:sz="4" w:space="0" w:color="auto"/>
            </w:tcBorders>
            <w:hideMark/>
          </w:tcPr>
          <w:p w14:paraId="749A39E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2024</w:t>
            </w:r>
          </w:p>
        </w:tc>
        <w:tc>
          <w:tcPr>
            <w:tcW w:w="851" w:type="dxa"/>
            <w:tcBorders>
              <w:top w:val="single" w:sz="4" w:space="0" w:color="auto"/>
              <w:left w:val="single" w:sz="4" w:space="0" w:color="auto"/>
              <w:bottom w:val="single" w:sz="4" w:space="0" w:color="auto"/>
              <w:right w:val="single" w:sz="4" w:space="0" w:color="auto"/>
            </w:tcBorders>
            <w:hideMark/>
          </w:tcPr>
          <w:p w14:paraId="5BABFB1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2025</w:t>
            </w:r>
          </w:p>
        </w:tc>
        <w:tc>
          <w:tcPr>
            <w:tcW w:w="770" w:type="dxa"/>
            <w:tcBorders>
              <w:top w:val="single" w:sz="4" w:space="0" w:color="auto"/>
              <w:left w:val="single" w:sz="4" w:space="0" w:color="auto"/>
              <w:bottom w:val="single" w:sz="4" w:space="0" w:color="auto"/>
              <w:right w:val="single" w:sz="4" w:space="0" w:color="auto"/>
            </w:tcBorders>
            <w:hideMark/>
          </w:tcPr>
          <w:p w14:paraId="6FCC15E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2026</w:t>
            </w:r>
          </w:p>
        </w:tc>
        <w:tc>
          <w:tcPr>
            <w:tcW w:w="850" w:type="dxa"/>
            <w:tcBorders>
              <w:top w:val="single" w:sz="4" w:space="0" w:color="auto"/>
              <w:left w:val="single" w:sz="4" w:space="0" w:color="auto"/>
              <w:bottom w:val="single" w:sz="4" w:space="0" w:color="auto"/>
              <w:right w:val="single" w:sz="4" w:space="0" w:color="auto"/>
            </w:tcBorders>
            <w:hideMark/>
          </w:tcPr>
          <w:p w14:paraId="0370ADB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2027</w:t>
            </w:r>
          </w:p>
        </w:tc>
        <w:tc>
          <w:tcPr>
            <w:tcW w:w="851" w:type="dxa"/>
            <w:tcBorders>
              <w:top w:val="single" w:sz="4" w:space="0" w:color="auto"/>
              <w:left w:val="single" w:sz="4" w:space="0" w:color="auto"/>
              <w:bottom w:val="single" w:sz="4" w:space="0" w:color="auto"/>
              <w:right w:val="single" w:sz="4" w:space="0" w:color="auto"/>
            </w:tcBorders>
            <w:hideMark/>
          </w:tcPr>
          <w:p w14:paraId="14C3F51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2028</w:t>
            </w:r>
          </w:p>
        </w:tc>
        <w:tc>
          <w:tcPr>
            <w:tcW w:w="708" w:type="dxa"/>
            <w:tcBorders>
              <w:top w:val="single" w:sz="4" w:space="0" w:color="auto"/>
              <w:left w:val="single" w:sz="4" w:space="0" w:color="auto"/>
              <w:bottom w:val="single" w:sz="4" w:space="0" w:color="auto"/>
              <w:right w:val="single" w:sz="4" w:space="0" w:color="auto"/>
            </w:tcBorders>
            <w:hideMark/>
          </w:tcPr>
          <w:p w14:paraId="3C9EE12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2029</w:t>
            </w:r>
          </w:p>
        </w:tc>
        <w:tc>
          <w:tcPr>
            <w:tcW w:w="709" w:type="dxa"/>
            <w:tcBorders>
              <w:top w:val="single" w:sz="4" w:space="0" w:color="auto"/>
              <w:left w:val="single" w:sz="4" w:space="0" w:color="auto"/>
              <w:bottom w:val="single" w:sz="4" w:space="0" w:color="auto"/>
              <w:right w:val="single" w:sz="4" w:space="0" w:color="auto"/>
            </w:tcBorders>
            <w:hideMark/>
          </w:tcPr>
          <w:p w14:paraId="3631696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2030</w:t>
            </w:r>
          </w:p>
        </w:tc>
      </w:tr>
      <w:tr w:rsidR="005D717F" w:rsidRPr="005A2974" w14:paraId="67117DC0" w14:textId="77777777" w:rsidTr="0093763F">
        <w:tc>
          <w:tcPr>
            <w:tcW w:w="566" w:type="dxa"/>
            <w:tcBorders>
              <w:top w:val="nil"/>
              <w:left w:val="single" w:sz="4" w:space="0" w:color="auto"/>
              <w:bottom w:val="single" w:sz="4" w:space="0" w:color="auto"/>
              <w:right w:val="single" w:sz="4" w:space="0" w:color="auto"/>
            </w:tcBorders>
            <w:hideMark/>
          </w:tcPr>
          <w:p w14:paraId="1B888E0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4109" w:type="dxa"/>
            <w:tcBorders>
              <w:top w:val="nil"/>
              <w:left w:val="single" w:sz="4" w:space="0" w:color="auto"/>
              <w:bottom w:val="single" w:sz="4" w:space="0" w:color="auto"/>
              <w:right w:val="single" w:sz="4" w:space="0" w:color="auto"/>
            </w:tcBorders>
            <w:hideMark/>
          </w:tcPr>
          <w:p w14:paraId="60BDFC4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712" w:type="dxa"/>
            <w:tcBorders>
              <w:top w:val="nil"/>
              <w:left w:val="single" w:sz="4" w:space="0" w:color="auto"/>
              <w:bottom w:val="single" w:sz="4" w:space="0" w:color="auto"/>
              <w:right w:val="single" w:sz="4" w:space="0" w:color="auto"/>
            </w:tcBorders>
            <w:hideMark/>
          </w:tcPr>
          <w:p w14:paraId="7384508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926" w:type="dxa"/>
            <w:tcBorders>
              <w:top w:val="nil"/>
              <w:left w:val="single" w:sz="4" w:space="0" w:color="auto"/>
              <w:bottom w:val="single" w:sz="4" w:space="0" w:color="auto"/>
              <w:right w:val="single" w:sz="4" w:space="0" w:color="auto"/>
            </w:tcBorders>
            <w:hideMark/>
          </w:tcPr>
          <w:p w14:paraId="3611A32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w:t>
            </w:r>
          </w:p>
        </w:tc>
        <w:tc>
          <w:tcPr>
            <w:tcW w:w="851" w:type="dxa"/>
            <w:tcBorders>
              <w:top w:val="nil"/>
              <w:left w:val="single" w:sz="4" w:space="0" w:color="auto"/>
              <w:bottom w:val="single" w:sz="4" w:space="0" w:color="auto"/>
              <w:right w:val="single" w:sz="4" w:space="0" w:color="auto"/>
            </w:tcBorders>
            <w:hideMark/>
          </w:tcPr>
          <w:p w14:paraId="5DAE03A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w:t>
            </w:r>
          </w:p>
        </w:tc>
        <w:tc>
          <w:tcPr>
            <w:tcW w:w="850" w:type="dxa"/>
            <w:tcBorders>
              <w:top w:val="nil"/>
              <w:left w:val="single" w:sz="4" w:space="0" w:color="auto"/>
              <w:bottom w:val="single" w:sz="4" w:space="0" w:color="auto"/>
              <w:right w:val="single" w:sz="4" w:space="0" w:color="auto"/>
            </w:tcBorders>
            <w:hideMark/>
          </w:tcPr>
          <w:p w14:paraId="77CE5B9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w:t>
            </w:r>
          </w:p>
        </w:tc>
        <w:tc>
          <w:tcPr>
            <w:tcW w:w="851" w:type="dxa"/>
            <w:tcBorders>
              <w:top w:val="nil"/>
              <w:left w:val="single" w:sz="4" w:space="0" w:color="auto"/>
              <w:bottom w:val="single" w:sz="4" w:space="0" w:color="auto"/>
              <w:right w:val="single" w:sz="4" w:space="0" w:color="auto"/>
            </w:tcBorders>
            <w:hideMark/>
          </w:tcPr>
          <w:p w14:paraId="429C350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w:t>
            </w:r>
          </w:p>
        </w:tc>
        <w:tc>
          <w:tcPr>
            <w:tcW w:w="850" w:type="dxa"/>
            <w:tcBorders>
              <w:top w:val="nil"/>
              <w:left w:val="single" w:sz="4" w:space="0" w:color="auto"/>
              <w:bottom w:val="single" w:sz="4" w:space="0" w:color="auto"/>
              <w:right w:val="single" w:sz="4" w:space="0" w:color="auto"/>
            </w:tcBorders>
            <w:hideMark/>
          </w:tcPr>
          <w:p w14:paraId="7DAB158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w:t>
            </w:r>
          </w:p>
        </w:tc>
        <w:tc>
          <w:tcPr>
            <w:tcW w:w="851" w:type="dxa"/>
            <w:tcBorders>
              <w:top w:val="nil"/>
              <w:left w:val="single" w:sz="4" w:space="0" w:color="auto"/>
              <w:bottom w:val="single" w:sz="4" w:space="0" w:color="auto"/>
              <w:right w:val="single" w:sz="4" w:space="0" w:color="auto"/>
            </w:tcBorders>
            <w:hideMark/>
          </w:tcPr>
          <w:p w14:paraId="27668B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w:t>
            </w:r>
          </w:p>
        </w:tc>
        <w:tc>
          <w:tcPr>
            <w:tcW w:w="850" w:type="dxa"/>
            <w:tcBorders>
              <w:top w:val="nil"/>
              <w:left w:val="single" w:sz="4" w:space="0" w:color="auto"/>
              <w:bottom w:val="single" w:sz="4" w:space="0" w:color="auto"/>
              <w:right w:val="single" w:sz="4" w:space="0" w:color="auto"/>
            </w:tcBorders>
            <w:hideMark/>
          </w:tcPr>
          <w:p w14:paraId="23F160D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w:t>
            </w:r>
          </w:p>
        </w:tc>
        <w:tc>
          <w:tcPr>
            <w:tcW w:w="851" w:type="dxa"/>
            <w:tcBorders>
              <w:top w:val="nil"/>
              <w:left w:val="single" w:sz="4" w:space="0" w:color="auto"/>
              <w:bottom w:val="single" w:sz="4" w:space="0" w:color="auto"/>
              <w:right w:val="single" w:sz="4" w:space="0" w:color="auto"/>
            </w:tcBorders>
            <w:hideMark/>
          </w:tcPr>
          <w:p w14:paraId="7E1D004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11</w:t>
            </w:r>
          </w:p>
        </w:tc>
        <w:tc>
          <w:tcPr>
            <w:tcW w:w="770" w:type="dxa"/>
            <w:tcBorders>
              <w:top w:val="nil"/>
              <w:left w:val="single" w:sz="4" w:space="0" w:color="auto"/>
              <w:bottom w:val="single" w:sz="4" w:space="0" w:color="auto"/>
              <w:right w:val="single" w:sz="4" w:space="0" w:color="auto"/>
            </w:tcBorders>
            <w:hideMark/>
          </w:tcPr>
          <w:p w14:paraId="399FA9E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w:t>
            </w:r>
          </w:p>
        </w:tc>
        <w:tc>
          <w:tcPr>
            <w:tcW w:w="850" w:type="dxa"/>
            <w:tcBorders>
              <w:top w:val="nil"/>
              <w:left w:val="single" w:sz="4" w:space="0" w:color="auto"/>
              <w:bottom w:val="single" w:sz="4" w:space="0" w:color="auto"/>
              <w:right w:val="single" w:sz="4" w:space="0" w:color="auto"/>
            </w:tcBorders>
            <w:hideMark/>
          </w:tcPr>
          <w:p w14:paraId="3D452F1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13</w:t>
            </w:r>
          </w:p>
        </w:tc>
        <w:tc>
          <w:tcPr>
            <w:tcW w:w="851" w:type="dxa"/>
            <w:tcBorders>
              <w:top w:val="nil"/>
              <w:left w:val="single" w:sz="4" w:space="0" w:color="auto"/>
              <w:bottom w:val="single" w:sz="4" w:space="0" w:color="auto"/>
              <w:right w:val="single" w:sz="4" w:space="0" w:color="auto"/>
            </w:tcBorders>
            <w:hideMark/>
          </w:tcPr>
          <w:p w14:paraId="222BBBE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14</w:t>
            </w:r>
          </w:p>
        </w:tc>
        <w:tc>
          <w:tcPr>
            <w:tcW w:w="708" w:type="dxa"/>
            <w:tcBorders>
              <w:top w:val="nil"/>
              <w:left w:val="single" w:sz="4" w:space="0" w:color="auto"/>
              <w:bottom w:val="single" w:sz="4" w:space="0" w:color="auto"/>
              <w:right w:val="single" w:sz="4" w:space="0" w:color="auto"/>
            </w:tcBorders>
            <w:hideMark/>
          </w:tcPr>
          <w:p w14:paraId="02D54CA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15</w:t>
            </w:r>
          </w:p>
        </w:tc>
        <w:tc>
          <w:tcPr>
            <w:tcW w:w="709" w:type="dxa"/>
            <w:tcBorders>
              <w:top w:val="nil"/>
              <w:left w:val="single" w:sz="4" w:space="0" w:color="auto"/>
              <w:bottom w:val="single" w:sz="4" w:space="0" w:color="auto"/>
              <w:right w:val="single" w:sz="4" w:space="0" w:color="auto"/>
            </w:tcBorders>
            <w:hideMark/>
          </w:tcPr>
          <w:p w14:paraId="4BE9E56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16</w:t>
            </w:r>
          </w:p>
        </w:tc>
      </w:tr>
      <w:tr w:rsidR="00DF2E2B" w:rsidRPr="005A2974" w14:paraId="54B93640" w14:textId="77777777" w:rsidTr="0093763F">
        <w:trPr>
          <w:trHeight w:val="191"/>
        </w:trPr>
        <w:tc>
          <w:tcPr>
            <w:tcW w:w="566" w:type="dxa"/>
            <w:tcBorders>
              <w:top w:val="nil"/>
              <w:left w:val="single" w:sz="4" w:space="0" w:color="auto"/>
              <w:bottom w:val="single" w:sz="4" w:space="0" w:color="auto"/>
              <w:right w:val="single" w:sz="4" w:space="0" w:color="auto"/>
            </w:tcBorders>
            <w:hideMark/>
          </w:tcPr>
          <w:p w14:paraId="2512127B" w14:textId="77777777" w:rsidR="00DF2E2B" w:rsidRPr="005A2974" w:rsidRDefault="00DF2E2B" w:rsidP="001A6460">
            <w:pPr>
              <w:widowControl w:val="0"/>
              <w:autoSpaceDE w:val="0"/>
              <w:autoSpaceDN w:val="0"/>
              <w:adjustRightInd w:val="0"/>
              <w:jc w:val="center"/>
              <w:rPr>
                <w:b/>
                <w:color w:val="000000" w:themeColor="text1"/>
                <w:szCs w:val="24"/>
              </w:rPr>
            </w:pPr>
            <w:r w:rsidRPr="005A2974">
              <w:rPr>
                <w:b/>
                <w:color w:val="000000" w:themeColor="text1"/>
                <w:szCs w:val="24"/>
              </w:rPr>
              <w:t>1.</w:t>
            </w:r>
          </w:p>
        </w:tc>
        <w:tc>
          <w:tcPr>
            <w:tcW w:w="4109" w:type="dxa"/>
            <w:tcBorders>
              <w:top w:val="nil"/>
              <w:left w:val="single" w:sz="4" w:space="0" w:color="auto"/>
              <w:bottom w:val="single" w:sz="4" w:space="0" w:color="auto"/>
              <w:right w:val="single" w:sz="4" w:space="0" w:color="auto"/>
            </w:tcBorders>
            <w:hideMark/>
          </w:tcPr>
          <w:p w14:paraId="415BC975" w14:textId="77777777" w:rsidR="00DF2E2B" w:rsidRPr="005A2974" w:rsidRDefault="00DF2E2B" w:rsidP="001A6460">
            <w:pPr>
              <w:spacing w:line="252" w:lineRule="auto"/>
              <w:jc w:val="both"/>
              <w:rPr>
                <w:b/>
                <w:color w:val="000000" w:themeColor="text1"/>
                <w:szCs w:val="22"/>
              </w:rPr>
            </w:pPr>
            <w:r w:rsidRPr="005A2974">
              <w:rPr>
                <w:b/>
                <w:color w:val="000000" w:themeColor="text1"/>
                <w:kern w:val="2"/>
                <w:szCs w:val="22"/>
              </w:rPr>
              <w:t>Доля многоквартирных домов, в которых собственники помещений выбрали и реализуют управление многоквартирными домами посредством товариществ собственников жилья либо жилищных кооперативов или иного специализированного потребительского кооператива</w:t>
            </w:r>
            <w:r w:rsidRPr="005A2974">
              <w:rPr>
                <w:b/>
                <w:color w:val="000000" w:themeColor="text1"/>
                <w:szCs w:val="22"/>
              </w:rPr>
              <w:t xml:space="preserve">, %    </w:t>
            </w:r>
          </w:p>
        </w:tc>
        <w:tc>
          <w:tcPr>
            <w:tcW w:w="712" w:type="dxa"/>
            <w:tcBorders>
              <w:top w:val="nil"/>
              <w:left w:val="single" w:sz="4" w:space="0" w:color="auto"/>
              <w:bottom w:val="single" w:sz="4" w:space="0" w:color="auto"/>
              <w:right w:val="single" w:sz="4" w:space="0" w:color="auto"/>
            </w:tcBorders>
            <w:hideMark/>
          </w:tcPr>
          <w:p w14:paraId="794C5FFF" w14:textId="47333E53" w:rsidR="00DF2E2B" w:rsidRPr="005A2974" w:rsidRDefault="00DF2E2B" w:rsidP="001A6460">
            <w:pPr>
              <w:widowControl w:val="0"/>
              <w:autoSpaceDE w:val="0"/>
              <w:autoSpaceDN w:val="0"/>
              <w:adjustRightInd w:val="0"/>
              <w:jc w:val="center"/>
              <w:rPr>
                <w:b/>
                <w:bCs/>
                <w:color w:val="000000" w:themeColor="text1"/>
                <w:sz w:val="22"/>
                <w:szCs w:val="22"/>
              </w:rPr>
            </w:pPr>
            <w:r>
              <w:rPr>
                <w:b/>
                <w:bCs/>
                <w:color w:val="000000" w:themeColor="text1"/>
              </w:rPr>
              <w:t>7,43</w:t>
            </w:r>
          </w:p>
        </w:tc>
        <w:tc>
          <w:tcPr>
            <w:tcW w:w="926" w:type="dxa"/>
            <w:tcBorders>
              <w:top w:val="nil"/>
              <w:left w:val="single" w:sz="4" w:space="0" w:color="auto"/>
              <w:bottom w:val="single" w:sz="4" w:space="0" w:color="auto"/>
              <w:right w:val="single" w:sz="4" w:space="0" w:color="auto"/>
            </w:tcBorders>
            <w:hideMark/>
          </w:tcPr>
          <w:p w14:paraId="020BB952" w14:textId="40A4CCBD" w:rsidR="00DF2E2B" w:rsidRPr="005A2974" w:rsidRDefault="00DF2E2B" w:rsidP="001A6460">
            <w:pPr>
              <w:jc w:val="center"/>
              <w:rPr>
                <w:b/>
                <w:bCs/>
                <w:color w:val="000000" w:themeColor="text1"/>
                <w:sz w:val="20"/>
              </w:rPr>
            </w:pPr>
            <w:r w:rsidRPr="00D00A0F">
              <w:t>7,43</w:t>
            </w:r>
          </w:p>
        </w:tc>
        <w:tc>
          <w:tcPr>
            <w:tcW w:w="851" w:type="dxa"/>
            <w:tcBorders>
              <w:top w:val="nil"/>
              <w:left w:val="single" w:sz="4" w:space="0" w:color="auto"/>
              <w:bottom w:val="single" w:sz="4" w:space="0" w:color="auto"/>
              <w:right w:val="single" w:sz="4" w:space="0" w:color="auto"/>
            </w:tcBorders>
            <w:hideMark/>
          </w:tcPr>
          <w:p w14:paraId="16D11FAF" w14:textId="36386130" w:rsidR="00DF2E2B" w:rsidRPr="005A2974" w:rsidRDefault="00DF2E2B" w:rsidP="001A6460">
            <w:pPr>
              <w:jc w:val="center"/>
              <w:rPr>
                <w:b/>
                <w:bCs/>
                <w:color w:val="000000" w:themeColor="text1"/>
              </w:rPr>
            </w:pPr>
            <w:r w:rsidRPr="00D00A0F">
              <w:t>7,43</w:t>
            </w:r>
          </w:p>
        </w:tc>
        <w:tc>
          <w:tcPr>
            <w:tcW w:w="850" w:type="dxa"/>
            <w:tcBorders>
              <w:top w:val="nil"/>
              <w:left w:val="single" w:sz="4" w:space="0" w:color="auto"/>
              <w:bottom w:val="single" w:sz="4" w:space="0" w:color="auto"/>
              <w:right w:val="single" w:sz="4" w:space="0" w:color="auto"/>
            </w:tcBorders>
            <w:hideMark/>
          </w:tcPr>
          <w:p w14:paraId="6FB94C73" w14:textId="7CF6910C" w:rsidR="00DF2E2B" w:rsidRPr="005A2974" w:rsidRDefault="00DF2E2B" w:rsidP="001A6460">
            <w:pPr>
              <w:jc w:val="center"/>
              <w:rPr>
                <w:b/>
                <w:bCs/>
                <w:color w:val="000000" w:themeColor="text1"/>
              </w:rPr>
            </w:pPr>
            <w:r w:rsidRPr="00D00A0F">
              <w:t>7,43</w:t>
            </w:r>
          </w:p>
        </w:tc>
        <w:tc>
          <w:tcPr>
            <w:tcW w:w="851" w:type="dxa"/>
            <w:tcBorders>
              <w:top w:val="nil"/>
              <w:left w:val="single" w:sz="4" w:space="0" w:color="auto"/>
              <w:bottom w:val="single" w:sz="4" w:space="0" w:color="auto"/>
              <w:right w:val="single" w:sz="4" w:space="0" w:color="auto"/>
            </w:tcBorders>
            <w:hideMark/>
          </w:tcPr>
          <w:p w14:paraId="32B6BA62" w14:textId="75923086" w:rsidR="00DF2E2B" w:rsidRPr="005A2974" w:rsidRDefault="00DF2E2B" w:rsidP="001A6460">
            <w:pPr>
              <w:jc w:val="center"/>
              <w:rPr>
                <w:b/>
                <w:bCs/>
                <w:color w:val="000000" w:themeColor="text1"/>
              </w:rPr>
            </w:pPr>
            <w:r w:rsidRPr="00D00A0F">
              <w:t>7,43</w:t>
            </w:r>
          </w:p>
        </w:tc>
        <w:tc>
          <w:tcPr>
            <w:tcW w:w="850" w:type="dxa"/>
            <w:tcBorders>
              <w:top w:val="nil"/>
              <w:left w:val="single" w:sz="4" w:space="0" w:color="auto"/>
              <w:bottom w:val="single" w:sz="4" w:space="0" w:color="auto"/>
              <w:right w:val="single" w:sz="4" w:space="0" w:color="auto"/>
            </w:tcBorders>
            <w:hideMark/>
          </w:tcPr>
          <w:p w14:paraId="27191CF1" w14:textId="6C6583A4" w:rsidR="00DF2E2B" w:rsidRPr="005A2974" w:rsidRDefault="00DF2E2B" w:rsidP="001A6460">
            <w:pPr>
              <w:jc w:val="center"/>
              <w:rPr>
                <w:b/>
                <w:bCs/>
                <w:color w:val="000000" w:themeColor="text1"/>
              </w:rPr>
            </w:pPr>
            <w:r w:rsidRPr="00D00A0F">
              <w:t>7,43</w:t>
            </w:r>
          </w:p>
        </w:tc>
        <w:tc>
          <w:tcPr>
            <w:tcW w:w="851" w:type="dxa"/>
            <w:tcBorders>
              <w:top w:val="nil"/>
              <w:left w:val="single" w:sz="4" w:space="0" w:color="auto"/>
              <w:bottom w:val="single" w:sz="4" w:space="0" w:color="auto"/>
              <w:right w:val="single" w:sz="4" w:space="0" w:color="auto"/>
            </w:tcBorders>
            <w:hideMark/>
          </w:tcPr>
          <w:p w14:paraId="09780D24" w14:textId="555EB45E" w:rsidR="00DF2E2B" w:rsidRPr="005A2974" w:rsidRDefault="00DF2E2B" w:rsidP="001A6460">
            <w:pPr>
              <w:jc w:val="center"/>
              <w:rPr>
                <w:b/>
                <w:bCs/>
                <w:color w:val="000000" w:themeColor="text1"/>
              </w:rPr>
            </w:pPr>
            <w:r w:rsidRPr="00D00A0F">
              <w:t>7,43</w:t>
            </w:r>
          </w:p>
        </w:tc>
        <w:tc>
          <w:tcPr>
            <w:tcW w:w="850" w:type="dxa"/>
            <w:tcBorders>
              <w:top w:val="nil"/>
              <w:left w:val="single" w:sz="4" w:space="0" w:color="auto"/>
              <w:bottom w:val="single" w:sz="4" w:space="0" w:color="auto"/>
              <w:right w:val="single" w:sz="4" w:space="0" w:color="auto"/>
            </w:tcBorders>
            <w:hideMark/>
          </w:tcPr>
          <w:p w14:paraId="5D9CCB69" w14:textId="312808EC" w:rsidR="00DF2E2B" w:rsidRPr="005A2974" w:rsidRDefault="00DF2E2B" w:rsidP="001A6460">
            <w:pPr>
              <w:jc w:val="center"/>
              <w:rPr>
                <w:b/>
                <w:bCs/>
                <w:color w:val="000000" w:themeColor="text1"/>
              </w:rPr>
            </w:pPr>
            <w:r w:rsidRPr="00D00A0F">
              <w:t>7,43</w:t>
            </w:r>
          </w:p>
        </w:tc>
        <w:tc>
          <w:tcPr>
            <w:tcW w:w="851" w:type="dxa"/>
            <w:tcBorders>
              <w:top w:val="nil"/>
              <w:left w:val="single" w:sz="4" w:space="0" w:color="auto"/>
              <w:bottom w:val="single" w:sz="4" w:space="0" w:color="auto"/>
              <w:right w:val="single" w:sz="4" w:space="0" w:color="auto"/>
            </w:tcBorders>
            <w:hideMark/>
          </w:tcPr>
          <w:p w14:paraId="633450DC" w14:textId="3DDA2D9B" w:rsidR="00DF2E2B" w:rsidRPr="005A2974" w:rsidRDefault="00DF2E2B" w:rsidP="001A6460">
            <w:pPr>
              <w:jc w:val="center"/>
              <w:rPr>
                <w:b/>
                <w:bCs/>
                <w:color w:val="000000" w:themeColor="text1"/>
              </w:rPr>
            </w:pPr>
            <w:r w:rsidRPr="00D00A0F">
              <w:t>7,43</w:t>
            </w:r>
          </w:p>
        </w:tc>
        <w:tc>
          <w:tcPr>
            <w:tcW w:w="770" w:type="dxa"/>
            <w:tcBorders>
              <w:top w:val="nil"/>
              <w:left w:val="single" w:sz="4" w:space="0" w:color="auto"/>
              <w:bottom w:val="single" w:sz="4" w:space="0" w:color="auto"/>
              <w:right w:val="single" w:sz="4" w:space="0" w:color="auto"/>
            </w:tcBorders>
            <w:hideMark/>
          </w:tcPr>
          <w:p w14:paraId="690F0054" w14:textId="096CB3D1" w:rsidR="00DF2E2B" w:rsidRPr="005A2974" w:rsidRDefault="00DF2E2B" w:rsidP="001A6460">
            <w:pPr>
              <w:jc w:val="center"/>
              <w:rPr>
                <w:b/>
                <w:bCs/>
                <w:color w:val="000000" w:themeColor="text1"/>
              </w:rPr>
            </w:pPr>
            <w:r w:rsidRPr="00D00A0F">
              <w:t>7,43</w:t>
            </w:r>
          </w:p>
        </w:tc>
        <w:tc>
          <w:tcPr>
            <w:tcW w:w="850" w:type="dxa"/>
            <w:tcBorders>
              <w:top w:val="nil"/>
              <w:left w:val="single" w:sz="4" w:space="0" w:color="auto"/>
              <w:bottom w:val="single" w:sz="4" w:space="0" w:color="auto"/>
              <w:right w:val="single" w:sz="4" w:space="0" w:color="auto"/>
            </w:tcBorders>
            <w:hideMark/>
          </w:tcPr>
          <w:p w14:paraId="7F8C92BE" w14:textId="3526EACD" w:rsidR="00DF2E2B" w:rsidRPr="005A2974" w:rsidRDefault="00DF2E2B" w:rsidP="001A6460">
            <w:pPr>
              <w:jc w:val="center"/>
              <w:rPr>
                <w:b/>
                <w:bCs/>
                <w:color w:val="000000" w:themeColor="text1"/>
              </w:rPr>
            </w:pPr>
            <w:r w:rsidRPr="00D00A0F">
              <w:t>7,43</w:t>
            </w:r>
          </w:p>
        </w:tc>
        <w:tc>
          <w:tcPr>
            <w:tcW w:w="851" w:type="dxa"/>
            <w:tcBorders>
              <w:top w:val="nil"/>
              <w:left w:val="single" w:sz="4" w:space="0" w:color="auto"/>
              <w:bottom w:val="single" w:sz="4" w:space="0" w:color="auto"/>
              <w:right w:val="single" w:sz="4" w:space="0" w:color="auto"/>
            </w:tcBorders>
            <w:hideMark/>
          </w:tcPr>
          <w:p w14:paraId="4EE6895F" w14:textId="7A50BC1E" w:rsidR="00DF2E2B" w:rsidRPr="005A2974" w:rsidRDefault="00DF2E2B" w:rsidP="001A6460">
            <w:pPr>
              <w:jc w:val="center"/>
              <w:rPr>
                <w:b/>
                <w:bCs/>
                <w:color w:val="000000" w:themeColor="text1"/>
              </w:rPr>
            </w:pPr>
            <w:r w:rsidRPr="00D00A0F">
              <w:t>7,43</w:t>
            </w:r>
          </w:p>
        </w:tc>
        <w:tc>
          <w:tcPr>
            <w:tcW w:w="708" w:type="dxa"/>
            <w:tcBorders>
              <w:top w:val="nil"/>
              <w:left w:val="single" w:sz="4" w:space="0" w:color="auto"/>
              <w:bottom w:val="single" w:sz="4" w:space="0" w:color="auto"/>
              <w:right w:val="single" w:sz="4" w:space="0" w:color="auto"/>
            </w:tcBorders>
            <w:hideMark/>
          </w:tcPr>
          <w:p w14:paraId="7D30CF35" w14:textId="6DCC605A" w:rsidR="00DF2E2B" w:rsidRPr="005A2974" w:rsidRDefault="00DF2E2B" w:rsidP="001A6460">
            <w:pPr>
              <w:jc w:val="center"/>
              <w:rPr>
                <w:b/>
                <w:bCs/>
                <w:color w:val="000000" w:themeColor="text1"/>
              </w:rPr>
            </w:pPr>
            <w:r w:rsidRPr="00D00A0F">
              <w:t>7,43</w:t>
            </w:r>
          </w:p>
        </w:tc>
        <w:tc>
          <w:tcPr>
            <w:tcW w:w="709" w:type="dxa"/>
            <w:tcBorders>
              <w:top w:val="nil"/>
              <w:left w:val="single" w:sz="4" w:space="0" w:color="auto"/>
              <w:bottom w:val="single" w:sz="4" w:space="0" w:color="auto"/>
              <w:right w:val="single" w:sz="4" w:space="0" w:color="auto"/>
            </w:tcBorders>
            <w:hideMark/>
          </w:tcPr>
          <w:p w14:paraId="548A3251" w14:textId="15E4CAE6" w:rsidR="00DF2E2B" w:rsidRPr="005A2974" w:rsidRDefault="00DF2E2B" w:rsidP="001A6460">
            <w:pPr>
              <w:jc w:val="center"/>
              <w:rPr>
                <w:b/>
                <w:bCs/>
                <w:color w:val="000000" w:themeColor="text1"/>
              </w:rPr>
            </w:pPr>
            <w:r w:rsidRPr="00D00A0F">
              <w:t>7,43</w:t>
            </w:r>
          </w:p>
        </w:tc>
      </w:tr>
      <w:tr w:rsidR="005D717F" w:rsidRPr="005A2974" w14:paraId="02F05010" w14:textId="77777777" w:rsidTr="0093763F">
        <w:trPr>
          <w:trHeight w:val="191"/>
        </w:trPr>
        <w:tc>
          <w:tcPr>
            <w:tcW w:w="566" w:type="dxa"/>
            <w:tcBorders>
              <w:top w:val="nil"/>
              <w:left w:val="single" w:sz="4" w:space="0" w:color="auto"/>
              <w:bottom w:val="single" w:sz="4" w:space="0" w:color="auto"/>
              <w:right w:val="single" w:sz="4" w:space="0" w:color="auto"/>
            </w:tcBorders>
          </w:tcPr>
          <w:p w14:paraId="6063138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3F04F65" w14:textId="77777777" w:rsidR="005D717F" w:rsidRPr="005A2974" w:rsidRDefault="005D717F" w:rsidP="001A6460">
            <w:pPr>
              <w:spacing w:line="252" w:lineRule="auto"/>
              <w:jc w:val="both"/>
              <w:rPr>
                <w:color w:val="000000" w:themeColor="text1"/>
                <w:szCs w:val="22"/>
              </w:rPr>
            </w:pPr>
            <w:r w:rsidRPr="005A2974">
              <w:rPr>
                <w:color w:val="000000" w:themeColor="text1"/>
                <w:szCs w:val="22"/>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4522C87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w:t>
            </w:r>
          </w:p>
        </w:tc>
        <w:tc>
          <w:tcPr>
            <w:tcW w:w="926" w:type="dxa"/>
            <w:tcBorders>
              <w:top w:val="nil"/>
              <w:left w:val="single" w:sz="4" w:space="0" w:color="auto"/>
              <w:bottom w:val="single" w:sz="4" w:space="0" w:color="auto"/>
              <w:right w:val="single" w:sz="4" w:space="0" w:color="auto"/>
            </w:tcBorders>
            <w:hideMark/>
          </w:tcPr>
          <w:p w14:paraId="6271FB03" w14:textId="77777777" w:rsidR="005D717F" w:rsidRPr="005A2974" w:rsidRDefault="005D717F" w:rsidP="001A6460">
            <w:pPr>
              <w:jc w:val="center"/>
              <w:rPr>
                <w:color w:val="000000" w:themeColor="text1"/>
                <w:sz w:val="20"/>
              </w:rPr>
            </w:pPr>
            <w:r w:rsidRPr="005A2974">
              <w:rPr>
                <w:color w:val="000000" w:themeColor="text1"/>
                <w:szCs w:val="24"/>
              </w:rPr>
              <w:t>100</w:t>
            </w:r>
          </w:p>
        </w:tc>
        <w:tc>
          <w:tcPr>
            <w:tcW w:w="851" w:type="dxa"/>
            <w:tcBorders>
              <w:top w:val="nil"/>
              <w:left w:val="single" w:sz="4" w:space="0" w:color="auto"/>
              <w:bottom w:val="single" w:sz="4" w:space="0" w:color="auto"/>
              <w:right w:val="single" w:sz="4" w:space="0" w:color="auto"/>
            </w:tcBorders>
            <w:hideMark/>
          </w:tcPr>
          <w:p w14:paraId="49B7843F" w14:textId="77777777" w:rsidR="005D717F" w:rsidRPr="005A2974" w:rsidRDefault="005D717F" w:rsidP="001A6460">
            <w:pPr>
              <w:jc w:val="center"/>
              <w:rPr>
                <w:color w:val="000000" w:themeColor="text1"/>
              </w:rPr>
            </w:pPr>
            <w:r w:rsidRPr="005A2974">
              <w:rPr>
                <w:color w:val="000000" w:themeColor="text1"/>
                <w:szCs w:val="24"/>
              </w:rPr>
              <w:t>100</w:t>
            </w:r>
          </w:p>
        </w:tc>
        <w:tc>
          <w:tcPr>
            <w:tcW w:w="850" w:type="dxa"/>
            <w:tcBorders>
              <w:top w:val="nil"/>
              <w:left w:val="single" w:sz="4" w:space="0" w:color="auto"/>
              <w:bottom w:val="single" w:sz="4" w:space="0" w:color="auto"/>
              <w:right w:val="single" w:sz="4" w:space="0" w:color="auto"/>
            </w:tcBorders>
            <w:hideMark/>
          </w:tcPr>
          <w:p w14:paraId="20593CC8" w14:textId="77777777" w:rsidR="005D717F" w:rsidRPr="005A2974" w:rsidRDefault="005D717F" w:rsidP="001A6460">
            <w:pPr>
              <w:jc w:val="center"/>
              <w:rPr>
                <w:color w:val="000000" w:themeColor="text1"/>
              </w:rPr>
            </w:pPr>
            <w:r w:rsidRPr="005A2974">
              <w:rPr>
                <w:color w:val="000000" w:themeColor="text1"/>
                <w:szCs w:val="24"/>
              </w:rPr>
              <w:t>100</w:t>
            </w:r>
          </w:p>
        </w:tc>
        <w:tc>
          <w:tcPr>
            <w:tcW w:w="851" w:type="dxa"/>
            <w:tcBorders>
              <w:top w:val="nil"/>
              <w:left w:val="single" w:sz="4" w:space="0" w:color="auto"/>
              <w:bottom w:val="single" w:sz="4" w:space="0" w:color="auto"/>
              <w:right w:val="single" w:sz="4" w:space="0" w:color="auto"/>
            </w:tcBorders>
            <w:hideMark/>
          </w:tcPr>
          <w:p w14:paraId="1A7D7A9B" w14:textId="77777777" w:rsidR="005D717F" w:rsidRPr="005A2974" w:rsidRDefault="005D717F" w:rsidP="001A6460">
            <w:pPr>
              <w:jc w:val="center"/>
              <w:rPr>
                <w:color w:val="000000" w:themeColor="text1"/>
              </w:rPr>
            </w:pPr>
            <w:r w:rsidRPr="005A2974">
              <w:rPr>
                <w:color w:val="000000" w:themeColor="text1"/>
                <w:szCs w:val="24"/>
              </w:rPr>
              <w:t>100</w:t>
            </w:r>
          </w:p>
        </w:tc>
        <w:tc>
          <w:tcPr>
            <w:tcW w:w="850" w:type="dxa"/>
            <w:tcBorders>
              <w:top w:val="nil"/>
              <w:left w:val="single" w:sz="4" w:space="0" w:color="auto"/>
              <w:bottom w:val="single" w:sz="4" w:space="0" w:color="auto"/>
              <w:right w:val="single" w:sz="4" w:space="0" w:color="auto"/>
            </w:tcBorders>
            <w:hideMark/>
          </w:tcPr>
          <w:p w14:paraId="5AD55DC1" w14:textId="77777777" w:rsidR="005D717F" w:rsidRPr="005A2974" w:rsidRDefault="005D717F" w:rsidP="001A6460">
            <w:pPr>
              <w:jc w:val="center"/>
              <w:rPr>
                <w:color w:val="000000" w:themeColor="text1"/>
              </w:rPr>
            </w:pPr>
            <w:r w:rsidRPr="005A2974">
              <w:rPr>
                <w:color w:val="000000" w:themeColor="text1"/>
                <w:szCs w:val="24"/>
              </w:rPr>
              <w:t>100</w:t>
            </w:r>
          </w:p>
        </w:tc>
        <w:tc>
          <w:tcPr>
            <w:tcW w:w="851" w:type="dxa"/>
            <w:tcBorders>
              <w:top w:val="nil"/>
              <w:left w:val="single" w:sz="4" w:space="0" w:color="auto"/>
              <w:bottom w:val="single" w:sz="4" w:space="0" w:color="auto"/>
              <w:right w:val="single" w:sz="4" w:space="0" w:color="auto"/>
            </w:tcBorders>
            <w:hideMark/>
          </w:tcPr>
          <w:p w14:paraId="467A9FF6" w14:textId="77777777" w:rsidR="005D717F" w:rsidRPr="005A2974" w:rsidRDefault="005D717F" w:rsidP="001A6460">
            <w:pPr>
              <w:jc w:val="center"/>
              <w:rPr>
                <w:color w:val="000000" w:themeColor="text1"/>
              </w:rPr>
            </w:pPr>
            <w:r w:rsidRPr="005A2974">
              <w:rPr>
                <w:color w:val="000000" w:themeColor="text1"/>
                <w:szCs w:val="24"/>
              </w:rPr>
              <w:t>100</w:t>
            </w:r>
          </w:p>
        </w:tc>
        <w:tc>
          <w:tcPr>
            <w:tcW w:w="850" w:type="dxa"/>
            <w:tcBorders>
              <w:top w:val="nil"/>
              <w:left w:val="single" w:sz="4" w:space="0" w:color="auto"/>
              <w:bottom w:val="single" w:sz="4" w:space="0" w:color="auto"/>
              <w:right w:val="single" w:sz="4" w:space="0" w:color="auto"/>
            </w:tcBorders>
            <w:hideMark/>
          </w:tcPr>
          <w:p w14:paraId="69577AF4" w14:textId="77777777" w:rsidR="005D717F" w:rsidRPr="005A2974" w:rsidRDefault="005D717F" w:rsidP="001A6460">
            <w:pPr>
              <w:jc w:val="center"/>
              <w:rPr>
                <w:color w:val="000000" w:themeColor="text1"/>
              </w:rPr>
            </w:pPr>
            <w:r w:rsidRPr="005A2974">
              <w:rPr>
                <w:color w:val="000000" w:themeColor="text1"/>
                <w:szCs w:val="24"/>
              </w:rPr>
              <w:t>100</w:t>
            </w:r>
          </w:p>
        </w:tc>
        <w:tc>
          <w:tcPr>
            <w:tcW w:w="851" w:type="dxa"/>
            <w:tcBorders>
              <w:top w:val="nil"/>
              <w:left w:val="single" w:sz="4" w:space="0" w:color="auto"/>
              <w:bottom w:val="single" w:sz="4" w:space="0" w:color="auto"/>
              <w:right w:val="single" w:sz="4" w:space="0" w:color="auto"/>
            </w:tcBorders>
            <w:hideMark/>
          </w:tcPr>
          <w:p w14:paraId="5C14D3A2" w14:textId="77777777" w:rsidR="005D717F" w:rsidRPr="005A2974" w:rsidRDefault="005D717F" w:rsidP="001A6460">
            <w:pPr>
              <w:jc w:val="center"/>
              <w:rPr>
                <w:color w:val="000000" w:themeColor="text1"/>
              </w:rPr>
            </w:pPr>
            <w:r w:rsidRPr="005A2974">
              <w:rPr>
                <w:color w:val="000000" w:themeColor="text1"/>
                <w:szCs w:val="24"/>
              </w:rPr>
              <w:t>100</w:t>
            </w:r>
          </w:p>
        </w:tc>
        <w:tc>
          <w:tcPr>
            <w:tcW w:w="770" w:type="dxa"/>
            <w:tcBorders>
              <w:top w:val="nil"/>
              <w:left w:val="single" w:sz="4" w:space="0" w:color="auto"/>
              <w:bottom w:val="single" w:sz="4" w:space="0" w:color="auto"/>
              <w:right w:val="single" w:sz="4" w:space="0" w:color="auto"/>
            </w:tcBorders>
            <w:hideMark/>
          </w:tcPr>
          <w:p w14:paraId="2607C465" w14:textId="77777777" w:rsidR="005D717F" w:rsidRPr="005A2974" w:rsidRDefault="005D717F" w:rsidP="001A6460">
            <w:pPr>
              <w:jc w:val="center"/>
              <w:rPr>
                <w:color w:val="000000" w:themeColor="text1"/>
              </w:rPr>
            </w:pPr>
            <w:r w:rsidRPr="005A2974">
              <w:rPr>
                <w:color w:val="000000" w:themeColor="text1"/>
                <w:szCs w:val="24"/>
              </w:rPr>
              <w:t>100</w:t>
            </w:r>
          </w:p>
        </w:tc>
        <w:tc>
          <w:tcPr>
            <w:tcW w:w="850" w:type="dxa"/>
            <w:tcBorders>
              <w:top w:val="nil"/>
              <w:left w:val="single" w:sz="4" w:space="0" w:color="auto"/>
              <w:bottom w:val="single" w:sz="4" w:space="0" w:color="auto"/>
              <w:right w:val="single" w:sz="4" w:space="0" w:color="auto"/>
            </w:tcBorders>
            <w:hideMark/>
          </w:tcPr>
          <w:p w14:paraId="130628AB" w14:textId="77777777" w:rsidR="005D717F" w:rsidRPr="005A2974" w:rsidRDefault="005D717F" w:rsidP="001A6460">
            <w:pPr>
              <w:jc w:val="center"/>
              <w:rPr>
                <w:color w:val="000000" w:themeColor="text1"/>
              </w:rPr>
            </w:pPr>
            <w:r w:rsidRPr="005A2974">
              <w:rPr>
                <w:color w:val="000000" w:themeColor="text1"/>
                <w:szCs w:val="24"/>
              </w:rPr>
              <w:t>100</w:t>
            </w:r>
          </w:p>
        </w:tc>
        <w:tc>
          <w:tcPr>
            <w:tcW w:w="851" w:type="dxa"/>
            <w:tcBorders>
              <w:top w:val="nil"/>
              <w:left w:val="single" w:sz="4" w:space="0" w:color="auto"/>
              <w:bottom w:val="single" w:sz="4" w:space="0" w:color="auto"/>
              <w:right w:val="single" w:sz="4" w:space="0" w:color="auto"/>
            </w:tcBorders>
            <w:hideMark/>
          </w:tcPr>
          <w:p w14:paraId="6E52D0A8" w14:textId="77777777" w:rsidR="005D717F" w:rsidRPr="005A2974" w:rsidRDefault="005D717F" w:rsidP="001A6460">
            <w:pPr>
              <w:jc w:val="center"/>
              <w:rPr>
                <w:color w:val="000000" w:themeColor="text1"/>
              </w:rPr>
            </w:pPr>
            <w:r w:rsidRPr="005A2974">
              <w:rPr>
                <w:color w:val="000000" w:themeColor="text1"/>
                <w:szCs w:val="24"/>
              </w:rPr>
              <w:t>100</w:t>
            </w:r>
          </w:p>
        </w:tc>
        <w:tc>
          <w:tcPr>
            <w:tcW w:w="708" w:type="dxa"/>
            <w:tcBorders>
              <w:top w:val="nil"/>
              <w:left w:val="single" w:sz="4" w:space="0" w:color="auto"/>
              <w:bottom w:val="single" w:sz="4" w:space="0" w:color="auto"/>
              <w:right w:val="single" w:sz="4" w:space="0" w:color="auto"/>
            </w:tcBorders>
            <w:hideMark/>
          </w:tcPr>
          <w:p w14:paraId="7A1BA122" w14:textId="77777777" w:rsidR="005D717F" w:rsidRPr="005A2974" w:rsidRDefault="005D717F" w:rsidP="001A6460">
            <w:pPr>
              <w:jc w:val="center"/>
              <w:rPr>
                <w:color w:val="000000" w:themeColor="text1"/>
              </w:rPr>
            </w:pPr>
            <w:r w:rsidRPr="005A2974">
              <w:rPr>
                <w:color w:val="000000" w:themeColor="text1"/>
                <w:szCs w:val="24"/>
              </w:rPr>
              <w:t>100</w:t>
            </w:r>
          </w:p>
        </w:tc>
        <w:tc>
          <w:tcPr>
            <w:tcW w:w="709" w:type="dxa"/>
            <w:tcBorders>
              <w:top w:val="nil"/>
              <w:left w:val="single" w:sz="4" w:space="0" w:color="auto"/>
              <w:bottom w:val="single" w:sz="4" w:space="0" w:color="auto"/>
              <w:right w:val="single" w:sz="4" w:space="0" w:color="auto"/>
            </w:tcBorders>
            <w:hideMark/>
          </w:tcPr>
          <w:p w14:paraId="110188F8" w14:textId="77777777" w:rsidR="005D717F" w:rsidRPr="005A2974" w:rsidRDefault="005D717F" w:rsidP="001A6460">
            <w:pPr>
              <w:jc w:val="center"/>
              <w:rPr>
                <w:color w:val="000000" w:themeColor="text1"/>
              </w:rPr>
            </w:pPr>
            <w:r w:rsidRPr="005A2974">
              <w:rPr>
                <w:color w:val="000000" w:themeColor="text1"/>
                <w:szCs w:val="24"/>
              </w:rPr>
              <w:t>100</w:t>
            </w:r>
          </w:p>
        </w:tc>
      </w:tr>
      <w:tr w:rsidR="0093763F" w:rsidRPr="005A2974" w14:paraId="02DEA52B" w14:textId="77777777" w:rsidTr="0093763F">
        <w:trPr>
          <w:trHeight w:val="191"/>
        </w:trPr>
        <w:tc>
          <w:tcPr>
            <w:tcW w:w="566" w:type="dxa"/>
            <w:tcBorders>
              <w:top w:val="nil"/>
              <w:left w:val="single" w:sz="4" w:space="0" w:color="auto"/>
              <w:bottom w:val="single" w:sz="4" w:space="0" w:color="auto"/>
              <w:right w:val="single" w:sz="4" w:space="0" w:color="auto"/>
            </w:tcBorders>
          </w:tcPr>
          <w:p w14:paraId="583C319B" w14:textId="77777777" w:rsidR="0093763F" w:rsidRPr="005A2974" w:rsidRDefault="0093763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847DF34" w14:textId="77777777" w:rsidR="0093763F" w:rsidRPr="005A2974" w:rsidRDefault="0093763F" w:rsidP="001A6460">
            <w:pPr>
              <w:spacing w:line="252" w:lineRule="auto"/>
              <w:jc w:val="both"/>
              <w:rPr>
                <w:color w:val="000000" w:themeColor="text1"/>
                <w:szCs w:val="22"/>
              </w:rPr>
            </w:pPr>
            <w:r w:rsidRPr="005A2974">
              <w:rPr>
                <w:color w:val="000000" w:themeColor="text1"/>
                <w:szCs w:val="22"/>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184A9AD8" w14:textId="40A31335" w:rsidR="0093763F" w:rsidRPr="005A2974" w:rsidRDefault="0093763F" w:rsidP="001A6460">
            <w:pPr>
              <w:widowControl w:val="0"/>
              <w:autoSpaceDE w:val="0"/>
              <w:autoSpaceDN w:val="0"/>
              <w:adjustRightInd w:val="0"/>
              <w:jc w:val="center"/>
              <w:rPr>
                <w:color w:val="000000" w:themeColor="text1"/>
                <w:szCs w:val="24"/>
              </w:rPr>
            </w:pPr>
            <w:r>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12318DB" w14:textId="61E44019" w:rsidR="0093763F" w:rsidRPr="005A2974" w:rsidRDefault="0093763F" w:rsidP="001A6460">
            <w:pPr>
              <w:jc w:val="center"/>
              <w:rPr>
                <w:color w:val="000000" w:themeColor="text1"/>
                <w:sz w:val="20"/>
              </w:rPr>
            </w:pPr>
            <w:r w:rsidRPr="00E37768">
              <w:t>0</w:t>
            </w:r>
          </w:p>
        </w:tc>
        <w:tc>
          <w:tcPr>
            <w:tcW w:w="851" w:type="dxa"/>
            <w:tcBorders>
              <w:top w:val="nil"/>
              <w:left w:val="single" w:sz="4" w:space="0" w:color="auto"/>
              <w:bottom w:val="single" w:sz="4" w:space="0" w:color="auto"/>
              <w:right w:val="single" w:sz="4" w:space="0" w:color="auto"/>
            </w:tcBorders>
            <w:hideMark/>
          </w:tcPr>
          <w:p w14:paraId="3A7D2881" w14:textId="091AA66F" w:rsidR="0093763F" w:rsidRPr="005A2974" w:rsidRDefault="0093763F" w:rsidP="001A6460">
            <w:pPr>
              <w:jc w:val="center"/>
              <w:rPr>
                <w:color w:val="000000" w:themeColor="text1"/>
              </w:rPr>
            </w:pPr>
            <w:r w:rsidRPr="00E37768">
              <w:t>0</w:t>
            </w:r>
          </w:p>
        </w:tc>
        <w:tc>
          <w:tcPr>
            <w:tcW w:w="850" w:type="dxa"/>
            <w:tcBorders>
              <w:top w:val="nil"/>
              <w:left w:val="single" w:sz="4" w:space="0" w:color="auto"/>
              <w:bottom w:val="single" w:sz="4" w:space="0" w:color="auto"/>
              <w:right w:val="single" w:sz="4" w:space="0" w:color="auto"/>
            </w:tcBorders>
            <w:hideMark/>
          </w:tcPr>
          <w:p w14:paraId="6E87B760" w14:textId="7998BBE9" w:rsidR="0093763F" w:rsidRPr="005A2974" w:rsidRDefault="0093763F" w:rsidP="001A6460">
            <w:pPr>
              <w:jc w:val="center"/>
              <w:rPr>
                <w:color w:val="000000" w:themeColor="text1"/>
              </w:rPr>
            </w:pPr>
            <w:r w:rsidRPr="00E37768">
              <w:t>0</w:t>
            </w:r>
          </w:p>
        </w:tc>
        <w:tc>
          <w:tcPr>
            <w:tcW w:w="851" w:type="dxa"/>
            <w:tcBorders>
              <w:top w:val="nil"/>
              <w:left w:val="single" w:sz="4" w:space="0" w:color="auto"/>
              <w:bottom w:val="single" w:sz="4" w:space="0" w:color="auto"/>
              <w:right w:val="single" w:sz="4" w:space="0" w:color="auto"/>
            </w:tcBorders>
            <w:hideMark/>
          </w:tcPr>
          <w:p w14:paraId="6792D35C" w14:textId="5995BCC8" w:rsidR="0093763F" w:rsidRPr="005A2974" w:rsidRDefault="0093763F" w:rsidP="001A6460">
            <w:pPr>
              <w:jc w:val="center"/>
              <w:rPr>
                <w:color w:val="000000" w:themeColor="text1"/>
              </w:rPr>
            </w:pPr>
            <w:r w:rsidRPr="00E37768">
              <w:t>0</w:t>
            </w:r>
          </w:p>
        </w:tc>
        <w:tc>
          <w:tcPr>
            <w:tcW w:w="850" w:type="dxa"/>
            <w:tcBorders>
              <w:top w:val="nil"/>
              <w:left w:val="single" w:sz="4" w:space="0" w:color="auto"/>
              <w:bottom w:val="single" w:sz="4" w:space="0" w:color="auto"/>
              <w:right w:val="single" w:sz="4" w:space="0" w:color="auto"/>
            </w:tcBorders>
            <w:hideMark/>
          </w:tcPr>
          <w:p w14:paraId="06C3696F" w14:textId="7B36BFCE" w:rsidR="0093763F" w:rsidRPr="005A2974" w:rsidRDefault="0093763F" w:rsidP="001A6460">
            <w:pPr>
              <w:jc w:val="center"/>
              <w:rPr>
                <w:color w:val="000000" w:themeColor="text1"/>
              </w:rPr>
            </w:pPr>
            <w:r w:rsidRPr="00E37768">
              <w:t>0</w:t>
            </w:r>
          </w:p>
        </w:tc>
        <w:tc>
          <w:tcPr>
            <w:tcW w:w="851" w:type="dxa"/>
            <w:tcBorders>
              <w:top w:val="nil"/>
              <w:left w:val="single" w:sz="4" w:space="0" w:color="auto"/>
              <w:bottom w:val="single" w:sz="4" w:space="0" w:color="auto"/>
              <w:right w:val="single" w:sz="4" w:space="0" w:color="auto"/>
            </w:tcBorders>
            <w:hideMark/>
          </w:tcPr>
          <w:p w14:paraId="11B08837" w14:textId="27060C28" w:rsidR="0093763F" w:rsidRPr="005A2974" w:rsidRDefault="0093763F" w:rsidP="001A6460">
            <w:pPr>
              <w:jc w:val="center"/>
              <w:rPr>
                <w:color w:val="000000" w:themeColor="text1"/>
              </w:rPr>
            </w:pPr>
            <w:r w:rsidRPr="00E37768">
              <w:t>0</w:t>
            </w:r>
          </w:p>
        </w:tc>
        <w:tc>
          <w:tcPr>
            <w:tcW w:w="850" w:type="dxa"/>
            <w:tcBorders>
              <w:top w:val="nil"/>
              <w:left w:val="single" w:sz="4" w:space="0" w:color="auto"/>
              <w:bottom w:val="single" w:sz="4" w:space="0" w:color="auto"/>
              <w:right w:val="single" w:sz="4" w:space="0" w:color="auto"/>
            </w:tcBorders>
            <w:hideMark/>
          </w:tcPr>
          <w:p w14:paraId="3C6664FF" w14:textId="4A90BE57" w:rsidR="0093763F" w:rsidRPr="005A2974" w:rsidRDefault="0093763F" w:rsidP="001A6460">
            <w:pPr>
              <w:jc w:val="center"/>
              <w:rPr>
                <w:color w:val="000000" w:themeColor="text1"/>
              </w:rPr>
            </w:pPr>
            <w:r w:rsidRPr="00E37768">
              <w:t>0</w:t>
            </w:r>
          </w:p>
        </w:tc>
        <w:tc>
          <w:tcPr>
            <w:tcW w:w="851" w:type="dxa"/>
            <w:tcBorders>
              <w:top w:val="nil"/>
              <w:left w:val="single" w:sz="4" w:space="0" w:color="auto"/>
              <w:bottom w:val="single" w:sz="4" w:space="0" w:color="auto"/>
              <w:right w:val="single" w:sz="4" w:space="0" w:color="auto"/>
            </w:tcBorders>
            <w:hideMark/>
          </w:tcPr>
          <w:p w14:paraId="3F3D5B43" w14:textId="75A10665" w:rsidR="0093763F" w:rsidRPr="005A2974" w:rsidRDefault="0093763F" w:rsidP="001A6460">
            <w:pPr>
              <w:jc w:val="center"/>
              <w:rPr>
                <w:color w:val="000000" w:themeColor="text1"/>
              </w:rPr>
            </w:pPr>
            <w:r w:rsidRPr="00E37768">
              <w:t>0</w:t>
            </w:r>
          </w:p>
        </w:tc>
        <w:tc>
          <w:tcPr>
            <w:tcW w:w="770" w:type="dxa"/>
            <w:tcBorders>
              <w:top w:val="nil"/>
              <w:left w:val="single" w:sz="4" w:space="0" w:color="auto"/>
              <w:bottom w:val="single" w:sz="4" w:space="0" w:color="auto"/>
              <w:right w:val="single" w:sz="4" w:space="0" w:color="auto"/>
            </w:tcBorders>
            <w:hideMark/>
          </w:tcPr>
          <w:p w14:paraId="2FE2DDE7" w14:textId="5410A3D3" w:rsidR="0093763F" w:rsidRPr="005A2974" w:rsidRDefault="0093763F" w:rsidP="001A6460">
            <w:pPr>
              <w:jc w:val="center"/>
              <w:rPr>
                <w:color w:val="000000" w:themeColor="text1"/>
              </w:rPr>
            </w:pPr>
            <w:r w:rsidRPr="00E37768">
              <w:t>0</w:t>
            </w:r>
          </w:p>
        </w:tc>
        <w:tc>
          <w:tcPr>
            <w:tcW w:w="850" w:type="dxa"/>
            <w:tcBorders>
              <w:top w:val="nil"/>
              <w:left w:val="single" w:sz="4" w:space="0" w:color="auto"/>
              <w:bottom w:val="single" w:sz="4" w:space="0" w:color="auto"/>
              <w:right w:val="single" w:sz="4" w:space="0" w:color="auto"/>
            </w:tcBorders>
            <w:hideMark/>
          </w:tcPr>
          <w:p w14:paraId="2D67A21D" w14:textId="7933B551" w:rsidR="0093763F" w:rsidRPr="005A2974" w:rsidRDefault="0093763F" w:rsidP="001A6460">
            <w:pPr>
              <w:jc w:val="center"/>
              <w:rPr>
                <w:color w:val="000000" w:themeColor="text1"/>
              </w:rPr>
            </w:pPr>
            <w:r w:rsidRPr="00E37768">
              <w:t>0</w:t>
            </w:r>
          </w:p>
        </w:tc>
        <w:tc>
          <w:tcPr>
            <w:tcW w:w="851" w:type="dxa"/>
            <w:tcBorders>
              <w:top w:val="nil"/>
              <w:left w:val="single" w:sz="4" w:space="0" w:color="auto"/>
              <w:bottom w:val="single" w:sz="4" w:space="0" w:color="auto"/>
              <w:right w:val="single" w:sz="4" w:space="0" w:color="auto"/>
            </w:tcBorders>
            <w:hideMark/>
          </w:tcPr>
          <w:p w14:paraId="7BC2F90A" w14:textId="0BEA11E5" w:rsidR="0093763F" w:rsidRPr="005A2974" w:rsidRDefault="0093763F" w:rsidP="001A6460">
            <w:pPr>
              <w:jc w:val="center"/>
              <w:rPr>
                <w:color w:val="000000" w:themeColor="text1"/>
              </w:rPr>
            </w:pPr>
            <w:r w:rsidRPr="00E37768">
              <w:t>0</w:t>
            </w:r>
          </w:p>
        </w:tc>
        <w:tc>
          <w:tcPr>
            <w:tcW w:w="708" w:type="dxa"/>
            <w:tcBorders>
              <w:top w:val="nil"/>
              <w:left w:val="single" w:sz="4" w:space="0" w:color="auto"/>
              <w:bottom w:val="single" w:sz="4" w:space="0" w:color="auto"/>
              <w:right w:val="single" w:sz="4" w:space="0" w:color="auto"/>
            </w:tcBorders>
            <w:hideMark/>
          </w:tcPr>
          <w:p w14:paraId="01D8F1EB" w14:textId="5154BA31" w:rsidR="0093763F" w:rsidRPr="005A2974" w:rsidRDefault="0093763F" w:rsidP="001A6460">
            <w:pPr>
              <w:jc w:val="center"/>
              <w:rPr>
                <w:color w:val="000000" w:themeColor="text1"/>
              </w:rPr>
            </w:pPr>
            <w:r w:rsidRPr="00E37768">
              <w:t>0</w:t>
            </w:r>
          </w:p>
        </w:tc>
        <w:tc>
          <w:tcPr>
            <w:tcW w:w="709" w:type="dxa"/>
            <w:tcBorders>
              <w:top w:val="nil"/>
              <w:left w:val="single" w:sz="4" w:space="0" w:color="auto"/>
              <w:bottom w:val="single" w:sz="4" w:space="0" w:color="auto"/>
              <w:right w:val="single" w:sz="4" w:space="0" w:color="auto"/>
            </w:tcBorders>
            <w:hideMark/>
          </w:tcPr>
          <w:p w14:paraId="7AC56C74" w14:textId="22FA7553" w:rsidR="0093763F" w:rsidRPr="005A2974" w:rsidRDefault="0093763F" w:rsidP="001A6460">
            <w:pPr>
              <w:jc w:val="center"/>
              <w:rPr>
                <w:color w:val="000000" w:themeColor="text1"/>
              </w:rPr>
            </w:pPr>
            <w:r w:rsidRPr="00E37768">
              <w:t>0</w:t>
            </w:r>
          </w:p>
        </w:tc>
      </w:tr>
      <w:tr w:rsidR="005D717F" w:rsidRPr="005A2974" w14:paraId="1670C75E" w14:textId="77777777" w:rsidTr="0093763F">
        <w:trPr>
          <w:trHeight w:val="191"/>
        </w:trPr>
        <w:tc>
          <w:tcPr>
            <w:tcW w:w="566" w:type="dxa"/>
            <w:tcBorders>
              <w:top w:val="nil"/>
              <w:left w:val="single" w:sz="4" w:space="0" w:color="auto"/>
              <w:bottom w:val="single" w:sz="4" w:space="0" w:color="auto"/>
              <w:right w:val="single" w:sz="4" w:space="0" w:color="auto"/>
            </w:tcBorders>
          </w:tcPr>
          <w:p w14:paraId="327312F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3AAD431" w14:textId="77777777" w:rsidR="005D717F" w:rsidRPr="005A2974" w:rsidRDefault="005D717F" w:rsidP="001A6460">
            <w:pPr>
              <w:spacing w:line="252" w:lineRule="auto"/>
              <w:jc w:val="both"/>
              <w:rPr>
                <w:color w:val="000000" w:themeColor="text1"/>
                <w:szCs w:val="22"/>
              </w:rPr>
            </w:pPr>
            <w:proofErr w:type="spellStart"/>
            <w:r w:rsidRPr="005A2974">
              <w:rPr>
                <w:color w:val="000000" w:themeColor="text1"/>
                <w:szCs w:val="22"/>
              </w:rPr>
              <w:t>Бессергеневское</w:t>
            </w:r>
            <w:proofErr w:type="spellEnd"/>
            <w:r w:rsidRPr="005A2974">
              <w:rPr>
                <w:color w:val="000000" w:themeColor="text1"/>
                <w:szCs w:val="22"/>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B9B131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173881D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DDB0F0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7DCFA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37C408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0C571D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1ACE7F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14B1A8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1944E72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0364088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FA6E7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1147A2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799EEAC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60A0DDF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DF2E2B" w:rsidRPr="005A2974" w14:paraId="3E9DF009" w14:textId="77777777" w:rsidTr="0093763F">
        <w:trPr>
          <w:trHeight w:val="191"/>
        </w:trPr>
        <w:tc>
          <w:tcPr>
            <w:tcW w:w="566" w:type="dxa"/>
            <w:tcBorders>
              <w:top w:val="nil"/>
              <w:left w:val="single" w:sz="4" w:space="0" w:color="auto"/>
              <w:bottom w:val="single" w:sz="4" w:space="0" w:color="auto"/>
              <w:right w:val="single" w:sz="4" w:space="0" w:color="auto"/>
            </w:tcBorders>
          </w:tcPr>
          <w:p w14:paraId="7F9D2B2D" w14:textId="77777777" w:rsidR="00DF2E2B" w:rsidRPr="005A2974" w:rsidRDefault="00DF2E2B"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B8E48DF" w14:textId="77777777" w:rsidR="00DF2E2B" w:rsidRPr="005A2974" w:rsidRDefault="00DF2E2B" w:rsidP="001A6460">
            <w:pPr>
              <w:spacing w:line="252" w:lineRule="auto"/>
              <w:jc w:val="both"/>
              <w:rPr>
                <w:color w:val="000000" w:themeColor="text1"/>
                <w:szCs w:val="22"/>
              </w:rPr>
            </w:pPr>
            <w:proofErr w:type="spellStart"/>
            <w:r w:rsidRPr="005A2974">
              <w:rPr>
                <w:color w:val="000000" w:themeColor="text1"/>
                <w:szCs w:val="22"/>
              </w:rPr>
              <w:t>Каменоломненское</w:t>
            </w:r>
            <w:proofErr w:type="spellEnd"/>
            <w:r w:rsidRPr="005A2974">
              <w:rPr>
                <w:color w:val="000000" w:themeColor="text1"/>
                <w:szCs w:val="22"/>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2C8E5FAA" w14:textId="677E3DC1" w:rsidR="00DF2E2B" w:rsidRPr="005A2974" w:rsidRDefault="00DF2E2B" w:rsidP="001A6460">
            <w:pPr>
              <w:widowControl w:val="0"/>
              <w:autoSpaceDE w:val="0"/>
              <w:autoSpaceDN w:val="0"/>
              <w:adjustRightInd w:val="0"/>
              <w:jc w:val="center"/>
              <w:rPr>
                <w:color w:val="000000" w:themeColor="text1"/>
                <w:szCs w:val="24"/>
              </w:rPr>
            </w:pPr>
            <w:r>
              <w:rPr>
                <w:color w:val="000000" w:themeColor="text1"/>
                <w:szCs w:val="24"/>
              </w:rPr>
              <w:t>4,2</w:t>
            </w:r>
          </w:p>
        </w:tc>
        <w:tc>
          <w:tcPr>
            <w:tcW w:w="926" w:type="dxa"/>
            <w:tcBorders>
              <w:top w:val="nil"/>
              <w:left w:val="single" w:sz="4" w:space="0" w:color="auto"/>
              <w:bottom w:val="single" w:sz="4" w:space="0" w:color="auto"/>
              <w:right w:val="single" w:sz="4" w:space="0" w:color="auto"/>
            </w:tcBorders>
            <w:hideMark/>
          </w:tcPr>
          <w:p w14:paraId="6CF8CFA0" w14:textId="71098A8F"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1" w:type="dxa"/>
            <w:tcBorders>
              <w:top w:val="nil"/>
              <w:left w:val="single" w:sz="4" w:space="0" w:color="auto"/>
              <w:bottom w:val="single" w:sz="4" w:space="0" w:color="auto"/>
              <w:right w:val="single" w:sz="4" w:space="0" w:color="auto"/>
            </w:tcBorders>
            <w:hideMark/>
          </w:tcPr>
          <w:p w14:paraId="20422949" w14:textId="50B0234C"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0" w:type="dxa"/>
            <w:tcBorders>
              <w:top w:val="nil"/>
              <w:left w:val="single" w:sz="4" w:space="0" w:color="auto"/>
              <w:bottom w:val="single" w:sz="4" w:space="0" w:color="auto"/>
              <w:right w:val="single" w:sz="4" w:space="0" w:color="auto"/>
            </w:tcBorders>
            <w:hideMark/>
          </w:tcPr>
          <w:p w14:paraId="2536883F" w14:textId="103EAD5F"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1" w:type="dxa"/>
            <w:tcBorders>
              <w:top w:val="nil"/>
              <w:left w:val="single" w:sz="4" w:space="0" w:color="auto"/>
              <w:bottom w:val="single" w:sz="4" w:space="0" w:color="auto"/>
              <w:right w:val="single" w:sz="4" w:space="0" w:color="auto"/>
            </w:tcBorders>
            <w:hideMark/>
          </w:tcPr>
          <w:p w14:paraId="3815B19A" w14:textId="0D7E426C"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0" w:type="dxa"/>
            <w:tcBorders>
              <w:top w:val="nil"/>
              <w:left w:val="single" w:sz="4" w:space="0" w:color="auto"/>
              <w:bottom w:val="single" w:sz="4" w:space="0" w:color="auto"/>
              <w:right w:val="single" w:sz="4" w:space="0" w:color="auto"/>
            </w:tcBorders>
            <w:hideMark/>
          </w:tcPr>
          <w:p w14:paraId="334B3D2F" w14:textId="4B2DA25E"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1" w:type="dxa"/>
            <w:tcBorders>
              <w:top w:val="nil"/>
              <w:left w:val="single" w:sz="4" w:space="0" w:color="auto"/>
              <w:bottom w:val="single" w:sz="4" w:space="0" w:color="auto"/>
              <w:right w:val="single" w:sz="4" w:space="0" w:color="auto"/>
            </w:tcBorders>
            <w:hideMark/>
          </w:tcPr>
          <w:p w14:paraId="6876FE8D" w14:textId="07C72D64"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0" w:type="dxa"/>
            <w:tcBorders>
              <w:top w:val="nil"/>
              <w:left w:val="single" w:sz="4" w:space="0" w:color="auto"/>
              <w:bottom w:val="single" w:sz="4" w:space="0" w:color="auto"/>
              <w:right w:val="single" w:sz="4" w:space="0" w:color="auto"/>
            </w:tcBorders>
            <w:hideMark/>
          </w:tcPr>
          <w:p w14:paraId="38105631" w14:textId="48A4D178"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1" w:type="dxa"/>
            <w:tcBorders>
              <w:top w:val="nil"/>
              <w:left w:val="single" w:sz="4" w:space="0" w:color="auto"/>
              <w:bottom w:val="single" w:sz="4" w:space="0" w:color="auto"/>
              <w:right w:val="single" w:sz="4" w:space="0" w:color="auto"/>
            </w:tcBorders>
            <w:hideMark/>
          </w:tcPr>
          <w:p w14:paraId="65C77003" w14:textId="2E0BC05D"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770" w:type="dxa"/>
            <w:tcBorders>
              <w:top w:val="nil"/>
              <w:left w:val="single" w:sz="4" w:space="0" w:color="auto"/>
              <w:bottom w:val="single" w:sz="4" w:space="0" w:color="auto"/>
              <w:right w:val="single" w:sz="4" w:space="0" w:color="auto"/>
            </w:tcBorders>
            <w:hideMark/>
          </w:tcPr>
          <w:p w14:paraId="2F21179B" w14:textId="7D5442F9"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0" w:type="dxa"/>
            <w:tcBorders>
              <w:top w:val="nil"/>
              <w:left w:val="single" w:sz="4" w:space="0" w:color="auto"/>
              <w:bottom w:val="single" w:sz="4" w:space="0" w:color="auto"/>
              <w:right w:val="single" w:sz="4" w:space="0" w:color="auto"/>
            </w:tcBorders>
            <w:hideMark/>
          </w:tcPr>
          <w:p w14:paraId="23935A18" w14:textId="4C465D20"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851" w:type="dxa"/>
            <w:tcBorders>
              <w:top w:val="nil"/>
              <w:left w:val="single" w:sz="4" w:space="0" w:color="auto"/>
              <w:bottom w:val="single" w:sz="4" w:space="0" w:color="auto"/>
              <w:right w:val="single" w:sz="4" w:space="0" w:color="auto"/>
            </w:tcBorders>
            <w:hideMark/>
          </w:tcPr>
          <w:p w14:paraId="66F41AD1" w14:textId="4A68E052"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708" w:type="dxa"/>
            <w:tcBorders>
              <w:top w:val="nil"/>
              <w:left w:val="single" w:sz="4" w:space="0" w:color="auto"/>
              <w:bottom w:val="single" w:sz="4" w:space="0" w:color="auto"/>
              <w:right w:val="single" w:sz="4" w:space="0" w:color="auto"/>
            </w:tcBorders>
            <w:hideMark/>
          </w:tcPr>
          <w:p w14:paraId="3DB5A46F" w14:textId="299D98BD" w:rsidR="00DF2E2B" w:rsidRPr="005A2974" w:rsidRDefault="00DF2E2B" w:rsidP="001A6460">
            <w:pPr>
              <w:widowControl w:val="0"/>
              <w:autoSpaceDE w:val="0"/>
              <w:autoSpaceDN w:val="0"/>
              <w:adjustRightInd w:val="0"/>
              <w:jc w:val="center"/>
              <w:rPr>
                <w:color w:val="000000" w:themeColor="text1"/>
                <w:szCs w:val="24"/>
              </w:rPr>
            </w:pPr>
            <w:r w:rsidRPr="00C20977">
              <w:t>4,2</w:t>
            </w:r>
          </w:p>
        </w:tc>
        <w:tc>
          <w:tcPr>
            <w:tcW w:w="709" w:type="dxa"/>
            <w:tcBorders>
              <w:top w:val="nil"/>
              <w:left w:val="single" w:sz="4" w:space="0" w:color="auto"/>
              <w:bottom w:val="single" w:sz="4" w:space="0" w:color="auto"/>
              <w:right w:val="single" w:sz="4" w:space="0" w:color="auto"/>
            </w:tcBorders>
            <w:hideMark/>
          </w:tcPr>
          <w:p w14:paraId="7C720E5D" w14:textId="7FCE5F7E" w:rsidR="00DF2E2B" w:rsidRPr="005A2974" w:rsidRDefault="00DF2E2B" w:rsidP="001A6460">
            <w:pPr>
              <w:widowControl w:val="0"/>
              <w:autoSpaceDE w:val="0"/>
              <w:autoSpaceDN w:val="0"/>
              <w:adjustRightInd w:val="0"/>
              <w:jc w:val="center"/>
              <w:rPr>
                <w:color w:val="000000" w:themeColor="text1"/>
                <w:szCs w:val="24"/>
              </w:rPr>
            </w:pPr>
            <w:r w:rsidRPr="00C20977">
              <w:t>4,2</w:t>
            </w:r>
          </w:p>
        </w:tc>
      </w:tr>
      <w:tr w:rsidR="005D717F" w:rsidRPr="005A2974" w14:paraId="0658D367" w14:textId="77777777" w:rsidTr="0093763F">
        <w:trPr>
          <w:trHeight w:val="191"/>
        </w:trPr>
        <w:tc>
          <w:tcPr>
            <w:tcW w:w="566" w:type="dxa"/>
            <w:tcBorders>
              <w:top w:val="nil"/>
              <w:left w:val="single" w:sz="4" w:space="0" w:color="auto"/>
              <w:bottom w:val="single" w:sz="4" w:space="0" w:color="auto"/>
              <w:right w:val="single" w:sz="4" w:space="0" w:color="auto"/>
            </w:tcBorders>
          </w:tcPr>
          <w:p w14:paraId="4C0E52A0"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C84974B" w14:textId="77777777" w:rsidR="005D717F" w:rsidRPr="005A2974" w:rsidRDefault="005D717F" w:rsidP="001A6460">
            <w:pPr>
              <w:spacing w:line="252" w:lineRule="auto"/>
              <w:jc w:val="both"/>
              <w:rPr>
                <w:color w:val="000000" w:themeColor="text1"/>
                <w:szCs w:val="22"/>
              </w:rPr>
            </w:pPr>
            <w:proofErr w:type="spellStart"/>
            <w:r w:rsidRPr="005A2974">
              <w:rPr>
                <w:color w:val="000000" w:themeColor="text1"/>
                <w:szCs w:val="22"/>
              </w:rPr>
              <w:t>Керчикское</w:t>
            </w:r>
            <w:proofErr w:type="spellEnd"/>
            <w:r w:rsidRPr="005A2974">
              <w:rPr>
                <w:color w:val="000000" w:themeColor="text1"/>
                <w:szCs w:val="22"/>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65AD09E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3A621E8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13A676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89CC68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178540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03B57A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F9D3D8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E4DA0C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31D07F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6BC7989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33607D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AD6958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0532084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6B75194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64E55B22" w14:textId="77777777" w:rsidTr="0093763F">
        <w:trPr>
          <w:trHeight w:val="191"/>
        </w:trPr>
        <w:tc>
          <w:tcPr>
            <w:tcW w:w="566" w:type="dxa"/>
            <w:tcBorders>
              <w:top w:val="nil"/>
              <w:left w:val="single" w:sz="4" w:space="0" w:color="auto"/>
              <w:bottom w:val="single" w:sz="4" w:space="0" w:color="auto"/>
              <w:right w:val="single" w:sz="4" w:space="0" w:color="auto"/>
            </w:tcBorders>
          </w:tcPr>
          <w:p w14:paraId="18B2D8E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0370E00" w14:textId="77777777" w:rsidR="005D717F" w:rsidRPr="005A2974" w:rsidRDefault="005D717F" w:rsidP="001A6460">
            <w:pPr>
              <w:spacing w:line="252" w:lineRule="auto"/>
              <w:jc w:val="both"/>
              <w:rPr>
                <w:color w:val="000000" w:themeColor="text1"/>
                <w:szCs w:val="22"/>
              </w:rPr>
            </w:pPr>
            <w:r w:rsidRPr="005A2974">
              <w:rPr>
                <w:color w:val="000000" w:themeColor="text1"/>
                <w:szCs w:val="22"/>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7B20DCC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36C3BDA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E4E877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5AF4F4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181EE8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0A780E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5085CE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CE00A7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9FE523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5CA40F6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CF0721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F5667C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40D7FB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38D1D50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DF2E2B" w:rsidRPr="005A2974" w14:paraId="77707B1C" w14:textId="77777777" w:rsidTr="0093763F">
        <w:trPr>
          <w:trHeight w:val="191"/>
        </w:trPr>
        <w:tc>
          <w:tcPr>
            <w:tcW w:w="566" w:type="dxa"/>
            <w:tcBorders>
              <w:top w:val="nil"/>
              <w:left w:val="single" w:sz="4" w:space="0" w:color="auto"/>
              <w:bottom w:val="single" w:sz="4" w:space="0" w:color="auto"/>
              <w:right w:val="single" w:sz="4" w:space="0" w:color="auto"/>
            </w:tcBorders>
          </w:tcPr>
          <w:p w14:paraId="4DE6040A" w14:textId="77777777" w:rsidR="00DF2E2B" w:rsidRPr="005A2974" w:rsidRDefault="00DF2E2B"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C35C190" w14:textId="77777777" w:rsidR="00DF2E2B" w:rsidRPr="005A2974" w:rsidRDefault="00DF2E2B" w:rsidP="001A6460">
            <w:pPr>
              <w:spacing w:line="252" w:lineRule="auto"/>
              <w:jc w:val="both"/>
              <w:rPr>
                <w:color w:val="000000" w:themeColor="text1"/>
                <w:szCs w:val="22"/>
              </w:rPr>
            </w:pPr>
            <w:proofErr w:type="spellStart"/>
            <w:r w:rsidRPr="005A2974">
              <w:rPr>
                <w:color w:val="000000" w:themeColor="text1"/>
                <w:szCs w:val="22"/>
              </w:rPr>
              <w:t>Краснокутское</w:t>
            </w:r>
            <w:proofErr w:type="spellEnd"/>
            <w:r w:rsidRPr="005A2974">
              <w:rPr>
                <w:color w:val="000000" w:themeColor="text1"/>
                <w:szCs w:val="22"/>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54F6132" w14:textId="4E9BB7F2" w:rsidR="00DF2E2B" w:rsidRPr="005A2974" w:rsidRDefault="00DF2E2B" w:rsidP="001A6460">
            <w:pPr>
              <w:widowControl w:val="0"/>
              <w:autoSpaceDE w:val="0"/>
              <w:autoSpaceDN w:val="0"/>
              <w:adjustRightInd w:val="0"/>
              <w:jc w:val="center"/>
              <w:rPr>
                <w:color w:val="000000" w:themeColor="text1"/>
                <w:szCs w:val="24"/>
              </w:rPr>
            </w:pPr>
            <w:r>
              <w:rPr>
                <w:color w:val="000000" w:themeColor="text1"/>
                <w:szCs w:val="24"/>
              </w:rPr>
              <w:t>60</w:t>
            </w:r>
          </w:p>
        </w:tc>
        <w:tc>
          <w:tcPr>
            <w:tcW w:w="926" w:type="dxa"/>
            <w:tcBorders>
              <w:top w:val="nil"/>
              <w:left w:val="single" w:sz="4" w:space="0" w:color="auto"/>
              <w:bottom w:val="single" w:sz="4" w:space="0" w:color="auto"/>
              <w:right w:val="single" w:sz="4" w:space="0" w:color="auto"/>
            </w:tcBorders>
            <w:hideMark/>
          </w:tcPr>
          <w:p w14:paraId="51507143" w14:textId="60983550"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1" w:type="dxa"/>
            <w:tcBorders>
              <w:top w:val="nil"/>
              <w:left w:val="single" w:sz="4" w:space="0" w:color="auto"/>
              <w:bottom w:val="single" w:sz="4" w:space="0" w:color="auto"/>
              <w:right w:val="single" w:sz="4" w:space="0" w:color="auto"/>
            </w:tcBorders>
            <w:hideMark/>
          </w:tcPr>
          <w:p w14:paraId="1615F6BA" w14:textId="65148528"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0" w:type="dxa"/>
            <w:tcBorders>
              <w:top w:val="nil"/>
              <w:left w:val="single" w:sz="4" w:space="0" w:color="auto"/>
              <w:bottom w:val="single" w:sz="4" w:space="0" w:color="auto"/>
              <w:right w:val="single" w:sz="4" w:space="0" w:color="auto"/>
            </w:tcBorders>
            <w:hideMark/>
          </w:tcPr>
          <w:p w14:paraId="63A6F9D0" w14:textId="7E0E53A0"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1" w:type="dxa"/>
            <w:tcBorders>
              <w:top w:val="nil"/>
              <w:left w:val="single" w:sz="4" w:space="0" w:color="auto"/>
              <w:bottom w:val="single" w:sz="4" w:space="0" w:color="auto"/>
              <w:right w:val="single" w:sz="4" w:space="0" w:color="auto"/>
            </w:tcBorders>
            <w:hideMark/>
          </w:tcPr>
          <w:p w14:paraId="17CA7BE7" w14:textId="6CE2B401"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0" w:type="dxa"/>
            <w:tcBorders>
              <w:top w:val="nil"/>
              <w:left w:val="single" w:sz="4" w:space="0" w:color="auto"/>
              <w:bottom w:val="single" w:sz="4" w:space="0" w:color="auto"/>
              <w:right w:val="single" w:sz="4" w:space="0" w:color="auto"/>
            </w:tcBorders>
            <w:hideMark/>
          </w:tcPr>
          <w:p w14:paraId="4E001081" w14:textId="08153505"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1" w:type="dxa"/>
            <w:tcBorders>
              <w:top w:val="nil"/>
              <w:left w:val="single" w:sz="4" w:space="0" w:color="auto"/>
              <w:bottom w:val="single" w:sz="4" w:space="0" w:color="auto"/>
              <w:right w:val="single" w:sz="4" w:space="0" w:color="auto"/>
            </w:tcBorders>
            <w:hideMark/>
          </w:tcPr>
          <w:p w14:paraId="7385F88E" w14:textId="7A728BCD"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0" w:type="dxa"/>
            <w:tcBorders>
              <w:top w:val="nil"/>
              <w:left w:val="single" w:sz="4" w:space="0" w:color="auto"/>
              <w:bottom w:val="single" w:sz="4" w:space="0" w:color="auto"/>
              <w:right w:val="single" w:sz="4" w:space="0" w:color="auto"/>
            </w:tcBorders>
            <w:hideMark/>
          </w:tcPr>
          <w:p w14:paraId="759D5BAA" w14:textId="615C9437"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1" w:type="dxa"/>
            <w:tcBorders>
              <w:top w:val="nil"/>
              <w:left w:val="single" w:sz="4" w:space="0" w:color="auto"/>
              <w:bottom w:val="single" w:sz="4" w:space="0" w:color="auto"/>
              <w:right w:val="single" w:sz="4" w:space="0" w:color="auto"/>
            </w:tcBorders>
            <w:hideMark/>
          </w:tcPr>
          <w:p w14:paraId="30D2812B" w14:textId="4D8F524B"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770" w:type="dxa"/>
            <w:tcBorders>
              <w:top w:val="nil"/>
              <w:left w:val="single" w:sz="4" w:space="0" w:color="auto"/>
              <w:bottom w:val="single" w:sz="4" w:space="0" w:color="auto"/>
              <w:right w:val="single" w:sz="4" w:space="0" w:color="auto"/>
            </w:tcBorders>
            <w:hideMark/>
          </w:tcPr>
          <w:p w14:paraId="16B22491" w14:textId="688B4354"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0" w:type="dxa"/>
            <w:tcBorders>
              <w:top w:val="nil"/>
              <w:left w:val="single" w:sz="4" w:space="0" w:color="auto"/>
              <w:bottom w:val="single" w:sz="4" w:space="0" w:color="auto"/>
              <w:right w:val="single" w:sz="4" w:space="0" w:color="auto"/>
            </w:tcBorders>
            <w:hideMark/>
          </w:tcPr>
          <w:p w14:paraId="4B318F43" w14:textId="1DD7D372"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851" w:type="dxa"/>
            <w:tcBorders>
              <w:top w:val="nil"/>
              <w:left w:val="single" w:sz="4" w:space="0" w:color="auto"/>
              <w:bottom w:val="single" w:sz="4" w:space="0" w:color="auto"/>
              <w:right w:val="single" w:sz="4" w:space="0" w:color="auto"/>
            </w:tcBorders>
            <w:hideMark/>
          </w:tcPr>
          <w:p w14:paraId="4751ED35" w14:textId="176CFBA5"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708" w:type="dxa"/>
            <w:tcBorders>
              <w:top w:val="nil"/>
              <w:left w:val="single" w:sz="4" w:space="0" w:color="auto"/>
              <w:bottom w:val="single" w:sz="4" w:space="0" w:color="auto"/>
              <w:right w:val="single" w:sz="4" w:space="0" w:color="auto"/>
            </w:tcBorders>
            <w:hideMark/>
          </w:tcPr>
          <w:p w14:paraId="2D05EB5D" w14:textId="24450C3C" w:rsidR="00DF2E2B" w:rsidRPr="005A2974" w:rsidRDefault="00DF2E2B" w:rsidP="001A6460">
            <w:pPr>
              <w:widowControl w:val="0"/>
              <w:autoSpaceDE w:val="0"/>
              <w:autoSpaceDN w:val="0"/>
              <w:adjustRightInd w:val="0"/>
              <w:jc w:val="center"/>
              <w:rPr>
                <w:color w:val="000000" w:themeColor="text1"/>
                <w:szCs w:val="24"/>
              </w:rPr>
            </w:pPr>
            <w:r w:rsidRPr="007F571C">
              <w:t>60</w:t>
            </w:r>
          </w:p>
        </w:tc>
        <w:tc>
          <w:tcPr>
            <w:tcW w:w="709" w:type="dxa"/>
            <w:tcBorders>
              <w:top w:val="nil"/>
              <w:left w:val="single" w:sz="4" w:space="0" w:color="auto"/>
              <w:bottom w:val="single" w:sz="4" w:space="0" w:color="auto"/>
              <w:right w:val="single" w:sz="4" w:space="0" w:color="auto"/>
            </w:tcBorders>
            <w:hideMark/>
          </w:tcPr>
          <w:p w14:paraId="572311D8" w14:textId="166D18C5" w:rsidR="00DF2E2B" w:rsidRPr="005A2974" w:rsidRDefault="00DF2E2B" w:rsidP="001A6460">
            <w:pPr>
              <w:widowControl w:val="0"/>
              <w:autoSpaceDE w:val="0"/>
              <w:autoSpaceDN w:val="0"/>
              <w:adjustRightInd w:val="0"/>
              <w:jc w:val="center"/>
              <w:rPr>
                <w:color w:val="000000" w:themeColor="text1"/>
                <w:szCs w:val="24"/>
              </w:rPr>
            </w:pPr>
            <w:r w:rsidRPr="007F571C">
              <w:t>60</w:t>
            </w:r>
          </w:p>
        </w:tc>
      </w:tr>
      <w:tr w:rsidR="005D717F" w:rsidRPr="005A2974" w14:paraId="1506B26C" w14:textId="77777777" w:rsidTr="0093763F">
        <w:trPr>
          <w:trHeight w:val="191"/>
        </w:trPr>
        <w:tc>
          <w:tcPr>
            <w:tcW w:w="566" w:type="dxa"/>
            <w:tcBorders>
              <w:top w:val="nil"/>
              <w:left w:val="single" w:sz="4" w:space="0" w:color="auto"/>
              <w:bottom w:val="single" w:sz="4" w:space="0" w:color="auto"/>
              <w:right w:val="single" w:sz="4" w:space="0" w:color="auto"/>
            </w:tcBorders>
          </w:tcPr>
          <w:p w14:paraId="312FD3B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2DAC92A" w14:textId="77777777" w:rsidR="005D717F" w:rsidRPr="005A2974" w:rsidRDefault="005D717F" w:rsidP="001A6460">
            <w:pPr>
              <w:spacing w:line="252" w:lineRule="auto"/>
              <w:jc w:val="both"/>
              <w:rPr>
                <w:color w:val="000000" w:themeColor="text1"/>
                <w:szCs w:val="22"/>
              </w:rPr>
            </w:pPr>
            <w:proofErr w:type="spellStart"/>
            <w:r w:rsidRPr="005A2974">
              <w:rPr>
                <w:color w:val="000000" w:themeColor="text1"/>
                <w:szCs w:val="22"/>
              </w:rPr>
              <w:t>Краснолучское</w:t>
            </w:r>
            <w:proofErr w:type="spellEnd"/>
            <w:r w:rsidRPr="005A2974">
              <w:rPr>
                <w:color w:val="000000" w:themeColor="text1"/>
                <w:szCs w:val="22"/>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6E63F90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C55077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50C213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D62412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D6A1B4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AA66AA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D55A6E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9F02AB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DA420B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0C883C6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18274D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4CA31A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3BDEC42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6C18F89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1410F7AF" w14:textId="77777777" w:rsidTr="0093763F">
        <w:trPr>
          <w:trHeight w:val="191"/>
        </w:trPr>
        <w:tc>
          <w:tcPr>
            <w:tcW w:w="566" w:type="dxa"/>
            <w:tcBorders>
              <w:top w:val="nil"/>
              <w:left w:val="single" w:sz="4" w:space="0" w:color="auto"/>
              <w:bottom w:val="single" w:sz="4" w:space="0" w:color="auto"/>
              <w:right w:val="single" w:sz="4" w:space="0" w:color="auto"/>
            </w:tcBorders>
          </w:tcPr>
          <w:p w14:paraId="3CF797C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18760A7" w14:textId="77777777" w:rsidR="005D717F" w:rsidRPr="005A2974" w:rsidRDefault="005D717F" w:rsidP="001A6460">
            <w:pPr>
              <w:spacing w:line="252" w:lineRule="auto"/>
              <w:jc w:val="both"/>
              <w:rPr>
                <w:color w:val="000000" w:themeColor="text1"/>
                <w:szCs w:val="22"/>
              </w:rPr>
            </w:pPr>
            <w:proofErr w:type="spellStart"/>
            <w:r w:rsidRPr="005A2974">
              <w:rPr>
                <w:color w:val="000000" w:themeColor="text1"/>
                <w:szCs w:val="22"/>
              </w:rPr>
              <w:t>Красюковское</w:t>
            </w:r>
            <w:proofErr w:type="spellEnd"/>
            <w:r w:rsidRPr="005A2974">
              <w:rPr>
                <w:color w:val="000000" w:themeColor="text1"/>
                <w:szCs w:val="22"/>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1939D9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5711892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6C7F75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0695BD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4F6062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D56C9F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58F647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90F2C7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62979E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2036F80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7D6CFB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6EC1DF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2B4554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1DC11A0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209E3530" w14:textId="77777777" w:rsidTr="0093763F">
        <w:trPr>
          <w:trHeight w:val="191"/>
        </w:trPr>
        <w:tc>
          <w:tcPr>
            <w:tcW w:w="566" w:type="dxa"/>
            <w:tcBorders>
              <w:top w:val="nil"/>
              <w:left w:val="single" w:sz="4" w:space="0" w:color="auto"/>
              <w:bottom w:val="single" w:sz="4" w:space="0" w:color="auto"/>
              <w:right w:val="single" w:sz="4" w:space="0" w:color="auto"/>
            </w:tcBorders>
          </w:tcPr>
          <w:p w14:paraId="69FAA65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FCBAF5E" w14:textId="77777777" w:rsidR="005D717F" w:rsidRPr="005A2974" w:rsidRDefault="005D717F" w:rsidP="001A6460">
            <w:pPr>
              <w:spacing w:line="252" w:lineRule="auto"/>
              <w:jc w:val="both"/>
              <w:rPr>
                <w:color w:val="000000" w:themeColor="text1"/>
                <w:szCs w:val="22"/>
              </w:rPr>
            </w:pPr>
            <w:proofErr w:type="spellStart"/>
            <w:r w:rsidRPr="005A2974">
              <w:rPr>
                <w:color w:val="000000" w:themeColor="text1"/>
                <w:szCs w:val="22"/>
              </w:rPr>
              <w:t>Кривянское</w:t>
            </w:r>
            <w:proofErr w:type="spellEnd"/>
            <w:r w:rsidRPr="005A2974">
              <w:rPr>
                <w:color w:val="000000" w:themeColor="text1"/>
                <w:szCs w:val="22"/>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413949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E38773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74162D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279123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9BBBDF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273703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1A5C74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FD9BC1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F11900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6FCF35E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B54E00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2241E7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3EB1FA5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4CDEF65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41DFA3EA" w14:textId="77777777" w:rsidTr="0093763F">
        <w:trPr>
          <w:trHeight w:val="191"/>
        </w:trPr>
        <w:tc>
          <w:tcPr>
            <w:tcW w:w="566" w:type="dxa"/>
            <w:tcBorders>
              <w:top w:val="single" w:sz="4" w:space="0" w:color="auto"/>
              <w:left w:val="single" w:sz="4" w:space="0" w:color="auto"/>
              <w:bottom w:val="single" w:sz="4" w:space="0" w:color="auto"/>
              <w:right w:val="single" w:sz="4" w:space="0" w:color="auto"/>
            </w:tcBorders>
          </w:tcPr>
          <w:p w14:paraId="706B3F6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single" w:sz="4" w:space="0" w:color="auto"/>
              <w:left w:val="single" w:sz="4" w:space="0" w:color="auto"/>
              <w:bottom w:val="single" w:sz="4" w:space="0" w:color="auto"/>
              <w:right w:val="single" w:sz="4" w:space="0" w:color="auto"/>
            </w:tcBorders>
            <w:hideMark/>
          </w:tcPr>
          <w:p w14:paraId="5D6BA7B5" w14:textId="77777777" w:rsidR="005D717F" w:rsidRPr="005A2974" w:rsidRDefault="005D717F" w:rsidP="001A6460">
            <w:pPr>
              <w:spacing w:line="252" w:lineRule="auto"/>
              <w:jc w:val="both"/>
              <w:rPr>
                <w:color w:val="000000" w:themeColor="text1"/>
                <w:szCs w:val="22"/>
              </w:rPr>
            </w:pPr>
            <w:proofErr w:type="spellStart"/>
            <w:r w:rsidRPr="005A2974">
              <w:rPr>
                <w:color w:val="000000" w:themeColor="text1"/>
                <w:szCs w:val="22"/>
              </w:rPr>
              <w:t>Мокрологское</w:t>
            </w:r>
            <w:proofErr w:type="spellEnd"/>
            <w:r w:rsidRPr="005A2974">
              <w:rPr>
                <w:color w:val="000000" w:themeColor="text1"/>
                <w:szCs w:val="22"/>
              </w:rPr>
              <w:t xml:space="preserve"> сельское поселение</w:t>
            </w:r>
          </w:p>
        </w:tc>
        <w:tc>
          <w:tcPr>
            <w:tcW w:w="712" w:type="dxa"/>
            <w:tcBorders>
              <w:top w:val="single" w:sz="4" w:space="0" w:color="auto"/>
              <w:left w:val="single" w:sz="4" w:space="0" w:color="auto"/>
              <w:bottom w:val="single" w:sz="4" w:space="0" w:color="auto"/>
              <w:right w:val="single" w:sz="4" w:space="0" w:color="auto"/>
            </w:tcBorders>
            <w:hideMark/>
          </w:tcPr>
          <w:p w14:paraId="060DB69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single" w:sz="4" w:space="0" w:color="auto"/>
              <w:left w:val="single" w:sz="4" w:space="0" w:color="auto"/>
              <w:bottom w:val="single" w:sz="4" w:space="0" w:color="auto"/>
              <w:right w:val="single" w:sz="4" w:space="0" w:color="auto"/>
            </w:tcBorders>
            <w:hideMark/>
          </w:tcPr>
          <w:p w14:paraId="57220DD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507A45F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7DDB633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647ABF5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540BAF5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5F52A00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7FD21D4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3ABB47B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single" w:sz="4" w:space="0" w:color="auto"/>
              <w:left w:val="single" w:sz="4" w:space="0" w:color="auto"/>
              <w:bottom w:val="single" w:sz="4" w:space="0" w:color="auto"/>
              <w:right w:val="single" w:sz="4" w:space="0" w:color="auto"/>
            </w:tcBorders>
            <w:hideMark/>
          </w:tcPr>
          <w:p w14:paraId="3DBA7C5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single" w:sz="4" w:space="0" w:color="auto"/>
              <w:left w:val="single" w:sz="4" w:space="0" w:color="auto"/>
              <w:bottom w:val="single" w:sz="4" w:space="0" w:color="auto"/>
              <w:right w:val="single" w:sz="4" w:space="0" w:color="auto"/>
            </w:tcBorders>
            <w:hideMark/>
          </w:tcPr>
          <w:p w14:paraId="3641C99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single" w:sz="4" w:space="0" w:color="auto"/>
              <w:left w:val="single" w:sz="4" w:space="0" w:color="auto"/>
              <w:bottom w:val="single" w:sz="4" w:space="0" w:color="auto"/>
              <w:right w:val="single" w:sz="4" w:space="0" w:color="auto"/>
            </w:tcBorders>
            <w:hideMark/>
          </w:tcPr>
          <w:p w14:paraId="14DE619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single" w:sz="4" w:space="0" w:color="auto"/>
              <w:left w:val="single" w:sz="4" w:space="0" w:color="auto"/>
              <w:bottom w:val="single" w:sz="4" w:space="0" w:color="auto"/>
              <w:right w:val="single" w:sz="4" w:space="0" w:color="auto"/>
            </w:tcBorders>
            <w:hideMark/>
          </w:tcPr>
          <w:p w14:paraId="3253CF1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single" w:sz="4" w:space="0" w:color="auto"/>
              <w:left w:val="single" w:sz="4" w:space="0" w:color="auto"/>
              <w:bottom w:val="single" w:sz="4" w:space="0" w:color="auto"/>
              <w:right w:val="single" w:sz="4" w:space="0" w:color="auto"/>
            </w:tcBorders>
            <w:hideMark/>
          </w:tcPr>
          <w:p w14:paraId="543CF71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93763F" w:rsidRPr="005A2974" w14:paraId="72565FAB" w14:textId="77777777" w:rsidTr="0093763F">
        <w:trPr>
          <w:trHeight w:val="191"/>
        </w:trPr>
        <w:tc>
          <w:tcPr>
            <w:tcW w:w="566" w:type="dxa"/>
            <w:tcBorders>
              <w:top w:val="nil"/>
              <w:left w:val="single" w:sz="4" w:space="0" w:color="auto"/>
              <w:bottom w:val="single" w:sz="4" w:space="0" w:color="auto"/>
              <w:right w:val="single" w:sz="4" w:space="0" w:color="auto"/>
            </w:tcBorders>
          </w:tcPr>
          <w:p w14:paraId="3BA02631" w14:textId="77777777" w:rsidR="0093763F" w:rsidRPr="005A2974" w:rsidRDefault="0093763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9E60C02" w14:textId="77777777" w:rsidR="0093763F" w:rsidRPr="005A2974" w:rsidRDefault="0093763F" w:rsidP="001A6460">
            <w:pPr>
              <w:spacing w:line="252" w:lineRule="auto"/>
              <w:jc w:val="both"/>
              <w:rPr>
                <w:color w:val="000000" w:themeColor="text1"/>
                <w:szCs w:val="22"/>
              </w:rPr>
            </w:pPr>
            <w:proofErr w:type="spellStart"/>
            <w:r w:rsidRPr="005A2974">
              <w:rPr>
                <w:color w:val="000000" w:themeColor="text1"/>
                <w:szCs w:val="22"/>
              </w:rPr>
              <w:t>Персиановское</w:t>
            </w:r>
            <w:proofErr w:type="spellEnd"/>
            <w:r w:rsidRPr="005A2974">
              <w:rPr>
                <w:color w:val="000000" w:themeColor="text1"/>
                <w:szCs w:val="22"/>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96752E9" w14:textId="2FA00E8B" w:rsidR="0093763F" w:rsidRPr="005A2974" w:rsidRDefault="0093763F" w:rsidP="001A6460">
            <w:pPr>
              <w:widowControl w:val="0"/>
              <w:autoSpaceDE w:val="0"/>
              <w:autoSpaceDN w:val="0"/>
              <w:adjustRightInd w:val="0"/>
              <w:jc w:val="center"/>
              <w:rPr>
                <w:color w:val="000000" w:themeColor="text1"/>
                <w:szCs w:val="24"/>
              </w:rPr>
            </w:pPr>
            <w:r>
              <w:rPr>
                <w:color w:val="000000" w:themeColor="text1"/>
                <w:szCs w:val="24"/>
              </w:rPr>
              <w:t>9,6</w:t>
            </w:r>
          </w:p>
        </w:tc>
        <w:tc>
          <w:tcPr>
            <w:tcW w:w="926" w:type="dxa"/>
            <w:tcBorders>
              <w:top w:val="nil"/>
              <w:left w:val="single" w:sz="4" w:space="0" w:color="auto"/>
              <w:bottom w:val="single" w:sz="4" w:space="0" w:color="auto"/>
              <w:right w:val="single" w:sz="4" w:space="0" w:color="auto"/>
            </w:tcBorders>
            <w:hideMark/>
          </w:tcPr>
          <w:p w14:paraId="6BE49899" w14:textId="13754E8E"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1" w:type="dxa"/>
            <w:tcBorders>
              <w:top w:val="nil"/>
              <w:left w:val="single" w:sz="4" w:space="0" w:color="auto"/>
              <w:bottom w:val="single" w:sz="4" w:space="0" w:color="auto"/>
              <w:right w:val="single" w:sz="4" w:space="0" w:color="auto"/>
            </w:tcBorders>
            <w:hideMark/>
          </w:tcPr>
          <w:p w14:paraId="3BBF0B43" w14:textId="196A35AC"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0" w:type="dxa"/>
            <w:tcBorders>
              <w:top w:val="nil"/>
              <w:left w:val="single" w:sz="4" w:space="0" w:color="auto"/>
              <w:bottom w:val="single" w:sz="4" w:space="0" w:color="auto"/>
              <w:right w:val="single" w:sz="4" w:space="0" w:color="auto"/>
            </w:tcBorders>
            <w:hideMark/>
          </w:tcPr>
          <w:p w14:paraId="2B1FCF8D" w14:textId="173BBA51"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1" w:type="dxa"/>
            <w:tcBorders>
              <w:top w:val="nil"/>
              <w:left w:val="single" w:sz="4" w:space="0" w:color="auto"/>
              <w:bottom w:val="single" w:sz="4" w:space="0" w:color="auto"/>
              <w:right w:val="single" w:sz="4" w:space="0" w:color="auto"/>
            </w:tcBorders>
            <w:hideMark/>
          </w:tcPr>
          <w:p w14:paraId="7E6A0F43" w14:textId="41805CF3"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0" w:type="dxa"/>
            <w:tcBorders>
              <w:top w:val="nil"/>
              <w:left w:val="single" w:sz="4" w:space="0" w:color="auto"/>
              <w:bottom w:val="single" w:sz="4" w:space="0" w:color="auto"/>
              <w:right w:val="single" w:sz="4" w:space="0" w:color="auto"/>
            </w:tcBorders>
            <w:hideMark/>
          </w:tcPr>
          <w:p w14:paraId="45D882A3" w14:textId="20F449E2"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1" w:type="dxa"/>
            <w:tcBorders>
              <w:top w:val="nil"/>
              <w:left w:val="single" w:sz="4" w:space="0" w:color="auto"/>
              <w:bottom w:val="single" w:sz="4" w:space="0" w:color="auto"/>
              <w:right w:val="single" w:sz="4" w:space="0" w:color="auto"/>
            </w:tcBorders>
            <w:hideMark/>
          </w:tcPr>
          <w:p w14:paraId="1E188673" w14:textId="19734D55"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0" w:type="dxa"/>
            <w:tcBorders>
              <w:top w:val="nil"/>
              <w:left w:val="single" w:sz="4" w:space="0" w:color="auto"/>
              <w:bottom w:val="single" w:sz="4" w:space="0" w:color="auto"/>
              <w:right w:val="single" w:sz="4" w:space="0" w:color="auto"/>
            </w:tcBorders>
            <w:hideMark/>
          </w:tcPr>
          <w:p w14:paraId="2DEABE73" w14:textId="4880D7EB"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1" w:type="dxa"/>
            <w:tcBorders>
              <w:top w:val="nil"/>
              <w:left w:val="single" w:sz="4" w:space="0" w:color="auto"/>
              <w:bottom w:val="single" w:sz="4" w:space="0" w:color="auto"/>
              <w:right w:val="single" w:sz="4" w:space="0" w:color="auto"/>
            </w:tcBorders>
            <w:hideMark/>
          </w:tcPr>
          <w:p w14:paraId="2198FEFF" w14:textId="15BDC538"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770" w:type="dxa"/>
            <w:tcBorders>
              <w:top w:val="nil"/>
              <w:left w:val="single" w:sz="4" w:space="0" w:color="auto"/>
              <w:bottom w:val="single" w:sz="4" w:space="0" w:color="auto"/>
              <w:right w:val="single" w:sz="4" w:space="0" w:color="auto"/>
            </w:tcBorders>
            <w:hideMark/>
          </w:tcPr>
          <w:p w14:paraId="057B3F7A" w14:textId="3CAFFAF1"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0" w:type="dxa"/>
            <w:tcBorders>
              <w:top w:val="nil"/>
              <w:left w:val="single" w:sz="4" w:space="0" w:color="auto"/>
              <w:bottom w:val="single" w:sz="4" w:space="0" w:color="auto"/>
              <w:right w:val="single" w:sz="4" w:space="0" w:color="auto"/>
            </w:tcBorders>
            <w:hideMark/>
          </w:tcPr>
          <w:p w14:paraId="643EDFB1" w14:textId="57895BCB"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851" w:type="dxa"/>
            <w:tcBorders>
              <w:top w:val="nil"/>
              <w:left w:val="single" w:sz="4" w:space="0" w:color="auto"/>
              <w:bottom w:val="single" w:sz="4" w:space="0" w:color="auto"/>
              <w:right w:val="single" w:sz="4" w:space="0" w:color="auto"/>
            </w:tcBorders>
            <w:hideMark/>
          </w:tcPr>
          <w:p w14:paraId="5B18883A" w14:textId="6FCFFCC3"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708" w:type="dxa"/>
            <w:tcBorders>
              <w:top w:val="nil"/>
              <w:left w:val="single" w:sz="4" w:space="0" w:color="auto"/>
              <w:bottom w:val="single" w:sz="4" w:space="0" w:color="auto"/>
              <w:right w:val="single" w:sz="4" w:space="0" w:color="auto"/>
            </w:tcBorders>
            <w:hideMark/>
          </w:tcPr>
          <w:p w14:paraId="572F0DBC" w14:textId="187C1106" w:rsidR="0093763F" w:rsidRPr="005A2974" w:rsidRDefault="0093763F" w:rsidP="001A6460">
            <w:pPr>
              <w:widowControl w:val="0"/>
              <w:autoSpaceDE w:val="0"/>
              <w:autoSpaceDN w:val="0"/>
              <w:adjustRightInd w:val="0"/>
              <w:jc w:val="center"/>
              <w:rPr>
                <w:color w:val="000000" w:themeColor="text1"/>
                <w:szCs w:val="24"/>
              </w:rPr>
            </w:pPr>
            <w:r w:rsidRPr="000E4587">
              <w:t>9,6</w:t>
            </w:r>
          </w:p>
        </w:tc>
        <w:tc>
          <w:tcPr>
            <w:tcW w:w="709" w:type="dxa"/>
            <w:tcBorders>
              <w:top w:val="nil"/>
              <w:left w:val="single" w:sz="4" w:space="0" w:color="auto"/>
              <w:bottom w:val="single" w:sz="4" w:space="0" w:color="auto"/>
              <w:right w:val="single" w:sz="4" w:space="0" w:color="auto"/>
            </w:tcBorders>
            <w:hideMark/>
          </w:tcPr>
          <w:p w14:paraId="432EB805" w14:textId="750509BA" w:rsidR="0093763F" w:rsidRPr="005A2974" w:rsidRDefault="0093763F" w:rsidP="001A6460">
            <w:pPr>
              <w:widowControl w:val="0"/>
              <w:autoSpaceDE w:val="0"/>
              <w:autoSpaceDN w:val="0"/>
              <w:adjustRightInd w:val="0"/>
              <w:jc w:val="center"/>
              <w:rPr>
                <w:color w:val="000000" w:themeColor="text1"/>
                <w:szCs w:val="24"/>
              </w:rPr>
            </w:pPr>
            <w:r w:rsidRPr="000E4587">
              <w:t>9,6</w:t>
            </w:r>
          </w:p>
        </w:tc>
      </w:tr>
      <w:tr w:rsidR="005D717F" w:rsidRPr="005A2974" w14:paraId="2B7FB8EC" w14:textId="77777777" w:rsidTr="0093763F">
        <w:trPr>
          <w:trHeight w:val="191"/>
        </w:trPr>
        <w:tc>
          <w:tcPr>
            <w:tcW w:w="566" w:type="dxa"/>
            <w:tcBorders>
              <w:top w:val="nil"/>
              <w:left w:val="single" w:sz="4" w:space="0" w:color="auto"/>
              <w:bottom w:val="single" w:sz="4" w:space="0" w:color="auto"/>
              <w:right w:val="single" w:sz="4" w:space="0" w:color="auto"/>
            </w:tcBorders>
            <w:hideMark/>
          </w:tcPr>
          <w:p w14:paraId="76A12ABD" w14:textId="77777777" w:rsidR="005D717F" w:rsidRPr="005A2974" w:rsidRDefault="005D717F" w:rsidP="001A6460">
            <w:pPr>
              <w:widowControl w:val="0"/>
              <w:autoSpaceDE w:val="0"/>
              <w:autoSpaceDN w:val="0"/>
              <w:adjustRightInd w:val="0"/>
              <w:jc w:val="center"/>
              <w:rPr>
                <w:b/>
                <w:color w:val="000000" w:themeColor="text1"/>
                <w:szCs w:val="24"/>
              </w:rPr>
            </w:pPr>
            <w:r w:rsidRPr="005A2974">
              <w:rPr>
                <w:b/>
                <w:color w:val="000000" w:themeColor="text1"/>
                <w:szCs w:val="24"/>
              </w:rPr>
              <w:t>2.</w:t>
            </w:r>
          </w:p>
        </w:tc>
        <w:tc>
          <w:tcPr>
            <w:tcW w:w="4109" w:type="dxa"/>
            <w:tcBorders>
              <w:top w:val="nil"/>
              <w:left w:val="single" w:sz="4" w:space="0" w:color="auto"/>
              <w:bottom w:val="single" w:sz="4" w:space="0" w:color="auto"/>
              <w:right w:val="single" w:sz="4" w:space="0" w:color="auto"/>
            </w:tcBorders>
            <w:hideMark/>
          </w:tcPr>
          <w:p w14:paraId="1FF18C2C" w14:textId="77777777" w:rsidR="005D717F" w:rsidRPr="005A2974" w:rsidRDefault="005D717F" w:rsidP="001A6460">
            <w:pPr>
              <w:spacing w:line="252" w:lineRule="auto"/>
              <w:jc w:val="both"/>
              <w:rPr>
                <w:b/>
                <w:color w:val="000000" w:themeColor="text1"/>
                <w:szCs w:val="24"/>
              </w:rPr>
            </w:pPr>
            <w:r w:rsidRPr="005A2974">
              <w:rPr>
                <w:b/>
                <w:color w:val="000000" w:themeColor="text1"/>
                <w:kern w:val="2"/>
                <w:szCs w:val="24"/>
              </w:rPr>
              <w:t>Уровень износа коммунальной инфраструктуры</w:t>
            </w:r>
            <w:r w:rsidRPr="005A2974">
              <w:rPr>
                <w:b/>
                <w:color w:val="000000" w:themeColor="text1"/>
                <w:szCs w:val="24"/>
              </w:rPr>
              <w:t xml:space="preserve">, %   </w:t>
            </w:r>
          </w:p>
        </w:tc>
        <w:tc>
          <w:tcPr>
            <w:tcW w:w="712" w:type="dxa"/>
            <w:tcBorders>
              <w:top w:val="nil"/>
              <w:left w:val="single" w:sz="4" w:space="0" w:color="auto"/>
              <w:bottom w:val="single" w:sz="4" w:space="0" w:color="auto"/>
              <w:right w:val="single" w:sz="4" w:space="0" w:color="auto"/>
            </w:tcBorders>
            <w:hideMark/>
          </w:tcPr>
          <w:p w14:paraId="109B4309" w14:textId="77777777" w:rsidR="005D717F" w:rsidRPr="005A2974" w:rsidRDefault="005D717F" w:rsidP="001A6460">
            <w:pPr>
              <w:suppressAutoHyphens/>
              <w:ind w:right="93"/>
              <w:jc w:val="center"/>
              <w:rPr>
                <w:b/>
                <w:bCs/>
                <w:color w:val="000000" w:themeColor="text1"/>
                <w:szCs w:val="24"/>
                <w:lang w:eastAsia="ar-SA"/>
              </w:rPr>
            </w:pPr>
            <w:r w:rsidRPr="005A2974">
              <w:rPr>
                <w:b/>
                <w:bCs/>
                <w:color w:val="000000" w:themeColor="text1"/>
                <w:lang w:eastAsia="ar-SA"/>
              </w:rPr>
              <w:t>47,1</w:t>
            </w:r>
          </w:p>
        </w:tc>
        <w:tc>
          <w:tcPr>
            <w:tcW w:w="926" w:type="dxa"/>
            <w:tcBorders>
              <w:top w:val="nil"/>
              <w:left w:val="single" w:sz="4" w:space="0" w:color="auto"/>
              <w:bottom w:val="single" w:sz="4" w:space="0" w:color="auto"/>
              <w:right w:val="single" w:sz="4" w:space="0" w:color="auto"/>
            </w:tcBorders>
            <w:hideMark/>
          </w:tcPr>
          <w:p w14:paraId="2F677BF3" w14:textId="77777777" w:rsidR="005D717F" w:rsidRPr="005A2974" w:rsidRDefault="005D717F" w:rsidP="001A6460">
            <w:pPr>
              <w:suppressAutoHyphens/>
              <w:ind w:right="93"/>
              <w:jc w:val="center"/>
              <w:rPr>
                <w:b/>
                <w:bCs/>
                <w:color w:val="000000" w:themeColor="text1"/>
                <w:szCs w:val="24"/>
                <w:lang w:eastAsia="ar-SA"/>
              </w:rPr>
            </w:pPr>
            <w:r w:rsidRPr="005A2974">
              <w:rPr>
                <w:b/>
                <w:bCs/>
                <w:color w:val="000000" w:themeColor="text1"/>
                <w:lang w:eastAsia="ar-SA"/>
              </w:rPr>
              <w:t>47,2</w:t>
            </w:r>
          </w:p>
        </w:tc>
        <w:tc>
          <w:tcPr>
            <w:tcW w:w="851" w:type="dxa"/>
            <w:tcBorders>
              <w:top w:val="nil"/>
              <w:left w:val="single" w:sz="4" w:space="0" w:color="auto"/>
              <w:bottom w:val="single" w:sz="4" w:space="0" w:color="auto"/>
              <w:right w:val="single" w:sz="4" w:space="0" w:color="auto"/>
            </w:tcBorders>
            <w:hideMark/>
          </w:tcPr>
          <w:p w14:paraId="300ADE4A" w14:textId="77777777" w:rsidR="005D717F" w:rsidRPr="005A2974" w:rsidRDefault="005D717F" w:rsidP="001A6460">
            <w:pPr>
              <w:suppressAutoHyphens/>
              <w:ind w:right="93"/>
              <w:jc w:val="center"/>
              <w:rPr>
                <w:b/>
                <w:bCs/>
                <w:color w:val="000000" w:themeColor="text1"/>
                <w:szCs w:val="24"/>
                <w:lang w:eastAsia="ar-SA"/>
              </w:rPr>
            </w:pPr>
            <w:r w:rsidRPr="005A2974">
              <w:rPr>
                <w:b/>
                <w:bCs/>
                <w:color w:val="000000" w:themeColor="text1"/>
                <w:lang w:eastAsia="ar-SA"/>
              </w:rPr>
              <w:t>78,2</w:t>
            </w:r>
          </w:p>
        </w:tc>
        <w:tc>
          <w:tcPr>
            <w:tcW w:w="850" w:type="dxa"/>
            <w:tcBorders>
              <w:top w:val="nil"/>
              <w:left w:val="single" w:sz="4" w:space="0" w:color="auto"/>
              <w:bottom w:val="single" w:sz="4" w:space="0" w:color="auto"/>
              <w:right w:val="single" w:sz="4" w:space="0" w:color="auto"/>
            </w:tcBorders>
            <w:hideMark/>
          </w:tcPr>
          <w:p w14:paraId="2BFE7B86"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lang w:eastAsia="ar-SA"/>
              </w:rPr>
              <w:t>78,2</w:t>
            </w:r>
          </w:p>
        </w:tc>
        <w:tc>
          <w:tcPr>
            <w:tcW w:w="851" w:type="dxa"/>
            <w:tcBorders>
              <w:top w:val="nil"/>
              <w:left w:val="single" w:sz="4" w:space="0" w:color="auto"/>
              <w:bottom w:val="single" w:sz="4" w:space="0" w:color="auto"/>
              <w:right w:val="single" w:sz="4" w:space="0" w:color="auto"/>
            </w:tcBorders>
            <w:hideMark/>
          </w:tcPr>
          <w:p w14:paraId="5CD597D3"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78,2</w:t>
            </w:r>
          </w:p>
        </w:tc>
        <w:tc>
          <w:tcPr>
            <w:tcW w:w="850" w:type="dxa"/>
            <w:tcBorders>
              <w:top w:val="nil"/>
              <w:left w:val="single" w:sz="4" w:space="0" w:color="auto"/>
              <w:bottom w:val="single" w:sz="4" w:space="0" w:color="auto"/>
              <w:right w:val="single" w:sz="4" w:space="0" w:color="auto"/>
            </w:tcBorders>
            <w:hideMark/>
          </w:tcPr>
          <w:p w14:paraId="092E52D2"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72,18</w:t>
            </w:r>
          </w:p>
        </w:tc>
        <w:tc>
          <w:tcPr>
            <w:tcW w:w="851" w:type="dxa"/>
            <w:tcBorders>
              <w:top w:val="nil"/>
              <w:left w:val="single" w:sz="4" w:space="0" w:color="auto"/>
              <w:bottom w:val="single" w:sz="4" w:space="0" w:color="auto"/>
              <w:right w:val="single" w:sz="4" w:space="0" w:color="auto"/>
            </w:tcBorders>
            <w:hideMark/>
          </w:tcPr>
          <w:p w14:paraId="512BFB9C"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70,5</w:t>
            </w:r>
          </w:p>
        </w:tc>
        <w:tc>
          <w:tcPr>
            <w:tcW w:w="850" w:type="dxa"/>
            <w:tcBorders>
              <w:top w:val="nil"/>
              <w:left w:val="single" w:sz="4" w:space="0" w:color="auto"/>
              <w:bottom w:val="single" w:sz="4" w:space="0" w:color="auto"/>
              <w:right w:val="single" w:sz="4" w:space="0" w:color="auto"/>
            </w:tcBorders>
            <w:hideMark/>
          </w:tcPr>
          <w:p w14:paraId="1F6067CA"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70,0</w:t>
            </w:r>
          </w:p>
        </w:tc>
        <w:tc>
          <w:tcPr>
            <w:tcW w:w="851" w:type="dxa"/>
            <w:tcBorders>
              <w:top w:val="nil"/>
              <w:left w:val="single" w:sz="4" w:space="0" w:color="auto"/>
              <w:bottom w:val="single" w:sz="4" w:space="0" w:color="auto"/>
              <w:right w:val="single" w:sz="4" w:space="0" w:color="auto"/>
            </w:tcBorders>
            <w:hideMark/>
          </w:tcPr>
          <w:p w14:paraId="507A7B3C"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70,0</w:t>
            </w:r>
          </w:p>
        </w:tc>
        <w:tc>
          <w:tcPr>
            <w:tcW w:w="770" w:type="dxa"/>
            <w:tcBorders>
              <w:top w:val="nil"/>
              <w:left w:val="single" w:sz="4" w:space="0" w:color="auto"/>
              <w:bottom w:val="single" w:sz="4" w:space="0" w:color="auto"/>
              <w:right w:val="single" w:sz="4" w:space="0" w:color="auto"/>
            </w:tcBorders>
            <w:hideMark/>
          </w:tcPr>
          <w:p w14:paraId="05D6983F"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68,0</w:t>
            </w:r>
          </w:p>
        </w:tc>
        <w:tc>
          <w:tcPr>
            <w:tcW w:w="850" w:type="dxa"/>
            <w:tcBorders>
              <w:top w:val="nil"/>
              <w:left w:val="single" w:sz="4" w:space="0" w:color="auto"/>
              <w:bottom w:val="single" w:sz="4" w:space="0" w:color="auto"/>
              <w:right w:val="single" w:sz="4" w:space="0" w:color="auto"/>
            </w:tcBorders>
            <w:hideMark/>
          </w:tcPr>
          <w:p w14:paraId="149B6E80"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66,0</w:t>
            </w:r>
          </w:p>
        </w:tc>
        <w:tc>
          <w:tcPr>
            <w:tcW w:w="851" w:type="dxa"/>
            <w:tcBorders>
              <w:top w:val="nil"/>
              <w:left w:val="single" w:sz="4" w:space="0" w:color="auto"/>
              <w:bottom w:val="single" w:sz="4" w:space="0" w:color="auto"/>
              <w:right w:val="single" w:sz="4" w:space="0" w:color="auto"/>
            </w:tcBorders>
            <w:hideMark/>
          </w:tcPr>
          <w:p w14:paraId="29EACE29"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64,0</w:t>
            </w:r>
          </w:p>
        </w:tc>
        <w:tc>
          <w:tcPr>
            <w:tcW w:w="708" w:type="dxa"/>
            <w:tcBorders>
              <w:top w:val="nil"/>
              <w:left w:val="single" w:sz="4" w:space="0" w:color="auto"/>
              <w:bottom w:val="single" w:sz="4" w:space="0" w:color="auto"/>
              <w:right w:val="single" w:sz="4" w:space="0" w:color="auto"/>
            </w:tcBorders>
            <w:hideMark/>
          </w:tcPr>
          <w:p w14:paraId="2FF3D46F"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62,0</w:t>
            </w:r>
          </w:p>
        </w:tc>
        <w:tc>
          <w:tcPr>
            <w:tcW w:w="709" w:type="dxa"/>
            <w:tcBorders>
              <w:top w:val="nil"/>
              <w:left w:val="single" w:sz="4" w:space="0" w:color="auto"/>
              <w:bottom w:val="single" w:sz="4" w:space="0" w:color="auto"/>
              <w:right w:val="single" w:sz="4" w:space="0" w:color="auto"/>
            </w:tcBorders>
            <w:hideMark/>
          </w:tcPr>
          <w:p w14:paraId="3829827D"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60,0</w:t>
            </w:r>
          </w:p>
        </w:tc>
      </w:tr>
      <w:tr w:rsidR="005D717F" w:rsidRPr="005A2974" w14:paraId="67BAB34D" w14:textId="77777777" w:rsidTr="0093763F">
        <w:trPr>
          <w:trHeight w:val="191"/>
        </w:trPr>
        <w:tc>
          <w:tcPr>
            <w:tcW w:w="566" w:type="dxa"/>
            <w:tcBorders>
              <w:top w:val="nil"/>
              <w:left w:val="single" w:sz="4" w:space="0" w:color="auto"/>
              <w:bottom w:val="single" w:sz="4" w:space="0" w:color="auto"/>
              <w:right w:val="single" w:sz="4" w:space="0" w:color="auto"/>
            </w:tcBorders>
          </w:tcPr>
          <w:p w14:paraId="5DE60276"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BF942B4"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0480EB6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c>
          <w:tcPr>
            <w:tcW w:w="926" w:type="dxa"/>
            <w:tcBorders>
              <w:top w:val="nil"/>
              <w:left w:val="single" w:sz="4" w:space="0" w:color="auto"/>
              <w:bottom w:val="single" w:sz="4" w:space="0" w:color="auto"/>
              <w:right w:val="single" w:sz="4" w:space="0" w:color="auto"/>
            </w:tcBorders>
            <w:hideMark/>
          </w:tcPr>
          <w:p w14:paraId="60D48DF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c>
          <w:tcPr>
            <w:tcW w:w="851" w:type="dxa"/>
            <w:tcBorders>
              <w:top w:val="nil"/>
              <w:left w:val="single" w:sz="4" w:space="0" w:color="auto"/>
              <w:bottom w:val="single" w:sz="4" w:space="0" w:color="auto"/>
              <w:right w:val="single" w:sz="4" w:space="0" w:color="auto"/>
            </w:tcBorders>
            <w:hideMark/>
          </w:tcPr>
          <w:p w14:paraId="5557F12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c>
          <w:tcPr>
            <w:tcW w:w="850" w:type="dxa"/>
            <w:tcBorders>
              <w:top w:val="nil"/>
              <w:left w:val="single" w:sz="4" w:space="0" w:color="auto"/>
              <w:bottom w:val="single" w:sz="4" w:space="0" w:color="auto"/>
              <w:right w:val="single" w:sz="4" w:space="0" w:color="auto"/>
            </w:tcBorders>
            <w:hideMark/>
          </w:tcPr>
          <w:p w14:paraId="29CA977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27,9</w:t>
            </w:r>
          </w:p>
        </w:tc>
        <w:tc>
          <w:tcPr>
            <w:tcW w:w="851" w:type="dxa"/>
            <w:tcBorders>
              <w:top w:val="nil"/>
              <w:left w:val="single" w:sz="4" w:space="0" w:color="auto"/>
              <w:bottom w:val="single" w:sz="4" w:space="0" w:color="auto"/>
              <w:right w:val="single" w:sz="4" w:space="0" w:color="auto"/>
            </w:tcBorders>
            <w:hideMark/>
          </w:tcPr>
          <w:p w14:paraId="5C21A29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27,8</w:t>
            </w:r>
          </w:p>
        </w:tc>
        <w:tc>
          <w:tcPr>
            <w:tcW w:w="850" w:type="dxa"/>
            <w:tcBorders>
              <w:top w:val="nil"/>
              <w:left w:val="single" w:sz="4" w:space="0" w:color="auto"/>
              <w:bottom w:val="single" w:sz="4" w:space="0" w:color="auto"/>
              <w:right w:val="single" w:sz="4" w:space="0" w:color="auto"/>
            </w:tcBorders>
            <w:hideMark/>
          </w:tcPr>
          <w:p w14:paraId="11669BE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27,7</w:t>
            </w:r>
          </w:p>
        </w:tc>
        <w:tc>
          <w:tcPr>
            <w:tcW w:w="851" w:type="dxa"/>
            <w:tcBorders>
              <w:top w:val="nil"/>
              <w:left w:val="single" w:sz="4" w:space="0" w:color="auto"/>
              <w:bottom w:val="single" w:sz="4" w:space="0" w:color="auto"/>
              <w:right w:val="single" w:sz="4" w:space="0" w:color="auto"/>
            </w:tcBorders>
            <w:hideMark/>
          </w:tcPr>
          <w:p w14:paraId="2878814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27,6</w:t>
            </w:r>
          </w:p>
        </w:tc>
        <w:tc>
          <w:tcPr>
            <w:tcW w:w="850" w:type="dxa"/>
            <w:tcBorders>
              <w:top w:val="nil"/>
              <w:left w:val="single" w:sz="4" w:space="0" w:color="auto"/>
              <w:bottom w:val="single" w:sz="4" w:space="0" w:color="auto"/>
              <w:right w:val="single" w:sz="4" w:space="0" w:color="auto"/>
            </w:tcBorders>
            <w:hideMark/>
          </w:tcPr>
          <w:p w14:paraId="3203704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27,5</w:t>
            </w:r>
          </w:p>
        </w:tc>
        <w:tc>
          <w:tcPr>
            <w:tcW w:w="851" w:type="dxa"/>
            <w:tcBorders>
              <w:top w:val="nil"/>
              <w:left w:val="single" w:sz="4" w:space="0" w:color="auto"/>
              <w:bottom w:val="single" w:sz="4" w:space="0" w:color="auto"/>
              <w:right w:val="single" w:sz="4" w:space="0" w:color="auto"/>
            </w:tcBorders>
            <w:hideMark/>
          </w:tcPr>
          <w:p w14:paraId="48F65F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27,4</w:t>
            </w:r>
          </w:p>
        </w:tc>
        <w:tc>
          <w:tcPr>
            <w:tcW w:w="770" w:type="dxa"/>
            <w:tcBorders>
              <w:top w:val="nil"/>
              <w:left w:val="single" w:sz="4" w:space="0" w:color="auto"/>
              <w:bottom w:val="single" w:sz="4" w:space="0" w:color="auto"/>
              <w:right w:val="single" w:sz="4" w:space="0" w:color="auto"/>
            </w:tcBorders>
            <w:hideMark/>
          </w:tcPr>
          <w:p w14:paraId="2EA9761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27,3</w:t>
            </w:r>
          </w:p>
        </w:tc>
        <w:tc>
          <w:tcPr>
            <w:tcW w:w="850" w:type="dxa"/>
            <w:tcBorders>
              <w:top w:val="nil"/>
              <w:left w:val="single" w:sz="4" w:space="0" w:color="auto"/>
              <w:bottom w:val="single" w:sz="4" w:space="0" w:color="auto"/>
              <w:right w:val="single" w:sz="4" w:space="0" w:color="auto"/>
            </w:tcBorders>
            <w:hideMark/>
          </w:tcPr>
          <w:p w14:paraId="3623968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27,2</w:t>
            </w:r>
          </w:p>
        </w:tc>
        <w:tc>
          <w:tcPr>
            <w:tcW w:w="851" w:type="dxa"/>
            <w:tcBorders>
              <w:top w:val="nil"/>
              <w:left w:val="single" w:sz="4" w:space="0" w:color="auto"/>
              <w:bottom w:val="single" w:sz="4" w:space="0" w:color="auto"/>
              <w:right w:val="single" w:sz="4" w:space="0" w:color="auto"/>
            </w:tcBorders>
            <w:hideMark/>
          </w:tcPr>
          <w:p w14:paraId="0E51F0B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27,0</w:t>
            </w:r>
          </w:p>
        </w:tc>
        <w:tc>
          <w:tcPr>
            <w:tcW w:w="708" w:type="dxa"/>
            <w:tcBorders>
              <w:top w:val="nil"/>
              <w:left w:val="single" w:sz="4" w:space="0" w:color="auto"/>
              <w:bottom w:val="single" w:sz="4" w:space="0" w:color="auto"/>
              <w:right w:val="single" w:sz="4" w:space="0" w:color="auto"/>
            </w:tcBorders>
            <w:hideMark/>
          </w:tcPr>
          <w:p w14:paraId="788D51A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26,8</w:t>
            </w:r>
          </w:p>
        </w:tc>
        <w:tc>
          <w:tcPr>
            <w:tcW w:w="709" w:type="dxa"/>
            <w:tcBorders>
              <w:top w:val="nil"/>
              <w:left w:val="single" w:sz="4" w:space="0" w:color="auto"/>
              <w:bottom w:val="single" w:sz="4" w:space="0" w:color="auto"/>
              <w:right w:val="single" w:sz="4" w:space="0" w:color="auto"/>
            </w:tcBorders>
            <w:hideMark/>
          </w:tcPr>
          <w:p w14:paraId="60819EE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r>
      <w:tr w:rsidR="005D717F" w:rsidRPr="005A2974" w14:paraId="411B653F" w14:textId="77777777" w:rsidTr="0093763F">
        <w:trPr>
          <w:trHeight w:val="191"/>
        </w:trPr>
        <w:tc>
          <w:tcPr>
            <w:tcW w:w="566" w:type="dxa"/>
            <w:tcBorders>
              <w:top w:val="nil"/>
              <w:left w:val="single" w:sz="4" w:space="0" w:color="auto"/>
              <w:bottom w:val="single" w:sz="4" w:space="0" w:color="auto"/>
              <w:right w:val="single" w:sz="4" w:space="0" w:color="auto"/>
            </w:tcBorders>
          </w:tcPr>
          <w:p w14:paraId="007D7C9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920C095"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2889024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30,2</w:t>
            </w:r>
          </w:p>
        </w:tc>
        <w:tc>
          <w:tcPr>
            <w:tcW w:w="926" w:type="dxa"/>
            <w:tcBorders>
              <w:top w:val="nil"/>
              <w:left w:val="single" w:sz="4" w:space="0" w:color="auto"/>
              <w:bottom w:val="single" w:sz="4" w:space="0" w:color="auto"/>
              <w:right w:val="single" w:sz="4" w:space="0" w:color="auto"/>
            </w:tcBorders>
            <w:hideMark/>
          </w:tcPr>
          <w:p w14:paraId="2B291D2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30,2</w:t>
            </w:r>
          </w:p>
        </w:tc>
        <w:tc>
          <w:tcPr>
            <w:tcW w:w="851" w:type="dxa"/>
            <w:tcBorders>
              <w:top w:val="nil"/>
              <w:left w:val="single" w:sz="4" w:space="0" w:color="auto"/>
              <w:bottom w:val="single" w:sz="4" w:space="0" w:color="auto"/>
              <w:right w:val="single" w:sz="4" w:space="0" w:color="auto"/>
            </w:tcBorders>
            <w:hideMark/>
          </w:tcPr>
          <w:p w14:paraId="6351612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30,2</w:t>
            </w:r>
          </w:p>
        </w:tc>
        <w:tc>
          <w:tcPr>
            <w:tcW w:w="850" w:type="dxa"/>
            <w:tcBorders>
              <w:top w:val="nil"/>
              <w:left w:val="single" w:sz="4" w:space="0" w:color="auto"/>
              <w:bottom w:val="single" w:sz="4" w:space="0" w:color="auto"/>
              <w:right w:val="single" w:sz="4" w:space="0" w:color="auto"/>
            </w:tcBorders>
            <w:hideMark/>
          </w:tcPr>
          <w:p w14:paraId="4409D1A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30,1</w:t>
            </w:r>
          </w:p>
        </w:tc>
        <w:tc>
          <w:tcPr>
            <w:tcW w:w="851" w:type="dxa"/>
            <w:tcBorders>
              <w:top w:val="nil"/>
              <w:left w:val="single" w:sz="4" w:space="0" w:color="auto"/>
              <w:bottom w:val="single" w:sz="4" w:space="0" w:color="auto"/>
              <w:right w:val="single" w:sz="4" w:space="0" w:color="auto"/>
            </w:tcBorders>
            <w:hideMark/>
          </w:tcPr>
          <w:p w14:paraId="47BD4A3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30,0</w:t>
            </w:r>
          </w:p>
        </w:tc>
        <w:tc>
          <w:tcPr>
            <w:tcW w:w="850" w:type="dxa"/>
            <w:tcBorders>
              <w:top w:val="nil"/>
              <w:left w:val="single" w:sz="4" w:space="0" w:color="auto"/>
              <w:bottom w:val="single" w:sz="4" w:space="0" w:color="auto"/>
              <w:right w:val="single" w:sz="4" w:space="0" w:color="auto"/>
            </w:tcBorders>
            <w:hideMark/>
          </w:tcPr>
          <w:p w14:paraId="43D3EEB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29,9</w:t>
            </w:r>
          </w:p>
        </w:tc>
        <w:tc>
          <w:tcPr>
            <w:tcW w:w="851" w:type="dxa"/>
            <w:tcBorders>
              <w:top w:val="nil"/>
              <w:left w:val="single" w:sz="4" w:space="0" w:color="auto"/>
              <w:bottom w:val="single" w:sz="4" w:space="0" w:color="auto"/>
              <w:right w:val="single" w:sz="4" w:space="0" w:color="auto"/>
            </w:tcBorders>
            <w:hideMark/>
          </w:tcPr>
          <w:p w14:paraId="34792C0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29,8</w:t>
            </w:r>
          </w:p>
        </w:tc>
        <w:tc>
          <w:tcPr>
            <w:tcW w:w="850" w:type="dxa"/>
            <w:tcBorders>
              <w:top w:val="nil"/>
              <w:left w:val="single" w:sz="4" w:space="0" w:color="auto"/>
              <w:bottom w:val="single" w:sz="4" w:space="0" w:color="auto"/>
              <w:right w:val="single" w:sz="4" w:space="0" w:color="auto"/>
            </w:tcBorders>
            <w:hideMark/>
          </w:tcPr>
          <w:p w14:paraId="279A208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29,7</w:t>
            </w:r>
          </w:p>
        </w:tc>
        <w:tc>
          <w:tcPr>
            <w:tcW w:w="851" w:type="dxa"/>
            <w:tcBorders>
              <w:top w:val="nil"/>
              <w:left w:val="single" w:sz="4" w:space="0" w:color="auto"/>
              <w:bottom w:val="single" w:sz="4" w:space="0" w:color="auto"/>
              <w:right w:val="single" w:sz="4" w:space="0" w:color="auto"/>
            </w:tcBorders>
            <w:hideMark/>
          </w:tcPr>
          <w:p w14:paraId="5EDF49D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29,6</w:t>
            </w:r>
          </w:p>
        </w:tc>
        <w:tc>
          <w:tcPr>
            <w:tcW w:w="770" w:type="dxa"/>
            <w:tcBorders>
              <w:top w:val="nil"/>
              <w:left w:val="single" w:sz="4" w:space="0" w:color="auto"/>
              <w:bottom w:val="single" w:sz="4" w:space="0" w:color="auto"/>
              <w:right w:val="single" w:sz="4" w:space="0" w:color="auto"/>
            </w:tcBorders>
            <w:hideMark/>
          </w:tcPr>
          <w:p w14:paraId="372092A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29,5</w:t>
            </w:r>
          </w:p>
        </w:tc>
        <w:tc>
          <w:tcPr>
            <w:tcW w:w="850" w:type="dxa"/>
            <w:tcBorders>
              <w:top w:val="nil"/>
              <w:left w:val="single" w:sz="4" w:space="0" w:color="auto"/>
              <w:bottom w:val="single" w:sz="4" w:space="0" w:color="auto"/>
              <w:right w:val="single" w:sz="4" w:space="0" w:color="auto"/>
            </w:tcBorders>
            <w:hideMark/>
          </w:tcPr>
          <w:p w14:paraId="77A7BAF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29,0</w:t>
            </w:r>
          </w:p>
        </w:tc>
        <w:tc>
          <w:tcPr>
            <w:tcW w:w="851" w:type="dxa"/>
            <w:tcBorders>
              <w:top w:val="nil"/>
              <w:left w:val="single" w:sz="4" w:space="0" w:color="auto"/>
              <w:bottom w:val="single" w:sz="4" w:space="0" w:color="auto"/>
              <w:right w:val="single" w:sz="4" w:space="0" w:color="auto"/>
            </w:tcBorders>
            <w:hideMark/>
          </w:tcPr>
          <w:p w14:paraId="78BC271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28,5</w:t>
            </w:r>
          </w:p>
        </w:tc>
        <w:tc>
          <w:tcPr>
            <w:tcW w:w="708" w:type="dxa"/>
            <w:tcBorders>
              <w:top w:val="nil"/>
              <w:left w:val="single" w:sz="4" w:space="0" w:color="auto"/>
              <w:bottom w:val="single" w:sz="4" w:space="0" w:color="auto"/>
              <w:right w:val="single" w:sz="4" w:space="0" w:color="auto"/>
            </w:tcBorders>
            <w:hideMark/>
          </w:tcPr>
          <w:p w14:paraId="653562C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c>
          <w:tcPr>
            <w:tcW w:w="709" w:type="dxa"/>
            <w:tcBorders>
              <w:top w:val="nil"/>
              <w:left w:val="single" w:sz="4" w:space="0" w:color="auto"/>
              <w:bottom w:val="single" w:sz="4" w:space="0" w:color="auto"/>
              <w:right w:val="single" w:sz="4" w:space="0" w:color="auto"/>
            </w:tcBorders>
            <w:hideMark/>
          </w:tcPr>
          <w:p w14:paraId="4C1AF44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r>
      <w:tr w:rsidR="005D717F" w:rsidRPr="005A2974" w14:paraId="0374AB41" w14:textId="77777777" w:rsidTr="0093763F">
        <w:trPr>
          <w:trHeight w:val="191"/>
        </w:trPr>
        <w:tc>
          <w:tcPr>
            <w:tcW w:w="566" w:type="dxa"/>
            <w:tcBorders>
              <w:top w:val="nil"/>
              <w:left w:val="single" w:sz="4" w:space="0" w:color="auto"/>
              <w:bottom w:val="single" w:sz="4" w:space="0" w:color="auto"/>
              <w:right w:val="single" w:sz="4" w:space="0" w:color="auto"/>
            </w:tcBorders>
          </w:tcPr>
          <w:p w14:paraId="530806F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6000CD7"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Бессергеневское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AF98F8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33,6</w:t>
            </w:r>
          </w:p>
        </w:tc>
        <w:tc>
          <w:tcPr>
            <w:tcW w:w="926" w:type="dxa"/>
            <w:tcBorders>
              <w:top w:val="nil"/>
              <w:left w:val="single" w:sz="4" w:space="0" w:color="auto"/>
              <w:bottom w:val="single" w:sz="4" w:space="0" w:color="auto"/>
              <w:right w:val="single" w:sz="4" w:space="0" w:color="auto"/>
            </w:tcBorders>
            <w:hideMark/>
          </w:tcPr>
          <w:p w14:paraId="530374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33,6</w:t>
            </w:r>
          </w:p>
        </w:tc>
        <w:tc>
          <w:tcPr>
            <w:tcW w:w="851" w:type="dxa"/>
            <w:tcBorders>
              <w:top w:val="nil"/>
              <w:left w:val="single" w:sz="4" w:space="0" w:color="auto"/>
              <w:bottom w:val="single" w:sz="4" w:space="0" w:color="auto"/>
              <w:right w:val="single" w:sz="4" w:space="0" w:color="auto"/>
            </w:tcBorders>
            <w:hideMark/>
          </w:tcPr>
          <w:p w14:paraId="46A1B8D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33,6</w:t>
            </w:r>
          </w:p>
        </w:tc>
        <w:tc>
          <w:tcPr>
            <w:tcW w:w="850" w:type="dxa"/>
            <w:tcBorders>
              <w:top w:val="nil"/>
              <w:left w:val="single" w:sz="4" w:space="0" w:color="auto"/>
              <w:bottom w:val="single" w:sz="4" w:space="0" w:color="auto"/>
              <w:right w:val="single" w:sz="4" w:space="0" w:color="auto"/>
            </w:tcBorders>
            <w:hideMark/>
          </w:tcPr>
          <w:p w14:paraId="453D15E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33,5</w:t>
            </w:r>
          </w:p>
        </w:tc>
        <w:tc>
          <w:tcPr>
            <w:tcW w:w="851" w:type="dxa"/>
            <w:tcBorders>
              <w:top w:val="nil"/>
              <w:left w:val="single" w:sz="4" w:space="0" w:color="auto"/>
              <w:bottom w:val="single" w:sz="4" w:space="0" w:color="auto"/>
              <w:right w:val="single" w:sz="4" w:space="0" w:color="auto"/>
            </w:tcBorders>
            <w:hideMark/>
          </w:tcPr>
          <w:p w14:paraId="537F0EA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33,5</w:t>
            </w:r>
          </w:p>
        </w:tc>
        <w:tc>
          <w:tcPr>
            <w:tcW w:w="850" w:type="dxa"/>
            <w:tcBorders>
              <w:top w:val="nil"/>
              <w:left w:val="single" w:sz="4" w:space="0" w:color="auto"/>
              <w:bottom w:val="single" w:sz="4" w:space="0" w:color="auto"/>
              <w:right w:val="single" w:sz="4" w:space="0" w:color="auto"/>
            </w:tcBorders>
            <w:hideMark/>
          </w:tcPr>
          <w:p w14:paraId="4C62B3B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33,4</w:t>
            </w:r>
          </w:p>
        </w:tc>
        <w:tc>
          <w:tcPr>
            <w:tcW w:w="851" w:type="dxa"/>
            <w:tcBorders>
              <w:top w:val="nil"/>
              <w:left w:val="single" w:sz="4" w:space="0" w:color="auto"/>
              <w:bottom w:val="single" w:sz="4" w:space="0" w:color="auto"/>
              <w:right w:val="single" w:sz="4" w:space="0" w:color="auto"/>
            </w:tcBorders>
            <w:hideMark/>
          </w:tcPr>
          <w:p w14:paraId="0194C45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33,3</w:t>
            </w:r>
          </w:p>
        </w:tc>
        <w:tc>
          <w:tcPr>
            <w:tcW w:w="850" w:type="dxa"/>
            <w:tcBorders>
              <w:top w:val="nil"/>
              <w:left w:val="single" w:sz="4" w:space="0" w:color="auto"/>
              <w:bottom w:val="single" w:sz="4" w:space="0" w:color="auto"/>
              <w:right w:val="single" w:sz="4" w:space="0" w:color="auto"/>
            </w:tcBorders>
            <w:hideMark/>
          </w:tcPr>
          <w:p w14:paraId="433D80D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33,0</w:t>
            </w:r>
          </w:p>
        </w:tc>
        <w:tc>
          <w:tcPr>
            <w:tcW w:w="851" w:type="dxa"/>
            <w:tcBorders>
              <w:top w:val="nil"/>
              <w:left w:val="single" w:sz="4" w:space="0" w:color="auto"/>
              <w:bottom w:val="single" w:sz="4" w:space="0" w:color="auto"/>
              <w:right w:val="single" w:sz="4" w:space="0" w:color="auto"/>
            </w:tcBorders>
            <w:hideMark/>
          </w:tcPr>
          <w:p w14:paraId="2985AC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32,0</w:t>
            </w:r>
          </w:p>
        </w:tc>
        <w:tc>
          <w:tcPr>
            <w:tcW w:w="770" w:type="dxa"/>
            <w:tcBorders>
              <w:top w:val="nil"/>
              <w:left w:val="single" w:sz="4" w:space="0" w:color="auto"/>
              <w:bottom w:val="single" w:sz="4" w:space="0" w:color="auto"/>
              <w:right w:val="single" w:sz="4" w:space="0" w:color="auto"/>
            </w:tcBorders>
            <w:hideMark/>
          </w:tcPr>
          <w:p w14:paraId="0829270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31,0</w:t>
            </w:r>
          </w:p>
        </w:tc>
        <w:tc>
          <w:tcPr>
            <w:tcW w:w="850" w:type="dxa"/>
            <w:tcBorders>
              <w:top w:val="nil"/>
              <w:left w:val="single" w:sz="4" w:space="0" w:color="auto"/>
              <w:bottom w:val="single" w:sz="4" w:space="0" w:color="auto"/>
              <w:right w:val="single" w:sz="4" w:space="0" w:color="auto"/>
            </w:tcBorders>
            <w:hideMark/>
          </w:tcPr>
          <w:p w14:paraId="2DCA5A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30,0</w:t>
            </w:r>
          </w:p>
        </w:tc>
        <w:tc>
          <w:tcPr>
            <w:tcW w:w="851" w:type="dxa"/>
            <w:tcBorders>
              <w:top w:val="nil"/>
              <w:left w:val="single" w:sz="4" w:space="0" w:color="auto"/>
              <w:bottom w:val="single" w:sz="4" w:space="0" w:color="auto"/>
              <w:right w:val="single" w:sz="4" w:space="0" w:color="auto"/>
            </w:tcBorders>
            <w:hideMark/>
          </w:tcPr>
          <w:p w14:paraId="46F84A3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29,0</w:t>
            </w:r>
          </w:p>
        </w:tc>
        <w:tc>
          <w:tcPr>
            <w:tcW w:w="708" w:type="dxa"/>
            <w:tcBorders>
              <w:top w:val="nil"/>
              <w:left w:val="single" w:sz="4" w:space="0" w:color="auto"/>
              <w:bottom w:val="single" w:sz="4" w:space="0" w:color="auto"/>
              <w:right w:val="single" w:sz="4" w:space="0" w:color="auto"/>
            </w:tcBorders>
            <w:hideMark/>
          </w:tcPr>
          <w:p w14:paraId="3E4409E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c>
          <w:tcPr>
            <w:tcW w:w="709" w:type="dxa"/>
            <w:tcBorders>
              <w:top w:val="nil"/>
              <w:left w:val="single" w:sz="4" w:space="0" w:color="auto"/>
              <w:bottom w:val="single" w:sz="4" w:space="0" w:color="auto"/>
              <w:right w:val="single" w:sz="4" w:space="0" w:color="auto"/>
            </w:tcBorders>
            <w:hideMark/>
          </w:tcPr>
          <w:p w14:paraId="533DC32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r>
      <w:tr w:rsidR="005D717F" w:rsidRPr="005A2974" w14:paraId="0BDE5C7B" w14:textId="77777777" w:rsidTr="0093763F">
        <w:trPr>
          <w:trHeight w:val="191"/>
        </w:trPr>
        <w:tc>
          <w:tcPr>
            <w:tcW w:w="566" w:type="dxa"/>
            <w:tcBorders>
              <w:top w:val="nil"/>
              <w:left w:val="single" w:sz="4" w:space="0" w:color="auto"/>
              <w:bottom w:val="single" w:sz="4" w:space="0" w:color="auto"/>
              <w:right w:val="single" w:sz="4" w:space="0" w:color="auto"/>
            </w:tcBorders>
          </w:tcPr>
          <w:p w14:paraId="2DDA884C"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33ABA17A"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Каменоломненское</w:t>
            </w:r>
            <w:proofErr w:type="spellEnd"/>
            <w:r w:rsidRPr="005A2974">
              <w:rPr>
                <w:color w:val="000000" w:themeColor="text1"/>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5A5EA54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65,0</w:t>
            </w:r>
          </w:p>
        </w:tc>
        <w:tc>
          <w:tcPr>
            <w:tcW w:w="926" w:type="dxa"/>
            <w:tcBorders>
              <w:top w:val="nil"/>
              <w:left w:val="single" w:sz="4" w:space="0" w:color="auto"/>
              <w:bottom w:val="single" w:sz="4" w:space="0" w:color="auto"/>
              <w:right w:val="single" w:sz="4" w:space="0" w:color="auto"/>
            </w:tcBorders>
            <w:hideMark/>
          </w:tcPr>
          <w:p w14:paraId="7BF86EF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65,0</w:t>
            </w:r>
          </w:p>
        </w:tc>
        <w:tc>
          <w:tcPr>
            <w:tcW w:w="851" w:type="dxa"/>
            <w:tcBorders>
              <w:top w:val="nil"/>
              <w:left w:val="single" w:sz="4" w:space="0" w:color="auto"/>
              <w:bottom w:val="single" w:sz="4" w:space="0" w:color="auto"/>
              <w:right w:val="single" w:sz="4" w:space="0" w:color="auto"/>
            </w:tcBorders>
            <w:hideMark/>
          </w:tcPr>
          <w:p w14:paraId="04C5B41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64,0</w:t>
            </w:r>
          </w:p>
        </w:tc>
        <w:tc>
          <w:tcPr>
            <w:tcW w:w="850" w:type="dxa"/>
            <w:tcBorders>
              <w:top w:val="nil"/>
              <w:left w:val="single" w:sz="4" w:space="0" w:color="auto"/>
              <w:bottom w:val="single" w:sz="4" w:space="0" w:color="auto"/>
              <w:right w:val="single" w:sz="4" w:space="0" w:color="auto"/>
            </w:tcBorders>
            <w:hideMark/>
          </w:tcPr>
          <w:p w14:paraId="2F9B101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60,0</w:t>
            </w:r>
          </w:p>
        </w:tc>
        <w:tc>
          <w:tcPr>
            <w:tcW w:w="851" w:type="dxa"/>
            <w:tcBorders>
              <w:top w:val="nil"/>
              <w:left w:val="single" w:sz="4" w:space="0" w:color="auto"/>
              <w:bottom w:val="single" w:sz="4" w:space="0" w:color="auto"/>
              <w:right w:val="single" w:sz="4" w:space="0" w:color="auto"/>
            </w:tcBorders>
            <w:hideMark/>
          </w:tcPr>
          <w:p w14:paraId="6AC59A4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60</w:t>
            </w:r>
          </w:p>
        </w:tc>
        <w:tc>
          <w:tcPr>
            <w:tcW w:w="850" w:type="dxa"/>
            <w:tcBorders>
              <w:top w:val="nil"/>
              <w:left w:val="single" w:sz="4" w:space="0" w:color="auto"/>
              <w:bottom w:val="single" w:sz="4" w:space="0" w:color="auto"/>
              <w:right w:val="single" w:sz="4" w:space="0" w:color="auto"/>
            </w:tcBorders>
            <w:hideMark/>
          </w:tcPr>
          <w:p w14:paraId="39BD422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58</w:t>
            </w:r>
          </w:p>
        </w:tc>
        <w:tc>
          <w:tcPr>
            <w:tcW w:w="851" w:type="dxa"/>
            <w:tcBorders>
              <w:top w:val="nil"/>
              <w:left w:val="single" w:sz="4" w:space="0" w:color="auto"/>
              <w:bottom w:val="single" w:sz="4" w:space="0" w:color="auto"/>
              <w:right w:val="single" w:sz="4" w:space="0" w:color="auto"/>
            </w:tcBorders>
            <w:hideMark/>
          </w:tcPr>
          <w:p w14:paraId="2CA0C03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58</w:t>
            </w:r>
          </w:p>
        </w:tc>
        <w:tc>
          <w:tcPr>
            <w:tcW w:w="850" w:type="dxa"/>
            <w:tcBorders>
              <w:top w:val="nil"/>
              <w:left w:val="single" w:sz="4" w:space="0" w:color="auto"/>
              <w:bottom w:val="single" w:sz="4" w:space="0" w:color="auto"/>
              <w:right w:val="single" w:sz="4" w:space="0" w:color="auto"/>
            </w:tcBorders>
            <w:hideMark/>
          </w:tcPr>
          <w:p w14:paraId="2DF9FDB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56</w:t>
            </w:r>
          </w:p>
        </w:tc>
        <w:tc>
          <w:tcPr>
            <w:tcW w:w="851" w:type="dxa"/>
            <w:tcBorders>
              <w:top w:val="nil"/>
              <w:left w:val="single" w:sz="4" w:space="0" w:color="auto"/>
              <w:bottom w:val="single" w:sz="4" w:space="0" w:color="auto"/>
              <w:right w:val="single" w:sz="4" w:space="0" w:color="auto"/>
            </w:tcBorders>
            <w:hideMark/>
          </w:tcPr>
          <w:p w14:paraId="6A86BD6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56</w:t>
            </w:r>
          </w:p>
        </w:tc>
        <w:tc>
          <w:tcPr>
            <w:tcW w:w="770" w:type="dxa"/>
            <w:tcBorders>
              <w:top w:val="nil"/>
              <w:left w:val="single" w:sz="4" w:space="0" w:color="auto"/>
              <w:bottom w:val="single" w:sz="4" w:space="0" w:color="auto"/>
              <w:right w:val="single" w:sz="4" w:space="0" w:color="auto"/>
            </w:tcBorders>
            <w:hideMark/>
          </w:tcPr>
          <w:p w14:paraId="4E1DF30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53</w:t>
            </w:r>
          </w:p>
        </w:tc>
        <w:tc>
          <w:tcPr>
            <w:tcW w:w="850" w:type="dxa"/>
            <w:tcBorders>
              <w:top w:val="nil"/>
              <w:left w:val="single" w:sz="4" w:space="0" w:color="auto"/>
              <w:bottom w:val="single" w:sz="4" w:space="0" w:color="auto"/>
              <w:right w:val="single" w:sz="4" w:space="0" w:color="auto"/>
            </w:tcBorders>
            <w:hideMark/>
          </w:tcPr>
          <w:p w14:paraId="6E01847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w:t>
            </w:r>
          </w:p>
        </w:tc>
        <w:tc>
          <w:tcPr>
            <w:tcW w:w="851" w:type="dxa"/>
            <w:tcBorders>
              <w:top w:val="nil"/>
              <w:left w:val="single" w:sz="4" w:space="0" w:color="auto"/>
              <w:bottom w:val="single" w:sz="4" w:space="0" w:color="auto"/>
              <w:right w:val="single" w:sz="4" w:space="0" w:color="auto"/>
            </w:tcBorders>
            <w:hideMark/>
          </w:tcPr>
          <w:p w14:paraId="4B4303F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47</w:t>
            </w:r>
          </w:p>
        </w:tc>
        <w:tc>
          <w:tcPr>
            <w:tcW w:w="708" w:type="dxa"/>
            <w:tcBorders>
              <w:top w:val="nil"/>
              <w:left w:val="single" w:sz="4" w:space="0" w:color="auto"/>
              <w:bottom w:val="single" w:sz="4" w:space="0" w:color="auto"/>
              <w:right w:val="single" w:sz="4" w:space="0" w:color="auto"/>
            </w:tcBorders>
            <w:hideMark/>
          </w:tcPr>
          <w:p w14:paraId="64FD2DC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45</w:t>
            </w:r>
          </w:p>
        </w:tc>
        <w:tc>
          <w:tcPr>
            <w:tcW w:w="709" w:type="dxa"/>
            <w:tcBorders>
              <w:top w:val="nil"/>
              <w:left w:val="single" w:sz="4" w:space="0" w:color="auto"/>
              <w:bottom w:val="single" w:sz="4" w:space="0" w:color="auto"/>
              <w:right w:val="single" w:sz="4" w:space="0" w:color="auto"/>
            </w:tcBorders>
            <w:hideMark/>
          </w:tcPr>
          <w:p w14:paraId="5FD1BA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40</w:t>
            </w:r>
          </w:p>
        </w:tc>
      </w:tr>
      <w:tr w:rsidR="005D717F" w:rsidRPr="005A2974" w14:paraId="04478F01" w14:textId="77777777" w:rsidTr="0093763F">
        <w:trPr>
          <w:trHeight w:val="191"/>
        </w:trPr>
        <w:tc>
          <w:tcPr>
            <w:tcW w:w="566" w:type="dxa"/>
            <w:tcBorders>
              <w:top w:val="nil"/>
              <w:left w:val="single" w:sz="4" w:space="0" w:color="auto"/>
              <w:bottom w:val="single" w:sz="4" w:space="0" w:color="auto"/>
              <w:right w:val="single" w:sz="4" w:space="0" w:color="auto"/>
            </w:tcBorders>
          </w:tcPr>
          <w:p w14:paraId="6C8EA20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36EA4A4C"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Керчикское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5310D2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12,4</w:t>
            </w:r>
          </w:p>
        </w:tc>
        <w:tc>
          <w:tcPr>
            <w:tcW w:w="926" w:type="dxa"/>
            <w:tcBorders>
              <w:top w:val="nil"/>
              <w:left w:val="single" w:sz="4" w:space="0" w:color="auto"/>
              <w:bottom w:val="single" w:sz="4" w:space="0" w:color="auto"/>
              <w:right w:val="single" w:sz="4" w:space="0" w:color="auto"/>
            </w:tcBorders>
            <w:hideMark/>
          </w:tcPr>
          <w:p w14:paraId="55D2F00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12,4</w:t>
            </w:r>
          </w:p>
        </w:tc>
        <w:tc>
          <w:tcPr>
            <w:tcW w:w="851" w:type="dxa"/>
            <w:tcBorders>
              <w:top w:val="nil"/>
              <w:left w:val="single" w:sz="4" w:space="0" w:color="auto"/>
              <w:bottom w:val="single" w:sz="4" w:space="0" w:color="auto"/>
              <w:right w:val="single" w:sz="4" w:space="0" w:color="auto"/>
            </w:tcBorders>
            <w:hideMark/>
          </w:tcPr>
          <w:p w14:paraId="184E37D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12,4</w:t>
            </w:r>
          </w:p>
        </w:tc>
        <w:tc>
          <w:tcPr>
            <w:tcW w:w="850" w:type="dxa"/>
            <w:tcBorders>
              <w:top w:val="nil"/>
              <w:left w:val="single" w:sz="4" w:space="0" w:color="auto"/>
              <w:bottom w:val="single" w:sz="4" w:space="0" w:color="auto"/>
              <w:right w:val="single" w:sz="4" w:space="0" w:color="auto"/>
            </w:tcBorders>
            <w:hideMark/>
          </w:tcPr>
          <w:p w14:paraId="0BC13F6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12,3</w:t>
            </w:r>
          </w:p>
        </w:tc>
        <w:tc>
          <w:tcPr>
            <w:tcW w:w="851" w:type="dxa"/>
            <w:tcBorders>
              <w:top w:val="nil"/>
              <w:left w:val="single" w:sz="4" w:space="0" w:color="auto"/>
              <w:bottom w:val="single" w:sz="4" w:space="0" w:color="auto"/>
              <w:right w:val="single" w:sz="4" w:space="0" w:color="auto"/>
            </w:tcBorders>
            <w:hideMark/>
          </w:tcPr>
          <w:p w14:paraId="0FA8FA8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12,3</w:t>
            </w:r>
          </w:p>
        </w:tc>
        <w:tc>
          <w:tcPr>
            <w:tcW w:w="850" w:type="dxa"/>
            <w:tcBorders>
              <w:top w:val="nil"/>
              <w:left w:val="single" w:sz="4" w:space="0" w:color="auto"/>
              <w:bottom w:val="single" w:sz="4" w:space="0" w:color="auto"/>
              <w:right w:val="single" w:sz="4" w:space="0" w:color="auto"/>
            </w:tcBorders>
            <w:hideMark/>
          </w:tcPr>
          <w:p w14:paraId="60A0C14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12,3</w:t>
            </w:r>
          </w:p>
        </w:tc>
        <w:tc>
          <w:tcPr>
            <w:tcW w:w="851" w:type="dxa"/>
            <w:tcBorders>
              <w:top w:val="nil"/>
              <w:left w:val="single" w:sz="4" w:space="0" w:color="auto"/>
              <w:bottom w:val="single" w:sz="4" w:space="0" w:color="auto"/>
              <w:right w:val="single" w:sz="4" w:space="0" w:color="auto"/>
            </w:tcBorders>
            <w:hideMark/>
          </w:tcPr>
          <w:p w14:paraId="122464C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12,3</w:t>
            </w:r>
          </w:p>
        </w:tc>
        <w:tc>
          <w:tcPr>
            <w:tcW w:w="850" w:type="dxa"/>
            <w:tcBorders>
              <w:top w:val="nil"/>
              <w:left w:val="single" w:sz="4" w:space="0" w:color="auto"/>
              <w:bottom w:val="single" w:sz="4" w:space="0" w:color="auto"/>
              <w:right w:val="single" w:sz="4" w:space="0" w:color="auto"/>
            </w:tcBorders>
            <w:hideMark/>
          </w:tcPr>
          <w:p w14:paraId="193B6D9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12,2</w:t>
            </w:r>
          </w:p>
        </w:tc>
        <w:tc>
          <w:tcPr>
            <w:tcW w:w="851" w:type="dxa"/>
            <w:tcBorders>
              <w:top w:val="nil"/>
              <w:left w:val="single" w:sz="4" w:space="0" w:color="auto"/>
              <w:bottom w:val="single" w:sz="4" w:space="0" w:color="auto"/>
              <w:right w:val="single" w:sz="4" w:space="0" w:color="auto"/>
            </w:tcBorders>
            <w:hideMark/>
          </w:tcPr>
          <w:p w14:paraId="17E88D1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12,1</w:t>
            </w:r>
          </w:p>
        </w:tc>
        <w:tc>
          <w:tcPr>
            <w:tcW w:w="770" w:type="dxa"/>
            <w:tcBorders>
              <w:top w:val="nil"/>
              <w:left w:val="single" w:sz="4" w:space="0" w:color="auto"/>
              <w:bottom w:val="single" w:sz="4" w:space="0" w:color="auto"/>
              <w:right w:val="single" w:sz="4" w:space="0" w:color="auto"/>
            </w:tcBorders>
            <w:hideMark/>
          </w:tcPr>
          <w:p w14:paraId="4F7913D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12,0</w:t>
            </w:r>
          </w:p>
        </w:tc>
        <w:tc>
          <w:tcPr>
            <w:tcW w:w="850" w:type="dxa"/>
            <w:tcBorders>
              <w:top w:val="nil"/>
              <w:left w:val="single" w:sz="4" w:space="0" w:color="auto"/>
              <w:bottom w:val="single" w:sz="4" w:space="0" w:color="auto"/>
              <w:right w:val="single" w:sz="4" w:space="0" w:color="auto"/>
            </w:tcBorders>
            <w:hideMark/>
          </w:tcPr>
          <w:p w14:paraId="72FA848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11,9</w:t>
            </w:r>
          </w:p>
        </w:tc>
        <w:tc>
          <w:tcPr>
            <w:tcW w:w="851" w:type="dxa"/>
            <w:tcBorders>
              <w:top w:val="nil"/>
              <w:left w:val="single" w:sz="4" w:space="0" w:color="auto"/>
              <w:bottom w:val="single" w:sz="4" w:space="0" w:color="auto"/>
              <w:right w:val="single" w:sz="4" w:space="0" w:color="auto"/>
            </w:tcBorders>
            <w:hideMark/>
          </w:tcPr>
          <w:p w14:paraId="0FBA369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11,8</w:t>
            </w:r>
          </w:p>
        </w:tc>
        <w:tc>
          <w:tcPr>
            <w:tcW w:w="708" w:type="dxa"/>
            <w:tcBorders>
              <w:top w:val="nil"/>
              <w:left w:val="single" w:sz="4" w:space="0" w:color="auto"/>
              <w:bottom w:val="single" w:sz="4" w:space="0" w:color="auto"/>
              <w:right w:val="single" w:sz="4" w:space="0" w:color="auto"/>
            </w:tcBorders>
            <w:hideMark/>
          </w:tcPr>
          <w:p w14:paraId="75CBE2C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11,7</w:t>
            </w:r>
          </w:p>
        </w:tc>
        <w:tc>
          <w:tcPr>
            <w:tcW w:w="709" w:type="dxa"/>
            <w:tcBorders>
              <w:top w:val="nil"/>
              <w:left w:val="single" w:sz="4" w:space="0" w:color="auto"/>
              <w:bottom w:val="single" w:sz="4" w:space="0" w:color="auto"/>
              <w:right w:val="single" w:sz="4" w:space="0" w:color="auto"/>
            </w:tcBorders>
            <w:hideMark/>
          </w:tcPr>
          <w:p w14:paraId="29C84D3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11,5</w:t>
            </w:r>
          </w:p>
        </w:tc>
      </w:tr>
      <w:tr w:rsidR="005D717F" w:rsidRPr="005A2974" w14:paraId="63F737B5" w14:textId="77777777" w:rsidTr="0093763F">
        <w:trPr>
          <w:trHeight w:val="191"/>
        </w:trPr>
        <w:tc>
          <w:tcPr>
            <w:tcW w:w="566" w:type="dxa"/>
            <w:tcBorders>
              <w:top w:val="nil"/>
              <w:left w:val="single" w:sz="4" w:space="0" w:color="auto"/>
              <w:bottom w:val="single" w:sz="4" w:space="0" w:color="auto"/>
              <w:right w:val="single" w:sz="4" w:space="0" w:color="auto"/>
            </w:tcBorders>
          </w:tcPr>
          <w:p w14:paraId="4845C02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36EA5BA2"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57CA352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38,2</w:t>
            </w:r>
          </w:p>
        </w:tc>
        <w:tc>
          <w:tcPr>
            <w:tcW w:w="926" w:type="dxa"/>
            <w:tcBorders>
              <w:top w:val="nil"/>
              <w:left w:val="single" w:sz="4" w:space="0" w:color="auto"/>
              <w:bottom w:val="single" w:sz="4" w:space="0" w:color="auto"/>
              <w:right w:val="single" w:sz="4" w:space="0" w:color="auto"/>
            </w:tcBorders>
            <w:hideMark/>
          </w:tcPr>
          <w:p w14:paraId="0366418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38,2</w:t>
            </w:r>
          </w:p>
        </w:tc>
        <w:tc>
          <w:tcPr>
            <w:tcW w:w="851" w:type="dxa"/>
            <w:tcBorders>
              <w:top w:val="nil"/>
              <w:left w:val="single" w:sz="4" w:space="0" w:color="auto"/>
              <w:bottom w:val="single" w:sz="4" w:space="0" w:color="auto"/>
              <w:right w:val="single" w:sz="4" w:space="0" w:color="auto"/>
            </w:tcBorders>
            <w:hideMark/>
          </w:tcPr>
          <w:p w14:paraId="04ECDDD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38,2</w:t>
            </w:r>
          </w:p>
        </w:tc>
        <w:tc>
          <w:tcPr>
            <w:tcW w:w="850" w:type="dxa"/>
            <w:tcBorders>
              <w:top w:val="nil"/>
              <w:left w:val="single" w:sz="4" w:space="0" w:color="auto"/>
              <w:bottom w:val="single" w:sz="4" w:space="0" w:color="auto"/>
              <w:right w:val="single" w:sz="4" w:space="0" w:color="auto"/>
            </w:tcBorders>
            <w:hideMark/>
          </w:tcPr>
          <w:p w14:paraId="0E0850D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38,1</w:t>
            </w:r>
          </w:p>
        </w:tc>
        <w:tc>
          <w:tcPr>
            <w:tcW w:w="851" w:type="dxa"/>
            <w:tcBorders>
              <w:top w:val="nil"/>
              <w:left w:val="single" w:sz="4" w:space="0" w:color="auto"/>
              <w:bottom w:val="single" w:sz="4" w:space="0" w:color="auto"/>
              <w:right w:val="single" w:sz="4" w:space="0" w:color="auto"/>
            </w:tcBorders>
            <w:hideMark/>
          </w:tcPr>
          <w:p w14:paraId="7012DF2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38,0</w:t>
            </w:r>
          </w:p>
        </w:tc>
        <w:tc>
          <w:tcPr>
            <w:tcW w:w="850" w:type="dxa"/>
            <w:tcBorders>
              <w:top w:val="nil"/>
              <w:left w:val="single" w:sz="4" w:space="0" w:color="auto"/>
              <w:bottom w:val="single" w:sz="4" w:space="0" w:color="auto"/>
              <w:right w:val="single" w:sz="4" w:space="0" w:color="auto"/>
            </w:tcBorders>
            <w:hideMark/>
          </w:tcPr>
          <w:p w14:paraId="1F072C0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37,9</w:t>
            </w:r>
          </w:p>
        </w:tc>
        <w:tc>
          <w:tcPr>
            <w:tcW w:w="851" w:type="dxa"/>
            <w:tcBorders>
              <w:top w:val="nil"/>
              <w:left w:val="single" w:sz="4" w:space="0" w:color="auto"/>
              <w:bottom w:val="single" w:sz="4" w:space="0" w:color="auto"/>
              <w:right w:val="single" w:sz="4" w:space="0" w:color="auto"/>
            </w:tcBorders>
            <w:hideMark/>
          </w:tcPr>
          <w:p w14:paraId="71314BE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37,5</w:t>
            </w:r>
          </w:p>
        </w:tc>
        <w:tc>
          <w:tcPr>
            <w:tcW w:w="850" w:type="dxa"/>
            <w:tcBorders>
              <w:top w:val="nil"/>
              <w:left w:val="single" w:sz="4" w:space="0" w:color="auto"/>
              <w:bottom w:val="single" w:sz="4" w:space="0" w:color="auto"/>
              <w:right w:val="single" w:sz="4" w:space="0" w:color="auto"/>
            </w:tcBorders>
            <w:hideMark/>
          </w:tcPr>
          <w:p w14:paraId="0B38E53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37,0</w:t>
            </w:r>
          </w:p>
        </w:tc>
        <w:tc>
          <w:tcPr>
            <w:tcW w:w="851" w:type="dxa"/>
            <w:tcBorders>
              <w:top w:val="nil"/>
              <w:left w:val="single" w:sz="4" w:space="0" w:color="auto"/>
              <w:bottom w:val="single" w:sz="4" w:space="0" w:color="auto"/>
              <w:right w:val="single" w:sz="4" w:space="0" w:color="auto"/>
            </w:tcBorders>
            <w:hideMark/>
          </w:tcPr>
          <w:p w14:paraId="20BD0C0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36,5</w:t>
            </w:r>
          </w:p>
        </w:tc>
        <w:tc>
          <w:tcPr>
            <w:tcW w:w="770" w:type="dxa"/>
            <w:tcBorders>
              <w:top w:val="nil"/>
              <w:left w:val="single" w:sz="4" w:space="0" w:color="auto"/>
              <w:bottom w:val="single" w:sz="4" w:space="0" w:color="auto"/>
              <w:right w:val="single" w:sz="4" w:space="0" w:color="auto"/>
            </w:tcBorders>
            <w:hideMark/>
          </w:tcPr>
          <w:p w14:paraId="0F8314C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36,0</w:t>
            </w:r>
          </w:p>
        </w:tc>
        <w:tc>
          <w:tcPr>
            <w:tcW w:w="850" w:type="dxa"/>
            <w:tcBorders>
              <w:top w:val="nil"/>
              <w:left w:val="single" w:sz="4" w:space="0" w:color="auto"/>
              <w:bottom w:val="single" w:sz="4" w:space="0" w:color="auto"/>
              <w:right w:val="single" w:sz="4" w:space="0" w:color="auto"/>
            </w:tcBorders>
            <w:hideMark/>
          </w:tcPr>
          <w:p w14:paraId="32BFEA0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35,5</w:t>
            </w:r>
          </w:p>
        </w:tc>
        <w:tc>
          <w:tcPr>
            <w:tcW w:w="851" w:type="dxa"/>
            <w:tcBorders>
              <w:top w:val="nil"/>
              <w:left w:val="single" w:sz="4" w:space="0" w:color="auto"/>
              <w:bottom w:val="single" w:sz="4" w:space="0" w:color="auto"/>
              <w:right w:val="single" w:sz="4" w:space="0" w:color="auto"/>
            </w:tcBorders>
            <w:hideMark/>
          </w:tcPr>
          <w:p w14:paraId="07821E6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708" w:type="dxa"/>
            <w:tcBorders>
              <w:top w:val="nil"/>
              <w:left w:val="single" w:sz="4" w:space="0" w:color="auto"/>
              <w:bottom w:val="single" w:sz="4" w:space="0" w:color="auto"/>
              <w:right w:val="single" w:sz="4" w:space="0" w:color="auto"/>
            </w:tcBorders>
            <w:hideMark/>
          </w:tcPr>
          <w:p w14:paraId="25D54C0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34,5</w:t>
            </w:r>
          </w:p>
        </w:tc>
        <w:tc>
          <w:tcPr>
            <w:tcW w:w="709" w:type="dxa"/>
            <w:tcBorders>
              <w:top w:val="nil"/>
              <w:left w:val="single" w:sz="4" w:space="0" w:color="auto"/>
              <w:bottom w:val="single" w:sz="4" w:space="0" w:color="auto"/>
              <w:right w:val="single" w:sz="4" w:space="0" w:color="auto"/>
            </w:tcBorders>
            <w:hideMark/>
          </w:tcPr>
          <w:p w14:paraId="02D296F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33,0</w:t>
            </w:r>
          </w:p>
        </w:tc>
      </w:tr>
      <w:tr w:rsidR="005D717F" w:rsidRPr="005A2974" w14:paraId="60E73FCE" w14:textId="77777777" w:rsidTr="0093763F">
        <w:trPr>
          <w:trHeight w:val="191"/>
        </w:trPr>
        <w:tc>
          <w:tcPr>
            <w:tcW w:w="566" w:type="dxa"/>
            <w:tcBorders>
              <w:top w:val="nil"/>
              <w:left w:val="single" w:sz="4" w:space="0" w:color="auto"/>
              <w:bottom w:val="single" w:sz="4" w:space="0" w:color="auto"/>
              <w:right w:val="single" w:sz="4" w:space="0" w:color="auto"/>
            </w:tcBorders>
          </w:tcPr>
          <w:p w14:paraId="1E2105C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3E69646"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Краснокутское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020017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w:t>
            </w:r>
          </w:p>
        </w:tc>
        <w:tc>
          <w:tcPr>
            <w:tcW w:w="926" w:type="dxa"/>
            <w:tcBorders>
              <w:top w:val="nil"/>
              <w:left w:val="single" w:sz="4" w:space="0" w:color="auto"/>
              <w:bottom w:val="single" w:sz="4" w:space="0" w:color="auto"/>
              <w:right w:val="single" w:sz="4" w:space="0" w:color="auto"/>
            </w:tcBorders>
            <w:hideMark/>
          </w:tcPr>
          <w:p w14:paraId="16E57D8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w:t>
            </w:r>
          </w:p>
        </w:tc>
        <w:tc>
          <w:tcPr>
            <w:tcW w:w="851" w:type="dxa"/>
            <w:tcBorders>
              <w:top w:val="nil"/>
              <w:left w:val="single" w:sz="4" w:space="0" w:color="auto"/>
              <w:bottom w:val="single" w:sz="4" w:space="0" w:color="auto"/>
              <w:right w:val="single" w:sz="4" w:space="0" w:color="auto"/>
            </w:tcBorders>
            <w:hideMark/>
          </w:tcPr>
          <w:p w14:paraId="7D0CDC7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20,2</w:t>
            </w:r>
          </w:p>
        </w:tc>
        <w:tc>
          <w:tcPr>
            <w:tcW w:w="850" w:type="dxa"/>
            <w:tcBorders>
              <w:top w:val="nil"/>
              <w:left w:val="single" w:sz="4" w:space="0" w:color="auto"/>
              <w:bottom w:val="single" w:sz="4" w:space="0" w:color="auto"/>
              <w:right w:val="single" w:sz="4" w:space="0" w:color="auto"/>
            </w:tcBorders>
            <w:hideMark/>
          </w:tcPr>
          <w:p w14:paraId="71736F5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20,1</w:t>
            </w:r>
          </w:p>
        </w:tc>
        <w:tc>
          <w:tcPr>
            <w:tcW w:w="851" w:type="dxa"/>
            <w:tcBorders>
              <w:top w:val="nil"/>
              <w:left w:val="single" w:sz="4" w:space="0" w:color="auto"/>
              <w:bottom w:val="single" w:sz="4" w:space="0" w:color="auto"/>
              <w:right w:val="single" w:sz="4" w:space="0" w:color="auto"/>
            </w:tcBorders>
            <w:hideMark/>
          </w:tcPr>
          <w:p w14:paraId="748344D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20,1</w:t>
            </w:r>
          </w:p>
        </w:tc>
        <w:tc>
          <w:tcPr>
            <w:tcW w:w="850" w:type="dxa"/>
            <w:tcBorders>
              <w:top w:val="nil"/>
              <w:left w:val="single" w:sz="4" w:space="0" w:color="auto"/>
              <w:bottom w:val="single" w:sz="4" w:space="0" w:color="auto"/>
              <w:right w:val="single" w:sz="4" w:space="0" w:color="auto"/>
            </w:tcBorders>
            <w:hideMark/>
          </w:tcPr>
          <w:p w14:paraId="6AF46C5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20,0</w:t>
            </w:r>
          </w:p>
        </w:tc>
        <w:tc>
          <w:tcPr>
            <w:tcW w:w="851" w:type="dxa"/>
            <w:tcBorders>
              <w:top w:val="nil"/>
              <w:left w:val="single" w:sz="4" w:space="0" w:color="auto"/>
              <w:bottom w:val="single" w:sz="4" w:space="0" w:color="auto"/>
              <w:right w:val="single" w:sz="4" w:space="0" w:color="auto"/>
            </w:tcBorders>
            <w:hideMark/>
          </w:tcPr>
          <w:p w14:paraId="3DECC15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19,9</w:t>
            </w:r>
          </w:p>
        </w:tc>
        <w:tc>
          <w:tcPr>
            <w:tcW w:w="850" w:type="dxa"/>
            <w:tcBorders>
              <w:top w:val="nil"/>
              <w:left w:val="single" w:sz="4" w:space="0" w:color="auto"/>
              <w:bottom w:val="single" w:sz="4" w:space="0" w:color="auto"/>
              <w:right w:val="single" w:sz="4" w:space="0" w:color="auto"/>
            </w:tcBorders>
            <w:hideMark/>
          </w:tcPr>
          <w:p w14:paraId="3EC1CC9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19,8</w:t>
            </w:r>
          </w:p>
        </w:tc>
        <w:tc>
          <w:tcPr>
            <w:tcW w:w="851" w:type="dxa"/>
            <w:tcBorders>
              <w:top w:val="nil"/>
              <w:left w:val="single" w:sz="4" w:space="0" w:color="auto"/>
              <w:bottom w:val="single" w:sz="4" w:space="0" w:color="auto"/>
              <w:right w:val="single" w:sz="4" w:space="0" w:color="auto"/>
            </w:tcBorders>
            <w:hideMark/>
          </w:tcPr>
          <w:p w14:paraId="2BD2C0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19,7</w:t>
            </w:r>
          </w:p>
        </w:tc>
        <w:tc>
          <w:tcPr>
            <w:tcW w:w="770" w:type="dxa"/>
            <w:tcBorders>
              <w:top w:val="nil"/>
              <w:left w:val="single" w:sz="4" w:space="0" w:color="auto"/>
              <w:bottom w:val="single" w:sz="4" w:space="0" w:color="auto"/>
              <w:right w:val="single" w:sz="4" w:space="0" w:color="auto"/>
            </w:tcBorders>
            <w:hideMark/>
          </w:tcPr>
          <w:p w14:paraId="4F32D40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19,6</w:t>
            </w:r>
          </w:p>
        </w:tc>
        <w:tc>
          <w:tcPr>
            <w:tcW w:w="850" w:type="dxa"/>
            <w:tcBorders>
              <w:top w:val="nil"/>
              <w:left w:val="single" w:sz="4" w:space="0" w:color="auto"/>
              <w:bottom w:val="single" w:sz="4" w:space="0" w:color="auto"/>
              <w:right w:val="single" w:sz="4" w:space="0" w:color="auto"/>
            </w:tcBorders>
            <w:hideMark/>
          </w:tcPr>
          <w:p w14:paraId="6BFD818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19,5</w:t>
            </w:r>
          </w:p>
        </w:tc>
        <w:tc>
          <w:tcPr>
            <w:tcW w:w="851" w:type="dxa"/>
            <w:tcBorders>
              <w:top w:val="nil"/>
              <w:left w:val="single" w:sz="4" w:space="0" w:color="auto"/>
              <w:bottom w:val="single" w:sz="4" w:space="0" w:color="auto"/>
              <w:right w:val="single" w:sz="4" w:space="0" w:color="auto"/>
            </w:tcBorders>
            <w:hideMark/>
          </w:tcPr>
          <w:p w14:paraId="775E5E6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19,4</w:t>
            </w:r>
          </w:p>
        </w:tc>
        <w:tc>
          <w:tcPr>
            <w:tcW w:w="708" w:type="dxa"/>
            <w:tcBorders>
              <w:top w:val="nil"/>
              <w:left w:val="single" w:sz="4" w:space="0" w:color="auto"/>
              <w:bottom w:val="single" w:sz="4" w:space="0" w:color="auto"/>
              <w:right w:val="single" w:sz="4" w:space="0" w:color="auto"/>
            </w:tcBorders>
            <w:hideMark/>
          </w:tcPr>
          <w:p w14:paraId="7A593B5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19,3</w:t>
            </w:r>
          </w:p>
        </w:tc>
        <w:tc>
          <w:tcPr>
            <w:tcW w:w="709" w:type="dxa"/>
            <w:tcBorders>
              <w:top w:val="nil"/>
              <w:left w:val="single" w:sz="4" w:space="0" w:color="auto"/>
              <w:bottom w:val="single" w:sz="4" w:space="0" w:color="auto"/>
              <w:right w:val="single" w:sz="4" w:space="0" w:color="auto"/>
            </w:tcBorders>
            <w:hideMark/>
          </w:tcPr>
          <w:p w14:paraId="4C47287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19,0</w:t>
            </w:r>
          </w:p>
        </w:tc>
      </w:tr>
      <w:tr w:rsidR="005D717F" w:rsidRPr="005A2974" w14:paraId="1806FA77" w14:textId="77777777" w:rsidTr="0093763F">
        <w:trPr>
          <w:trHeight w:val="191"/>
        </w:trPr>
        <w:tc>
          <w:tcPr>
            <w:tcW w:w="566" w:type="dxa"/>
            <w:tcBorders>
              <w:top w:val="nil"/>
              <w:left w:val="single" w:sz="4" w:space="0" w:color="auto"/>
              <w:bottom w:val="single" w:sz="4" w:space="0" w:color="auto"/>
              <w:right w:val="single" w:sz="4" w:space="0" w:color="auto"/>
            </w:tcBorders>
          </w:tcPr>
          <w:p w14:paraId="2287A9F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99114D1"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Краснолучское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DD881D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36,3</w:t>
            </w:r>
          </w:p>
        </w:tc>
        <w:tc>
          <w:tcPr>
            <w:tcW w:w="926" w:type="dxa"/>
            <w:tcBorders>
              <w:top w:val="nil"/>
              <w:left w:val="single" w:sz="4" w:space="0" w:color="auto"/>
              <w:bottom w:val="single" w:sz="4" w:space="0" w:color="auto"/>
              <w:right w:val="single" w:sz="4" w:space="0" w:color="auto"/>
            </w:tcBorders>
            <w:hideMark/>
          </w:tcPr>
          <w:p w14:paraId="55F944B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36,3</w:t>
            </w:r>
          </w:p>
        </w:tc>
        <w:tc>
          <w:tcPr>
            <w:tcW w:w="851" w:type="dxa"/>
            <w:tcBorders>
              <w:top w:val="nil"/>
              <w:left w:val="single" w:sz="4" w:space="0" w:color="auto"/>
              <w:bottom w:val="single" w:sz="4" w:space="0" w:color="auto"/>
              <w:right w:val="single" w:sz="4" w:space="0" w:color="auto"/>
            </w:tcBorders>
            <w:hideMark/>
          </w:tcPr>
          <w:p w14:paraId="56CDB16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36,3</w:t>
            </w:r>
          </w:p>
        </w:tc>
        <w:tc>
          <w:tcPr>
            <w:tcW w:w="850" w:type="dxa"/>
            <w:tcBorders>
              <w:top w:val="nil"/>
              <w:left w:val="single" w:sz="4" w:space="0" w:color="auto"/>
              <w:bottom w:val="single" w:sz="4" w:space="0" w:color="auto"/>
              <w:right w:val="single" w:sz="4" w:space="0" w:color="auto"/>
            </w:tcBorders>
            <w:hideMark/>
          </w:tcPr>
          <w:p w14:paraId="2C1C0B4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36,2</w:t>
            </w:r>
          </w:p>
        </w:tc>
        <w:tc>
          <w:tcPr>
            <w:tcW w:w="851" w:type="dxa"/>
            <w:tcBorders>
              <w:top w:val="nil"/>
              <w:left w:val="single" w:sz="4" w:space="0" w:color="auto"/>
              <w:bottom w:val="single" w:sz="4" w:space="0" w:color="auto"/>
              <w:right w:val="single" w:sz="4" w:space="0" w:color="auto"/>
            </w:tcBorders>
            <w:hideMark/>
          </w:tcPr>
          <w:p w14:paraId="4AEA29A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36,1</w:t>
            </w:r>
          </w:p>
        </w:tc>
        <w:tc>
          <w:tcPr>
            <w:tcW w:w="850" w:type="dxa"/>
            <w:tcBorders>
              <w:top w:val="nil"/>
              <w:left w:val="single" w:sz="4" w:space="0" w:color="auto"/>
              <w:bottom w:val="single" w:sz="4" w:space="0" w:color="auto"/>
              <w:right w:val="single" w:sz="4" w:space="0" w:color="auto"/>
            </w:tcBorders>
            <w:hideMark/>
          </w:tcPr>
          <w:p w14:paraId="144C59E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36,0</w:t>
            </w:r>
          </w:p>
        </w:tc>
        <w:tc>
          <w:tcPr>
            <w:tcW w:w="851" w:type="dxa"/>
            <w:tcBorders>
              <w:top w:val="nil"/>
              <w:left w:val="single" w:sz="4" w:space="0" w:color="auto"/>
              <w:bottom w:val="single" w:sz="4" w:space="0" w:color="auto"/>
              <w:right w:val="single" w:sz="4" w:space="0" w:color="auto"/>
            </w:tcBorders>
            <w:hideMark/>
          </w:tcPr>
          <w:p w14:paraId="5022179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35,9</w:t>
            </w:r>
          </w:p>
        </w:tc>
        <w:tc>
          <w:tcPr>
            <w:tcW w:w="850" w:type="dxa"/>
            <w:tcBorders>
              <w:top w:val="nil"/>
              <w:left w:val="single" w:sz="4" w:space="0" w:color="auto"/>
              <w:bottom w:val="single" w:sz="4" w:space="0" w:color="auto"/>
              <w:right w:val="single" w:sz="4" w:space="0" w:color="auto"/>
            </w:tcBorders>
            <w:hideMark/>
          </w:tcPr>
          <w:p w14:paraId="46F09EF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35,8</w:t>
            </w:r>
          </w:p>
        </w:tc>
        <w:tc>
          <w:tcPr>
            <w:tcW w:w="851" w:type="dxa"/>
            <w:tcBorders>
              <w:top w:val="nil"/>
              <w:left w:val="single" w:sz="4" w:space="0" w:color="auto"/>
              <w:bottom w:val="single" w:sz="4" w:space="0" w:color="auto"/>
              <w:right w:val="single" w:sz="4" w:space="0" w:color="auto"/>
            </w:tcBorders>
            <w:hideMark/>
          </w:tcPr>
          <w:p w14:paraId="180EC3F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35,7</w:t>
            </w:r>
          </w:p>
        </w:tc>
        <w:tc>
          <w:tcPr>
            <w:tcW w:w="770" w:type="dxa"/>
            <w:tcBorders>
              <w:top w:val="nil"/>
              <w:left w:val="single" w:sz="4" w:space="0" w:color="auto"/>
              <w:bottom w:val="single" w:sz="4" w:space="0" w:color="auto"/>
              <w:right w:val="single" w:sz="4" w:space="0" w:color="auto"/>
            </w:tcBorders>
            <w:hideMark/>
          </w:tcPr>
          <w:p w14:paraId="0980C5F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35,5</w:t>
            </w:r>
          </w:p>
        </w:tc>
        <w:tc>
          <w:tcPr>
            <w:tcW w:w="850" w:type="dxa"/>
            <w:tcBorders>
              <w:top w:val="nil"/>
              <w:left w:val="single" w:sz="4" w:space="0" w:color="auto"/>
              <w:bottom w:val="single" w:sz="4" w:space="0" w:color="auto"/>
              <w:right w:val="single" w:sz="4" w:space="0" w:color="auto"/>
            </w:tcBorders>
            <w:hideMark/>
          </w:tcPr>
          <w:p w14:paraId="2C36F8B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851" w:type="dxa"/>
            <w:tcBorders>
              <w:top w:val="nil"/>
              <w:left w:val="single" w:sz="4" w:space="0" w:color="auto"/>
              <w:bottom w:val="single" w:sz="4" w:space="0" w:color="auto"/>
              <w:right w:val="single" w:sz="4" w:space="0" w:color="auto"/>
            </w:tcBorders>
            <w:hideMark/>
          </w:tcPr>
          <w:p w14:paraId="53F0142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34,0</w:t>
            </w:r>
          </w:p>
        </w:tc>
        <w:tc>
          <w:tcPr>
            <w:tcW w:w="708" w:type="dxa"/>
            <w:tcBorders>
              <w:top w:val="nil"/>
              <w:left w:val="single" w:sz="4" w:space="0" w:color="auto"/>
              <w:bottom w:val="single" w:sz="4" w:space="0" w:color="auto"/>
              <w:right w:val="single" w:sz="4" w:space="0" w:color="auto"/>
            </w:tcBorders>
            <w:hideMark/>
          </w:tcPr>
          <w:p w14:paraId="3C41817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33,0</w:t>
            </w:r>
          </w:p>
        </w:tc>
        <w:tc>
          <w:tcPr>
            <w:tcW w:w="709" w:type="dxa"/>
            <w:tcBorders>
              <w:top w:val="nil"/>
              <w:left w:val="single" w:sz="4" w:space="0" w:color="auto"/>
              <w:bottom w:val="single" w:sz="4" w:space="0" w:color="auto"/>
              <w:right w:val="single" w:sz="4" w:space="0" w:color="auto"/>
            </w:tcBorders>
            <w:hideMark/>
          </w:tcPr>
          <w:p w14:paraId="3811A58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30,0</w:t>
            </w:r>
          </w:p>
        </w:tc>
      </w:tr>
      <w:tr w:rsidR="005D717F" w:rsidRPr="005A2974" w14:paraId="13D12EDD" w14:textId="77777777" w:rsidTr="0093763F">
        <w:trPr>
          <w:trHeight w:val="191"/>
        </w:trPr>
        <w:tc>
          <w:tcPr>
            <w:tcW w:w="566" w:type="dxa"/>
            <w:tcBorders>
              <w:top w:val="nil"/>
              <w:left w:val="single" w:sz="4" w:space="0" w:color="auto"/>
              <w:bottom w:val="single" w:sz="4" w:space="0" w:color="auto"/>
              <w:right w:val="single" w:sz="4" w:space="0" w:color="auto"/>
            </w:tcBorders>
          </w:tcPr>
          <w:p w14:paraId="5EC36E56"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A6CC18C"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Красюковское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949C55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26,1</w:t>
            </w:r>
          </w:p>
        </w:tc>
        <w:tc>
          <w:tcPr>
            <w:tcW w:w="926" w:type="dxa"/>
            <w:tcBorders>
              <w:top w:val="nil"/>
              <w:left w:val="single" w:sz="4" w:space="0" w:color="auto"/>
              <w:bottom w:val="single" w:sz="4" w:space="0" w:color="auto"/>
              <w:right w:val="single" w:sz="4" w:space="0" w:color="auto"/>
            </w:tcBorders>
            <w:hideMark/>
          </w:tcPr>
          <w:p w14:paraId="6E247E4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26,1</w:t>
            </w:r>
          </w:p>
        </w:tc>
        <w:tc>
          <w:tcPr>
            <w:tcW w:w="851" w:type="dxa"/>
            <w:tcBorders>
              <w:top w:val="nil"/>
              <w:left w:val="single" w:sz="4" w:space="0" w:color="auto"/>
              <w:bottom w:val="single" w:sz="4" w:space="0" w:color="auto"/>
              <w:right w:val="single" w:sz="4" w:space="0" w:color="auto"/>
            </w:tcBorders>
            <w:hideMark/>
          </w:tcPr>
          <w:p w14:paraId="090C9A2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26,1</w:t>
            </w:r>
          </w:p>
        </w:tc>
        <w:tc>
          <w:tcPr>
            <w:tcW w:w="850" w:type="dxa"/>
            <w:tcBorders>
              <w:top w:val="nil"/>
              <w:left w:val="single" w:sz="4" w:space="0" w:color="auto"/>
              <w:bottom w:val="single" w:sz="4" w:space="0" w:color="auto"/>
              <w:right w:val="single" w:sz="4" w:space="0" w:color="auto"/>
            </w:tcBorders>
            <w:hideMark/>
          </w:tcPr>
          <w:p w14:paraId="4382542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c>
          <w:tcPr>
            <w:tcW w:w="851" w:type="dxa"/>
            <w:tcBorders>
              <w:top w:val="nil"/>
              <w:left w:val="single" w:sz="4" w:space="0" w:color="auto"/>
              <w:bottom w:val="single" w:sz="4" w:space="0" w:color="auto"/>
              <w:right w:val="single" w:sz="4" w:space="0" w:color="auto"/>
            </w:tcBorders>
            <w:hideMark/>
          </w:tcPr>
          <w:p w14:paraId="79E27C4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c>
          <w:tcPr>
            <w:tcW w:w="850" w:type="dxa"/>
            <w:tcBorders>
              <w:top w:val="nil"/>
              <w:left w:val="single" w:sz="4" w:space="0" w:color="auto"/>
              <w:bottom w:val="single" w:sz="4" w:space="0" w:color="auto"/>
              <w:right w:val="single" w:sz="4" w:space="0" w:color="auto"/>
            </w:tcBorders>
            <w:hideMark/>
          </w:tcPr>
          <w:p w14:paraId="00C5DD0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c>
          <w:tcPr>
            <w:tcW w:w="851" w:type="dxa"/>
            <w:tcBorders>
              <w:top w:val="nil"/>
              <w:left w:val="single" w:sz="4" w:space="0" w:color="auto"/>
              <w:bottom w:val="single" w:sz="4" w:space="0" w:color="auto"/>
              <w:right w:val="single" w:sz="4" w:space="0" w:color="auto"/>
            </w:tcBorders>
            <w:hideMark/>
          </w:tcPr>
          <w:p w14:paraId="41BC079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25,8</w:t>
            </w:r>
          </w:p>
        </w:tc>
        <w:tc>
          <w:tcPr>
            <w:tcW w:w="850" w:type="dxa"/>
            <w:tcBorders>
              <w:top w:val="nil"/>
              <w:left w:val="single" w:sz="4" w:space="0" w:color="auto"/>
              <w:bottom w:val="single" w:sz="4" w:space="0" w:color="auto"/>
              <w:right w:val="single" w:sz="4" w:space="0" w:color="auto"/>
            </w:tcBorders>
            <w:hideMark/>
          </w:tcPr>
          <w:p w14:paraId="657B12D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25,6</w:t>
            </w:r>
          </w:p>
        </w:tc>
        <w:tc>
          <w:tcPr>
            <w:tcW w:w="851" w:type="dxa"/>
            <w:tcBorders>
              <w:top w:val="nil"/>
              <w:left w:val="single" w:sz="4" w:space="0" w:color="auto"/>
              <w:bottom w:val="single" w:sz="4" w:space="0" w:color="auto"/>
              <w:right w:val="single" w:sz="4" w:space="0" w:color="auto"/>
            </w:tcBorders>
            <w:hideMark/>
          </w:tcPr>
          <w:p w14:paraId="3D8F1DF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25,4</w:t>
            </w:r>
          </w:p>
        </w:tc>
        <w:tc>
          <w:tcPr>
            <w:tcW w:w="770" w:type="dxa"/>
            <w:tcBorders>
              <w:top w:val="nil"/>
              <w:left w:val="single" w:sz="4" w:space="0" w:color="auto"/>
              <w:bottom w:val="single" w:sz="4" w:space="0" w:color="auto"/>
              <w:right w:val="single" w:sz="4" w:space="0" w:color="auto"/>
            </w:tcBorders>
            <w:hideMark/>
          </w:tcPr>
          <w:p w14:paraId="367CA43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25,2</w:t>
            </w:r>
          </w:p>
        </w:tc>
        <w:tc>
          <w:tcPr>
            <w:tcW w:w="850" w:type="dxa"/>
            <w:tcBorders>
              <w:top w:val="nil"/>
              <w:left w:val="single" w:sz="4" w:space="0" w:color="auto"/>
              <w:bottom w:val="single" w:sz="4" w:space="0" w:color="auto"/>
              <w:right w:val="single" w:sz="4" w:space="0" w:color="auto"/>
            </w:tcBorders>
            <w:hideMark/>
          </w:tcPr>
          <w:p w14:paraId="66B4502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25,0</w:t>
            </w:r>
          </w:p>
        </w:tc>
        <w:tc>
          <w:tcPr>
            <w:tcW w:w="851" w:type="dxa"/>
            <w:tcBorders>
              <w:top w:val="nil"/>
              <w:left w:val="single" w:sz="4" w:space="0" w:color="auto"/>
              <w:bottom w:val="single" w:sz="4" w:space="0" w:color="auto"/>
              <w:right w:val="single" w:sz="4" w:space="0" w:color="auto"/>
            </w:tcBorders>
            <w:hideMark/>
          </w:tcPr>
          <w:p w14:paraId="2E74E7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25,0</w:t>
            </w:r>
          </w:p>
        </w:tc>
        <w:tc>
          <w:tcPr>
            <w:tcW w:w="708" w:type="dxa"/>
            <w:tcBorders>
              <w:top w:val="nil"/>
              <w:left w:val="single" w:sz="4" w:space="0" w:color="auto"/>
              <w:bottom w:val="single" w:sz="4" w:space="0" w:color="auto"/>
              <w:right w:val="single" w:sz="4" w:space="0" w:color="auto"/>
            </w:tcBorders>
            <w:hideMark/>
          </w:tcPr>
          <w:p w14:paraId="55D39E7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24,5</w:t>
            </w:r>
          </w:p>
        </w:tc>
        <w:tc>
          <w:tcPr>
            <w:tcW w:w="709" w:type="dxa"/>
            <w:tcBorders>
              <w:top w:val="nil"/>
              <w:left w:val="single" w:sz="4" w:space="0" w:color="auto"/>
              <w:bottom w:val="single" w:sz="4" w:space="0" w:color="auto"/>
              <w:right w:val="single" w:sz="4" w:space="0" w:color="auto"/>
            </w:tcBorders>
            <w:hideMark/>
          </w:tcPr>
          <w:p w14:paraId="32737EB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23,0</w:t>
            </w:r>
          </w:p>
        </w:tc>
      </w:tr>
      <w:tr w:rsidR="005D717F" w:rsidRPr="005A2974" w14:paraId="478435AF" w14:textId="77777777" w:rsidTr="0093763F">
        <w:trPr>
          <w:trHeight w:val="191"/>
        </w:trPr>
        <w:tc>
          <w:tcPr>
            <w:tcW w:w="566" w:type="dxa"/>
            <w:tcBorders>
              <w:top w:val="nil"/>
              <w:left w:val="single" w:sz="4" w:space="0" w:color="auto"/>
              <w:bottom w:val="single" w:sz="4" w:space="0" w:color="auto"/>
              <w:right w:val="single" w:sz="4" w:space="0" w:color="auto"/>
            </w:tcBorders>
          </w:tcPr>
          <w:p w14:paraId="5AFF9BD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B0A72DB"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Кривянское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AE4F6A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34,5</w:t>
            </w:r>
          </w:p>
        </w:tc>
        <w:tc>
          <w:tcPr>
            <w:tcW w:w="926" w:type="dxa"/>
            <w:tcBorders>
              <w:top w:val="nil"/>
              <w:left w:val="single" w:sz="4" w:space="0" w:color="auto"/>
              <w:bottom w:val="single" w:sz="4" w:space="0" w:color="auto"/>
              <w:right w:val="single" w:sz="4" w:space="0" w:color="auto"/>
            </w:tcBorders>
            <w:hideMark/>
          </w:tcPr>
          <w:p w14:paraId="3CD830C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34,5</w:t>
            </w:r>
          </w:p>
        </w:tc>
        <w:tc>
          <w:tcPr>
            <w:tcW w:w="851" w:type="dxa"/>
            <w:tcBorders>
              <w:top w:val="nil"/>
              <w:left w:val="single" w:sz="4" w:space="0" w:color="auto"/>
              <w:bottom w:val="single" w:sz="4" w:space="0" w:color="auto"/>
              <w:right w:val="single" w:sz="4" w:space="0" w:color="auto"/>
            </w:tcBorders>
            <w:hideMark/>
          </w:tcPr>
          <w:p w14:paraId="4CD310C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34,5</w:t>
            </w:r>
          </w:p>
        </w:tc>
        <w:tc>
          <w:tcPr>
            <w:tcW w:w="850" w:type="dxa"/>
            <w:tcBorders>
              <w:top w:val="nil"/>
              <w:left w:val="single" w:sz="4" w:space="0" w:color="auto"/>
              <w:bottom w:val="single" w:sz="4" w:space="0" w:color="auto"/>
              <w:right w:val="single" w:sz="4" w:space="0" w:color="auto"/>
            </w:tcBorders>
            <w:hideMark/>
          </w:tcPr>
          <w:p w14:paraId="5837E37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34,4</w:t>
            </w:r>
          </w:p>
        </w:tc>
        <w:tc>
          <w:tcPr>
            <w:tcW w:w="851" w:type="dxa"/>
            <w:tcBorders>
              <w:top w:val="nil"/>
              <w:left w:val="single" w:sz="4" w:space="0" w:color="auto"/>
              <w:bottom w:val="single" w:sz="4" w:space="0" w:color="auto"/>
              <w:right w:val="single" w:sz="4" w:space="0" w:color="auto"/>
            </w:tcBorders>
            <w:hideMark/>
          </w:tcPr>
          <w:p w14:paraId="731DE3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34,2</w:t>
            </w:r>
          </w:p>
        </w:tc>
        <w:tc>
          <w:tcPr>
            <w:tcW w:w="850" w:type="dxa"/>
            <w:tcBorders>
              <w:top w:val="nil"/>
              <w:left w:val="single" w:sz="4" w:space="0" w:color="auto"/>
              <w:bottom w:val="single" w:sz="4" w:space="0" w:color="auto"/>
              <w:right w:val="single" w:sz="4" w:space="0" w:color="auto"/>
            </w:tcBorders>
            <w:hideMark/>
          </w:tcPr>
          <w:p w14:paraId="5CB484C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34,1</w:t>
            </w:r>
          </w:p>
        </w:tc>
        <w:tc>
          <w:tcPr>
            <w:tcW w:w="851" w:type="dxa"/>
            <w:tcBorders>
              <w:top w:val="nil"/>
              <w:left w:val="single" w:sz="4" w:space="0" w:color="auto"/>
              <w:bottom w:val="single" w:sz="4" w:space="0" w:color="auto"/>
              <w:right w:val="single" w:sz="4" w:space="0" w:color="auto"/>
            </w:tcBorders>
            <w:hideMark/>
          </w:tcPr>
          <w:p w14:paraId="14573FE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34,0</w:t>
            </w:r>
          </w:p>
        </w:tc>
        <w:tc>
          <w:tcPr>
            <w:tcW w:w="850" w:type="dxa"/>
            <w:tcBorders>
              <w:top w:val="nil"/>
              <w:left w:val="single" w:sz="4" w:space="0" w:color="auto"/>
              <w:bottom w:val="single" w:sz="4" w:space="0" w:color="auto"/>
              <w:right w:val="single" w:sz="4" w:space="0" w:color="auto"/>
            </w:tcBorders>
            <w:hideMark/>
          </w:tcPr>
          <w:p w14:paraId="723A764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33,0</w:t>
            </w:r>
          </w:p>
        </w:tc>
        <w:tc>
          <w:tcPr>
            <w:tcW w:w="851" w:type="dxa"/>
            <w:tcBorders>
              <w:top w:val="nil"/>
              <w:left w:val="single" w:sz="4" w:space="0" w:color="auto"/>
              <w:bottom w:val="single" w:sz="4" w:space="0" w:color="auto"/>
              <w:right w:val="single" w:sz="4" w:space="0" w:color="auto"/>
            </w:tcBorders>
            <w:hideMark/>
          </w:tcPr>
          <w:p w14:paraId="47D9407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32,0</w:t>
            </w:r>
          </w:p>
        </w:tc>
        <w:tc>
          <w:tcPr>
            <w:tcW w:w="770" w:type="dxa"/>
            <w:tcBorders>
              <w:top w:val="nil"/>
              <w:left w:val="single" w:sz="4" w:space="0" w:color="auto"/>
              <w:bottom w:val="single" w:sz="4" w:space="0" w:color="auto"/>
              <w:right w:val="single" w:sz="4" w:space="0" w:color="auto"/>
            </w:tcBorders>
            <w:hideMark/>
          </w:tcPr>
          <w:p w14:paraId="748ADCA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31,0</w:t>
            </w:r>
          </w:p>
        </w:tc>
        <w:tc>
          <w:tcPr>
            <w:tcW w:w="850" w:type="dxa"/>
            <w:tcBorders>
              <w:top w:val="nil"/>
              <w:left w:val="single" w:sz="4" w:space="0" w:color="auto"/>
              <w:bottom w:val="single" w:sz="4" w:space="0" w:color="auto"/>
              <w:right w:val="single" w:sz="4" w:space="0" w:color="auto"/>
            </w:tcBorders>
            <w:hideMark/>
          </w:tcPr>
          <w:p w14:paraId="0E3F370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30,5</w:t>
            </w:r>
          </w:p>
        </w:tc>
        <w:tc>
          <w:tcPr>
            <w:tcW w:w="851" w:type="dxa"/>
            <w:tcBorders>
              <w:top w:val="nil"/>
              <w:left w:val="single" w:sz="4" w:space="0" w:color="auto"/>
              <w:bottom w:val="single" w:sz="4" w:space="0" w:color="auto"/>
              <w:right w:val="single" w:sz="4" w:space="0" w:color="auto"/>
            </w:tcBorders>
            <w:hideMark/>
          </w:tcPr>
          <w:p w14:paraId="2A2ECAE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30,0</w:t>
            </w:r>
          </w:p>
        </w:tc>
        <w:tc>
          <w:tcPr>
            <w:tcW w:w="708" w:type="dxa"/>
            <w:tcBorders>
              <w:top w:val="nil"/>
              <w:left w:val="single" w:sz="4" w:space="0" w:color="auto"/>
              <w:bottom w:val="single" w:sz="4" w:space="0" w:color="auto"/>
              <w:right w:val="single" w:sz="4" w:space="0" w:color="auto"/>
            </w:tcBorders>
            <w:hideMark/>
          </w:tcPr>
          <w:p w14:paraId="602AE51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29,0</w:t>
            </w:r>
          </w:p>
        </w:tc>
        <w:tc>
          <w:tcPr>
            <w:tcW w:w="709" w:type="dxa"/>
            <w:tcBorders>
              <w:top w:val="nil"/>
              <w:left w:val="single" w:sz="4" w:space="0" w:color="auto"/>
              <w:bottom w:val="single" w:sz="4" w:space="0" w:color="auto"/>
              <w:right w:val="single" w:sz="4" w:space="0" w:color="auto"/>
            </w:tcBorders>
            <w:hideMark/>
          </w:tcPr>
          <w:p w14:paraId="68A2C59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r>
      <w:tr w:rsidR="005D717F" w:rsidRPr="005A2974" w14:paraId="7463E4B2" w14:textId="77777777" w:rsidTr="0093763F">
        <w:trPr>
          <w:trHeight w:val="191"/>
        </w:trPr>
        <w:tc>
          <w:tcPr>
            <w:tcW w:w="566" w:type="dxa"/>
            <w:tcBorders>
              <w:top w:val="nil"/>
              <w:left w:val="single" w:sz="4" w:space="0" w:color="auto"/>
              <w:bottom w:val="single" w:sz="4" w:space="0" w:color="auto"/>
              <w:right w:val="single" w:sz="4" w:space="0" w:color="auto"/>
            </w:tcBorders>
          </w:tcPr>
          <w:p w14:paraId="360C5B0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30C2CCD"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Мокрологское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51F7C7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18,6</w:t>
            </w:r>
          </w:p>
        </w:tc>
        <w:tc>
          <w:tcPr>
            <w:tcW w:w="926" w:type="dxa"/>
            <w:tcBorders>
              <w:top w:val="nil"/>
              <w:left w:val="single" w:sz="4" w:space="0" w:color="auto"/>
              <w:bottom w:val="single" w:sz="4" w:space="0" w:color="auto"/>
              <w:right w:val="single" w:sz="4" w:space="0" w:color="auto"/>
            </w:tcBorders>
            <w:hideMark/>
          </w:tcPr>
          <w:p w14:paraId="33F7438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18,6</w:t>
            </w:r>
          </w:p>
        </w:tc>
        <w:tc>
          <w:tcPr>
            <w:tcW w:w="851" w:type="dxa"/>
            <w:tcBorders>
              <w:top w:val="nil"/>
              <w:left w:val="single" w:sz="4" w:space="0" w:color="auto"/>
              <w:bottom w:val="single" w:sz="4" w:space="0" w:color="auto"/>
              <w:right w:val="single" w:sz="4" w:space="0" w:color="auto"/>
            </w:tcBorders>
            <w:hideMark/>
          </w:tcPr>
          <w:p w14:paraId="2FE5E7B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18,6</w:t>
            </w:r>
          </w:p>
        </w:tc>
        <w:tc>
          <w:tcPr>
            <w:tcW w:w="850" w:type="dxa"/>
            <w:tcBorders>
              <w:top w:val="nil"/>
              <w:left w:val="single" w:sz="4" w:space="0" w:color="auto"/>
              <w:bottom w:val="single" w:sz="4" w:space="0" w:color="auto"/>
              <w:right w:val="single" w:sz="4" w:space="0" w:color="auto"/>
            </w:tcBorders>
            <w:hideMark/>
          </w:tcPr>
          <w:p w14:paraId="21F6F2E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18,5</w:t>
            </w:r>
          </w:p>
        </w:tc>
        <w:tc>
          <w:tcPr>
            <w:tcW w:w="851" w:type="dxa"/>
            <w:tcBorders>
              <w:top w:val="nil"/>
              <w:left w:val="single" w:sz="4" w:space="0" w:color="auto"/>
              <w:bottom w:val="single" w:sz="4" w:space="0" w:color="auto"/>
              <w:right w:val="single" w:sz="4" w:space="0" w:color="auto"/>
            </w:tcBorders>
            <w:hideMark/>
          </w:tcPr>
          <w:p w14:paraId="19D1743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18,4</w:t>
            </w:r>
          </w:p>
        </w:tc>
        <w:tc>
          <w:tcPr>
            <w:tcW w:w="850" w:type="dxa"/>
            <w:tcBorders>
              <w:top w:val="nil"/>
              <w:left w:val="single" w:sz="4" w:space="0" w:color="auto"/>
              <w:bottom w:val="single" w:sz="4" w:space="0" w:color="auto"/>
              <w:right w:val="single" w:sz="4" w:space="0" w:color="auto"/>
            </w:tcBorders>
            <w:hideMark/>
          </w:tcPr>
          <w:p w14:paraId="1363415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18,3</w:t>
            </w:r>
          </w:p>
        </w:tc>
        <w:tc>
          <w:tcPr>
            <w:tcW w:w="851" w:type="dxa"/>
            <w:tcBorders>
              <w:top w:val="nil"/>
              <w:left w:val="single" w:sz="4" w:space="0" w:color="auto"/>
              <w:bottom w:val="single" w:sz="4" w:space="0" w:color="auto"/>
              <w:right w:val="single" w:sz="4" w:space="0" w:color="auto"/>
            </w:tcBorders>
            <w:hideMark/>
          </w:tcPr>
          <w:p w14:paraId="61CE494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18,2</w:t>
            </w:r>
          </w:p>
        </w:tc>
        <w:tc>
          <w:tcPr>
            <w:tcW w:w="850" w:type="dxa"/>
            <w:tcBorders>
              <w:top w:val="nil"/>
              <w:left w:val="single" w:sz="4" w:space="0" w:color="auto"/>
              <w:bottom w:val="single" w:sz="4" w:space="0" w:color="auto"/>
              <w:right w:val="single" w:sz="4" w:space="0" w:color="auto"/>
            </w:tcBorders>
            <w:hideMark/>
          </w:tcPr>
          <w:p w14:paraId="41DEC64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18,1</w:t>
            </w:r>
          </w:p>
        </w:tc>
        <w:tc>
          <w:tcPr>
            <w:tcW w:w="851" w:type="dxa"/>
            <w:tcBorders>
              <w:top w:val="nil"/>
              <w:left w:val="single" w:sz="4" w:space="0" w:color="auto"/>
              <w:bottom w:val="single" w:sz="4" w:space="0" w:color="auto"/>
              <w:right w:val="single" w:sz="4" w:space="0" w:color="auto"/>
            </w:tcBorders>
            <w:hideMark/>
          </w:tcPr>
          <w:p w14:paraId="1A6920D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18,0</w:t>
            </w:r>
          </w:p>
        </w:tc>
        <w:tc>
          <w:tcPr>
            <w:tcW w:w="770" w:type="dxa"/>
            <w:tcBorders>
              <w:top w:val="nil"/>
              <w:left w:val="single" w:sz="4" w:space="0" w:color="auto"/>
              <w:bottom w:val="single" w:sz="4" w:space="0" w:color="auto"/>
              <w:right w:val="single" w:sz="4" w:space="0" w:color="auto"/>
            </w:tcBorders>
            <w:hideMark/>
          </w:tcPr>
          <w:p w14:paraId="4E1E389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17,9</w:t>
            </w:r>
          </w:p>
        </w:tc>
        <w:tc>
          <w:tcPr>
            <w:tcW w:w="850" w:type="dxa"/>
            <w:tcBorders>
              <w:top w:val="nil"/>
              <w:left w:val="single" w:sz="4" w:space="0" w:color="auto"/>
              <w:bottom w:val="single" w:sz="4" w:space="0" w:color="auto"/>
              <w:right w:val="single" w:sz="4" w:space="0" w:color="auto"/>
            </w:tcBorders>
            <w:hideMark/>
          </w:tcPr>
          <w:p w14:paraId="786DDA2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17,5</w:t>
            </w:r>
          </w:p>
        </w:tc>
        <w:tc>
          <w:tcPr>
            <w:tcW w:w="851" w:type="dxa"/>
            <w:tcBorders>
              <w:top w:val="nil"/>
              <w:left w:val="single" w:sz="4" w:space="0" w:color="auto"/>
              <w:bottom w:val="single" w:sz="4" w:space="0" w:color="auto"/>
              <w:right w:val="single" w:sz="4" w:space="0" w:color="auto"/>
            </w:tcBorders>
            <w:hideMark/>
          </w:tcPr>
          <w:p w14:paraId="29583B6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17,4</w:t>
            </w:r>
          </w:p>
        </w:tc>
        <w:tc>
          <w:tcPr>
            <w:tcW w:w="708" w:type="dxa"/>
            <w:tcBorders>
              <w:top w:val="nil"/>
              <w:left w:val="single" w:sz="4" w:space="0" w:color="auto"/>
              <w:bottom w:val="single" w:sz="4" w:space="0" w:color="auto"/>
              <w:right w:val="single" w:sz="4" w:space="0" w:color="auto"/>
            </w:tcBorders>
            <w:hideMark/>
          </w:tcPr>
          <w:p w14:paraId="38EBC1D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17,0</w:t>
            </w:r>
          </w:p>
        </w:tc>
        <w:tc>
          <w:tcPr>
            <w:tcW w:w="709" w:type="dxa"/>
            <w:tcBorders>
              <w:top w:val="nil"/>
              <w:left w:val="single" w:sz="4" w:space="0" w:color="auto"/>
              <w:bottom w:val="single" w:sz="4" w:space="0" w:color="auto"/>
              <w:right w:val="single" w:sz="4" w:space="0" w:color="auto"/>
            </w:tcBorders>
            <w:hideMark/>
          </w:tcPr>
          <w:p w14:paraId="47787D1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15,0</w:t>
            </w:r>
          </w:p>
        </w:tc>
      </w:tr>
      <w:tr w:rsidR="005D717F" w:rsidRPr="005A2974" w14:paraId="71AAECA0" w14:textId="77777777" w:rsidTr="0093763F">
        <w:tc>
          <w:tcPr>
            <w:tcW w:w="566" w:type="dxa"/>
            <w:tcBorders>
              <w:top w:val="nil"/>
              <w:left w:val="single" w:sz="4" w:space="0" w:color="auto"/>
              <w:bottom w:val="single" w:sz="4" w:space="0" w:color="auto"/>
              <w:right w:val="single" w:sz="4" w:space="0" w:color="auto"/>
            </w:tcBorders>
          </w:tcPr>
          <w:p w14:paraId="37497ED8"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993F9D1"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Персиановское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CE376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30,1</w:t>
            </w:r>
          </w:p>
        </w:tc>
        <w:tc>
          <w:tcPr>
            <w:tcW w:w="926" w:type="dxa"/>
            <w:tcBorders>
              <w:top w:val="nil"/>
              <w:left w:val="single" w:sz="4" w:space="0" w:color="auto"/>
              <w:bottom w:val="single" w:sz="4" w:space="0" w:color="auto"/>
              <w:right w:val="single" w:sz="4" w:space="0" w:color="auto"/>
            </w:tcBorders>
            <w:hideMark/>
          </w:tcPr>
          <w:p w14:paraId="1D37BA7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30,1</w:t>
            </w:r>
          </w:p>
        </w:tc>
        <w:tc>
          <w:tcPr>
            <w:tcW w:w="851" w:type="dxa"/>
            <w:tcBorders>
              <w:top w:val="nil"/>
              <w:left w:val="single" w:sz="4" w:space="0" w:color="auto"/>
              <w:bottom w:val="single" w:sz="4" w:space="0" w:color="auto"/>
              <w:right w:val="single" w:sz="4" w:space="0" w:color="auto"/>
            </w:tcBorders>
            <w:hideMark/>
          </w:tcPr>
          <w:p w14:paraId="7DF91EF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30,1</w:t>
            </w:r>
          </w:p>
        </w:tc>
        <w:tc>
          <w:tcPr>
            <w:tcW w:w="850" w:type="dxa"/>
            <w:tcBorders>
              <w:top w:val="nil"/>
              <w:left w:val="single" w:sz="4" w:space="0" w:color="auto"/>
              <w:bottom w:val="single" w:sz="4" w:space="0" w:color="auto"/>
              <w:right w:val="single" w:sz="4" w:space="0" w:color="auto"/>
            </w:tcBorders>
            <w:hideMark/>
          </w:tcPr>
          <w:p w14:paraId="59263C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30,0</w:t>
            </w:r>
          </w:p>
        </w:tc>
        <w:tc>
          <w:tcPr>
            <w:tcW w:w="851" w:type="dxa"/>
            <w:tcBorders>
              <w:top w:val="nil"/>
              <w:left w:val="single" w:sz="4" w:space="0" w:color="auto"/>
              <w:bottom w:val="single" w:sz="4" w:space="0" w:color="auto"/>
              <w:right w:val="single" w:sz="4" w:space="0" w:color="auto"/>
            </w:tcBorders>
            <w:hideMark/>
          </w:tcPr>
          <w:p w14:paraId="2ADAB9D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29,9</w:t>
            </w:r>
          </w:p>
        </w:tc>
        <w:tc>
          <w:tcPr>
            <w:tcW w:w="850" w:type="dxa"/>
            <w:tcBorders>
              <w:top w:val="nil"/>
              <w:left w:val="single" w:sz="4" w:space="0" w:color="auto"/>
              <w:bottom w:val="single" w:sz="4" w:space="0" w:color="auto"/>
              <w:right w:val="single" w:sz="4" w:space="0" w:color="auto"/>
            </w:tcBorders>
            <w:hideMark/>
          </w:tcPr>
          <w:p w14:paraId="2417E49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29,8</w:t>
            </w:r>
          </w:p>
        </w:tc>
        <w:tc>
          <w:tcPr>
            <w:tcW w:w="851" w:type="dxa"/>
            <w:tcBorders>
              <w:top w:val="nil"/>
              <w:left w:val="single" w:sz="4" w:space="0" w:color="auto"/>
              <w:bottom w:val="single" w:sz="4" w:space="0" w:color="auto"/>
              <w:right w:val="single" w:sz="4" w:space="0" w:color="auto"/>
            </w:tcBorders>
            <w:hideMark/>
          </w:tcPr>
          <w:p w14:paraId="43A84D6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29,6</w:t>
            </w:r>
          </w:p>
        </w:tc>
        <w:tc>
          <w:tcPr>
            <w:tcW w:w="850" w:type="dxa"/>
            <w:tcBorders>
              <w:top w:val="nil"/>
              <w:left w:val="single" w:sz="4" w:space="0" w:color="auto"/>
              <w:bottom w:val="single" w:sz="4" w:space="0" w:color="auto"/>
              <w:right w:val="single" w:sz="4" w:space="0" w:color="auto"/>
            </w:tcBorders>
            <w:hideMark/>
          </w:tcPr>
          <w:p w14:paraId="2AADD07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29,4</w:t>
            </w:r>
          </w:p>
        </w:tc>
        <w:tc>
          <w:tcPr>
            <w:tcW w:w="851" w:type="dxa"/>
            <w:tcBorders>
              <w:top w:val="nil"/>
              <w:left w:val="single" w:sz="4" w:space="0" w:color="auto"/>
              <w:bottom w:val="single" w:sz="4" w:space="0" w:color="auto"/>
              <w:right w:val="single" w:sz="4" w:space="0" w:color="auto"/>
            </w:tcBorders>
            <w:hideMark/>
          </w:tcPr>
          <w:p w14:paraId="6922541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29,2</w:t>
            </w:r>
          </w:p>
        </w:tc>
        <w:tc>
          <w:tcPr>
            <w:tcW w:w="770" w:type="dxa"/>
            <w:tcBorders>
              <w:top w:val="nil"/>
              <w:left w:val="single" w:sz="4" w:space="0" w:color="auto"/>
              <w:bottom w:val="single" w:sz="4" w:space="0" w:color="auto"/>
              <w:right w:val="single" w:sz="4" w:space="0" w:color="auto"/>
            </w:tcBorders>
            <w:hideMark/>
          </w:tcPr>
          <w:p w14:paraId="6500FCC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29,0</w:t>
            </w:r>
          </w:p>
        </w:tc>
        <w:tc>
          <w:tcPr>
            <w:tcW w:w="850" w:type="dxa"/>
            <w:tcBorders>
              <w:top w:val="nil"/>
              <w:left w:val="single" w:sz="4" w:space="0" w:color="auto"/>
              <w:bottom w:val="single" w:sz="4" w:space="0" w:color="auto"/>
              <w:right w:val="single" w:sz="4" w:space="0" w:color="auto"/>
            </w:tcBorders>
            <w:hideMark/>
          </w:tcPr>
          <w:p w14:paraId="71EE32E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c>
          <w:tcPr>
            <w:tcW w:w="851" w:type="dxa"/>
            <w:tcBorders>
              <w:top w:val="nil"/>
              <w:left w:val="single" w:sz="4" w:space="0" w:color="auto"/>
              <w:bottom w:val="single" w:sz="4" w:space="0" w:color="auto"/>
              <w:right w:val="single" w:sz="4" w:space="0" w:color="auto"/>
            </w:tcBorders>
            <w:hideMark/>
          </w:tcPr>
          <w:p w14:paraId="5A230B1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27,0</w:t>
            </w:r>
          </w:p>
        </w:tc>
        <w:tc>
          <w:tcPr>
            <w:tcW w:w="708" w:type="dxa"/>
            <w:tcBorders>
              <w:top w:val="nil"/>
              <w:left w:val="single" w:sz="4" w:space="0" w:color="auto"/>
              <w:bottom w:val="single" w:sz="4" w:space="0" w:color="auto"/>
              <w:right w:val="single" w:sz="4" w:space="0" w:color="auto"/>
            </w:tcBorders>
            <w:hideMark/>
          </w:tcPr>
          <w:p w14:paraId="0D6CC53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26,0</w:t>
            </w:r>
          </w:p>
        </w:tc>
        <w:tc>
          <w:tcPr>
            <w:tcW w:w="709" w:type="dxa"/>
            <w:tcBorders>
              <w:top w:val="nil"/>
              <w:left w:val="single" w:sz="4" w:space="0" w:color="auto"/>
              <w:bottom w:val="single" w:sz="4" w:space="0" w:color="auto"/>
              <w:right w:val="single" w:sz="4" w:space="0" w:color="auto"/>
            </w:tcBorders>
            <w:hideMark/>
          </w:tcPr>
          <w:p w14:paraId="20D6F61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25,0</w:t>
            </w:r>
          </w:p>
        </w:tc>
      </w:tr>
      <w:tr w:rsidR="005D717F" w:rsidRPr="005A2974" w14:paraId="28520F49" w14:textId="77777777" w:rsidTr="0093763F">
        <w:tc>
          <w:tcPr>
            <w:tcW w:w="566" w:type="dxa"/>
            <w:tcBorders>
              <w:top w:val="nil"/>
              <w:left w:val="single" w:sz="4" w:space="0" w:color="auto"/>
              <w:bottom w:val="single" w:sz="4" w:space="0" w:color="auto"/>
              <w:right w:val="single" w:sz="4" w:space="0" w:color="auto"/>
            </w:tcBorders>
            <w:vAlign w:val="center"/>
            <w:hideMark/>
          </w:tcPr>
          <w:p w14:paraId="45449908" w14:textId="77777777" w:rsidR="005D717F" w:rsidRPr="005A2974" w:rsidRDefault="005D717F" w:rsidP="001A6460">
            <w:pPr>
              <w:widowControl w:val="0"/>
              <w:autoSpaceDE w:val="0"/>
              <w:autoSpaceDN w:val="0"/>
              <w:adjustRightInd w:val="0"/>
              <w:jc w:val="center"/>
              <w:rPr>
                <w:b/>
                <w:color w:val="000000" w:themeColor="text1"/>
                <w:szCs w:val="24"/>
              </w:rPr>
            </w:pPr>
            <w:r w:rsidRPr="005A2974">
              <w:rPr>
                <w:b/>
                <w:color w:val="000000" w:themeColor="text1"/>
                <w:szCs w:val="24"/>
              </w:rPr>
              <w:t>3.</w:t>
            </w:r>
          </w:p>
        </w:tc>
        <w:tc>
          <w:tcPr>
            <w:tcW w:w="4109" w:type="dxa"/>
            <w:tcBorders>
              <w:top w:val="nil"/>
              <w:left w:val="single" w:sz="4" w:space="0" w:color="auto"/>
              <w:bottom w:val="single" w:sz="4" w:space="0" w:color="auto"/>
              <w:right w:val="single" w:sz="4" w:space="0" w:color="auto"/>
            </w:tcBorders>
            <w:vAlign w:val="center"/>
            <w:hideMark/>
          </w:tcPr>
          <w:p w14:paraId="73AF98C0" w14:textId="77777777" w:rsidR="005D717F" w:rsidRPr="005A2974" w:rsidRDefault="005D717F" w:rsidP="001A6460">
            <w:pPr>
              <w:spacing w:line="252" w:lineRule="auto"/>
              <w:rPr>
                <w:b/>
                <w:color w:val="000000" w:themeColor="text1"/>
                <w:szCs w:val="24"/>
              </w:rPr>
            </w:pPr>
            <w:r w:rsidRPr="005A2974">
              <w:rPr>
                <w:b/>
                <w:color w:val="000000" w:themeColor="text1"/>
                <w:kern w:val="2"/>
                <w:szCs w:val="24"/>
              </w:rPr>
              <w:t>Количество многоквартирных домов, в которых планируется провести капитальный ремонт, ед.</w:t>
            </w:r>
          </w:p>
        </w:tc>
        <w:tc>
          <w:tcPr>
            <w:tcW w:w="712" w:type="dxa"/>
            <w:tcBorders>
              <w:top w:val="nil"/>
              <w:left w:val="single" w:sz="4" w:space="0" w:color="auto"/>
              <w:bottom w:val="single" w:sz="4" w:space="0" w:color="auto"/>
              <w:right w:val="single" w:sz="4" w:space="0" w:color="auto"/>
            </w:tcBorders>
            <w:hideMark/>
          </w:tcPr>
          <w:p w14:paraId="3283FD94"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sz w:val="22"/>
                <w:szCs w:val="22"/>
              </w:rPr>
              <w:t>3</w:t>
            </w:r>
          </w:p>
        </w:tc>
        <w:tc>
          <w:tcPr>
            <w:tcW w:w="926" w:type="dxa"/>
            <w:tcBorders>
              <w:top w:val="nil"/>
              <w:left w:val="single" w:sz="4" w:space="0" w:color="auto"/>
              <w:bottom w:val="single" w:sz="4" w:space="0" w:color="auto"/>
              <w:right w:val="single" w:sz="4" w:space="0" w:color="auto"/>
            </w:tcBorders>
            <w:hideMark/>
          </w:tcPr>
          <w:p w14:paraId="0CA3EC1D"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sz w:val="22"/>
                <w:szCs w:val="22"/>
              </w:rPr>
              <w:t>7</w:t>
            </w:r>
          </w:p>
        </w:tc>
        <w:tc>
          <w:tcPr>
            <w:tcW w:w="851" w:type="dxa"/>
            <w:tcBorders>
              <w:top w:val="nil"/>
              <w:left w:val="single" w:sz="4" w:space="0" w:color="auto"/>
              <w:bottom w:val="single" w:sz="4" w:space="0" w:color="auto"/>
              <w:right w:val="single" w:sz="4" w:space="0" w:color="auto"/>
            </w:tcBorders>
            <w:hideMark/>
          </w:tcPr>
          <w:p w14:paraId="07A5C3BE"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8</w:t>
            </w:r>
          </w:p>
        </w:tc>
        <w:tc>
          <w:tcPr>
            <w:tcW w:w="850" w:type="dxa"/>
            <w:tcBorders>
              <w:top w:val="nil"/>
              <w:left w:val="single" w:sz="4" w:space="0" w:color="auto"/>
              <w:bottom w:val="single" w:sz="4" w:space="0" w:color="auto"/>
              <w:right w:val="single" w:sz="4" w:space="0" w:color="auto"/>
            </w:tcBorders>
            <w:hideMark/>
          </w:tcPr>
          <w:p w14:paraId="7D531421"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15</w:t>
            </w:r>
          </w:p>
        </w:tc>
        <w:tc>
          <w:tcPr>
            <w:tcW w:w="851" w:type="dxa"/>
            <w:tcBorders>
              <w:top w:val="nil"/>
              <w:left w:val="single" w:sz="4" w:space="0" w:color="auto"/>
              <w:bottom w:val="single" w:sz="4" w:space="0" w:color="auto"/>
              <w:right w:val="single" w:sz="4" w:space="0" w:color="auto"/>
            </w:tcBorders>
            <w:hideMark/>
          </w:tcPr>
          <w:p w14:paraId="77383A75"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8</w:t>
            </w:r>
          </w:p>
        </w:tc>
        <w:tc>
          <w:tcPr>
            <w:tcW w:w="850" w:type="dxa"/>
            <w:tcBorders>
              <w:top w:val="nil"/>
              <w:left w:val="single" w:sz="4" w:space="0" w:color="auto"/>
              <w:bottom w:val="single" w:sz="4" w:space="0" w:color="auto"/>
              <w:right w:val="single" w:sz="4" w:space="0" w:color="auto"/>
            </w:tcBorders>
            <w:hideMark/>
          </w:tcPr>
          <w:p w14:paraId="4327A01A"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13</w:t>
            </w:r>
          </w:p>
        </w:tc>
        <w:tc>
          <w:tcPr>
            <w:tcW w:w="851" w:type="dxa"/>
            <w:tcBorders>
              <w:top w:val="nil"/>
              <w:left w:val="single" w:sz="4" w:space="0" w:color="auto"/>
              <w:bottom w:val="single" w:sz="4" w:space="0" w:color="auto"/>
              <w:right w:val="single" w:sz="4" w:space="0" w:color="auto"/>
            </w:tcBorders>
            <w:hideMark/>
          </w:tcPr>
          <w:p w14:paraId="6235DA30"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11</w:t>
            </w:r>
          </w:p>
        </w:tc>
        <w:tc>
          <w:tcPr>
            <w:tcW w:w="850" w:type="dxa"/>
            <w:tcBorders>
              <w:top w:val="nil"/>
              <w:left w:val="single" w:sz="4" w:space="0" w:color="auto"/>
              <w:bottom w:val="single" w:sz="4" w:space="0" w:color="auto"/>
              <w:right w:val="single" w:sz="4" w:space="0" w:color="auto"/>
            </w:tcBorders>
            <w:hideMark/>
          </w:tcPr>
          <w:p w14:paraId="47004DFC"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10</w:t>
            </w:r>
          </w:p>
        </w:tc>
        <w:tc>
          <w:tcPr>
            <w:tcW w:w="851" w:type="dxa"/>
            <w:tcBorders>
              <w:top w:val="nil"/>
              <w:left w:val="single" w:sz="4" w:space="0" w:color="auto"/>
              <w:bottom w:val="single" w:sz="4" w:space="0" w:color="auto"/>
              <w:right w:val="single" w:sz="4" w:space="0" w:color="auto"/>
            </w:tcBorders>
            <w:hideMark/>
          </w:tcPr>
          <w:p w14:paraId="71BCA19F"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9</w:t>
            </w:r>
          </w:p>
        </w:tc>
        <w:tc>
          <w:tcPr>
            <w:tcW w:w="770" w:type="dxa"/>
            <w:tcBorders>
              <w:top w:val="nil"/>
              <w:left w:val="single" w:sz="4" w:space="0" w:color="auto"/>
              <w:bottom w:val="single" w:sz="4" w:space="0" w:color="auto"/>
              <w:right w:val="single" w:sz="4" w:space="0" w:color="auto"/>
            </w:tcBorders>
            <w:hideMark/>
          </w:tcPr>
          <w:p w14:paraId="6C91523C"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9</w:t>
            </w:r>
          </w:p>
        </w:tc>
        <w:tc>
          <w:tcPr>
            <w:tcW w:w="850" w:type="dxa"/>
            <w:tcBorders>
              <w:top w:val="nil"/>
              <w:left w:val="single" w:sz="4" w:space="0" w:color="auto"/>
              <w:bottom w:val="single" w:sz="4" w:space="0" w:color="auto"/>
              <w:right w:val="single" w:sz="4" w:space="0" w:color="auto"/>
            </w:tcBorders>
            <w:hideMark/>
          </w:tcPr>
          <w:p w14:paraId="1E0CC335"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11</w:t>
            </w:r>
          </w:p>
        </w:tc>
        <w:tc>
          <w:tcPr>
            <w:tcW w:w="851" w:type="dxa"/>
            <w:tcBorders>
              <w:top w:val="nil"/>
              <w:left w:val="single" w:sz="4" w:space="0" w:color="auto"/>
              <w:bottom w:val="single" w:sz="4" w:space="0" w:color="auto"/>
              <w:right w:val="single" w:sz="4" w:space="0" w:color="auto"/>
            </w:tcBorders>
            <w:hideMark/>
          </w:tcPr>
          <w:p w14:paraId="6AA98205"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13</w:t>
            </w:r>
          </w:p>
        </w:tc>
        <w:tc>
          <w:tcPr>
            <w:tcW w:w="708" w:type="dxa"/>
            <w:tcBorders>
              <w:top w:val="nil"/>
              <w:left w:val="single" w:sz="4" w:space="0" w:color="auto"/>
              <w:bottom w:val="single" w:sz="4" w:space="0" w:color="auto"/>
              <w:right w:val="single" w:sz="4" w:space="0" w:color="auto"/>
            </w:tcBorders>
            <w:hideMark/>
          </w:tcPr>
          <w:p w14:paraId="03EDFBBF"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12</w:t>
            </w:r>
          </w:p>
        </w:tc>
        <w:tc>
          <w:tcPr>
            <w:tcW w:w="709" w:type="dxa"/>
            <w:tcBorders>
              <w:top w:val="nil"/>
              <w:left w:val="single" w:sz="4" w:space="0" w:color="auto"/>
              <w:bottom w:val="single" w:sz="4" w:space="0" w:color="auto"/>
              <w:right w:val="single" w:sz="4" w:space="0" w:color="auto"/>
            </w:tcBorders>
            <w:hideMark/>
          </w:tcPr>
          <w:p w14:paraId="5BDF8083"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30</w:t>
            </w:r>
          </w:p>
        </w:tc>
      </w:tr>
      <w:tr w:rsidR="005D717F" w:rsidRPr="005A2974" w14:paraId="7E47D99C" w14:textId="77777777" w:rsidTr="0093763F">
        <w:tc>
          <w:tcPr>
            <w:tcW w:w="566" w:type="dxa"/>
            <w:tcBorders>
              <w:top w:val="nil"/>
              <w:left w:val="single" w:sz="4" w:space="0" w:color="auto"/>
              <w:bottom w:val="single" w:sz="4" w:space="0" w:color="auto"/>
              <w:right w:val="single" w:sz="4" w:space="0" w:color="auto"/>
            </w:tcBorders>
          </w:tcPr>
          <w:p w14:paraId="6F213A5C"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8C8C944"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79DE1AA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58B08607"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71297FB"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F5D3F10"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7494292"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08BBB53"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B9E224B"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C964122"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B4D88EF" w14:textId="77777777" w:rsidR="005D717F" w:rsidRPr="005A2974" w:rsidRDefault="005D717F" w:rsidP="001A6460">
            <w:pPr>
              <w:jc w:val="center"/>
              <w:rPr>
                <w:color w:val="000000" w:themeColor="text1"/>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288B173C"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B072D8A"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D6AF1AE" w14:textId="77777777" w:rsidR="005D717F" w:rsidRPr="005A2974" w:rsidRDefault="005D717F" w:rsidP="001A6460">
            <w:pPr>
              <w:jc w:val="center"/>
              <w:rPr>
                <w:color w:val="000000" w:themeColor="text1"/>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6AC68570" w14:textId="77777777" w:rsidR="005D717F" w:rsidRPr="005A2974" w:rsidRDefault="005D717F" w:rsidP="001A6460">
            <w:pPr>
              <w:jc w:val="center"/>
              <w:rPr>
                <w:color w:val="000000" w:themeColor="text1"/>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5CFA02BC" w14:textId="77777777" w:rsidR="005D717F" w:rsidRPr="005A2974" w:rsidRDefault="005D717F" w:rsidP="001A6460">
            <w:pPr>
              <w:jc w:val="center"/>
              <w:rPr>
                <w:color w:val="000000" w:themeColor="text1"/>
              </w:rPr>
            </w:pPr>
            <w:r w:rsidRPr="005A2974">
              <w:rPr>
                <w:color w:val="000000" w:themeColor="text1"/>
                <w:szCs w:val="24"/>
              </w:rPr>
              <w:t>0</w:t>
            </w:r>
          </w:p>
        </w:tc>
      </w:tr>
      <w:tr w:rsidR="005D717F" w:rsidRPr="005A2974" w14:paraId="56F95E84" w14:textId="77777777" w:rsidTr="0093763F">
        <w:tc>
          <w:tcPr>
            <w:tcW w:w="566" w:type="dxa"/>
            <w:tcBorders>
              <w:top w:val="nil"/>
              <w:left w:val="single" w:sz="4" w:space="0" w:color="auto"/>
              <w:bottom w:val="single" w:sz="4" w:space="0" w:color="auto"/>
              <w:right w:val="single" w:sz="4" w:space="0" w:color="auto"/>
            </w:tcBorders>
          </w:tcPr>
          <w:p w14:paraId="2574246B"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3A5E254"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3DE898F7"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1F411DAA"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01BC5BF"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47DF2B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4ED48D5A"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B3F84BF"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ED45F10"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44FD430"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58BF414" w14:textId="77777777" w:rsidR="005D717F" w:rsidRPr="005A2974" w:rsidRDefault="005D717F" w:rsidP="001A6460">
            <w:pPr>
              <w:jc w:val="center"/>
              <w:rPr>
                <w:color w:val="000000" w:themeColor="text1"/>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751F7768"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334D04F"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C284689" w14:textId="77777777" w:rsidR="005D717F" w:rsidRPr="005A2974" w:rsidRDefault="005D717F" w:rsidP="001A6460">
            <w:pPr>
              <w:jc w:val="center"/>
              <w:rPr>
                <w:color w:val="000000" w:themeColor="text1"/>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2026B57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080C327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45A7DCA5" w14:textId="77777777" w:rsidTr="0093763F">
        <w:tc>
          <w:tcPr>
            <w:tcW w:w="566" w:type="dxa"/>
            <w:tcBorders>
              <w:top w:val="nil"/>
              <w:left w:val="single" w:sz="4" w:space="0" w:color="auto"/>
              <w:bottom w:val="single" w:sz="4" w:space="0" w:color="auto"/>
              <w:right w:val="single" w:sz="4" w:space="0" w:color="auto"/>
            </w:tcBorders>
          </w:tcPr>
          <w:p w14:paraId="37ABD2E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5C5F547"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Бессергеневское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65F8215"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390E1893"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CD19B0A"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035AE17"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6649214"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B44EE6B"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E7B60F3"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E434190"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53711BF" w14:textId="77777777" w:rsidR="005D717F" w:rsidRPr="005A2974" w:rsidRDefault="005D717F" w:rsidP="001A6460">
            <w:pPr>
              <w:jc w:val="center"/>
              <w:rPr>
                <w:color w:val="000000" w:themeColor="text1"/>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1CB09D76"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E957FE0"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8577D36" w14:textId="77777777" w:rsidR="005D717F" w:rsidRPr="005A2974" w:rsidRDefault="005D717F" w:rsidP="001A6460">
            <w:pPr>
              <w:jc w:val="center"/>
              <w:rPr>
                <w:color w:val="000000" w:themeColor="text1"/>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1F6B230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6C2AEBE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35F5CF9F" w14:textId="77777777" w:rsidTr="0093763F">
        <w:tc>
          <w:tcPr>
            <w:tcW w:w="566" w:type="dxa"/>
            <w:tcBorders>
              <w:top w:val="nil"/>
              <w:left w:val="single" w:sz="4" w:space="0" w:color="auto"/>
              <w:bottom w:val="single" w:sz="4" w:space="0" w:color="auto"/>
              <w:right w:val="single" w:sz="4" w:space="0" w:color="auto"/>
            </w:tcBorders>
          </w:tcPr>
          <w:p w14:paraId="53C891EA"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0928E08"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Каменоломненское</w:t>
            </w:r>
            <w:proofErr w:type="spellEnd"/>
            <w:r w:rsidRPr="005A2974">
              <w:rPr>
                <w:color w:val="000000" w:themeColor="text1"/>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215FA27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926" w:type="dxa"/>
            <w:tcBorders>
              <w:top w:val="nil"/>
              <w:left w:val="single" w:sz="4" w:space="0" w:color="auto"/>
              <w:bottom w:val="single" w:sz="4" w:space="0" w:color="auto"/>
              <w:right w:val="single" w:sz="4" w:space="0" w:color="auto"/>
            </w:tcBorders>
            <w:hideMark/>
          </w:tcPr>
          <w:p w14:paraId="6CE7CB9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w:t>
            </w:r>
          </w:p>
        </w:tc>
        <w:tc>
          <w:tcPr>
            <w:tcW w:w="851" w:type="dxa"/>
            <w:tcBorders>
              <w:top w:val="nil"/>
              <w:left w:val="single" w:sz="4" w:space="0" w:color="auto"/>
              <w:bottom w:val="single" w:sz="4" w:space="0" w:color="auto"/>
              <w:right w:val="single" w:sz="4" w:space="0" w:color="auto"/>
            </w:tcBorders>
            <w:hideMark/>
          </w:tcPr>
          <w:p w14:paraId="1379B04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w:t>
            </w:r>
          </w:p>
        </w:tc>
        <w:tc>
          <w:tcPr>
            <w:tcW w:w="850" w:type="dxa"/>
            <w:tcBorders>
              <w:top w:val="nil"/>
              <w:left w:val="single" w:sz="4" w:space="0" w:color="auto"/>
              <w:bottom w:val="single" w:sz="4" w:space="0" w:color="auto"/>
              <w:right w:val="single" w:sz="4" w:space="0" w:color="auto"/>
            </w:tcBorders>
            <w:hideMark/>
          </w:tcPr>
          <w:p w14:paraId="3E6C609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5EC2880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7E9421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w:t>
            </w:r>
          </w:p>
        </w:tc>
        <w:tc>
          <w:tcPr>
            <w:tcW w:w="851" w:type="dxa"/>
            <w:tcBorders>
              <w:top w:val="nil"/>
              <w:left w:val="single" w:sz="4" w:space="0" w:color="auto"/>
              <w:bottom w:val="single" w:sz="4" w:space="0" w:color="auto"/>
              <w:right w:val="single" w:sz="4" w:space="0" w:color="auto"/>
            </w:tcBorders>
            <w:hideMark/>
          </w:tcPr>
          <w:p w14:paraId="7A996C7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w:t>
            </w:r>
          </w:p>
        </w:tc>
        <w:tc>
          <w:tcPr>
            <w:tcW w:w="850" w:type="dxa"/>
            <w:tcBorders>
              <w:top w:val="nil"/>
              <w:left w:val="single" w:sz="4" w:space="0" w:color="auto"/>
              <w:bottom w:val="single" w:sz="4" w:space="0" w:color="auto"/>
              <w:right w:val="single" w:sz="4" w:space="0" w:color="auto"/>
            </w:tcBorders>
            <w:hideMark/>
          </w:tcPr>
          <w:p w14:paraId="6AE39BC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w:t>
            </w:r>
          </w:p>
        </w:tc>
        <w:tc>
          <w:tcPr>
            <w:tcW w:w="851" w:type="dxa"/>
            <w:tcBorders>
              <w:top w:val="nil"/>
              <w:left w:val="single" w:sz="4" w:space="0" w:color="auto"/>
              <w:bottom w:val="single" w:sz="4" w:space="0" w:color="auto"/>
              <w:right w:val="single" w:sz="4" w:space="0" w:color="auto"/>
            </w:tcBorders>
            <w:hideMark/>
          </w:tcPr>
          <w:p w14:paraId="38DAF25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w:t>
            </w:r>
          </w:p>
        </w:tc>
        <w:tc>
          <w:tcPr>
            <w:tcW w:w="770" w:type="dxa"/>
            <w:tcBorders>
              <w:top w:val="nil"/>
              <w:left w:val="single" w:sz="4" w:space="0" w:color="auto"/>
              <w:bottom w:val="single" w:sz="4" w:space="0" w:color="auto"/>
              <w:right w:val="single" w:sz="4" w:space="0" w:color="auto"/>
            </w:tcBorders>
            <w:hideMark/>
          </w:tcPr>
          <w:p w14:paraId="428FA22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w:t>
            </w:r>
          </w:p>
        </w:tc>
        <w:tc>
          <w:tcPr>
            <w:tcW w:w="850" w:type="dxa"/>
            <w:tcBorders>
              <w:top w:val="nil"/>
              <w:left w:val="single" w:sz="4" w:space="0" w:color="auto"/>
              <w:bottom w:val="single" w:sz="4" w:space="0" w:color="auto"/>
              <w:right w:val="single" w:sz="4" w:space="0" w:color="auto"/>
            </w:tcBorders>
            <w:hideMark/>
          </w:tcPr>
          <w:p w14:paraId="1B4BEAD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w:t>
            </w:r>
          </w:p>
        </w:tc>
        <w:tc>
          <w:tcPr>
            <w:tcW w:w="851" w:type="dxa"/>
            <w:tcBorders>
              <w:top w:val="nil"/>
              <w:left w:val="single" w:sz="4" w:space="0" w:color="auto"/>
              <w:bottom w:val="single" w:sz="4" w:space="0" w:color="auto"/>
              <w:right w:val="single" w:sz="4" w:space="0" w:color="auto"/>
            </w:tcBorders>
            <w:hideMark/>
          </w:tcPr>
          <w:p w14:paraId="4A7CF09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w:t>
            </w:r>
          </w:p>
        </w:tc>
        <w:tc>
          <w:tcPr>
            <w:tcW w:w="708" w:type="dxa"/>
            <w:tcBorders>
              <w:top w:val="nil"/>
              <w:left w:val="single" w:sz="4" w:space="0" w:color="auto"/>
              <w:bottom w:val="single" w:sz="4" w:space="0" w:color="auto"/>
              <w:right w:val="single" w:sz="4" w:space="0" w:color="auto"/>
            </w:tcBorders>
            <w:hideMark/>
          </w:tcPr>
          <w:p w14:paraId="362639A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w:t>
            </w:r>
          </w:p>
        </w:tc>
        <w:tc>
          <w:tcPr>
            <w:tcW w:w="709" w:type="dxa"/>
            <w:tcBorders>
              <w:top w:val="nil"/>
              <w:left w:val="single" w:sz="4" w:space="0" w:color="auto"/>
              <w:bottom w:val="single" w:sz="4" w:space="0" w:color="auto"/>
              <w:right w:val="single" w:sz="4" w:space="0" w:color="auto"/>
            </w:tcBorders>
            <w:hideMark/>
          </w:tcPr>
          <w:p w14:paraId="737DA37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w:t>
            </w:r>
          </w:p>
        </w:tc>
      </w:tr>
      <w:tr w:rsidR="005D717F" w:rsidRPr="005A2974" w14:paraId="2F695F75" w14:textId="77777777" w:rsidTr="0093763F">
        <w:tc>
          <w:tcPr>
            <w:tcW w:w="566" w:type="dxa"/>
            <w:tcBorders>
              <w:top w:val="nil"/>
              <w:left w:val="single" w:sz="4" w:space="0" w:color="auto"/>
              <w:bottom w:val="single" w:sz="4" w:space="0" w:color="auto"/>
              <w:right w:val="single" w:sz="4" w:space="0" w:color="auto"/>
            </w:tcBorders>
          </w:tcPr>
          <w:p w14:paraId="322ADF1A"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31BDC834"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Керчикское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8B651F9"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6573AA8D"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162CF0C"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6ADC172"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2E31432"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C8A9D93"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CCC0151"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95B765D"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4D8A408" w14:textId="77777777" w:rsidR="005D717F" w:rsidRPr="005A2974" w:rsidRDefault="005D717F" w:rsidP="001A6460">
            <w:pPr>
              <w:jc w:val="center"/>
              <w:rPr>
                <w:color w:val="000000" w:themeColor="text1"/>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06197D02"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ADD6EC0"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BEE77FE" w14:textId="77777777" w:rsidR="005D717F" w:rsidRPr="005A2974" w:rsidRDefault="005D717F" w:rsidP="001A6460">
            <w:pPr>
              <w:jc w:val="center"/>
              <w:rPr>
                <w:color w:val="000000" w:themeColor="text1"/>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467E269C" w14:textId="77777777" w:rsidR="005D717F" w:rsidRPr="005A2974" w:rsidRDefault="005D717F" w:rsidP="001A6460">
            <w:pPr>
              <w:jc w:val="center"/>
              <w:rPr>
                <w:color w:val="000000" w:themeColor="text1"/>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709C189E" w14:textId="77777777" w:rsidR="005D717F" w:rsidRPr="005A2974" w:rsidRDefault="005D717F" w:rsidP="001A6460">
            <w:pPr>
              <w:jc w:val="center"/>
              <w:rPr>
                <w:color w:val="000000" w:themeColor="text1"/>
              </w:rPr>
            </w:pPr>
            <w:r w:rsidRPr="005A2974">
              <w:rPr>
                <w:color w:val="000000" w:themeColor="text1"/>
                <w:szCs w:val="24"/>
              </w:rPr>
              <w:t>0</w:t>
            </w:r>
          </w:p>
        </w:tc>
      </w:tr>
      <w:tr w:rsidR="005D717F" w:rsidRPr="005A2974" w14:paraId="61C21B24" w14:textId="77777777" w:rsidTr="0093763F">
        <w:tc>
          <w:tcPr>
            <w:tcW w:w="566" w:type="dxa"/>
            <w:tcBorders>
              <w:top w:val="nil"/>
              <w:left w:val="single" w:sz="4" w:space="0" w:color="auto"/>
              <w:bottom w:val="single" w:sz="4" w:space="0" w:color="auto"/>
              <w:right w:val="single" w:sz="4" w:space="0" w:color="auto"/>
            </w:tcBorders>
          </w:tcPr>
          <w:p w14:paraId="787FE14B"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CF2F99F"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705F40DF"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11488B5F"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71785C4"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C738A44"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78C3949"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97E4C2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6D3D766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0" w:type="dxa"/>
            <w:tcBorders>
              <w:top w:val="nil"/>
              <w:left w:val="single" w:sz="4" w:space="0" w:color="auto"/>
              <w:bottom w:val="single" w:sz="4" w:space="0" w:color="auto"/>
              <w:right w:val="single" w:sz="4" w:space="0" w:color="auto"/>
            </w:tcBorders>
            <w:hideMark/>
          </w:tcPr>
          <w:p w14:paraId="69F4F4C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755F9E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70" w:type="dxa"/>
            <w:tcBorders>
              <w:top w:val="nil"/>
              <w:left w:val="single" w:sz="4" w:space="0" w:color="auto"/>
              <w:bottom w:val="single" w:sz="4" w:space="0" w:color="auto"/>
              <w:right w:val="single" w:sz="4" w:space="0" w:color="auto"/>
            </w:tcBorders>
            <w:hideMark/>
          </w:tcPr>
          <w:p w14:paraId="703F738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4D3FC002"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1B5EEF6" w14:textId="77777777" w:rsidR="005D717F" w:rsidRPr="005A2974" w:rsidRDefault="005D717F" w:rsidP="001A6460">
            <w:pPr>
              <w:jc w:val="center"/>
              <w:rPr>
                <w:color w:val="000000" w:themeColor="text1"/>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5B9D0BD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32DCF57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w:t>
            </w:r>
          </w:p>
        </w:tc>
      </w:tr>
      <w:tr w:rsidR="005D717F" w:rsidRPr="005A2974" w14:paraId="36C1F9ED" w14:textId="77777777" w:rsidTr="0093763F">
        <w:tc>
          <w:tcPr>
            <w:tcW w:w="566" w:type="dxa"/>
            <w:tcBorders>
              <w:top w:val="nil"/>
              <w:left w:val="single" w:sz="4" w:space="0" w:color="auto"/>
              <w:bottom w:val="single" w:sz="4" w:space="0" w:color="auto"/>
              <w:right w:val="single" w:sz="4" w:space="0" w:color="auto"/>
            </w:tcBorders>
          </w:tcPr>
          <w:p w14:paraId="6E981B6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C602AC3"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Краснокутское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0556DD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18643D6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58957AE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998D6D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777F28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F9F932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37DC6FD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1EBA976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774FAC5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4692DECB"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B79E84B"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ED130D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1A4C1076"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73203C9B" w14:textId="77777777" w:rsidR="005D717F" w:rsidRPr="005A2974" w:rsidRDefault="005D717F" w:rsidP="001A6460">
            <w:pPr>
              <w:jc w:val="center"/>
              <w:rPr>
                <w:color w:val="000000" w:themeColor="text1"/>
              </w:rPr>
            </w:pPr>
            <w:r w:rsidRPr="005A2974">
              <w:rPr>
                <w:color w:val="000000" w:themeColor="text1"/>
                <w:szCs w:val="24"/>
              </w:rPr>
              <w:t>0</w:t>
            </w:r>
          </w:p>
        </w:tc>
      </w:tr>
      <w:tr w:rsidR="005D717F" w:rsidRPr="005A2974" w14:paraId="5E154EB8" w14:textId="77777777" w:rsidTr="0093763F">
        <w:tc>
          <w:tcPr>
            <w:tcW w:w="566" w:type="dxa"/>
            <w:tcBorders>
              <w:top w:val="nil"/>
              <w:left w:val="single" w:sz="4" w:space="0" w:color="auto"/>
              <w:bottom w:val="single" w:sz="4" w:space="0" w:color="auto"/>
              <w:right w:val="single" w:sz="4" w:space="0" w:color="auto"/>
            </w:tcBorders>
          </w:tcPr>
          <w:p w14:paraId="4A9DB710"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F84C2F9"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Краснолучское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3387BFC"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68F94EDB"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F531F5F"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2E743FE"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D28683A"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23343C7"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3BBE072"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99E1CE7"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1C7B030" w14:textId="77777777" w:rsidR="005D717F" w:rsidRPr="005A2974" w:rsidRDefault="005D717F" w:rsidP="001A6460">
            <w:pPr>
              <w:jc w:val="center"/>
              <w:rPr>
                <w:color w:val="000000" w:themeColor="text1"/>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04BEE9AC"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B1722DC"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1A10E51" w14:textId="77777777" w:rsidR="005D717F" w:rsidRPr="005A2974" w:rsidRDefault="005D717F" w:rsidP="001A6460">
            <w:pPr>
              <w:jc w:val="center"/>
              <w:rPr>
                <w:color w:val="000000" w:themeColor="text1"/>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0AAEFC57" w14:textId="77777777" w:rsidR="005D717F" w:rsidRPr="005A2974" w:rsidRDefault="005D717F" w:rsidP="001A6460">
            <w:pPr>
              <w:jc w:val="center"/>
              <w:rPr>
                <w:color w:val="000000" w:themeColor="text1"/>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761350F2" w14:textId="77777777" w:rsidR="005D717F" w:rsidRPr="005A2974" w:rsidRDefault="005D717F" w:rsidP="001A6460">
            <w:pPr>
              <w:jc w:val="center"/>
              <w:rPr>
                <w:color w:val="000000" w:themeColor="text1"/>
              </w:rPr>
            </w:pPr>
            <w:r w:rsidRPr="005A2974">
              <w:rPr>
                <w:color w:val="000000" w:themeColor="text1"/>
                <w:szCs w:val="24"/>
              </w:rPr>
              <w:t>0</w:t>
            </w:r>
          </w:p>
        </w:tc>
      </w:tr>
      <w:tr w:rsidR="005D717F" w:rsidRPr="005A2974" w14:paraId="7DAAF575" w14:textId="77777777" w:rsidTr="0093763F">
        <w:tc>
          <w:tcPr>
            <w:tcW w:w="566" w:type="dxa"/>
            <w:tcBorders>
              <w:top w:val="nil"/>
              <w:left w:val="single" w:sz="4" w:space="0" w:color="auto"/>
              <w:bottom w:val="single" w:sz="4" w:space="0" w:color="auto"/>
              <w:right w:val="single" w:sz="4" w:space="0" w:color="auto"/>
            </w:tcBorders>
          </w:tcPr>
          <w:p w14:paraId="7279DDF4"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844D62C"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Красюковское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3D92BA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D6B8A9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71AFB6A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7CFF775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6F93224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A978CA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22FBFB26"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7DEACDC"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49A3568" w14:textId="77777777" w:rsidR="005D717F" w:rsidRPr="005A2974" w:rsidRDefault="005D717F" w:rsidP="001A6460">
            <w:pPr>
              <w:jc w:val="center"/>
              <w:rPr>
                <w:color w:val="000000" w:themeColor="text1"/>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5AFFCD8B"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27D2397"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5CB2662" w14:textId="77777777" w:rsidR="005D717F" w:rsidRPr="005A2974" w:rsidRDefault="005D717F" w:rsidP="001A6460">
            <w:pPr>
              <w:jc w:val="center"/>
              <w:rPr>
                <w:color w:val="000000" w:themeColor="text1"/>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4D8C3EDD" w14:textId="77777777" w:rsidR="005D717F" w:rsidRPr="005A2974" w:rsidRDefault="005D717F" w:rsidP="001A6460">
            <w:pPr>
              <w:jc w:val="center"/>
              <w:rPr>
                <w:color w:val="000000" w:themeColor="text1"/>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18548625" w14:textId="77777777" w:rsidR="005D717F" w:rsidRPr="005A2974" w:rsidRDefault="005D717F" w:rsidP="001A6460">
            <w:pPr>
              <w:jc w:val="center"/>
              <w:rPr>
                <w:color w:val="000000" w:themeColor="text1"/>
              </w:rPr>
            </w:pPr>
            <w:r w:rsidRPr="005A2974">
              <w:rPr>
                <w:color w:val="000000" w:themeColor="text1"/>
                <w:szCs w:val="24"/>
              </w:rPr>
              <w:t>0</w:t>
            </w:r>
          </w:p>
        </w:tc>
      </w:tr>
      <w:tr w:rsidR="005D717F" w:rsidRPr="005A2974" w14:paraId="385E08DE" w14:textId="77777777" w:rsidTr="0093763F">
        <w:tc>
          <w:tcPr>
            <w:tcW w:w="566" w:type="dxa"/>
            <w:tcBorders>
              <w:top w:val="nil"/>
              <w:left w:val="single" w:sz="4" w:space="0" w:color="auto"/>
              <w:bottom w:val="single" w:sz="4" w:space="0" w:color="auto"/>
              <w:right w:val="single" w:sz="4" w:space="0" w:color="auto"/>
            </w:tcBorders>
          </w:tcPr>
          <w:p w14:paraId="2297764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7A237EC"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Кривянское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5482B4F"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CB22F9F"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AD9A9E6"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B57ACCD"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D8D22EA"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A816151"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07F5970"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096DE94"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6E592C7" w14:textId="77777777" w:rsidR="005D717F" w:rsidRPr="005A2974" w:rsidRDefault="005D717F" w:rsidP="001A6460">
            <w:pPr>
              <w:jc w:val="center"/>
              <w:rPr>
                <w:color w:val="000000" w:themeColor="text1"/>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403CD348"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88235B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36538F0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3EA3394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16D9B0B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46592AED" w14:textId="77777777" w:rsidTr="0093763F">
        <w:tc>
          <w:tcPr>
            <w:tcW w:w="566" w:type="dxa"/>
            <w:tcBorders>
              <w:top w:val="nil"/>
              <w:left w:val="single" w:sz="4" w:space="0" w:color="auto"/>
              <w:bottom w:val="single" w:sz="4" w:space="0" w:color="auto"/>
              <w:right w:val="single" w:sz="4" w:space="0" w:color="auto"/>
            </w:tcBorders>
          </w:tcPr>
          <w:p w14:paraId="0A870E0F"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A330E04"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Мокрологское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3ADB4FA"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A04A8AD"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FC79DC2" w14:textId="77777777" w:rsidR="005D717F" w:rsidRPr="005A2974" w:rsidRDefault="005D717F" w:rsidP="001A6460">
            <w:pPr>
              <w:jc w:val="center"/>
              <w:rPr>
                <w:color w:val="000000" w:themeColor="text1"/>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7FBFC0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901AA8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FF8108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7A9DEA5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733343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2267EA1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770" w:type="dxa"/>
            <w:tcBorders>
              <w:top w:val="nil"/>
              <w:left w:val="single" w:sz="4" w:space="0" w:color="auto"/>
              <w:bottom w:val="single" w:sz="4" w:space="0" w:color="auto"/>
              <w:right w:val="single" w:sz="4" w:space="0" w:color="auto"/>
            </w:tcBorders>
            <w:hideMark/>
          </w:tcPr>
          <w:p w14:paraId="078C5DB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2EF3AB1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54F67B7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708" w:type="dxa"/>
            <w:tcBorders>
              <w:top w:val="nil"/>
              <w:left w:val="single" w:sz="4" w:space="0" w:color="auto"/>
              <w:bottom w:val="single" w:sz="4" w:space="0" w:color="auto"/>
              <w:right w:val="single" w:sz="4" w:space="0" w:color="auto"/>
            </w:tcBorders>
            <w:hideMark/>
          </w:tcPr>
          <w:p w14:paraId="0EECAC8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28A468E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4C95BD81" w14:textId="77777777" w:rsidTr="0093763F">
        <w:tc>
          <w:tcPr>
            <w:tcW w:w="566" w:type="dxa"/>
            <w:tcBorders>
              <w:top w:val="nil"/>
              <w:left w:val="single" w:sz="4" w:space="0" w:color="auto"/>
              <w:bottom w:val="single" w:sz="4" w:space="0" w:color="auto"/>
              <w:right w:val="single" w:sz="4" w:space="0" w:color="auto"/>
            </w:tcBorders>
          </w:tcPr>
          <w:p w14:paraId="65D0AB19"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140D898"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Персиановское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FC1F204"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4E6E8980"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19DCBB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1D9C172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082FE79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0D45D5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1" w:type="dxa"/>
            <w:tcBorders>
              <w:top w:val="nil"/>
              <w:left w:val="single" w:sz="4" w:space="0" w:color="auto"/>
              <w:bottom w:val="single" w:sz="4" w:space="0" w:color="auto"/>
              <w:right w:val="single" w:sz="4" w:space="0" w:color="auto"/>
            </w:tcBorders>
            <w:hideMark/>
          </w:tcPr>
          <w:p w14:paraId="5E0DADC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DCFB0D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33BF596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70" w:type="dxa"/>
            <w:tcBorders>
              <w:top w:val="nil"/>
              <w:left w:val="single" w:sz="4" w:space="0" w:color="auto"/>
              <w:bottom w:val="single" w:sz="4" w:space="0" w:color="auto"/>
              <w:right w:val="single" w:sz="4" w:space="0" w:color="auto"/>
            </w:tcBorders>
            <w:hideMark/>
          </w:tcPr>
          <w:p w14:paraId="4ED6B570" w14:textId="77777777" w:rsidR="005D717F" w:rsidRPr="005A2974" w:rsidRDefault="005D717F" w:rsidP="001A6460">
            <w:pPr>
              <w:jc w:val="center"/>
              <w:rPr>
                <w:color w:val="000000" w:themeColor="text1"/>
                <w:sz w:val="20"/>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DFB79C8" w14:textId="77777777" w:rsidR="005D717F" w:rsidRPr="005A2974" w:rsidRDefault="005D717F" w:rsidP="001A6460">
            <w:pPr>
              <w:jc w:val="center"/>
              <w:rPr>
                <w:color w:val="000000" w:themeColor="text1"/>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37BBD4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4D1A366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01A5B17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w:t>
            </w:r>
          </w:p>
        </w:tc>
      </w:tr>
      <w:tr w:rsidR="005D717F" w:rsidRPr="005A2974" w14:paraId="111CA302" w14:textId="77777777" w:rsidTr="0093763F">
        <w:tc>
          <w:tcPr>
            <w:tcW w:w="566" w:type="dxa"/>
            <w:tcBorders>
              <w:top w:val="nil"/>
              <w:left w:val="single" w:sz="4" w:space="0" w:color="auto"/>
              <w:bottom w:val="single" w:sz="4" w:space="0" w:color="auto"/>
              <w:right w:val="single" w:sz="4" w:space="0" w:color="auto"/>
            </w:tcBorders>
            <w:hideMark/>
          </w:tcPr>
          <w:p w14:paraId="2793DC33" w14:textId="77777777" w:rsidR="005D717F" w:rsidRPr="005A2974" w:rsidRDefault="005D717F" w:rsidP="001A6460">
            <w:pPr>
              <w:widowControl w:val="0"/>
              <w:autoSpaceDE w:val="0"/>
              <w:autoSpaceDN w:val="0"/>
              <w:adjustRightInd w:val="0"/>
              <w:jc w:val="center"/>
              <w:rPr>
                <w:b/>
                <w:color w:val="000000" w:themeColor="text1"/>
                <w:szCs w:val="24"/>
              </w:rPr>
            </w:pPr>
            <w:r w:rsidRPr="005A2974">
              <w:rPr>
                <w:b/>
                <w:color w:val="000000" w:themeColor="text1"/>
                <w:szCs w:val="24"/>
              </w:rPr>
              <w:t>4.</w:t>
            </w:r>
          </w:p>
        </w:tc>
        <w:tc>
          <w:tcPr>
            <w:tcW w:w="4109" w:type="dxa"/>
            <w:tcBorders>
              <w:top w:val="nil"/>
              <w:left w:val="single" w:sz="4" w:space="0" w:color="auto"/>
              <w:bottom w:val="single" w:sz="4" w:space="0" w:color="auto"/>
              <w:right w:val="single" w:sz="4" w:space="0" w:color="auto"/>
            </w:tcBorders>
            <w:hideMark/>
          </w:tcPr>
          <w:p w14:paraId="6E7369C4" w14:textId="77777777" w:rsidR="005D717F" w:rsidRPr="005A2974" w:rsidRDefault="005D717F" w:rsidP="001A6460">
            <w:pPr>
              <w:spacing w:line="252" w:lineRule="auto"/>
              <w:jc w:val="both"/>
              <w:rPr>
                <w:b/>
                <w:color w:val="000000" w:themeColor="text1"/>
                <w:szCs w:val="24"/>
              </w:rPr>
            </w:pPr>
            <w:r w:rsidRPr="005A2974">
              <w:rPr>
                <w:b/>
                <w:color w:val="000000" w:themeColor="text1"/>
                <w:kern w:val="2"/>
                <w:szCs w:val="24"/>
              </w:rPr>
              <w:t xml:space="preserve">Количество лиц, обученных основам управления </w:t>
            </w:r>
            <w:r w:rsidRPr="005A2974">
              <w:rPr>
                <w:b/>
                <w:color w:val="000000" w:themeColor="text1"/>
                <w:kern w:val="2"/>
                <w:szCs w:val="24"/>
              </w:rPr>
              <w:lastRenderedPageBreak/>
              <w:t>многоквартирными домами, чел.</w:t>
            </w:r>
          </w:p>
        </w:tc>
        <w:tc>
          <w:tcPr>
            <w:tcW w:w="712" w:type="dxa"/>
            <w:tcBorders>
              <w:top w:val="nil"/>
              <w:left w:val="single" w:sz="4" w:space="0" w:color="auto"/>
              <w:bottom w:val="single" w:sz="4" w:space="0" w:color="auto"/>
              <w:right w:val="single" w:sz="4" w:space="0" w:color="auto"/>
            </w:tcBorders>
            <w:hideMark/>
          </w:tcPr>
          <w:p w14:paraId="5CAD6ADA"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sz w:val="22"/>
                <w:szCs w:val="22"/>
              </w:rPr>
              <w:lastRenderedPageBreak/>
              <w:t>2</w:t>
            </w:r>
          </w:p>
        </w:tc>
        <w:tc>
          <w:tcPr>
            <w:tcW w:w="926" w:type="dxa"/>
            <w:tcBorders>
              <w:top w:val="nil"/>
              <w:left w:val="single" w:sz="4" w:space="0" w:color="auto"/>
              <w:bottom w:val="single" w:sz="4" w:space="0" w:color="auto"/>
              <w:right w:val="single" w:sz="4" w:space="0" w:color="auto"/>
            </w:tcBorders>
            <w:hideMark/>
          </w:tcPr>
          <w:p w14:paraId="03E927B5"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sz w:val="22"/>
                <w:szCs w:val="22"/>
              </w:rPr>
              <w:t>4</w:t>
            </w:r>
          </w:p>
        </w:tc>
        <w:tc>
          <w:tcPr>
            <w:tcW w:w="851" w:type="dxa"/>
            <w:tcBorders>
              <w:top w:val="nil"/>
              <w:left w:val="single" w:sz="4" w:space="0" w:color="auto"/>
              <w:bottom w:val="single" w:sz="4" w:space="0" w:color="auto"/>
              <w:right w:val="single" w:sz="4" w:space="0" w:color="auto"/>
            </w:tcBorders>
            <w:hideMark/>
          </w:tcPr>
          <w:p w14:paraId="22A4FD8F"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6</w:t>
            </w:r>
          </w:p>
        </w:tc>
        <w:tc>
          <w:tcPr>
            <w:tcW w:w="850" w:type="dxa"/>
            <w:tcBorders>
              <w:top w:val="nil"/>
              <w:left w:val="single" w:sz="4" w:space="0" w:color="auto"/>
              <w:bottom w:val="single" w:sz="4" w:space="0" w:color="auto"/>
              <w:right w:val="single" w:sz="4" w:space="0" w:color="auto"/>
            </w:tcBorders>
            <w:hideMark/>
          </w:tcPr>
          <w:p w14:paraId="2EA01045"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6</w:t>
            </w:r>
          </w:p>
        </w:tc>
        <w:tc>
          <w:tcPr>
            <w:tcW w:w="851" w:type="dxa"/>
            <w:tcBorders>
              <w:top w:val="nil"/>
              <w:left w:val="single" w:sz="4" w:space="0" w:color="auto"/>
              <w:bottom w:val="single" w:sz="4" w:space="0" w:color="auto"/>
              <w:right w:val="single" w:sz="4" w:space="0" w:color="auto"/>
            </w:tcBorders>
            <w:hideMark/>
          </w:tcPr>
          <w:p w14:paraId="4D9CFF2E"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8</w:t>
            </w:r>
          </w:p>
        </w:tc>
        <w:tc>
          <w:tcPr>
            <w:tcW w:w="850" w:type="dxa"/>
            <w:tcBorders>
              <w:top w:val="nil"/>
              <w:left w:val="single" w:sz="4" w:space="0" w:color="auto"/>
              <w:bottom w:val="single" w:sz="4" w:space="0" w:color="auto"/>
              <w:right w:val="single" w:sz="4" w:space="0" w:color="auto"/>
            </w:tcBorders>
            <w:hideMark/>
          </w:tcPr>
          <w:p w14:paraId="1AF678EE"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8</w:t>
            </w:r>
          </w:p>
        </w:tc>
        <w:tc>
          <w:tcPr>
            <w:tcW w:w="851" w:type="dxa"/>
            <w:tcBorders>
              <w:top w:val="nil"/>
              <w:left w:val="single" w:sz="4" w:space="0" w:color="auto"/>
              <w:bottom w:val="single" w:sz="4" w:space="0" w:color="auto"/>
              <w:right w:val="single" w:sz="4" w:space="0" w:color="auto"/>
            </w:tcBorders>
            <w:hideMark/>
          </w:tcPr>
          <w:p w14:paraId="7C8A078B"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10</w:t>
            </w:r>
          </w:p>
        </w:tc>
        <w:tc>
          <w:tcPr>
            <w:tcW w:w="850" w:type="dxa"/>
            <w:tcBorders>
              <w:top w:val="nil"/>
              <w:left w:val="single" w:sz="4" w:space="0" w:color="auto"/>
              <w:bottom w:val="single" w:sz="4" w:space="0" w:color="auto"/>
              <w:right w:val="single" w:sz="4" w:space="0" w:color="auto"/>
            </w:tcBorders>
            <w:hideMark/>
          </w:tcPr>
          <w:p w14:paraId="56504B77"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10</w:t>
            </w:r>
          </w:p>
        </w:tc>
        <w:tc>
          <w:tcPr>
            <w:tcW w:w="851" w:type="dxa"/>
            <w:tcBorders>
              <w:top w:val="nil"/>
              <w:left w:val="single" w:sz="4" w:space="0" w:color="auto"/>
              <w:bottom w:val="single" w:sz="4" w:space="0" w:color="auto"/>
              <w:right w:val="single" w:sz="4" w:space="0" w:color="auto"/>
            </w:tcBorders>
            <w:hideMark/>
          </w:tcPr>
          <w:p w14:paraId="616C0AB1"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12</w:t>
            </w:r>
          </w:p>
        </w:tc>
        <w:tc>
          <w:tcPr>
            <w:tcW w:w="770" w:type="dxa"/>
            <w:tcBorders>
              <w:top w:val="nil"/>
              <w:left w:val="single" w:sz="4" w:space="0" w:color="auto"/>
              <w:bottom w:val="single" w:sz="4" w:space="0" w:color="auto"/>
              <w:right w:val="single" w:sz="4" w:space="0" w:color="auto"/>
            </w:tcBorders>
            <w:hideMark/>
          </w:tcPr>
          <w:p w14:paraId="08E308D0"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12</w:t>
            </w:r>
          </w:p>
        </w:tc>
        <w:tc>
          <w:tcPr>
            <w:tcW w:w="850" w:type="dxa"/>
            <w:tcBorders>
              <w:top w:val="nil"/>
              <w:left w:val="single" w:sz="4" w:space="0" w:color="auto"/>
              <w:bottom w:val="single" w:sz="4" w:space="0" w:color="auto"/>
              <w:right w:val="single" w:sz="4" w:space="0" w:color="auto"/>
            </w:tcBorders>
            <w:hideMark/>
          </w:tcPr>
          <w:p w14:paraId="08D5C53E"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14</w:t>
            </w:r>
          </w:p>
        </w:tc>
        <w:tc>
          <w:tcPr>
            <w:tcW w:w="851" w:type="dxa"/>
            <w:tcBorders>
              <w:top w:val="nil"/>
              <w:left w:val="single" w:sz="4" w:space="0" w:color="auto"/>
              <w:bottom w:val="single" w:sz="4" w:space="0" w:color="auto"/>
              <w:right w:val="single" w:sz="4" w:space="0" w:color="auto"/>
            </w:tcBorders>
            <w:hideMark/>
          </w:tcPr>
          <w:p w14:paraId="0BFC9F69"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14</w:t>
            </w:r>
          </w:p>
        </w:tc>
        <w:tc>
          <w:tcPr>
            <w:tcW w:w="708" w:type="dxa"/>
            <w:tcBorders>
              <w:top w:val="nil"/>
              <w:left w:val="single" w:sz="4" w:space="0" w:color="auto"/>
              <w:bottom w:val="single" w:sz="4" w:space="0" w:color="auto"/>
              <w:right w:val="single" w:sz="4" w:space="0" w:color="auto"/>
            </w:tcBorders>
            <w:hideMark/>
          </w:tcPr>
          <w:p w14:paraId="757C4859"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15</w:t>
            </w:r>
          </w:p>
        </w:tc>
        <w:tc>
          <w:tcPr>
            <w:tcW w:w="709" w:type="dxa"/>
            <w:tcBorders>
              <w:top w:val="nil"/>
              <w:left w:val="single" w:sz="4" w:space="0" w:color="auto"/>
              <w:bottom w:val="single" w:sz="4" w:space="0" w:color="auto"/>
              <w:right w:val="single" w:sz="4" w:space="0" w:color="auto"/>
            </w:tcBorders>
            <w:hideMark/>
          </w:tcPr>
          <w:p w14:paraId="3BF069EE"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15</w:t>
            </w:r>
          </w:p>
        </w:tc>
      </w:tr>
      <w:tr w:rsidR="005D717F" w:rsidRPr="005A2974" w14:paraId="77ACA10B" w14:textId="77777777" w:rsidTr="0093763F">
        <w:tc>
          <w:tcPr>
            <w:tcW w:w="566" w:type="dxa"/>
            <w:tcBorders>
              <w:top w:val="nil"/>
              <w:left w:val="single" w:sz="4" w:space="0" w:color="auto"/>
              <w:bottom w:val="single" w:sz="4" w:space="0" w:color="auto"/>
              <w:right w:val="single" w:sz="4" w:space="0" w:color="auto"/>
            </w:tcBorders>
          </w:tcPr>
          <w:p w14:paraId="12A64B8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0AB9485"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216D611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7C31D69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1F01492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F6013F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3E9D5E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CC0A29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52B3FD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573C2C9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3A87536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70" w:type="dxa"/>
            <w:tcBorders>
              <w:top w:val="nil"/>
              <w:left w:val="single" w:sz="4" w:space="0" w:color="auto"/>
              <w:bottom w:val="single" w:sz="4" w:space="0" w:color="auto"/>
              <w:right w:val="single" w:sz="4" w:space="0" w:color="auto"/>
            </w:tcBorders>
            <w:hideMark/>
          </w:tcPr>
          <w:p w14:paraId="7497793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7213562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6ADC0D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1707550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0F562A9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4BF04AE9" w14:textId="77777777" w:rsidTr="0093763F">
        <w:tc>
          <w:tcPr>
            <w:tcW w:w="566" w:type="dxa"/>
            <w:tcBorders>
              <w:top w:val="nil"/>
              <w:left w:val="single" w:sz="4" w:space="0" w:color="auto"/>
              <w:bottom w:val="single" w:sz="4" w:space="0" w:color="auto"/>
              <w:right w:val="single" w:sz="4" w:space="0" w:color="auto"/>
            </w:tcBorders>
          </w:tcPr>
          <w:p w14:paraId="34AB1A0F"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3137D0E"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3DB140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53F5F4C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1DBB3D8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3333F40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6B24984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75F3251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0BE4192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48A6205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2832CF3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70" w:type="dxa"/>
            <w:tcBorders>
              <w:top w:val="nil"/>
              <w:left w:val="single" w:sz="4" w:space="0" w:color="auto"/>
              <w:bottom w:val="single" w:sz="4" w:space="0" w:color="auto"/>
              <w:right w:val="single" w:sz="4" w:space="0" w:color="auto"/>
            </w:tcBorders>
            <w:hideMark/>
          </w:tcPr>
          <w:p w14:paraId="4045551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3EDF205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10E8652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3E7E32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0A5DCF8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60924F8A" w14:textId="77777777" w:rsidTr="0093763F">
        <w:tc>
          <w:tcPr>
            <w:tcW w:w="566" w:type="dxa"/>
            <w:tcBorders>
              <w:top w:val="nil"/>
              <w:left w:val="single" w:sz="4" w:space="0" w:color="auto"/>
              <w:bottom w:val="single" w:sz="4" w:space="0" w:color="auto"/>
              <w:right w:val="single" w:sz="4" w:space="0" w:color="auto"/>
            </w:tcBorders>
          </w:tcPr>
          <w:p w14:paraId="5C769BB1"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D3FC757"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Бессергеневское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2CF3FF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3D63ED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D34F8C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439834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D6DF41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6E3AD4A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1FCD58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3B983AD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5A1616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70" w:type="dxa"/>
            <w:tcBorders>
              <w:top w:val="nil"/>
              <w:left w:val="single" w:sz="4" w:space="0" w:color="auto"/>
              <w:bottom w:val="single" w:sz="4" w:space="0" w:color="auto"/>
              <w:right w:val="single" w:sz="4" w:space="0" w:color="auto"/>
            </w:tcBorders>
            <w:hideMark/>
          </w:tcPr>
          <w:p w14:paraId="1C71037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369F393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15638B7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26E91CF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5808B19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05621F97" w14:textId="77777777" w:rsidTr="0093763F">
        <w:tc>
          <w:tcPr>
            <w:tcW w:w="566" w:type="dxa"/>
            <w:tcBorders>
              <w:top w:val="nil"/>
              <w:left w:val="single" w:sz="4" w:space="0" w:color="auto"/>
              <w:bottom w:val="single" w:sz="4" w:space="0" w:color="auto"/>
              <w:right w:val="single" w:sz="4" w:space="0" w:color="auto"/>
            </w:tcBorders>
          </w:tcPr>
          <w:p w14:paraId="68023EDE"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3932AD68"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Каменоломненское</w:t>
            </w:r>
            <w:proofErr w:type="spellEnd"/>
            <w:r w:rsidRPr="005A2974">
              <w:rPr>
                <w:color w:val="000000" w:themeColor="text1"/>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683331B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926" w:type="dxa"/>
            <w:tcBorders>
              <w:top w:val="nil"/>
              <w:left w:val="single" w:sz="4" w:space="0" w:color="auto"/>
              <w:bottom w:val="single" w:sz="4" w:space="0" w:color="auto"/>
              <w:right w:val="single" w:sz="4" w:space="0" w:color="auto"/>
            </w:tcBorders>
            <w:hideMark/>
          </w:tcPr>
          <w:p w14:paraId="0F06350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7C2C622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0" w:type="dxa"/>
            <w:tcBorders>
              <w:top w:val="nil"/>
              <w:left w:val="single" w:sz="4" w:space="0" w:color="auto"/>
              <w:bottom w:val="single" w:sz="4" w:space="0" w:color="auto"/>
              <w:right w:val="single" w:sz="4" w:space="0" w:color="auto"/>
            </w:tcBorders>
            <w:hideMark/>
          </w:tcPr>
          <w:p w14:paraId="4DBF00A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1" w:type="dxa"/>
            <w:tcBorders>
              <w:top w:val="nil"/>
              <w:left w:val="single" w:sz="4" w:space="0" w:color="auto"/>
              <w:bottom w:val="single" w:sz="4" w:space="0" w:color="auto"/>
              <w:right w:val="single" w:sz="4" w:space="0" w:color="auto"/>
            </w:tcBorders>
            <w:hideMark/>
          </w:tcPr>
          <w:p w14:paraId="338922B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0" w:type="dxa"/>
            <w:tcBorders>
              <w:top w:val="nil"/>
              <w:left w:val="single" w:sz="4" w:space="0" w:color="auto"/>
              <w:bottom w:val="single" w:sz="4" w:space="0" w:color="auto"/>
              <w:right w:val="single" w:sz="4" w:space="0" w:color="auto"/>
            </w:tcBorders>
            <w:hideMark/>
          </w:tcPr>
          <w:p w14:paraId="2F06BA9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1" w:type="dxa"/>
            <w:tcBorders>
              <w:top w:val="nil"/>
              <w:left w:val="single" w:sz="4" w:space="0" w:color="auto"/>
              <w:bottom w:val="single" w:sz="4" w:space="0" w:color="auto"/>
              <w:right w:val="single" w:sz="4" w:space="0" w:color="auto"/>
            </w:tcBorders>
            <w:hideMark/>
          </w:tcPr>
          <w:p w14:paraId="3030744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0" w:type="dxa"/>
            <w:tcBorders>
              <w:top w:val="nil"/>
              <w:left w:val="single" w:sz="4" w:space="0" w:color="auto"/>
              <w:bottom w:val="single" w:sz="4" w:space="0" w:color="auto"/>
              <w:right w:val="single" w:sz="4" w:space="0" w:color="auto"/>
            </w:tcBorders>
            <w:hideMark/>
          </w:tcPr>
          <w:p w14:paraId="4DEA216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1" w:type="dxa"/>
            <w:tcBorders>
              <w:top w:val="nil"/>
              <w:left w:val="single" w:sz="4" w:space="0" w:color="auto"/>
              <w:bottom w:val="single" w:sz="4" w:space="0" w:color="auto"/>
              <w:right w:val="single" w:sz="4" w:space="0" w:color="auto"/>
            </w:tcBorders>
            <w:hideMark/>
          </w:tcPr>
          <w:p w14:paraId="2A0F990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770" w:type="dxa"/>
            <w:tcBorders>
              <w:top w:val="nil"/>
              <w:left w:val="single" w:sz="4" w:space="0" w:color="auto"/>
              <w:bottom w:val="single" w:sz="4" w:space="0" w:color="auto"/>
              <w:right w:val="single" w:sz="4" w:space="0" w:color="auto"/>
            </w:tcBorders>
            <w:hideMark/>
          </w:tcPr>
          <w:p w14:paraId="336E4EA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0" w:type="dxa"/>
            <w:tcBorders>
              <w:top w:val="nil"/>
              <w:left w:val="single" w:sz="4" w:space="0" w:color="auto"/>
              <w:bottom w:val="single" w:sz="4" w:space="0" w:color="auto"/>
              <w:right w:val="single" w:sz="4" w:space="0" w:color="auto"/>
            </w:tcBorders>
            <w:hideMark/>
          </w:tcPr>
          <w:p w14:paraId="29CC1D7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1" w:type="dxa"/>
            <w:tcBorders>
              <w:top w:val="nil"/>
              <w:left w:val="single" w:sz="4" w:space="0" w:color="auto"/>
              <w:bottom w:val="single" w:sz="4" w:space="0" w:color="auto"/>
              <w:right w:val="single" w:sz="4" w:space="0" w:color="auto"/>
            </w:tcBorders>
            <w:hideMark/>
          </w:tcPr>
          <w:p w14:paraId="1693D61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708" w:type="dxa"/>
            <w:tcBorders>
              <w:top w:val="nil"/>
              <w:left w:val="single" w:sz="4" w:space="0" w:color="auto"/>
              <w:bottom w:val="single" w:sz="4" w:space="0" w:color="auto"/>
              <w:right w:val="single" w:sz="4" w:space="0" w:color="auto"/>
            </w:tcBorders>
            <w:hideMark/>
          </w:tcPr>
          <w:p w14:paraId="40892B7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709" w:type="dxa"/>
            <w:tcBorders>
              <w:top w:val="nil"/>
              <w:left w:val="single" w:sz="4" w:space="0" w:color="auto"/>
              <w:bottom w:val="single" w:sz="4" w:space="0" w:color="auto"/>
              <w:right w:val="single" w:sz="4" w:space="0" w:color="auto"/>
            </w:tcBorders>
            <w:hideMark/>
          </w:tcPr>
          <w:p w14:paraId="6955386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r>
      <w:tr w:rsidR="005D717F" w:rsidRPr="005A2974" w14:paraId="6ED723FE" w14:textId="77777777" w:rsidTr="0093763F">
        <w:tc>
          <w:tcPr>
            <w:tcW w:w="566" w:type="dxa"/>
            <w:tcBorders>
              <w:top w:val="nil"/>
              <w:left w:val="single" w:sz="4" w:space="0" w:color="auto"/>
              <w:bottom w:val="single" w:sz="4" w:space="0" w:color="auto"/>
              <w:right w:val="single" w:sz="4" w:space="0" w:color="auto"/>
            </w:tcBorders>
          </w:tcPr>
          <w:p w14:paraId="2062989B"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185475B"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Керчикское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10F27C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6D74EBB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98366F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112782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C979F1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FBF476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822AD4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55F6B5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8A5D8E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7D7FBA4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81A79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1AB714B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7CA32E5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1B35825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1F292AE6" w14:textId="77777777" w:rsidTr="0093763F">
        <w:tc>
          <w:tcPr>
            <w:tcW w:w="566" w:type="dxa"/>
            <w:tcBorders>
              <w:top w:val="nil"/>
              <w:left w:val="single" w:sz="4" w:space="0" w:color="auto"/>
              <w:bottom w:val="single" w:sz="4" w:space="0" w:color="auto"/>
              <w:right w:val="single" w:sz="4" w:space="0" w:color="auto"/>
            </w:tcBorders>
          </w:tcPr>
          <w:p w14:paraId="4E8CAAE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586366B"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08E2651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704BE78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AFD581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42A54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6F22E1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43E0550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102A811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49A785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3ABC756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770" w:type="dxa"/>
            <w:tcBorders>
              <w:top w:val="nil"/>
              <w:left w:val="single" w:sz="4" w:space="0" w:color="auto"/>
              <w:bottom w:val="single" w:sz="4" w:space="0" w:color="auto"/>
              <w:right w:val="single" w:sz="4" w:space="0" w:color="auto"/>
            </w:tcBorders>
            <w:hideMark/>
          </w:tcPr>
          <w:p w14:paraId="6AEFD25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0" w:type="dxa"/>
            <w:tcBorders>
              <w:top w:val="nil"/>
              <w:left w:val="single" w:sz="4" w:space="0" w:color="auto"/>
              <w:bottom w:val="single" w:sz="4" w:space="0" w:color="auto"/>
              <w:right w:val="single" w:sz="4" w:space="0" w:color="auto"/>
            </w:tcBorders>
            <w:hideMark/>
          </w:tcPr>
          <w:p w14:paraId="0D64639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5F4D5C9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708" w:type="dxa"/>
            <w:tcBorders>
              <w:top w:val="nil"/>
              <w:left w:val="single" w:sz="4" w:space="0" w:color="auto"/>
              <w:bottom w:val="single" w:sz="4" w:space="0" w:color="auto"/>
              <w:right w:val="single" w:sz="4" w:space="0" w:color="auto"/>
            </w:tcBorders>
            <w:hideMark/>
          </w:tcPr>
          <w:p w14:paraId="35E4EFC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709" w:type="dxa"/>
            <w:tcBorders>
              <w:top w:val="nil"/>
              <w:left w:val="single" w:sz="4" w:space="0" w:color="auto"/>
              <w:bottom w:val="single" w:sz="4" w:space="0" w:color="auto"/>
              <w:right w:val="single" w:sz="4" w:space="0" w:color="auto"/>
            </w:tcBorders>
            <w:hideMark/>
          </w:tcPr>
          <w:p w14:paraId="2AD0967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r>
      <w:tr w:rsidR="005D717F" w:rsidRPr="005A2974" w14:paraId="70109CF9" w14:textId="77777777" w:rsidTr="0093763F">
        <w:tc>
          <w:tcPr>
            <w:tcW w:w="566" w:type="dxa"/>
            <w:tcBorders>
              <w:top w:val="nil"/>
              <w:left w:val="single" w:sz="4" w:space="0" w:color="auto"/>
              <w:bottom w:val="single" w:sz="4" w:space="0" w:color="auto"/>
              <w:right w:val="single" w:sz="4" w:space="0" w:color="auto"/>
            </w:tcBorders>
          </w:tcPr>
          <w:p w14:paraId="095F80F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FE33B2E"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Краснокутское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3B62171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3D1BF2B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43A526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C774A8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772D71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BB344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75EBC8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87431E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CAC66F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7CF6834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816C5C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3CAF64A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2FB514F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50F2075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7EE3EC0D" w14:textId="77777777" w:rsidTr="0093763F">
        <w:tc>
          <w:tcPr>
            <w:tcW w:w="566" w:type="dxa"/>
            <w:tcBorders>
              <w:top w:val="nil"/>
              <w:left w:val="single" w:sz="4" w:space="0" w:color="auto"/>
              <w:bottom w:val="single" w:sz="4" w:space="0" w:color="auto"/>
              <w:right w:val="single" w:sz="4" w:space="0" w:color="auto"/>
            </w:tcBorders>
          </w:tcPr>
          <w:p w14:paraId="4862ECC6"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6224C90"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Краснолучское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3CDFE19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73DF31C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48689A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85B68A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5CB26E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DA09AB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55CA29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DD57C1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205D83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6544A4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tcPr>
          <w:p w14:paraId="15703908" w14:textId="77777777" w:rsidR="005D717F" w:rsidRPr="005A2974" w:rsidRDefault="005D717F" w:rsidP="001A6460">
            <w:pPr>
              <w:widowControl w:val="0"/>
              <w:autoSpaceDE w:val="0"/>
              <w:autoSpaceDN w:val="0"/>
              <w:adjustRightInd w:val="0"/>
              <w:jc w:val="center"/>
              <w:rPr>
                <w:color w:val="000000" w:themeColor="text1"/>
                <w:szCs w:val="24"/>
              </w:rPr>
            </w:pPr>
          </w:p>
        </w:tc>
        <w:tc>
          <w:tcPr>
            <w:tcW w:w="851" w:type="dxa"/>
            <w:tcBorders>
              <w:top w:val="nil"/>
              <w:left w:val="single" w:sz="4" w:space="0" w:color="auto"/>
              <w:bottom w:val="single" w:sz="4" w:space="0" w:color="auto"/>
              <w:right w:val="single" w:sz="4" w:space="0" w:color="auto"/>
            </w:tcBorders>
          </w:tcPr>
          <w:p w14:paraId="0D48A9FF" w14:textId="77777777" w:rsidR="005D717F" w:rsidRPr="005A2974" w:rsidRDefault="005D717F" w:rsidP="001A6460">
            <w:pPr>
              <w:widowControl w:val="0"/>
              <w:autoSpaceDE w:val="0"/>
              <w:autoSpaceDN w:val="0"/>
              <w:adjustRightInd w:val="0"/>
              <w:jc w:val="center"/>
              <w:rPr>
                <w:color w:val="000000" w:themeColor="text1"/>
                <w:szCs w:val="24"/>
              </w:rPr>
            </w:pPr>
          </w:p>
        </w:tc>
        <w:tc>
          <w:tcPr>
            <w:tcW w:w="708" w:type="dxa"/>
            <w:tcBorders>
              <w:top w:val="nil"/>
              <w:left w:val="single" w:sz="4" w:space="0" w:color="auto"/>
              <w:bottom w:val="single" w:sz="4" w:space="0" w:color="auto"/>
              <w:right w:val="single" w:sz="4" w:space="0" w:color="auto"/>
            </w:tcBorders>
            <w:hideMark/>
          </w:tcPr>
          <w:p w14:paraId="37AE57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364E8F8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68F6A4DA" w14:textId="77777777" w:rsidTr="0093763F">
        <w:tc>
          <w:tcPr>
            <w:tcW w:w="566" w:type="dxa"/>
            <w:tcBorders>
              <w:top w:val="nil"/>
              <w:left w:val="single" w:sz="4" w:space="0" w:color="auto"/>
              <w:bottom w:val="single" w:sz="4" w:space="0" w:color="auto"/>
              <w:right w:val="single" w:sz="4" w:space="0" w:color="auto"/>
            </w:tcBorders>
          </w:tcPr>
          <w:p w14:paraId="08E3A4AA"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030BDA4"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Красюковское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8E7F2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4555B63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43CD80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D38D2F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8025E0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DDE9FB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0A11F1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032B4B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44C620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70" w:type="dxa"/>
            <w:tcBorders>
              <w:top w:val="nil"/>
              <w:left w:val="single" w:sz="4" w:space="0" w:color="auto"/>
              <w:bottom w:val="single" w:sz="4" w:space="0" w:color="auto"/>
              <w:right w:val="single" w:sz="4" w:space="0" w:color="auto"/>
            </w:tcBorders>
            <w:hideMark/>
          </w:tcPr>
          <w:p w14:paraId="215A205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19980D2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793DD06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53702E6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11B1B19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31ACC296" w14:textId="77777777" w:rsidTr="0093763F">
        <w:tc>
          <w:tcPr>
            <w:tcW w:w="566" w:type="dxa"/>
            <w:tcBorders>
              <w:top w:val="nil"/>
              <w:left w:val="single" w:sz="4" w:space="0" w:color="auto"/>
              <w:bottom w:val="single" w:sz="4" w:space="0" w:color="auto"/>
              <w:right w:val="single" w:sz="4" w:space="0" w:color="auto"/>
            </w:tcBorders>
          </w:tcPr>
          <w:p w14:paraId="591F2579"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AED6A7A"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Кривянское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11A83C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113EC27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2FB6054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74F620C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215563C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63E1237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4F19FD6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331AE6E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2A1821C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70" w:type="dxa"/>
            <w:tcBorders>
              <w:top w:val="nil"/>
              <w:left w:val="single" w:sz="4" w:space="0" w:color="auto"/>
              <w:bottom w:val="single" w:sz="4" w:space="0" w:color="auto"/>
              <w:right w:val="single" w:sz="4" w:space="0" w:color="auto"/>
            </w:tcBorders>
            <w:hideMark/>
          </w:tcPr>
          <w:p w14:paraId="7AD39EA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237B9AE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57F28F8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8" w:type="dxa"/>
            <w:tcBorders>
              <w:top w:val="nil"/>
              <w:left w:val="single" w:sz="4" w:space="0" w:color="auto"/>
              <w:bottom w:val="single" w:sz="4" w:space="0" w:color="auto"/>
              <w:right w:val="single" w:sz="4" w:space="0" w:color="auto"/>
            </w:tcBorders>
            <w:hideMark/>
          </w:tcPr>
          <w:p w14:paraId="0F78C7F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709" w:type="dxa"/>
            <w:tcBorders>
              <w:top w:val="nil"/>
              <w:left w:val="single" w:sz="4" w:space="0" w:color="auto"/>
              <w:bottom w:val="single" w:sz="4" w:space="0" w:color="auto"/>
              <w:right w:val="single" w:sz="4" w:space="0" w:color="auto"/>
            </w:tcBorders>
            <w:hideMark/>
          </w:tcPr>
          <w:p w14:paraId="279C491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r>
      <w:tr w:rsidR="005D717F" w:rsidRPr="005A2974" w14:paraId="3D37EF54" w14:textId="77777777" w:rsidTr="0093763F">
        <w:tc>
          <w:tcPr>
            <w:tcW w:w="566" w:type="dxa"/>
            <w:tcBorders>
              <w:top w:val="nil"/>
              <w:left w:val="single" w:sz="4" w:space="0" w:color="auto"/>
              <w:bottom w:val="single" w:sz="4" w:space="0" w:color="auto"/>
              <w:right w:val="single" w:sz="4" w:space="0" w:color="auto"/>
            </w:tcBorders>
          </w:tcPr>
          <w:p w14:paraId="4BB1B60E"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BA20E73"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Мокрологское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3114A0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195229A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014416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41E21E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3075CB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C7C5F4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0A60D4C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FCECA6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B37A68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20FCBCC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AE3AEA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BB046F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24A0173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2CA7D23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1DD65514" w14:textId="77777777" w:rsidTr="0093763F">
        <w:tc>
          <w:tcPr>
            <w:tcW w:w="566" w:type="dxa"/>
            <w:tcBorders>
              <w:top w:val="nil"/>
              <w:left w:val="single" w:sz="4" w:space="0" w:color="auto"/>
              <w:bottom w:val="single" w:sz="4" w:space="0" w:color="auto"/>
              <w:right w:val="single" w:sz="4" w:space="0" w:color="auto"/>
            </w:tcBorders>
          </w:tcPr>
          <w:p w14:paraId="25E54C9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8B75BD2"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Персиановское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D4A7EE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926" w:type="dxa"/>
            <w:tcBorders>
              <w:top w:val="nil"/>
              <w:left w:val="single" w:sz="4" w:space="0" w:color="auto"/>
              <w:bottom w:val="single" w:sz="4" w:space="0" w:color="auto"/>
              <w:right w:val="single" w:sz="4" w:space="0" w:color="auto"/>
            </w:tcBorders>
            <w:hideMark/>
          </w:tcPr>
          <w:p w14:paraId="0DF22D5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1EC1636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0" w:type="dxa"/>
            <w:tcBorders>
              <w:top w:val="nil"/>
              <w:left w:val="single" w:sz="4" w:space="0" w:color="auto"/>
              <w:bottom w:val="single" w:sz="4" w:space="0" w:color="auto"/>
              <w:right w:val="single" w:sz="4" w:space="0" w:color="auto"/>
            </w:tcBorders>
            <w:hideMark/>
          </w:tcPr>
          <w:p w14:paraId="7C0E49B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w:t>
            </w:r>
          </w:p>
        </w:tc>
        <w:tc>
          <w:tcPr>
            <w:tcW w:w="851" w:type="dxa"/>
            <w:tcBorders>
              <w:top w:val="nil"/>
              <w:left w:val="single" w:sz="4" w:space="0" w:color="auto"/>
              <w:bottom w:val="single" w:sz="4" w:space="0" w:color="auto"/>
              <w:right w:val="single" w:sz="4" w:space="0" w:color="auto"/>
            </w:tcBorders>
            <w:hideMark/>
          </w:tcPr>
          <w:p w14:paraId="4B2FDF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0" w:type="dxa"/>
            <w:tcBorders>
              <w:top w:val="nil"/>
              <w:left w:val="single" w:sz="4" w:space="0" w:color="auto"/>
              <w:bottom w:val="single" w:sz="4" w:space="0" w:color="auto"/>
              <w:right w:val="single" w:sz="4" w:space="0" w:color="auto"/>
            </w:tcBorders>
            <w:hideMark/>
          </w:tcPr>
          <w:p w14:paraId="068FDE6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585451C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0" w:type="dxa"/>
            <w:tcBorders>
              <w:top w:val="nil"/>
              <w:left w:val="single" w:sz="4" w:space="0" w:color="auto"/>
              <w:bottom w:val="single" w:sz="4" w:space="0" w:color="auto"/>
              <w:right w:val="single" w:sz="4" w:space="0" w:color="auto"/>
            </w:tcBorders>
            <w:hideMark/>
          </w:tcPr>
          <w:p w14:paraId="35D27E9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1" w:type="dxa"/>
            <w:tcBorders>
              <w:top w:val="nil"/>
              <w:left w:val="single" w:sz="4" w:space="0" w:color="auto"/>
              <w:bottom w:val="single" w:sz="4" w:space="0" w:color="auto"/>
              <w:right w:val="single" w:sz="4" w:space="0" w:color="auto"/>
            </w:tcBorders>
            <w:hideMark/>
          </w:tcPr>
          <w:p w14:paraId="674F0FE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770" w:type="dxa"/>
            <w:tcBorders>
              <w:top w:val="nil"/>
              <w:left w:val="single" w:sz="4" w:space="0" w:color="auto"/>
              <w:bottom w:val="single" w:sz="4" w:space="0" w:color="auto"/>
              <w:right w:val="single" w:sz="4" w:space="0" w:color="auto"/>
            </w:tcBorders>
            <w:hideMark/>
          </w:tcPr>
          <w:p w14:paraId="5F22728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w:t>
            </w:r>
          </w:p>
        </w:tc>
        <w:tc>
          <w:tcPr>
            <w:tcW w:w="850" w:type="dxa"/>
            <w:tcBorders>
              <w:top w:val="nil"/>
              <w:left w:val="single" w:sz="4" w:space="0" w:color="auto"/>
              <w:bottom w:val="single" w:sz="4" w:space="0" w:color="auto"/>
              <w:right w:val="single" w:sz="4" w:space="0" w:color="auto"/>
            </w:tcBorders>
            <w:hideMark/>
          </w:tcPr>
          <w:p w14:paraId="47907BC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851" w:type="dxa"/>
            <w:tcBorders>
              <w:top w:val="nil"/>
              <w:left w:val="single" w:sz="4" w:space="0" w:color="auto"/>
              <w:bottom w:val="single" w:sz="4" w:space="0" w:color="auto"/>
              <w:right w:val="single" w:sz="4" w:space="0" w:color="auto"/>
            </w:tcBorders>
            <w:hideMark/>
          </w:tcPr>
          <w:p w14:paraId="0CEA9B1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708" w:type="dxa"/>
            <w:tcBorders>
              <w:top w:val="nil"/>
              <w:left w:val="single" w:sz="4" w:space="0" w:color="auto"/>
              <w:bottom w:val="single" w:sz="4" w:space="0" w:color="auto"/>
              <w:right w:val="single" w:sz="4" w:space="0" w:color="auto"/>
            </w:tcBorders>
            <w:hideMark/>
          </w:tcPr>
          <w:p w14:paraId="1F4C10C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c>
          <w:tcPr>
            <w:tcW w:w="709" w:type="dxa"/>
            <w:tcBorders>
              <w:top w:val="nil"/>
              <w:left w:val="single" w:sz="4" w:space="0" w:color="auto"/>
              <w:bottom w:val="single" w:sz="4" w:space="0" w:color="auto"/>
              <w:right w:val="single" w:sz="4" w:space="0" w:color="auto"/>
            </w:tcBorders>
            <w:hideMark/>
          </w:tcPr>
          <w:p w14:paraId="442D6DB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w:t>
            </w:r>
          </w:p>
        </w:tc>
      </w:tr>
      <w:tr w:rsidR="005D717F" w:rsidRPr="005A2974" w14:paraId="044F7259" w14:textId="77777777" w:rsidTr="0093763F">
        <w:tc>
          <w:tcPr>
            <w:tcW w:w="566" w:type="dxa"/>
            <w:tcBorders>
              <w:top w:val="nil"/>
              <w:left w:val="single" w:sz="4" w:space="0" w:color="auto"/>
              <w:bottom w:val="single" w:sz="4" w:space="0" w:color="auto"/>
              <w:right w:val="single" w:sz="4" w:space="0" w:color="auto"/>
            </w:tcBorders>
            <w:hideMark/>
          </w:tcPr>
          <w:p w14:paraId="428AAD11" w14:textId="77777777" w:rsidR="005D717F" w:rsidRPr="005A2974" w:rsidRDefault="005D717F" w:rsidP="001A6460">
            <w:pPr>
              <w:widowControl w:val="0"/>
              <w:autoSpaceDE w:val="0"/>
              <w:autoSpaceDN w:val="0"/>
              <w:adjustRightInd w:val="0"/>
              <w:jc w:val="center"/>
              <w:rPr>
                <w:b/>
                <w:color w:val="000000" w:themeColor="text1"/>
                <w:szCs w:val="24"/>
              </w:rPr>
            </w:pPr>
            <w:r w:rsidRPr="005A2974">
              <w:rPr>
                <w:b/>
                <w:color w:val="000000" w:themeColor="text1"/>
                <w:szCs w:val="24"/>
              </w:rPr>
              <w:t>5.</w:t>
            </w:r>
          </w:p>
        </w:tc>
        <w:tc>
          <w:tcPr>
            <w:tcW w:w="4109" w:type="dxa"/>
            <w:tcBorders>
              <w:top w:val="nil"/>
              <w:left w:val="single" w:sz="4" w:space="0" w:color="auto"/>
              <w:bottom w:val="single" w:sz="4" w:space="0" w:color="auto"/>
              <w:right w:val="single" w:sz="4" w:space="0" w:color="auto"/>
            </w:tcBorders>
            <w:hideMark/>
          </w:tcPr>
          <w:p w14:paraId="5D1E45FB" w14:textId="77777777" w:rsidR="005D717F" w:rsidRPr="005A2974" w:rsidRDefault="005D717F" w:rsidP="001A6460">
            <w:pPr>
              <w:spacing w:line="252" w:lineRule="auto"/>
              <w:jc w:val="both"/>
              <w:rPr>
                <w:b/>
                <w:color w:val="000000" w:themeColor="text1"/>
                <w:szCs w:val="24"/>
              </w:rPr>
            </w:pPr>
            <w:r w:rsidRPr="005A2974">
              <w:rPr>
                <w:b/>
                <w:color w:val="000000" w:themeColor="text1"/>
                <w:kern w:val="2"/>
                <w:szCs w:val="24"/>
              </w:rPr>
              <w:t>Доля населения, обеспеченного питьевой водой, отвечающей требованиям безопасности, в общей численности населения области, %</w:t>
            </w:r>
          </w:p>
        </w:tc>
        <w:tc>
          <w:tcPr>
            <w:tcW w:w="712" w:type="dxa"/>
            <w:tcBorders>
              <w:top w:val="nil"/>
              <w:left w:val="single" w:sz="4" w:space="0" w:color="auto"/>
              <w:bottom w:val="single" w:sz="4" w:space="0" w:color="auto"/>
              <w:right w:val="single" w:sz="4" w:space="0" w:color="auto"/>
            </w:tcBorders>
            <w:hideMark/>
          </w:tcPr>
          <w:p w14:paraId="6D6FA218" w14:textId="77777777" w:rsidR="005D717F" w:rsidRPr="005A2974" w:rsidRDefault="005D717F" w:rsidP="001A6460">
            <w:pPr>
              <w:suppressAutoHyphens/>
              <w:ind w:right="93"/>
              <w:jc w:val="center"/>
              <w:rPr>
                <w:b/>
                <w:bCs/>
                <w:color w:val="000000" w:themeColor="text1"/>
                <w:szCs w:val="24"/>
                <w:lang w:eastAsia="ar-SA"/>
              </w:rPr>
            </w:pPr>
            <w:r w:rsidRPr="005A2974">
              <w:rPr>
                <w:b/>
                <w:bCs/>
                <w:color w:val="000000" w:themeColor="text1"/>
                <w:lang w:eastAsia="ar-SA"/>
              </w:rPr>
              <w:t>83,0</w:t>
            </w:r>
          </w:p>
        </w:tc>
        <w:tc>
          <w:tcPr>
            <w:tcW w:w="926" w:type="dxa"/>
            <w:tcBorders>
              <w:top w:val="nil"/>
              <w:left w:val="single" w:sz="4" w:space="0" w:color="auto"/>
              <w:bottom w:val="single" w:sz="4" w:space="0" w:color="auto"/>
              <w:right w:val="single" w:sz="4" w:space="0" w:color="auto"/>
            </w:tcBorders>
            <w:hideMark/>
          </w:tcPr>
          <w:p w14:paraId="6EAA72D8" w14:textId="77777777" w:rsidR="005D717F" w:rsidRPr="005A2974" w:rsidRDefault="005D717F" w:rsidP="001A6460">
            <w:pPr>
              <w:suppressAutoHyphens/>
              <w:ind w:right="93"/>
              <w:jc w:val="center"/>
              <w:rPr>
                <w:b/>
                <w:bCs/>
                <w:color w:val="000000" w:themeColor="text1"/>
                <w:szCs w:val="24"/>
                <w:lang w:eastAsia="ar-SA"/>
              </w:rPr>
            </w:pPr>
            <w:r w:rsidRPr="005A2974">
              <w:rPr>
                <w:b/>
                <w:bCs/>
                <w:color w:val="000000" w:themeColor="text1"/>
                <w:lang w:eastAsia="ar-SA"/>
              </w:rPr>
              <w:t>83,0</w:t>
            </w:r>
          </w:p>
        </w:tc>
        <w:tc>
          <w:tcPr>
            <w:tcW w:w="851" w:type="dxa"/>
            <w:tcBorders>
              <w:top w:val="nil"/>
              <w:left w:val="single" w:sz="4" w:space="0" w:color="auto"/>
              <w:bottom w:val="single" w:sz="4" w:space="0" w:color="auto"/>
              <w:right w:val="single" w:sz="4" w:space="0" w:color="auto"/>
            </w:tcBorders>
            <w:hideMark/>
          </w:tcPr>
          <w:p w14:paraId="1C04B9B0"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lang w:eastAsia="ar-SA"/>
              </w:rPr>
              <w:t>83,1</w:t>
            </w:r>
          </w:p>
        </w:tc>
        <w:tc>
          <w:tcPr>
            <w:tcW w:w="850" w:type="dxa"/>
            <w:tcBorders>
              <w:top w:val="nil"/>
              <w:left w:val="single" w:sz="4" w:space="0" w:color="auto"/>
              <w:bottom w:val="single" w:sz="4" w:space="0" w:color="auto"/>
              <w:right w:val="single" w:sz="4" w:space="0" w:color="auto"/>
            </w:tcBorders>
            <w:hideMark/>
          </w:tcPr>
          <w:p w14:paraId="7C545A18"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lang w:eastAsia="ar-SA"/>
              </w:rPr>
              <w:t>83,1</w:t>
            </w:r>
          </w:p>
        </w:tc>
        <w:tc>
          <w:tcPr>
            <w:tcW w:w="851" w:type="dxa"/>
            <w:tcBorders>
              <w:top w:val="nil"/>
              <w:left w:val="single" w:sz="4" w:space="0" w:color="auto"/>
              <w:bottom w:val="single" w:sz="4" w:space="0" w:color="auto"/>
              <w:right w:val="single" w:sz="4" w:space="0" w:color="auto"/>
            </w:tcBorders>
            <w:hideMark/>
          </w:tcPr>
          <w:p w14:paraId="4B113DA9"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90,61</w:t>
            </w:r>
          </w:p>
        </w:tc>
        <w:tc>
          <w:tcPr>
            <w:tcW w:w="850" w:type="dxa"/>
            <w:tcBorders>
              <w:top w:val="nil"/>
              <w:left w:val="single" w:sz="4" w:space="0" w:color="auto"/>
              <w:bottom w:val="single" w:sz="4" w:space="0" w:color="auto"/>
              <w:right w:val="single" w:sz="4" w:space="0" w:color="auto"/>
            </w:tcBorders>
            <w:hideMark/>
          </w:tcPr>
          <w:p w14:paraId="6F774872"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93,23</w:t>
            </w:r>
          </w:p>
        </w:tc>
        <w:tc>
          <w:tcPr>
            <w:tcW w:w="851" w:type="dxa"/>
            <w:tcBorders>
              <w:top w:val="nil"/>
              <w:left w:val="single" w:sz="4" w:space="0" w:color="auto"/>
              <w:bottom w:val="single" w:sz="4" w:space="0" w:color="auto"/>
              <w:right w:val="single" w:sz="4" w:space="0" w:color="auto"/>
            </w:tcBorders>
            <w:hideMark/>
          </w:tcPr>
          <w:p w14:paraId="4E232544"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91,3</w:t>
            </w:r>
          </w:p>
        </w:tc>
        <w:tc>
          <w:tcPr>
            <w:tcW w:w="850" w:type="dxa"/>
            <w:tcBorders>
              <w:top w:val="nil"/>
              <w:left w:val="single" w:sz="4" w:space="0" w:color="auto"/>
              <w:bottom w:val="single" w:sz="4" w:space="0" w:color="auto"/>
              <w:right w:val="single" w:sz="4" w:space="0" w:color="auto"/>
            </w:tcBorders>
            <w:hideMark/>
          </w:tcPr>
          <w:p w14:paraId="35597241"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91,3</w:t>
            </w:r>
          </w:p>
        </w:tc>
        <w:tc>
          <w:tcPr>
            <w:tcW w:w="851" w:type="dxa"/>
            <w:tcBorders>
              <w:top w:val="nil"/>
              <w:left w:val="single" w:sz="4" w:space="0" w:color="auto"/>
              <w:bottom w:val="single" w:sz="4" w:space="0" w:color="auto"/>
              <w:right w:val="single" w:sz="4" w:space="0" w:color="auto"/>
            </w:tcBorders>
            <w:hideMark/>
          </w:tcPr>
          <w:p w14:paraId="4380E534"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91,3</w:t>
            </w:r>
          </w:p>
        </w:tc>
        <w:tc>
          <w:tcPr>
            <w:tcW w:w="770" w:type="dxa"/>
            <w:tcBorders>
              <w:top w:val="nil"/>
              <w:left w:val="single" w:sz="4" w:space="0" w:color="auto"/>
              <w:bottom w:val="single" w:sz="4" w:space="0" w:color="auto"/>
              <w:right w:val="single" w:sz="4" w:space="0" w:color="auto"/>
            </w:tcBorders>
            <w:hideMark/>
          </w:tcPr>
          <w:p w14:paraId="42E5E192"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91,3</w:t>
            </w:r>
          </w:p>
        </w:tc>
        <w:tc>
          <w:tcPr>
            <w:tcW w:w="850" w:type="dxa"/>
            <w:tcBorders>
              <w:top w:val="nil"/>
              <w:left w:val="single" w:sz="4" w:space="0" w:color="auto"/>
              <w:bottom w:val="single" w:sz="4" w:space="0" w:color="auto"/>
              <w:right w:val="single" w:sz="4" w:space="0" w:color="auto"/>
            </w:tcBorders>
            <w:hideMark/>
          </w:tcPr>
          <w:p w14:paraId="080B642D"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93,0</w:t>
            </w:r>
          </w:p>
        </w:tc>
        <w:tc>
          <w:tcPr>
            <w:tcW w:w="851" w:type="dxa"/>
            <w:tcBorders>
              <w:top w:val="nil"/>
              <w:left w:val="single" w:sz="4" w:space="0" w:color="auto"/>
              <w:bottom w:val="single" w:sz="4" w:space="0" w:color="auto"/>
              <w:right w:val="single" w:sz="4" w:space="0" w:color="auto"/>
            </w:tcBorders>
            <w:hideMark/>
          </w:tcPr>
          <w:p w14:paraId="380EC66C"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95,0</w:t>
            </w:r>
          </w:p>
        </w:tc>
        <w:tc>
          <w:tcPr>
            <w:tcW w:w="708" w:type="dxa"/>
            <w:tcBorders>
              <w:top w:val="nil"/>
              <w:left w:val="single" w:sz="4" w:space="0" w:color="auto"/>
              <w:bottom w:val="single" w:sz="4" w:space="0" w:color="auto"/>
              <w:right w:val="single" w:sz="4" w:space="0" w:color="auto"/>
            </w:tcBorders>
            <w:hideMark/>
          </w:tcPr>
          <w:p w14:paraId="29DF004B"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97,0</w:t>
            </w:r>
          </w:p>
        </w:tc>
        <w:tc>
          <w:tcPr>
            <w:tcW w:w="709" w:type="dxa"/>
            <w:tcBorders>
              <w:top w:val="nil"/>
              <w:left w:val="single" w:sz="4" w:space="0" w:color="auto"/>
              <w:bottom w:val="single" w:sz="4" w:space="0" w:color="auto"/>
              <w:right w:val="single" w:sz="4" w:space="0" w:color="auto"/>
            </w:tcBorders>
            <w:hideMark/>
          </w:tcPr>
          <w:p w14:paraId="6B1AF5AA" w14:textId="77777777" w:rsidR="005D717F" w:rsidRPr="005A2974" w:rsidRDefault="005D717F" w:rsidP="001A6460">
            <w:pPr>
              <w:suppressAutoHyphens/>
              <w:jc w:val="center"/>
              <w:rPr>
                <w:b/>
                <w:bCs/>
                <w:color w:val="000000" w:themeColor="text1"/>
                <w:szCs w:val="24"/>
                <w:lang w:eastAsia="ar-SA"/>
              </w:rPr>
            </w:pPr>
            <w:r w:rsidRPr="005A2974">
              <w:rPr>
                <w:b/>
                <w:bCs/>
                <w:color w:val="000000" w:themeColor="text1"/>
                <w:szCs w:val="24"/>
                <w:lang w:eastAsia="ar-SA"/>
              </w:rPr>
              <w:t>100,0</w:t>
            </w:r>
          </w:p>
        </w:tc>
      </w:tr>
      <w:tr w:rsidR="005D717F" w:rsidRPr="005A2974" w14:paraId="6D3686BD" w14:textId="77777777" w:rsidTr="0093763F">
        <w:tc>
          <w:tcPr>
            <w:tcW w:w="566" w:type="dxa"/>
            <w:tcBorders>
              <w:top w:val="nil"/>
              <w:left w:val="single" w:sz="4" w:space="0" w:color="auto"/>
              <w:bottom w:val="single" w:sz="4" w:space="0" w:color="auto"/>
              <w:right w:val="single" w:sz="4" w:space="0" w:color="auto"/>
            </w:tcBorders>
          </w:tcPr>
          <w:p w14:paraId="76E26FE9"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7EC2498"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6944CB3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82,5</w:t>
            </w:r>
          </w:p>
        </w:tc>
        <w:tc>
          <w:tcPr>
            <w:tcW w:w="926" w:type="dxa"/>
            <w:tcBorders>
              <w:top w:val="nil"/>
              <w:left w:val="single" w:sz="4" w:space="0" w:color="auto"/>
              <w:bottom w:val="single" w:sz="4" w:space="0" w:color="auto"/>
              <w:right w:val="single" w:sz="4" w:space="0" w:color="auto"/>
            </w:tcBorders>
            <w:vAlign w:val="center"/>
            <w:hideMark/>
          </w:tcPr>
          <w:p w14:paraId="0F35ABD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82,5</w:t>
            </w:r>
          </w:p>
        </w:tc>
        <w:tc>
          <w:tcPr>
            <w:tcW w:w="851" w:type="dxa"/>
            <w:tcBorders>
              <w:top w:val="nil"/>
              <w:left w:val="single" w:sz="4" w:space="0" w:color="auto"/>
              <w:bottom w:val="single" w:sz="4" w:space="0" w:color="auto"/>
              <w:right w:val="single" w:sz="4" w:space="0" w:color="auto"/>
            </w:tcBorders>
            <w:vAlign w:val="center"/>
            <w:hideMark/>
          </w:tcPr>
          <w:p w14:paraId="190E384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83,0</w:t>
            </w:r>
          </w:p>
        </w:tc>
        <w:tc>
          <w:tcPr>
            <w:tcW w:w="850" w:type="dxa"/>
            <w:tcBorders>
              <w:top w:val="nil"/>
              <w:left w:val="single" w:sz="4" w:space="0" w:color="auto"/>
              <w:bottom w:val="single" w:sz="4" w:space="0" w:color="auto"/>
              <w:right w:val="single" w:sz="4" w:space="0" w:color="auto"/>
            </w:tcBorders>
            <w:vAlign w:val="center"/>
            <w:hideMark/>
          </w:tcPr>
          <w:p w14:paraId="519238E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83,0</w:t>
            </w:r>
          </w:p>
        </w:tc>
        <w:tc>
          <w:tcPr>
            <w:tcW w:w="851" w:type="dxa"/>
            <w:tcBorders>
              <w:top w:val="nil"/>
              <w:left w:val="single" w:sz="4" w:space="0" w:color="auto"/>
              <w:bottom w:val="single" w:sz="4" w:space="0" w:color="auto"/>
              <w:right w:val="single" w:sz="4" w:space="0" w:color="auto"/>
            </w:tcBorders>
            <w:vAlign w:val="center"/>
            <w:hideMark/>
          </w:tcPr>
          <w:p w14:paraId="719E2E2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85,0</w:t>
            </w:r>
          </w:p>
        </w:tc>
        <w:tc>
          <w:tcPr>
            <w:tcW w:w="850" w:type="dxa"/>
            <w:tcBorders>
              <w:top w:val="nil"/>
              <w:left w:val="single" w:sz="4" w:space="0" w:color="auto"/>
              <w:bottom w:val="single" w:sz="4" w:space="0" w:color="auto"/>
              <w:right w:val="single" w:sz="4" w:space="0" w:color="auto"/>
            </w:tcBorders>
            <w:vAlign w:val="center"/>
            <w:hideMark/>
          </w:tcPr>
          <w:p w14:paraId="5C5DF43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87,0</w:t>
            </w:r>
          </w:p>
        </w:tc>
        <w:tc>
          <w:tcPr>
            <w:tcW w:w="851" w:type="dxa"/>
            <w:tcBorders>
              <w:top w:val="nil"/>
              <w:left w:val="single" w:sz="4" w:space="0" w:color="auto"/>
              <w:bottom w:val="single" w:sz="4" w:space="0" w:color="auto"/>
              <w:right w:val="single" w:sz="4" w:space="0" w:color="auto"/>
            </w:tcBorders>
            <w:vAlign w:val="center"/>
            <w:hideMark/>
          </w:tcPr>
          <w:p w14:paraId="1B6E14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90,0</w:t>
            </w:r>
          </w:p>
        </w:tc>
        <w:tc>
          <w:tcPr>
            <w:tcW w:w="850" w:type="dxa"/>
            <w:tcBorders>
              <w:top w:val="nil"/>
              <w:left w:val="single" w:sz="4" w:space="0" w:color="auto"/>
              <w:bottom w:val="single" w:sz="4" w:space="0" w:color="auto"/>
              <w:right w:val="single" w:sz="4" w:space="0" w:color="auto"/>
            </w:tcBorders>
            <w:vAlign w:val="center"/>
            <w:hideMark/>
          </w:tcPr>
          <w:p w14:paraId="6918599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92,0</w:t>
            </w:r>
          </w:p>
        </w:tc>
        <w:tc>
          <w:tcPr>
            <w:tcW w:w="851" w:type="dxa"/>
            <w:tcBorders>
              <w:top w:val="nil"/>
              <w:left w:val="single" w:sz="4" w:space="0" w:color="auto"/>
              <w:bottom w:val="single" w:sz="4" w:space="0" w:color="auto"/>
              <w:right w:val="single" w:sz="4" w:space="0" w:color="auto"/>
            </w:tcBorders>
            <w:vAlign w:val="center"/>
            <w:hideMark/>
          </w:tcPr>
          <w:p w14:paraId="6632D2C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94,0</w:t>
            </w:r>
          </w:p>
        </w:tc>
        <w:tc>
          <w:tcPr>
            <w:tcW w:w="770" w:type="dxa"/>
            <w:tcBorders>
              <w:top w:val="nil"/>
              <w:left w:val="single" w:sz="4" w:space="0" w:color="auto"/>
              <w:bottom w:val="single" w:sz="4" w:space="0" w:color="auto"/>
              <w:right w:val="single" w:sz="4" w:space="0" w:color="auto"/>
            </w:tcBorders>
            <w:vAlign w:val="center"/>
            <w:hideMark/>
          </w:tcPr>
          <w:p w14:paraId="46CDB2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850" w:type="dxa"/>
            <w:tcBorders>
              <w:top w:val="nil"/>
              <w:left w:val="single" w:sz="4" w:space="0" w:color="auto"/>
              <w:bottom w:val="single" w:sz="4" w:space="0" w:color="auto"/>
              <w:right w:val="single" w:sz="4" w:space="0" w:color="auto"/>
            </w:tcBorders>
            <w:vAlign w:val="center"/>
            <w:hideMark/>
          </w:tcPr>
          <w:p w14:paraId="5C37638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96,0</w:t>
            </w:r>
          </w:p>
        </w:tc>
        <w:tc>
          <w:tcPr>
            <w:tcW w:w="851" w:type="dxa"/>
            <w:tcBorders>
              <w:top w:val="nil"/>
              <w:left w:val="single" w:sz="4" w:space="0" w:color="auto"/>
              <w:bottom w:val="single" w:sz="4" w:space="0" w:color="auto"/>
              <w:right w:val="single" w:sz="4" w:space="0" w:color="auto"/>
            </w:tcBorders>
            <w:vAlign w:val="center"/>
            <w:hideMark/>
          </w:tcPr>
          <w:p w14:paraId="53F2B73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97,0</w:t>
            </w:r>
          </w:p>
        </w:tc>
        <w:tc>
          <w:tcPr>
            <w:tcW w:w="708" w:type="dxa"/>
            <w:tcBorders>
              <w:top w:val="nil"/>
              <w:left w:val="single" w:sz="4" w:space="0" w:color="auto"/>
              <w:bottom w:val="single" w:sz="4" w:space="0" w:color="auto"/>
              <w:right w:val="single" w:sz="4" w:space="0" w:color="auto"/>
            </w:tcBorders>
            <w:vAlign w:val="center"/>
            <w:hideMark/>
          </w:tcPr>
          <w:p w14:paraId="216CA70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99,0</w:t>
            </w:r>
          </w:p>
        </w:tc>
        <w:tc>
          <w:tcPr>
            <w:tcW w:w="709" w:type="dxa"/>
            <w:tcBorders>
              <w:top w:val="nil"/>
              <w:left w:val="single" w:sz="4" w:space="0" w:color="auto"/>
              <w:bottom w:val="single" w:sz="4" w:space="0" w:color="auto"/>
              <w:right w:val="single" w:sz="4" w:space="0" w:color="auto"/>
            </w:tcBorders>
            <w:vAlign w:val="center"/>
            <w:hideMark/>
          </w:tcPr>
          <w:p w14:paraId="604FB74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3613F56D" w14:textId="77777777" w:rsidTr="0093763F">
        <w:tc>
          <w:tcPr>
            <w:tcW w:w="566" w:type="dxa"/>
            <w:tcBorders>
              <w:top w:val="nil"/>
              <w:left w:val="single" w:sz="4" w:space="0" w:color="auto"/>
              <w:bottom w:val="single" w:sz="4" w:space="0" w:color="auto"/>
              <w:right w:val="single" w:sz="4" w:space="0" w:color="auto"/>
            </w:tcBorders>
          </w:tcPr>
          <w:p w14:paraId="5FDBF519"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456A46A"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5AEE324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61,0</w:t>
            </w:r>
          </w:p>
        </w:tc>
        <w:tc>
          <w:tcPr>
            <w:tcW w:w="926" w:type="dxa"/>
            <w:tcBorders>
              <w:top w:val="nil"/>
              <w:left w:val="single" w:sz="4" w:space="0" w:color="auto"/>
              <w:bottom w:val="single" w:sz="4" w:space="0" w:color="auto"/>
              <w:right w:val="single" w:sz="4" w:space="0" w:color="auto"/>
            </w:tcBorders>
            <w:vAlign w:val="center"/>
            <w:hideMark/>
          </w:tcPr>
          <w:p w14:paraId="7F0C8BD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61,2</w:t>
            </w:r>
          </w:p>
        </w:tc>
        <w:tc>
          <w:tcPr>
            <w:tcW w:w="851" w:type="dxa"/>
            <w:tcBorders>
              <w:top w:val="nil"/>
              <w:left w:val="single" w:sz="4" w:space="0" w:color="auto"/>
              <w:bottom w:val="single" w:sz="4" w:space="0" w:color="auto"/>
              <w:right w:val="single" w:sz="4" w:space="0" w:color="auto"/>
            </w:tcBorders>
            <w:vAlign w:val="center"/>
            <w:hideMark/>
          </w:tcPr>
          <w:p w14:paraId="1F5E799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61,5</w:t>
            </w:r>
          </w:p>
        </w:tc>
        <w:tc>
          <w:tcPr>
            <w:tcW w:w="850" w:type="dxa"/>
            <w:tcBorders>
              <w:top w:val="nil"/>
              <w:left w:val="single" w:sz="4" w:space="0" w:color="auto"/>
              <w:bottom w:val="single" w:sz="4" w:space="0" w:color="auto"/>
              <w:right w:val="single" w:sz="4" w:space="0" w:color="auto"/>
            </w:tcBorders>
            <w:vAlign w:val="center"/>
            <w:hideMark/>
          </w:tcPr>
          <w:p w14:paraId="066BB40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62,0</w:t>
            </w:r>
          </w:p>
        </w:tc>
        <w:tc>
          <w:tcPr>
            <w:tcW w:w="851" w:type="dxa"/>
            <w:tcBorders>
              <w:top w:val="nil"/>
              <w:left w:val="single" w:sz="4" w:space="0" w:color="auto"/>
              <w:bottom w:val="single" w:sz="4" w:space="0" w:color="auto"/>
              <w:right w:val="single" w:sz="4" w:space="0" w:color="auto"/>
            </w:tcBorders>
            <w:vAlign w:val="center"/>
            <w:hideMark/>
          </w:tcPr>
          <w:p w14:paraId="6CE65B6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68,0</w:t>
            </w:r>
          </w:p>
        </w:tc>
        <w:tc>
          <w:tcPr>
            <w:tcW w:w="850" w:type="dxa"/>
            <w:tcBorders>
              <w:top w:val="nil"/>
              <w:left w:val="single" w:sz="4" w:space="0" w:color="auto"/>
              <w:bottom w:val="single" w:sz="4" w:space="0" w:color="auto"/>
              <w:right w:val="single" w:sz="4" w:space="0" w:color="auto"/>
            </w:tcBorders>
            <w:vAlign w:val="center"/>
            <w:hideMark/>
          </w:tcPr>
          <w:p w14:paraId="5C4CE5E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70,0</w:t>
            </w:r>
          </w:p>
        </w:tc>
        <w:tc>
          <w:tcPr>
            <w:tcW w:w="851" w:type="dxa"/>
            <w:tcBorders>
              <w:top w:val="nil"/>
              <w:left w:val="single" w:sz="4" w:space="0" w:color="auto"/>
              <w:bottom w:val="single" w:sz="4" w:space="0" w:color="auto"/>
              <w:right w:val="single" w:sz="4" w:space="0" w:color="auto"/>
            </w:tcBorders>
            <w:vAlign w:val="center"/>
            <w:hideMark/>
          </w:tcPr>
          <w:p w14:paraId="0D1D331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73,0</w:t>
            </w:r>
          </w:p>
        </w:tc>
        <w:tc>
          <w:tcPr>
            <w:tcW w:w="850" w:type="dxa"/>
            <w:tcBorders>
              <w:top w:val="nil"/>
              <w:left w:val="single" w:sz="4" w:space="0" w:color="auto"/>
              <w:bottom w:val="single" w:sz="4" w:space="0" w:color="auto"/>
              <w:right w:val="single" w:sz="4" w:space="0" w:color="auto"/>
            </w:tcBorders>
            <w:vAlign w:val="center"/>
            <w:hideMark/>
          </w:tcPr>
          <w:p w14:paraId="343D3D6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75,0</w:t>
            </w:r>
          </w:p>
        </w:tc>
        <w:tc>
          <w:tcPr>
            <w:tcW w:w="851" w:type="dxa"/>
            <w:tcBorders>
              <w:top w:val="nil"/>
              <w:left w:val="single" w:sz="4" w:space="0" w:color="auto"/>
              <w:bottom w:val="single" w:sz="4" w:space="0" w:color="auto"/>
              <w:right w:val="single" w:sz="4" w:space="0" w:color="auto"/>
            </w:tcBorders>
            <w:vAlign w:val="center"/>
            <w:hideMark/>
          </w:tcPr>
          <w:p w14:paraId="2C69D95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80,0</w:t>
            </w:r>
          </w:p>
        </w:tc>
        <w:tc>
          <w:tcPr>
            <w:tcW w:w="770" w:type="dxa"/>
            <w:tcBorders>
              <w:top w:val="nil"/>
              <w:left w:val="single" w:sz="4" w:space="0" w:color="auto"/>
              <w:bottom w:val="single" w:sz="4" w:space="0" w:color="auto"/>
              <w:right w:val="single" w:sz="4" w:space="0" w:color="auto"/>
            </w:tcBorders>
            <w:vAlign w:val="center"/>
            <w:hideMark/>
          </w:tcPr>
          <w:p w14:paraId="73C46DB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83,0</w:t>
            </w:r>
          </w:p>
        </w:tc>
        <w:tc>
          <w:tcPr>
            <w:tcW w:w="850" w:type="dxa"/>
            <w:tcBorders>
              <w:top w:val="nil"/>
              <w:left w:val="single" w:sz="4" w:space="0" w:color="auto"/>
              <w:bottom w:val="single" w:sz="4" w:space="0" w:color="auto"/>
              <w:right w:val="single" w:sz="4" w:space="0" w:color="auto"/>
            </w:tcBorders>
            <w:vAlign w:val="center"/>
            <w:hideMark/>
          </w:tcPr>
          <w:p w14:paraId="51B1263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14151DF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092BA03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69AD3D4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0AC92AB2" w14:textId="77777777" w:rsidTr="0093763F">
        <w:tc>
          <w:tcPr>
            <w:tcW w:w="566" w:type="dxa"/>
            <w:tcBorders>
              <w:top w:val="nil"/>
              <w:left w:val="single" w:sz="4" w:space="0" w:color="auto"/>
              <w:bottom w:val="single" w:sz="4" w:space="0" w:color="auto"/>
              <w:right w:val="single" w:sz="4" w:space="0" w:color="auto"/>
            </w:tcBorders>
          </w:tcPr>
          <w:p w14:paraId="36BB3861"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76EBCA7"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Бессергеневское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7E481D3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71,4</w:t>
            </w:r>
          </w:p>
        </w:tc>
        <w:tc>
          <w:tcPr>
            <w:tcW w:w="926" w:type="dxa"/>
            <w:tcBorders>
              <w:top w:val="nil"/>
              <w:left w:val="single" w:sz="4" w:space="0" w:color="auto"/>
              <w:bottom w:val="single" w:sz="4" w:space="0" w:color="auto"/>
              <w:right w:val="single" w:sz="4" w:space="0" w:color="auto"/>
            </w:tcBorders>
            <w:vAlign w:val="center"/>
            <w:hideMark/>
          </w:tcPr>
          <w:p w14:paraId="2F95E34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71,6</w:t>
            </w:r>
          </w:p>
        </w:tc>
        <w:tc>
          <w:tcPr>
            <w:tcW w:w="851" w:type="dxa"/>
            <w:tcBorders>
              <w:top w:val="nil"/>
              <w:left w:val="single" w:sz="4" w:space="0" w:color="auto"/>
              <w:bottom w:val="single" w:sz="4" w:space="0" w:color="auto"/>
              <w:right w:val="single" w:sz="4" w:space="0" w:color="auto"/>
            </w:tcBorders>
            <w:vAlign w:val="center"/>
            <w:hideMark/>
          </w:tcPr>
          <w:p w14:paraId="243D176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72,0</w:t>
            </w:r>
          </w:p>
        </w:tc>
        <w:tc>
          <w:tcPr>
            <w:tcW w:w="850" w:type="dxa"/>
            <w:tcBorders>
              <w:top w:val="nil"/>
              <w:left w:val="single" w:sz="4" w:space="0" w:color="auto"/>
              <w:bottom w:val="single" w:sz="4" w:space="0" w:color="auto"/>
              <w:right w:val="single" w:sz="4" w:space="0" w:color="auto"/>
            </w:tcBorders>
            <w:vAlign w:val="center"/>
            <w:hideMark/>
          </w:tcPr>
          <w:p w14:paraId="56B7808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74,0</w:t>
            </w:r>
          </w:p>
        </w:tc>
        <w:tc>
          <w:tcPr>
            <w:tcW w:w="851" w:type="dxa"/>
            <w:tcBorders>
              <w:top w:val="nil"/>
              <w:left w:val="single" w:sz="4" w:space="0" w:color="auto"/>
              <w:bottom w:val="single" w:sz="4" w:space="0" w:color="auto"/>
              <w:right w:val="single" w:sz="4" w:space="0" w:color="auto"/>
            </w:tcBorders>
            <w:vAlign w:val="center"/>
            <w:hideMark/>
          </w:tcPr>
          <w:p w14:paraId="58CA275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75,0</w:t>
            </w:r>
          </w:p>
        </w:tc>
        <w:tc>
          <w:tcPr>
            <w:tcW w:w="850" w:type="dxa"/>
            <w:tcBorders>
              <w:top w:val="nil"/>
              <w:left w:val="single" w:sz="4" w:space="0" w:color="auto"/>
              <w:bottom w:val="single" w:sz="4" w:space="0" w:color="auto"/>
              <w:right w:val="single" w:sz="4" w:space="0" w:color="auto"/>
            </w:tcBorders>
            <w:vAlign w:val="center"/>
            <w:hideMark/>
          </w:tcPr>
          <w:p w14:paraId="5E53F0D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77,0</w:t>
            </w:r>
          </w:p>
        </w:tc>
        <w:tc>
          <w:tcPr>
            <w:tcW w:w="851" w:type="dxa"/>
            <w:tcBorders>
              <w:top w:val="nil"/>
              <w:left w:val="single" w:sz="4" w:space="0" w:color="auto"/>
              <w:bottom w:val="single" w:sz="4" w:space="0" w:color="auto"/>
              <w:right w:val="single" w:sz="4" w:space="0" w:color="auto"/>
            </w:tcBorders>
            <w:vAlign w:val="center"/>
            <w:hideMark/>
          </w:tcPr>
          <w:p w14:paraId="554B902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79,0</w:t>
            </w:r>
          </w:p>
        </w:tc>
        <w:tc>
          <w:tcPr>
            <w:tcW w:w="850" w:type="dxa"/>
            <w:tcBorders>
              <w:top w:val="nil"/>
              <w:left w:val="single" w:sz="4" w:space="0" w:color="auto"/>
              <w:bottom w:val="single" w:sz="4" w:space="0" w:color="auto"/>
              <w:right w:val="single" w:sz="4" w:space="0" w:color="auto"/>
            </w:tcBorders>
            <w:vAlign w:val="center"/>
            <w:hideMark/>
          </w:tcPr>
          <w:p w14:paraId="4EE6AB9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80,0</w:t>
            </w:r>
          </w:p>
        </w:tc>
        <w:tc>
          <w:tcPr>
            <w:tcW w:w="851" w:type="dxa"/>
            <w:tcBorders>
              <w:top w:val="nil"/>
              <w:left w:val="single" w:sz="4" w:space="0" w:color="auto"/>
              <w:bottom w:val="single" w:sz="4" w:space="0" w:color="auto"/>
              <w:right w:val="single" w:sz="4" w:space="0" w:color="auto"/>
            </w:tcBorders>
            <w:vAlign w:val="center"/>
            <w:hideMark/>
          </w:tcPr>
          <w:p w14:paraId="0250D3B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82,0</w:t>
            </w:r>
          </w:p>
        </w:tc>
        <w:tc>
          <w:tcPr>
            <w:tcW w:w="770" w:type="dxa"/>
            <w:tcBorders>
              <w:top w:val="nil"/>
              <w:left w:val="single" w:sz="4" w:space="0" w:color="auto"/>
              <w:bottom w:val="single" w:sz="4" w:space="0" w:color="auto"/>
              <w:right w:val="single" w:sz="4" w:space="0" w:color="auto"/>
            </w:tcBorders>
            <w:vAlign w:val="center"/>
            <w:hideMark/>
          </w:tcPr>
          <w:p w14:paraId="71D7A90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84,0</w:t>
            </w:r>
          </w:p>
        </w:tc>
        <w:tc>
          <w:tcPr>
            <w:tcW w:w="850" w:type="dxa"/>
            <w:tcBorders>
              <w:top w:val="nil"/>
              <w:left w:val="single" w:sz="4" w:space="0" w:color="auto"/>
              <w:bottom w:val="single" w:sz="4" w:space="0" w:color="auto"/>
              <w:right w:val="single" w:sz="4" w:space="0" w:color="auto"/>
            </w:tcBorders>
            <w:vAlign w:val="center"/>
            <w:hideMark/>
          </w:tcPr>
          <w:p w14:paraId="797BD08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1DFAAB6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348D328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27D7544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4470E50D" w14:textId="77777777" w:rsidTr="0093763F">
        <w:tc>
          <w:tcPr>
            <w:tcW w:w="566" w:type="dxa"/>
            <w:tcBorders>
              <w:top w:val="nil"/>
              <w:left w:val="single" w:sz="4" w:space="0" w:color="auto"/>
              <w:bottom w:val="single" w:sz="4" w:space="0" w:color="auto"/>
              <w:right w:val="single" w:sz="4" w:space="0" w:color="auto"/>
            </w:tcBorders>
          </w:tcPr>
          <w:p w14:paraId="6277AEA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4741B28"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Каменоломненское</w:t>
            </w:r>
            <w:proofErr w:type="spellEnd"/>
            <w:r w:rsidRPr="005A2974">
              <w:rPr>
                <w:color w:val="000000" w:themeColor="text1"/>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vAlign w:val="center"/>
            <w:hideMark/>
          </w:tcPr>
          <w:p w14:paraId="154282E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98,0</w:t>
            </w:r>
          </w:p>
        </w:tc>
        <w:tc>
          <w:tcPr>
            <w:tcW w:w="926" w:type="dxa"/>
            <w:tcBorders>
              <w:top w:val="nil"/>
              <w:left w:val="single" w:sz="4" w:space="0" w:color="auto"/>
              <w:bottom w:val="single" w:sz="4" w:space="0" w:color="auto"/>
              <w:right w:val="single" w:sz="4" w:space="0" w:color="auto"/>
            </w:tcBorders>
            <w:vAlign w:val="center"/>
            <w:hideMark/>
          </w:tcPr>
          <w:p w14:paraId="33A3D82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99,7</w:t>
            </w:r>
          </w:p>
        </w:tc>
        <w:tc>
          <w:tcPr>
            <w:tcW w:w="851" w:type="dxa"/>
            <w:tcBorders>
              <w:top w:val="nil"/>
              <w:left w:val="single" w:sz="4" w:space="0" w:color="auto"/>
              <w:bottom w:val="single" w:sz="4" w:space="0" w:color="auto"/>
              <w:right w:val="single" w:sz="4" w:space="0" w:color="auto"/>
            </w:tcBorders>
            <w:vAlign w:val="center"/>
            <w:hideMark/>
          </w:tcPr>
          <w:p w14:paraId="2FA8A8B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99,7</w:t>
            </w:r>
          </w:p>
        </w:tc>
        <w:tc>
          <w:tcPr>
            <w:tcW w:w="850" w:type="dxa"/>
            <w:tcBorders>
              <w:top w:val="nil"/>
              <w:left w:val="single" w:sz="4" w:space="0" w:color="auto"/>
              <w:bottom w:val="single" w:sz="4" w:space="0" w:color="auto"/>
              <w:right w:val="single" w:sz="4" w:space="0" w:color="auto"/>
            </w:tcBorders>
            <w:vAlign w:val="center"/>
            <w:hideMark/>
          </w:tcPr>
          <w:p w14:paraId="745D25B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99,7</w:t>
            </w:r>
          </w:p>
        </w:tc>
        <w:tc>
          <w:tcPr>
            <w:tcW w:w="851" w:type="dxa"/>
            <w:tcBorders>
              <w:top w:val="nil"/>
              <w:left w:val="single" w:sz="4" w:space="0" w:color="auto"/>
              <w:bottom w:val="single" w:sz="4" w:space="0" w:color="auto"/>
              <w:right w:val="single" w:sz="4" w:space="0" w:color="auto"/>
            </w:tcBorders>
            <w:hideMark/>
          </w:tcPr>
          <w:p w14:paraId="347C778E" w14:textId="77777777" w:rsidR="005D717F" w:rsidRPr="005A2974" w:rsidRDefault="005D717F" w:rsidP="001A6460">
            <w:pPr>
              <w:jc w:val="center"/>
              <w:rPr>
                <w:color w:val="000000" w:themeColor="text1"/>
                <w:sz w:val="20"/>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hideMark/>
          </w:tcPr>
          <w:p w14:paraId="26036485" w14:textId="77777777" w:rsidR="005D717F" w:rsidRPr="005A2974" w:rsidRDefault="005D717F" w:rsidP="001A6460">
            <w:pPr>
              <w:jc w:val="center"/>
              <w:rPr>
                <w:color w:val="000000" w:themeColor="text1"/>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hideMark/>
          </w:tcPr>
          <w:p w14:paraId="6B34054D" w14:textId="77777777" w:rsidR="005D717F" w:rsidRPr="005A2974" w:rsidRDefault="005D717F" w:rsidP="001A6460">
            <w:pPr>
              <w:jc w:val="center"/>
              <w:rPr>
                <w:color w:val="000000" w:themeColor="text1"/>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hideMark/>
          </w:tcPr>
          <w:p w14:paraId="45BC43A6" w14:textId="77777777" w:rsidR="005D717F" w:rsidRPr="005A2974" w:rsidRDefault="005D717F" w:rsidP="001A6460">
            <w:pPr>
              <w:jc w:val="center"/>
              <w:rPr>
                <w:color w:val="000000" w:themeColor="text1"/>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hideMark/>
          </w:tcPr>
          <w:p w14:paraId="627C07B3" w14:textId="77777777" w:rsidR="005D717F" w:rsidRPr="005A2974" w:rsidRDefault="005D717F" w:rsidP="001A6460">
            <w:pPr>
              <w:jc w:val="center"/>
              <w:rPr>
                <w:color w:val="000000" w:themeColor="text1"/>
              </w:rPr>
            </w:pPr>
            <w:r w:rsidRPr="005A2974">
              <w:rPr>
                <w:color w:val="000000" w:themeColor="text1"/>
                <w:szCs w:val="24"/>
              </w:rPr>
              <w:t>100,0</w:t>
            </w:r>
          </w:p>
        </w:tc>
        <w:tc>
          <w:tcPr>
            <w:tcW w:w="770" w:type="dxa"/>
            <w:tcBorders>
              <w:top w:val="nil"/>
              <w:left w:val="single" w:sz="4" w:space="0" w:color="auto"/>
              <w:bottom w:val="single" w:sz="4" w:space="0" w:color="auto"/>
              <w:right w:val="single" w:sz="4" w:space="0" w:color="auto"/>
            </w:tcBorders>
            <w:hideMark/>
          </w:tcPr>
          <w:p w14:paraId="4B405A68" w14:textId="77777777" w:rsidR="005D717F" w:rsidRPr="005A2974" w:rsidRDefault="005D717F" w:rsidP="001A6460">
            <w:pPr>
              <w:jc w:val="center"/>
              <w:rPr>
                <w:color w:val="000000" w:themeColor="text1"/>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hideMark/>
          </w:tcPr>
          <w:p w14:paraId="7ED935B3" w14:textId="77777777" w:rsidR="005D717F" w:rsidRPr="005A2974" w:rsidRDefault="005D717F" w:rsidP="001A6460">
            <w:pPr>
              <w:jc w:val="center"/>
              <w:rPr>
                <w:color w:val="000000" w:themeColor="text1"/>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hideMark/>
          </w:tcPr>
          <w:p w14:paraId="6DEDFFC6" w14:textId="77777777" w:rsidR="005D717F" w:rsidRPr="005A2974" w:rsidRDefault="005D717F" w:rsidP="001A6460">
            <w:pPr>
              <w:jc w:val="center"/>
              <w:rPr>
                <w:color w:val="000000" w:themeColor="text1"/>
              </w:rPr>
            </w:pPr>
            <w:r w:rsidRPr="005A2974">
              <w:rPr>
                <w:color w:val="000000" w:themeColor="text1"/>
                <w:szCs w:val="24"/>
              </w:rPr>
              <w:t>100,0</w:t>
            </w:r>
          </w:p>
        </w:tc>
        <w:tc>
          <w:tcPr>
            <w:tcW w:w="708" w:type="dxa"/>
            <w:tcBorders>
              <w:top w:val="nil"/>
              <w:left w:val="single" w:sz="4" w:space="0" w:color="auto"/>
              <w:bottom w:val="single" w:sz="4" w:space="0" w:color="auto"/>
              <w:right w:val="single" w:sz="4" w:space="0" w:color="auto"/>
            </w:tcBorders>
            <w:hideMark/>
          </w:tcPr>
          <w:p w14:paraId="5E7A308F" w14:textId="77777777" w:rsidR="005D717F" w:rsidRPr="005A2974" w:rsidRDefault="005D717F" w:rsidP="001A6460">
            <w:pPr>
              <w:jc w:val="center"/>
              <w:rPr>
                <w:color w:val="000000" w:themeColor="text1"/>
              </w:rPr>
            </w:pPr>
            <w:r w:rsidRPr="005A2974">
              <w:rPr>
                <w:color w:val="000000" w:themeColor="text1"/>
                <w:szCs w:val="24"/>
              </w:rPr>
              <w:t>100,0</w:t>
            </w:r>
          </w:p>
        </w:tc>
        <w:tc>
          <w:tcPr>
            <w:tcW w:w="709" w:type="dxa"/>
            <w:tcBorders>
              <w:top w:val="nil"/>
              <w:left w:val="single" w:sz="4" w:space="0" w:color="auto"/>
              <w:bottom w:val="single" w:sz="4" w:space="0" w:color="auto"/>
              <w:right w:val="single" w:sz="4" w:space="0" w:color="auto"/>
            </w:tcBorders>
            <w:hideMark/>
          </w:tcPr>
          <w:p w14:paraId="10A5D1DE" w14:textId="77777777" w:rsidR="005D717F" w:rsidRPr="005A2974" w:rsidRDefault="005D717F" w:rsidP="001A6460">
            <w:pPr>
              <w:jc w:val="center"/>
              <w:rPr>
                <w:color w:val="000000" w:themeColor="text1"/>
              </w:rPr>
            </w:pPr>
            <w:r w:rsidRPr="005A2974">
              <w:rPr>
                <w:color w:val="000000" w:themeColor="text1"/>
                <w:szCs w:val="24"/>
              </w:rPr>
              <w:t>100,0</w:t>
            </w:r>
          </w:p>
        </w:tc>
      </w:tr>
      <w:tr w:rsidR="005D717F" w:rsidRPr="005A2974" w14:paraId="6EA46D11" w14:textId="77777777" w:rsidTr="0093763F">
        <w:tc>
          <w:tcPr>
            <w:tcW w:w="566" w:type="dxa"/>
            <w:tcBorders>
              <w:top w:val="nil"/>
              <w:left w:val="single" w:sz="4" w:space="0" w:color="auto"/>
              <w:bottom w:val="single" w:sz="4" w:space="0" w:color="auto"/>
              <w:right w:val="single" w:sz="4" w:space="0" w:color="auto"/>
            </w:tcBorders>
          </w:tcPr>
          <w:p w14:paraId="3A0FEE6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03AA91D"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Керчикское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3576650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70,0</w:t>
            </w:r>
          </w:p>
        </w:tc>
        <w:tc>
          <w:tcPr>
            <w:tcW w:w="926" w:type="dxa"/>
            <w:tcBorders>
              <w:top w:val="nil"/>
              <w:left w:val="single" w:sz="4" w:space="0" w:color="auto"/>
              <w:bottom w:val="single" w:sz="4" w:space="0" w:color="auto"/>
              <w:right w:val="single" w:sz="4" w:space="0" w:color="auto"/>
            </w:tcBorders>
            <w:vAlign w:val="center"/>
            <w:hideMark/>
          </w:tcPr>
          <w:p w14:paraId="1A0E667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70,2</w:t>
            </w:r>
          </w:p>
        </w:tc>
        <w:tc>
          <w:tcPr>
            <w:tcW w:w="851" w:type="dxa"/>
            <w:tcBorders>
              <w:top w:val="nil"/>
              <w:left w:val="single" w:sz="4" w:space="0" w:color="auto"/>
              <w:bottom w:val="single" w:sz="4" w:space="0" w:color="auto"/>
              <w:right w:val="single" w:sz="4" w:space="0" w:color="auto"/>
            </w:tcBorders>
            <w:vAlign w:val="center"/>
            <w:hideMark/>
          </w:tcPr>
          <w:p w14:paraId="357D50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70,4</w:t>
            </w:r>
          </w:p>
        </w:tc>
        <w:tc>
          <w:tcPr>
            <w:tcW w:w="850" w:type="dxa"/>
            <w:tcBorders>
              <w:top w:val="nil"/>
              <w:left w:val="single" w:sz="4" w:space="0" w:color="auto"/>
              <w:bottom w:val="single" w:sz="4" w:space="0" w:color="auto"/>
              <w:right w:val="single" w:sz="4" w:space="0" w:color="auto"/>
            </w:tcBorders>
            <w:vAlign w:val="center"/>
            <w:hideMark/>
          </w:tcPr>
          <w:p w14:paraId="238EA83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70,8</w:t>
            </w:r>
          </w:p>
        </w:tc>
        <w:tc>
          <w:tcPr>
            <w:tcW w:w="851" w:type="dxa"/>
            <w:tcBorders>
              <w:top w:val="nil"/>
              <w:left w:val="single" w:sz="4" w:space="0" w:color="auto"/>
              <w:bottom w:val="single" w:sz="4" w:space="0" w:color="auto"/>
              <w:right w:val="single" w:sz="4" w:space="0" w:color="auto"/>
            </w:tcBorders>
            <w:vAlign w:val="center"/>
            <w:hideMark/>
          </w:tcPr>
          <w:p w14:paraId="32D82C1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71,2</w:t>
            </w:r>
          </w:p>
        </w:tc>
        <w:tc>
          <w:tcPr>
            <w:tcW w:w="850" w:type="dxa"/>
            <w:tcBorders>
              <w:top w:val="nil"/>
              <w:left w:val="single" w:sz="4" w:space="0" w:color="auto"/>
              <w:bottom w:val="single" w:sz="4" w:space="0" w:color="auto"/>
              <w:right w:val="single" w:sz="4" w:space="0" w:color="auto"/>
            </w:tcBorders>
            <w:vAlign w:val="center"/>
            <w:hideMark/>
          </w:tcPr>
          <w:p w14:paraId="2A20F7C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74,0</w:t>
            </w:r>
          </w:p>
        </w:tc>
        <w:tc>
          <w:tcPr>
            <w:tcW w:w="851" w:type="dxa"/>
            <w:tcBorders>
              <w:top w:val="nil"/>
              <w:left w:val="single" w:sz="4" w:space="0" w:color="auto"/>
              <w:bottom w:val="single" w:sz="4" w:space="0" w:color="auto"/>
              <w:right w:val="single" w:sz="4" w:space="0" w:color="auto"/>
            </w:tcBorders>
            <w:vAlign w:val="center"/>
            <w:hideMark/>
          </w:tcPr>
          <w:p w14:paraId="4DCD68D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76,0</w:t>
            </w:r>
          </w:p>
        </w:tc>
        <w:tc>
          <w:tcPr>
            <w:tcW w:w="850" w:type="dxa"/>
            <w:tcBorders>
              <w:top w:val="nil"/>
              <w:left w:val="single" w:sz="4" w:space="0" w:color="auto"/>
              <w:bottom w:val="single" w:sz="4" w:space="0" w:color="auto"/>
              <w:right w:val="single" w:sz="4" w:space="0" w:color="auto"/>
            </w:tcBorders>
            <w:vAlign w:val="center"/>
            <w:hideMark/>
          </w:tcPr>
          <w:p w14:paraId="5C3B4BF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78,0</w:t>
            </w:r>
          </w:p>
        </w:tc>
        <w:tc>
          <w:tcPr>
            <w:tcW w:w="851" w:type="dxa"/>
            <w:tcBorders>
              <w:top w:val="nil"/>
              <w:left w:val="single" w:sz="4" w:space="0" w:color="auto"/>
              <w:bottom w:val="single" w:sz="4" w:space="0" w:color="auto"/>
              <w:right w:val="single" w:sz="4" w:space="0" w:color="auto"/>
            </w:tcBorders>
            <w:vAlign w:val="center"/>
            <w:hideMark/>
          </w:tcPr>
          <w:p w14:paraId="69DDBFA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80,0</w:t>
            </w:r>
          </w:p>
        </w:tc>
        <w:tc>
          <w:tcPr>
            <w:tcW w:w="770" w:type="dxa"/>
            <w:tcBorders>
              <w:top w:val="nil"/>
              <w:left w:val="single" w:sz="4" w:space="0" w:color="auto"/>
              <w:bottom w:val="single" w:sz="4" w:space="0" w:color="auto"/>
              <w:right w:val="single" w:sz="4" w:space="0" w:color="auto"/>
            </w:tcBorders>
            <w:vAlign w:val="center"/>
            <w:hideMark/>
          </w:tcPr>
          <w:p w14:paraId="7B0E7F1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82,0</w:t>
            </w:r>
          </w:p>
        </w:tc>
        <w:tc>
          <w:tcPr>
            <w:tcW w:w="850" w:type="dxa"/>
            <w:tcBorders>
              <w:top w:val="nil"/>
              <w:left w:val="single" w:sz="4" w:space="0" w:color="auto"/>
              <w:bottom w:val="single" w:sz="4" w:space="0" w:color="auto"/>
              <w:right w:val="single" w:sz="4" w:space="0" w:color="auto"/>
            </w:tcBorders>
            <w:vAlign w:val="center"/>
            <w:hideMark/>
          </w:tcPr>
          <w:p w14:paraId="762DDD1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58875F1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5C580E4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3928D5F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573FF4A8" w14:textId="77777777" w:rsidTr="0093763F">
        <w:tc>
          <w:tcPr>
            <w:tcW w:w="566" w:type="dxa"/>
            <w:tcBorders>
              <w:top w:val="nil"/>
              <w:left w:val="single" w:sz="4" w:space="0" w:color="auto"/>
              <w:bottom w:val="single" w:sz="4" w:space="0" w:color="auto"/>
              <w:right w:val="single" w:sz="4" w:space="0" w:color="auto"/>
            </w:tcBorders>
          </w:tcPr>
          <w:p w14:paraId="34F9224F"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4A5F15D"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7D294D4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92,9</w:t>
            </w:r>
          </w:p>
        </w:tc>
        <w:tc>
          <w:tcPr>
            <w:tcW w:w="926" w:type="dxa"/>
            <w:tcBorders>
              <w:top w:val="nil"/>
              <w:left w:val="single" w:sz="4" w:space="0" w:color="auto"/>
              <w:bottom w:val="single" w:sz="4" w:space="0" w:color="auto"/>
              <w:right w:val="single" w:sz="4" w:space="0" w:color="auto"/>
            </w:tcBorders>
            <w:vAlign w:val="center"/>
            <w:hideMark/>
          </w:tcPr>
          <w:p w14:paraId="3485B9F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92,9</w:t>
            </w:r>
          </w:p>
        </w:tc>
        <w:tc>
          <w:tcPr>
            <w:tcW w:w="851" w:type="dxa"/>
            <w:tcBorders>
              <w:top w:val="nil"/>
              <w:left w:val="single" w:sz="4" w:space="0" w:color="auto"/>
              <w:bottom w:val="single" w:sz="4" w:space="0" w:color="auto"/>
              <w:right w:val="single" w:sz="4" w:space="0" w:color="auto"/>
            </w:tcBorders>
            <w:vAlign w:val="center"/>
            <w:hideMark/>
          </w:tcPr>
          <w:p w14:paraId="093BFC3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93,0</w:t>
            </w:r>
          </w:p>
        </w:tc>
        <w:tc>
          <w:tcPr>
            <w:tcW w:w="850" w:type="dxa"/>
            <w:tcBorders>
              <w:top w:val="nil"/>
              <w:left w:val="single" w:sz="4" w:space="0" w:color="auto"/>
              <w:bottom w:val="single" w:sz="4" w:space="0" w:color="auto"/>
              <w:right w:val="single" w:sz="4" w:space="0" w:color="auto"/>
            </w:tcBorders>
            <w:vAlign w:val="center"/>
            <w:hideMark/>
          </w:tcPr>
          <w:p w14:paraId="5D48A34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93,1</w:t>
            </w:r>
          </w:p>
        </w:tc>
        <w:tc>
          <w:tcPr>
            <w:tcW w:w="851" w:type="dxa"/>
            <w:tcBorders>
              <w:top w:val="nil"/>
              <w:left w:val="single" w:sz="4" w:space="0" w:color="auto"/>
              <w:bottom w:val="single" w:sz="4" w:space="0" w:color="auto"/>
              <w:right w:val="single" w:sz="4" w:space="0" w:color="auto"/>
            </w:tcBorders>
            <w:vAlign w:val="center"/>
            <w:hideMark/>
          </w:tcPr>
          <w:p w14:paraId="46ABA81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93,4</w:t>
            </w:r>
          </w:p>
        </w:tc>
        <w:tc>
          <w:tcPr>
            <w:tcW w:w="850" w:type="dxa"/>
            <w:tcBorders>
              <w:top w:val="nil"/>
              <w:left w:val="single" w:sz="4" w:space="0" w:color="auto"/>
              <w:bottom w:val="single" w:sz="4" w:space="0" w:color="auto"/>
              <w:right w:val="single" w:sz="4" w:space="0" w:color="auto"/>
            </w:tcBorders>
            <w:vAlign w:val="center"/>
            <w:hideMark/>
          </w:tcPr>
          <w:p w14:paraId="425C4C0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94,0</w:t>
            </w:r>
          </w:p>
        </w:tc>
        <w:tc>
          <w:tcPr>
            <w:tcW w:w="851" w:type="dxa"/>
            <w:tcBorders>
              <w:top w:val="nil"/>
              <w:left w:val="single" w:sz="4" w:space="0" w:color="auto"/>
              <w:bottom w:val="single" w:sz="4" w:space="0" w:color="auto"/>
              <w:right w:val="single" w:sz="4" w:space="0" w:color="auto"/>
            </w:tcBorders>
            <w:vAlign w:val="center"/>
            <w:hideMark/>
          </w:tcPr>
          <w:p w14:paraId="69DD81E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94,5</w:t>
            </w:r>
          </w:p>
        </w:tc>
        <w:tc>
          <w:tcPr>
            <w:tcW w:w="850" w:type="dxa"/>
            <w:tcBorders>
              <w:top w:val="nil"/>
              <w:left w:val="single" w:sz="4" w:space="0" w:color="auto"/>
              <w:bottom w:val="single" w:sz="4" w:space="0" w:color="auto"/>
              <w:right w:val="single" w:sz="4" w:space="0" w:color="auto"/>
            </w:tcBorders>
            <w:vAlign w:val="center"/>
            <w:hideMark/>
          </w:tcPr>
          <w:p w14:paraId="71CE7C0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851" w:type="dxa"/>
            <w:tcBorders>
              <w:top w:val="nil"/>
              <w:left w:val="single" w:sz="4" w:space="0" w:color="auto"/>
              <w:bottom w:val="single" w:sz="4" w:space="0" w:color="auto"/>
              <w:right w:val="single" w:sz="4" w:space="0" w:color="auto"/>
            </w:tcBorders>
            <w:vAlign w:val="center"/>
            <w:hideMark/>
          </w:tcPr>
          <w:p w14:paraId="1979CA7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95,5</w:t>
            </w:r>
          </w:p>
        </w:tc>
        <w:tc>
          <w:tcPr>
            <w:tcW w:w="770" w:type="dxa"/>
            <w:tcBorders>
              <w:top w:val="nil"/>
              <w:left w:val="single" w:sz="4" w:space="0" w:color="auto"/>
              <w:bottom w:val="single" w:sz="4" w:space="0" w:color="auto"/>
              <w:right w:val="single" w:sz="4" w:space="0" w:color="auto"/>
            </w:tcBorders>
            <w:vAlign w:val="center"/>
            <w:hideMark/>
          </w:tcPr>
          <w:p w14:paraId="7059765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96,5</w:t>
            </w:r>
          </w:p>
        </w:tc>
        <w:tc>
          <w:tcPr>
            <w:tcW w:w="850" w:type="dxa"/>
            <w:tcBorders>
              <w:top w:val="nil"/>
              <w:left w:val="single" w:sz="4" w:space="0" w:color="auto"/>
              <w:bottom w:val="single" w:sz="4" w:space="0" w:color="auto"/>
              <w:right w:val="single" w:sz="4" w:space="0" w:color="auto"/>
            </w:tcBorders>
            <w:vAlign w:val="center"/>
            <w:hideMark/>
          </w:tcPr>
          <w:p w14:paraId="331F025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97,5</w:t>
            </w:r>
          </w:p>
        </w:tc>
        <w:tc>
          <w:tcPr>
            <w:tcW w:w="851" w:type="dxa"/>
            <w:tcBorders>
              <w:top w:val="nil"/>
              <w:left w:val="single" w:sz="4" w:space="0" w:color="auto"/>
              <w:bottom w:val="single" w:sz="4" w:space="0" w:color="auto"/>
              <w:right w:val="single" w:sz="4" w:space="0" w:color="auto"/>
            </w:tcBorders>
            <w:vAlign w:val="center"/>
            <w:hideMark/>
          </w:tcPr>
          <w:p w14:paraId="47AA7A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98,5</w:t>
            </w:r>
          </w:p>
        </w:tc>
        <w:tc>
          <w:tcPr>
            <w:tcW w:w="708" w:type="dxa"/>
            <w:tcBorders>
              <w:top w:val="nil"/>
              <w:left w:val="single" w:sz="4" w:space="0" w:color="auto"/>
              <w:bottom w:val="single" w:sz="4" w:space="0" w:color="auto"/>
              <w:right w:val="single" w:sz="4" w:space="0" w:color="auto"/>
            </w:tcBorders>
            <w:vAlign w:val="center"/>
            <w:hideMark/>
          </w:tcPr>
          <w:p w14:paraId="7223F2D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99,5</w:t>
            </w:r>
          </w:p>
        </w:tc>
        <w:tc>
          <w:tcPr>
            <w:tcW w:w="709" w:type="dxa"/>
            <w:tcBorders>
              <w:top w:val="nil"/>
              <w:left w:val="single" w:sz="4" w:space="0" w:color="auto"/>
              <w:bottom w:val="single" w:sz="4" w:space="0" w:color="auto"/>
              <w:right w:val="single" w:sz="4" w:space="0" w:color="auto"/>
            </w:tcBorders>
            <w:vAlign w:val="center"/>
            <w:hideMark/>
          </w:tcPr>
          <w:p w14:paraId="6827BB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0E17B0A7" w14:textId="77777777" w:rsidTr="0093763F">
        <w:tc>
          <w:tcPr>
            <w:tcW w:w="566" w:type="dxa"/>
            <w:tcBorders>
              <w:top w:val="nil"/>
              <w:left w:val="single" w:sz="4" w:space="0" w:color="auto"/>
              <w:bottom w:val="single" w:sz="4" w:space="0" w:color="auto"/>
              <w:right w:val="single" w:sz="4" w:space="0" w:color="auto"/>
            </w:tcBorders>
          </w:tcPr>
          <w:p w14:paraId="4B99B270"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25F519F"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Краснокутское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7DCB1FE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97,8</w:t>
            </w:r>
          </w:p>
        </w:tc>
        <w:tc>
          <w:tcPr>
            <w:tcW w:w="926" w:type="dxa"/>
            <w:tcBorders>
              <w:top w:val="nil"/>
              <w:left w:val="single" w:sz="4" w:space="0" w:color="auto"/>
              <w:bottom w:val="single" w:sz="4" w:space="0" w:color="auto"/>
              <w:right w:val="single" w:sz="4" w:space="0" w:color="auto"/>
            </w:tcBorders>
            <w:vAlign w:val="center"/>
            <w:hideMark/>
          </w:tcPr>
          <w:p w14:paraId="74946E6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97,8</w:t>
            </w:r>
          </w:p>
        </w:tc>
        <w:tc>
          <w:tcPr>
            <w:tcW w:w="851" w:type="dxa"/>
            <w:tcBorders>
              <w:top w:val="nil"/>
              <w:left w:val="single" w:sz="4" w:space="0" w:color="auto"/>
              <w:bottom w:val="single" w:sz="4" w:space="0" w:color="auto"/>
              <w:right w:val="single" w:sz="4" w:space="0" w:color="auto"/>
            </w:tcBorders>
            <w:vAlign w:val="center"/>
            <w:hideMark/>
          </w:tcPr>
          <w:p w14:paraId="7D5D801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97,9</w:t>
            </w:r>
          </w:p>
        </w:tc>
        <w:tc>
          <w:tcPr>
            <w:tcW w:w="850" w:type="dxa"/>
            <w:tcBorders>
              <w:top w:val="nil"/>
              <w:left w:val="single" w:sz="4" w:space="0" w:color="auto"/>
              <w:bottom w:val="single" w:sz="4" w:space="0" w:color="auto"/>
              <w:right w:val="single" w:sz="4" w:space="0" w:color="auto"/>
            </w:tcBorders>
            <w:vAlign w:val="center"/>
            <w:hideMark/>
          </w:tcPr>
          <w:p w14:paraId="07082EF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97,9</w:t>
            </w:r>
          </w:p>
        </w:tc>
        <w:tc>
          <w:tcPr>
            <w:tcW w:w="851" w:type="dxa"/>
            <w:tcBorders>
              <w:top w:val="nil"/>
              <w:left w:val="single" w:sz="4" w:space="0" w:color="auto"/>
              <w:bottom w:val="single" w:sz="4" w:space="0" w:color="auto"/>
              <w:right w:val="single" w:sz="4" w:space="0" w:color="auto"/>
            </w:tcBorders>
            <w:vAlign w:val="center"/>
            <w:hideMark/>
          </w:tcPr>
          <w:p w14:paraId="5FFE017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98,0</w:t>
            </w:r>
          </w:p>
        </w:tc>
        <w:tc>
          <w:tcPr>
            <w:tcW w:w="850" w:type="dxa"/>
            <w:tcBorders>
              <w:top w:val="nil"/>
              <w:left w:val="single" w:sz="4" w:space="0" w:color="auto"/>
              <w:bottom w:val="single" w:sz="4" w:space="0" w:color="auto"/>
              <w:right w:val="single" w:sz="4" w:space="0" w:color="auto"/>
            </w:tcBorders>
            <w:vAlign w:val="center"/>
            <w:hideMark/>
          </w:tcPr>
          <w:p w14:paraId="2E8AD5E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98,1</w:t>
            </w:r>
          </w:p>
        </w:tc>
        <w:tc>
          <w:tcPr>
            <w:tcW w:w="851" w:type="dxa"/>
            <w:tcBorders>
              <w:top w:val="nil"/>
              <w:left w:val="single" w:sz="4" w:space="0" w:color="auto"/>
              <w:bottom w:val="single" w:sz="4" w:space="0" w:color="auto"/>
              <w:right w:val="single" w:sz="4" w:space="0" w:color="auto"/>
            </w:tcBorders>
            <w:vAlign w:val="center"/>
            <w:hideMark/>
          </w:tcPr>
          <w:p w14:paraId="1F3C9DB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98,2</w:t>
            </w:r>
          </w:p>
        </w:tc>
        <w:tc>
          <w:tcPr>
            <w:tcW w:w="850" w:type="dxa"/>
            <w:tcBorders>
              <w:top w:val="nil"/>
              <w:left w:val="single" w:sz="4" w:space="0" w:color="auto"/>
              <w:bottom w:val="single" w:sz="4" w:space="0" w:color="auto"/>
              <w:right w:val="single" w:sz="4" w:space="0" w:color="auto"/>
            </w:tcBorders>
            <w:vAlign w:val="center"/>
            <w:hideMark/>
          </w:tcPr>
          <w:p w14:paraId="737B42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98,3</w:t>
            </w:r>
          </w:p>
        </w:tc>
        <w:tc>
          <w:tcPr>
            <w:tcW w:w="851" w:type="dxa"/>
            <w:tcBorders>
              <w:top w:val="nil"/>
              <w:left w:val="single" w:sz="4" w:space="0" w:color="auto"/>
              <w:bottom w:val="single" w:sz="4" w:space="0" w:color="auto"/>
              <w:right w:val="single" w:sz="4" w:space="0" w:color="auto"/>
            </w:tcBorders>
            <w:vAlign w:val="center"/>
            <w:hideMark/>
          </w:tcPr>
          <w:p w14:paraId="5AA2055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98,4</w:t>
            </w:r>
          </w:p>
        </w:tc>
        <w:tc>
          <w:tcPr>
            <w:tcW w:w="770" w:type="dxa"/>
            <w:tcBorders>
              <w:top w:val="nil"/>
              <w:left w:val="single" w:sz="4" w:space="0" w:color="auto"/>
              <w:bottom w:val="single" w:sz="4" w:space="0" w:color="auto"/>
              <w:right w:val="single" w:sz="4" w:space="0" w:color="auto"/>
            </w:tcBorders>
            <w:vAlign w:val="center"/>
            <w:hideMark/>
          </w:tcPr>
          <w:p w14:paraId="14B427B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98,5</w:t>
            </w:r>
          </w:p>
        </w:tc>
        <w:tc>
          <w:tcPr>
            <w:tcW w:w="850" w:type="dxa"/>
            <w:tcBorders>
              <w:top w:val="nil"/>
              <w:left w:val="single" w:sz="4" w:space="0" w:color="auto"/>
              <w:bottom w:val="single" w:sz="4" w:space="0" w:color="auto"/>
              <w:right w:val="single" w:sz="4" w:space="0" w:color="auto"/>
            </w:tcBorders>
            <w:vAlign w:val="center"/>
            <w:hideMark/>
          </w:tcPr>
          <w:p w14:paraId="5E63442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98,9</w:t>
            </w:r>
          </w:p>
        </w:tc>
        <w:tc>
          <w:tcPr>
            <w:tcW w:w="851" w:type="dxa"/>
            <w:tcBorders>
              <w:top w:val="nil"/>
              <w:left w:val="single" w:sz="4" w:space="0" w:color="auto"/>
              <w:bottom w:val="single" w:sz="4" w:space="0" w:color="auto"/>
              <w:right w:val="single" w:sz="4" w:space="0" w:color="auto"/>
            </w:tcBorders>
            <w:vAlign w:val="center"/>
            <w:hideMark/>
          </w:tcPr>
          <w:p w14:paraId="213B903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99,0</w:t>
            </w:r>
          </w:p>
        </w:tc>
        <w:tc>
          <w:tcPr>
            <w:tcW w:w="708" w:type="dxa"/>
            <w:tcBorders>
              <w:top w:val="nil"/>
              <w:left w:val="single" w:sz="4" w:space="0" w:color="auto"/>
              <w:bottom w:val="single" w:sz="4" w:space="0" w:color="auto"/>
              <w:right w:val="single" w:sz="4" w:space="0" w:color="auto"/>
            </w:tcBorders>
            <w:vAlign w:val="center"/>
            <w:hideMark/>
          </w:tcPr>
          <w:p w14:paraId="0518A9A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99,5</w:t>
            </w:r>
          </w:p>
        </w:tc>
        <w:tc>
          <w:tcPr>
            <w:tcW w:w="709" w:type="dxa"/>
            <w:tcBorders>
              <w:top w:val="nil"/>
              <w:left w:val="single" w:sz="4" w:space="0" w:color="auto"/>
              <w:bottom w:val="single" w:sz="4" w:space="0" w:color="auto"/>
              <w:right w:val="single" w:sz="4" w:space="0" w:color="auto"/>
            </w:tcBorders>
            <w:vAlign w:val="center"/>
            <w:hideMark/>
          </w:tcPr>
          <w:p w14:paraId="1E32634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72EA227E" w14:textId="77777777" w:rsidTr="0093763F">
        <w:tc>
          <w:tcPr>
            <w:tcW w:w="566" w:type="dxa"/>
            <w:tcBorders>
              <w:top w:val="nil"/>
              <w:left w:val="single" w:sz="4" w:space="0" w:color="auto"/>
              <w:bottom w:val="single" w:sz="4" w:space="0" w:color="auto"/>
              <w:right w:val="single" w:sz="4" w:space="0" w:color="auto"/>
            </w:tcBorders>
          </w:tcPr>
          <w:p w14:paraId="3DE0B4EF"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08A0C7D"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Краснолучское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7B0E052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91,0</w:t>
            </w:r>
          </w:p>
        </w:tc>
        <w:tc>
          <w:tcPr>
            <w:tcW w:w="926" w:type="dxa"/>
            <w:tcBorders>
              <w:top w:val="nil"/>
              <w:left w:val="single" w:sz="4" w:space="0" w:color="auto"/>
              <w:bottom w:val="single" w:sz="4" w:space="0" w:color="auto"/>
              <w:right w:val="single" w:sz="4" w:space="0" w:color="auto"/>
            </w:tcBorders>
            <w:vAlign w:val="center"/>
            <w:hideMark/>
          </w:tcPr>
          <w:p w14:paraId="63E9939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91,1</w:t>
            </w:r>
          </w:p>
        </w:tc>
        <w:tc>
          <w:tcPr>
            <w:tcW w:w="851" w:type="dxa"/>
            <w:tcBorders>
              <w:top w:val="nil"/>
              <w:left w:val="single" w:sz="4" w:space="0" w:color="auto"/>
              <w:bottom w:val="single" w:sz="4" w:space="0" w:color="auto"/>
              <w:right w:val="single" w:sz="4" w:space="0" w:color="auto"/>
            </w:tcBorders>
            <w:vAlign w:val="center"/>
            <w:hideMark/>
          </w:tcPr>
          <w:p w14:paraId="12D01EF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93,2</w:t>
            </w:r>
          </w:p>
        </w:tc>
        <w:tc>
          <w:tcPr>
            <w:tcW w:w="850" w:type="dxa"/>
            <w:tcBorders>
              <w:top w:val="nil"/>
              <w:left w:val="single" w:sz="4" w:space="0" w:color="auto"/>
              <w:bottom w:val="single" w:sz="4" w:space="0" w:color="auto"/>
              <w:right w:val="single" w:sz="4" w:space="0" w:color="auto"/>
            </w:tcBorders>
            <w:vAlign w:val="center"/>
            <w:hideMark/>
          </w:tcPr>
          <w:p w14:paraId="5541918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93,5</w:t>
            </w:r>
          </w:p>
        </w:tc>
        <w:tc>
          <w:tcPr>
            <w:tcW w:w="851" w:type="dxa"/>
            <w:tcBorders>
              <w:top w:val="nil"/>
              <w:left w:val="single" w:sz="4" w:space="0" w:color="auto"/>
              <w:bottom w:val="single" w:sz="4" w:space="0" w:color="auto"/>
              <w:right w:val="single" w:sz="4" w:space="0" w:color="auto"/>
            </w:tcBorders>
            <w:vAlign w:val="center"/>
            <w:hideMark/>
          </w:tcPr>
          <w:p w14:paraId="4F79863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93,8</w:t>
            </w:r>
          </w:p>
        </w:tc>
        <w:tc>
          <w:tcPr>
            <w:tcW w:w="850" w:type="dxa"/>
            <w:tcBorders>
              <w:top w:val="nil"/>
              <w:left w:val="single" w:sz="4" w:space="0" w:color="auto"/>
              <w:bottom w:val="single" w:sz="4" w:space="0" w:color="auto"/>
              <w:right w:val="single" w:sz="4" w:space="0" w:color="auto"/>
            </w:tcBorders>
            <w:vAlign w:val="center"/>
            <w:hideMark/>
          </w:tcPr>
          <w:p w14:paraId="041DF9F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94,0</w:t>
            </w:r>
          </w:p>
        </w:tc>
        <w:tc>
          <w:tcPr>
            <w:tcW w:w="851" w:type="dxa"/>
            <w:tcBorders>
              <w:top w:val="nil"/>
              <w:left w:val="single" w:sz="4" w:space="0" w:color="auto"/>
              <w:bottom w:val="single" w:sz="4" w:space="0" w:color="auto"/>
              <w:right w:val="single" w:sz="4" w:space="0" w:color="auto"/>
            </w:tcBorders>
            <w:vAlign w:val="center"/>
            <w:hideMark/>
          </w:tcPr>
          <w:p w14:paraId="0D0A5AD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94,5</w:t>
            </w:r>
          </w:p>
        </w:tc>
        <w:tc>
          <w:tcPr>
            <w:tcW w:w="850" w:type="dxa"/>
            <w:tcBorders>
              <w:top w:val="nil"/>
              <w:left w:val="single" w:sz="4" w:space="0" w:color="auto"/>
              <w:bottom w:val="single" w:sz="4" w:space="0" w:color="auto"/>
              <w:right w:val="single" w:sz="4" w:space="0" w:color="auto"/>
            </w:tcBorders>
            <w:vAlign w:val="center"/>
            <w:hideMark/>
          </w:tcPr>
          <w:p w14:paraId="614C684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851" w:type="dxa"/>
            <w:tcBorders>
              <w:top w:val="nil"/>
              <w:left w:val="single" w:sz="4" w:space="0" w:color="auto"/>
              <w:bottom w:val="single" w:sz="4" w:space="0" w:color="auto"/>
              <w:right w:val="single" w:sz="4" w:space="0" w:color="auto"/>
            </w:tcBorders>
            <w:vAlign w:val="center"/>
            <w:hideMark/>
          </w:tcPr>
          <w:p w14:paraId="4B48B0F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95,5</w:t>
            </w:r>
          </w:p>
        </w:tc>
        <w:tc>
          <w:tcPr>
            <w:tcW w:w="770" w:type="dxa"/>
            <w:tcBorders>
              <w:top w:val="nil"/>
              <w:left w:val="single" w:sz="4" w:space="0" w:color="auto"/>
              <w:bottom w:val="single" w:sz="4" w:space="0" w:color="auto"/>
              <w:right w:val="single" w:sz="4" w:space="0" w:color="auto"/>
            </w:tcBorders>
            <w:vAlign w:val="center"/>
            <w:hideMark/>
          </w:tcPr>
          <w:p w14:paraId="3EBA2A1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96,0</w:t>
            </w:r>
          </w:p>
        </w:tc>
        <w:tc>
          <w:tcPr>
            <w:tcW w:w="850" w:type="dxa"/>
            <w:tcBorders>
              <w:top w:val="nil"/>
              <w:left w:val="single" w:sz="4" w:space="0" w:color="auto"/>
              <w:bottom w:val="single" w:sz="4" w:space="0" w:color="auto"/>
              <w:right w:val="single" w:sz="4" w:space="0" w:color="auto"/>
            </w:tcBorders>
            <w:vAlign w:val="center"/>
            <w:hideMark/>
          </w:tcPr>
          <w:p w14:paraId="06EE2BF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97,0</w:t>
            </w:r>
          </w:p>
        </w:tc>
        <w:tc>
          <w:tcPr>
            <w:tcW w:w="851" w:type="dxa"/>
            <w:tcBorders>
              <w:top w:val="nil"/>
              <w:left w:val="single" w:sz="4" w:space="0" w:color="auto"/>
              <w:bottom w:val="single" w:sz="4" w:space="0" w:color="auto"/>
              <w:right w:val="single" w:sz="4" w:space="0" w:color="auto"/>
            </w:tcBorders>
            <w:vAlign w:val="center"/>
            <w:hideMark/>
          </w:tcPr>
          <w:p w14:paraId="7A1A957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98,0</w:t>
            </w:r>
          </w:p>
        </w:tc>
        <w:tc>
          <w:tcPr>
            <w:tcW w:w="708" w:type="dxa"/>
            <w:tcBorders>
              <w:top w:val="nil"/>
              <w:left w:val="single" w:sz="4" w:space="0" w:color="auto"/>
              <w:bottom w:val="single" w:sz="4" w:space="0" w:color="auto"/>
              <w:right w:val="single" w:sz="4" w:space="0" w:color="auto"/>
            </w:tcBorders>
            <w:vAlign w:val="center"/>
            <w:hideMark/>
          </w:tcPr>
          <w:p w14:paraId="68E539D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99,0</w:t>
            </w:r>
          </w:p>
        </w:tc>
        <w:tc>
          <w:tcPr>
            <w:tcW w:w="709" w:type="dxa"/>
            <w:tcBorders>
              <w:top w:val="nil"/>
              <w:left w:val="single" w:sz="4" w:space="0" w:color="auto"/>
              <w:bottom w:val="single" w:sz="4" w:space="0" w:color="auto"/>
              <w:right w:val="single" w:sz="4" w:space="0" w:color="auto"/>
            </w:tcBorders>
            <w:vAlign w:val="center"/>
            <w:hideMark/>
          </w:tcPr>
          <w:p w14:paraId="3CE9DD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1533D4F0" w14:textId="77777777" w:rsidTr="0093763F">
        <w:tc>
          <w:tcPr>
            <w:tcW w:w="566" w:type="dxa"/>
            <w:tcBorders>
              <w:top w:val="nil"/>
              <w:left w:val="single" w:sz="4" w:space="0" w:color="auto"/>
              <w:bottom w:val="single" w:sz="4" w:space="0" w:color="auto"/>
              <w:right w:val="single" w:sz="4" w:space="0" w:color="auto"/>
            </w:tcBorders>
          </w:tcPr>
          <w:p w14:paraId="1B3A242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089A0B2"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Красюковское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5AE68CC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50,6</w:t>
            </w:r>
          </w:p>
        </w:tc>
        <w:tc>
          <w:tcPr>
            <w:tcW w:w="926" w:type="dxa"/>
            <w:tcBorders>
              <w:top w:val="nil"/>
              <w:left w:val="single" w:sz="4" w:space="0" w:color="auto"/>
              <w:bottom w:val="single" w:sz="4" w:space="0" w:color="auto"/>
              <w:right w:val="single" w:sz="4" w:space="0" w:color="auto"/>
            </w:tcBorders>
            <w:vAlign w:val="center"/>
            <w:hideMark/>
          </w:tcPr>
          <w:p w14:paraId="59B480E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50,7</w:t>
            </w:r>
          </w:p>
        </w:tc>
        <w:tc>
          <w:tcPr>
            <w:tcW w:w="851" w:type="dxa"/>
            <w:tcBorders>
              <w:top w:val="nil"/>
              <w:left w:val="single" w:sz="4" w:space="0" w:color="auto"/>
              <w:bottom w:val="single" w:sz="4" w:space="0" w:color="auto"/>
              <w:right w:val="single" w:sz="4" w:space="0" w:color="auto"/>
            </w:tcBorders>
            <w:vAlign w:val="center"/>
            <w:hideMark/>
          </w:tcPr>
          <w:p w14:paraId="7CC1A4A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50,8</w:t>
            </w:r>
          </w:p>
        </w:tc>
        <w:tc>
          <w:tcPr>
            <w:tcW w:w="850" w:type="dxa"/>
            <w:tcBorders>
              <w:top w:val="nil"/>
              <w:left w:val="single" w:sz="4" w:space="0" w:color="auto"/>
              <w:bottom w:val="single" w:sz="4" w:space="0" w:color="auto"/>
              <w:right w:val="single" w:sz="4" w:space="0" w:color="auto"/>
            </w:tcBorders>
            <w:vAlign w:val="center"/>
            <w:hideMark/>
          </w:tcPr>
          <w:p w14:paraId="2BD6CE9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50,9</w:t>
            </w:r>
          </w:p>
        </w:tc>
        <w:tc>
          <w:tcPr>
            <w:tcW w:w="851" w:type="dxa"/>
            <w:tcBorders>
              <w:top w:val="nil"/>
              <w:left w:val="single" w:sz="4" w:space="0" w:color="auto"/>
              <w:bottom w:val="single" w:sz="4" w:space="0" w:color="auto"/>
              <w:right w:val="single" w:sz="4" w:space="0" w:color="auto"/>
            </w:tcBorders>
            <w:vAlign w:val="center"/>
            <w:hideMark/>
          </w:tcPr>
          <w:p w14:paraId="6ABF958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51,0</w:t>
            </w:r>
          </w:p>
        </w:tc>
        <w:tc>
          <w:tcPr>
            <w:tcW w:w="850" w:type="dxa"/>
            <w:tcBorders>
              <w:top w:val="nil"/>
              <w:left w:val="single" w:sz="4" w:space="0" w:color="auto"/>
              <w:bottom w:val="single" w:sz="4" w:space="0" w:color="auto"/>
              <w:right w:val="single" w:sz="4" w:space="0" w:color="auto"/>
            </w:tcBorders>
            <w:vAlign w:val="center"/>
            <w:hideMark/>
          </w:tcPr>
          <w:p w14:paraId="52D8116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60,0</w:t>
            </w:r>
          </w:p>
        </w:tc>
        <w:tc>
          <w:tcPr>
            <w:tcW w:w="851" w:type="dxa"/>
            <w:tcBorders>
              <w:top w:val="nil"/>
              <w:left w:val="single" w:sz="4" w:space="0" w:color="auto"/>
              <w:bottom w:val="single" w:sz="4" w:space="0" w:color="auto"/>
              <w:right w:val="single" w:sz="4" w:space="0" w:color="auto"/>
            </w:tcBorders>
            <w:vAlign w:val="center"/>
            <w:hideMark/>
          </w:tcPr>
          <w:p w14:paraId="46200FC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65,0</w:t>
            </w:r>
          </w:p>
        </w:tc>
        <w:tc>
          <w:tcPr>
            <w:tcW w:w="850" w:type="dxa"/>
            <w:tcBorders>
              <w:top w:val="nil"/>
              <w:left w:val="single" w:sz="4" w:space="0" w:color="auto"/>
              <w:bottom w:val="single" w:sz="4" w:space="0" w:color="auto"/>
              <w:right w:val="single" w:sz="4" w:space="0" w:color="auto"/>
            </w:tcBorders>
            <w:vAlign w:val="center"/>
            <w:hideMark/>
          </w:tcPr>
          <w:p w14:paraId="5709449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70,0</w:t>
            </w:r>
          </w:p>
        </w:tc>
        <w:tc>
          <w:tcPr>
            <w:tcW w:w="851" w:type="dxa"/>
            <w:tcBorders>
              <w:top w:val="nil"/>
              <w:left w:val="single" w:sz="4" w:space="0" w:color="auto"/>
              <w:bottom w:val="single" w:sz="4" w:space="0" w:color="auto"/>
              <w:right w:val="single" w:sz="4" w:space="0" w:color="auto"/>
            </w:tcBorders>
            <w:vAlign w:val="center"/>
            <w:hideMark/>
          </w:tcPr>
          <w:p w14:paraId="1998464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75,0</w:t>
            </w:r>
          </w:p>
        </w:tc>
        <w:tc>
          <w:tcPr>
            <w:tcW w:w="770" w:type="dxa"/>
            <w:tcBorders>
              <w:top w:val="nil"/>
              <w:left w:val="single" w:sz="4" w:space="0" w:color="auto"/>
              <w:bottom w:val="single" w:sz="4" w:space="0" w:color="auto"/>
              <w:right w:val="single" w:sz="4" w:space="0" w:color="auto"/>
            </w:tcBorders>
            <w:vAlign w:val="center"/>
            <w:hideMark/>
          </w:tcPr>
          <w:p w14:paraId="01CC858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80,0</w:t>
            </w:r>
          </w:p>
        </w:tc>
        <w:tc>
          <w:tcPr>
            <w:tcW w:w="850" w:type="dxa"/>
            <w:tcBorders>
              <w:top w:val="nil"/>
              <w:left w:val="single" w:sz="4" w:space="0" w:color="auto"/>
              <w:bottom w:val="single" w:sz="4" w:space="0" w:color="auto"/>
              <w:right w:val="single" w:sz="4" w:space="0" w:color="auto"/>
            </w:tcBorders>
            <w:vAlign w:val="center"/>
            <w:hideMark/>
          </w:tcPr>
          <w:p w14:paraId="1E2A87C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60A8601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367B786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39C6A85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37687FF0" w14:textId="77777777" w:rsidTr="0093763F">
        <w:tc>
          <w:tcPr>
            <w:tcW w:w="566" w:type="dxa"/>
            <w:tcBorders>
              <w:top w:val="nil"/>
              <w:left w:val="single" w:sz="4" w:space="0" w:color="auto"/>
              <w:bottom w:val="single" w:sz="4" w:space="0" w:color="auto"/>
              <w:right w:val="single" w:sz="4" w:space="0" w:color="auto"/>
            </w:tcBorders>
          </w:tcPr>
          <w:p w14:paraId="007CC6CB"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DE317C9"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Кривянское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C14632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76,4</w:t>
            </w:r>
          </w:p>
        </w:tc>
        <w:tc>
          <w:tcPr>
            <w:tcW w:w="926" w:type="dxa"/>
            <w:tcBorders>
              <w:top w:val="nil"/>
              <w:left w:val="single" w:sz="4" w:space="0" w:color="auto"/>
              <w:bottom w:val="single" w:sz="4" w:space="0" w:color="auto"/>
              <w:right w:val="single" w:sz="4" w:space="0" w:color="auto"/>
            </w:tcBorders>
            <w:vAlign w:val="center"/>
            <w:hideMark/>
          </w:tcPr>
          <w:p w14:paraId="552C61A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76,5</w:t>
            </w:r>
          </w:p>
        </w:tc>
        <w:tc>
          <w:tcPr>
            <w:tcW w:w="851" w:type="dxa"/>
            <w:tcBorders>
              <w:top w:val="nil"/>
              <w:left w:val="single" w:sz="4" w:space="0" w:color="auto"/>
              <w:bottom w:val="single" w:sz="4" w:space="0" w:color="auto"/>
              <w:right w:val="single" w:sz="4" w:space="0" w:color="auto"/>
            </w:tcBorders>
            <w:vAlign w:val="center"/>
            <w:hideMark/>
          </w:tcPr>
          <w:p w14:paraId="22ABFE8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76,6</w:t>
            </w:r>
          </w:p>
        </w:tc>
        <w:tc>
          <w:tcPr>
            <w:tcW w:w="850" w:type="dxa"/>
            <w:tcBorders>
              <w:top w:val="nil"/>
              <w:left w:val="single" w:sz="4" w:space="0" w:color="auto"/>
              <w:bottom w:val="single" w:sz="4" w:space="0" w:color="auto"/>
              <w:right w:val="single" w:sz="4" w:space="0" w:color="auto"/>
            </w:tcBorders>
            <w:vAlign w:val="center"/>
            <w:hideMark/>
          </w:tcPr>
          <w:p w14:paraId="3B4FF18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77,0</w:t>
            </w:r>
          </w:p>
        </w:tc>
        <w:tc>
          <w:tcPr>
            <w:tcW w:w="851" w:type="dxa"/>
            <w:tcBorders>
              <w:top w:val="nil"/>
              <w:left w:val="single" w:sz="4" w:space="0" w:color="auto"/>
              <w:bottom w:val="single" w:sz="4" w:space="0" w:color="auto"/>
              <w:right w:val="single" w:sz="4" w:space="0" w:color="auto"/>
            </w:tcBorders>
            <w:vAlign w:val="center"/>
            <w:hideMark/>
          </w:tcPr>
          <w:p w14:paraId="04F1D79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78,0</w:t>
            </w:r>
          </w:p>
        </w:tc>
        <w:tc>
          <w:tcPr>
            <w:tcW w:w="850" w:type="dxa"/>
            <w:tcBorders>
              <w:top w:val="nil"/>
              <w:left w:val="single" w:sz="4" w:space="0" w:color="auto"/>
              <w:bottom w:val="single" w:sz="4" w:space="0" w:color="auto"/>
              <w:right w:val="single" w:sz="4" w:space="0" w:color="auto"/>
            </w:tcBorders>
            <w:vAlign w:val="center"/>
            <w:hideMark/>
          </w:tcPr>
          <w:p w14:paraId="4CE9300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79,0</w:t>
            </w:r>
          </w:p>
        </w:tc>
        <w:tc>
          <w:tcPr>
            <w:tcW w:w="851" w:type="dxa"/>
            <w:tcBorders>
              <w:top w:val="nil"/>
              <w:left w:val="single" w:sz="4" w:space="0" w:color="auto"/>
              <w:bottom w:val="single" w:sz="4" w:space="0" w:color="auto"/>
              <w:right w:val="single" w:sz="4" w:space="0" w:color="auto"/>
            </w:tcBorders>
            <w:vAlign w:val="center"/>
            <w:hideMark/>
          </w:tcPr>
          <w:p w14:paraId="28E514E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80,0</w:t>
            </w:r>
          </w:p>
        </w:tc>
        <w:tc>
          <w:tcPr>
            <w:tcW w:w="850" w:type="dxa"/>
            <w:tcBorders>
              <w:top w:val="nil"/>
              <w:left w:val="single" w:sz="4" w:space="0" w:color="auto"/>
              <w:bottom w:val="single" w:sz="4" w:space="0" w:color="auto"/>
              <w:right w:val="single" w:sz="4" w:space="0" w:color="auto"/>
            </w:tcBorders>
            <w:vAlign w:val="center"/>
            <w:hideMark/>
          </w:tcPr>
          <w:p w14:paraId="7760966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82,0</w:t>
            </w:r>
          </w:p>
        </w:tc>
        <w:tc>
          <w:tcPr>
            <w:tcW w:w="851" w:type="dxa"/>
            <w:tcBorders>
              <w:top w:val="nil"/>
              <w:left w:val="single" w:sz="4" w:space="0" w:color="auto"/>
              <w:bottom w:val="single" w:sz="4" w:space="0" w:color="auto"/>
              <w:right w:val="single" w:sz="4" w:space="0" w:color="auto"/>
            </w:tcBorders>
            <w:vAlign w:val="center"/>
            <w:hideMark/>
          </w:tcPr>
          <w:p w14:paraId="4F7699C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85,0</w:t>
            </w:r>
          </w:p>
        </w:tc>
        <w:tc>
          <w:tcPr>
            <w:tcW w:w="770" w:type="dxa"/>
            <w:tcBorders>
              <w:top w:val="nil"/>
              <w:left w:val="single" w:sz="4" w:space="0" w:color="auto"/>
              <w:bottom w:val="single" w:sz="4" w:space="0" w:color="auto"/>
              <w:right w:val="single" w:sz="4" w:space="0" w:color="auto"/>
            </w:tcBorders>
            <w:vAlign w:val="center"/>
            <w:hideMark/>
          </w:tcPr>
          <w:p w14:paraId="13F62F2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87,0</w:t>
            </w:r>
          </w:p>
        </w:tc>
        <w:tc>
          <w:tcPr>
            <w:tcW w:w="850" w:type="dxa"/>
            <w:tcBorders>
              <w:top w:val="nil"/>
              <w:left w:val="single" w:sz="4" w:space="0" w:color="auto"/>
              <w:bottom w:val="single" w:sz="4" w:space="0" w:color="auto"/>
              <w:right w:val="single" w:sz="4" w:space="0" w:color="auto"/>
            </w:tcBorders>
            <w:vAlign w:val="center"/>
            <w:hideMark/>
          </w:tcPr>
          <w:p w14:paraId="667BA60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90,0</w:t>
            </w:r>
          </w:p>
        </w:tc>
        <w:tc>
          <w:tcPr>
            <w:tcW w:w="851" w:type="dxa"/>
            <w:tcBorders>
              <w:top w:val="nil"/>
              <w:left w:val="single" w:sz="4" w:space="0" w:color="auto"/>
              <w:bottom w:val="single" w:sz="4" w:space="0" w:color="auto"/>
              <w:right w:val="single" w:sz="4" w:space="0" w:color="auto"/>
            </w:tcBorders>
            <w:vAlign w:val="center"/>
            <w:hideMark/>
          </w:tcPr>
          <w:p w14:paraId="309E84D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92,0</w:t>
            </w:r>
          </w:p>
        </w:tc>
        <w:tc>
          <w:tcPr>
            <w:tcW w:w="708" w:type="dxa"/>
            <w:tcBorders>
              <w:top w:val="nil"/>
              <w:left w:val="single" w:sz="4" w:space="0" w:color="auto"/>
              <w:bottom w:val="single" w:sz="4" w:space="0" w:color="auto"/>
              <w:right w:val="single" w:sz="4" w:space="0" w:color="auto"/>
            </w:tcBorders>
            <w:vAlign w:val="center"/>
            <w:hideMark/>
          </w:tcPr>
          <w:p w14:paraId="4C59E09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2F0A40E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400038E3" w14:textId="77777777" w:rsidTr="0093763F">
        <w:tc>
          <w:tcPr>
            <w:tcW w:w="566" w:type="dxa"/>
            <w:tcBorders>
              <w:top w:val="nil"/>
              <w:left w:val="single" w:sz="4" w:space="0" w:color="auto"/>
              <w:bottom w:val="single" w:sz="4" w:space="0" w:color="auto"/>
              <w:right w:val="single" w:sz="4" w:space="0" w:color="auto"/>
            </w:tcBorders>
          </w:tcPr>
          <w:p w14:paraId="3F00DF7F"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F8AE5A7"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Мокрологское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2E98FB5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80,6</w:t>
            </w:r>
          </w:p>
        </w:tc>
        <w:tc>
          <w:tcPr>
            <w:tcW w:w="926" w:type="dxa"/>
            <w:tcBorders>
              <w:top w:val="nil"/>
              <w:left w:val="single" w:sz="4" w:space="0" w:color="auto"/>
              <w:bottom w:val="single" w:sz="4" w:space="0" w:color="auto"/>
              <w:right w:val="single" w:sz="4" w:space="0" w:color="auto"/>
            </w:tcBorders>
            <w:vAlign w:val="center"/>
            <w:hideMark/>
          </w:tcPr>
          <w:p w14:paraId="3DEEA02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80,7</w:t>
            </w:r>
          </w:p>
        </w:tc>
        <w:tc>
          <w:tcPr>
            <w:tcW w:w="851" w:type="dxa"/>
            <w:tcBorders>
              <w:top w:val="nil"/>
              <w:left w:val="single" w:sz="4" w:space="0" w:color="auto"/>
              <w:bottom w:val="single" w:sz="4" w:space="0" w:color="auto"/>
              <w:right w:val="single" w:sz="4" w:space="0" w:color="auto"/>
            </w:tcBorders>
            <w:vAlign w:val="center"/>
            <w:hideMark/>
          </w:tcPr>
          <w:p w14:paraId="0683D65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81,4</w:t>
            </w:r>
          </w:p>
        </w:tc>
        <w:tc>
          <w:tcPr>
            <w:tcW w:w="850" w:type="dxa"/>
            <w:tcBorders>
              <w:top w:val="nil"/>
              <w:left w:val="single" w:sz="4" w:space="0" w:color="auto"/>
              <w:bottom w:val="single" w:sz="4" w:space="0" w:color="auto"/>
              <w:right w:val="single" w:sz="4" w:space="0" w:color="auto"/>
            </w:tcBorders>
            <w:vAlign w:val="center"/>
            <w:hideMark/>
          </w:tcPr>
          <w:p w14:paraId="0AC1672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83,5</w:t>
            </w:r>
          </w:p>
        </w:tc>
        <w:tc>
          <w:tcPr>
            <w:tcW w:w="851" w:type="dxa"/>
            <w:tcBorders>
              <w:top w:val="nil"/>
              <w:left w:val="single" w:sz="4" w:space="0" w:color="auto"/>
              <w:bottom w:val="single" w:sz="4" w:space="0" w:color="auto"/>
              <w:right w:val="single" w:sz="4" w:space="0" w:color="auto"/>
            </w:tcBorders>
            <w:vAlign w:val="center"/>
            <w:hideMark/>
          </w:tcPr>
          <w:p w14:paraId="389DE29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84,0</w:t>
            </w:r>
          </w:p>
        </w:tc>
        <w:tc>
          <w:tcPr>
            <w:tcW w:w="850" w:type="dxa"/>
            <w:tcBorders>
              <w:top w:val="nil"/>
              <w:left w:val="single" w:sz="4" w:space="0" w:color="auto"/>
              <w:bottom w:val="single" w:sz="4" w:space="0" w:color="auto"/>
              <w:right w:val="single" w:sz="4" w:space="0" w:color="auto"/>
            </w:tcBorders>
            <w:vAlign w:val="center"/>
            <w:hideMark/>
          </w:tcPr>
          <w:p w14:paraId="1C0B460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778B303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85,5</w:t>
            </w:r>
          </w:p>
        </w:tc>
        <w:tc>
          <w:tcPr>
            <w:tcW w:w="850" w:type="dxa"/>
            <w:tcBorders>
              <w:top w:val="nil"/>
              <w:left w:val="single" w:sz="4" w:space="0" w:color="auto"/>
              <w:bottom w:val="single" w:sz="4" w:space="0" w:color="auto"/>
              <w:right w:val="single" w:sz="4" w:space="0" w:color="auto"/>
            </w:tcBorders>
            <w:vAlign w:val="center"/>
            <w:hideMark/>
          </w:tcPr>
          <w:p w14:paraId="31C5C9D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86,5</w:t>
            </w:r>
          </w:p>
        </w:tc>
        <w:tc>
          <w:tcPr>
            <w:tcW w:w="851" w:type="dxa"/>
            <w:tcBorders>
              <w:top w:val="nil"/>
              <w:left w:val="single" w:sz="4" w:space="0" w:color="auto"/>
              <w:bottom w:val="single" w:sz="4" w:space="0" w:color="auto"/>
              <w:right w:val="single" w:sz="4" w:space="0" w:color="auto"/>
            </w:tcBorders>
            <w:vAlign w:val="center"/>
            <w:hideMark/>
          </w:tcPr>
          <w:p w14:paraId="0BDCC30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87,5</w:t>
            </w:r>
          </w:p>
        </w:tc>
        <w:tc>
          <w:tcPr>
            <w:tcW w:w="770" w:type="dxa"/>
            <w:tcBorders>
              <w:top w:val="nil"/>
              <w:left w:val="single" w:sz="4" w:space="0" w:color="auto"/>
              <w:bottom w:val="single" w:sz="4" w:space="0" w:color="auto"/>
              <w:right w:val="single" w:sz="4" w:space="0" w:color="auto"/>
            </w:tcBorders>
            <w:vAlign w:val="center"/>
            <w:hideMark/>
          </w:tcPr>
          <w:p w14:paraId="2F32A46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89,0</w:t>
            </w:r>
          </w:p>
        </w:tc>
        <w:tc>
          <w:tcPr>
            <w:tcW w:w="850" w:type="dxa"/>
            <w:tcBorders>
              <w:top w:val="nil"/>
              <w:left w:val="single" w:sz="4" w:space="0" w:color="auto"/>
              <w:bottom w:val="single" w:sz="4" w:space="0" w:color="auto"/>
              <w:right w:val="single" w:sz="4" w:space="0" w:color="auto"/>
            </w:tcBorders>
            <w:vAlign w:val="center"/>
            <w:hideMark/>
          </w:tcPr>
          <w:p w14:paraId="44DAF55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92,0</w:t>
            </w:r>
          </w:p>
        </w:tc>
        <w:tc>
          <w:tcPr>
            <w:tcW w:w="851" w:type="dxa"/>
            <w:tcBorders>
              <w:top w:val="nil"/>
              <w:left w:val="single" w:sz="4" w:space="0" w:color="auto"/>
              <w:bottom w:val="single" w:sz="4" w:space="0" w:color="auto"/>
              <w:right w:val="single" w:sz="4" w:space="0" w:color="auto"/>
            </w:tcBorders>
            <w:vAlign w:val="center"/>
            <w:hideMark/>
          </w:tcPr>
          <w:p w14:paraId="1F02DB3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94,0</w:t>
            </w:r>
          </w:p>
        </w:tc>
        <w:tc>
          <w:tcPr>
            <w:tcW w:w="708" w:type="dxa"/>
            <w:tcBorders>
              <w:top w:val="nil"/>
              <w:left w:val="single" w:sz="4" w:space="0" w:color="auto"/>
              <w:bottom w:val="single" w:sz="4" w:space="0" w:color="auto"/>
              <w:right w:val="single" w:sz="4" w:space="0" w:color="auto"/>
            </w:tcBorders>
            <w:vAlign w:val="center"/>
            <w:hideMark/>
          </w:tcPr>
          <w:p w14:paraId="4BA12AF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96,0</w:t>
            </w:r>
          </w:p>
        </w:tc>
        <w:tc>
          <w:tcPr>
            <w:tcW w:w="709" w:type="dxa"/>
            <w:tcBorders>
              <w:top w:val="nil"/>
              <w:left w:val="single" w:sz="4" w:space="0" w:color="auto"/>
              <w:bottom w:val="single" w:sz="4" w:space="0" w:color="auto"/>
              <w:right w:val="single" w:sz="4" w:space="0" w:color="auto"/>
            </w:tcBorders>
            <w:vAlign w:val="center"/>
            <w:hideMark/>
          </w:tcPr>
          <w:p w14:paraId="00FB33D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1C59CDFB" w14:textId="77777777" w:rsidTr="0093763F">
        <w:tc>
          <w:tcPr>
            <w:tcW w:w="566" w:type="dxa"/>
            <w:tcBorders>
              <w:top w:val="nil"/>
              <w:left w:val="single" w:sz="4" w:space="0" w:color="auto"/>
              <w:bottom w:val="single" w:sz="4" w:space="0" w:color="auto"/>
              <w:right w:val="single" w:sz="4" w:space="0" w:color="auto"/>
            </w:tcBorders>
          </w:tcPr>
          <w:p w14:paraId="6393336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1271085"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Персиановское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72B1709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95,0</w:t>
            </w:r>
          </w:p>
        </w:tc>
        <w:tc>
          <w:tcPr>
            <w:tcW w:w="926" w:type="dxa"/>
            <w:tcBorders>
              <w:top w:val="nil"/>
              <w:left w:val="single" w:sz="4" w:space="0" w:color="auto"/>
              <w:bottom w:val="single" w:sz="4" w:space="0" w:color="auto"/>
              <w:right w:val="single" w:sz="4" w:space="0" w:color="auto"/>
            </w:tcBorders>
            <w:vAlign w:val="center"/>
            <w:hideMark/>
          </w:tcPr>
          <w:p w14:paraId="1C394C7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96,0</w:t>
            </w:r>
          </w:p>
        </w:tc>
        <w:tc>
          <w:tcPr>
            <w:tcW w:w="851" w:type="dxa"/>
            <w:tcBorders>
              <w:top w:val="nil"/>
              <w:left w:val="single" w:sz="4" w:space="0" w:color="auto"/>
              <w:bottom w:val="single" w:sz="4" w:space="0" w:color="auto"/>
              <w:right w:val="single" w:sz="4" w:space="0" w:color="auto"/>
            </w:tcBorders>
            <w:vAlign w:val="center"/>
            <w:hideMark/>
          </w:tcPr>
          <w:p w14:paraId="5D38262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96,5</w:t>
            </w:r>
          </w:p>
        </w:tc>
        <w:tc>
          <w:tcPr>
            <w:tcW w:w="850" w:type="dxa"/>
            <w:tcBorders>
              <w:top w:val="nil"/>
              <w:left w:val="single" w:sz="4" w:space="0" w:color="auto"/>
              <w:bottom w:val="single" w:sz="4" w:space="0" w:color="auto"/>
              <w:right w:val="single" w:sz="4" w:space="0" w:color="auto"/>
            </w:tcBorders>
            <w:vAlign w:val="center"/>
            <w:hideMark/>
          </w:tcPr>
          <w:p w14:paraId="4E1CC91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97,0</w:t>
            </w:r>
          </w:p>
        </w:tc>
        <w:tc>
          <w:tcPr>
            <w:tcW w:w="851" w:type="dxa"/>
            <w:tcBorders>
              <w:top w:val="nil"/>
              <w:left w:val="single" w:sz="4" w:space="0" w:color="auto"/>
              <w:bottom w:val="single" w:sz="4" w:space="0" w:color="auto"/>
              <w:right w:val="single" w:sz="4" w:space="0" w:color="auto"/>
            </w:tcBorders>
            <w:vAlign w:val="center"/>
            <w:hideMark/>
          </w:tcPr>
          <w:p w14:paraId="415A404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97,5</w:t>
            </w:r>
          </w:p>
        </w:tc>
        <w:tc>
          <w:tcPr>
            <w:tcW w:w="850" w:type="dxa"/>
            <w:tcBorders>
              <w:top w:val="nil"/>
              <w:left w:val="single" w:sz="4" w:space="0" w:color="auto"/>
              <w:bottom w:val="single" w:sz="4" w:space="0" w:color="auto"/>
              <w:right w:val="single" w:sz="4" w:space="0" w:color="auto"/>
            </w:tcBorders>
            <w:vAlign w:val="center"/>
            <w:hideMark/>
          </w:tcPr>
          <w:p w14:paraId="3E61D3D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98,0</w:t>
            </w:r>
          </w:p>
        </w:tc>
        <w:tc>
          <w:tcPr>
            <w:tcW w:w="851" w:type="dxa"/>
            <w:tcBorders>
              <w:top w:val="nil"/>
              <w:left w:val="single" w:sz="4" w:space="0" w:color="auto"/>
              <w:bottom w:val="single" w:sz="4" w:space="0" w:color="auto"/>
              <w:right w:val="single" w:sz="4" w:space="0" w:color="auto"/>
            </w:tcBorders>
            <w:vAlign w:val="center"/>
            <w:hideMark/>
          </w:tcPr>
          <w:p w14:paraId="4A08C15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98,5</w:t>
            </w:r>
          </w:p>
        </w:tc>
        <w:tc>
          <w:tcPr>
            <w:tcW w:w="850" w:type="dxa"/>
            <w:tcBorders>
              <w:top w:val="nil"/>
              <w:left w:val="single" w:sz="4" w:space="0" w:color="auto"/>
              <w:bottom w:val="single" w:sz="4" w:space="0" w:color="auto"/>
              <w:right w:val="single" w:sz="4" w:space="0" w:color="auto"/>
            </w:tcBorders>
            <w:vAlign w:val="center"/>
            <w:hideMark/>
          </w:tcPr>
          <w:p w14:paraId="4CEDDF1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99,0</w:t>
            </w:r>
          </w:p>
        </w:tc>
        <w:tc>
          <w:tcPr>
            <w:tcW w:w="851" w:type="dxa"/>
            <w:tcBorders>
              <w:top w:val="nil"/>
              <w:left w:val="single" w:sz="4" w:space="0" w:color="auto"/>
              <w:bottom w:val="single" w:sz="4" w:space="0" w:color="auto"/>
              <w:right w:val="single" w:sz="4" w:space="0" w:color="auto"/>
            </w:tcBorders>
            <w:vAlign w:val="center"/>
            <w:hideMark/>
          </w:tcPr>
          <w:p w14:paraId="5C94C0A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99,5</w:t>
            </w:r>
          </w:p>
        </w:tc>
        <w:tc>
          <w:tcPr>
            <w:tcW w:w="770" w:type="dxa"/>
            <w:tcBorders>
              <w:top w:val="nil"/>
              <w:left w:val="single" w:sz="4" w:space="0" w:color="auto"/>
              <w:bottom w:val="single" w:sz="4" w:space="0" w:color="auto"/>
              <w:right w:val="single" w:sz="4" w:space="0" w:color="auto"/>
            </w:tcBorders>
            <w:vAlign w:val="center"/>
            <w:hideMark/>
          </w:tcPr>
          <w:p w14:paraId="51AEFF0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vAlign w:val="center"/>
            <w:hideMark/>
          </w:tcPr>
          <w:p w14:paraId="417AE39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vAlign w:val="center"/>
            <w:hideMark/>
          </w:tcPr>
          <w:p w14:paraId="227A2A9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c>
          <w:tcPr>
            <w:tcW w:w="708" w:type="dxa"/>
            <w:tcBorders>
              <w:top w:val="nil"/>
              <w:left w:val="single" w:sz="4" w:space="0" w:color="auto"/>
              <w:bottom w:val="single" w:sz="4" w:space="0" w:color="auto"/>
              <w:right w:val="single" w:sz="4" w:space="0" w:color="auto"/>
            </w:tcBorders>
            <w:vAlign w:val="center"/>
            <w:hideMark/>
          </w:tcPr>
          <w:p w14:paraId="43BFC92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c>
          <w:tcPr>
            <w:tcW w:w="709" w:type="dxa"/>
            <w:tcBorders>
              <w:top w:val="nil"/>
              <w:left w:val="single" w:sz="4" w:space="0" w:color="auto"/>
              <w:bottom w:val="single" w:sz="4" w:space="0" w:color="auto"/>
              <w:right w:val="single" w:sz="4" w:space="0" w:color="auto"/>
            </w:tcBorders>
            <w:vAlign w:val="center"/>
            <w:hideMark/>
          </w:tcPr>
          <w:p w14:paraId="2F95AEA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3DB70B2A" w14:textId="77777777" w:rsidTr="0093763F">
        <w:tc>
          <w:tcPr>
            <w:tcW w:w="566" w:type="dxa"/>
            <w:tcBorders>
              <w:top w:val="nil"/>
              <w:left w:val="single" w:sz="4" w:space="0" w:color="auto"/>
              <w:bottom w:val="single" w:sz="4" w:space="0" w:color="auto"/>
              <w:right w:val="single" w:sz="4" w:space="0" w:color="auto"/>
            </w:tcBorders>
            <w:hideMark/>
          </w:tcPr>
          <w:p w14:paraId="3C3FC816" w14:textId="77777777" w:rsidR="005D717F" w:rsidRPr="005A2974" w:rsidRDefault="005D717F" w:rsidP="001A6460">
            <w:pPr>
              <w:widowControl w:val="0"/>
              <w:autoSpaceDE w:val="0"/>
              <w:autoSpaceDN w:val="0"/>
              <w:adjustRightInd w:val="0"/>
              <w:jc w:val="center"/>
              <w:rPr>
                <w:b/>
                <w:color w:val="000000" w:themeColor="text1"/>
                <w:szCs w:val="24"/>
              </w:rPr>
            </w:pPr>
            <w:r w:rsidRPr="005A2974">
              <w:rPr>
                <w:b/>
                <w:color w:val="000000" w:themeColor="text1"/>
                <w:szCs w:val="24"/>
              </w:rPr>
              <w:t>6.</w:t>
            </w:r>
          </w:p>
        </w:tc>
        <w:tc>
          <w:tcPr>
            <w:tcW w:w="4109" w:type="dxa"/>
            <w:tcBorders>
              <w:top w:val="nil"/>
              <w:left w:val="single" w:sz="4" w:space="0" w:color="auto"/>
              <w:bottom w:val="single" w:sz="4" w:space="0" w:color="auto"/>
              <w:right w:val="single" w:sz="4" w:space="0" w:color="auto"/>
            </w:tcBorders>
            <w:hideMark/>
          </w:tcPr>
          <w:p w14:paraId="75EBCCC7" w14:textId="77777777" w:rsidR="005D717F" w:rsidRPr="005A2974" w:rsidRDefault="005D717F" w:rsidP="001A6460">
            <w:pPr>
              <w:spacing w:line="252" w:lineRule="auto"/>
              <w:jc w:val="both"/>
              <w:rPr>
                <w:b/>
                <w:color w:val="000000" w:themeColor="text1"/>
                <w:szCs w:val="24"/>
              </w:rPr>
            </w:pPr>
            <w:r w:rsidRPr="005A2974">
              <w:rPr>
                <w:b/>
                <w:color w:val="000000" w:themeColor="text1"/>
                <w:kern w:val="2"/>
                <w:szCs w:val="24"/>
              </w:rPr>
              <w:t>Доля уличных водопроводных сетей, нуждающихся в замене, %</w:t>
            </w:r>
          </w:p>
        </w:tc>
        <w:tc>
          <w:tcPr>
            <w:tcW w:w="712" w:type="dxa"/>
            <w:tcBorders>
              <w:top w:val="nil"/>
              <w:left w:val="single" w:sz="4" w:space="0" w:color="auto"/>
              <w:bottom w:val="single" w:sz="4" w:space="0" w:color="auto"/>
              <w:right w:val="single" w:sz="4" w:space="0" w:color="auto"/>
            </w:tcBorders>
            <w:hideMark/>
          </w:tcPr>
          <w:p w14:paraId="721BF7DC"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37,7</w:t>
            </w:r>
          </w:p>
        </w:tc>
        <w:tc>
          <w:tcPr>
            <w:tcW w:w="926" w:type="dxa"/>
            <w:tcBorders>
              <w:top w:val="nil"/>
              <w:left w:val="single" w:sz="4" w:space="0" w:color="auto"/>
              <w:bottom w:val="single" w:sz="4" w:space="0" w:color="auto"/>
              <w:right w:val="single" w:sz="4" w:space="0" w:color="auto"/>
            </w:tcBorders>
            <w:hideMark/>
          </w:tcPr>
          <w:p w14:paraId="36009FA5"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37,6</w:t>
            </w:r>
          </w:p>
        </w:tc>
        <w:tc>
          <w:tcPr>
            <w:tcW w:w="851" w:type="dxa"/>
            <w:tcBorders>
              <w:top w:val="nil"/>
              <w:left w:val="single" w:sz="4" w:space="0" w:color="auto"/>
              <w:bottom w:val="single" w:sz="4" w:space="0" w:color="auto"/>
              <w:right w:val="single" w:sz="4" w:space="0" w:color="auto"/>
            </w:tcBorders>
            <w:hideMark/>
          </w:tcPr>
          <w:p w14:paraId="50F945FF"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37,5</w:t>
            </w:r>
          </w:p>
        </w:tc>
        <w:tc>
          <w:tcPr>
            <w:tcW w:w="850" w:type="dxa"/>
            <w:tcBorders>
              <w:top w:val="nil"/>
              <w:left w:val="single" w:sz="4" w:space="0" w:color="auto"/>
              <w:bottom w:val="single" w:sz="4" w:space="0" w:color="auto"/>
              <w:right w:val="single" w:sz="4" w:space="0" w:color="auto"/>
            </w:tcBorders>
            <w:hideMark/>
          </w:tcPr>
          <w:p w14:paraId="05FF254D"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35,2</w:t>
            </w:r>
          </w:p>
        </w:tc>
        <w:tc>
          <w:tcPr>
            <w:tcW w:w="851" w:type="dxa"/>
            <w:tcBorders>
              <w:top w:val="nil"/>
              <w:left w:val="single" w:sz="4" w:space="0" w:color="auto"/>
              <w:bottom w:val="single" w:sz="4" w:space="0" w:color="auto"/>
              <w:right w:val="single" w:sz="4" w:space="0" w:color="auto"/>
            </w:tcBorders>
            <w:hideMark/>
          </w:tcPr>
          <w:p w14:paraId="2846B066"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35,1</w:t>
            </w:r>
          </w:p>
        </w:tc>
        <w:tc>
          <w:tcPr>
            <w:tcW w:w="850" w:type="dxa"/>
            <w:tcBorders>
              <w:top w:val="nil"/>
              <w:left w:val="single" w:sz="4" w:space="0" w:color="auto"/>
              <w:bottom w:val="single" w:sz="4" w:space="0" w:color="auto"/>
              <w:right w:val="single" w:sz="4" w:space="0" w:color="auto"/>
            </w:tcBorders>
            <w:hideMark/>
          </w:tcPr>
          <w:p w14:paraId="3AEA0016"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35,0</w:t>
            </w:r>
          </w:p>
        </w:tc>
        <w:tc>
          <w:tcPr>
            <w:tcW w:w="851" w:type="dxa"/>
            <w:tcBorders>
              <w:top w:val="nil"/>
              <w:left w:val="single" w:sz="4" w:space="0" w:color="auto"/>
              <w:bottom w:val="single" w:sz="4" w:space="0" w:color="auto"/>
              <w:right w:val="single" w:sz="4" w:space="0" w:color="auto"/>
            </w:tcBorders>
            <w:hideMark/>
          </w:tcPr>
          <w:p w14:paraId="3E122D53"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34,5</w:t>
            </w:r>
          </w:p>
        </w:tc>
        <w:tc>
          <w:tcPr>
            <w:tcW w:w="850" w:type="dxa"/>
            <w:tcBorders>
              <w:top w:val="nil"/>
              <w:left w:val="single" w:sz="4" w:space="0" w:color="auto"/>
              <w:bottom w:val="single" w:sz="4" w:space="0" w:color="auto"/>
              <w:right w:val="single" w:sz="4" w:space="0" w:color="auto"/>
            </w:tcBorders>
            <w:hideMark/>
          </w:tcPr>
          <w:p w14:paraId="5A61A11E"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34,0</w:t>
            </w:r>
          </w:p>
        </w:tc>
        <w:tc>
          <w:tcPr>
            <w:tcW w:w="851" w:type="dxa"/>
            <w:tcBorders>
              <w:top w:val="nil"/>
              <w:left w:val="single" w:sz="4" w:space="0" w:color="auto"/>
              <w:bottom w:val="single" w:sz="4" w:space="0" w:color="auto"/>
              <w:right w:val="single" w:sz="4" w:space="0" w:color="auto"/>
            </w:tcBorders>
            <w:hideMark/>
          </w:tcPr>
          <w:p w14:paraId="6E6EDF2D"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33,5</w:t>
            </w:r>
          </w:p>
        </w:tc>
        <w:tc>
          <w:tcPr>
            <w:tcW w:w="770" w:type="dxa"/>
            <w:tcBorders>
              <w:top w:val="nil"/>
              <w:left w:val="single" w:sz="4" w:space="0" w:color="auto"/>
              <w:bottom w:val="single" w:sz="4" w:space="0" w:color="auto"/>
              <w:right w:val="single" w:sz="4" w:space="0" w:color="auto"/>
            </w:tcBorders>
            <w:hideMark/>
          </w:tcPr>
          <w:p w14:paraId="2E74B50A"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33,0</w:t>
            </w:r>
          </w:p>
        </w:tc>
        <w:tc>
          <w:tcPr>
            <w:tcW w:w="850" w:type="dxa"/>
            <w:tcBorders>
              <w:top w:val="nil"/>
              <w:left w:val="single" w:sz="4" w:space="0" w:color="auto"/>
              <w:bottom w:val="single" w:sz="4" w:space="0" w:color="auto"/>
              <w:right w:val="single" w:sz="4" w:space="0" w:color="auto"/>
            </w:tcBorders>
            <w:hideMark/>
          </w:tcPr>
          <w:p w14:paraId="4E52057E"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32,5</w:t>
            </w:r>
          </w:p>
        </w:tc>
        <w:tc>
          <w:tcPr>
            <w:tcW w:w="851" w:type="dxa"/>
            <w:tcBorders>
              <w:top w:val="nil"/>
              <w:left w:val="single" w:sz="4" w:space="0" w:color="auto"/>
              <w:bottom w:val="single" w:sz="4" w:space="0" w:color="auto"/>
              <w:right w:val="single" w:sz="4" w:space="0" w:color="auto"/>
            </w:tcBorders>
            <w:hideMark/>
          </w:tcPr>
          <w:p w14:paraId="3BA989D7"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32,0</w:t>
            </w:r>
          </w:p>
        </w:tc>
        <w:tc>
          <w:tcPr>
            <w:tcW w:w="708" w:type="dxa"/>
            <w:tcBorders>
              <w:top w:val="nil"/>
              <w:left w:val="single" w:sz="4" w:space="0" w:color="auto"/>
              <w:bottom w:val="single" w:sz="4" w:space="0" w:color="auto"/>
              <w:right w:val="single" w:sz="4" w:space="0" w:color="auto"/>
            </w:tcBorders>
            <w:hideMark/>
          </w:tcPr>
          <w:p w14:paraId="7219D97D"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31,0</w:t>
            </w:r>
          </w:p>
        </w:tc>
        <w:tc>
          <w:tcPr>
            <w:tcW w:w="709" w:type="dxa"/>
            <w:tcBorders>
              <w:top w:val="nil"/>
              <w:left w:val="single" w:sz="4" w:space="0" w:color="auto"/>
              <w:bottom w:val="single" w:sz="4" w:space="0" w:color="auto"/>
              <w:right w:val="single" w:sz="4" w:space="0" w:color="auto"/>
            </w:tcBorders>
            <w:hideMark/>
          </w:tcPr>
          <w:p w14:paraId="64B98F30" w14:textId="77777777" w:rsidR="005D717F" w:rsidRPr="005A2974" w:rsidRDefault="005D717F" w:rsidP="001A6460">
            <w:pPr>
              <w:widowControl w:val="0"/>
              <w:autoSpaceDE w:val="0"/>
              <w:autoSpaceDN w:val="0"/>
              <w:adjustRightInd w:val="0"/>
              <w:jc w:val="center"/>
              <w:rPr>
                <w:b/>
                <w:bCs/>
                <w:color w:val="000000" w:themeColor="text1"/>
                <w:sz w:val="22"/>
                <w:szCs w:val="22"/>
              </w:rPr>
            </w:pPr>
            <w:r w:rsidRPr="005A2974">
              <w:rPr>
                <w:b/>
                <w:bCs/>
                <w:color w:val="000000" w:themeColor="text1"/>
              </w:rPr>
              <w:t>30,0</w:t>
            </w:r>
          </w:p>
        </w:tc>
      </w:tr>
      <w:tr w:rsidR="005D717F" w:rsidRPr="005A2974" w14:paraId="62D6A56E" w14:textId="77777777" w:rsidTr="0093763F">
        <w:tc>
          <w:tcPr>
            <w:tcW w:w="566" w:type="dxa"/>
            <w:tcBorders>
              <w:top w:val="nil"/>
              <w:left w:val="single" w:sz="4" w:space="0" w:color="auto"/>
              <w:bottom w:val="single" w:sz="4" w:space="0" w:color="auto"/>
              <w:right w:val="single" w:sz="4" w:space="0" w:color="auto"/>
            </w:tcBorders>
          </w:tcPr>
          <w:p w14:paraId="32342539"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584C2D1"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21328DD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25,8</w:t>
            </w:r>
          </w:p>
        </w:tc>
        <w:tc>
          <w:tcPr>
            <w:tcW w:w="926" w:type="dxa"/>
            <w:tcBorders>
              <w:top w:val="nil"/>
              <w:left w:val="single" w:sz="4" w:space="0" w:color="auto"/>
              <w:bottom w:val="single" w:sz="4" w:space="0" w:color="auto"/>
              <w:right w:val="single" w:sz="4" w:space="0" w:color="auto"/>
            </w:tcBorders>
            <w:hideMark/>
          </w:tcPr>
          <w:p w14:paraId="2B792B2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25,6</w:t>
            </w:r>
          </w:p>
        </w:tc>
        <w:tc>
          <w:tcPr>
            <w:tcW w:w="851" w:type="dxa"/>
            <w:tcBorders>
              <w:top w:val="nil"/>
              <w:left w:val="single" w:sz="4" w:space="0" w:color="auto"/>
              <w:bottom w:val="single" w:sz="4" w:space="0" w:color="auto"/>
              <w:right w:val="single" w:sz="4" w:space="0" w:color="auto"/>
            </w:tcBorders>
            <w:hideMark/>
          </w:tcPr>
          <w:p w14:paraId="627874A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25,5</w:t>
            </w:r>
          </w:p>
        </w:tc>
        <w:tc>
          <w:tcPr>
            <w:tcW w:w="850" w:type="dxa"/>
            <w:tcBorders>
              <w:top w:val="nil"/>
              <w:left w:val="single" w:sz="4" w:space="0" w:color="auto"/>
              <w:bottom w:val="single" w:sz="4" w:space="0" w:color="auto"/>
              <w:right w:val="single" w:sz="4" w:space="0" w:color="auto"/>
            </w:tcBorders>
            <w:hideMark/>
          </w:tcPr>
          <w:p w14:paraId="421FA7B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25,3</w:t>
            </w:r>
          </w:p>
        </w:tc>
        <w:tc>
          <w:tcPr>
            <w:tcW w:w="851" w:type="dxa"/>
            <w:tcBorders>
              <w:top w:val="nil"/>
              <w:left w:val="single" w:sz="4" w:space="0" w:color="auto"/>
              <w:bottom w:val="single" w:sz="4" w:space="0" w:color="auto"/>
              <w:right w:val="single" w:sz="4" w:space="0" w:color="auto"/>
            </w:tcBorders>
            <w:hideMark/>
          </w:tcPr>
          <w:p w14:paraId="5373210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25,0</w:t>
            </w:r>
          </w:p>
        </w:tc>
        <w:tc>
          <w:tcPr>
            <w:tcW w:w="850" w:type="dxa"/>
            <w:tcBorders>
              <w:top w:val="nil"/>
              <w:left w:val="single" w:sz="4" w:space="0" w:color="auto"/>
              <w:bottom w:val="single" w:sz="4" w:space="0" w:color="auto"/>
              <w:right w:val="single" w:sz="4" w:space="0" w:color="auto"/>
            </w:tcBorders>
            <w:hideMark/>
          </w:tcPr>
          <w:p w14:paraId="02C5FC4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24,8</w:t>
            </w:r>
          </w:p>
        </w:tc>
        <w:tc>
          <w:tcPr>
            <w:tcW w:w="851" w:type="dxa"/>
            <w:tcBorders>
              <w:top w:val="nil"/>
              <w:left w:val="single" w:sz="4" w:space="0" w:color="auto"/>
              <w:bottom w:val="single" w:sz="4" w:space="0" w:color="auto"/>
              <w:right w:val="single" w:sz="4" w:space="0" w:color="auto"/>
            </w:tcBorders>
            <w:hideMark/>
          </w:tcPr>
          <w:p w14:paraId="006D071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24,6</w:t>
            </w:r>
          </w:p>
        </w:tc>
        <w:tc>
          <w:tcPr>
            <w:tcW w:w="850" w:type="dxa"/>
            <w:tcBorders>
              <w:top w:val="nil"/>
              <w:left w:val="single" w:sz="4" w:space="0" w:color="auto"/>
              <w:bottom w:val="single" w:sz="4" w:space="0" w:color="auto"/>
              <w:right w:val="single" w:sz="4" w:space="0" w:color="auto"/>
            </w:tcBorders>
            <w:hideMark/>
          </w:tcPr>
          <w:p w14:paraId="71B6C80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24,4</w:t>
            </w:r>
          </w:p>
        </w:tc>
        <w:tc>
          <w:tcPr>
            <w:tcW w:w="851" w:type="dxa"/>
            <w:tcBorders>
              <w:top w:val="nil"/>
              <w:left w:val="single" w:sz="4" w:space="0" w:color="auto"/>
              <w:bottom w:val="single" w:sz="4" w:space="0" w:color="auto"/>
              <w:right w:val="single" w:sz="4" w:space="0" w:color="auto"/>
            </w:tcBorders>
            <w:hideMark/>
          </w:tcPr>
          <w:p w14:paraId="0C24222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24,0</w:t>
            </w:r>
          </w:p>
        </w:tc>
        <w:tc>
          <w:tcPr>
            <w:tcW w:w="770" w:type="dxa"/>
            <w:tcBorders>
              <w:top w:val="nil"/>
              <w:left w:val="single" w:sz="4" w:space="0" w:color="auto"/>
              <w:bottom w:val="single" w:sz="4" w:space="0" w:color="auto"/>
              <w:right w:val="single" w:sz="4" w:space="0" w:color="auto"/>
            </w:tcBorders>
            <w:hideMark/>
          </w:tcPr>
          <w:p w14:paraId="6140188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23,0</w:t>
            </w:r>
          </w:p>
        </w:tc>
        <w:tc>
          <w:tcPr>
            <w:tcW w:w="850" w:type="dxa"/>
            <w:tcBorders>
              <w:top w:val="nil"/>
              <w:left w:val="single" w:sz="4" w:space="0" w:color="auto"/>
              <w:bottom w:val="single" w:sz="4" w:space="0" w:color="auto"/>
              <w:right w:val="single" w:sz="4" w:space="0" w:color="auto"/>
            </w:tcBorders>
            <w:hideMark/>
          </w:tcPr>
          <w:p w14:paraId="72FAAAE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22,0</w:t>
            </w:r>
          </w:p>
        </w:tc>
        <w:tc>
          <w:tcPr>
            <w:tcW w:w="851" w:type="dxa"/>
            <w:tcBorders>
              <w:top w:val="nil"/>
              <w:left w:val="single" w:sz="4" w:space="0" w:color="auto"/>
              <w:bottom w:val="single" w:sz="4" w:space="0" w:color="auto"/>
              <w:right w:val="single" w:sz="4" w:space="0" w:color="auto"/>
            </w:tcBorders>
            <w:hideMark/>
          </w:tcPr>
          <w:p w14:paraId="157AEC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21,0</w:t>
            </w:r>
          </w:p>
        </w:tc>
        <w:tc>
          <w:tcPr>
            <w:tcW w:w="708" w:type="dxa"/>
            <w:tcBorders>
              <w:top w:val="nil"/>
              <w:left w:val="single" w:sz="4" w:space="0" w:color="auto"/>
              <w:bottom w:val="single" w:sz="4" w:space="0" w:color="auto"/>
              <w:right w:val="single" w:sz="4" w:space="0" w:color="auto"/>
            </w:tcBorders>
            <w:hideMark/>
          </w:tcPr>
          <w:p w14:paraId="27D2DE6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20,0</w:t>
            </w:r>
          </w:p>
        </w:tc>
        <w:tc>
          <w:tcPr>
            <w:tcW w:w="709" w:type="dxa"/>
            <w:tcBorders>
              <w:top w:val="nil"/>
              <w:left w:val="single" w:sz="4" w:space="0" w:color="auto"/>
              <w:bottom w:val="single" w:sz="4" w:space="0" w:color="auto"/>
              <w:right w:val="single" w:sz="4" w:space="0" w:color="auto"/>
            </w:tcBorders>
            <w:hideMark/>
          </w:tcPr>
          <w:p w14:paraId="5FABF4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20,0</w:t>
            </w:r>
          </w:p>
        </w:tc>
      </w:tr>
      <w:tr w:rsidR="005D717F" w:rsidRPr="005A2974" w14:paraId="246D8D9D" w14:textId="77777777" w:rsidTr="0093763F">
        <w:tc>
          <w:tcPr>
            <w:tcW w:w="566" w:type="dxa"/>
            <w:tcBorders>
              <w:top w:val="nil"/>
              <w:left w:val="single" w:sz="4" w:space="0" w:color="auto"/>
              <w:bottom w:val="single" w:sz="4" w:space="0" w:color="auto"/>
              <w:right w:val="single" w:sz="4" w:space="0" w:color="auto"/>
            </w:tcBorders>
          </w:tcPr>
          <w:p w14:paraId="5F954E3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DE68B56"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107C700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87,9</w:t>
            </w:r>
          </w:p>
        </w:tc>
        <w:tc>
          <w:tcPr>
            <w:tcW w:w="926" w:type="dxa"/>
            <w:tcBorders>
              <w:top w:val="nil"/>
              <w:left w:val="single" w:sz="4" w:space="0" w:color="auto"/>
              <w:bottom w:val="single" w:sz="4" w:space="0" w:color="auto"/>
              <w:right w:val="single" w:sz="4" w:space="0" w:color="auto"/>
            </w:tcBorders>
            <w:hideMark/>
          </w:tcPr>
          <w:p w14:paraId="10E1C9A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87,6</w:t>
            </w:r>
          </w:p>
        </w:tc>
        <w:tc>
          <w:tcPr>
            <w:tcW w:w="851" w:type="dxa"/>
            <w:tcBorders>
              <w:top w:val="nil"/>
              <w:left w:val="single" w:sz="4" w:space="0" w:color="auto"/>
              <w:bottom w:val="single" w:sz="4" w:space="0" w:color="auto"/>
              <w:right w:val="single" w:sz="4" w:space="0" w:color="auto"/>
            </w:tcBorders>
            <w:hideMark/>
          </w:tcPr>
          <w:p w14:paraId="4102E09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87,2</w:t>
            </w:r>
          </w:p>
        </w:tc>
        <w:tc>
          <w:tcPr>
            <w:tcW w:w="850" w:type="dxa"/>
            <w:tcBorders>
              <w:top w:val="nil"/>
              <w:left w:val="single" w:sz="4" w:space="0" w:color="auto"/>
              <w:bottom w:val="single" w:sz="4" w:space="0" w:color="auto"/>
              <w:right w:val="single" w:sz="4" w:space="0" w:color="auto"/>
            </w:tcBorders>
            <w:hideMark/>
          </w:tcPr>
          <w:p w14:paraId="266EEC8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87,0</w:t>
            </w:r>
          </w:p>
        </w:tc>
        <w:tc>
          <w:tcPr>
            <w:tcW w:w="851" w:type="dxa"/>
            <w:tcBorders>
              <w:top w:val="nil"/>
              <w:left w:val="single" w:sz="4" w:space="0" w:color="auto"/>
              <w:bottom w:val="single" w:sz="4" w:space="0" w:color="auto"/>
              <w:right w:val="single" w:sz="4" w:space="0" w:color="auto"/>
            </w:tcBorders>
            <w:hideMark/>
          </w:tcPr>
          <w:p w14:paraId="0874D18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86,0</w:t>
            </w:r>
          </w:p>
        </w:tc>
        <w:tc>
          <w:tcPr>
            <w:tcW w:w="850" w:type="dxa"/>
            <w:tcBorders>
              <w:top w:val="nil"/>
              <w:left w:val="single" w:sz="4" w:space="0" w:color="auto"/>
              <w:bottom w:val="single" w:sz="4" w:space="0" w:color="auto"/>
              <w:right w:val="single" w:sz="4" w:space="0" w:color="auto"/>
            </w:tcBorders>
            <w:hideMark/>
          </w:tcPr>
          <w:p w14:paraId="04981E9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83,0</w:t>
            </w:r>
          </w:p>
        </w:tc>
        <w:tc>
          <w:tcPr>
            <w:tcW w:w="851" w:type="dxa"/>
            <w:tcBorders>
              <w:top w:val="nil"/>
              <w:left w:val="single" w:sz="4" w:space="0" w:color="auto"/>
              <w:bottom w:val="single" w:sz="4" w:space="0" w:color="auto"/>
              <w:right w:val="single" w:sz="4" w:space="0" w:color="auto"/>
            </w:tcBorders>
            <w:hideMark/>
          </w:tcPr>
          <w:p w14:paraId="5ADB215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70,0</w:t>
            </w:r>
          </w:p>
        </w:tc>
        <w:tc>
          <w:tcPr>
            <w:tcW w:w="850" w:type="dxa"/>
            <w:tcBorders>
              <w:top w:val="nil"/>
              <w:left w:val="single" w:sz="4" w:space="0" w:color="auto"/>
              <w:bottom w:val="single" w:sz="4" w:space="0" w:color="auto"/>
              <w:right w:val="single" w:sz="4" w:space="0" w:color="auto"/>
            </w:tcBorders>
            <w:hideMark/>
          </w:tcPr>
          <w:p w14:paraId="239AB1D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65,0</w:t>
            </w:r>
          </w:p>
        </w:tc>
        <w:tc>
          <w:tcPr>
            <w:tcW w:w="851" w:type="dxa"/>
            <w:tcBorders>
              <w:top w:val="nil"/>
              <w:left w:val="single" w:sz="4" w:space="0" w:color="auto"/>
              <w:bottom w:val="single" w:sz="4" w:space="0" w:color="auto"/>
              <w:right w:val="single" w:sz="4" w:space="0" w:color="auto"/>
            </w:tcBorders>
            <w:hideMark/>
          </w:tcPr>
          <w:p w14:paraId="00A5578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60,0</w:t>
            </w:r>
          </w:p>
        </w:tc>
        <w:tc>
          <w:tcPr>
            <w:tcW w:w="770" w:type="dxa"/>
            <w:tcBorders>
              <w:top w:val="nil"/>
              <w:left w:val="single" w:sz="4" w:space="0" w:color="auto"/>
              <w:bottom w:val="single" w:sz="4" w:space="0" w:color="auto"/>
              <w:right w:val="single" w:sz="4" w:space="0" w:color="auto"/>
            </w:tcBorders>
            <w:hideMark/>
          </w:tcPr>
          <w:p w14:paraId="621BA86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55,0</w:t>
            </w:r>
          </w:p>
        </w:tc>
        <w:tc>
          <w:tcPr>
            <w:tcW w:w="850" w:type="dxa"/>
            <w:tcBorders>
              <w:top w:val="nil"/>
              <w:left w:val="single" w:sz="4" w:space="0" w:color="auto"/>
              <w:bottom w:val="single" w:sz="4" w:space="0" w:color="auto"/>
              <w:right w:val="single" w:sz="4" w:space="0" w:color="auto"/>
            </w:tcBorders>
            <w:hideMark/>
          </w:tcPr>
          <w:p w14:paraId="5A17CFB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50,0</w:t>
            </w:r>
          </w:p>
        </w:tc>
        <w:tc>
          <w:tcPr>
            <w:tcW w:w="851" w:type="dxa"/>
            <w:tcBorders>
              <w:top w:val="nil"/>
              <w:left w:val="single" w:sz="4" w:space="0" w:color="auto"/>
              <w:bottom w:val="single" w:sz="4" w:space="0" w:color="auto"/>
              <w:right w:val="single" w:sz="4" w:space="0" w:color="auto"/>
            </w:tcBorders>
            <w:hideMark/>
          </w:tcPr>
          <w:p w14:paraId="5E882DB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45,0</w:t>
            </w:r>
          </w:p>
        </w:tc>
        <w:tc>
          <w:tcPr>
            <w:tcW w:w="708" w:type="dxa"/>
            <w:tcBorders>
              <w:top w:val="nil"/>
              <w:left w:val="single" w:sz="4" w:space="0" w:color="auto"/>
              <w:bottom w:val="single" w:sz="4" w:space="0" w:color="auto"/>
              <w:right w:val="single" w:sz="4" w:space="0" w:color="auto"/>
            </w:tcBorders>
            <w:hideMark/>
          </w:tcPr>
          <w:p w14:paraId="294EB2F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40,0</w:t>
            </w:r>
          </w:p>
        </w:tc>
        <w:tc>
          <w:tcPr>
            <w:tcW w:w="709" w:type="dxa"/>
            <w:tcBorders>
              <w:top w:val="nil"/>
              <w:left w:val="single" w:sz="4" w:space="0" w:color="auto"/>
              <w:bottom w:val="single" w:sz="4" w:space="0" w:color="auto"/>
              <w:right w:val="single" w:sz="4" w:space="0" w:color="auto"/>
            </w:tcBorders>
            <w:hideMark/>
          </w:tcPr>
          <w:p w14:paraId="4B33FC9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r>
      <w:tr w:rsidR="005D717F" w:rsidRPr="005A2974" w14:paraId="3D61C325" w14:textId="77777777" w:rsidTr="0093763F">
        <w:tc>
          <w:tcPr>
            <w:tcW w:w="566" w:type="dxa"/>
            <w:tcBorders>
              <w:top w:val="nil"/>
              <w:left w:val="single" w:sz="4" w:space="0" w:color="auto"/>
              <w:bottom w:val="single" w:sz="4" w:space="0" w:color="auto"/>
              <w:right w:val="single" w:sz="4" w:space="0" w:color="auto"/>
            </w:tcBorders>
          </w:tcPr>
          <w:p w14:paraId="19DE7D54"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77AC953"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Бессергеневское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C8A256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59,9</w:t>
            </w:r>
          </w:p>
        </w:tc>
        <w:tc>
          <w:tcPr>
            <w:tcW w:w="926" w:type="dxa"/>
            <w:tcBorders>
              <w:top w:val="nil"/>
              <w:left w:val="single" w:sz="4" w:space="0" w:color="auto"/>
              <w:bottom w:val="single" w:sz="4" w:space="0" w:color="auto"/>
              <w:right w:val="single" w:sz="4" w:space="0" w:color="auto"/>
            </w:tcBorders>
            <w:hideMark/>
          </w:tcPr>
          <w:p w14:paraId="2AC9DF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59,7</w:t>
            </w:r>
          </w:p>
        </w:tc>
        <w:tc>
          <w:tcPr>
            <w:tcW w:w="851" w:type="dxa"/>
            <w:tcBorders>
              <w:top w:val="nil"/>
              <w:left w:val="single" w:sz="4" w:space="0" w:color="auto"/>
              <w:bottom w:val="single" w:sz="4" w:space="0" w:color="auto"/>
              <w:right w:val="single" w:sz="4" w:space="0" w:color="auto"/>
            </w:tcBorders>
            <w:hideMark/>
          </w:tcPr>
          <w:p w14:paraId="1D9886F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59,5</w:t>
            </w:r>
          </w:p>
        </w:tc>
        <w:tc>
          <w:tcPr>
            <w:tcW w:w="850" w:type="dxa"/>
            <w:tcBorders>
              <w:top w:val="nil"/>
              <w:left w:val="single" w:sz="4" w:space="0" w:color="auto"/>
              <w:bottom w:val="single" w:sz="4" w:space="0" w:color="auto"/>
              <w:right w:val="single" w:sz="4" w:space="0" w:color="auto"/>
            </w:tcBorders>
            <w:hideMark/>
          </w:tcPr>
          <w:p w14:paraId="7F7F560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59,0</w:t>
            </w:r>
          </w:p>
        </w:tc>
        <w:tc>
          <w:tcPr>
            <w:tcW w:w="851" w:type="dxa"/>
            <w:tcBorders>
              <w:top w:val="nil"/>
              <w:left w:val="single" w:sz="4" w:space="0" w:color="auto"/>
              <w:bottom w:val="single" w:sz="4" w:space="0" w:color="auto"/>
              <w:right w:val="single" w:sz="4" w:space="0" w:color="auto"/>
            </w:tcBorders>
            <w:hideMark/>
          </w:tcPr>
          <w:p w14:paraId="5314144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57,0</w:t>
            </w:r>
          </w:p>
        </w:tc>
        <w:tc>
          <w:tcPr>
            <w:tcW w:w="850" w:type="dxa"/>
            <w:tcBorders>
              <w:top w:val="nil"/>
              <w:left w:val="single" w:sz="4" w:space="0" w:color="auto"/>
              <w:bottom w:val="single" w:sz="4" w:space="0" w:color="auto"/>
              <w:right w:val="single" w:sz="4" w:space="0" w:color="auto"/>
            </w:tcBorders>
            <w:hideMark/>
          </w:tcPr>
          <w:p w14:paraId="445A911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36,5</w:t>
            </w:r>
          </w:p>
        </w:tc>
        <w:tc>
          <w:tcPr>
            <w:tcW w:w="851" w:type="dxa"/>
            <w:tcBorders>
              <w:top w:val="nil"/>
              <w:left w:val="single" w:sz="4" w:space="0" w:color="auto"/>
              <w:bottom w:val="single" w:sz="4" w:space="0" w:color="auto"/>
              <w:right w:val="single" w:sz="4" w:space="0" w:color="auto"/>
            </w:tcBorders>
            <w:hideMark/>
          </w:tcPr>
          <w:p w14:paraId="617C895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36,0</w:t>
            </w:r>
          </w:p>
        </w:tc>
        <w:tc>
          <w:tcPr>
            <w:tcW w:w="850" w:type="dxa"/>
            <w:tcBorders>
              <w:top w:val="nil"/>
              <w:left w:val="single" w:sz="4" w:space="0" w:color="auto"/>
              <w:bottom w:val="single" w:sz="4" w:space="0" w:color="auto"/>
              <w:right w:val="single" w:sz="4" w:space="0" w:color="auto"/>
            </w:tcBorders>
            <w:hideMark/>
          </w:tcPr>
          <w:p w14:paraId="01AD25E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851" w:type="dxa"/>
            <w:tcBorders>
              <w:top w:val="nil"/>
              <w:left w:val="single" w:sz="4" w:space="0" w:color="auto"/>
              <w:bottom w:val="single" w:sz="4" w:space="0" w:color="auto"/>
              <w:right w:val="single" w:sz="4" w:space="0" w:color="auto"/>
            </w:tcBorders>
            <w:hideMark/>
          </w:tcPr>
          <w:p w14:paraId="6A94905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33,0</w:t>
            </w:r>
          </w:p>
        </w:tc>
        <w:tc>
          <w:tcPr>
            <w:tcW w:w="770" w:type="dxa"/>
            <w:tcBorders>
              <w:top w:val="nil"/>
              <w:left w:val="single" w:sz="4" w:space="0" w:color="auto"/>
              <w:bottom w:val="single" w:sz="4" w:space="0" w:color="auto"/>
              <w:right w:val="single" w:sz="4" w:space="0" w:color="auto"/>
            </w:tcBorders>
            <w:hideMark/>
          </w:tcPr>
          <w:p w14:paraId="60736AD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32,5</w:t>
            </w:r>
          </w:p>
        </w:tc>
        <w:tc>
          <w:tcPr>
            <w:tcW w:w="850" w:type="dxa"/>
            <w:tcBorders>
              <w:top w:val="nil"/>
              <w:left w:val="single" w:sz="4" w:space="0" w:color="auto"/>
              <w:bottom w:val="single" w:sz="4" w:space="0" w:color="auto"/>
              <w:right w:val="single" w:sz="4" w:space="0" w:color="auto"/>
            </w:tcBorders>
            <w:hideMark/>
          </w:tcPr>
          <w:p w14:paraId="46D6EB9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32,0</w:t>
            </w:r>
          </w:p>
        </w:tc>
        <w:tc>
          <w:tcPr>
            <w:tcW w:w="851" w:type="dxa"/>
            <w:tcBorders>
              <w:top w:val="nil"/>
              <w:left w:val="single" w:sz="4" w:space="0" w:color="auto"/>
              <w:bottom w:val="single" w:sz="4" w:space="0" w:color="auto"/>
              <w:right w:val="single" w:sz="4" w:space="0" w:color="auto"/>
            </w:tcBorders>
            <w:hideMark/>
          </w:tcPr>
          <w:p w14:paraId="3E19A54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31,5</w:t>
            </w:r>
          </w:p>
        </w:tc>
        <w:tc>
          <w:tcPr>
            <w:tcW w:w="708" w:type="dxa"/>
            <w:tcBorders>
              <w:top w:val="nil"/>
              <w:left w:val="single" w:sz="4" w:space="0" w:color="auto"/>
              <w:bottom w:val="single" w:sz="4" w:space="0" w:color="auto"/>
              <w:right w:val="single" w:sz="4" w:space="0" w:color="auto"/>
            </w:tcBorders>
            <w:hideMark/>
          </w:tcPr>
          <w:p w14:paraId="78E653F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31,5</w:t>
            </w:r>
          </w:p>
        </w:tc>
        <w:tc>
          <w:tcPr>
            <w:tcW w:w="709" w:type="dxa"/>
            <w:tcBorders>
              <w:top w:val="nil"/>
              <w:left w:val="single" w:sz="4" w:space="0" w:color="auto"/>
              <w:bottom w:val="single" w:sz="4" w:space="0" w:color="auto"/>
              <w:right w:val="single" w:sz="4" w:space="0" w:color="auto"/>
            </w:tcBorders>
            <w:hideMark/>
          </w:tcPr>
          <w:p w14:paraId="372FBC9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30,0</w:t>
            </w:r>
          </w:p>
        </w:tc>
      </w:tr>
      <w:tr w:rsidR="005D717F" w:rsidRPr="005A2974" w14:paraId="7C61D429" w14:textId="77777777" w:rsidTr="0093763F">
        <w:tc>
          <w:tcPr>
            <w:tcW w:w="566" w:type="dxa"/>
            <w:tcBorders>
              <w:top w:val="nil"/>
              <w:left w:val="single" w:sz="4" w:space="0" w:color="auto"/>
              <w:bottom w:val="single" w:sz="4" w:space="0" w:color="auto"/>
              <w:right w:val="single" w:sz="4" w:space="0" w:color="auto"/>
            </w:tcBorders>
          </w:tcPr>
          <w:p w14:paraId="6A882C5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5192361"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Каменоломненское</w:t>
            </w:r>
            <w:proofErr w:type="spellEnd"/>
            <w:r w:rsidRPr="005A2974">
              <w:rPr>
                <w:color w:val="000000" w:themeColor="text1"/>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306EEEB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926" w:type="dxa"/>
            <w:tcBorders>
              <w:top w:val="nil"/>
              <w:left w:val="single" w:sz="4" w:space="0" w:color="auto"/>
              <w:bottom w:val="single" w:sz="4" w:space="0" w:color="auto"/>
              <w:right w:val="single" w:sz="4" w:space="0" w:color="auto"/>
            </w:tcBorders>
            <w:hideMark/>
          </w:tcPr>
          <w:p w14:paraId="2AC7EDD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851" w:type="dxa"/>
            <w:tcBorders>
              <w:top w:val="nil"/>
              <w:left w:val="single" w:sz="4" w:space="0" w:color="auto"/>
              <w:bottom w:val="single" w:sz="4" w:space="0" w:color="auto"/>
              <w:right w:val="single" w:sz="4" w:space="0" w:color="auto"/>
            </w:tcBorders>
            <w:hideMark/>
          </w:tcPr>
          <w:p w14:paraId="52FB4BE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850" w:type="dxa"/>
            <w:tcBorders>
              <w:top w:val="nil"/>
              <w:left w:val="single" w:sz="4" w:space="0" w:color="auto"/>
              <w:bottom w:val="single" w:sz="4" w:space="0" w:color="auto"/>
              <w:right w:val="single" w:sz="4" w:space="0" w:color="auto"/>
            </w:tcBorders>
            <w:hideMark/>
          </w:tcPr>
          <w:p w14:paraId="0D9AF89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34,0</w:t>
            </w:r>
          </w:p>
        </w:tc>
        <w:tc>
          <w:tcPr>
            <w:tcW w:w="851" w:type="dxa"/>
            <w:tcBorders>
              <w:top w:val="nil"/>
              <w:left w:val="single" w:sz="4" w:space="0" w:color="auto"/>
              <w:bottom w:val="single" w:sz="4" w:space="0" w:color="auto"/>
              <w:right w:val="single" w:sz="4" w:space="0" w:color="auto"/>
            </w:tcBorders>
            <w:hideMark/>
          </w:tcPr>
          <w:p w14:paraId="0D3F8A6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33,0</w:t>
            </w:r>
          </w:p>
        </w:tc>
        <w:tc>
          <w:tcPr>
            <w:tcW w:w="850" w:type="dxa"/>
            <w:tcBorders>
              <w:top w:val="nil"/>
              <w:left w:val="single" w:sz="4" w:space="0" w:color="auto"/>
              <w:bottom w:val="single" w:sz="4" w:space="0" w:color="auto"/>
              <w:right w:val="single" w:sz="4" w:space="0" w:color="auto"/>
            </w:tcBorders>
            <w:hideMark/>
          </w:tcPr>
          <w:p w14:paraId="59AC76B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31,0</w:t>
            </w:r>
          </w:p>
        </w:tc>
        <w:tc>
          <w:tcPr>
            <w:tcW w:w="851" w:type="dxa"/>
            <w:tcBorders>
              <w:top w:val="nil"/>
              <w:left w:val="single" w:sz="4" w:space="0" w:color="auto"/>
              <w:bottom w:val="single" w:sz="4" w:space="0" w:color="auto"/>
              <w:right w:val="single" w:sz="4" w:space="0" w:color="auto"/>
            </w:tcBorders>
            <w:hideMark/>
          </w:tcPr>
          <w:p w14:paraId="48523AC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30,0</w:t>
            </w:r>
          </w:p>
        </w:tc>
        <w:tc>
          <w:tcPr>
            <w:tcW w:w="850" w:type="dxa"/>
            <w:tcBorders>
              <w:top w:val="nil"/>
              <w:left w:val="single" w:sz="4" w:space="0" w:color="auto"/>
              <w:bottom w:val="single" w:sz="4" w:space="0" w:color="auto"/>
              <w:right w:val="single" w:sz="4" w:space="0" w:color="auto"/>
            </w:tcBorders>
            <w:hideMark/>
          </w:tcPr>
          <w:p w14:paraId="15A56293" w14:textId="77777777" w:rsidR="005D717F" w:rsidRPr="005A2974" w:rsidRDefault="005D717F" w:rsidP="001A6460">
            <w:pPr>
              <w:jc w:val="center"/>
              <w:rPr>
                <w:color w:val="000000" w:themeColor="text1"/>
                <w:sz w:val="20"/>
              </w:rPr>
            </w:pPr>
            <w:r w:rsidRPr="005A2974">
              <w:rPr>
                <w:color w:val="000000" w:themeColor="text1"/>
                <w:szCs w:val="24"/>
              </w:rPr>
              <w:t>30,0</w:t>
            </w:r>
          </w:p>
        </w:tc>
        <w:tc>
          <w:tcPr>
            <w:tcW w:w="851" w:type="dxa"/>
            <w:tcBorders>
              <w:top w:val="nil"/>
              <w:left w:val="single" w:sz="4" w:space="0" w:color="auto"/>
              <w:bottom w:val="single" w:sz="4" w:space="0" w:color="auto"/>
              <w:right w:val="single" w:sz="4" w:space="0" w:color="auto"/>
            </w:tcBorders>
            <w:hideMark/>
          </w:tcPr>
          <w:p w14:paraId="04C34E10" w14:textId="77777777" w:rsidR="005D717F" w:rsidRPr="005A2974" w:rsidRDefault="005D717F" w:rsidP="001A6460">
            <w:pPr>
              <w:jc w:val="center"/>
              <w:rPr>
                <w:color w:val="000000" w:themeColor="text1"/>
              </w:rPr>
            </w:pPr>
            <w:r w:rsidRPr="005A2974">
              <w:rPr>
                <w:color w:val="000000" w:themeColor="text1"/>
                <w:szCs w:val="24"/>
              </w:rPr>
              <w:t>30,0</w:t>
            </w:r>
          </w:p>
        </w:tc>
        <w:tc>
          <w:tcPr>
            <w:tcW w:w="770" w:type="dxa"/>
            <w:tcBorders>
              <w:top w:val="nil"/>
              <w:left w:val="single" w:sz="4" w:space="0" w:color="auto"/>
              <w:bottom w:val="single" w:sz="4" w:space="0" w:color="auto"/>
              <w:right w:val="single" w:sz="4" w:space="0" w:color="auto"/>
            </w:tcBorders>
            <w:hideMark/>
          </w:tcPr>
          <w:p w14:paraId="5396792E" w14:textId="77777777" w:rsidR="005D717F" w:rsidRPr="005A2974" w:rsidRDefault="005D717F" w:rsidP="001A6460">
            <w:pPr>
              <w:jc w:val="center"/>
              <w:rPr>
                <w:color w:val="000000" w:themeColor="text1"/>
              </w:rPr>
            </w:pPr>
            <w:r w:rsidRPr="005A2974">
              <w:rPr>
                <w:color w:val="000000" w:themeColor="text1"/>
                <w:szCs w:val="24"/>
              </w:rPr>
              <w:t>30,0</w:t>
            </w:r>
          </w:p>
        </w:tc>
        <w:tc>
          <w:tcPr>
            <w:tcW w:w="850" w:type="dxa"/>
            <w:tcBorders>
              <w:top w:val="nil"/>
              <w:left w:val="single" w:sz="4" w:space="0" w:color="auto"/>
              <w:bottom w:val="single" w:sz="4" w:space="0" w:color="auto"/>
              <w:right w:val="single" w:sz="4" w:space="0" w:color="auto"/>
            </w:tcBorders>
            <w:hideMark/>
          </w:tcPr>
          <w:p w14:paraId="4EB3AA7C" w14:textId="77777777" w:rsidR="005D717F" w:rsidRPr="005A2974" w:rsidRDefault="005D717F" w:rsidP="001A6460">
            <w:pPr>
              <w:jc w:val="center"/>
              <w:rPr>
                <w:color w:val="000000" w:themeColor="text1"/>
              </w:rPr>
            </w:pPr>
            <w:r w:rsidRPr="005A2974">
              <w:rPr>
                <w:color w:val="000000" w:themeColor="text1"/>
                <w:szCs w:val="24"/>
              </w:rPr>
              <w:t>30,0</w:t>
            </w:r>
          </w:p>
        </w:tc>
        <w:tc>
          <w:tcPr>
            <w:tcW w:w="851" w:type="dxa"/>
            <w:tcBorders>
              <w:top w:val="nil"/>
              <w:left w:val="single" w:sz="4" w:space="0" w:color="auto"/>
              <w:bottom w:val="single" w:sz="4" w:space="0" w:color="auto"/>
              <w:right w:val="single" w:sz="4" w:space="0" w:color="auto"/>
            </w:tcBorders>
            <w:hideMark/>
          </w:tcPr>
          <w:p w14:paraId="5DA0298B" w14:textId="77777777" w:rsidR="005D717F" w:rsidRPr="005A2974" w:rsidRDefault="005D717F" w:rsidP="001A6460">
            <w:pPr>
              <w:jc w:val="center"/>
              <w:rPr>
                <w:color w:val="000000" w:themeColor="text1"/>
              </w:rPr>
            </w:pPr>
            <w:r w:rsidRPr="005A2974">
              <w:rPr>
                <w:color w:val="000000" w:themeColor="text1"/>
                <w:szCs w:val="24"/>
              </w:rPr>
              <w:t>30,0</w:t>
            </w:r>
          </w:p>
        </w:tc>
        <w:tc>
          <w:tcPr>
            <w:tcW w:w="708" w:type="dxa"/>
            <w:tcBorders>
              <w:top w:val="nil"/>
              <w:left w:val="single" w:sz="4" w:space="0" w:color="auto"/>
              <w:bottom w:val="single" w:sz="4" w:space="0" w:color="auto"/>
              <w:right w:val="single" w:sz="4" w:space="0" w:color="auto"/>
            </w:tcBorders>
            <w:hideMark/>
          </w:tcPr>
          <w:p w14:paraId="646692CF" w14:textId="77777777" w:rsidR="005D717F" w:rsidRPr="005A2974" w:rsidRDefault="005D717F" w:rsidP="001A6460">
            <w:pPr>
              <w:jc w:val="center"/>
              <w:rPr>
                <w:color w:val="000000" w:themeColor="text1"/>
              </w:rPr>
            </w:pPr>
            <w:r w:rsidRPr="005A2974">
              <w:rPr>
                <w:color w:val="000000" w:themeColor="text1"/>
                <w:szCs w:val="24"/>
              </w:rPr>
              <w:t>30,0</w:t>
            </w:r>
          </w:p>
        </w:tc>
        <w:tc>
          <w:tcPr>
            <w:tcW w:w="709" w:type="dxa"/>
            <w:tcBorders>
              <w:top w:val="nil"/>
              <w:left w:val="single" w:sz="4" w:space="0" w:color="auto"/>
              <w:bottom w:val="single" w:sz="4" w:space="0" w:color="auto"/>
              <w:right w:val="single" w:sz="4" w:space="0" w:color="auto"/>
            </w:tcBorders>
            <w:hideMark/>
          </w:tcPr>
          <w:p w14:paraId="4E1AFCD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r>
      <w:tr w:rsidR="005D717F" w:rsidRPr="005A2974" w14:paraId="295CB9A8" w14:textId="77777777" w:rsidTr="0093763F">
        <w:tc>
          <w:tcPr>
            <w:tcW w:w="566" w:type="dxa"/>
            <w:tcBorders>
              <w:top w:val="nil"/>
              <w:left w:val="single" w:sz="4" w:space="0" w:color="auto"/>
              <w:bottom w:val="single" w:sz="4" w:space="0" w:color="auto"/>
              <w:right w:val="single" w:sz="4" w:space="0" w:color="auto"/>
            </w:tcBorders>
          </w:tcPr>
          <w:p w14:paraId="50151ADC"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4B44E66"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Керчикское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4308F2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69,2</w:t>
            </w:r>
          </w:p>
        </w:tc>
        <w:tc>
          <w:tcPr>
            <w:tcW w:w="926" w:type="dxa"/>
            <w:tcBorders>
              <w:top w:val="nil"/>
              <w:left w:val="single" w:sz="4" w:space="0" w:color="auto"/>
              <w:bottom w:val="single" w:sz="4" w:space="0" w:color="auto"/>
              <w:right w:val="single" w:sz="4" w:space="0" w:color="auto"/>
            </w:tcBorders>
            <w:hideMark/>
          </w:tcPr>
          <w:p w14:paraId="75F0747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69,0</w:t>
            </w:r>
          </w:p>
        </w:tc>
        <w:tc>
          <w:tcPr>
            <w:tcW w:w="851" w:type="dxa"/>
            <w:tcBorders>
              <w:top w:val="nil"/>
              <w:left w:val="single" w:sz="4" w:space="0" w:color="auto"/>
              <w:bottom w:val="single" w:sz="4" w:space="0" w:color="auto"/>
              <w:right w:val="single" w:sz="4" w:space="0" w:color="auto"/>
            </w:tcBorders>
            <w:hideMark/>
          </w:tcPr>
          <w:p w14:paraId="24B0633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69,0</w:t>
            </w:r>
          </w:p>
        </w:tc>
        <w:tc>
          <w:tcPr>
            <w:tcW w:w="850" w:type="dxa"/>
            <w:tcBorders>
              <w:top w:val="nil"/>
              <w:left w:val="single" w:sz="4" w:space="0" w:color="auto"/>
              <w:bottom w:val="single" w:sz="4" w:space="0" w:color="auto"/>
              <w:right w:val="single" w:sz="4" w:space="0" w:color="auto"/>
            </w:tcBorders>
            <w:hideMark/>
          </w:tcPr>
          <w:p w14:paraId="1DDA8C7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66,5</w:t>
            </w:r>
          </w:p>
        </w:tc>
        <w:tc>
          <w:tcPr>
            <w:tcW w:w="851" w:type="dxa"/>
            <w:tcBorders>
              <w:top w:val="nil"/>
              <w:left w:val="single" w:sz="4" w:space="0" w:color="auto"/>
              <w:bottom w:val="single" w:sz="4" w:space="0" w:color="auto"/>
              <w:right w:val="single" w:sz="4" w:space="0" w:color="auto"/>
            </w:tcBorders>
            <w:hideMark/>
          </w:tcPr>
          <w:p w14:paraId="644AC0F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65,0</w:t>
            </w:r>
          </w:p>
        </w:tc>
        <w:tc>
          <w:tcPr>
            <w:tcW w:w="850" w:type="dxa"/>
            <w:tcBorders>
              <w:top w:val="nil"/>
              <w:left w:val="single" w:sz="4" w:space="0" w:color="auto"/>
              <w:bottom w:val="single" w:sz="4" w:space="0" w:color="auto"/>
              <w:right w:val="single" w:sz="4" w:space="0" w:color="auto"/>
            </w:tcBorders>
            <w:hideMark/>
          </w:tcPr>
          <w:p w14:paraId="22DA800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60,0</w:t>
            </w:r>
          </w:p>
        </w:tc>
        <w:tc>
          <w:tcPr>
            <w:tcW w:w="851" w:type="dxa"/>
            <w:tcBorders>
              <w:top w:val="nil"/>
              <w:left w:val="single" w:sz="4" w:space="0" w:color="auto"/>
              <w:bottom w:val="single" w:sz="4" w:space="0" w:color="auto"/>
              <w:right w:val="single" w:sz="4" w:space="0" w:color="auto"/>
            </w:tcBorders>
            <w:hideMark/>
          </w:tcPr>
          <w:p w14:paraId="336D74E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45,0</w:t>
            </w:r>
          </w:p>
        </w:tc>
        <w:tc>
          <w:tcPr>
            <w:tcW w:w="850" w:type="dxa"/>
            <w:tcBorders>
              <w:top w:val="nil"/>
              <w:left w:val="single" w:sz="4" w:space="0" w:color="auto"/>
              <w:bottom w:val="single" w:sz="4" w:space="0" w:color="auto"/>
              <w:right w:val="single" w:sz="4" w:space="0" w:color="auto"/>
            </w:tcBorders>
            <w:hideMark/>
          </w:tcPr>
          <w:p w14:paraId="092A101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44,0</w:t>
            </w:r>
          </w:p>
        </w:tc>
        <w:tc>
          <w:tcPr>
            <w:tcW w:w="851" w:type="dxa"/>
            <w:tcBorders>
              <w:top w:val="nil"/>
              <w:left w:val="single" w:sz="4" w:space="0" w:color="auto"/>
              <w:bottom w:val="single" w:sz="4" w:space="0" w:color="auto"/>
              <w:right w:val="single" w:sz="4" w:space="0" w:color="auto"/>
            </w:tcBorders>
            <w:hideMark/>
          </w:tcPr>
          <w:p w14:paraId="2DB8243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43,0</w:t>
            </w:r>
          </w:p>
        </w:tc>
        <w:tc>
          <w:tcPr>
            <w:tcW w:w="770" w:type="dxa"/>
            <w:tcBorders>
              <w:top w:val="nil"/>
              <w:left w:val="single" w:sz="4" w:space="0" w:color="auto"/>
              <w:bottom w:val="single" w:sz="4" w:space="0" w:color="auto"/>
              <w:right w:val="single" w:sz="4" w:space="0" w:color="auto"/>
            </w:tcBorders>
            <w:hideMark/>
          </w:tcPr>
          <w:p w14:paraId="0C520E0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42,0</w:t>
            </w:r>
          </w:p>
        </w:tc>
        <w:tc>
          <w:tcPr>
            <w:tcW w:w="850" w:type="dxa"/>
            <w:tcBorders>
              <w:top w:val="nil"/>
              <w:left w:val="single" w:sz="4" w:space="0" w:color="auto"/>
              <w:bottom w:val="single" w:sz="4" w:space="0" w:color="auto"/>
              <w:right w:val="single" w:sz="4" w:space="0" w:color="auto"/>
            </w:tcBorders>
            <w:hideMark/>
          </w:tcPr>
          <w:p w14:paraId="42EFDC6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41,0</w:t>
            </w:r>
          </w:p>
        </w:tc>
        <w:tc>
          <w:tcPr>
            <w:tcW w:w="851" w:type="dxa"/>
            <w:tcBorders>
              <w:top w:val="nil"/>
              <w:left w:val="single" w:sz="4" w:space="0" w:color="auto"/>
              <w:bottom w:val="single" w:sz="4" w:space="0" w:color="auto"/>
              <w:right w:val="single" w:sz="4" w:space="0" w:color="auto"/>
            </w:tcBorders>
            <w:hideMark/>
          </w:tcPr>
          <w:p w14:paraId="06E85E4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39,0</w:t>
            </w:r>
          </w:p>
        </w:tc>
        <w:tc>
          <w:tcPr>
            <w:tcW w:w="708" w:type="dxa"/>
            <w:tcBorders>
              <w:top w:val="nil"/>
              <w:left w:val="single" w:sz="4" w:space="0" w:color="auto"/>
              <w:bottom w:val="single" w:sz="4" w:space="0" w:color="auto"/>
              <w:right w:val="single" w:sz="4" w:space="0" w:color="auto"/>
            </w:tcBorders>
            <w:hideMark/>
          </w:tcPr>
          <w:p w14:paraId="1B75760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38,0</w:t>
            </w:r>
          </w:p>
        </w:tc>
        <w:tc>
          <w:tcPr>
            <w:tcW w:w="709" w:type="dxa"/>
            <w:tcBorders>
              <w:top w:val="nil"/>
              <w:left w:val="single" w:sz="4" w:space="0" w:color="auto"/>
              <w:bottom w:val="single" w:sz="4" w:space="0" w:color="auto"/>
              <w:right w:val="single" w:sz="4" w:space="0" w:color="auto"/>
            </w:tcBorders>
            <w:hideMark/>
          </w:tcPr>
          <w:p w14:paraId="043CBE4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r>
      <w:tr w:rsidR="005D717F" w:rsidRPr="005A2974" w14:paraId="4E0F84E7" w14:textId="77777777" w:rsidTr="0093763F">
        <w:tc>
          <w:tcPr>
            <w:tcW w:w="566" w:type="dxa"/>
            <w:tcBorders>
              <w:top w:val="nil"/>
              <w:left w:val="single" w:sz="4" w:space="0" w:color="auto"/>
              <w:bottom w:val="single" w:sz="4" w:space="0" w:color="auto"/>
              <w:right w:val="single" w:sz="4" w:space="0" w:color="auto"/>
            </w:tcBorders>
          </w:tcPr>
          <w:p w14:paraId="654B324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0D4BC3E"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4C463FF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45,8</w:t>
            </w:r>
          </w:p>
        </w:tc>
        <w:tc>
          <w:tcPr>
            <w:tcW w:w="926" w:type="dxa"/>
            <w:tcBorders>
              <w:top w:val="nil"/>
              <w:left w:val="single" w:sz="4" w:space="0" w:color="auto"/>
              <w:bottom w:val="single" w:sz="4" w:space="0" w:color="auto"/>
              <w:right w:val="single" w:sz="4" w:space="0" w:color="auto"/>
            </w:tcBorders>
            <w:hideMark/>
          </w:tcPr>
          <w:p w14:paraId="3E10850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45,6</w:t>
            </w:r>
          </w:p>
        </w:tc>
        <w:tc>
          <w:tcPr>
            <w:tcW w:w="851" w:type="dxa"/>
            <w:tcBorders>
              <w:top w:val="nil"/>
              <w:left w:val="single" w:sz="4" w:space="0" w:color="auto"/>
              <w:bottom w:val="single" w:sz="4" w:space="0" w:color="auto"/>
              <w:right w:val="single" w:sz="4" w:space="0" w:color="auto"/>
            </w:tcBorders>
            <w:hideMark/>
          </w:tcPr>
          <w:p w14:paraId="1ACB398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45,5</w:t>
            </w:r>
          </w:p>
        </w:tc>
        <w:tc>
          <w:tcPr>
            <w:tcW w:w="850" w:type="dxa"/>
            <w:tcBorders>
              <w:top w:val="nil"/>
              <w:left w:val="single" w:sz="4" w:space="0" w:color="auto"/>
              <w:bottom w:val="single" w:sz="4" w:space="0" w:color="auto"/>
              <w:right w:val="single" w:sz="4" w:space="0" w:color="auto"/>
            </w:tcBorders>
            <w:hideMark/>
          </w:tcPr>
          <w:p w14:paraId="016AB26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45,0</w:t>
            </w:r>
          </w:p>
        </w:tc>
        <w:tc>
          <w:tcPr>
            <w:tcW w:w="851" w:type="dxa"/>
            <w:tcBorders>
              <w:top w:val="nil"/>
              <w:left w:val="single" w:sz="4" w:space="0" w:color="auto"/>
              <w:bottom w:val="single" w:sz="4" w:space="0" w:color="auto"/>
              <w:right w:val="single" w:sz="4" w:space="0" w:color="auto"/>
            </w:tcBorders>
            <w:hideMark/>
          </w:tcPr>
          <w:p w14:paraId="754BFD4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44,8</w:t>
            </w:r>
          </w:p>
        </w:tc>
        <w:tc>
          <w:tcPr>
            <w:tcW w:w="850" w:type="dxa"/>
            <w:tcBorders>
              <w:top w:val="nil"/>
              <w:left w:val="single" w:sz="4" w:space="0" w:color="auto"/>
              <w:bottom w:val="single" w:sz="4" w:space="0" w:color="auto"/>
              <w:right w:val="single" w:sz="4" w:space="0" w:color="auto"/>
            </w:tcBorders>
            <w:hideMark/>
          </w:tcPr>
          <w:p w14:paraId="7F3F718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44,5</w:t>
            </w:r>
          </w:p>
        </w:tc>
        <w:tc>
          <w:tcPr>
            <w:tcW w:w="851" w:type="dxa"/>
            <w:tcBorders>
              <w:top w:val="nil"/>
              <w:left w:val="single" w:sz="4" w:space="0" w:color="auto"/>
              <w:bottom w:val="single" w:sz="4" w:space="0" w:color="auto"/>
              <w:right w:val="single" w:sz="4" w:space="0" w:color="auto"/>
            </w:tcBorders>
            <w:hideMark/>
          </w:tcPr>
          <w:p w14:paraId="3FF3B91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44,0</w:t>
            </w:r>
          </w:p>
        </w:tc>
        <w:tc>
          <w:tcPr>
            <w:tcW w:w="850" w:type="dxa"/>
            <w:tcBorders>
              <w:top w:val="nil"/>
              <w:left w:val="single" w:sz="4" w:space="0" w:color="auto"/>
              <w:bottom w:val="single" w:sz="4" w:space="0" w:color="auto"/>
              <w:right w:val="single" w:sz="4" w:space="0" w:color="auto"/>
            </w:tcBorders>
            <w:hideMark/>
          </w:tcPr>
          <w:p w14:paraId="041067D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43,0</w:t>
            </w:r>
          </w:p>
        </w:tc>
        <w:tc>
          <w:tcPr>
            <w:tcW w:w="851" w:type="dxa"/>
            <w:tcBorders>
              <w:top w:val="nil"/>
              <w:left w:val="single" w:sz="4" w:space="0" w:color="auto"/>
              <w:bottom w:val="single" w:sz="4" w:space="0" w:color="auto"/>
              <w:right w:val="single" w:sz="4" w:space="0" w:color="auto"/>
            </w:tcBorders>
            <w:hideMark/>
          </w:tcPr>
          <w:p w14:paraId="046D988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42,0</w:t>
            </w:r>
          </w:p>
        </w:tc>
        <w:tc>
          <w:tcPr>
            <w:tcW w:w="770" w:type="dxa"/>
            <w:tcBorders>
              <w:top w:val="nil"/>
              <w:left w:val="single" w:sz="4" w:space="0" w:color="auto"/>
              <w:bottom w:val="single" w:sz="4" w:space="0" w:color="auto"/>
              <w:right w:val="single" w:sz="4" w:space="0" w:color="auto"/>
            </w:tcBorders>
            <w:hideMark/>
          </w:tcPr>
          <w:p w14:paraId="7B82181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36,0</w:t>
            </w:r>
          </w:p>
        </w:tc>
        <w:tc>
          <w:tcPr>
            <w:tcW w:w="850" w:type="dxa"/>
            <w:tcBorders>
              <w:top w:val="nil"/>
              <w:left w:val="single" w:sz="4" w:space="0" w:color="auto"/>
              <w:bottom w:val="single" w:sz="4" w:space="0" w:color="auto"/>
              <w:right w:val="single" w:sz="4" w:space="0" w:color="auto"/>
            </w:tcBorders>
            <w:hideMark/>
          </w:tcPr>
          <w:p w14:paraId="48E2ED0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851" w:type="dxa"/>
            <w:tcBorders>
              <w:top w:val="nil"/>
              <w:left w:val="single" w:sz="4" w:space="0" w:color="auto"/>
              <w:bottom w:val="single" w:sz="4" w:space="0" w:color="auto"/>
              <w:right w:val="single" w:sz="4" w:space="0" w:color="auto"/>
            </w:tcBorders>
            <w:hideMark/>
          </w:tcPr>
          <w:p w14:paraId="44AC8BF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34,0</w:t>
            </w:r>
          </w:p>
        </w:tc>
        <w:tc>
          <w:tcPr>
            <w:tcW w:w="708" w:type="dxa"/>
            <w:tcBorders>
              <w:top w:val="nil"/>
              <w:left w:val="single" w:sz="4" w:space="0" w:color="auto"/>
              <w:bottom w:val="single" w:sz="4" w:space="0" w:color="auto"/>
              <w:right w:val="single" w:sz="4" w:space="0" w:color="auto"/>
            </w:tcBorders>
            <w:hideMark/>
          </w:tcPr>
          <w:p w14:paraId="2A81B1A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33,0</w:t>
            </w:r>
          </w:p>
        </w:tc>
        <w:tc>
          <w:tcPr>
            <w:tcW w:w="709" w:type="dxa"/>
            <w:tcBorders>
              <w:top w:val="nil"/>
              <w:left w:val="single" w:sz="4" w:space="0" w:color="auto"/>
              <w:bottom w:val="single" w:sz="4" w:space="0" w:color="auto"/>
              <w:right w:val="single" w:sz="4" w:space="0" w:color="auto"/>
            </w:tcBorders>
            <w:hideMark/>
          </w:tcPr>
          <w:p w14:paraId="4C8965B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32,0</w:t>
            </w:r>
          </w:p>
        </w:tc>
      </w:tr>
      <w:tr w:rsidR="005D717F" w:rsidRPr="005A2974" w14:paraId="6D17306F" w14:textId="77777777" w:rsidTr="0093763F">
        <w:tc>
          <w:tcPr>
            <w:tcW w:w="566" w:type="dxa"/>
            <w:tcBorders>
              <w:top w:val="nil"/>
              <w:left w:val="single" w:sz="4" w:space="0" w:color="auto"/>
              <w:bottom w:val="single" w:sz="4" w:space="0" w:color="auto"/>
              <w:right w:val="single" w:sz="4" w:space="0" w:color="auto"/>
            </w:tcBorders>
          </w:tcPr>
          <w:p w14:paraId="446A7BF1"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4421A737"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Краснокутское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A18BA9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17,2</w:t>
            </w:r>
          </w:p>
        </w:tc>
        <w:tc>
          <w:tcPr>
            <w:tcW w:w="926" w:type="dxa"/>
            <w:tcBorders>
              <w:top w:val="nil"/>
              <w:left w:val="single" w:sz="4" w:space="0" w:color="auto"/>
              <w:bottom w:val="single" w:sz="4" w:space="0" w:color="auto"/>
              <w:right w:val="single" w:sz="4" w:space="0" w:color="auto"/>
            </w:tcBorders>
            <w:hideMark/>
          </w:tcPr>
          <w:p w14:paraId="01BA923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17,2</w:t>
            </w:r>
          </w:p>
        </w:tc>
        <w:tc>
          <w:tcPr>
            <w:tcW w:w="851" w:type="dxa"/>
            <w:tcBorders>
              <w:top w:val="nil"/>
              <w:left w:val="single" w:sz="4" w:space="0" w:color="auto"/>
              <w:bottom w:val="single" w:sz="4" w:space="0" w:color="auto"/>
              <w:right w:val="single" w:sz="4" w:space="0" w:color="auto"/>
            </w:tcBorders>
            <w:hideMark/>
          </w:tcPr>
          <w:p w14:paraId="6D870DC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17,2</w:t>
            </w:r>
          </w:p>
        </w:tc>
        <w:tc>
          <w:tcPr>
            <w:tcW w:w="850" w:type="dxa"/>
            <w:tcBorders>
              <w:top w:val="nil"/>
              <w:left w:val="single" w:sz="4" w:space="0" w:color="auto"/>
              <w:bottom w:val="single" w:sz="4" w:space="0" w:color="auto"/>
              <w:right w:val="single" w:sz="4" w:space="0" w:color="auto"/>
            </w:tcBorders>
            <w:hideMark/>
          </w:tcPr>
          <w:p w14:paraId="7128A36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17,1</w:t>
            </w:r>
          </w:p>
        </w:tc>
        <w:tc>
          <w:tcPr>
            <w:tcW w:w="851" w:type="dxa"/>
            <w:tcBorders>
              <w:top w:val="nil"/>
              <w:left w:val="single" w:sz="4" w:space="0" w:color="auto"/>
              <w:bottom w:val="single" w:sz="4" w:space="0" w:color="auto"/>
              <w:right w:val="single" w:sz="4" w:space="0" w:color="auto"/>
            </w:tcBorders>
            <w:hideMark/>
          </w:tcPr>
          <w:p w14:paraId="3F1166A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17,1</w:t>
            </w:r>
          </w:p>
        </w:tc>
        <w:tc>
          <w:tcPr>
            <w:tcW w:w="850" w:type="dxa"/>
            <w:tcBorders>
              <w:top w:val="nil"/>
              <w:left w:val="single" w:sz="4" w:space="0" w:color="auto"/>
              <w:bottom w:val="single" w:sz="4" w:space="0" w:color="auto"/>
              <w:right w:val="single" w:sz="4" w:space="0" w:color="auto"/>
            </w:tcBorders>
            <w:hideMark/>
          </w:tcPr>
          <w:p w14:paraId="199B21F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15,0</w:t>
            </w:r>
          </w:p>
        </w:tc>
        <w:tc>
          <w:tcPr>
            <w:tcW w:w="851" w:type="dxa"/>
            <w:tcBorders>
              <w:top w:val="nil"/>
              <w:left w:val="single" w:sz="4" w:space="0" w:color="auto"/>
              <w:bottom w:val="single" w:sz="4" w:space="0" w:color="auto"/>
              <w:right w:val="single" w:sz="4" w:space="0" w:color="auto"/>
            </w:tcBorders>
            <w:hideMark/>
          </w:tcPr>
          <w:p w14:paraId="6F7263F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14,0</w:t>
            </w:r>
          </w:p>
        </w:tc>
        <w:tc>
          <w:tcPr>
            <w:tcW w:w="850" w:type="dxa"/>
            <w:tcBorders>
              <w:top w:val="nil"/>
              <w:left w:val="single" w:sz="4" w:space="0" w:color="auto"/>
              <w:bottom w:val="single" w:sz="4" w:space="0" w:color="auto"/>
              <w:right w:val="single" w:sz="4" w:space="0" w:color="auto"/>
            </w:tcBorders>
            <w:hideMark/>
          </w:tcPr>
          <w:p w14:paraId="1271917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14,0</w:t>
            </w:r>
          </w:p>
        </w:tc>
        <w:tc>
          <w:tcPr>
            <w:tcW w:w="851" w:type="dxa"/>
            <w:tcBorders>
              <w:top w:val="nil"/>
              <w:left w:val="single" w:sz="4" w:space="0" w:color="auto"/>
              <w:bottom w:val="single" w:sz="4" w:space="0" w:color="auto"/>
              <w:right w:val="single" w:sz="4" w:space="0" w:color="auto"/>
            </w:tcBorders>
            <w:hideMark/>
          </w:tcPr>
          <w:p w14:paraId="29E52AA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14,0</w:t>
            </w:r>
          </w:p>
        </w:tc>
        <w:tc>
          <w:tcPr>
            <w:tcW w:w="770" w:type="dxa"/>
            <w:tcBorders>
              <w:top w:val="nil"/>
              <w:left w:val="single" w:sz="4" w:space="0" w:color="auto"/>
              <w:bottom w:val="single" w:sz="4" w:space="0" w:color="auto"/>
              <w:right w:val="single" w:sz="4" w:space="0" w:color="auto"/>
            </w:tcBorders>
            <w:hideMark/>
          </w:tcPr>
          <w:p w14:paraId="57A27F5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13,0</w:t>
            </w:r>
          </w:p>
        </w:tc>
        <w:tc>
          <w:tcPr>
            <w:tcW w:w="850" w:type="dxa"/>
            <w:tcBorders>
              <w:top w:val="nil"/>
              <w:left w:val="single" w:sz="4" w:space="0" w:color="auto"/>
              <w:bottom w:val="single" w:sz="4" w:space="0" w:color="auto"/>
              <w:right w:val="single" w:sz="4" w:space="0" w:color="auto"/>
            </w:tcBorders>
            <w:hideMark/>
          </w:tcPr>
          <w:p w14:paraId="0FFC26A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13,0</w:t>
            </w:r>
          </w:p>
        </w:tc>
        <w:tc>
          <w:tcPr>
            <w:tcW w:w="851" w:type="dxa"/>
            <w:tcBorders>
              <w:top w:val="nil"/>
              <w:left w:val="single" w:sz="4" w:space="0" w:color="auto"/>
              <w:bottom w:val="single" w:sz="4" w:space="0" w:color="auto"/>
              <w:right w:val="single" w:sz="4" w:space="0" w:color="auto"/>
            </w:tcBorders>
            <w:hideMark/>
          </w:tcPr>
          <w:p w14:paraId="57641D7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13,0</w:t>
            </w:r>
          </w:p>
        </w:tc>
        <w:tc>
          <w:tcPr>
            <w:tcW w:w="708" w:type="dxa"/>
            <w:tcBorders>
              <w:top w:val="nil"/>
              <w:left w:val="single" w:sz="4" w:space="0" w:color="auto"/>
              <w:bottom w:val="single" w:sz="4" w:space="0" w:color="auto"/>
              <w:right w:val="single" w:sz="4" w:space="0" w:color="auto"/>
            </w:tcBorders>
            <w:hideMark/>
          </w:tcPr>
          <w:p w14:paraId="36CBA35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12,0</w:t>
            </w:r>
          </w:p>
        </w:tc>
        <w:tc>
          <w:tcPr>
            <w:tcW w:w="709" w:type="dxa"/>
            <w:tcBorders>
              <w:top w:val="nil"/>
              <w:left w:val="single" w:sz="4" w:space="0" w:color="auto"/>
              <w:bottom w:val="single" w:sz="4" w:space="0" w:color="auto"/>
              <w:right w:val="single" w:sz="4" w:space="0" w:color="auto"/>
            </w:tcBorders>
            <w:hideMark/>
          </w:tcPr>
          <w:p w14:paraId="3D47230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w:t>
            </w:r>
          </w:p>
        </w:tc>
      </w:tr>
      <w:tr w:rsidR="005D717F" w:rsidRPr="005A2974" w14:paraId="62DA8A30" w14:textId="77777777" w:rsidTr="0093763F">
        <w:tc>
          <w:tcPr>
            <w:tcW w:w="566" w:type="dxa"/>
            <w:tcBorders>
              <w:top w:val="nil"/>
              <w:left w:val="single" w:sz="4" w:space="0" w:color="auto"/>
              <w:bottom w:val="single" w:sz="4" w:space="0" w:color="auto"/>
              <w:right w:val="single" w:sz="4" w:space="0" w:color="auto"/>
            </w:tcBorders>
          </w:tcPr>
          <w:p w14:paraId="2DAA0651"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EC10BCB"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Краснолучское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EEE57B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19,4</w:t>
            </w:r>
          </w:p>
        </w:tc>
        <w:tc>
          <w:tcPr>
            <w:tcW w:w="926" w:type="dxa"/>
            <w:tcBorders>
              <w:top w:val="nil"/>
              <w:left w:val="single" w:sz="4" w:space="0" w:color="auto"/>
              <w:bottom w:val="single" w:sz="4" w:space="0" w:color="auto"/>
              <w:right w:val="single" w:sz="4" w:space="0" w:color="auto"/>
            </w:tcBorders>
            <w:hideMark/>
          </w:tcPr>
          <w:p w14:paraId="18A6FF5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19,2</w:t>
            </w:r>
          </w:p>
        </w:tc>
        <w:tc>
          <w:tcPr>
            <w:tcW w:w="851" w:type="dxa"/>
            <w:tcBorders>
              <w:top w:val="nil"/>
              <w:left w:val="single" w:sz="4" w:space="0" w:color="auto"/>
              <w:bottom w:val="single" w:sz="4" w:space="0" w:color="auto"/>
              <w:right w:val="single" w:sz="4" w:space="0" w:color="auto"/>
            </w:tcBorders>
            <w:hideMark/>
          </w:tcPr>
          <w:p w14:paraId="599E5E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18,7</w:t>
            </w:r>
          </w:p>
        </w:tc>
        <w:tc>
          <w:tcPr>
            <w:tcW w:w="850" w:type="dxa"/>
            <w:tcBorders>
              <w:top w:val="nil"/>
              <w:left w:val="single" w:sz="4" w:space="0" w:color="auto"/>
              <w:bottom w:val="single" w:sz="4" w:space="0" w:color="auto"/>
              <w:right w:val="single" w:sz="4" w:space="0" w:color="auto"/>
            </w:tcBorders>
            <w:hideMark/>
          </w:tcPr>
          <w:p w14:paraId="2B9F59E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17,1</w:t>
            </w:r>
          </w:p>
        </w:tc>
        <w:tc>
          <w:tcPr>
            <w:tcW w:w="851" w:type="dxa"/>
            <w:tcBorders>
              <w:top w:val="nil"/>
              <w:left w:val="single" w:sz="4" w:space="0" w:color="auto"/>
              <w:bottom w:val="single" w:sz="4" w:space="0" w:color="auto"/>
              <w:right w:val="single" w:sz="4" w:space="0" w:color="auto"/>
            </w:tcBorders>
            <w:hideMark/>
          </w:tcPr>
          <w:p w14:paraId="1B48388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17,1</w:t>
            </w:r>
          </w:p>
        </w:tc>
        <w:tc>
          <w:tcPr>
            <w:tcW w:w="850" w:type="dxa"/>
            <w:tcBorders>
              <w:top w:val="nil"/>
              <w:left w:val="single" w:sz="4" w:space="0" w:color="auto"/>
              <w:bottom w:val="single" w:sz="4" w:space="0" w:color="auto"/>
              <w:right w:val="single" w:sz="4" w:space="0" w:color="auto"/>
            </w:tcBorders>
            <w:hideMark/>
          </w:tcPr>
          <w:p w14:paraId="3CAE3FF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15,0</w:t>
            </w:r>
          </w:p>
        </w:tc>
        <w:tc>
          <w:tcPr>
            <w:tcW w:w="851" w:type="dxa"/>
            <w:tcBorders>
              <w:top w:val="nil"/>
              <w:left w:val="single" w:sz="4" w:space="0" w:color="auto"/>
              <w:bottom w:val="single" w:sz="4" w:space="0" w:color="auto"/>
              <w:right w:val="single" w:sz="4" w:space="0" w:color="auto"/>
            </w:tcBorders>
            <w:hideMark/>
          </w:tcPr>
          <w:p w14:paraId="03D85F7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14,0</w:t>
            </w:r>
          </w:p>
        </w:tc>
        <w:tc>
          <w:tcPr>
            <w:tcW w:w="850" w:type="dxa"/>
            <w:tcBorders>
              <w:top w:val="nil"/>
              <w:left w:val="single" w:sz="4" w:space="0" w:color="auto"/>
              <w:bottom w:val="single" w:sz="4" w:space="0" w:color="auto"/>
              <w:right w:val="single" w:sz="4" w:space="0" w:color="auto"/>
            </w:tcBorders>
            <w:hideMark/>
          </w:tcPr>
          <w:p w14:paraId="1ED31A5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14,0</w:t>
            </w:r>
          </w:p>
        </w:tc>
        <w:tc>
          <w:tcPr>
            <w:tcW w:w="851" w:type="dxa"/>
            <w:tcBorders>
              <w:top w:val="nil"/>
              <w:left w:val="single" w:sz="4" w:space="0" w:color="auto"/>
              <w:bottom w:val="single" w:sz="4" w:space="0" w:color="auto"/>
              <w:right w:val="single" w:sz="4" w:space="0" w:color="auto"/>
            </w:tcBorders>
            <w:hideMark/>
          </w:tcPr>
          <w:p w14:paraId="23A5773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14,0</w:t>
            </w:r>
          </w:p>
        </w:tc>
        <w:tc>
          <w:tcPr>
            <w:tcW w:w="770" w:type="dxa"/>
            <w:tcBorders>
              <w:top w:val="nil"/>
              <w:left w:val="single" w:sz="4" w:space="0" w:color="auto"/>
              <w:bottom w:val="single" w:sz="4" w:space="0" w:color="auto"/>
              <w:right w:val="single" w:sz="4" w:space="0" w:color="auto"/>
            </w:tcBorders>
            <w:hideMark/>
          </w:tcPr>
          <w:p w14:paraId="1DDB07A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13,0</w:t>
            </w:r>
          </w:p>
        </w:tc>
        <w:tc>
          <w:tcPr>
            <w:tcW w:w="850" w:type="dxa"/>
            <w:tcBorders>
              <w:top w:val="nil"/>
              <w:left w:val="single" w:sz="4" w:space="0" w:color="auto"/>
              <w:bottom w:val="single" w:sz="4" w:space="0" w:color="auto"/>
              <w:right w:val="single" w:sz="4" w:space="0" w:color="auto"/>
            </w:tcBorders>
            <w:hideMark/>
          </w:tcPr>
          <w:p w14:paraId="76C1F5A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13,0</w:t>
            </w:r>
          </w:p>
        </w:tc>
        <w:tc>
          <w:tcPr>
            <w:tcW w:w="851" w:type="dxa"/>
            <w:tcBorders>
              <w:top w:val="nil"/>
              <w:left w:val="single" w:sz="4" w:space="0" w:color="auto"/>
              <w:bottom w:val="single" w:sz="4" w:space="0" w:color="auto"/>
              <w:right w:val="single" w:sz="4" w:space="0" w:color="auto"/>
            </w:tcBorders>
            <w:hideMark/>
          </w:tcPr>
          <w:p w14:paraId="09FABD6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13,0</w:t>
            </w:r>
          </w:p>
        </w:tc>
        <w:tc>
          <w:tcPr>
            <w:tcW w:w="708" w:type="dxa"/>
            <w:tcBorders>
              <w:top w:val="nil"/>
              <w:left w:val="single" w:sz="4" w:space="0" w:color="auto"/>
              <w:bottom w:val="single" w:sz="4" w:space="0" w:color="auto"/>
              <w:right w:val="single" w:sz="4" w:space="0" w:color="auto"/>
            </w:tcBorders>
            <w:hideMark/>
          </w:tcPr>
          <w:p w14:paraId="7341AE7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12,0</w:t>
            </w:r>
          </w:p>
        </w:tc>
        <w:tc>
          <w:tcPr>
            <w:tcW w:w="709" w:type="dxa"/>
            <w:tcBorders>
              <w:top w:val="nil"/>
              <w:left w:val="single" w:sz="4" w:space="0" w:color="auto"/>
              <w:bottom w:val="single" w:sz="4" w:space="0" w:color="auto"/>
              <w:right w:val="single" w:sz="4" w:space="0" w:color="auto"/>
            </w:tcBorders>
            <w:hideMark/>
          </w:tcPr>
          <w:p w14:paraId="39CF5AC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w:t>
            </w:r>
          </w:p>
        </w:tc>
      </w:tr>
      <w:tr w:rsidR="005D717F" w:rsidRPr="005A2974" w14:paraId="2A4EA7C2" w14:textId="77777777" w:rsidTr="0093763F">
        <w:tc>
          <w:tcPr>
            <w:tcW w:w="566" w:type="dxa"/>
            <w:tcBorders>
              <w:top w:val="nil"/>
              <w:left w:val="single" w:sz="4" w:space="0" w:color="auto"/>
              <w:bottom w:val="single" w:sz="4" w:space="0" w:color="auto"/>
              <w:right w:val="single" w:sz="4" w:space="0" w:color="auto"/>
            </w:tcBorders>
          </w:tcPr>
          <w:p w14:paraId="74F443FA"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9E0C747"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Красюковское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F49D99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42,7</w:t>
            </w:r>
          </w:p>
        </w:tc>
        <w:tc>
          <w:tcPr>
            <w:tcW w:w="926" w:type="dxa"/>
            <w:tcBorders>
              <w:top w:val="nil"/>
              <w:left w:val="single" w:sz="4" w:space="0" w:color="auto"/>
              <w:bottom w:val="single" w:sz="4" w:space="0" w:color="auto"/>
              <w:right w:val="single" w:sz="4" w:space="0" w:color="auto"/>
            </w:tcBorders>
            <w:hideMark/>
          </w:tcPr>
          <w:p w14:paraId="6F2C634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42,5</w:t>
            </w:r>
          </w:p>
        </w:tc>
        <w:tc>
          <w:tcPr>
            <w:tcW w:w="851" w:type="dxa"/>
            <w:tcBorders>
              <w:top w:val="nil"/>
              <w:left w:val="single" w:sz="4" w:space="0" w:color="auto"/>
              <w:bottom w:val="single" w:sz="4" w:space="0" w:color="auto"/>
              <w:right w:val="single" w:sz="4" w:space="0" w:color="auto"/>
            </w:tcBorders>
            <w:hideMark/>
          </w:tcPr>
          <w:p w14:paraId="14EA295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42,0</w:t>
            </w:r>
          </w:p>
        </w:tc>
        <w:tc>
          <w:tcPr>
            <w:tcW w:w="850" w:type="dxa"/>
            <w:tcBorders>
              <w:top w:val="nil"/>
              <w:left w:val="single" w:sz="4" w:space="0" w:color="auto"/>
              <w:bottom w:val="single" w:sz="4" w:space="0" w:color="auto"/>
              <w:right w:val="single" w:sz="4" w:space="0" w:color="auto"/>
            </w:tcBorders>
            <w:hideMark/>
          </w:tcPr>
          <w:p w14:paraId="764184A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41,0</w:t>
            </w:r>
          </w:p>
        </w:tc>
        <w:tc>
          <w:tcPr>
            <w:tcW w:w="851" w:type="dxa"/>
            <w:tcBorders>
              <w:top w:val="nil"/>
              <w:left w:val="single" w:sz="4" w:space="0" w:color="auto"/>
              <w:bottom w:val="single" w:sz="4" w:space="0" w:color="auto"/>
              <w:right w:val="single" w:sz="4" w:space="0" w:color="auto"/>
            </w:tcBorders>
            <w:hideMark/>
          </w:tcPr>
          <w:p w14:paraId="4A8B4A3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40,0</w:t>
            </w:r>
          </w:p>
        </w:tc>
        <w:tc>
          <w:tcPr>
            <w:tcW w:w="850" w:type="dxa"/>
            <w:tcBorders>
              <w:top w:val="nil"/>
              <w:left w:val="single" w:sz="4" w:space="0" w:color="auto"/>
              <w:bottom w:val="single" w:sz="4" w:space="0" w:color="auto"/>
              <w:right w:val="single" w:sz="4" w:space="0" w:color="auto"/>
            </w:tcBorders>
            <w:hideMark/>
          </w:tcPr>
          <w:p w14:paraId="5CAB25E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c>
          <w:tcPr>
            <w:tcW w:w="851" w:type="dxa"/>
            <w:tcBorders>
              <w:top w:val="nil"/>
              <w:left w:val="single" w:sz="4" w:space="0" w:color="auto"/>
              <w:bottom w:val="single" w:sz="4" w:space="0" w:color="auto"/>
              <w:right w:val="single" w:sz="4" w:space="0" w:color="auto"/>
            </w:tcBorders>
            <w:hideMark/>
          </w:tcPr>
          <w:p w14:paraId="2CD8F2E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34,5</w:t>
            </w:r>
          </w:p>
        </w:tc>
        <w:tc>
          <w:tcPr>
            <w:tcW w:w="850" w:type="dxa"/>
            <w:tcBorders>
              <w:top w:val="nil"/>
              <w:left w:val="single" w:sz="4" w:space="0" w:color="auto"/>
              <w:bottom w:val="single" w:sz="4" w:space="0" w:color="auto"/>
              <w:right w:val="single" w:sz="4" w:space="0" w:color="auto"/>
            </w:tcBorders>
            <w:hideMark/>
          </w:tcPr>
          <w:p w14:paraId="19EBF47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34,0</w:t>
            </w:r>
          </w:p>
        </w:tc>
        <w:tc>
          <w:tcPr>
            <w:tcW w:w="851" w:type="dxa"/>
            <w:tcBorders>
              <w:top w:val="nil"/>
              <w:left w:val="single" w:sz="4" w:space="0" w:color="auto"/>
              <w:bottom w:val="single" w:sz="4" w:space="0" w:color="auto"/>
              <w:right w:val="single" w:sz="4" w:space="0" w:color="auto"/>
            </w:tcBorders>
            <w:hideMark/>
          </w:tcPr>
          <w:p w14:paraId="0C0E63EF" w14:textId="77777777" w:rsidR="005D717F" w:rsidRPr="005A2974" w:rsidRDefault="005D717F" w:rsidP="001A6460">
            <w:pPr>
              <w:jc w:val="center"/>
              <w:rPr>
                <w:color w:val="000000" w:themeColor="text1"/>
                <w:sz w:val="20"/>
              </w:rPr>
            </w:pPr>
            <w:r w:rsidRPr="005A2974">
              <w:rPr>
                <w:color w:val="000000" w:themeColor="text1"/>
                <w:szCs w:val="24"/>
              </w:rPr>
              <w:t>34,0</w:t>
            </w:r>
          </w:p>
        </w:tc>
        <w:tc>
          <w:tcPr>
            <w:tcW w:w="770" w:type="dxa"/>
            <w:tcBorders>
              <w:top w:val="nil"/>
              <w:left w:val="single" w:sz="4" w:space="0" w:color="auto"/>
              <w:bottom w:val="single" w:sz="4" w:space="0" w:color="auto"/>
              <w:right w:val="single" w:sz="4" w:space="0" w:color="auto"/>
            </w:tcBorders>
            <w:hideMark/>
          </w:tcPr>
          <w:p w14:paraId="1F1C6E1D" w14:textId="77777777" w:rsidR="005D717F" w:rsidRPr="005A2974" w:rsidRDefault="005D717F" w:rsidP="001A6460">
            <w:pPr>
              <w:jc w:val="center"/>
              <w:rPr>
                <w:color w:val="000000" w:themeColor="text1"/>
              </w:rPr>
            </w:pPr>
            <w:r w:rsidRPr="005A2974">
              <w:rPr>
                <w:color w:val="000000" w:themeColor="text1"/>
                <w:szCs w:val="24"/>
              </w:rPr>
              <w:t>34,0</w:t>
            </w:r>
          </w:p>
        </w:tc>
        <w:tc>
          <w:tcPr>
            <w:tcW w:w="850" w:type="dxa"/>
            <w:tcBorders>
              <w:top w:val="nil"/>
              <w:left w:val="single" w:sz="4" w:space="0" w:color="auto"/>
              <w:bottom w:val="single" w:sz="4" w:space="0" w:color="auto"/>
              <w:right w:val="single" w:sz="4" w:space="0" w:color="auto"/>
            </w:tcBorders>
            <w:hideMark/>
          </w:tcPr>
          <w:p w14:paraId="20B92168" w14:textId="77777777" w:rsidR="005D717F" w:rsidRPr="005A2974" w:rsidRDefault="005D717F" w:rsidP="001A6460">
            <w:pPr>
              <w:jc w:val="center"/>
              <w:rPr>
                <w:color w:val="000000" w:themeColor="text1"/>
              </w:rPr>
            </w:pPr>
            <w:r w:rsidRPr="005A2974">
              <w:rPr>
                <w:color w:val="000000" w:themeColor="text1"/>
                <w:szCs w:val="24"/>
              </w:rPr>
              <w:t>34,0</w:t>
            </w:r>
          </w:p>
        </w:tc>
        <w:tc>
          <w:tcPr>
            <w:tcW w:w="851" w:type="dxa"/>
            <w:tcBorders>
              <w:top w:val="nil"/>
              <w:left w:val="single" w:sz="4" w:space="0" w:color="auto"/>
              <w:bottom w:val="single" w:sz="4" w:space="0" w:color="auto"/>
              <w:right w:val="single" w:sz="4" w:space="0" w:color="auto"/>
            </w:tcBorders>
            <w:hideMark/>
          </w:tcPr>
          <w:p w14:paraId="79436892" w14:textId="77777777" w:rsidR="005D717F" w:rsidRPr="005A2974" w:rsidRDefault="005D717F" w:rsidP="001A6460">
            <w:pPr>
              <w:jc w:val="center"/>
              <w:rPr>
                <w:color w:val="000000" w:themeColor="text1"/>
              </w:rPr>
            </w:pPr>
            <w:r w:rsidRPr="005A2974">
              <w:rPr>
                <w:color w:val="000000" w:themeColor="text1"/>
                <w:szCs w:val="24"/>
              </w:rPr>
              <w:t>34,0</w:t>
            </w:r>
          </w:p>
        </w:tc>
        <w:tc>
          <w:tcPr>
            <w:tcW w:w="708" w:type="dxa"/>
            <w:tcBorders>
              <w:top w:val="nil"/>
              <w:left w:val="single" w:sz="4" w:space="0" w:color="auto"/>
              <w:bottom w:val="single" w:sz="4" w:space="0" w:color="auto"/>
              <w:right w:val="single" w:sz="4" w:space="0" w:color="auto"/>
            </w:tcBorders>
            <w:hideMark/>
          </w:tcPr>
          <w:p w14:paraId="2A0FA86B" w14:textId="77777777" w:rsidR="005D717F" w:rsidRPr="005A2974" w:rsidRDefault="005D717F" w:rsidP="001A6460">
            <w:pPr>
              <w:jc w:val="center"/>
              <w:rPr>
                <w:color w:val="000000" w:themeColor="text1"/>
              </w:rPr>
            </w:pPr>
            <w:r w:rsidRPr="005A2974">
              <w:rPr>
                <w:color w:val="000000" w:themeColor="text1"/>
                <w:szCs w:val="24"/>
              </w:rPr>
              <w:t>34,0</w:t>
            </w:r>
          </w:p>
        </w:tc>
        <w:tc>
          <w:tcPr>
            <w:tcW w:w="709" w:type="dxa"/>
            <w:tcBorders>
              <w:top w:val="nil"/>
              <w:left w:val="single" w:sz="4" w:space="0" w:color="auto"/>
              <w:bottom w:val="single" w:sz="4" w:space="0" w:color="auto"/>
              <w:right w:val="single" w:sz="4" w:space="0" w:color="auto"/>
            </w:tcBorders>
            <w:hideMark/>
          </w:tcPr>
          <w:p w14:paraId="35BCE29E" w14:textId="77777777" w:rsidR="005D717F" w:rsidRPr="005A2974" w:rsidRDefault="005D717F" w:rsidP="001A6460">
            <w:pPr>
              <w:jc w:val="center"/>
              <w:rPr>
                <w:color w:val="000000" w:themeColor="text1"/>
              </w:rPr>
            </w:pPr>
            <w:r w:rsidRPr="005A2974">
              <w:rPr>
                <w:color w:val="000000" w:themeColor="text1"/>
                <w:szCs w:val="24"/>
              </w:rPr>
              <w:t>34,0</w:t>
            </w:r>
          </w:p>
        </w:tc>
      </w:tr>
      <w:tr w:rsidR="005D717F" w:rsidRPr="005A2974" w14:paraId="71F3504C" w14:textId="77777777" w:rsidTr="0093763F">
        <w:tc>
          <w:tcPr>
            <w:tcW w:w="566" w:type="dxa"/>
            <w:tcBorders>
              <w:top w:val="nil"/>
              <w:left w:val="single" w:sz="4" w:space="0" w:color="auto"/>
              <w:bottom w:val="single" w:sz="4" w:space="0" w:color="auto"/>
              <w:right w:val="single" w:sz="4" w:space="0" w:color="auto"/>
            </w:tcBorders>
          </w:tcPr>
          <w:p w14:paraId="26868795"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20C2B42"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Кривянское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7E44B6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7,1</w:t>
            </w:r>
          </w:p>
        </w:tc>
        <w:tc>
          <w:tcPr>
            <w:tcW w:w="926" w:type="dxa"/>
            <w:tcBorders>
              <w:top w:val="nil"/>
              <w:left w:val="single" w:sz="4" w:space="0" w:color="auto"/>
              <w:bottom w:val="single" w:sz="4" w:space="0" w:color="auto"/>
              <w:right w:val="single" w:sz="4" w:space="0" w:color="auto"/>
            </w:tcBorders>
            <w:hideMark/>
          </w:tcPr>
          <w:p w14:paraId="0C2EAD9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1" w:type="dxa"/>
            <w:tcBorders>
              <w:top w:val="nil"/>
              <w:left w:val="single" w:sz="4" w:space="0" w:color="auto"/>
              <w:bottom w:val="single" w:sz="4" w:space="0" w:color="auto"/>
              <w:right w:val="single" w:sz="4" w:space="0" w:color="auto"/>
            </w:tcBorders>
            <w:hideMark/>
          </w:tcPr>
          <w:p w14:paraId="75C6C37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0" w:type="dxa"/>
            <w:tcBorders>
              <w:top w:val="nil"/>
              <w:left w:val="single" w:sz="4" w:space="0" w:color="auto"/>
              <w:bottom w:val="single" w:sz="4" w:space="0" w:color="auto"/>
              <w:right w:val="single" w:sz="4" w:space="0" w:color="auto"/>
            </w:tcBorders>
            <w:hideMark/>
          </w:tcPr>
          <w:p w14:paraId="6546646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1" w:type="dxa"/>
            <w:tcBorders>
              <w:top w:val="nil"/>
              <w:left w:val="single" w:sz="4" w:space="0" w:color="auto"/>
              <w:bottom w:val="single" w:sz="4" w:space="0" w:color="auto"/>
              <w:right w:val="single" w:sz="4" w:space="0" w:color="auto"/>
            </w:tcBorders>
            <w:hideMark/>
          </w:tcPr>
          <w:p w14:paraId="5885D2A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0" w:type="dxa"/>
            <w:tcBorders>
              <w:top w:val="nil"/>
              <w:left w:val="single" w:sz="4" w:space="0" w:color="auto"/>
              <w:bottom w:val="single" w:sz="4" w:space="0" w:color="auto"/>
              <w:right w:val="single" w:sz="4" w:space="0" w:color="auto"/>
            </w:tcBorders>
            <w:hideMark/>
          </w:tcPr>
          <w:p w14:paraId="20EF1C5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1" w:type="dxa"/>
            <w:tcBorders>
              <w:top w:val="nil"/>
              <w:left w:val="single" w:sz="4" w:space="0" w:color="auto"/>
              <w:bottom w:val="single" w:sz="4" w:space="0" w:color="auto"/>
              <w:right w:val="single" w:sz="4" w:space="0" w:color="auto"/>
            </w:tcBorders>
            <w:hideMark/>
          </w:tcPr>
          <w:p w14:paraId="101F475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0" w:type="dxa"/>
            <w:tcBorders>
              <w:top w:val="nil"/>
              <w:left w:val="single" w:sz="4" w:space="0" w:color="auto"/>
              <w:bottom w:val="single" w:sz="4" w:space="0" w:color="auto"/>
              <w:right w:val="single" w:sz="4" w:space="0" w:color="auto"/>
            </w:tcBorders>
            <w:hideMark/>
          </w:tcPr>
          <w:p w14:paraId="1B00B99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1" w:type="dxa"/>
            <w:tcBorders>
              <w:top w:val="nil"/>
              <w:left w:val="single" w:sz="4" w:space="0" w:color="auto"/>
              <w:bottom w:val="single" w:sz="4" w:space="0" w:color="auto"/>
              <w:right w:val="single" w:sz="4" w:space="0" w:color="auto"/>
            </w:tcBorders>
            <w:hideMark/>
          </w:tcPr>
          <w:p w14:paraId="05DD69D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770" w:type="dxa"/>
            <w:tcBorders>
              <w:top w:val="nil"/>
              <w:left w:val="single" w:sz="4" w:space="0" w:color="auto"/>
              <w:bottom w:val="single" w:sz="4" w:space="0" w:color="auto"/>
              <w:right w:val="single" w:sz="4" w:space="0" w:color="auto"/>
            </w:tcBorders>
            <w:hideMark/>
          </w:tcPr>
          <w:p w14:paraId="1A31501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0" w:type="dxa"/>
            <w:tcBorders>
              <w:top w:val="nil"/>
              <w:left w:val="single" w:sz="4" w:space="0" w:color="auto"/>
              <w:bottom w:val="single" w:sz="4" w:space="0" w:color="auto"/>
              <w:right w:val="single" w:sz="4" w:space="0" w:color="auto"/>
            </w:tcBorders>
            <w:hideMark/>
          </w:tcPr>
          <w:p w14:paraId="70DA620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1" w:type="dxa"/>
            <w:tcBorders>
              <w:top w:val="nil"/>
              <w:left w:val="single" w:sz="4" w:space="0" w:color="auto"/>
              <w:bottom w:val="single" w:sz="4" w:space="0" w:color="auto"/>
              <w:right w:val="single" w:sz="4" w:space="0" w:color="auto"/>
            </w:tcBorders>
            <w:hideMark/>
          </w:tcPr>
          <w:p w14:paraId="04EFF1C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708" w:type="dxa"/>
            <w:tcBorders>
              <w:top w:val="nil"/>
              <w:left w:val="single" w:sz="4" w:space="0" w:color="auto"/>
              <w:bottom w:val="single" w:sz="4" w:space="0" w:color="auto"/>
              <w:right w:val="single" w:sz="4" w:space="0" w:color="auto"/>
            </w:tcBorders>
            <w:hideMark/>
          </w:tcPr>
          <w:p w14:paraId="041A1D9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709" w:type="dxa"/>
            <w:tcBorders>
              <w:top w:val="nil"/>
              <w:left w:val="single" w:sz="4" w:space="0" w:color="auto"/>
              <w:bottom w:val="single" w:sz="4" w:space="0" w:color="auto"/>
              <w:right w:val="single" w:sz="4" w:space="0" w:color="auto"/>
            </w:tcBorders>
            <w:hideMark/>
          </w:tcPr>
          <w:p w14:paraId="78EE886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6,5</w:t>
            </w:r>
          </w:p>
        </w:tc>
      </w:tr>
      <w:tr w:rsidR="005D717F" w:rsidRPr="005A2974" w14:paraId="7EFEEDFE" w14:textId="77777777" w:rsidTr="0093763F">
        <w:tc>
          <w:tcPr>
            <w:tcW w:w="566" w:type="dxa"/>
            <w:tcBorders>
              <w:top w:val="nil"/>
              <w:left w:val="single" w:sz="4" w:space="0" w:color="auto"/>
              <w:bottom w:val="single" w:sz="4" w:space="0" w:color="auto"/>
              <w:right w:val="single" w:sz="4" w:space="0" w:color="auto"/>
            </w:tcBorders>
          </w:tcPr>
          <w:p w14:paraId="1E5C6A1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A5E151F"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Мокрологское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665D254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49,4</w:t>
            </w:r>
          </w:p>
        </w:tc>
        <w:tc>
          <w:tcPr>
            <w:tcW w:w="926" w:type="dxa"/>
            <w:tcBorders>
              <w:top w:val="nil"/>
              <w:left w:val="single" w:sz="4" w:space="0" w:color="auto"/>
              <w:bottom w:val="single" w:sz="4" w:space="0" w:color="auto"/>
              <w:right w:val="single" w:sz="4" w:space="0" w:color="auto"/>
            </w:tcBorders>
            <w:hideMark/>
          </w:tcPr>
          <w:p w14:paraId="1E6BAE3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49,3</w:t>
            </w:r>
          </w:p>
        </w:tc>
        <w:tc>
          <w:tcPr>
            <w:tcW w:w="851" w:type="dxa"/>
            <w:tcBorders>
              <w:top w:val="nil"/>
              <w:left w:val="single" w:sz="4" w:space="0" w:color="auto"/>
              <w:bottom w:val="single" w:sz="4" w:space="0" w:color="auto"/>
              <w:right w:val="single" w:sz="4" w:space="0" w:color="auto"/>
            </w:tcBorders>
            <w:hideMark/>
          </w:tcPr>
          <w:p w14:paraId="24067DB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49,3</w:t>
            </w:r>
          </w:p>
        </w:tc>
        <w:tc>
          <w:tcPr>
            <w:tcW w:w="850" w:type="dxa"/>
            <w:tcBorders>
              <w:top w:val="nil"/>
              <w:left w:val="single" w:sz="4" w:space="0" w:color="auto"/>
              <w:bottom w:val="single" w:sz="4" w:space="0" w:color="auto"/>
              <w:right w:val="single" w:sz="4" w:space="0" w:color="auto"/>
            </w:tcBorders>
            <w:hideMark/>
          </w:tcPr>
          <w:p w14:paraId="2812CA1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49,2</w:t>
            </w:r>
          </w:p>
        </w:tc>
        <w:tc>
          <w:tcPr>
            <w:tcW w:w="851" w:type="dxa"/>
            <w:tcBorders>
              <w:top w:val="nil"/>
              <w:left w:val="single" w:sz="4" w:space="0" w:color="auto"/>
              <w:bottom w:val="single" w:sz="4" w:space="0" w:color="auto"/>
              <w:right w:val="single" w:sz="4" w:space="0" w:color="auto"/>
            </w:tcBorders>
            <w:hideMark/>
          </w:tcPr>
          <w:p w14:paraId="73E0066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49,1</w:t>
            </w:r>
          </w:p>
        </w:tc>
        <w:tc>
          <w:tcPr>
            <w:tcW w:w="850" w:type="dxa"/>
            <w:tcBorders>
              <w:top w:val="nil"/>
              <w:left w:val="single" w:sz="4" w:space="0" w:color="auto"/>
              <w:bottom w:val="single" w:sz="4" w:space="0" w:color="auto"/>
              <w:right w:val="single" w:sz="4" w:space="0" w:color="auto"/>
            </w:tcBorders>
            <w:hideMark/>
          </w:tcPr>
          <w:p w14:paraId="7461CD9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37,0</w:t>
            </w:r>
          </w:p>
        </w:tc>
        <w:tc>
          <w:tcPr>
            <w:tcW w:w="851" w:type="dxa"/>
            <w:tcBorders>
              <w:top w:val="nil"/>
              <w:left w:val="single" w:sz="4" w:space="0" w:color="auto"/>
              <w:bottom w:val="single" w:sz="4" w:space="0" w:color="auto"/>
              <w:right w:val="single" w:sz="4" w:space="0" w:color="auto"/>
            </w:tcBorders>
            <w:hideMark/>
          </w:tcPr>
          <w:p w14:paraId="671A1584" w14:textId="77777777" w:rsidR="005D717F" w:rsidRPr="005A2974" w:rsidRDefault="005D717F" w:rsidP="001A6460">
            <w:pPr>
              <w:jc w:val="center"/>
              <w:rPr>
                <w:color w:val="000000" w:themeColor="text1"/>
                <w:sz w:val="20"/>
              </w:rPr>
            </w:pPr>
            <w:r w:rsidRPr="005A2974">
              <w:rPr>
                <w:color w:val="000000" w:themeColor="text1"/>
                <w:szCs w:val="24"/>
              </w:rPr>
              <w:t>37,0</w:t>
            </w:r>
          </w:p>
        </w:tc>
        <w:tc>
          <w:tcPr>
            <w:tcW w:w="850" w:type="dxa"/>
            <w:tcBorders>
              <w:top w:val="nil"/>
              <w:left w:val="single" w:sz="4" w:space="0" w:color="auto"/>
              <w:bottom w:val="single" w:sz="4" w:space="0" w:color="auto"/>
              <w:right w:val="single" w:sz="4" w:space="0" w:color="auto"/>
            </w:tcBorders>
            <w:hideMark/>
          </w:tcPr>
          <w:p w14:paraId="6EB8512D" w14:textId="77777777" w:rsidR="005D717F" w:rsidRPr="005A2974" w:rsidRDefault="005D717F" w:rsidP="001A6460">
            <w:pPr>
              <w:jc w:val="center"/>
              <w:rPr>
                <w:color w:val="000000" w:themeColor="text1"/>
              </w:rPr>
            </w:pPr>
            <w:r w:rsidRPr="005A2974">
              <w:rPr>
                <w:color w:val="000000" w:themeColor="text1"/>
                <w:szCs w:val="24"/>
              </w:rPr>
              <w:t>37,0</w:t>
            </w:r>
          </w:p>
        </w:tc>
        <w:tc>
          <w:tcPr>
            <w:tcW w:w="851" w:type="dxa"/>
            <w:tcBorders>
              <w:top w:val="nil"/>
              <w:left w:val="single" w:sz="4" w:space="0" w:color="auto"/>
              <w:bottom w:val="single" w:sz="4" w:space="0" w:color="auto"/>
              <w:right w:val="single" w:sz="4" w:space="0" w:color="auto"/>
            </w:tcBorders>
            <w:hideMark/>
          </w:tcPr>
          <w:p w14:paraId="300F1E97" w14:textId="77777777" w:rsidR="005D717F" w:rsidRPr="005A2974" w:rsidRDefault="005D717F" w:rsidP="001A6460">
            <w:pPr>
              <w:jc w:val="center"/>
              <w:rPr>
                <w:color w:val="000000" w:themeColor="text1"/>
              </w:rPr>
            </w:pPr>
            <w:r w:rsidRPr="005A2974">
              <w:rPr>
                <w:color w:val="000000" w:themeColor="text1"/>
                <w:szCs w:val="24"/>
              </w:rPr>
              <w:t>37,0</w:t>
            </w:r>
          </w:p>
        </w:tc>
        <w:tc>
          <w:tcPr>
            <w:tcW w:w="770" w:type="dxa"/>
            <w:tcBorders>
              <w:top w:val="nil"/>
              <w:left w:val="single" w:sz="4" w:space="0" w:color="auto"/>
              <w:bottom w:val="single" w:sz="4" w:space="0" w:color="auto"/>
              <w:right w:val="single" w:sz="4" w:space="0" w:color="auto"/>
            </w:tcBorders>
            <w:hideMark/>
          </w:tcPr>
          <w:p w14:paraId="4F15486B" w14:textId="77777777" w:rsidR="005D717F" w:rsidRPr="005A2974" w:rsidRDefault="005D717F" w:rsidP="001A6460">
            <w:pPr>
              <w:jc w:val="center"/>
              <w:rPr>
                <w:color w:val="000000" w:themeColor="text1"/>
              </w:rPr>
            </w:pPr>
            <w:r w:rsidRPr="005A2974">
              <w:rPr>
                <w:color w:val="000000" w:themeColor="text1"/>
                <w:szCs w:val="24"/>
              </w:rPr>
              <w:t>37,0</w:t>
            </w:r>
          </w:p>
        </w:tc>
        <w:tc>
          <w:tcPr>
            <w:tcW w:w="850" w:type="dxa"/>
            <w:tcBorders>
              <w:top w:val="nil"/>
              <w:left w:val="single" w:sz="4" w:space="0" w:color="auto"/>
              <w:bottom w:val="single" w:sz="4" w:space="0" w:color="auto"/>
              <w:right w:val="single" w:sz="4" w:space="0" w:color="auto"/>
            </w:tcBorders>
            <w:hideMark/>
          </w:tcPr>
          <w:p w14:paraId="7E88083C" w14:textId="77777777" w:rsidR="005D717F" w:rsidRPr="005A2974" w:rsidRDefault="005D717F" w:rsidP="001A6460">
            <w:pPr>
              <w:jc w:val="center"/>
              <w:rPr>
                <w:color w:val="000000" w:themeColor="text1"/>
              </w:rPr>
            </w:pPr>
            <w:r w:rsidRPr="005A2974">
              <w:rPr>
                <w:color w:val="000000" w:themeColor="text1"/>
                <w:szCs w:val="24"/>
              </w:rPr>
              <w:t>37,0</w:t>
            </w:r>
          </w:p>
        </w:tc>
        <w:tc>
          <w:tcPr>
            <w:tcW w:w="851" w:type="dxa"/>
            <w:tcBorders>
              <w:top w:val="nil"/>
              <w:left w:val="single" w:sz="4" w:space="0" w:color="auto"/>
              <w:bottom w:val="single" w:sz="4" w:space="0" w:color="auto"/>
              <w:right w:val="single" w:sz="4" w:space="0" w:color="auto"/>
            </w:tcBorders>
            <w:hideMark/>
          </w:tcPr>
          <w:p w14:paraId="43B0DE0F" w14:textId="77777777" w:rsidR="005D717F" w:rsidRPr="005A2974" w:rsidRDefault="005D717F" w:rsidP="001A6460">
            <w:pPr>
              <w:jc w:val="center"/>
              <w:rPr>
                <w:color w:val="000000" w:themeColor="text1"/>
              </w:rPr>
            </w:pPr>
            <w:r w:rsidRPr="005A2974">
              <w:rPr>
                <w:color w:val="000000" w:themeColor="text1"/>
                <w:szCs w:val="24"/>
              </w:rPr>
              <w:t>37,0</w:t>
            </w:r>
          </w:p>
        </w:tc>
        <w:tc>
          <w:tcPr>
            <w:tcW w:w="708" w:type="dxa"/>
            <w:tcBorders>
              <w:top w:val="nil"/>
              <w:left w:val="single" w:sz="4" w:space="0" w:color="auto"/>
              <w:bottom w:val="single" w:sz="4" w:space="0" w:color="auto"/>
              <w:right w:val="single" w:sz="4" w:space="0" w:color="auto"/>
            </w:tcBorders>
            <w:hideMark/>
          </w:tcPr>
          <w:p w14:paraId="7343AD74" w14:textId="77777777" w:rsidR="005D717F" w:rsidRPr="005A2974" w:rsidRDefault="005D717F" w:rsidP="001A6460">
            <w:pPr>
              <w:jc w:val="center"/>
              <w:rPr>
                <w:color w:val="000000" w:themeColor="text1"/>
              </w:rPr>
            </w:pPr>
            <w:r w:rsidRPr="005A2974">
              <w:rPr>
                <w:color w:val="000000" w:themeColor="text1"/>
                <w:szCs w:val="24"/>
              </w:rPr>
              <w:t>37,0</w:t>
            </w:r>
          </w:p>
        </w:tc>
        <w:tc>
          <w:tcPr>
            <w:tcW w:w="709" w:type="dxa"/>
            <w:tcBorders>
              <w:top w:val="nil"/>
              <w:left w:val="single" w:sz="4" w:space="0" w:color="auto"/>
              <w:bottom w:val="single" w:sz="4" w:space="0" w:color="auto"/>
              <w:right w:val="single" w:sz="4" w:space="0" w:color="auto"/>
            </w:tcBorders>
            <w:hideMark/>
          </w:tcPr>
          <w:p w14:paraId="06622A5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35,0</w:t>
            </w:r>
          </w:p>
        </w:tc>
      </w:tr>
      <w:tr w:rsidR="005D717F" w:rsidRPr="005A2974" w14:paraId="78DF8DEC" w14:textId="77777777" w:rsidTr="0093763F">
        <w:tc>
          <w:tcPr>
            <w:tcW w:w="566" w:type="dxa"/>
            <w:tcBorders>
              <w:top w:val="nil"/>
              <w:left w:val="single" w:sz="4" w:space="0" w:color="auto"/>
              <w:bottom w:val="single" w:sz="4" w:space="0" w:color="auto"/>
              <w:right w:val="single" w:sz="4" w:space="0" w:color="auto"/>
            </w:tcBorders>
          </w:tcPr>
          <w:p w14:paraId="14FD37CA"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1520671"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Персиановское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2CDF08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66,0</w:t>
            </w:r>
          </w:p>
        </w:tc>
        <w:tc>
          <w:tcPr>
            <w:tcW w:w="926" w:type="dxa"/>
            <w:tcBorders>
              <w:top w:val="nil"/>
              <w:left w:val="single" w:sz="4" w:space="0" w:color="auto"/>
              <w:bottom w:val="single" w:sz="4" w:space="0" w:color="auto"/>
              <w:right w:val="single" w:sz="4" w:space="0" w:color="auto"/>
            </w:tcBorders>
            <w:hideMark/>
          </w:tcPr>
          <w:p w14:paraId="4191057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65,8</w:t>
            </w:r>
          </w:p>
        </w:tc>
        <w:tc>
          <w:tcPr>
            <w:tcW w:w="851" w:type="dxa"/>
            <w:tcBorders>
              <w:top w:val="nil"/>
              <w:left w:val="single" w:sz="4" w:space="0" w:color="auto"/>
              <w:bottom w:val="single" w:sz="4" w:space="0" w:color="auto"/>
              <w:right w:val="single" w:sz="4" w:space="0" w:color="auto"/>
            </w:tcBorders>
            <w:hideMark/>
          </w:tcPr>
          <w:p w14:paraId="738C912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47,4</w:t>
            </w:r>
          </w:p>
        </w:tc>
        <w:tc>
          <w:tcPr>
            <w:tcW w:w="850" w:type="dxa"/>
            <w:tcBorders>
              <w:top w:val="nil"/>
              <w:left w:val="single" w:sz="4" w:space="0" w:color="auto"/>
              <w:bottom w:val="single" w:sz="4" w:space="0" w:color="auto"/>
              <w:right w:val="single" w:sz="4" w:space="0" w:color="auto"/>
            </w:tcBorders>
            <w:hideMark/>
          </w:tcPr>
          <w:p w14:paraId="72AA8CD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28,0</w:t>
            </w:r>
          </w:p>
        </w:tc>
        <w:tc>
          <w:tcPr>
            <w:tcW w:w="851" w:type="dxa"/>
            <w:tcBorders>
              <w:top w:val="nil"/>
              <w:left w:val="single" w:sz="4" w:space="0" w:color="auto"/>
              <w:bottom w:val="single" w:sz="4" w:space="0" w:color="auto"/>
              <w:right w:val="single" w:sz="4" w:space="0" w:color="auto"/>
            </w:tcBorders>
            <w:hideMark/>
          </w:tcPr>
          <w:p w14:paraId="13E9188D" w14:textId="77777777" w:rsidR="005D717F" w:rsidRPr="005A2974" w:rsidRDefault="005D717F" w:rsidP="001A6460">
            <w:pPr>
              <w:jc w:val="center"/>
              <w:rPr>
                <w:color w:val="000000" w:themeColor="text1"/>
                <w:sz w:val="20"/>
              </w:rPr>
            </w:pPr>
            <w:r w:rsidRPr="005A2974">
              <w:rPr>
                <w:color w:val="000000" w:themeColor="text1"/>
                <w:szCs w:val="24"/>
              </w:rPr>
              <w:t>28,0</w:t>
            </w:r>
          </w:p>
        </w:tc>
        <w:tc>
          <w:tcPr>
            <w:tcW w:w="850" w:type="dxa"/>
            <w:tcBorders>
              <w:top w:val="nil"/>
              <w:left w:val="single" w:sz="4" w:space="0" w:color="auto"/>
              <w:bottom w:val="single" w:sz="4" w:space="0" w:color="auto"/>
              <w:right w:val="single" w:sz="4" w:space="0" w:color="auto"/>
            </w:tcBorders>
            <w:hideMark/>
          </w:tcPr>
          <w:p w14:paraId="705F9EFA" w14:textId="77777777" w:rsidR="005D717F" w:rsidRPr="005A2974" w:rsidRDefault="005D717F" w:rsidP="001A6460">
            <w:pPr>
              <w:jc w:val="center"/>
              <w:rPr>
                <w:color w:val="000000" w:themeColor="text1"/>
              </w:rPr>
            </w:pPr>
            <w:r w:rsidRPr="005A2974">
              <w:rPr>
                <w:color w:val="000000" w:themeColor="text1"/>
                <w:szCs w:val="24"/>
              </w:rPr>
              <w:t>28,0</w:t>
            </w:r>
          </w:p>
        </w:tc>
        <w:tc>
          <w:tcPr>
            <w:tcW w:w="851" w:type="dxa"/>
            <w:tcBorders>
              <w:top w:val="nil"/>
              <w:left w:val="single" w:sz="4" w:space="0" w:color="auto"/>
              <w:bottom w:val="single" w:sz="4" w:space="0" w:color="auto"/>
              <w:right w:val="single" w:sz="4" w:space="0" w:color="auto"/>
            </w:tcBorders>
            <w:hideMark/>
          </w:tcPr>
          <w:p w14:paraId="1F62E125" w14:textId="77777777" w:rsidR="005D717F" w:rsidRPr="005A2974" w:rsidRDefault="005D717F" w:rsidP="001A6460">
            <w:pPr>
              <w:jc w:val="center"/>
              <w:rPr>
                <w:color w:val="000000" w:themeColor="text1"/>
              </w:rPr>
            </w:pPr>
            <w:r w:rsidRPr="005A2974">
              <w:rPr>
                <w:color w:val="000000" w:themeColor="text1"/>
                <w:szCs w:val="24"/>
              </w:rPr>
              <w:t>28,0</w:t>
            </w:r>
          </w:p>
        </w:tc>
        <w:tc>
          <w:tcPr>
            <w:tcW w:w="850" w:type="dxa"/>
            <w:tcBorders>
              <w:top w:val="nil"/>
              <w:left w:val="single" w:sz="4" w:space="0" w:color="auto"/>
              <w:bottom w:val="single" w:sz="4" w:space="0" w:color="auto"/>
              <w:right w:val="single" w:sz="4" w:space="0" w:color="auto"/>
            </w:tcBorders>
            <w:hideMark/>
          </w:tcPr>
          <w:p w14:paraId="2F6419E4" w14:textId="77777777" w:rsidR="005D717F" w:rsidRPr="005A2974" w:rsidRDefault="005D717F" w:rsidP="001A6460">
            <w:pPr>
              <w:jc w:val="center"/>
              <w:rPr>
                <w:color w:val="000000" w:themeColor="text1"/>
              </w:rPr>
            </w:pPr>
            <w:r w:rsidRPr="005A2974">
              <w:rPr>
                <w:color w:val="000000" w:themeColor="text1"/>
                <w:szCs w:val="24"/>
              </w:rPr>
              <w:t>28,0</w:t>
            </w:r>
          </w:p>
        </w:tc>
        <w:tc>
          <w:tcPr>
            <w:tcW w:w="851" w:type="dxa"/>
            <w:tcBorders>
              <w:top w:val="nil"/>
              <w:left w:val="single" w:sz="4" w:space="0" w:color="auto"/>
              <w:bottom w:val="single" w:sz="4" w:space="0" w:color="auto"/>
              <w:right w:val="single" w:sz="4" w:space="0" w:color="auto"/>
            </w:tcBorders>
            <w:hideMark/>
          </w:tcPr>
          <w:p w14:paraId="2E420450" w14:textId="77777777" w:rsidR="005D717F" w:rsidRPr="005A2974" w:rsidRDefault="005D717F" w:rsidP="001A6460">
            <w:pPr>
              <w:jc w:val="center"/>
              <w:rPr>
                <w:color w:val="000000" w:themeColor="text1"/>
              </w:rPr>
            </w:pPr>
            <w:r w:rsidRPr="005A2974">
              <w:rPr>
                <w:color w:val="000000" w:themeColor="text1"/>
                <w:szCs w:val="24"/>
              </w:rPr>
              <w:t>28,0</w:t>
            </w:r>
          </w:p>
        </w:tc>
        <w:tc>
          <w:tcPr>
            <w:tcW w:w="770" w:type="dxa"/>
            <w:tcBorders>
              <w:top w:val="nil"/>
              <w:left w:val="single" w:sz="4" w:space="0" w:color="auto"/>
              <w:bottom w:val="single" w:sz="4" w:space="0" w:color="auto"/>
              <w:right w:val="single" w:sz="4" w:space="0" w:color="auto"/>
            </w:tcBorders>
            <w:hideMark/>
          </w:tcPr>
          <w:p w14:paraId="35AC4BA7" w14:textId="77777777" w:rsidR="005D717F" w:rsidRPr="005A2974" w:rsidRDefault="005D717F" w:rsidP="001A6460">
            <w:pPr>
              <w:jc w:val="center"/>
              <w:rPr>
                <w:color w:val="000000" w:themeColor="text1"/>
              </w:rPr>
            </w:pPr>
            <w:r w:rsidRPr="005A2974">
              <w:rPr>
                <w:color w:val="000000" w:themeColor="text1"/>
                <w:szCs w:val="24"/>
              </w:rPr>
              <w:t>28,0</w:t>
            </w:r>
          </w:p>
        </w:tc>
        <w:tc>
          <w:tcPr>
            <w:tcW w:w="850" w:type="dxa"/>
            <w:tcBorders>
              <w:top w:val="nil"/>
              <w:left w:val="single" w:sz="4" w:space="0" w:color="auto"/>
              <w:bottom w:val="single" w:sz="4" w:space="0" w:color="auto"/>
              <w:right w:val="single" w:sz="4" w:space="0" w:color="auto"/>
            </w:tcBorders>
            <w:hideMark/>
          </w:tcPr>
          <w:p w14:paraId="2DDF104C" w14:textId="77777777" w:rsidR="005D717F" w:rsidRPr="005A2974" w:rsidRDefault="005D717F" w:rsidP="001A6460">
            <w:pPr>
              <w:jc w:val="center"/>
              <w:rPr>
                <w:color w:val="000000" w:themeColor="text1"/>
              </w:rPr>
            </w:pPr>
            <w:r w:rsidRPr="005A2974">
              <w:rPr>
                <w:color w:val="000000" w:themeColor="text1"/>
                <w:szCs w:val="24"/>
              </w:rPr>
              <w:t>28,0</w:t>
            </w:r>
          </w:p>
        </w:tc>
        <w:tc>
          <w:tcPr>
            <w:tcW w:w="851" w:type="dxa"/>
            <w:tcBorders>
              <w:top w:val="nil"/>
              <w:left w:val="single" w:sz="4" w:space="0" w:color="auto"/>
              <w:bottom w:val="single" w:sz="4" w:space="0" w:color="auto"/>
              <w:right w:val="single" w:sz="4" w:space="0" w:color="auto"/>
            </w:tcBorders>
            <w:hideMark/>
          </w:tcPr>
          <w:p w14:paraId="61810A26" w14:textId="77777777" w:rsidR="005D717F" w:rsidRPr="005A2974" w:rsidRDefault="005D717F" w:rsidP="001A6460">
            <w:pPr>
              <w:jc w:val="center"/>
              <w:rPr>
                <w:color w:val="000000" w:themeColor="text1"/>
              </w:rPr>
            </w:pPr>
            <w:r w:rsidRPr="005A2974">
              <w:rPr>
                <w:color w:val="000000" w:themeColor="text1"/>
                <w:szCs w:val="24"/>
              </w:rPr>
              <w:t>28,0</w:t>
            </w:r>
          </w:p>
        </w:tc>
        <w:tc>
          <w:tcPr>
            <w:tcW w:w="708" w:type="dxa"/>
            <w:tcBorders>
              <w:top w:val="nil"/>
              <w:left w:val="single" w:sz="4" w:space="0" w:color="auto"/>
              <w:bottom w:val="single" w:sz="4" w:space="0" w:color="auto"/>
              <w:right w:val="single" w:sz="4" w:space="0" w:color="auto"/>
            </w:tcBorders>
            <w:hideMark/>
          </w:tcPr>
          <w:p w14:paraId="2E6F4C24" w14:textId="77777777" w:rsidR="005D717F" w:rsidRPr="005A2974" w:rsidRDefault="005D717F" w:rsidP="001A6460">
            <w:pPr>
              <w:jc w:val="center"/>
              <w:rPr>
                <w:color w:val="000000" w:themeColor="text1"/>
              </w:rPr>
            </w:pPr>
            <w:r w:rsidRPr="005A2974">
              <w:rPr>
                <w:color w:val="000000" w:themeColor="text1"/>
                <w:szCs w:val="24"/>
              </w:rPr>
              <w:t>28,0</w:t>
            </w:r>
          </w:p>
        </w:tc>
        <w:tc>
          <w:tcPr>
            <w:tcW w:w="709" w:type="dxa"/>
            <w:tcBorders>
              <w:top w:val="nil"/>
              <w:left w:val="single" w:sz="4" w:space="0" w:color="auto"/>
              <w:bottom w:val="single" w:sz="4" w:space="0" w:color="auto"/>
              <w:right w:val="single" w:sz="4" w:space="0" w:color="auto"/>
            </w:tcBorders>
            <w:hideMark/>
          </w:tcPr>
          <w:p w14:paraId="7EC8CFF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25,0</w:t>
            </w:r>
          </w:p>
        </w:tc>
      </w:tr>
      <w:tr w:rsidR="005D717F" w:rsidRPr="005A2974" w14:paraId="65DBA4D4" w14:textId="77777777" w:rsidTr="0093763F">
        <w:tc>
          <w:tcPr>
            <w:tcW w:w="566" w:type="dxa"/>
            <w:tcBorders>
              <w:top w:val="nil"/>
              <w:left w:val="single" w:sz="4" w:space="0" w:color="auto"/>
              <w:bottom w:val="single" w:sz="4" w:space="0" w:color="auto"/>
              <w:right w:val="single" w:sz="4" w:space="0" w:color="auto"/>
            </w:tcBorders>
          </w:tcPr>
          <w:p w14:paraId="33548A5A"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szCs w:val="24"/>
              </w:rPr>
              <w:t>7.</w:t>
            </w:r>
          </w:p>
        </w:tc>
        <w:tc>
          <w:tcPr>
            <w:tcW w:w="4109" w:type="dxa"/>
            <w:tcBorders>
              <w:top w:val="nil"/>
              <w:left w:val="single" w:sz="4" w:space="0" w:color="auto"/>
              <w:bottom w:val="single" w:sz="4" w:space="0" w:color="auto"/>
              <w:right w:val="single" w:sz="4" w:space="0" w:color="auto"/>
            </w:tcBorders>
            <w:hideMark/>
          </w:tcPr>
          <w:p w14:paraId="4D4C5CA9" w14:textId="77777777" w:rsidR="005D717F" w:rsidRPr="005A2974" w:rsidRDefault="005D717F" w:rsidP="001A6460">
            <w:pPr>
              <w:spacing w:line="252" w:lineRule="auto"/>
              <w:jc w:val="both"/>
              <w:rPr>
                <w:b/>
                <w:bCs/>
                <w:color w:val="000000" w:themeColor="text1"/>
                <w:szCs w:val="24"/>
              </w:rPr>
            </w:pPr>
            <w:r w:rsidRPr="005A2974">
              <w:rPr>
                <w:b/>
                <w:bCs/>
                <w:color w:val="000000" w:themeColor="text1"/>
                <w:kern w:val="2"/>
                <w:szCs w:val="24"/>
              </w:rPr>
              <w:t>Доля сточных вод, очищенных до нормативных значений, в общем объеме сточных вод, пропущенных через очистные сооружения, %</w:t>
            </w:r>
          </w:p>
        </w:tc>
        <w:tc>
          <w:tcPr>
            <w:tcW w:w="712" w:type="dxa"/>
            <w:tcBorders>
              <w:top w:val="nil"/>
              <w:left w:val="single" w:sz="4" w:space="0" w:color="auto"/>
              <w:bottom w:val="single" w:sz="4" w:space="0" w:color="auto"/>
              <w:right w:val="single" w:sz="4" w:space="0" w:color="auto"/>
            </w:tcBorders>
          </w:tcPr>
          <w:p w14:paraId="058BA18E"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lang w:eastAsia="ar-SA"/>
              </w:rPr>
              <w:t>95,3</w:t>
            </w:r>
          </w:p>
        </w:tc>
        <w:tc>
          <w:tcPr>
            <w:tcW w:w="926" w:type="dxa"/>
            <w:tcBorders>
              <w:top w:val="nil"/>
              <w:left w:val="single" w:sz="4" w:space="0" w:color="auto"/>
              <w:bottom w:val="single" w:sz="4" w:space="0" w:color="auto"/>
              <w:right w:val="single" w:sz="4" w:space="0" w:color="auto"/>
            </w:tcBorders>
          </w:tcPr>
          <w:p w14:paraId="58C1761D"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lang w:eastAsia="ar-SA"/>
              </w:rPr>
              <w:t>95,3</w:t>
            </w:r>
          </w:p>
        </w:tc>
        <w:tc>
          <w:tcPr>
            <w:tcW w:w="851" w:type="dxa"/>
            <w:tcBorders>
              <w:top w:val="nil"/>
              <w:left w:val="single" w:sz="4" w:space="0" w:color="auto"/>
              <w:bottom w:val="single" w:sz="4" w:space="0" w:color="auto"/>
              <w:right w:val="single" w:sz="4" w:space="0" w:color="auto"/>
            </w:tcBorders>
          </w:tcPr>
          <w:p w14:paraId="10DD12DA"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lang w:eastAsia="ar-SA"/>
              </w:rPr>
              <w:t>79,5</w:t>
            </w:r>
          </w:p>
        </w:tc>
        <w:tc>
          <w:tcPr>
            <w:tcW w:w="850" w:type="dxa"/>
            <w:tcBorders>
              <w:top w:val="nil"/>
              <w:left w:val="single" w:sz="4" w:space="0" w:color="auto"/>
              <w:bottom w:val="single" w:sz="4" w:space="0" w:color="auto"/>
              <w:right w:val="single" w:sz="4" w:space="0" w:color="auto"/>
            </w:tcBorders>
          </w:tcPr>
          <w:p w14:paraId="0C28E048"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lang w:eastAsia="ar-SA"/>
              </w:rPr>
              <w:t>79,5</w:t>
            </w:r>
          </w:p>
        </w:tc>
        <w:tc>
          <w:tcPr>
            <w:tcW w:w="851" w:type="dxa"/>
            <w:tcBorders>
              <w:top w:val="nil"/>
              <w:left w:val="single" w:sz="4" w:space="0" w:color="auto"/>
              <w:bottom w:val="single" w:sz="4" w:space="0" w:color="auto"/>
              <w:right w:val="single" w:sz="4" w:space="0" w:color="auto"/>
            </w:tcBorders>
          </w:tcPr>
          <w:p w14:paraId="1730EEA5"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85,0</w:t>
            </w:r>
          </w:p>
        </w:tc>
        <w:tc>
          <w:tcPr>
            <w:tcW w:w="850" w:type="dxa"/>
            <w:tcBorders>
              <w:top w:val="nil"/>
              <w:left w:val="single" w:sz="4" w:space="0" w:color="auto"/>
              <w:bottom w:val="single" w:sz="4" w:space="0" w:color="auto"/>
              <w:right w:val="single" w:sz="4" w:space="0" w:color="auto"/>
            </w:tcBorders>
          </w:tcPr>
          <w:p w14:paraId="4B3FE42B"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85,0</w:t>
            </w:r>
          </w:p>
        </w:tc>
        <w:tc>
          <w:tcPr>
            <w:tcW w:w="851" w:type="dxa"/>
            <w:tcBorders>
              <w:top w:val="nil"/>
              <w:left w:val="single" w:sz="4" w:space="0" w:color="auto"/>
              <w:bottom w:val="single" w:sz="4" w:space="0" w:color="auto"/>
              <w:right w:val="single" w:sz="4" w:space="0" w:color="auto"/>
            </w:tcBorders>
          </w:tcPr>
          <w:p w14:paraId="6D21103F"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85,0</w:t>
            </w:r>
          </w:p>
        </w:tc>
        <w:tc>
          <w:tcPr>
            <w:tcW w:w="850" w:type="dxa"/>
            <w:tcBorders>
              <w:top w:val="nil"/>
              <w:left w:val="single" w:sz="4" w:space="0" w:color="auto"/>
              <w:bottom w:val="single" w:sz="4" w:space="0" w:color="auto"/>
              <w:right w:val="single" w:sz="4" w:space="0" w:color="auto"/>
            </w:tcBorders>
          </w:tcPr>
          <w:p w14:paraId="28793DCB"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96,0</w:t>
            </w:r>
          </w:p>
        </w:tc>
        <w:tc>
          <w:tcPr>
            <w:tcW w:w="851" w:type="dxa"/>
            <w:tcBorders>
              <w:top w:val="nil"/>
              <w:left w:val="single" w:sz="4" w:space="0" w:color="auto"/>
              <w:bottom w:val="single" w:sz="4" w:space="0" w:color="auto"/>
              <w:right w:val="single" w:sz="4" w:space="0" w:color="auto"/>
            </w:tcBorders>
          </w:tcPr>
          <w:p w14:paraId="4E4466CB"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96,0</w:t>
            </w:r>
          </w:p>
        </w:tc>
        <w:tc>
          <w:tcPr>
            <w:tcW w:w="770" w:type="dxa"/>
            <w:tcBorders>
              <w:top w:val="nil"/>
              <w:left w:val="single" w:sz="4" w:space="0" w:color="auto"/>
              <w:bottom w:val="single" w:sz="4" w:space="0" w:color="auto"/>
              <w:right w:val="single" w:sz="4" w:space="0" w:color="auto"/>
            </w:tcBorders>
          </w:tcPr>
          <w:p w14:paraId="31284F9D"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96,0</w:t>
            </w:r>
          </w:p>
        </w:tc>
        <w:tc>
          <w:tcPr>
            <w:tcW w:w="850" w:type="dxa"/>
            <w:tcBorders>
              <w:top w:val="nil"/>
              <w:left w:val="single" w:sz="4" w:space="0" w:color="auto"/>
              <w:bottom w:val="single" w:sz="4" w:space="0" w:color="auto"/>
              <w:right w:val="single" w:sz="4" w:space="0" w:color="auto"/>
            </w:tcBorders>
          </w:tcPr>
          <w:p w14:paraId="72831A04"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96,0</w:t>
            </w:r>
          </w:p>
        </w:tc>
        <w:tc>
          <w:tcPr>
            <w:tcW w:w="851" w:type="dxa"/>
            <w:tcBorders>
              <w:top w:val="nil"/>
              <w:left w:val="single" w:sz="4" w:space="0" w:color="auto"/>
              <w:bottom w:val="single" w:sz="4" w:space="0" w:color="auto"/>
              <w:right w:val="single" w:sz="4" w:space="0" w:color="auto"/>
            </w:tcBorders>
          </w:tcPr>
          <w:p w14:paraId="2A89FF72"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96,0</w:t>
            </w:r>
          </w:p>
        </w:tc>
        <w:tc>
          <w:tcPr>
            <w:tcW w:w="708" w:type="dxa"/>
            <w:tcBorders>
              <w:top w:val="nil"/>
              <w:left w:val="single" w:sz="4" w:space="0" w:color="auto"/>
              <w:bottom w:val="single" w:sz="4" w:space="0" w:color="auto"/>
              <w:right w:val="single" w:sz="4" w:space="0" w:color="auto"/>
            </w:tcBorders>
          </w:tcPr>
          <w:p w14:paraId="0B1972C9" w14:textId="77777777" w:rsidR="005D717F" w:rsidRPr="005A2974" w:rsidRDefault="005D717F" w:rsidP="001A6460">
            <w:pPr>
              <w:jc w:val="center"/>
              <w:rPr>
                <w:b/>
                <w:bCs/>
                <w:color w:val="000000" w:themeColor="text1"/>
                <w:szCs w:val="24"/>
              </w:rPr>
            </w:pPr>
            <w:r w:rsidRPr="005A2974">
              <w:rPr>
                <w:b/>
                <w:bCs/>
                <w:color w:val="000000" w:themeColor="text1"/>
                <w:szCs w:val="24"/>
                <w:lang w:eastAsia="ar-SA"/>
              </w:rPr>
              <w:t>98,0</w:t>
            </w:r>
          </w:p>
        </w:tc>
        <w:tc>
          <w:tcPr>
            <w:tcW w:w="709" w:type="dxa"/>
            <w:tcBorders>
              <w:top w:val="nil"/>
              <w:left w:val="single" w:sz="4" w:space="0" w:color="auto"/>
              <w:bottom w:val="single" w:sz="4" w:space="0" w:color="auto"/>
              <w:right w:val="single" w:sz="4" w:space="0" w:color="auto"/>
            </w:tcBorders>
          </w:tcPr>
          <w:p w14:paraId="6A554F9A"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szCs w:val="24"/>
                <w:lang w:eastAsia="ar-SA"/>
              </w:rPr>
              <w:t>100,0</w:t>
            </w:r>
          </w:p>
        </w:tc>
      </w:tr>
      <w:tr w:rsidR="005D717F" w:rsidRPr="005A2974" w14:paraId="66885935" w14:textId="77777777" w:rsidTr="0093763F">
        <w:tc>
          <w:tcPr>
            <w:tcW w:w="566" w:type="dxa"/>
            <w:tcBorders>
              <w:top w:val="nil"/>
              <w:left w:val="single" w:sz="4" w:space="0" w:color="auto"/>
              <w:bottom w:val="single" w:sz="4" w:space="0" w:color="auto"/>
              <w:right w:val="single" w:sz="4" w:space="0" w:color="auto"/>
            </w:tcBorders>
          </w:tcPr>
          <w:p w14:paraId="364F49B5"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ACB85CA"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0CD8527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81,5</w:t>
            </w:r>
          </w:p>
        </w:tc>
        <w:tc>
          <w:tcPr>
            <w:tcW w:w="926" w:type="dxa"/>
            <w:tcBorders>
              <w:top w:val="nil"/>
              <w:left w:val="single" w:sz="4" w:space="0" w:color="auto"/>
              <w:bottom w:val="single" w:sz="4" w:space="0" w:color="auto"/>
              <w:right w:val="single" w:sz="4" w:space="0" w:color="auto"/>
            </w:tcBorders>
            <w:vAlign w:val="center"/>
            <w:hideMark/>
          </w:tcPr>
          <w:p w14:paraId="61E0DFB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82,5</w:t>
            </w:r>
          </w:p>
        </w:tc>
        <w:tc>
          <w:tcPr>
            <w:tcW w:w="851" w:type="dxa"/>
            <w:tcBorders>
              <w:top w:val="nil"/>
              <w:left w:val="single" w:sz="4" w:space="0" w:color="auto"/>
              <w:bottom w:val="single" w:sz="4" w:space="0" w:color="auto"/>
              <w:right w:val="single" w:sz="4" w:space="0" w:color="auto"/>
            </w:tcBorders>
            <w:vAlign w:val="center"/>
            <w:hideMark/>
          </w:tcPr>
          <w:p w14:paraId="0AF3880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83,0</w:t>
            </w:r>
          </w:p>
        </w:tc>
        <w:tc>
          <w:tcPr>
            <w:tcW w:w="850" w:type="dxa"/>
            <w:tcBorders>
              <w:top w:val="nil"/>
              <w:left w:val="single" w:sz="4" w:space="0" w:color="auto"/>
              <w:bottom w:val="single" w:sz="4" w:space="0" w:color="auto"/>
              <w:right w:val="single" w:sz="4" w:space="0" w:color="auto"/>
            </w:tcBorders>
            <w:vAlign w:val="center"/>
            <w:hideMark/>
          </w:tcPr>
          <w:p w14:paraId="3BB6943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83,0</w:t>
            </w:r>
          </w:p>
        </w:tc>
        <w:tc>
          <w:tcPr>
            <w:tcW w:w="851" w:type="dxa"/>
            <w:tcBorders>
              <w:top w:val="nil"/>
              <w:left w:val="single" w:sz="4" w:space="0" w:color="auto"/>
              <w:bottom w:val="single" w:sz="4" w:space="0" w:color="auto"/>
              <w:right w:val="single" w:sz="4" w:space="0" w:color="auto"/>
            </w:tcBorders>
            <w:vAlign w:val="center"/>
            <w:hideMark/>
          </w:tcPr>
          <w:p w14:paraId="6660DEBD" w14:textId="77777777" w:rsidR="005D717F" w:rsidRPr="005A2974" w:rsidRDefault="005D717F" w:rsidP="001A6460">
            <w:pPr>
              <w:jc w:val="center"/>
              <w:rPr>
                <w:color w:val="000000" w:themeColor="text1"/>
                <w:szCs w:val="24"/>
              </w:rPr>
            </w:pPr>
            <w:r w:rsidRPr="005A2974">
              <w:rPr>
                <w:color w:val="000000" w:themeColor="text1"/>
                <w:szCs w:val="24"/>
              </w:rPr>
              <w:t>85,0</w:t>
            </w:r>
          </w:p>
        </w:tc>
        <w:tc>
          <w:tcPr>
            <w:tcW w:w="850" w:type="dxa"/>
            <w:tcBorders>
              <w:top w:val="nil"/>
              <w:left w:val="single" w:sz="4" w:space="0" w:color="auto"/>
              <w:bottom w:val="single" w:sz="4" w:space="0" w:color="auto"/>
              <w:right w:val="single" w:sz="4" w:space="0" w:color="auto"/>
            </w:tcBorders>
            <w:vAlign w:val="center"/>
            <w:hideMark/>
          </w:tcPr>
          <w:p w14:paraId="2D4DF3EB" w14:textId="77777777" w:rsidR="005D717F" w:rsidRPr="005A2974" w:rsidRDefault="005D717F" w:rsidP="001A6460">
            <w:pPr>
              <w:jc w:val="center"/>
              <w:rPr>
                <w:color w:val="000000" w:themeColor="text1"/>
                <w:szCs w:val="24"/>
              </w:rPr>
            </w:pPr>
            <w:r w:rsidRPr="005A2974">
              <w:rPr>
                <w:color w:val="000000" w:themeColor="text1"/>
                <w:szCs w:val="24"/>
              </w:rPr>
              <w:t>87,0</w:t>
            </w:r>
          </w:p>
        </w:tc>
        <w:tc>
          <w:tcPr>
            <w:tcW w:w="851" w:type="dxa"/>
            <w:tcBorders>
              <w:top w:val="nil"/>
              <w:left w:val="single" w:sz="4" w:space="0" w:color="auto"/>
              <w:bottom w:val="single" w:sz="4" w:space="0" w:color="auto"/>
              <w:right w:val="single" w:sz="4" w:space="0" w:color="auto"/>
            </w:tcBorders>
            <w:vAlign w:val="center"/>
            <w:hideMark/>
          </w:tcPr>
          <w:p w14:paraId="2293507F" w14:textId="77777777" w:rsidR="005D717F" w:rsidRPr="005A2974" w:rsidRDefault="005D717F" w:rsidP="001A6460">
            <w:pPr>
              <w:jc w:val="center"/>
              <w:rPr>
                <w:color w:val="000000" w:themeColor="text1"/>
                <w:szCs w:val="24"/>
              </w:rPr>
            </w:pPr>
            <w:r w:rsidRPr="005A2974">
              <w:rPr>
                <w:color w:val="000000" w:themeColor="text1"/>
                <w:szCs w:val="24"/>
              </w:rPr>
              <w:t>90,0</w:t>
            </w:r>
          </w:p>
        </w:tc>
        <w:tc>
          <w:tcPr>
            <w:tcW w:w="850" w:type="dxa"/>
            <w:tcBorders>
              <w:top w:val="nil"/>
              <w:left w:val="single" w:sz="4" w:space="0" w:color="auto"/>
              <w:bottom w:val="single" w:sz="4" w:space="0" w:color="auto"/>
              <w:right w:val="single" w:sz="4" w:space="0" w:color="auto"/>
            </w:tcBorders>
            <w:vAlign w:val="center"/>
            <w:hideMark/>
          </w:tcPr>
          <w:p w14:paraId="0883CE9D" w14:textId="77777777" w:rsidR="005D717F" w:rsidRPr="005A2974" w:rsidRDefault="005D717F" w:rsidP="001A6460">
            <w:pPr>
              <w:jc w:val="center"/>
              <w:rPr>
                <w:color w:val="000000" w:themeColor="text1"/>
                <w:szCs w:val="24"/>
              </w:rPr>
            </w:pPr>
            <w:r w:rsidRPr="005A2974">
              <w:rPr>
                <w:color w:val="000000" w:themeColor="text1"/>
                <w:szCs w:val="24"/>
              </w:rPr>
              <w:t>92,0</w:t>
            </w:r>
          </w:p>
        </w:tc>
        <w:tc>
          <w:tcPr>
            <w:tcW w:w="851" w:type="dxa"/>
            <w:tcBorders>
              <w:top w:val="nil"/>
              <w:left w:val="single" w:sz="4" w:space="0" w:color="auto"/>
              <w:bottom w:val="single" w:sz="4" w:space="0" w:color="auto"/>
              <w:right w:val="single" w:sz="4" w:space="0" w:color="auto"/>
            </w:tcBorders>
            <w:vAlign w:val="center"/>
            <w:hideMark/>
          </w:tcPr>
          <w:p w14:paraId="439A1289" w14:textId="77777777" w:rsidR="005D717F" w:rsidRPr="005A2974" w:rsidRDefault="005D717F" w:rsidP="001A6460">
            <w:pPr>
              <w:jc w:val="center"/>
              <w:rPr>
                <w:color w:val="000000" w:themeColor="text1"/>
                <w:szCs w:val="24"/>
              </w:rPr>
            </w:pPr>
            <w:r w:rsidRPr="005A2974">
              <w:rPr>
                <w:color w:val="000000" w:themeColor="text1"/>
                <w:szCs w:val="24"/>
              </w:rPr>
              <w:t>94,0</w:t>
            </w:r>
          </w:p>
        </w:tc>
        <w:tc>
          <w:tcPr>
            <w:tcW w:w="770" w:type="dxa"/>
            <w:tcBorders>
              <w:top w:val="nil"/>
              <w:left w:val="single" w:sz="4" w:space="0" w:color="auto"/>
              <w:bottom w:val="single" w:sz="4" w:space="0" w:color="auto"/>
              <w:right w:val="single" w:sz="4" w:space="0" w:color="auto"/>
            </w:tcBorders>
            <w:vAlign w:val="center"/>
            <w:hideMark/>
          </w:tcPr>
          <w:p w14:paraId="08C5DFC6"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850" w:type="dxa"/>
            <w:tcBorders>
              <w:top w:val="nil"/>
              <w:left w:val="single" w:sz="4" w:space="0" w:color="auto"/>
              <w:bottom w:val="single" w:sz="4" w:space="0" w:color="auto"/>
              <w:right w:val="single" w:sz="4" w:space="0" w:color="auto"/>
            </w:tcBorders>
            <w:vAlign w:val="center"/>
            <w:hideMark/>
          </w:tcPr>
          <w:p w14:paraId="2A2665C7" w14:textId="77777777" w:rsidR="005D717F" w:rsidRPr="005A2974" w:rsidRDefault="005D717F" w:rsidP="001A6460">
            <w:pPr>
              <w:jc w:val="center"/>
              <w:rPr>
                <w:color w:val="000000" w:themeColor="text1"/>
                <w:szCs w:val="24"/>
              </w:rPr>
            </w:pPr>
            <w:r w:rsidRPr="005A2974">
              <w:rPr>
                <w:color w:val="000000" w:themeColor="text1"/>
                <w:szCs w:val="24"/>
              </w:rPr>
              <w:t>96,0</w:t>
            </w:r>
          </w:p>
        </w:tc>
        <w:tc>
          <w:tcPr>
            <w:tcW w:w="851" w:type="dxa"/>
            <w:tcBorders>
              <w:top w:val="nil"/>
              <w:left w:val="single" w:sz="4" w:space="0" w:color="auto"/>
              <w:bottom w:val="single" w:sz="4" w:space="0" w:color="auto"/>
              <w:right w:val="single" w:sz="4" w:space="0" w:color="auto"/>
            </w:tcBorders>
            <w:vAlign w:val="center"/>
            <w:hideMark/>
          </w:tcPr>
          <w:p w14:paraId="1E1B5BA3" w14:textId="77777777" w:rsidR="005D717F" w:rsidRPr="005A2974" w:rsidRDefault="005D717F" w:rsidP="001A6460">
            <w:pPr>
              <w:jc w:val="center"/>
              <w:rPr>
                <w:color w:val="000000" w:themeColor="text1"/>
                <w:szCs w:val="24"/>
              </w:rPr>
            </w:pPr>
            <w:r w:rsidRPr="005A2974">
              <w:rPr>
                <w:color w:val="000000" w:themeColor="text1"/>
                <w:szCs w:val="24"/>
              </w:rPr>
              <w:t>97,0</w:t>
            </w:r>
          </w:p>
        </w:tc>
        <w:tc>
          <w:tcPr>
            <w:tcW w:w="708" w:type="dxa"/>
            <w:tcBorders>
              <w:top w:val="nil"/>
              <w:left w:val="single" w:sz="4" w:space="0" w:color="auto"/>
              <w:bottom w:val="single" w:sz="4" w:space="0" w:color="auto"/>
              <w:right w:val="single" w:sz="4" w:space="0" w:color="auto"/>
            </w:tcBorders>
            <w:vAlign w:val="center"/>
            <w:hideMark/>
          </w:tcPr>
          <w:p w14:paraId="1A97359D" w14:textId="77777777" w:rsidR="005D717F" w:rsidRPr="005A2974" w:rsidRDefault="005D717F" w:rsidP="001A6460">
            <w:pPr>
              <w:jc w:val="center"/>
              <w:rPr>
                <w:color w:val="000000" w:themeColor="text1"/>
                <w:szCs w:val="24"/>
              </w:rPr>
            </w:pPr>
            <w:r w:rsidRPr="005A2974">
              <w:rPr>
                <w:color w:val="000000" w:themeColor="text1"/>
                <w:szCs w:val="24"/>
              </w:rPr>
              <w:t>99,0</w:t>
            </w:r>
          </w:p>
        </w:tc>
        <w:tc>
          <w:tcPr>
            <w:tcW w:w="709" w:type="dxa"/>
            <w:tcBorders>
              <w:top w:val="nil"/>
              <w:left w:val="single" w:sz="4" w:space="0" w:color="auto"/>
              <w:bottom w:val="single" w:sz="4" w:space="0" w:color="auto"/>
              <w:right w:val="single" w:sz="4" w:space="0" w:color="auto"/>
            </w:tcBorders>
            <w:vAlign w:val="center"/>
            <w:hideMark/>
          </w:tcPr>
          <w:p w14:paraId="35F080C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6545AF2D" w14:textId="77777777" w:rsidTr="0093763F">
        <w:tc>
          <w:tcPr>
            <w:tcW w:w="566" w:type="dxa"/>
            <w:tcBorders>
              <w:top w:val="nil"/>
              <w:left w:val="single" w:sz="4" w:space="0" w:color="auto"/>
              <w:bottom w:val="single" w:sz="4" w:space="0" w:color="auto"/>
              <w:right w:val="single" w:sz="4" w:space="0" w:color="auto"/>
            </w:tcBorders>
          </w:tcPr>
          <w:p w14:paraId="17D33214"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C34EB5B"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3535BD7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63,0</w:t>
            </w:r>
          </w:p>
        </w:tc>
        <w:tc>
          <w:tcPr>
            <w:tcW w:w="926" w:type="dxa"/>
            <w:tcBorders>
              <w:top w:val="nil"/>
              <w:left w:val="single" w:sz="4" w:space="0" w:color="auto"/>
              <w:bottom w:val="single" w:sz="4" w:space="0" w:color="auto"/>
              <w:right w:val="single" w:sz="4" w:space="0" w:color="auto"/>
            </w:tcBorders>
            <w:vAlign w:val="center"/>
            <w:hideMark/>
          </w:tcPr>
          <w:p w14:paraId="69B2CCB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61,2</w:t>
            </w:r>
          </w:p>
        </w:tc>
        <w:tc>
          <w:tcPr>
            <w:tcW w:w="851" w:type="dxa"/>
            <w:tcBorders>
              <w:top w:val="nil"/>
              <w:left w:val="single" w:sz="4" w:space="0" w:color="auto"/>
              <w:bottom w:val="single" w:sz="4" w:space="0" w:color="auto"/>
              <w:right w:val="single" w:sz="4" w:space="0" w:color="auto"/>
            </w:tcBorders>
            <w:vAlign w:val="center"/>
            <w:hideMark/>
          </w:tcPr>
          <w:p w14:paraId="0B6512D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61,5</w:t>
            </w:r>
          </w:p>
        </w:tc>
        <w:tc>
          <w:tcPr>
            <w:tcW w:w="850" w:type="dxa"/>
            <w:tcBorders>
              <w:top w:val="nil"/>
              <w:left w:val="single" w:sz="4" w:space="0" w:color="auto"/>
              <w:bottom w:val="single" w:sz="4" w:space="0" w:color="auto"/>
              <w:right w:val="single" w:sz="4" w:space="0" w:color="auto"/>
            </w:tcBorders>
            <w:vAlign w:val="center"/>
            <w:hideMark/>
          </w:tcPr>
          <w:p w14:paraId="3F9104C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62,0</w:t>
            </w:r>
          </w:p>
        </w:tc>
        <w:tc>
          <w:tcPr>
            <w:tcW w:w="851" w:type="dxa"/>
            <w:tcBorders>
              <w:top w:val="nil"/>
              <w:left w:val="single" w:sz="4" w:space="0" w:color="auto"/>
              <w:bottom w:val="single" w:sz="4" w:space="0" w:color="auto"/>
              <w:right w:val="single" w:sz="4" w:space="0" w:color="auto"/>
            </w:tcBorders>
            <w:vAlign w:val="center"/>
            <w:hideMark/>
          </w:tcPr>
          <w:p w14:paraId="3970CFA9" w14:textId="77777777" w:rsidR="005D717F" w:rsidRPr="005A2974" w:rsidRDefault="005D717F" w:rsidP="001A6460">
            <w:pPr>
              <w:jc w:val="center"/>
              <w:rPr>
                <w:color w:val="000000" w:themeColor="text1"/>
                <w:szCs w:val="24"/>
              </w:rPr>
            </w:pPr>
            <w:r w:rsidRPr="005A2974">
              <w:rPr>
                <w:color w:val="000000" w:themeColor="text1"/>
                <w:szCs w:val="24"/>
              </w:rPr>
              <w:t>68,0</w:t>
            </w:r>
          </w:p>
        </w:tc>
        <w:tc>
          <w:tcPr>
            <w:tcW w:w="850" w:type="dxa"/>
            <w:tcBorders>
              <w:top w:val="nil"/>
              <w:left w:val="single" w:sz="4" w:space="0" w:color="auto"/>
              <w:bottom w:val="single" w:sz="4" w:space="0" w:color="auto"/>
              <w:right w:val="single" w:sz="4" w:space="0" w:color="auto"/>
            </w:tcBorders>
            <w:vAlign w:val="center"/>
            <w:hideMark/>
          </w:tcPr>
          <w:p w14:paraId="37DB54EC" w14:textId="77777777" w:rsidR="005D717F" w:rsidRPr="005A2974" w:rsidRDefault="005D717F" w:rsidP="001A6460">
            <w:pPr>
              <w:jc w:val="center"/>
              <w:rPr>
                <w:color w:val="000000" w:themeColor="text1"/>
                <w:szCs w:val="24"/>
              </w:rPr>
            </w:pPr>
            <w:r w:rsidRPr="005A2974">
              <w:rPr>
                <w:color w:val="000000" w:themeColor="text1"/>
                <w:szCs w:val="24"/>
              </w:rPr>
              <w:t>70,0</w:t>
            </w:r>
          </w:p>
        </w:tc>
        <w:tc>
          <w:tcPr>
            <w:tcW w:w="851" w:type="dxa"/>
            <w:tcBorders>
              <w:top w:val="nil"/>
              <w:left w:val="single" w:sz="4" w:space="0" w:color="auto"/>
              <w:bottom w:val="single" w:sz="4" w:space="0" w:color="auto"/>
              <w:right w:val="single" w:sz="4" w:space="0" w:color="auto"/>
            </w:tcBorders>
            <w:vAlign w:val="center"/>
            <w:hideMark/>
          </w:tcPr>
          <w:p w14:paraId="7455A2FE" w14:textId="77777777" w:rsidR="005D717F" w:rsidRPr="005A2974" w:rsidRDefault="005D717F" w:rsidP="001A6460">
            <w:pPr>
              <w:jc w:val="center"/>
              <w:rPr>
                <w:color w:val="000000" w:themeColor="text1"/>
                <w:szCs w:val="24"/>
              </w:rPr>
            </w:pPr>
            <w:r w:rsidRPr="005A2974">
              <w:rPr>
                <w:color w:val="000000" w:themeColor="text1"/>
                <w:szCs w:val="24"/>
              </w:rPr>
              <w:t>73,0</w:t>
            </w:r>
          </w:p>
        </w:tc>
        <w:tc>
          <w:tcPr>
            <w:tcW w:w="850" w:type="dxa"/>
            <w:tcBorders>
              <w:top w:val="nil"/>
              <w:left w:val="single" w:sz="4" w:space="0" w:color="auto"/>
              <w:bottom w:val="single" w:sz="4" w:space="0" w:color="auto"/>
              <w:right w:val="single" w:sz="4" w:space="0" w:color="auto"/>
            </w:tcBorders>
            <w:vAlign w:val="center"/>
            <w:hideMark/>
          </w:tcPr>
          <w:p w14:paraId="145AF27F" w14:textId="77777777" w:rsidR="005D717F" w:rsidRPr="005A2974" w:rsidRDefault="005D717F" w:rsidP="001A6460">
            <w:pPr>
              <w:jc w:val="center"/>
              <w:rPr>
                <w:color w:val="000000" w:themeColor="text1"/>
                <w:szCs w:val="24"/>
              </w:rPr>
            </w:pPr>
            <w:r w:rsidRPr="005A2974">
              <w:rPr>
                <w:color w:val="000000" w:themeColor="text1"/>
                <w:szCs w:val="24"/>
              </w:rPr>
              <w:t>75,0</w:t>
            </w:r>
          </w:p>
        </w:tc>
        <w:tc>
          <w:tcPr>
            <w:tcW w:w="851" w:type="dxa"/>
            <w:tcBorders>
              <w:top w:val="nil"/>
              <w:left w:val="single" w:sz="4" w:space="0" w:color="auto"/>
              <w:bottom w:val="single" w:sz="4" w:space="0" w:color="auto"/>
              <w:right w:val="single" w:sz="4" w:space="0" w:color="auto"/>
            </w:tcBorders>
            <w:vAlign w:val="center"/>
            <w:hideMark/>
          </w:tcPr>
          <w:p w14:paraId="0015AE4F" w14:textId="77777777" w:rsidR="005D717F" w:rsidRPr="005A2974" w:rsidRDefault="005D717F" w:rsidP="001A6460">
            <w:pPr>
              <w:jc w:val="center"/>
              <w:rPr>
                <w:color w:val="000000" w:themeColor="text1"/>
                <w:szCs w:val="24"/>
              </w:rPr>
            </w:pPr>
            <w:r w:rsidRPr="005A2974">
              <w:rPr>
                <w:color w:val="000000" w:themeColor="text1"/>
                <w:szCs w:val="24"/>
              </w:rPr>
              <w:t>80,0</w:t>
            </w:r>
          </w:p>
        </w:tc>
        <w:tc>
          <w:tcPr>
            <w:tcW w:w="770" w:type="dxa"/>
            <w:tcBorders>
              <w:top w:val="nil"/>
              <w:left w:val="single" w:sz="4" w:space="0" w:color="auto"/>
              <w:bottom w:val="single" w:sz="4" w:space="0" w:color="auto"/>
              <w:right w:val="single" w:sz="4" w:space="0" w:color="auto"/>
            </w:tcBorders>
            <w:vAlign w:val="center"/>
            <w:hideMark/>
          </w:tcPr>
          <w:p w14:paraId="5ACCBAB4" w14:textId="77777777" w:rsidR="005D717F" w:rsidRPr="005A2974" w:rsidRDefault="005D717F" w:rsidP="001A6460">
            <w:pPr>
              <w:jc w:val="center"/>
              <w:rPr>
                <w:color w:val="000000" w:themeColor="text1"/>
                <w:szCs w:val="24"/>
              </w:rPr>
            </w:pPr>
            <w:r w:rsidRPr="005A2974">
              <w:rPr>
                <w:color w:val="000000" w:themeColor="text1"/>
                <w:szCs w:val="24"/>
              </w:rPr>
              <w:t>83,0</w:t>
            </w:r>
          </w:p>
        </w:tc>
        <w:tc>
          <w:tcPr>
            <w:tcW w:w="850" w:type="dxa"/>
            <w:tcBorders>
              <w:top w:val="nil"/>
              <w:left w:val="single" w:sz="4" w:space="0" w:color="auto"/>
              <w:bottom w:val="single" w:sz="4" w:space="0" w:color="auto"/>
              <w:right w:val="single" w:sz="4" w:space="0" w:color="auto"/>
            </w:tcBorders>
            <w:vAlign w:val="center"/>
            <w:hideMark/>
          </w:tcPr>
          <w:p w14:paraId="7B237975" w14:textId="77777777" w:rsidR="005D717F" w:rsidRPr="005A2974" w:rsidRDefault="005D717F" w:rsidP="001A6460">
            <w:pPr>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1AF784D4" w14:textId="77777777" w:rsidR="005D717F" w:rsidRPr="005A2974" w:rsidRDefault="005D717F" w:rsidP="001A6460">
            <w:pPr>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24AF6E4B"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7926EC5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056D0710" w14:textId="77777777" w:rsidTr="0093763F">
        <w:tc>
          <w:tcPr>
            <w:tcW w:w="566" w:type="dxa"/>
            <w:tcBorders>
              <w:top w:val="nil"/>
              <w:left w:val="single" w:sz="4" w:space="0" w:color="auto"/>
              <w:bottom w:val="single" w:sz="4" w:space="0" w:color="auto"/>
              <w:right w:val="single" w:sz="4" w:space="0" w:color="auto"/>
            </w:tcBorders>
          </w:tcPr>
          <w:p w14:paraId="3D5E4F01"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609A44A"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Бессергеневское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AF09D4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72,4</w:t>
            </w:r>
          </w:p>
        </w:tc>
        <w:tc>
          <w:tcPr>
            <w:tcW w:w="926" w:type="dxa"/>
            <w:tcBorders>
              <w:top w:val="nil"/>
              <w:left w:val="single" w:sz="4" w:space="0" w:color="auto"/>
              <w:bottom w:val="single" w:sz="4" w:space="0" w:color="auto"/>
              <w:right w:val="single" w:sz="4" w:space="0" w:color="auto"/>
            </w:tcBorders>
            <w:vAlign w:val="center"/>
            <w:hideMark/>
          </w:tcPr>
          <w:p w14:paraId="1BCF547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71,6</w:t>
            </w:r>
          </w:p>
        </w:tc>
        <w:tc>
          <w:tcPr>
            <w:tcW w:w="851" w:type="dxa"/>
            <w:tcBorders>
              <w:top w:val="nil"/>
              <w:left w:val="single" w:sz="4" w:space="0" w:color="auto"/>
              <w:bottom w:val="single" w:sz="4" w:space="0" w:color="auto"/>
              <w:right w:val="single" w:sz="4" w:space="0" w:color="auto"/>
            </w:tcBorders>
            <w:vAlign w:val="center"/>
            <w:hideMark/>
          </w:tcPr>
          <w:p w14:paraId="7BE8034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72,0</w:t>
            </w:r>
          </w:p>
        </w:tc>
        <w:tc>
          <w:tcPr>
            <w:tcW w:w="850" w:type="dxa"/>
            <w:tcBorders>
              <w:top w:val="nil"/>
              <w:left w:val="single" w:sz="4" w:space="0" w:color="auto"/>
              <w:bottom w:val="single" w:sz="4" w:space="0" w:color="auto"/>
              <w:right w:val="single" w:sz="4" w:space="0" w:color="auto"/>
            </w:tcBorders>
            <w:vAlign w:val="center"/>
            <w:hideMark/>
          </w:tcPr>
          <w:p w14:paraId="0ED21D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74,0</w:t>
            </w:r>
          </w:p>
        </w:tc>
        <w:tc>
          <w:tcPr>
            <w:tcW w:w="851" w:type="dxa"/>
            <w:tcBorders>
              <w:top w:val="nil"/>
              <w:left w:val="single" w:sz="4" w:space="0" w:color="auto"/>
              <w:bottom w:val="single" w:sz="4" w:space="0" w:color="auto"/>
              <w:right w:val="single" w:sz="4" w:space="0" w:color="auto"/>
            </w:tcBorders>
            <w:vAlign w:val="center"/>
            <w:hideMark/>
          </w:tcPr>
          <w:p w14:paraId="2DCB09C4" w14:textId="77777777" w:rsidR="005D717F" w:rsidRPr="005A2974" w:rsidRDefault="005D717F" w:rsidP="001A6460">
            <w:pPr>
              <w:jc w:val="center"/>
              <w:rPr>
                <w:color w:val="000000" w:themeColor="text1"/>
                <w:szCs w:val="24"/>
              </w:rPr>
            </w:pPr>
            <w:r w:rsidRPr="005A2974">
              <w:rPr>
                <w:color w:val="000000" w:themeColor="text1"/>
                <w:szCs w:val="24"/>
              </w:rPr>
              <w:t>75,0</w:t>
            </w:r>
          </w:p>
        </w:tc>
        <w:tc>
          <w:tcPr>
            <w:tcW w:w="850" w:type="dxa"/>
            <w:tcBorders>
              <w:top w:val="nil"/>
              <w:left w:val="single" w:sz="4" w:space="0" w:color="auto"/>
              <w:bottom w:val="single" w:sz="4" w:space="0" w:color="auto"/>
              <w:right w:val="single" w:sz="4" w:space="0" w:color="auto"/>
            </w:tcBorders>
            <w:vAlign w:val="center"/>
            <w:hideMark/>
          </w:tcPr>
          <w:p w14:paraId="61426996" w14:textId="77777777" w:rsidR="005D717F" w:rsidRPr="005A2974" w:rsidRDefault="005D717F" w:rsidP="001A6460">
            <w:pPr>
              <w:jc w:val="center"/>
              <w:rPr>
                <w:color w:val="000000" w:themeColor="text1"/>
                <w:szCs w:val="24"/>
              </w:rPr>
            </w:pPr>
            <w:r w:rsidRPr="005A2974">
              <w:rPr>
                <w:color w:val="000000" w:themeColor="text1"/>
                <w:szCs w:val="24"/>
              </w:rPr>
              <w:t>77,0</w:t>
            </w:r>
          </w:p>
        </w:tc>
        <w:tc>
          <w:tcPr>
            <w:tcW w:w="851" w:type="dxa"/>
            <w:tcBorders>
              <w:top w:val="nil"/>
              <w:left w:val="single" w:sz="4" w:space="0" w:color="auto"/>
              <w:bottom w:val="single" w:sz="4" w:space="0" w:color="auto"/>
              <w:right w:val="single" w:sz="4" w:space="0" w:color="auto"/>
            </w:tcBorders>
            <w:vAlign w:val="center"/>
            <w:hideMark/>
          </w:tcPr>
          <w:p w14:paraId="4BD980F9" w14:textId="77777777" w:rsidR="005D717F" w:rsidRPr="005A2974" w:rsidRDefault="005D717F" w:rsidP="001A6460">
            <w:pPr>
              <w:jc w:val="center"/>
              <w:rPr>
                <w:color w:val="000000" w:themeColor="text1"/>
                <w:szCs w:val="24"/>
              </w:rPr>
            </w:pPr>
            <w:r w:rsidRPr="005A2974">
              <w:rPr>
                <w:color w:val="000000" w:themeColor="text1"/>
                <w:szCs w:val="24"/>
              </w:rPr>
              <w:t>79,0</w:t>
            </w:r>
          </w:p>
        </w:tc>
        <w:tc>
          <w:tcPr>
            <w:tcW w:w="850" w:type="dxa"/>
            <w:tcBorders>
              <w:top w:val="nil"/>
              <w:left w:val="single" w:sz="4" w:space="0" w:color="auto"/>
              <w:bottom w:val="single" w:sz="4" w:space="0" w:color="auto"/>
              <w:right w:val="single" w:sz="4" w:space="0" w:color="auto"/>
            </w:tcBorders>
            <w:vAlign w:val="center"/>
            <w:hideMark/>
          </w:tcPr>
          <w:p w14:paraId="7235B65B" w14:textId="77777777" w:rsidR="005D717F" w:rsidRPr="005A2974" w:rsidRDefault="005D717F" w:rsidP="001A6460">
            <w:pPr>
              <w:jc w:val="center"/>
              <w:rPr>
                <w:color w:val="000000" w:themeColor="text1"/>
                <w:szCs w:val="24"/>
              </w:rPr>
            </w:pPr>
            <w:r w:rsidRPr="005A2974">
              <w:rPr>
                <w:color w:val="000000" w:themeColor="text1"/>
                <w:szCs w:val="24"/>
              </w:rPr>
              <w:t>80,0</w:t>
            </w:r>
          </w:p>
        </w:tc>
        <w:tc>
          <w:tcPr>
            <w:tcW w:w="851" w:type="dxa"/>
            <w:tcBorders>
              <w:top w:val="nil"/>
              <w:left w:val="single" w:sz="4" w:space="0" w:color="auto"/>
              <w:bottom w:val="single" w:sz="4" w:space="0" w:color="auto"/>
              <w:right w:val="single" w:sz="4" w:space="0" w:color="auto"/>
            </w:tcBorders>
            <w:vAlign w:val="center"/>
            <w:hideMark/>
          </w:tcPr>
          <w:p w14:paraId="11A1C277" w14:textId="77777777" w:rsidR="005D717F" w:rsidRPr="005A2974" w:rsidRDefault="005D717F" w:rsidP="001A6460">
            <w:pPr>
              <w:jc w:val="center"/>
              <w:rPr>
                <w:color w:val="000000" w:themeColor="text1"/>
                <w:szCs w:val="24"/>
              </w:rPr>
            </w:pPr>
            <w:r w:rsidRPr="005A2974">
              <w:rPr>
                <w:color w:val="000000" w:themeColor="text1"/>
                <w:szCs w:val="24"/>
              </w:rPr>
              <w:t>82,0</w:t>
            </w:r>
          </w:p>
        </w:tc>
        <w:tc>
          <w:tcPr>
            <w:tcW w:w="770" w:type="dxa"/>
            <w:tcBorders>
              <w:top w:val="nil"/>
              <w:left w:val="single" w:sz="4" w:space="0" w:color="auto"/>
              <w:bottom w:val="single" w:sz="4" w:space="0" w:color="auto"/>
              <w:right w:val="single" w:sz="4" w:space="0" w:color="auto"/>
            </w:tcBorders>
            <w:vAlign w:val="center"/>
            <w:hideMark/>
          </w:tcPr>
          <w:p w14:paraId="05ADF705" w14:textId="77777777" w:rsidR="005D717F" w:rsidRPr="005A2974" w:rsidRDefault="005D717F" w:rsidP="001A6460">
            <w:pPr>
              <w:jc w:val="center"/>
              <w:rPr>
                <w:color w:val="000000" w:themeColor="text1"/>
                <w:szCs w:val="24"/>
              </w:rPr>
            </w:pPr>
            <w:r w:rsidRPr="005A2974">
              <w:rPr>
                <w:color w:val="000000" w:themeColor="text1"/>
                <w:szCs w:val="24"/>
              </w:rPr>
              <w:t>84,0</w:t>
            </w:r>
          </w:p>
        </w:tc>
        <w:tc>
          <w:tcPr>
            <w:tcW w:w="850" w:type="dxa"/>
            <w:tcBorders>
              <w:top w:val="nil"/>
              <w:left w:val="single" w:sz="4" w:space="0" w:color="auto"/>
              <w:bottom w:val="single" w:sz="4" w:space="0" w:color="auto"/>
              <w:right w:val="single" w:sz="4" w:space="0" w:color="auto"/>
            </w:tcBorders>
            <w:vAlign w:val="center"/>
            <w:hideMark/>
          </w:tcPr>
          <w:p w14:paraId="7DEA3F99" w14:textId="77777777" w:rsidR="005D717F" w:rsidRPr="005A2974" w:rsidRDefault="005D717F" w:rsidP="001A6460">
            <w:pPr>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1E96C70C" w14:textId="77777777" w:rsidR="005D717F" w:rsidRPr="005A2974" w:rsidRDefault="005D717F" w:rsidP="001A6460">
            <w:pPr>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195ED195"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659AF9C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1690A6A8" w14:textId="77777777" w:rsidTr="0093763F">
        <w:tc>
          <w:tcPr>
            <w:tcW w:w="566" w:type="dxa"/>
            <w:tcBorders>
              <w:top w:val="nil"/>
              <w:left w:val="single" w:sz="4" w:space="0" w:color="auto"/>
              <w:bottom w:val="single" w:sz="4" w:space="0" w:color="auto"/>
              <w:right w:val="single" w:sz="4" w:space="0" w:color="auto"/>
            </w:tcBorders>
          </w:tcPr>
          <w:p w14:paraId="42B49407"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49FB89F"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Каменоломненское</w:t>
            </w:r>
            <w:proofErr w:type="spellEnd"/>
            <w:r w:rsidRPr="005A2974">
              <w:rPr>
                <w:color w:val="000000" w:themeColor="text1"/>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vAlign w:val="center"/>
            <w:hideMark/>
          </w:tcPr>
          <w:p w14:paraId="1E7A6AB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89,0</w:t>
            </w:r>
          </w:p>
        </w:tc>
        <w:tc>
          <w:tcPr>
            <w:tcW w:w="926" w:type="dxa"/>
            <w:tcBorders>
              <w:top w:val="nil"/>
              <w:left w:val="single" w:sz="4" w:space="0" w:color="auto"/>
              <w:bottom w:val="single" w:sz="4" w:space="0" w:color="auto"/>
              <w:right w:val="single" w:sz="4" w:space="0" w:color="auto"/>
            </w:tcBorders>
            <w:vAlign w:val="center"/>
            <w:hideMark/>
          </w:tcPr>
          <w:p w14:paraId="595C450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99,7</w:t>
            </w:r>
          </w:p>
        </w:tc>
        <w:tc>
          <w:tcPr>
            <w:tcW w:w="851" w:type="dxa"/>
            <w:tcBorders>
              <w:top w:val="nil"/>
              <w:left w:val="single" w:sz="4" w:space="0" w:color="auto"/>
              <w:bottom w:val="single" w:sz="4" w:space="0" w:color="auto"/>
              <w:right w:val="single" w:sz="4" w:space="0" w:color="auto"/>
            </w:tcBorders>
            <w:vAlign w:val="center"/>
            <w:hideMark/>
          </w:tcPr>
          <w:p w14:paraId="43D1A60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99,7</w:t>
            </w:r>
          </w:p>
        </w:tc>
        <w:tc>
          <w:tcPr>
            <w:tcW w:w="850" w:type="dxa"/>
            <w:tcBorders>
              <w:top w:val="nil"/>
              <w:left w:val="single" w:sz="4" w:space="0" w:color="auto"/>
              <w:bottom w:val="single" w:sz="4" w:space="0" w:color="auto"/>
              <w:right w:val="single" w:sz="4" w:space="0" w:color="auto"/>
            </w:tcBorders>
            <w:vAlign w:val="center"/>
            <w:hideMark/>
          </w:tcPr>
          <w:p w14:paraId="5CDBAED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99,7</w:t>
            </w:r>
          </w:p>
        </w:tc>
        <w:tc>
          <w:tcPr>
            <w:tcW w:w="851" w:type="dxa"/>
            <w:tcBorders>
              <w:top w:val="nil"/>
              <w:left w:val="single" w:sz="4" w:space="0" w:color="auto"/>
              <w:bottom w:val="single" w:sz="4" w:space="0" w:color="auto"/>
              <w:right w:val="single" w:sz="4" w:space="0" w:color="auto"/>
            </w:tcBorders>
            <w:hideMark/>
          </w:tcPr>
          <w:p w14:paraId="72CE51F4"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hideMark/>
          </w:tcPr>
          <w:p w14:paraId="702AE929"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hideMark/>
          </w:tcPr>
          <w:p w14:paraId="393FBCE9"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hideMark/>
          </w:tcPr>
          <w:p w14:paraId="5D3F0997"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hideMark/>
          </w:tcPr>
          <w:p w14:paraId="565FC29E"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770" w:type="dxa"/>
            <w:tcBorders>
              <w:top w:val="nil"/>
              <w:left w:val="single" w:sz="4" w:space="0" w:color="auto"/>
              <w:bottom w:val="single" w:sz="4" w:space="0" w:color="auto"/>
              <w:right w:val="single" w:sz="4" w:space="0" w:color="auto"/>
            </w:tcBorders>
            <w:hideMark/>
          </w:tcPr>
          <w:p w14:paraId="32B9FC4B"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hideMark/>
          </w:tcPr>
          <w:p w14:paraId="24109B5F"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hideMark/>
          </w:tcPr>
          <w:p w14:paraId="2C2541FC"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708" w:type="dxa"/>
            <w:tcBorders>
              <w:top w:val="nil"/>
              <w:left w:val="single" w:sz="4" w:space="0" w:color="auto"/>
              <w:bottom w:val="single" w:sz="4" w:space="0" w:color="auto"/>
              <w:right w:val="single" w:sz="4" w:space="0" w:color="auto"/>
            </w:tcBorders>
            <w:hideMark/>
          </w:tcPr>
          <w:p w14:paraId="2C613C69"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709" w:type="dxa"/>
            <w:tcBorders>
              <w:top w:val="nil"/>
              <w:left w:val="single" w:sz="4" w:space="0" w:color="auto"/>
              <w:bottom w:val="single" w:sz="4" w:space="0" w:color="auto"/>
              <w:right w:val="single" w:sz="4" w:space="0" w:color="auto"/>
            </w:tcBorders>
            <w:hideMark/>
          </w:tcPr>
          <w:p w14:paraId="2957562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63EFD5DB" w14:textId="77777777" w:rsidTr="0093763F">
        <w:tc>
          <w:tcPr>
            <w:tcW w:w="566" w:type="dxa"/>
            <w:tcBorders>
              <w:top w:val="nil"/>
              <w:left w:val="single" w:sz="4" w:space="0" w:color="auto"/>
              <w:bottom w:val="single" w:sz="4" w:space="0" w:color="auto"/>
              <w:right w:val="single" w:sz="4" w:space="0" w:color="auto"/>
            </w:tcBorders>
          </w:tcPr>
          <w:p w14:paraId="46562D0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7309857B"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Керчикское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4F52C5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72,0</w:t>
            </w:r>
          </w:p>
        </w:tc>
        <w:tc>
          <w:tcPr>
            <w:tcW w:w="926" w:type="dxa"/>
            <w:tcBorders>
              <w:top w:val="nil"/>
              <w:left w:val="single" w:sz="4" w:space="0" w:color="auto"/>
              <w:bottom w:val="single" w:sz="4" w:space="0" w:color="auto"/>
              <w:right w:val="single" w:sz="4" w:space="0" w:color="auto"/>
            </w:tcBorders>
            <w:vAlign w:val="center"/>
            <w:hideMark/>
          </w:tcPr>
          <w:p w14:paraId="3561702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70,2</w:t>
            </w:r>
          </w:p>
        </w:tc>
        <w:tc>
          <w:tcPr>
            <w:tcW w:w="851" w:type="dxa"/>
            <w:tcBorders>
              <w:top w:val="nil"/>
              <w:left w:val="single" w:sz="4" w:space="0" w:color="auto"/>
              <w:bottom w:val="single" w:sz="4" w:space="0" w:color="auto"/>
              <w:right w:val="single" w:sz="4" w:space="0" w:color="auto"/>
            </w:tcBorders>
            <w:vAlign w:val="center"/>
            <w:hideMark/>
          </w:tcPr>
          <w:p w14:paraId="7618A15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70,4</w:t>
            </w:r>
          </w:p>
        </w:tc>
        <w:tc>
          <w:tcPr>
            <w:tcW w:w="850" w:type="dxa"/>
            <w:tcBorders>
              <w:top w:val="nil"/>
              <w:left w:val="single" w:sz="4" w:space="0" w:color="auto"/>
              <w:bottom w:val="single" w:sz="4" w:space="0" w:color="auto"/>
              <w:right w:val="single" w:sz="4" w:space="0" w:color="auto"/>
            </w:tcBorders>
            <w:vAlign w:val="center"/>
            <w:hideMark/>
          </w:tcPr>
          <w:p w14:paraId="29F1AB1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70,8</w:t>
            </w:r>
          </w:p>
        </w:tc>
        <w:tc>
          <w:tcPr>
            <w:tcW w:w="851" w:type="dxa"/>
            <w:tcBorders>
              <w:top w:val="nil"/>
              <w:left w:val="single" w:sz="4" w:space="0" w:color="auto"/>
              <w:bottom w:val="single" w:sz="4" w:space="0" w:color="auto"/>
              <w:right w:val="single" w:sz="4" w:space="0" w:color="auto"/>
            </w:tcBorders>
            <w:vAlign w:val="center"/>
            <w:hideMark/>
          </w:tcPr>
          <w:p w14:paraId="373E8021" w14:textId="77777777" w:rsidR="005D717F" w:rsidRPr="005A2974" w:rsidRDefault="005D717F" w:rsidP="001A6460">
            <w:pPr>
              <w:jc w:val="center"/>
              <w:rPr>
                <w:color w:val="000000" w:themeColor="text1"/>
                <w:szCs w:val="24"/>
              </w:rPr>
            </w:pPr>
            <w:r w:rsidRPr="005A2974">
              <w:rPr>
                <w:color w:val="000000" w:themeColor="text1"/>
                <w:szCs w:val="24"/>
              </w:rPr>
              <w:t>71,2</w:t>
            </w:r>
          </w:p>
        </w:tc>
        <w:tc>
          <w:tcPr>
            <w:tcW w:w="850" w:type="dxa"/>
            <w:tcBorders>
              <w:top w:val="nil"/>
              <w:left w:val="single" w:sz="4" w:space="0" w:color="auto"/>
              <w:bottom w:val="single" w:sz="4" w:space="0" w:color="auto"/>
              <w:right w:val="single" w:sz="4" w:space="0" w:color="auto"/>
            </w:tcBorders>
            <w:vAlign w:val="center"/>
            <w:hideMark/>
          </w:tcPr>
          <w:p w14:paraId="73C650D8" w14:textId="77777777" w:rsidR="005D717F" w:rsidRPr="005A2974" w:rsidRDefault="005D717F" w:rsidP="001A6460">
            <w:pPr>
              <w:jc w:val="center"/>
              <w:rPr>
                <w:color w:val="000000" w:themeColor="text1"/>
                <w:szCs w:val="24"/>
              </w:rPr>
            </w:pPr>
            <w:r w:rsidRPr="005A2974">
              <w:rPr>
                <w:color w:val="000000" w:themeColor="text1"/>
                <w:szCs w:val="24"/>
              </w:rPr>
              <w:t>74,0</w:t>
            </w:r>
          </w:p>
        </w:tc>
        <w:tc>
          <w:tcPr>
            <w:tcW w:w="851" w:type="dxa"/>
            <w:tcBorders>
              <w:top w:val="nil"/>
              <w:left w:val="single" w:sz="4" w:space="0" w:color="auto"/>
              <w:bottom w:val="single" w:sz="4" w:space="0" w:color="auto"/>
              <w:right w:val="single" w:sz="4" w:space="0" w:color="auto"/>
            </w:tcBorders>
            <w:vAlign w:val="center"/>
            <w:hideMark/>
          </w:tcPr>
          <w:p w14:paraId="1A186D06" w14:textId="77777777" w:rsidR="005D717F" w:rsidRPr="005A2974" w:rsidRDefault="005D717F" w:rsidP="001A6460">
            <w:pPr>
              <w:jc w:val="center"/>
              <w:rPr>
                <w:color w:val="000000" w:themeColor="text1"/>
                <w:szCs w:val="24"/>
              </w:rPr>
            </w:pPr>
            <w:r w:rsidRPr="005A2974">
              <w:rPr>
                <w:color w:val="000000" w:themeColor="text1"/>
                <w:szCs w:val="24"/>
              </w:rPr>
              <w:t>76,0</w:t>
            </w:r>
          </w:p>
        </w:tc>
        <w:tc>
          <w:tcPr>
            <w:tcW w:w="850" w:type="dxa"/>
            <w:tcBorders>
              <w:top w:val="nil"/>
              <w:left w:val="single" w:sz="4" w:space="0" w:color="auto"/>
              <w:bottom w:val="single" w:sz="4" w:space="0" w:color="auto"/>
              <w:right w:val="single" w:sz="4" w:space="0" w:color="auto"/>
            </w:tcBorders>
            <w:vAlign w:val="center"/>
            <w:hideMark/>
          </w:tcPr>
          <w:p w14:paraId="361B5114" w14:textId="77777777" w:rsidR="005D717F" w:rsidRPr="005A2974" w:rsidRDefault="005D717F" w:rsidP="001A6460">
            <w:pPr>
              <w:jc w:val="center"/>
              <w:rPr>
                <w:color w:val="000000" w:themeColor="text1"/>
                <w:szCs w:val="24"/>
              </w:rPr>
            </w:pPr>
            <w:r w:rsidRPr="005A2974">
              <w:rPr>
                <w:color w:val="000000" w:themeColor="text1"/>
                <w:szCs w:val="24"/>
              </w:rPr>
              <w:t>78,0</w:t>
            </w:r>
          </w:p>
        </w:tc>
        <w:tc>
          <w:tcPr>
            <w:tcW w:w="851" w:type="dxa"/>
            <w:tcBorders>
              <w:top w:val="nil"/>
              <w:left w:val="single" w:sz="4" w:space="0" w:color="auto"/>
              <w:bottom w:val="single" w:sz="4" w:space="0" w:color="auto"/>
              <w:right w:val="single" w:sz="4" w:space="0" w:color="auto"/>
            </w:tcBorders>
            <w:vAlign w:val="center"/>
            <w:hideMark/>
          </w:tcPr>
          <w:p w14:paraId="51023432" w14:textId="77777777" w:rsidR="005D717F" w:rsidRPr="005A2974" w:rsidRDefault="005D717F" w:rsidP="001A6460">
            <w:pPr>
              <w:jc w:val="center"/>
              <w:rPr>
                <w:color w:val="000000" w:themeColor="text1"/>
                <w:szCs w:val="24"/>
              </w:rPr>
            </w:pPr>
            <w:r w:rsidRPr="005A2974">
              <w:rPr>
                <w:color w:val="000000" w:themeColor="text1"/>
                <w:szCs w:val="24"/>
              </w:rPr>
              <w:t>80,0</w:t>
            </w:r>
          </w:p>
        </w:tc>
        <w:tc>
          <w:tcPr>
            <w:tcW w:w="770" w:type="dxa"/>
            <w:tcBorders>
              <w:top w:val="nil"/>
              <w:left w:val="single" w:sz="4" w:space="0" w:color="auto"/>
              <w:bottom w:val="single" w:sz="4" w:space="0" w:color="auto"/>
              <w:right w:val="single" w:sz="4" w:space="0" w:color="auto"/>
            </w:tcBorders>
            <w:vAlign w:val="center"/>
            <w:hideMark/>
          </w:tcPr>
          <w:p w14:paraId="5C994A63" w14:textId="77777777" w:rsidR="005D717F" w:rsidRPr="005A2974" w:rsidRDefault="005D717F" w:rsidP="001A6460">
            <w:pPr>
              <w:jc w:val="center"/>
              <w:rPr>
                <w:color w:val="000000" w:themeColor="text1"/>
                <w:szCs w:val="24"/>
              </w:rPr>
            </w:pPr>
            <w:r w:rsidRPr="005A2974">
              <w:rPr>
                <w:color w:val="000000" w:themeColor="text1"/>
                <w:szCs w:val="24"/>
              </w:rPr>
              <w:t>82,0</w:t>
            </w:r>
          </w:p>
        </w:tc>
        <w:tc>
          <w:tcPr>
            <w:tcW w:w="850" w:type="dxa"/>
            <w:tcBorders>
              <w:top w:val="nil"/>
              <w:left w:val="single" w:sz="4" w:space="0" w:color="auto"/>
              <w:bottom w:val="single" w:sz="4" w:space="0" w:color="auto"/>
              <w:right w:val="single" w:sz="4" w:space="0" w:color="auto"/>
            </w:tcBorders>
            <w:vAlign w:val="center"/>
            <w:hideMark/>
          </w:tcPr>
          <w:p w14:paraId="7FC7AB33" w14:textId="77777777" w:rsidR="005D717F" w:rsidRPr="005A2974" w:rsidRDefault="005D717F" w:rsidP="001A6460">
            <w:pPr>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29FFD1AB" w14:textId="77777777" w:rsidR="005D717F" w:rsidRPr="005A2974" w:rsidRDefault="005D717F" w:rsidP="001A6460">
            <w:pPr>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561B56A0"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71D7193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30C93888" w14:textId="77777777" w:rsidTr="0093763F">
        <w:tc>
          <w:tcPr>
            <w:tcW w:w="566" w:type="dxa"/>
            <w:tcBorders>
              <w:top w:val="nil"/>
              <w:left w:val="single" w:sz="4" w:space="0" w:color="auto"/>
              <w:bottom w:val="single" w:sz="4" w:space="0" w:color="auto"/>
              <w:right w:val="single" w:sz="4" w:space="0" w:color="auto"/>
            </w:tcBorders>
          </w:tcPr>
          <w:p w14:paraId="02EC2248"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37EBD0F7"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6CBC5F0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93,9</w:t>
            </w:r>
          </w:p>
        </w:tc>
        <w:tc>
          <w:tcPr>
            <w:tcW w:w="926" w:type="dxa"/>
            <w:tcBorders>
              <w:top w:val="nil"/>
              <w:left w:val="single" w:sz="4" w:space="0" w:color="auto"/>
              <w:bottom w:val="single" w:sz="4" w:space="0" w:color="auto"/>
              <w:right w:val="single" w:sz="4" w:space="0" w:color="auto"/>
            </w:tcBorders>
            <w:vAlign w:val="center"/>
            <w:hideMark/>
          </w:tcPr>
          <w:p w14:paraId="1196BBC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92,9</w:t>
            </w:r>
          </w:p>
        </w:tc>
        <w:tc>
          <w:tcPr>
            <w:tcW w:w="851" w:type="dxa"/>
            <w:tcBorders>
              <w:top w:val="nil"/>
              <w:left w:val="single" w:sz="4" w:space="0" w:color="auto"/>
              <w:bottom w:val="single" w:sz="4" w:space="0" w:color="auto"/>
              <w:right w:val="single" w:sz="4" w:space="0" w:color="auto"/>
            </w:tcBorders>
            <w:vAlign w:val="center"/>
            <w:hideMark/>
          </w:tcPr>
          <w:p w14:paraId="5EAF981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93,0</w:t>
            </w:r>
          </w:p>
        </w:tc>
        <w:tc>
          <w:tcPr>
            <w:tcW w:w="850" w:type="dxa"/>
            <w:tcBorders>
              <w:top w:val="nil"/>
              <w:left w:val="single" w:sz="4" w:space="0" w:color="auto"/>
              <w:bottom w:val="single" w:sz="4" w:space="0" w:color="auto"/>
              <w:right w:val="single" w:sz="4" w:space="0" w:color="auto"/>
            </w:tcBorders>
            <w:vAlign w:val="center"/>
            <w:hideMark/>
          </w:tcPr>
          <w:p w14:paraId="116A846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93,1</w:t>
            </w:r>
          </w:p>
        </w:tc>
        <w:tc>
          <w:tcPr>
            <w:tcW w:w="851" w:type="dxa"/>
            <w:tcBorders>
              <w:top w:val="nil"/>
              <w:left w:val="single" w:sz="4" w:space="0" w:color="auto"/>
              <w:bottom w:val="single" w:sz="4" w:space="0" w:color="auto"/>
              <w:right w:val="single" w:sz="4" w:space="0" w:color="auto"/>
            </w:tcBorders>
            <w:vAlign w:val="center"/>
            <w:hideMark/>
          </w:tcPr>
          <w:p w14:paraId="3E66E373" w14:textId="77777777" w:rsidR="005D717F" w:rsidRPr="005A2974" w:rsidRDefault="005D717F" w:rsidP="001A6460">
            <w:pPr>
              <w:jc w:val="center"/>
              <w:rPr>
                <w:color w:val="000000" w:themeColor="text1"/>
                <w:szCs w:val="24"/>
              </w:rPr>
            </w:pPr>
            <w:r w:rsidRPr="005A2974">
              <w:rPr>
                <w:color w:val="000000" w:themeColor="text1"/>
                <w:szCs w:val="24"/>
              </w:rPr>
              <w:t>93,4</w:t>
            </w:r>
          </w:p>
        </w:tc>
        <w:tc>
          <w:tcPr>
            <w:tcW w:w="850" w:type="dxa"/>
            <w:tcBorders>
              <w:top w:val="nil"/>
              <w:left w:val="single" w:sz="4" w:space="0" w:color="auto"/>
              <w:bottom w:val="single" w:sz="4" w:space="0" w:color="auto"/>
              <w:right w:val="single" w:sz="4" w:space="0" w:color="auto"/>
            </w:tcBorders>
            <w:vAlign w:val="center"/>
            <w:hideMark/>
          </w:tcPr>
          <w:p w14:paraId="0C307FCF" w14:textId="77777777" w:rsidR="005D717F" w:rsidRPr="005A2974" w:rsidRDefault="005D717F" w:rsidP="001A6460">
            <w:pPr>
              <w:jc w:val="center"/>
              <w:rPr>
                <w:color w:val="000000" w:themeColor="text1"/>
                <w:szCs w:val="24"/>
              </w:rPr>
            </w:pPr>
            <w:r w:rsidRPr="005A2974">
              <w:rPr>
                <w:color w:val="000000" w:themeColor="text1"/>
                <w:szCs w:val="24"/>
              </w:rPr>
              <w:t>94,0</w:t>
            </w:r>
          </w:p>
        </w:tc>
        <w:tc>
          <w:tcPr>
            <w:tcW w:w="851" w:type="dxa"/>
            <w:tcBorders>
              <w:top w:val="nil"/>
              <w:left w:val="single" w:sz="4" w:space="0" w:color="auto"/>
              <w:bottom w:val="single" w:sz="4" w:space="0" w:color="auto"/>
              <w:right w:val="single" w:sz="4" w:space="0" w:color="auto"/>
            </w:tcBorders>
            <w:vAlign w:val="center"/>
            <w:hideMark/>
          </w:tcPr>
          <w:p w14:paraId="3BA3D130" w14:textId="77777777" w:rsidR="005D717F" w:rsidRPr="005A2974" w:rsidRDefault="005D717F" w:rsidP="001A6460">
            <w:pPr>
              <w:jc w:val="center"/>
              <w:rPr>
                <w:color w:val="000000" w:themeColor="text1"/>
                <w:szCs w:val="24"/>
              </w:rPr>
            </w:pPr>
            <w:r w:rsidRPr="005A2974">
              <w:rPr>
                <w:color w:val="000000" w:themeColor="text1"/>
                <w:szCs w:val="24"/>
              </w:rPr>
              <w:t>94,5</w:t>
            </w:r>
          </w:p>
        </w:tc>
        <w:tc>
          <w:tcPr>
            <w:tcW w:w="850" w:type="dxa"/>
            <w:tcBorders>
              <w:top w:val="nil"/>
              <w:left w:val="single" w:sz="4" w:space="0" w:color="auto"/>
              <w:bottom w:val="single" w:sz="4" w:space="0" w:color="auto"/>
              <w:right w:val="single" w:sz="4" w:space="0" w:color="auto"/>
            </w:tcBorders>
            <w:vAlign w:val="center"/>
            <w:hideMark/>
          </w:tcPr>
          <w:p w14:paraId="169CDFA1"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851" w:type="dxa"/>
            <w:tcBorders>
              <w:top w:val="nil"/>
              <w:left w:val="single" w:sz="4" w:space="0" w:color="auto"/>
              <w:bottom w:val="single" w:sz="4" w:space="0" w:color="auto"/>
              <w:right w:val="single" w:sz="4" w:space="0" w:color="auto"/>
            </w:tcBorders>
            <w:vAlign w:val="center"/>
            <w:hideMark/>
          </w:tcPr>
          <w:p w14:paraId="1B3BD804" w14:textId="77777777" w:rsidR="005D717F" w:rsidRPr="005A2974" w:rsidRDefault="005D717F" w:rsidP="001A6460">
            <w:pPr>
              <w:jc w:val="center"/>
              <w:rPr>
                <w:color w:val="000000" w:themeColor="text1"/>
                <w:szCs w:val="24"/>
              </w:rPr>
            </w:pPr>
            <w:r w:rsidRPr="005A2974">
              <w:rPr>
                <w:color w:val="000000" w:themeColor="text1"/>
                <w:szCs w:val="24"/>
              </w:rPr>
              <w:t>95,5</w:t>
            </w:r>
          </w:p>
        </w:tc>
        <w:tc>
          <w:tcPr>
            <w:tcW w:w="770" w:type="dxa"/>
            <w:tcBorders>
              <w:top w:val="nil"/>
              <w:left w:val="single" w:sz="4" w:space="0" w:color="auto"/>
              <w:bottom w:val="single" w:sz="4" w:space="0" w:color="auto"/>
              <w:right w:val="single" w:sz="4" w:space="0" w:color="auto"/>
            </w:tcBorders>
            <w:vAlign w:val="center"/>
            <w:hideMark/>
          </w:tcPr>
          <w:p w14:paraId="61DAD197" w14:textId="77777777" w:rsidR="005D717F" w:rsidRPr="005A2974" w:rsidRDefault="005D717F" w:rsidP="001A6460">
            <w:pPr>
              <w:jc w:val="center"/>
              <w:rPr>
                <w:color w:val="000000" w:themeColor="text1"/>
                <w:szCs w:val="24"/>
              </w:rPr>
            </w:pPr>
            <w:r w:rsidRPr="005A2974">
              <w:rPr>
                <w:color w:val="000000" w:themeColor="text1"/>
                <w:szCs w:val="24"/>
              </w:rPr>
              <w:t>96,5</w:t>
            </w:r>
          </w:p>
        </w:tc>
        <w:tc>
          <w:tcPr>
            <w:tcW w:w="850" w:type="dxa"/>
            <w:tcBorders>
              <w:top w:val="nil"/>
              <w:left w:val="single" w:sz="4" w:space="0" w:color="auto"/>
              <w:bottom w:val="single" w:sz="4" w:space="0" w:color="auto"/>
              <w:right w:val="single" w:sz="4" w:space="0" w:color="auto"/>
            </w:tcBorders>
            <w:vAlign w:val="center"/>
            <w:hideMark/>
          </w:tcPr>
          <w:p w14:paraId="22A77A47" w14:textId="77777777" w:rsidR="005D717F" w:rsidRPr="005A2974" w:rsidRDefault="005D717F" w:rsidP="001A6460">
            <w:pPr>
              <w:jc w:val="center"/>
              <w:rPr>
                <w:color w:val="000000" w:themeColor="text1"/>
                <w:szCs w:val="24"/>
              </w:rPr>
            </w:pPr>
            <w:r w:rsidRPr="005A2974">
              <w:rPr>
                <w:color w:val="000000" w:themeColor="text1"/>
                <w:szCs w:val="24"/>
              </w:rPr>
              <w:t>97,5</w:t>
            </w:r>
          </w:p>
        </w:tc>
        <w:tc>
          <w:tcPr>
            <w:tcW w:w="851" w:type="dxa"/>
            <w:tcBorders>
              <w:top w:val="nil"/>
              <w:left w:val="single" w:sz="4" w:space="0" w:color="auto"/>
              <w:bottom w:val="single" w:sz="4" w:space="0" w:color="auto"/>
              <w:right w:val="single" w:sz="4" w:space="0" w:color="auto"/>
            </w:tcBorders>
            <w:vAlign w:val="center"/>
            <w:hideMark/>
          </w:tcPr>
          <w:p w14:paraId="0E0AC944" w14:textId="77777777" w:rsidR="005D717F" w:rsidRPr="005A2974" w:rsidRDefault="005D717F" w:rsidP="001A6460">
            <w:pPr>
              <w:jc w:val="center"/>
              <w:rPr>
                <w:color w:val="000000" w:themeColor="text1"/>
                <w:szCs w:val="24"/>
              </w:rPr>
            </w:pPr>
            <w:r w:rsidRPr="005A2974">
              <w:rPr>
                <w:color w:val="000000" w:themeColor="text1"/>
                <w:szCs w:val="24"/>
              </w:rPr>
              <w:t>98,5</w:t>
            </w:r>
          </w:p>
        </w:tc>
        <w:tc>
          <w:tcPr>
            <w:tcW w:w="708" w:type="dxa"/>
            <w:tcBorders>
              <w:top w:val="nil"/>
              <w:left w:val="single" w:sz="4" w:space="0" w:color="auto"/>
              <w:bottom w:val="single" w:sz="4" w:space="0" w:color="auto"/>
              <w:right w:val="single" w:sz="4" w:space="0" w:color="auto"/>
            </w:tcBorders>
            <w:vAlign w:val="center"/>
            <w:hideMark/>
          </w:tcPr>
          <w:p w14:paraId="4ED7F684" w14:textId="77777777" w:rsidR="005D717F" w:rsidRPr="005A2974" w:rsidRDefault="005D717F" w:rsidP="001A6460">
            <w:pPr>
              <w:jc w:val="center"/>
              <w:rPr>
                <w:color w:val="000000" w:themeColor="text1"/>
                <w:szCs w:val="24"/>
              </w:rPr>
            </w:pPr>
            <w:r w:rsidRPr="005A2974">
              <w:rPr>
                <w:color w:val="000000" w:themeColor="text1"/>
                <w:szCs w:val="24"/>
              </w:rPr>
              <w:t>99,5</w:t>
            </w:r>
          </w:p>
        </w:tc>
        <w:tc>
          <w:tcPr>
            <w:tcW w:w="709" w:type="dxa"/>
            <w:tcBorders>
              <w:top w:val="nil"/>
              <w:left w:val="single" w:sz="4" w:space="0" w:color="auto"/>
              <w:bottom w:val="single" w:sz="4" w:space="0" w:color="auto"/>
              <w:right w:val="single" w:sz="4" w:space="0" w:color="auto"/>
            </w:tcBorders>
            <w:vAlign w:val="center"/>
            <w:hideMark/>
          </w:tcPr>
          <w:p w14:paraId="4E19045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5F4D6109" w14:textId="77777777" w:rsidTr="0093763F">
        <w:tc>
          <w:tcPr>
            <w:tcW w:w="566" w:type="dxa"/>
            <w:tcBorders>
              <w:top w:val="nil"/>
              <w:left w:val="single" w:sz="4" w:space="0" w:color="auto"/>
              <w:bottom w:val="single" w:sz="4" w:space="0" w:color="auto"/>
              <w:right w:val="single" w:sz="4" w:space="0" w:color="auto"/>
            </w:tcBorders>
          </w:tcPr>
          <w:p w14:paraId="328A7D98"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600EEF0"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Краснокутское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6CDB21E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94,8</w:t>
            </w:r>
          </w:p>
        </w:tc>
        <w:tc>
          <w:tcPr>
            <w:tcW w:w="926" w:type="dxa"/>
            <w:tcBorders>
              <w:top w:val="nil"/>
              <w:left w:val="single" w:sz="4" w:space="0" w:color="auto"/>
              <w:bottom w:val="single" w:sz="4" w:space="0" w:color="auto"/>
              <w:right w:val="single" w:sz="4" w:space="0" w:color="auto"/>
            </w:tcBorders>
            <w:vAlign w:val="center"/>
            <w:hideMark/>
          </w:tcPr>
          <w:p w14:paraId="2DB1C93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97,8</w:t>
            </w:r>
          </w:p>
        </w:tc>
        <w:tc>
          <w:tcPr>
            <w:tcW w:w="851" w:type="dxa"/>
            <w:tcBorders>
              <w:top w:val="nil"/>
              <w:left w:val="single" w:sz="4" w:space="0" w:color="auto"/>
              <w:bottom w:val="single" w:sz="4" w:space="0" w:color="auto"/>
              <w:right w:val="single" w:sz="4" w:space="0" w:color="auto"/>
            </w:tcBorders>
            <w:vAlign w:val="center"/>
            <w:hideMark/>
          </w:tcPr>
          <w:p w14:paraId="1881BC9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97,9</w:t>
            </w:r>
          </w:p>
        </w:tc>
        <w:tc>
          <w:tcPr>
            <w:tcW w:w="850" w:type="dxa"/>
            <w:tcBorders>
              <w:top w:val="nil"/>
              <w:left w:val="single" w:sz="4" w:space="0" w:color="auto"/>
              <w:bottom w:val="single" w:sz="4" w:space="0" w:color="auto"/>
              <w:right w:val="single" w:sz="4" w:space="0" w:color="auto"/>
            </w:tcBorders>
            <w:vAlign w:val="center"/>
            <w:hideMark/>
          </w:tcPr>
          <w:p w14:paraId="442BE23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97,9</w:t>
            </w:r>
          </w:p>
        </w:tc>
        <w:tc>
          <w:tcPr>
            <w:tcW w:w="851" w:type="dxa"/>
            <w:tcBorders>
              <w:top w:val="nil"/>
              <w:left w:val="single" w:sz="4" w:space="0" w:color="auto"/>
              <w:bottom w:val="single" w:sz="4" w:space="0" w:color="auto"/>
              <w:right w:val="single" w:sz="4" w:space="0" w:color="auto"/>
            </w:tcBorders>
            <w:vAlign w:val="center"/>
            <w:hideMark/>
          </w:tcPr>
          <w:p w14:paraId="629316A6" w14:textId="77777777" w:rsidR="005D717F" w:rsidRPr="005A2974" w:rsidRDefault="005D717F" w:rsidP="001A6460">
            <w:pPr>
              <w:jc w:val="center"/>
              <w:rPr>
                <w:color w:val="000000" w:themeColor="text1"/>
                <w:szCs w:val="24"/>
              </w:rPr>
            </w:pPr>
            <w:r w:rsidRPr="005A2974">
              <w:rPr>
                <w:color w:val="000000" w:themeColor="text1"/>
                <w:szCs w:val="24"/>
              </w:rPr>
              <w:t>98,0</w:t>
            </w:r>
          </w:p>
        </w:tc>
        <w:tc>
          <w:tcPr>
            <w:tcW w:w="850" w:type="dxa"/>
            <w:tcBorders>
              <w:top w:val="nil"/>
              <w:left w:val="single" w:sz="4" w:space="0" w:color="auto"/>
              <w:bottom w:val="single" w:sz="4" w:space="0" w:color="auto"/>
              <w:right w:val="single" w:sz="4" w:space="0" w:color="auto"/>
            </w:tcBorders>
            <w:vAlign w:val="center"/>
            <w:hideMark/>
          </w:tcPr>
          <w:p w14:paraId="3FD8CC00" w14:textId="77777777" w:rsidR="005D717F" w:rsidRPr="005A2974" w:rsidRDefault="005D717F" w:rsidP="001A6460">
            <w:pPr>
              <w:jc w:val="center"/>
              <w:rPr>
                <w:color w:val="000000" w:themeColor="text1"/>
                <w:szCs w:val="24"/>
              </w:rPr>
            </w:pPr>
            <w:r w:rsidRPr="005A2974">
              <w:rPr>
                <w:color w:val="000000" w:themeColor="text1"/>
                <w:szCs w:val="24"/>
              </w:rPr>
              <w:t>98,1</w:t>
            </w:r>
          </w:p>
        </w:tc>
        <w:tc>
          <w:tcPr>
            <w:tcW w:w="851" w:type="dxa"/>
            <w:tcBorders>
              <w:top w:val="nil"/>
              <w:left w:val="single" w:sz="4" w:space="0" w:color="auto"/>
              <w:bottom w:val="single" w:sz="4" w:space="0" w:color="auto"/>
              <w:right w:val="single" w:sz="4" w:space="0" w:color="auto"/>
            </w:tcBorders>
            <w:vAlign w:val="center"/>
            <w:hideMark/>
          </w:tcPr>
          <w:p w14:paraId="7B16F2D7" w14:textId="77777777" w:rsidR="005D717F" w:rsidRPr="005A2974" w:rsidRDefault="005D717F" w:rsidP="001A6460">
            <w:pPr>
              <w:jc w:val="center"/>
              <w:rPr>
                <w:color w:val="000000" w:themeColor="text1"/>
                <w:szCs w:val="24"/>
              </w:rPr>
            </w:pPr>
            <w:r w:rsidRPr="005A2974">
              <w:rPr>
                <w:color w:val="000000" w:themeColor="text1"/>
                <w:szCs w:val="24"/>
              </w:rPr>
              <w:t>98,2</w:t>
            </w:r>
          </w:p>
        </w:tc>
        <w:tc>
          <w:tcPr>
            <w:tcW w:w="850" w:type="dxa"/>
            <w:tcBorders>
              <w:top w:val="nil"/>
              <w:left w:val="single" w:sz="4" w:space="0" w:color="auto"/>
              <w:bottom w:val="single" w:sz="4" w:space="0" w:color="auto"/>
              <w:right w:val="single" w:sz="4" w:space="0" w:color="auto"/>
            </w:tcBorders>
            <w:vAlign w:val="center"/>
            <w:hideMark/>
          </w:tcPr>
          <w:p w14:paraId="3A6F0FF3" w14:textId="77777777" w:rsidR="005D717F" w:rsidRPr="005A2974" w:rsidRDefault="005D717F" w:rsidP="001A6460">
            <w:pPr>
              <w:jc w:val="center"/>
              <w:rPr>
                <w:color w:val="000000" w:themeColor="text1"/>
                <w:szCs w:val="24"/>
              </w:rPr>
            </w:pPr>
            <w:r w:rsidRPr="005A2974">
              <w:rPr>
                <w:color w:val="000000" w:themeColor="text1"/>
                <w:szCs w:val="24"/>
              </w:rPr>
              <w:t>98,3</w:t>
            </w:r>
          </w:p>
        </w:tc>
        <w:tc>
          <w:tcPr>
            <w:tcW w:w="851" w:type="dxa"/>
            <w:tcBorders>
              <w:top w:val="nil"/>
              <w:left w:val="single" w:sz="4" w:space="0" w:color="auto"/>
              <w:bottom w:val="single" w:sz="4" w:space="0" w:color="auto"/>
              <w:right w:val="single" w:sz="4" w:space="0" w:color="auto"/>
            </w:tcBorders>
            <w:vAlign w:val="center"/>
            <w:hideMark/>
          </w:tcPr>
          <w:p w14:paraId="51C3C234" w14:textId="77777777" w:rsidR="005D717F" w:rsidRPr="005A2974" w:rsidRDefault="005D717F" w:rsidP="001A6460">
            <w:pPr>
              <w:jc w:val="center"/>
              <w:rPr>
                <w:color w:val="000000" w:themeColor="text1"/>
                <w:szCs w:val="24"/>
              </w:rPr>
            </w:pPr>
            <w:r w:rsidRPr="005A2974">
              <w:rPr>
                <w:color w:val="000000" w:themeColor="text1"/>
                <w:szCs w:val="24"/>
              </w:rPr>
              <w:t>98,4</w:t>
            </w:r>
          </w:p>
        </w:tc>
        <w:tc>
          <w:tcPr>
            <w:tcW w:w="770" w:type="dxa"/>
            <w:tcBorders>
              <w:top w:val="nil"/>
              <w:left w:val="single" w:sz="4" w:space="0" w:color="auto"/>
              <w:bottom w:val="single" w:sz="4" w:space="0" w:color="auto"/>
              <w:right w:val="single" w:sz="4" w:space="0" w:color="auto"/>
            </w:tcBorders>
            <w:vAlign w:val="center"/>
            <w:hideMark/>
          </w:tcPr>
          <w:p w14:paraId="5DFE386E" w14:textId="77777777" w:rsidR="005D717F" w:rsidRPr="005A2974" w:rsidRDefault="005D717F" w:rsidP="001A6460">
            <w:pPr>
              <w:jc w:val="center"/>
              <w:rPr>
                <w:color w:val="000000" w:themeColor="text1"/>
                <w:szCs w:val="24"/>
              </w:rPr>
            </w:pPr>
            <w:r w:rsidRPr="005A2974">
              <w:rPr>
                <w:color w:val="000000" w:themeColor="text1"/>
                <w:szCs w:val="24"/>
              </w:rPr>
              <w:t>98,5</w:t>
            </w:r>
          </w:p>
        </w:tc>
        <w:tc>
          <w:tcPr>
            <w:tcW w:w="850" w:type="dxa"/>
            <w:tcBorders>
              <w:top w:val="nil"/>
              <w:left w:val="single" w:sz="4" w:space="0" w:color="auto"/>
              <w:bottom w:val="single" w:sz="4" w:space="0" w:color="auto"/>
              <w:right w:val="single" w:sz="4" w:space="0" w:color="auto"/>
            </w:tcBorders>
            <w:vAlign w:val="center"/>
            <w:hideMark/>
          </w:tcPr>
          <w:p w14:paraId="7CC7B13E" w14:textId="77777777" w:rsidR="005D717F" w:rsidRPr="005A2974" w:rsidRDefault="005D717F" w:rsidP="001A6460">
            <w:pPr>
              <w:jc w:val="center"/>
              <w:rPr>
                <w:color w:val="000000" w:themeColor="text1"/>
                <w:szCs w:val="24"/>
              </w:rPr>
            </w:pPr>
            <w:r w:rsidRPr="005A2974">
              <w:rPr>
                <w:color w:val="000000" w:themeColor="text1"/>
                <w:szCs w:val="24"/>
              </w:rPr>
              <w:t>98,9</w:t>
            </w:r>
          </w:p>
        </w:tc>
        <w:tc>
          <w:tcPr>
            <w:tcW w:w="851" w:type="dxa"/>
            <w:tcBorders>
              <w:top w:val="nil"/>
              <w:left w:val="single" w:sz="4" w:space="0" w:color="auto"/>
              <w:bottom w:val="single" w:sz="4" w:space="0" w:color="auto"/>
              <w:right w:val="single" w:sz="4" w:space="0" w:color="auto"/>
            </w:tcBorders>
            <w:vAlign w:val="center"/>
            <w:hideMark/>
          </w:tcPr>
          <w:p w14:paraId="13E79D33" w14:textId="77777777" w:rsidR="005D717F" w:rsidRPr="005A2974" w:rsidRDefault="005D717F" w:rsidP="001A6460">
            <w:pPr>
              <w:jc w:val="center"/>
              <w:rPr>
                <w:color w:val="000000" w:themeColor="text1"/>
                <w:szCs w:val="24"/>
              </w:rPr>
            </w:pPr>
            <w:r w:rsidRPr="005A2974">
              <w:rPr>
                <w:color w:val="000000" w:themeColor="text1"/>
                <w:szCs w:val="24"/>
              </w:rPr>
              <w:t>99,0</w:t>
            </w:r>
          </w:p>
        </w:tc>
        <w:tc>
          <w:tcPr>
            <w:tcW w:w="708" w:type="dxa"/>
            <w:tcBorders>
              <w:top w:val="nil"/>
              <w:left w:val="single" w:sz="4" w:space="0" w:color="auto"/>
              <w:bottom w:val="single" w:sz="4" w:space="0" w:color="auto"/>
              <w:right w:val="single" w:sz="4" w:space="0" w:color="auto"/>
            </w:tcBorders>
            <w:vAlign w:val="center"/>
            <w:hideMark/>
          </w:tcPr>
          <w:p w14:paraId="378662CD" w14:textId="77777777" w:rsidR="005D717F" w:rsidRPr="005A2974" w:rsidRDefault="005D717F" w:rsidP="001A6460">
            <w:pPr>
              <w:jc w:val="center"/>
              <w:rPr>
                <w:color w:val="000000" w:themeColor="text1"/>
                <w:szCs w:val="24"/>
              </w:rPr>
            </w:pPr>
            <w:r w:rsidRPr="005A2974">
              <w:rPr>
                <w:color w:val="000000" w:themeColor="text1"/>
                <w:szCs w:val="24"/>
              </w:rPr>
              <w:t>99,5</w:t>
            </w:r>
          </w:p>
        </w:tc>
        <w:tc>
          <w:tcPr>
            <w:tcW w:w="709" w:type="dxa"/>
            <w:tcBorders>
              <w:top w:val="nil"/>
              <w:left w:val="single" w:sz="4" w:space="0" w:color="auto"/>
              <w:bottom w:val="single" w:sz="4" w:space="0" w:color="auto"/>
              <w:right w:val="single" w:sz="4" w:space="0" w:color="auto"/>
            </w:tcBorders>
            <w:vAlign w:val="center"/>
            <w:hideMark/>
          </w:tcPr>
          <w:p w14:paraId="398931E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44EFC78E" w14:textId="77777777" w:rsidTr="0093763F">
        <w:tc>
          <w:tcPr>
            <w:tcW w:w="566" w:type="dxa"/>
            <w:tcBorders>
              <w:top w:val="nil"/>
              <w:left w:val="single" w:sz="4" w:space="0" w:color="auto"/>
              <w:bottom w:val="single" w:sz="4" w:space="0" w:color="auto"/>
              <w:right w:val="single" w:sz="4" w:space="0" w:color="auto"/>
            </w:tcBorders>
          </w:tcPr>
          <w:p w14:paraId="36906D7D"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5DC5185E"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Краснолучское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6D44C4A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92,0</w:t>
            </w:r>
          </w:p>
        </w:tc>
        <w:tc>
          <w:tcPr>
            <w:tcW w:w="926" w:type="dxa"/>
            <w:tcBorders>
              <w:top w:val="nil"/>
              <w:left w:val="single" w:sz="4" w:space="0" w:color="auto"/>
              <w:bottom w:val="single" w:sz="4" w:space="0" w:color="auto"/>
              <w:right w:val="single" w:sz="4" w:space="0" w:color="auto"/>
            </w:tcBorders>
            <w:vAlign w:val="center"/>
            <w:hideMark/>
          </w:tcPr>
          <w:p w14:paraId="023A55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91,1</w:t>
            </w:r>
          </w:p>
        </w:tc>
        <w:tc>
          <w:tcPr>
            <w:tcW w:w="851" w:type="dxa"/>
            <w:tcBorders>
              <w:top w:val="nil"/>
              <w:left w:val="single" w:sz="4" w:space="0" w:color="auto"/>
              <w:bottom w:val="single" w:sz="4" w:space="0" w:color="auto"/>
              <w:right w:val="single" w:sz="4" w:space="0" w:color="auto"/>
            </w:tcBorders>
            <w:vAlign w:val="center"/>
            <w:hideMark/>
          </w:tcPr>
          <w:p w14:paraId="12DDA7B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93,2</w:t>
            </w:r>
          </w:p>
        </w:tc>
        <w:tc>
          <w:tcPr>
            <w:tcW w:w="850" w:type="dxa"/>
            <w:tcBorders>
              <w:top w:val="nil"/>
              <w:left w:val="single" w:sz="4" w:space="0" w:color="auto"/>
              <w:bottom w:val="single" w:sz="4" w:space="0" w:color="auto"/>
              <w:right w:val="single" w:sz="4" w:space="0" w:color="auto"/>
            </w:tcBorders>
            <w:vAlign w:val="center"/>
            <w:hideMark/>
          </w:tcPr>
          <w:p w14:paraId="5C78091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93,5</w:t>
            </w:r>
          </w:p>
        </w:tc>
        <w:tc>
          <w:tcPr>
            <w:tcW w:w="851" w:type="dxa"/>
            <w:tcBorders>
              <w:top w:val="nil"/>
              <w:left w:val="single" w:sz="4" w:space="0" w:color="auto"/>
              <w:bottom w:val="single" w:sz="4" w:space="0" w:color="auto"/>
              <w:right w:val="single" w:sz="4" w:space="0" w:color="auto"/>
            </w:tcBorders>
            <w:vAlign w:val="center"/>
            <w:hideMark/>
          </w:tcPr>
          <w:p w14:paraId="0400F679" w14:textId="77777777" w:rsidR="005D717F" w:rsidRPr="005A2974" w:rsidRDefault="005D717F" w:rsidP="001A6460">
            <w:pPr>
              <w:jc w:val="center"/>
              <w:rPr>
                <w:color w:val="000000" w:themeColor="text1"/>
                <w:szCs w:val="24"/>
              </w:rPr>
            </w:pPr>
            <w:r w:rsidRPr="005A2974">
              <w:rPr>
                <w:color w:val="000000" w:themeColor="text1"/>
                <w:szCs w:val="24"/>
              </w:rPr>
              <w:t>93,8</w:t>
            </w:r>
          </w:p>
        </w:tc>
        <w:tc>
          <w:tcPr>
            <w:tcW w:w="850" w:type="dxa"/>
            <w:tcBorders>
              <w:top w:val="nil"/>
              <w:left w:val="single" w:sz="4" w:space="0" w:color="auto"/>
              <w:bottom w:val="single" w:sz="4" w:space="0" w:color="auto"/>
              <w:right w:val="single" w:sz="4" w:space="0" w:color="auto"/>
            </w:tcBorders>
            <w:vAlign w:val="center"/>
            <w:hideMark/>
          </w:tcPr>
          <w:p w14:paraId="33FC27E5" w14:textId="77777777" w:rsidR="005D717F" w:rsidRPr="005A2974" w:rsidRDefault="005D717F" w:rsidP="001A6460">
            <w:pPr>
              <w:jc w:val="center"/>
              <w:rPr>
                <w:color w:val="000000" w:themeColor="text1"/>
                <w:szCs w:val="24"/>
              </w:rPr>
            </w:pPr>
            <w:r w:rsidRPr="005A2974">
              <w:rPr>
                <w:color w:val="000000" w:themeColor="text1"/>
                <w:szCs w:val="24"/>
              </w:rPr>
              <w:t>94,0</w:t>
            </w:r>
          </w:p>
        </w:tc>
        <w:tc>
          <w:tcPr>
            <w:tcW w:w="851" w:type="dxa"/>
            <w:tcBorders>
              <w:top w:val="nil"/>
              <w:left w:val="single" w:sz="4" w:space="0" w:color="auto"/>
              <w:bottom w:val="single" w:sz="4" w:space="0" w:color="auto"/>
              <w:right w:val="single" w:sz="4" w:space="0" w:color="auto"/>
            </w:tcBorders>
            <w:vAlign w:val="center"/>
            <w:hideMark/>
          </w:tcPr>
          <w:p w14:paraId="6B934EE9" w14:textId="77777777" w:rsidR="005D717F" w:rsidRPr="005A2974" w:rsidRDefault="005D717F" w:rsidP="001A6460">
            <w:pPr>
              <w:jc w:val="center"/>
              <w:rPr>
                <w:color w:val="000000" w:themeColor="text1"/>
                <w:szCs w:val="24"/>
              </w:rPr>
            </w:pPr>
            <w:r w:rsidRPr="005A2974">
              <w:rPr>
                <w:color w:val="000000" w:themeColor="text1"/>
                <w:szCs w:val="24"/>
              </w:rPr>
              <w:t>94,5</w:t>
            </w:r>
          </w:p>
        </w:tc>
        <w:tc>
          <w:tcPr>
            <w:tcW w:w="850" w:type="dxa"/>
            <w:tcBorders>
              <w:top w:val="nil"/>
              <w:left w:val="single" w:sz="4" w:space="0" w:color="auto"/>
              <w:bottom w:val="single" w:sz="4" w:space="0" w:color="auto"/>
              <w:right w:val="single" w:sz="4" w:space="0" w:color="auto"/>
            </w:tcBorders>
            <w:vAlign w:val="center"/>
            <w:hideMark/>
          </w:tcPr>
          <w:p w14:paraId="0D472EDE"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851" w:type="dxa"/>
            <w:tcBorders>
              <w:top w:val="nil"/>
              <w:left w:val="single" w:sz="4" w:space="0" w:color="auto"/>
              <w:bottom w:val="single" w:sz="4" w:space="0" w:color="auto"/>
              <w:right w:val="single" w:sz="4" w:space="0" w:color="auto"/>
            </w:tcBorders>
            <w:vAlign w:val="center"/>
            <w:hideMark/>
          </w:tcPr>
          <w:p w14:paraId="7EDDB59D" w14:textId="77777777" w:rsidR="005D717F" w:rsidRPr="005A2974" w:rsidRDefault="005D717F" w:rsidP="001A6460">
            <w:pPr>
              <w:jc w:val="center"/>
              <w:rPr>
                <w:color w:val="000000" w:themeColor="text1"/>
                <w:szCs w:val="24"/>
              </w:rPr>
            </w:pPr>
            <w:r w:rsidRPr="005A2974">
              <w:rPr>
                <w:color w:val="000000" w:themeColor="text1"/>
                <w:szCs w:val="24"/>
              </w:rPr>
              <w:t>95,5</w:t>
            </w:r>
          </w:p>
        </w:tc>
        <w:tc>
          <w:tcPr>
            <w:tcW w:w="770" w:type="dxa"/>
            <w:tcBorders>
              <w:top w:val="nil"/>
              <w:left w:val="single" w:sz="4" w:space="0" w:color="auto"/>
              <w:bottom w:val="single" w:sz="4" w:space="0" w:color="auto"/>
              <w:right w:val="single" w:sz="4" w:space="0" w:color="auto"/>
            </w:tcBorders>
            <w:vAlign w:val="center"/>
            <w:hideMark/>
          </w:tcPr>
          <w:p w14:paraId="1A8D465E" w14:textId="77777777" w:rsidR="005D717F" w:rsidRPr="005A2974" w:rsidRDefault="005D717F" w:rsidP="001A6460">
            <w:pPr>
              <w:jc w:val="center"/>
              <w:rPr>
                <w:color w:val="000000" w:themeColor="text1"/>
                <w:szCs w:val="24"/>
              </w:rPr>
            </w:pPr>
            <w:r w:rsidRPr="005A2974">
              <w:rPr>
                <w:color w:val="000000" w:themeColor="text1"/>
                <w:szCs w:val="24"/>
              </w:rPr>
              <w:t>96,0</w:t>
            </w:r>
          </w:p>
        </w:tc>
        <w:tc>
          <w:tcPr>
            <w:tcW w:w="850" w:type="dxa"/>
            <w:tcBorders>
              <w:top w:val="nil"/>
              <w:left w:val="single" w:sz="4" w:space="0" w:color="auto"/>
              <w:bottom w:val="single" w:sz="4" w:space="0" w:color="auto"/>
              <w:right w:val="single" w:sz="4" w:space="0" w:color="auto"/>
            </w:tcBorders>
            <w:vAlign w:val="center"/>
            <w:hideMark/>
          </w:tcPr>
          <w:p w14:paraId="38D14137" w14:textId="77777777" w:rsidR="005D717F" w:rsidRPr="005A2974" w:rsidRDefault="005D717F" w:rsidP="001A6460">
            <w:pPr>
              <w:jc w:val="center"/>
              <w:rPr>
                <w:color w:val="000000" w:themeColor="text1"/>
                <w:szCs w:val="24"/>
              </w:rPr>
            </w:pPr>
            <w:r w:rsidRPr="005A2974">
              <w:rPr>
                <w:color w:val="000000" w:themeColor="text1"/>
                <w:szCs w:val="24"/>
              </w:rPr>
              <w:t>97,0</w:t>
            </w:r>
          </w:p>
        </w:tc>
        <w:tc>
          <w:tcPr>
            <w:tcW w:w="851" w:type="dxa"/>
            <w:tcBorders>
              <w:top w:val="nil"/>
              <w:left w:val="single" w:sz="4" w:space="0" w:color="auto"/>
              <w:bottom w:val="single" w:sz="4" w:space="0" w:color="auto"/>
              <w:right w:val="single" w:sz="4" w:space="0" w:color="auto"/>
            </w:tcBorders>
            <w:vAlign w:val="center"/>
            <w:hideMark/>
          </w:tcPr>
          <w:p w14:paraId="4EBFB63E" w14:textId="77777777" w:rsidR="005D717F" w:rsidRPr="005A2974" w:rsidRDefault="005D717F" w:rsidP="001A6460">
            <w:pPr>
              <w:jc w:val="center"/>
              <w:rPr>
                <w:color w:val="000000" w:themeColor="text1"/>
                <w:szCs w:val="24"/>
              </w:rPr>
            </w:pPr>
            <w:r w:rsidRPr="005A2974">
              <w:rPr>
                <w:color w:val="000000" w:themeColor="text1"/>
                <w:szCs w:val="24"/>
              </w:rPr>
              <w:t>98,0</w:t>
            </w:r>
          </w:p>
        </w:tc>
        <w:tc>
          <w:tcPr>
            <w:tcW w:w="708" w:type="dxa"/>
            <w:tcBorders>
              <w:top w:val="nil"/>
              <w:left w:val="single" w:sz="4" w:space="0" w:color="auto"/>
              <w:bottom w:val="single" w:sz="4" w:space="0" w:color="auto"/>
              <w:right w:val="single" w:sz="4" w:space="0" w:color="auto"/>
            </w:tcBorders>
            <w:vAlign w:val="center"/>
            <w:hideMark/>
          </w:tcPr>
          <w:p w14:paraId="2BBF4B81" w14:textId="77777777" w:rsidR="005D717F" w:rsidRPr="005A2974" w:rsidRDefault="005D717F" w:rsidP="001A6460">
            <w:pPr>
              <w:jc w:val="center"/>
              <w:rPr>
                <w:color w:val="000000" w:themeColor="text1"/>
                <w:szCs w:val="24"/>
              </w:rPr>
            </w:pPr>
            <w:r w:rsidRPr="005A2974">
              <w:rPr>
                <w:color w:val="000000" w:themeColor="text1"/>
                <w:szCs w:val="24"/>
              </w:rPr>
              <w:t>99,0</w:t>
            </w:r>
          </w:p>
        </w:tc>
        <w:tc>
          <w:tcPr>
            <w:tcW w:w="709" w:type="dxa"/>
            <w:tcBorders>
              <w:top w:val="nil"/>
              <w:left w:val="single" w:sz="4" w:space="0" w:color="auto"/>
              <w:bottom w:val="single" w:sz="4" w:space="0" w:color="auto"/>
              <w:right w:val="single" w:sz="4" w:space="0" w:color="auto"/>
            </w:tcBorders>
            <w:vAlign w:val="center"/>
            <w:hideMark/>
          </w:tcPr>
          <w:p w14:paraId="64C06BA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722FFB25" w14:textId="77777777" w:rsidTr="0093763F">
        <w:tc>
          <w:tcPr>
            <w:tcW w:w="566" w:type="dxa"/>
            <w:tcBorders>
              <w:top w:val="nil"/>
              <w:left w:val="single" w:sz="4" w:space="0" w:color="auto"/>
              <w:bottom w:val="single" w:sz="4" w:space="0" w:color="auto"/>
              <w:right w:val="single" w:sz="4" w:space="0" w:color="auto"/>
            </w:tcBorders>
          </w:tcPr>
          <w:p w14:paraId="3DC76828"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25F38AA5"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Красюковское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0B1A93B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52,6</w:t>
            </w:r>
          </w:p>
        </w:tc>
        <w:tc>
          <w:tcPr>
            <w:tcW w:w="926" w:type="dxa"/>
            <w:tcBorders>
              <w:top w:val="nil"/>
              <w:left w:val="single" w:sz="4" w:space="0" w:color="auto"/>
              <w:bottom w:val="single" w:sz="4" w:space="0" w:color="auto"/>
              <w:right w:val="single" w:sz="4" w:space="0" w:color="auto"/>
            </w:tcBorders>
            <w:vAlign w:val="center"/>
            <w:hideMark/>
          </w:tcPr>
          <w:p w14:paraId="15A0A62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50,7</w:t>
            </w:r>
          </w:p>
        </w:tc>
        <w:tc>
          <w:tcPr>
            <w:tcW w:w="851" w:type="dxa"/>
            <w:tcBorders>
              <w:top w:val="nil"/>
              <w:left w:val="single" w:sz="4" w:space="0" w:color="auto"/>
              <w:bottom w:val="single" w:sz="4" w:space="0" w:color="auto"/>
              <w:right w:val="single" w:sz="4" w:space="0" w:color="auto"/>
            </w:tcBorders>
            <w:vAlign w:val="center"/>
            <w:hideMark/>
          </w:tcPr>
          <w:p w14:paraId="4F13BAA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50,8</w:t>
            </w:r>
          </w:p>
        </w:tc>
        <w:tc>
          <w:tcPr>
            <w:tcW w:w="850" w:type="dxa"/>
            <w:tcBorders>
              <w:top w:val="nil"/>
              <w:left w:val="single" w:sz="4" w:space="0" w:color="auto"/>
              <w:bottom w:val="single" w:sz="4" w:space="0" w:color="auto"/>
              <w:right w:val="single" w:sz="4" w:space="0" w:color="auto"/>
            </w:tcBorders>
            <w:vAlign w:val="center"/>
            <w:hideMark/>
          </w:tcPr>
          <w:p w14:paraId="42EC7C3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50,9</w:t>
            </w:r>
          </w:p>
        </w:tc>
        <w:tc>
          <w:tcPr>
            <w:tcW w:w="851" w:type="dxa"/>
            <w:tcBorders>
              <w:top w:val="nil"/>
              <w:left w:val="single" w:sz="4" w:space="0" w:color="auto"/>
              <w:bottom w:val="single" w:sz="4" w:space="0" w:color="auto"/>
              <w:right w:val="single" w:sz="4" w:space="0" w:color="auto"/>
            </w:tcBorders>
            <w:vAlign w:val="center"/>
            <w:hideMark/>
          </w:tcPr>
          <w:p w14:paraId="05676617" w14:textId="77777777" w:rsidR="005D717F" w:rsidRPr="005A2974" w:rsidRDefault="005D717F" w:rsidP="001A6460">
            <w:pPr>
              <w:jc w:val="center"/>
              <w:rPr>
                <w:color w:val="000000" w:themeColor="text1"/>
                <w:szCs w:val="24"/>
              </w:rPr>
            </w:pPr>
            <w:r w:rsidRPr="005A2974">
              <w:rPr>
                <w:color w:val="000000" w:themeColor="text1"/>
                <w:szCs w:val="24"/>
              </w:rPr>
              <w:t>51,0</w:t>
            </w:r>
          </w:p>
        </w:tc>
        <w:tc>
          <w:tcPr>
            <w:tcW w:w="850" w:type="dxa"/>
            <w:tcBorders>
              <w:top w:val="nil"/>
              <w:left w:val="single" w:sz="4" w:space="0" w:color="auto"/>
              <w:bottom w:val="single" w:sz="4" w:space="0" w:color="auto"/>
              <w:right w:val="single" w:sz="4" w:space="0" w:color="auto"/>
            </w:tcBorders>
            <w:vAlign w:val="center"/>
            <w:hideMark/>
          </w:tcPr>
          <w:p w14:paraId="6AC434BA" w14:textId="77777777" w:rsidR="005D717F" w:rsidRPr="005A2974" w:rsidRDefault="005D717F" w:rsidP="001A6460">
            <w:pPr>
              <w:jc w:val="center"/>
              <w:rPr>
                <w:color w:val="000000" w:themeColor="text1"/>
                <w:szCs w:val="24"/>
              </w:rPr>
            </w:pPr>
            <w:r w:rsidRPr="005A2974">
              <w:rPr>
                <w:color w:val="000000" w:themeColor="text1"/>
                <w:szCs w:val="24"/>
              </w:rPr>
              <w:t>60,0</w:t>
            </w:r>
          </w:p>
        </w:tc>
        <w:tc>
          <w:tcPr>
            <w:tcW w:w="851" w:type="dxa"/>
            <w:tcBorders>
              <w:top w:val="nil"/>
              <w:left w:val="single" w:sz="4" w:space="0" w:color="auto"/>
              <w:bottom w:val="single" w:sz="4" w:space="0" w:color="auto"/>
              <w:right w:val="single" w:sz="4" w:space="0" w:color="auto"/>
            </w:tcBorders>
            <w:vAlign w:val="center"/>
            <w:hideMark/>
          </w:tcPr>
          <w:p w14:paraId="0427C281" w14:textId="77777777" w:rsidR="005D717F" w:rsidRPr="005A2974" w:rsidRDefault="005D717F" w:rsidP="001A6460">
            <w:pPr>
              <w:jc w:val="center"/>
              <w:rPr>
                <w:color w:val="000000" w:themeColor="text1"/>
                <w:szCs w:val="24"/>
              </w:rPr>
            </w:pPr>
            <w:r w:rsidRPr="005A2974">
              <w:rPr>
                <w:color w:val="000000" w:themeColor="text1"/>
                <w:szCs w:val="24"/>
              </w:rPr>
              <w:t>65,0</w:t>
            </w:r>
          </w:p>
        </w:tc>
        <w:tc>
          <w:tcPr>
            <w:tcW w:w="850" w:type="dxa"/>
            <w:tcBorders>
              <w:top w:val="nil"/>
              <w:left w:val="single" w:sz="4" w:space="0" w:color="auto"/>
              <w:bottom w:val="single" w:sz="4" w:space="0" w:color="auto"/>
              <w:right w:val="single" w:sz="4" w:space="0" w:color="auto"/>
            </w:tcBorders>
            <w:vAlign w:val="center"/>
            <w:hideMark/>
          </w:tcPr>
          <w:p w14:paraId="045D76CE" w14:textId="77777777" w:rsidR="005D717F" w:rsidRPr="005A2974" w:rsidRDefault="005D717F" w:rsidP="001A6460">
            <w:pPr>
              <w:jc w:val="center"/>
              <w:rPr>
                <w:color w:val="000000" w:themeColor="text1"/>
                <w:szCs w:val="24"/>
              </w:rPr>
            </w:pPr>
            <w:r w:rsidRPr="005A2974">
              <w:rPr>
                <w:color w:val="000000" w:themeColor="text1"/>
                <w:szCs w:val="24"/>
              </w:rPr>
              <w:t>70,0</w:t>
            </w:r>
          </w:p>
        </w:tc>
        <w:tc>
          <w:tcPr>
            <w:tcW w:w="851" w:type="dxa"/>
            <w:tcBorders>
              <w:top w:val="nil"/>
              <w:left w:val="single" w:sz="4" w:space="0" w:color="auto"/>
              <w:bottom w:val="single" w:sz="4" w:space="0" w:color="auto"/>
              <w:right w:val="single" w:sz="4" w:space="0" w:color="auto"/>
            </w:tcBorders>
            <w:vAlign w:val="center"/>
            <w:hideMark/>
          </w:tcPr>
          <w:p w14:paraId="10A36932" w14:textId="77777777" w:rsidR="005D717F" w:rsidRPr="005A2974" w:rsidRDefault="005D717F" w:rsidP="001A6460">
            <w:pPr>
              <w:jc w:val="center"/>
              <w:rPr>
                <w:color w:val="000000" w:themeColor="text1"/>
                <w:szCs w:val="24"/>
              </w:rPr>
            </w:pPr>
            <w:r w:rsidRPr="005A2974">
              <w:rPr>
                <w:color w:val="000000" w:themeColor="text1"/>
                <w:szCs w:val="24"/>
              </w:rPr>
              <w:t>75,0</w:t>
            </w:r>
          </w:p>
        </w:tc>
        <w:tc>
          <w:tcPr>
            <w:tcW w:w="770" w:type="dxa"/>
            <w:tcBorders>
              <w:top w:val="nil"/>
              <w:left w:val="single" w:sz="4" w:space="0" w:color="auto"/>
              <w:bottom w:val="single" w:sz="4" w:space="0" w:color="auto"/>
              <w:right w:val="single" w:sz="4" w:space="0" w:color="auto"/>
            </w:tcBorders>
            <w:vAlign w:val="center"/>
            <w:hideMark/>
          </w:tcPr>
          <w:p w14:paraId="68076B05" w14:textId="77777777" w:rsidR="005D717F" w:rsidRPr="005A2974" w:rsidRDefault="005D717F" w:rsidP="001A6460">
            <w:pPr>
              <w:jc w:val="center"/>
              <w:rPr>
                <w:color w:val="000000" w:themeColor="text1"/>
                <w:szCs w:val="24"/>
              </w:rPr>
            </w:pPr>
            <w:r w:rsidRPr="005A2974">
              <w:rPr>
                <w:color w:val="000000" w:themeColor="text1"/>
                <w:szCs w:val="24"/>
              </w:rPr>
              <w:t>80,0</w:t>
            </w:r>
          </w:p>
        </w:tc>
        <w:tc>
          <w:tcPr>
            <w:tcW w:w="850" w:type="dxa"/>
            <w:tcBorders>
              <w:top w:val="nil"/>
              <w:left w:val="single" w:sz="4" w:space="0" w:color="auto"/>
              <w:bottom w:val="single" w:sz="4" w:space="0" w:color="auto"/>
              <w:right w:val="single" w:sz="4" w:space="0" w:color="auto"/>
            </w:tcBorders>
            <w:vAlign w:val="center"/>
            <w:hideMark/>
          </w:tcPr>
          <w:p w14:paraId="7FA18012" w14:textId="77777777" w:rsidR="005D717F" w:rsidRPr="005A2974" w:rsidRDefault="005D717F" w:rsidP="001A6460">
            <w:pPr>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71BB29E6" w14:textId="77777777" w:rsidR="005D717F" w:rsidRPr="005A2974" w:rsidRDefault="005D717F" w:rsidP="001A6460">
            <w:pPr>
              <w:jc w:val="center"/>
              <w:rPr>
                <w:color w:val="000000" w:themeColor="text1"/>
                <w:szCs w:val="24"/>
              </w:rPr>
            </w:pPr>
            <w:r w:rsidRPr="005A2974">
              <w:rPr>
                <w:color w:val="000000" w:themeColor="text1"/>
                <w:szCs w:val="24"/>
              </w:rPr>
              <w:t>90,0</w:t>
            </w:r>
          </w:p>
        </w:tc>
        <w:tc>
          <w:tcPr>
            <w:tcW w:w="708" w:type="dxa"/>
            <w:tcBorders>
              <w:top w:val="nil"/>
              <w:left w:val="single" w:sz="4" w:space="0" w:color="auto"/>
              <w:bottom w:val="single" w:sz="4" w:space="0" w:color="auto"/>
              <w:right w:val="single" w:sz="4" w:space="0" w:color="auto"/>
            </w:tcBorders>
            <w:vAlign w:val="center"/>
            <w:hideMark/>
          </w:tcPr>
          <w:p w14:paraId="34434408"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1395BAE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55C8E703" w14:textId="77777777" w:rsidTr="0093763F">
        <w:tc>
          <w:tcPr>
            <w:tcW w:w="566" w:type="dxa"/>
            <w:tcBorders>
              <w:top w:val="nil"/>
              <w:left w:val="single" w:sz="4" w:space="0" w:color="auto"/>
              <w:bottom w:val="single" w:sz="4" w:space="0" w:color="auto"/>
              <w:right w:val="single" w:sz="4" w:space="0" w:color="auto"/>
            </w:tcBorders>
          </w:tcPr>
          <w:p w14:paraId="35C2A25E"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6DBC798"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Кривянское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3884C4B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77,4</w:t>
            </w:r>
          </w:p>
        </w:tc>
        <w:tc>
          <w:tcPr>
            <w:tcW w:w="926" w:type="dxa"/>
            <w:tcBorders>
              <w:top w:val="nil"/>
              <w:left w:val="single" w:sz="4" w:space="0" w:color="auto"/>
              <w:bottom w:val="single" w:sz="4" w:space="0" w:color="auto"/>
              <w:right w:val="single" w:sz="4" w:space="0" w:color="auto"/>
            </w:tcBorders>
            <w:vAlign w:val="center"/>
            <w:hideMark/>
          </w:tcPr>
          <w:p w14:paraId="587BB10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76,5</w:t>
            </w:r>
          </w:p>
        </w:tc>
        <w:tc>
          <w:tcPr>
            <w:tcW w:w="851" w:type="dxa"/>
            <w:tcBorders>
              <w:top w:val="nil"/>
              <w:left w:val="single" w:sz="4" w:space="0" w:color="auto"/>
              <w:bottom w:val="single" w:sz="4" w:space="0" w:color="auto"/>
              <w:right w:val="single" w:sz="4" w:space="0" w:color="auto"/>
            </w:tcBorders>
            <w:vAlign w:val="center"/>
            <w:hideMark/>
          </w:tcPr>
          <w:p w14:paraId="1C42CF0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76,6</w:t>
            </w:r>
          </w:p>
        </w:tc>
        <w:tc>
          <w:tcPr>
            <w:tcW w:w="850" w:type="dxa"/>
            <w:tcBorders>
              <w:top w:val="nil"/>
              <w:left w:val="single" w:sz="4" w:space="0" w:color="auto"/>
              <w:bottom w:val="single" w:sz="4" w:space="0" w:color="auto"/>
              <w:right w:val="single" w:sz="4" w:space="0" w:color="auto"/>
            </w:tcBorders>
            <w:vAlign w:val="center"/>
            <w:hideMark/>
          </w:tcPr>
          <w:p w14:paraId="4A0E157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77,0</w:t>
            </w:r>
          </w:p>
        </w:tc>
        <w:tc>
          <w:tcPr>
            <w:tcW w:w="851" w:type="dxa"/>
            <w:tcBorders>
              <w:top w:val="nil"/>
              <w:left w:val="single" w:sz="4" w:space="0" w:color="auto"/>
              <w:bottom w:val="single" w:sz="4" w:space="0" w:color="auto"/>
              <w:right w:val="single" w:sz="4" w:space="0" w:color="auto"/>
            </w:tcBorders>
            <w:vAlign w:val="center"/>
            <w:hideMark/>
          </w:tcPr>
          <w:p w14:paraId="19596339" w14:textId="77777777" w:rsidR="005D717F" w:rsidRPr="005A2974" w:rsidRDefault="005D717F" w:rsidP="001A6460">
            <w:pPr>
              <w:jc w:val="center"/>
              <w:rPr>
                <w:color w:val="000000" w:themeColor="text1"/>
                <w:szCs w:val="24"/>
              </w:rPr>
            </w:pPr>
            <w:r w:rsidRPr="005A2974">
              <w:rPr>
                <w:color w:val="000000" w:themeColor="text1"/>
                <w:szCs w:val="24"/>
              </w:rPr>
              <w:t>78,0</w:t>
            </w:r>
          </w:p>
        </w:tc>
        <w:tc>
          <w:tcPr>
            <w:tcW w:w="850" w:type="dxa"/>
            <w:tcBorders>
              <w:top w:val="nil"/>
              <w:left w:val="single" w:sz="4" w:space="0" w:color="auto"/>
              <w:bottom w:val="single" w:sz="4" w:space="0" w:color="auto"/>
              <w:right w:val="single" w:sz="4" w:space="0" w:color="auto"/>
            </w:tcBorders>
            <w:vAlign w:val="center"/>
            <w:hideMark/>
          </w:tcPr>
          <w:p w14:paraId="15404D03" w14:textId="77777777" w:rsidR="005D717F" w:rsidRPr="005A2974" w:rsidRDefault="005D717F" w:rsidP="001A6460">
            <w:pPr>
              <w:jc w:val="center"/>
              <w:rPr>
                <w:color w:val="000000" w:themeColor="text1"/>
                <w:szCs w:val="24"/>
              </w:rPr>
            </w:pPr>
            <w:r w:rsidRPr="005A2974">
              <w:rPr>
                <w:color w:val="000000" w:themeColor="text1"/>
                <w:szCs w:val="24"/>
              </w:rPr>
              <w:t>79,0</w:t>
            </w:r>
          </w:p>
        </w:tc>
        <w:tc>
          <w:tcPr>
            <w:tcW w:w="851" w:type="dxa"/>
            <w:tcBorders>
              <w:top w:val="nil"/>
              <w:left w:val="single" w:sz="4" w:space="0" w:color="auto"/>
              <w:bottom w:val="single" w:sz="4" w:space="0" w:color="auto"/>
              <w:right w:val="single" w:sz="4" w:space="0" w:color="auto"/>
            </w:tcBorders>
            <w:vAlign w:val="center"/>
            <w:hideMark/>
          </w:tcPr>
          <w:p w14:paraId="5ED7349E" w14:textId="77777777" w:rsidR="005D717F" w:rsidRPr="005A2974" w:rsidRDefault="005D717F" w:rsidP="001A6460">
            <w:pPr>
              <w:jc w:val="center"/>
              <w:rPr>
                <w:color w:val="000000" w:themeColor="text1"/>
                <w:szCs w:val="24"/>
              </w:rPr>
            </w:pPr>
            <w:r w:rsidRPr="005A2974">
              <w:rPr>
                <w:color w:val="000000" w:themeColor="text1"/>
                <w:szCs w:val="24"/>
              </w:rPr>
              <w:t>80,0</w:t>
            </w:r>
          </w:p>
        </w:tc>
        <w:tc>
          <w:tcPr>
            <w:tcW w:w="850" w:type="dxa"/>
            <w:tcBorders>
              <w:top w:val="nil"/>
              <w:left w:val="single" w:sz="4" w:space="0" w:color="auto"/>
              <w:bottom w:val="single" w:sz="4" w:space="0" w:color="auto"/>
              <w:right w:val="single" w:sz="4" w:space="0" w:color="auto"/>
            </w:tcBorders>
            <w:vAlign w:val="center"/>
            <w:hideMark/>
          </w:tcPr>
          <w:p w14:paraId="010A8B03" w14:textId="77777777" w:rsidR="005D717F" w:rsidRPr="005A2974" w:rsidRDefault="005D717F" w:rsidP="001A6460">
            <w:pPr>
              <w:jc w:val="center"/>
              <w:rPr>
                <w:color w:val="000000" w:themeColor="text1"/>
                <w:szCs w:val="24"/>
              </w:rPr>
            </w:pPr>
            <w:r w:rsidRPr="005A2974">
              <w:rPr>
                <w:color w:val="000000" w:themeColor="text1"/>
                <w:szCs w:val="24"/>
              </w:rPr>
              <w:t>82,0</w:t>
            </w:r>
          </w:p>
        </w:tc>
        <w:tc>
          <w:tcPr>
            <w:tcW w:w="851" w:type="dxa"/>
            <w:tcBorders>
              <w:top w:val="nil"/>
              <w:left w:val="single" w:sz="4" w:space="0" w:color="auto"/>
              <w:bottom w:val="single" w:sz="4" w:space="0" w:color="auto"/>
              <w:right w:val="single" w:sz="4" w:space="0" w:color="auto"/>
            </w:tcBorders>
            <w:vAlign w:val="center"/>
            <w:hideMark/>
          </w:tcPr>
          <w:p w14:paraId="0C839E00" w14:textId="77777777" w:rsidR="005D717F" w:rsidRPr="005A2974" w:rsidRDefault="005D717F" w:rsidP="001A6460">
            <w:pPr>
              <w:jc w:val="center"/>
              <w:rPr>
                <w:color w:val="000000" w:themeColor="text1"/>
                <w:szCs w:val="24"/>
              </w:rPr>
            </w:pPr>
            <w:r w:rsidRPr="005A2974">
              <w:rPr>
                <w:color w:val="000000" w:themeColor="text1"/>
                <w:szCs w:val="24"/>
              </w:rPr>
              <w:t>85,0</w:t>
            </w:r>
          </w:p>
        </w:tc>
        <w:tc>
          <w:tcPr>
            <w:tcW w:w="770" w:type="dxa"/>
            <w:tcBorders>
              <w:top w:val="nil"/>
              <w:left w:val="single" w:sz="4" w:space="0" w:color="auto"/>
              <w:bottom w:val="single" w:sz="4" w:space="0" w:color="auto"/>
              <w:right w:val="single" w:sz="4" w:space="0" w:color="auto"/>
            </w:tcBorders>
            <w:vAlign w:val="center"/>
            <w:hideMark/>
          </w:tcPr>
          <w:p w14:paraId="30512A69" w14:textId="77777777" w:rsidR="005D717F" w:rsidRPr="005A2974" w:rsidRDefault="005D717F" w:rsidP="001A6460">
            <w:pPr>
              <w:jc w:val="center"/>
              <w:rPr>
                <w:color w:val="000000" w:themeColor="text1"/>
                <w:szCs w:val="24"/>
              </w:rPr>
            </w:pPr>
            <w:r w:rsidRPr="005A2974">
              <w:rPr>
                <w:color w:val="000000" w:themeColor="text1"/>
                <w:szCs w:val="24"/>
              </w:rPr>
              <w:t>87,0</w:t>
            </w:r>
          </w:p>
        </w:tc>
        <w:tc>
          <w:tcPr>
            <w:tcW w:w="850" w:type="dxa"/>
            <w:tcBorders>
              <w:top w:val="nil"/>
              <w:left w:val="single" w:sz="4" w:space="0" w:color="auto"/>
              <w:bottom w:val="single" w:sz="4" w:space="0" w:color="auto"/>
              <w:right w:val="single" w:sz="4" w:space="0" w:color="auto"/>
            </w:tcBorders>
            <w:vAlign w:val="center"/>
            <w:hideMark/>
          </w:tcPr>
          <w:p w14:paraId="34D4DD44" w14:textId="77777777" w:rsidR="005D717F" w:rsidRPr="005A2974" w:rsidRDefault="005D717F" w:rsidP="001A6460">
            <w:pPr>
              <w:jc w:val="center"/>
              <w:rPr>
                <w:color w:val="000000" w:themeColor="text1"/>
                <w:szCs w:val="24"/>
              </w:rPr>
            </w:pPr>
            <w:r w:rsidRPr="005A2974">
              <w:rPr>
                <w:color w:val="000000" w:themeColor="text1"/>
                <w:szCs w:val="24"/>
              </w:rPr>
              <w:t>90,0</w:t>
            </w:r>
          </w:p>
        </w:tc>
        <w:tc>
          <w:tcPr>
            <w:tcW w:w="851" w:type="dxa"/>
            <w:tcBorders>
              <w:top w:val="nil"/>
              <w:left w:val="single" w:sz="4" w:space="0" w:color="auto"/>
              <w:bottom w:val="single" w:sz="4" w:space="0" w:color="auto"/>
              <w:right w:val="single" w:sz="4" w:space="0" w:color="auto"/>
            </w:tcBorders>
            <w:vAlign w:val="center"/>
            <w:hideMark/>
          </w:tcPr>
          <w:p w14:paraId="65395719" w14:textId="77777777" w:rsidR="005D717F" w:rsidRPr="005A2974" w:rsidRDefault="005D717F" w:rsidP="001A6460">
            <w:pPr>
              <w:jc w:val="center"/>
              <w:rPr>
                <w:color w:val="000000" w:themeColor="text1"/>
                <w:szCs w:val="24"/>
              </w:rPr>
            </w:pPr>
            <w:r w:rsidRPr="005A2974">
              <w:rPr>
                <w:color w:val="000000" w:themeColor="text1"/>
                <w:szCs w:val="24"/>
              </w:rPr>
              <w:t>92,0</w:t>
            </w:r>
          </w:p>
        </w:tc>
        <w:tc>
          <w:tcPr>
            <w:tcW w:w="708" w:type="dxa"/>
            <w:tcBorders>
              <w:top w:val="nil"/>
              <w:left w:val="single" w:sz="4" w:space="0" w:color="auto"/>
              <w:bottom w:val="single" w:sz="4" w:space="0" w:color="auto"/>
              <w:right w:val="single" w:sz="4" w:space="0" w:color="auto"/>
            </w:tcBorders>
            <w:vAlign w:val="center"/>
            <w:hideMark/>
          </w:tcPr>
          <w:p w14:paraId="63CF5706" w14:textId="77777777" w:rsidR="005D717F" w:rsidRPr="005A2974" w:rsidRDefault="005D717F" w:rsidP="001A6460">
            <w:pPr>
              <w:jc w:val="center"/>
              <w:rPr>
                <w:color w:val="000000" w:themeColor="text1"/>
                <w:szCs w:val="24"/>
              </w:rPr>
            </w:pPr>
            <w:r w:rsidRPr="005A2974">
              <w:rPr>
                <w:color w:val="000000" w:themeColor="text1"/>
                <w:szCs w:val="24"/>
              </w:rPr>
              <w:t>95,0</w:t>
            </w:r>
          </w:p>
        </w:tc>
        <w:tc>
          <w:tcPr>
            <w:tcW w:w="709" w:type="dxa"/>
            <w:tcBorders>
              <w:top w:val="nil"/>
              <w:left w:val="single" w:sz="4" w:space="0" w:color="auto"/>
              <w:bottom w:val="single" w:sz="4" w:space="0" w:color="auto"/>
              <w:right w:val="single" w:sz="4" w:space="0" w:color="auto"/>
            </w:tcBorders>
            <w:vAlign w:val="center"/>
            <w:hideMark/>
          </w:tcPr>
          <w:p w14:paraId="244A69C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0B42EEF3" w14:textId="77777777" w:rsidTr="0093763F">
        <w:tc>
          <w:tcPr>
            <w:tcW w:w="566" w:type="dxa"/>
            <w:tcBorders>
              <w:top w:val="nil"/>
              <w:left w:val="single" w:sz="4" w:space="0" w:color="auto"/>
              <w:bottom w:val="single" w:sz="4" w:space="0" w:color="auto"/>
              <w:right w:val="single" w:sz="4" w:space="0" w:color="auto"/>
            </w:tcBorders>
          </w:tcPr>
          <w:p w14:paraId="17533143"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D95A2A4"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Мокрологское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208D5C7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81,6</w:t>
            </w:r>
          </w:p>
        </w:tc>
        <w:tc>
          <w:tcPr>
            <w:tcW w:w="926" w:type="dxa"/>
            <w:tcBorders>
              <w:top w:val="nil"/>
              <w:left w:val="single" w:sz="4" w:space="0" w:color="auto"/>
              <w:bottom w:val="single" w:sz="4" w:space="0" w:color="auto"/>
              <w:right w:val="single" w:sz="4" w:space="0" w:color="auto"/>
            </w:tcBorders>
            <w:vAlign w:val="center"/>
            <w:hideMark/>
          </w:tcPr>
          <w:p w14:paraId="6A21613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80,7</w:t>
            </w:r>
          </w:p>
        </w:tc>
        <w:tc>
          <w:tcPr>
            <w:tcW w:w="851" w:type="dxa"/>
            <w:tcBorders>
              <w:top w:val="nil"/>
              <w:left w:val="single" w:sz="4" w:space="0" w:color="auto"/>
              <w:bottom w:val="single" w:sz="4" w:space="0" w:color="auto"/>
              <w:right w:val="single" w:sz="4" w:space="0" w:color="auto"/>
            </w:tcBorders>
            <w:vAlign w:val="center"/>
            <w:hideMark/>
          </w:tcPr>
          <w:p w14:paraId="1D9ADA2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81,4</w:t>
            </w:r>
          </w:p>
        </w:tc>
        <w:tc>
          <w:tcPr>
            <w:tcW w:w="850" w:type="dxa"/>
            <w:tcBorders>
              <w:top w:val="nil"/>
              <w:left w:val="single" w:sz="4" w:space="0" w:color="auto"/>
              <w:bottom w:val="single" w:sz="4" w:space="0" w:color="auto"/>
              <w:right w:val="single" w:sz="4" w:space="0" w:color="auto"/>
            </w:tcBorders>
            <w:vAlign w:val="center"/>
            <w:hideMark/>
          </w:tcPr>
          <w:p w14:paraId="58B041A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83,5</w:t>
            </w:r>
          </w:p>
        </w:tc>
        <w:tc>
          <w:tcPr>
            <w:tcW w:w="851" w:type="dxa"/>
            <w:tcBorders>
              <w:top w:val="nil"/>
              <w:left w:val="single" w:sz="4" w:space="0" w:color="auto"/>
              <w:bottom w:val="single" w:sz="4" w:space="0" w:color="auto"/>
              <w:right w:val="single" w:sz="4" w:space="0" w:color="auto"/>
            </w:tcBorders>
            <w:vAlign w:val="center"/>
            <w:hideMark/>
          </w:tcPr>
          <w:p w14:paraId="7CD410BD" w14:textId="77777777" w:rsidR="005D717F" w:rsidRPr="005A2974" w:rsidRDefault="005D717F" w:rsidP="001A6460">
            <w:pPr>
              <w:jc w:val="center"/>
              <w:rPr>
                <w:color w:val="000000" w:themeColor="text1"/>
                <w:szCs w:val="24"/>
              </w:rPr>
            </w:pPr>
            <w:r w:rsidRPr="005A2974">
              <w:rPr>
                <w:color w:val="000000" w:themeColor="text1"/>
                <w:szCs w:val="24"/>
              </w:rPr>
              <w:t>84,0</w:t>
            </w:r>
          </w:p>
        </w:tc>
        <w:tc>
          <w:tcPr>
            <w:tcW w:w="850" w:type="dxa"/>
            <w:tcBorders>
              <w:top w:val="nil"/>
              <w:left w:val="single" w:sz="4" w:space="0" w:color="auto"/>
              <w:bottom w:val="single" w:sz="4" w:space="0" w:color="auto"/>
              <w:right w:val="single" w:sz="4" w:space="0" w:color="auto"/>
            </w:tcBorders>
            <w:vAlign w:val="center"/>
            <w:hideMark/>
          </w:tcPr>
          <w:p w14:paraId="6E9317C5" w14:textId="77777777" w:rsidR="005D717F" w:rsidRPr="005A2974" w:rsidRDefault="005D717F" w:rsidP="001A6460">
            <w:pPr>
              <w:jc w:val="center"/>
              <w:rPr>
                <w:color w:val="000000" w:themeColor="text1"/>
                <w:szCs w:val="24"/>
              </w:rPr>
            </w:pPr>
            <w:r w:rsidRPr="005A2974">
              <w:rPr>
                <w:color w:val="000000" w:themeColor="text1"/>
                <w:szCs w:val="24"/>
              </w:rPr>
              <w:t>85,0</w:t>
            </w:r>
          </w:p>
        </w:tc>
        <w:tc>
          <w:tcPr>
            <w:tcW w:w="851" w:type="dxa"/>
            <w:tcBorders>
              <w:top w:val="nil"/>
              <w:left w:val="single" w:sz="4" w:space="0" w:color="auto"/>
              <w:bottom w:val="single" w:sz="4" w:space="0" w:color="auto"/>
              <w:right w:val="single" w:sz="4" w:space="0" w:color="auto"/>
            </w:tcBorders>
            <w:vAlign w:val="center"/>
            <w:hideMark/>
          </w:tcPr>
          <w:p w14:paraId="1C03DD2D" w14:textId="77777777" w:rsidR="005D717F" w:rsidRPr="005A2974" w:rsidRDefault="005D717F" w:rsidP="001A6460">
            <w:pPr>
              <w:jc w:val="center"/>
              <w:rPr>
                <w:color w:val="000000" w:themeColor="text1"/>
                <w:szCs w:val="24"/>
              </w:rPr>
            </w:pPr>
            <w:r w:rsidRPr="005A2974">
              <w:rPr>
                <w:color w:val="000000" w:themeColor="text1"/>
                <w:szCs w:val="24"/>
              </w:rPr>
              <w:t>85,5</w:t>
            </w:r>
          </w:p>
        </w:tc>
        <w:tc>
          <w:tcPr>
            <w:tcW w:w="850" w:type="dxa"/>
            <w:tcBorders>
              <w:top w:val="nil"/>
              <w:left w:val="single" w:sz="4" w:space="0" w:color="auto"/>
              <w:bottom w:val="single" w:sz="4" w:space="0" w:color="auto"/>
              <w:right w:val="single" w:sz="4" w:space="0" w:color="auto"/>
            </w:tcBorders>
            <w:vAlign w:val="center"/>
            <w:hideMark/>
          </w:tcPr>
          <w:p w14:paraId="5B48BD85" w14:textId="77777777" w:rsidR="005D717F" w:rsidRPr="005A2974" w:rsidRDefault="005D717F" w:rsidP="001A6460">
            <w:pPr>
              <w:jc w:val="center"/>
              <w:rPr>
                <w:color w:val="000000" w:themeColor="text1"/>
                <w:szCs w:val="24"/>
              </w:rPr>
            </w:pPr>
            <w:r w:rsidRPr="005A2974">
              <w:rPr>
                <w:color w:val="000000" w:themeColor="text1"/>
                <w:szCs w:val="24"/>
              </w:rPr>
              <w:t>86,5</w:t>
            </w:r>
          </w:p>
        </w:tc>
        <w:tc>
          <w:tcPr>
            <w:tcW w:w="851" w:type="dxa"/>
            <w:tcBorders>
              <w:top w:val="nil"/>
              <w:left w:val="single" w:sz="4" w:space="0" w:color="auto"/>
              <w:bottom w:val="single" w:sz="4" w:space="0" w:color="auto"/>
              <w:right w:val="single" w:sz="4" w:space="0" w:color="auto"/>
            </w:tcBorders>
            <w:vAlign w:val="center"/>
            <w:hideMark/>
          </w:tcPr>
          <w:p w14:paraId="109B7DAC" w14:textId="77777777" w:rsidR="005D717F" w:rsidRPr="005A2974" w:rsidRDefault="005D717F" w:rsidP="001A6460">
            <w:pPr>
              <w:jc w:val="center"/>
              <w:rPr>
                <w:color w:val="000000" w:themeColor="text1"/>
                <w:szCs w:val="24"/>
              </w:rPr>
            </w:pPr>
            <w:r w:rsidRPr="005A2974">
              <w:rPr>
                <w:color w:val="000000" w:themeColor="text1"/>
                <w:szCs w:val="24"/>
              </w:rPr>
              <w:t>87,5</w:t>
            </w:r>
          </w:p>
        </w:tc>
        <w:tc>
          <w:tcPr>
            <w:tcW w:w="770" w:type="dxa"/>
            <w:tcBorders>
              <w:top w:val="nil"/>
              <w:left w:val="single" w:sz="4" w:space="0" w:color="auto"/>
              <w:bottom w:val="single" w:sz="4" w:space="0" w:color="auto"/>
              <w:right w:val="single" w:sz="4" w:space="0" w:color="auto"/>
            </w:tcBorders>
            <w:vAlign w:val="center"/>
            <w:hideMark/>
          </w:tcPr>
          <w:p w14:paraId="3830E79B" w14:textId="77777777" w:rsidR="005D717F" w:rsidRPr="005A2974" w:rsidRDefault="005D717F" w:rsidP="001A6460">
            <w:pPr>
              <w:jc w:val="center"/>
              <w:rPr>
                <w:color w:val="000000" w:themeColor="text1"/>
                <w:szCs w:val="24"/>
              </w:rPr>
            </w:pPr>
            <w:r w:rsidRPr="005A2974">
              <w:rPr>
                <w:color w:val="000000" w:themeColor="text1"/>
                <w:szCs w:val="24"/>
              </w:rPr>
              <w:t>89,0</w:t>
            </w:r>
          </w:p>
        </w:tc>
        <w:tc>
          <w:tcPr>
            <w:tcW w:w="850" w:type="dxa"/>
            <w:tcBorders>
              <w:top w:val="nil"/>
              <w:left w:val="single" w:sz="4" w:space="0" w:color="auto"/>
              <w:bottom w:val="single" w:sz="4" w:space="0" w:color="auto"/>
              <w:right w:val="single" w:sz="4" w:space="0" w:color="auto"/>
            </w:tcBorders>
            <w:vAlign w:val="center"/>
            <w:hideMark/>
          </w:tcPr>
          <w:p w14:paraId="47320105" w14:textId="77777777" w:rsidR="005D717F" w:rsidRPr="005A2974" w:rsidRDefault="005D717F" w:rsidP="001A6460">
            <w:pPr>
              <w:jc w:val="center"/>
              <w:rPr>
                <w:color w:val="000000" w:themeColor="text1"/>
                <w:szCs w:val="24"/>
              </w:rPr>
            </w:pPr>
            <w:r w:rsidRPr="005A2974">
              <w:rPr>
                <w:color w:val="000000" w:themeColor="text1"/>
                <w:szCs w:val="24"/>
              </w:rPr>
              <w:t>92,0</w:t>
            </w:r>
          </w:p>
        </w:tc>
        <w:tc>
          <w:tcPr>
            <w:tcW w:w="851" w:type="dxa"/>
            <w:tcBorders>
              <w:top w:val="nil"/>
              <w:left w:val="single" w:sz="4" w:space="0" w:color="auto"/>
              <w:bottom w:val="single" w:sz="4" w:space="0" w:color="auto"/>
              <w:right w:val="single" w:sz="4" w:space="0" w:color="auto"/>
            </w:tcBorders>
            <w:vAlign w:val="center"/>
            <w:hideMark/>
          </w:tcPr>
          <w:p w14:paraId="645E033E" w14:textId="77777777" w:rsidR="005D717F" w:rsidRPr="005A2974" w:rsidRDefault="005D717F" w:rsidP="001A6460">
            <w:pPr>
              <w:jc w:val="center"/>
              <w:rPr>
                <w:color w:val="000000" w:themeColor="text1"/>
                <w:szCs w:val="24"/>
              </w:rPr>
            </w:pPr>
            <w:r w:rsidRPr="005A2974">
              <w:rPr>
                <w:color w:val="000000" w:themeColor="text1"/>
                <w:szCs w:val="24"/>
              </w:rPr>
              <w:t>94,0</w:t>
            </w:r>
          </w:p>
        </w:tc>
        <w:tc>
          <w:tcPr>
            <w:tcW w:w="708" w:type="dxa"/>
            <w:tcBorders>
              <w:top w:val="nil"/>
              <w:left w:val="single" w:sz="4" w:space="0" w:color="auto"/>
              <w:bottom w:val="single" w:sz="4" w:space="0" w:color="auto"/>
              <w:right w:val="single" w:sz="4" w:space="0" w:color="auto"/>
            </w:tcBorders>
            <w:vAlign w:val="center"/>
            <w:hideMark/>
          </w:tcPr>
          <w:p w14:paraId="05AF46FB" w14:textId="77777777" w:rsidR="005D717F" w:rsidRPr="005A2974" w:rsidRDefault="005D717F" w:rsidP="001A6460">
            <w:pPr>
              <w:jc w:val="center"/>
              <w:rPr>
                <w:color w:val="000000" w:themeColor="text1"/>
                <w:szCs w:val="24"/>
              </w:rPr>
            </w:pPr>
            <w:r w:rsidRPr="005A2974">
              <w:rPr>
                <w:color w:val="000000" w:themeColor="text1"/>
                <w:szCs w:val="24"/>
              </w:rPr>
              <w:t>96,0</w:t>
            </w:r>
          </w:p>
        </w:tc>
        <w:tc>
          <w:tcPr>
            <w:tcW w:w="709" w:type="dxa"/>
            <w:tcBorders>
              <w:top w:val="nil"/>
              <w:left w:val="single" w:sz="4" w:space="0" w:color="auto"/>
              <w:bottom w:val="single" w:sz="4" w:space="0" w:color="auto"/>
              <w:right w:val="single" w:sz="4" w:space="0" w:color="auto"/>
            </w:tcBorders>
            <w:vAlign w:val="center"/>
            <w:hideMark/>
          </w:tcPr>
          <w:p w14:paraId="3042BC6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3F4ACD83" w14:textId="77777777" w:rsidTr="0093763F">
        <w:tc>
          <w:tcPr>
            <w:tcW w:w="566" w:type="dxa"/>
            <w:tcBorders>
              <w:top w:val="nil"/>
              <w:left w:val="single" w:sz="4" w:space="0" w:color="auto"/>
              <w:bottom w:val="single" w:sz="4" w:space="0" w:color="auto"/>
              <w:right w:val="single" w:sz="4" w:space="0" w:color="auto"/>
            </w:tcBorders>
          </w:tcPr>
          <w:p w14:paraId="21D59BD9"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AC896D2"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Персиановское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C4EB89A"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97,0</w:t>
            </w:r>
          </w:p>
        </w:tc>
        <w:tc>
          <w:tcPr>
            <w:tcW w:w="926" w:type="dxa"/>
            <w:tcBorders>
              <w:top w:val="nil"/>
              <w:left w:val="single" w:sz="4" w:space="0" w:color="auto"/>
              <w:bottom w:val="single" w:sz="4" w:space="0" w:color="auto"/>
              <w:right w:val="single" w:sz="4" w:space="0" w:color="auto"/>
            </w:tcBorders>
            <w:vAlign w:val="center"/>
            <w:hideMark/>
          </w:tcPr>
          <w:p w14:paraId="130CBC4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96,0</w:t>
            </w:r>
          </w:p>
        </w:tc>
        <w:tc>
          <w:tcPr>
            <w:tcW w:w="851" w:type="dxa"/>
            <w:tcBorders>
              <w:top w:val="nil"/>
              <w:left w:val="single" w:sz="4" w:space="0" w:color="auto"/>
              <w:bottom w:val="single" w:sz="4" w:space="0" w:color="auto"/>
              <w:right w:val="single" w:sz="4" w:space="0" w:color="auto"/>
            </w:tcBorders>
            <w:vAlign w:val="center"/>
            <w:hideMark/>
          </w:tcPr>
          <w:p w14:paraId="6A9F721D"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96,5</w:t>
            </w:r>
          </w:p>
        </w:tc>
        <w:tc>
          <w:tcPr>
            <w:tcW w:w="850" w:type="dxa"/>
            <w:tcBorders>
              <w:top w:val="nil"/>
              <w:left w:val="single" w:sz="4" w:space="0" w:color="auto"/>
              <w:bottom w:val="single" w:sz="4" w:space="0" w:color="auto"/>
              <w:right w:val="single" w:sz="4" w:space="0" w:color="auto"/>
            </w:tcBorders>
            <w:vAlign w:val="center"/>
            <w:hideMark/>
          </w:tcPr>
          <w:p w14:paraId="01E9B4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97,0</w:t>
            </w:r>
          </w:p>
        </w:tc>
        <w:tc>
          <w:tcPr>
            <w:tcW w:w="851" w:type="dxa"/>
            <w:tcBorders>
              <w:top w:val="nil"/>
              <w:left w:val="single" w:sz="4" w:space="0" w:color="auto"/>
              <w:bottom w:val="single" w:sz="4" w:space="0" w:color="auto"/>
              <w:right w:val="single" w:sz="4" w:space="0" w:color="auto"/>
            </w:tcBorders>
            <w:vAlign w:val="center"/>
            <w:hideMark/>
          </w:tcPr>
          <w:p w14:paraId="7DC156C5" w14:textId="77777777" w:rsidR="005D717F" w:rsidRPr="005A2974" w:rsidRDefault="005D717F" w:rsidP="001A6460">
            <w:pPr>
              <w:jc w:val="center"/>
              <w:rPr>
                <w:color w:val="000000" w:themeColor="text1"/>
                <w:szCs w:val="24"/>
              </w:rPr>
            </w:pPr>
            <w:r w:rsidRPr="005A2974">
              <w:rPr>
                <w:color w:val="000000" w:themeColor="text1"/>
                <w:szCs w:val="24"/>
              </w:rPr>
              <w:t>97,5</w:t>
            </w:r>
          </w:p>
        </w:tc>
        <w:tc>
          <w:tcPr>
            <w:tcW w:w="850" w:type="dxa"/>
            <w:tcBorders>
              <w:top w:val="nil"/>
              <w:left w:val="single" w:sz="4" w:space="0" w:color="auto"/>
              <w:bottom w:val="single" w:sz="4" w:space="0" w:color="auto"/>
              <w:right w:val="single" w:sz="4" w:space="0" w:color="auto"/>
            </w:tcBorders>
            <w:vAlign w:val="center"/>
            <w:hideMark/>
          </w:tcPr>
          <w:p w14:paraId="7D2ACEEF" w14:textId="77777777" w:rsidR="005D717F" w:rsidRPr="005A2974" w:rsidRDefault="005D717F" w:rsidP="001A6460">
            <w:pPr>
              <w:jc w:val="center"/>
              <w:rPr>
                <w:color w:val="000000" w:themeColor="text1"/>
                <w:szCs w:val="24"/>
              </w:rPr>
            </w:pPr>
            <w:r w:rsidRPr="005A2974">
              <w:rPr>
                <w:color w:val="000000" w:themeColor="text1"/>
                <w:szCs w:val="24"/>
              </w:rPr>
              <w:t>98,0</w:t>
            </w:r>
          </w:p>
        </w:tc>
        <w:tc>
          <w:tcPr>
            <w:tcW w:w="851" w:type="dxa"/>
            <w:tcBorders>
              <w:top w:val="nil"/>
              <w:left w:val="single" w:sz="4" w:space="0" w:color="auto"/>
              <w:bottom w:val="single" w:sz="4" w:space="0" w:color="auto"/>
              <w:right w:val="single" w:sz="4" w:space="0" w:color="auto"/>
            </w:tcBorders>
            <w:vAlign w:val="center"/>
            <w:hideMark/>
          </w:tcPr>
          <w:p w14:paraId="6E51920B" w14:textId="77777777" w:rsidR="005D717F" w:rsidRPr="005A2974" w:rsidRDefault="005D717F" w:rsidP="001A6460">
            <w:pPr>
              <w:jc w:val="center"/>
              <w:rPr>
                <w:color w:val="000000" w:themeColor="text1"/>
                <w:szCs w:val="24"/>
              </w:rPr>
            </w:pPr>
            <w:r w:rsidRPr="005A2974">
              <w:rPr>
                <w:color w:val="000000" w:themeColor="text1"/>
                <w:szCs w:val="24"/>
              </w:rPr>
              <w:t>98,5</w:t>
            </w:r>
          </w:p>
        </w:tc>
        <w:tc>
          <w:tcPr>
            <w:tcW w:w="850" w:type="dxa"/>
            <w:tcBorders>
              <w:top w:val="nil"/>
              <w:left w:val="single" w:sz="4" w:space="0" w:color="auto"/>
              <w:bottom w:val="single" w:sz="4" w:space="0" w:color="auto"/>
              <w:right w:val="single" w:sz="4" w:space="0" w:color="auto"/>
            </w:tcBorders>
            <w:vAlign w:val="center"/>
            <w:hideMark/>
          </w:tcPr>
          <w:p w14:paraId="4A5CAD80" w14:textId="77777777" w:rsidR="005D717F" w:rsidRPr="005A2974" w:rsidRDefault="005D717F" w:rsidP="001A6460">
            <w:pPr>
              <w:jc w:val="center"/>
              <w:rPr>
                <w:color w:val="000000" w:themeColor="text1"/>
                <w:szCs w:val="24"/>
              </w:rPr>
            </w:pPr>
            <w:r w:rsidRPr="005A2974">
              <w:rPr>
                <w:color w:val="000000" w:themeColor="text1"/>
                <w:szCs w:val="24"/>
              </w:rPr>
              <w:t>99,0</w:t>
            </w:r>
          </w:p>
        </w:tc>
        <w:tc>
          <w:tcPr>
            <w:tcW w:w="851" w:type="dxa"/>
            <w:tcBorders>
              <w:top w:val="nil"/>
              <w:left w:val="single" w:sz="4" w:space="0" w:color="auto"/>
              <w:bottom w:val="single" w:sz="4" w:space="0" w:color="auto"/>
              <w:right w:val="single" w:sz="4" w:space="0" w:color="auto"/>
            </w:tcBorders>
            <w:vAlign w:val="center"/>
            <w:hideMark/>
          </w:tcPr>
          <w:p w14:paraId="6078EAEE" w14:textId="77777777" w:rsidR="005D717F" w:rsidRPr="005A2974" w:rsidRDefault="005D717F" w:rsidP="001A6460">
            <w:pPr>
              <w:jc w:val="center"/>
              <w:rPr>
                <w:color w:val="000000" w:themeColor="text1"/>
                <w:szCs w:val="24"/>
              </w:rPr>
            </w:pPr>
            <w:r w:rsidRPr="005A2974">
              <w:rPr>
                <w:color w:val="000000" w:themeColor="text1"/>
                <w:szCs w:val="24"/>
              </w:rPr>
              <w:t>99,5</w:t>
            </w:r>
          </w:p>
        </w:tc>
        <w:tc>
          <w:tcPr>
            <w:tcW w:w="770" w:type="dxa"/>
            <w:tcBorders>
              <w:top w:val="nil"/>
              <w:left w:val="single" w:sz="4" w:space="0" w:color="auto"/>
              <w:bottom w:val="single" w:sz="4" w:space="0" w:color="auto"/>
              <w:right w:val="single" w:sz="4" w:space="0" w:color="auto"/>
            </w:tcBorders>
            <w:vAlign w:val="center"/>
            <w:hideMark/>
          </w:tcPr>
          <w:p w14:paraId="19D987BA"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0" w:type="dxa"/>
            <w:tcBorders>
              <w:top w:val="nil"/>
              <w:left w:val="single" w:sz="4" w:space="0" w:color="auto"/>
              <w:bottom w:val="single" w:sz="4" w:space="0" w:color="auto"/>
              <w:right w:val="single" w:sz="4" w:space="0" w:color="auto"/>
            </w:tcBorders>
            <w:vAlign w:val="center"/>
            <w:hideMark/>
          </w:tcPr>
          <w:p w14:paraId="4938A730"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851" w:type="dxa"/>
            <w:tcBorders>
              <w:top w:val="nil"/>
              <w:left w:val="single" w:sz="4" w:space="0" w:color="auto"/>
              <w:bottom w:val="single" w:sz="4" w:space="0" w:color="auto"/>
              <w:right w:val="single" w:sz="4" w:space="0" w:color="auto"/>
            </w:tcBorders>
            <w:vAlign w:val="center"/>
            <w:hideMark/>
          </w:tcPr>
          <w:p w14:paraId="1D72B442"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708" w:type="dxa"/>
            <w:tcBorders>
              <w:top w:val="nil"/>
              <w:left w:val="single" w:sz="4" w:space="0" w:color="auto"/>
              <w:bottom w:val="single" w:sz="4" w:space="0" w:color="auto"/>
              <w:right w:val="single" w:sz="4" w:space="0" w:color="auto"/>
            </w:tcBorders>
            <w:vAlign w:val="center"/>
            <w:hideMark/>
          </w:tcPr>
          <w:p w14:paraId="5479F6F5" w14:textId="77777777" w:rsidR="005D717F" w:rsidRPr="005A2974" w:rsidRDefault="005D717F" w:rsidP="001A6460">
            <w:pPr>
              <w:jc w:val="center"/>
              <w:rPr>
                <w:color w:val="000000" w:themeColor="text1"/>
                <w:szCs w:val="24"/>
              </w:rPr>
            </w:pPr>
            <w:r w:rsidRPr="005A2974">
              <w:rPr>
                <w:color w:val="000000" w:themeColor="text1"/>
                <w:szCs w:val="24"/>
              </w:rPr>
              <w:t>100,0</w:t>
            </w:r>
          </w:p>
        </w:tc>
        <w:tc>
          <w:tcPr>
            <w:tcW w:w="709" w:type="dxa"/>
            <w:tcBorders>
              <w:top w:val="nil"/>
              <w:left w:val="single" w:sz="4" w:space="0" w:color="auto"/>
              <w:bottom w:val="single" w:sz="4" w:space="0" w:color="auto"/>
              <w:right w:val="single" w:sz="4" w:space="0" w:color="auto"/>
            </w:tcBorders>
            <w:vAlign w:val="center"/>
            <w:hideMark/>
          </w:tcPr>
          <w:p w14:paraId="6603EA92"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100,0</w:t>
            </w:r>
          </w:p>
        </w:tc>
      </w:tr>
      <w:tr w:rsidR="005D717F" w:rsidRPr="005A2974" w14:paraId="097A846A" w14:textId="77777777" w:rsidTr="0093763F">
        <w:tc>
          <w:tcPr>
            <w:tcW w:w="566" w:type="dxa"/>
            <w:tcBorders>
              <w:top w:val="nil"/>
              <w:left w:val="single" w:sz="4" w:space="0" w:color="auto"/>
              <w:bottom w:val="single" w:sz="4" w:space="0" w:color="auto"/>
              <w:right w:val="single" w:sz="4" w:space="0" w:color="auto"/>
            </w:tcBorders>
          </w:tcPr>
          <w:p w14:paraId="33BAF8B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8.</w:t>
            </w:r>
          </w:p>
        </w:tc>
        <w:tc>
          <w:tcPr>
            <w:tcW w:w="4109" w:type="dxa"/>
            <w:tcBorders>
              <w:top w:val="nil"/>
              <w:left w:val="single" w:sz="4" w:space="0" w:color="auto"/>
              <w:bottom w:val="single" w:sz="4" w:space="0" w:color="auto"/>
              <w:right w:val="single" w:sz="4" w:space="0" w:color="auto"/>
            </w:tcBorders>
            <w:hideMark/>
          </w:tcPr>
          <w:p w14:paraId="26E3CA43" w14:textId="77777777" w:rsidR="005D717F" w:rsidRPr="005A2974" w:rsidRDefault="005D717F" w:rsidP="001A6460">
            <w:pPr>
              <w:spacing w:line="252" w:lineRule="auto"/>
              <w:rPr>
                <w:b/>
                <w:bCs/>
                <w:color w:val="000000" w:themeColor="text1"/>
                <w:kern w:val="2"/>
                <w:szCs w:val="24"/>
              </w:rPr>
            </w:pPr>
            <w:r w:rsidRPr="005A2974">
              <w:rPr>
                <w:b/>
                <w:bCs/>
                <w:color w:val="000000" w:themeColor="text1"/>
                <w:kern w:val="2"/>
                <w:szCs w:val="24"/>
              </w:rPr>
              <w:t>Доля потерь тепловой энергии в суммарном объеме отпуска тепловой энергии, %</w:t>
            </w:r>
          </w:p>
          <w:p w14:paraId="0BD34103" w14:textId="77777777" w:rsidR="005D717F" w:rsidRPr="005A2974" w:rsidRDefault="005D717F" w:rsidP="001A6460">
            <w:pPr>
              <w:spacing w:line="252" w:lineRule="auto"/>
              <w:jc w:val="both"/>
              <w:rPr>
                <w:color w:val="000000" w:themeColor="text1"/>
                <w:szCs w:val="24"/>
              </w:rPr>
            </w:pPr>
          </w:p>
        </w:tc>
        <w:tc>
          <w:tcPr>
            <w:tcW w:w="712" w:type="dxa"/>
            <w:tcBorders>
              <w:top w:val="nil"/>
              <w:left w:val="single" w:sz="4" w:space="0" w:color="auto"/>
              <w:bottom w:val="single" w:sz="4" w:space="0" w:color="auto"/>
              <w:right w:val="single" w:sz="4" w:space="0" w:color="auto"/>
            </w:tcBorders>
            <w:hideMark/>
          </w:tcPr>
          <w:p w14:paraId="4271CD4E"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rPr>
              <w:t>7,4</w:t>
            </w:r>
          </w:p>
        </w:tc>
        <w:tc>
          <w:tcPr>
            <w:tcW w:w="926" w:type="dxa"/>
            <w:tcBorders>
              <w:top w:val="nil"/>
              <w:left w:val="single" w:sz="4" w:space="0" w:color="auto"/>
              <w:bottom w:val="single" w:sz="4" w:space="0" w:color="auto"/>
              <w:right w:val="single" w:sz="4" w:space="0" w:color="auto"/>
            </w:tcBorders>
            <w:hideMark/>
          </w:tcPr>
          <w:p w14:paraId="22DE128A"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rPr>
              <w:t>7,2</w:t>
            </w:r>
          </w:p>
        </w:tc>
        <w:tc>
          <w:tcPr>
            <w:tcW w:w="851" w:type="dxa"/>
            <w:tcBorders>
              <w:top w:val="nil"/>
              <w:left w:val="single" w:sz="4" w:space="0" w:color="auto"/>
              <w:bottom w:val="single" w:sz="4" w:space="0" w:color="auto"/>
              <w:right w:val="single" w:sz="4" w:space="0" w:color="auto"/>
            </w:tcBorders>
            <w:hideMark/>
          </w:tcPr>
          <w:p w14:paraId="3C79EC82"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rPr>
              <w:t>7,2</w:t>
            </w:r>
          </w:p>
        </w:tc>
        <w:tc>
          <w:tcPr>
            <w:tcW w:w="850" w:type="dxa"/>
            <w:tcBorders>
              <w:top w:val="nil"/>
              <w:left w:val="single" w:sz="4" w:space="0" w:color="auto"/>
              <w:bottom w:val="single" w:sz="4" w:space="0" w:color="auto"/>
              <w:right w:val="single" w:sz="4" w:space="0" w:color="auto"/>
            </w:tcBorders>
            <w:hideMark/>
          </w:tcPr>
          <w:p w14:paraId="2C730FCB"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rPr>
              <w:t>7,2</w:t>
            </w:r>
          </w:p>
        </w:tc>
        <w:tc>
          <w:tcPr>
            <w:tcW w:w="851" w:type="dxa"/>
            <w:tcBorders>
              <w:top w:val="nil"/>
              <w:left w:val="single" w:sz="4" w:space="0" w:color="auto"/>
              <w:bottom w:val="single" w:sz="4" w:space="0" w:color="auto"/>
              <w:right w:val="single" w:sz="4" w:space="0" w:color="auto"/>
            </w:tcBorders>
            <w:hideMark/>
          </w:tcPr>
          <w:p w14:paraId="5531AD0C" w14:textId="77777777" w:rsidR="005D717F" w:rsidRPr="005A2974" w:rsidRDefault="005D717F" w:rsidP="001A6460">
            <w:pPr>
              <w:jc w:val="center"/>
              <w:rPr>
                <w:b/>
                <w:bCs/>
                <w:color w:val="000000" w:themeColor="text1"/>
                <w:szCs w:val="24"/>
              </w:rPr>
            </w:pPr>
            <w:r w:rsidRPr="005A2974">
              <w:rPr>
                <w:b/>
                <w:bCs/>
                <w:color w:val="000000" w:themeColor="text1"/>
              </w:rPr>
              <w:t>7,1</w:t>
            </w:r>
          </w:p>
        </w:tc>
        <w:tc>
          <w:tcPr>
            <w:tcW w:w="850" w:type="dxa"/>
            <w:tcBorders>
              <w:top w:val="nil"/>
              <w:left w:val="single" w:sz="4" w:space="0" w:color="auto"/>
              <w:bottom w:val="single" w:sz="4" w:space="0" w:color="auto"/>
              <w:right w:val="single" w:sz="4" w:space="0" w:color="auto"/>
            </w:tcBorders>
            <w:hideMark/>
          </w:tcPr>
          <w:p w14:paraId="6DC87814" w14:textId="77777777" w:rsidR="005D717F" w:rsidRPr="005A2974" w:rsidRDefault="005D717F" w:rsidP="001A6460">
            <w:pPr>
              <w:jc w:val="center"/>
              <w:rPr>
                <w:b/>
                <w:bCs/>
                <w:color w:val="000000" w:themeColor="text1"/>
                <w:szCs w:val="24"/>
              </w:rPr>
            </w:pPr>
            <w:r w:rsidRPr="005A2974">
              <w:rPr>
                <w:b/>
                <w:bCs/>
                <w:color w:val="000000" w:themeColor="text1"/>
              </w:rPr>
              <w:t>7,0</w:t>
            </w:r>
          </w:p>
        </w:tc>
        <w:tc>
          <w:tcPr>
            <w:tcW w:w="851" w:type="dxa"/>
            <w:tcBorders>
              <w:top w:val="nil"/>
              <w:left w:val="single" w:sz="4" w:space="0" w:color="auto"/>
              <w:bottom w:val="single" w:sz="4" w:space="0" w:color="auto"/>
              <w:right w:val="single" w:sz="4" w:space="0" w:color="auto"/>
            </w:tcBorders>
            <w:hideMark/>
          </w:tcPr>
          <w:p w14:paraId="3EB3857C" w14:textId="77777777" w:rsidR="005D717F" w:rsidRPr="005A2974" w:rsidRDefault="005D717F" w:rsidP="001A6460">
            <w:pPr>
              <w:jc w:val="center"/>
              <w:rPr>
                <w:b/>
                <w:bCs/>
                <w:color w:val="000000" w:themeColor="text1"/>
                <w:szCs w:val="24"/>
              </w:rPr>
            </w:pPr>
            <w:r w:rsidRPr="005A2974">
              <w:rPr>
                <w:b/>
                <w:bCs/>
                <w:color w:val="000000" w:themeColor="text1"/>
              </w:rPr>
              <w:t>7,0</w:t>
            </w:r>
          </w:p>
        </w:tc>
        <w:tc>
          <w:tcPr>
            <w:tcW w:w="850" w:type="dxa"/>
            <w:tcBorders>
              <w:top w:val="nil"/>
              <w:left w:val="single" w:sz="4" w:space="0" w:color="auto"/>
              <w:bottom w:val="single" w:sz="4" w:space="0" w:color="auto"/>
              <w:right w:val="single" w:sz="4" w:space="0" w:color="auto"/>
            </w:tcBorders>
            <w:hideMark/>
          </w:tcPr>
          <w:p w14:paraId="0814C762" w14:textId="77777777" w:rsidR="005D717F" w:rsidRPr="005A2974" w:rsidRDefault="005D717F" w:rsidP="001A6460">
            <w:pPr>
              <w:jc w:val="center"/>
              <w:rPr>
                <w:b/>
                <w:bCs/>
                <w:color w:val="000000" w:themeColor="text1"/>
                <w:szCs w:val="24"/>
              </w:rPr>
            </w:pPr>
            <w:r w:rsidRPr="005A2974">
              <w:rPr>
                <w:b/>
                <w:bCs/>
                <w:color w:val="000000" w:themeColor="text1"/>
              </w:rPr>
              <w:t>7,0</w:t>
            </w:r>
          </w:p>
        </w:tc>
        <w:tc>
          <w:tcPr>
            <w:tcW w:w="851" w:type="dxa"/>
            <w:tcBorders>
              <w:top w:val="nil"/>
              <w:left w:val="single" w:sz="4" w:space="0" w:color="auto"/>
              <w:bottom w:val="single" w:sz="4" w:space="0" w:color="auto"/>
              <w:right w:val="single" w:sz="4" w:space="0" w:color="auto"/>
            </w:tcBorders>
            <w:hideMark/>
          </w:tcPr>
          <w:p w14:paraId="2031AC35" w14:textId="77777777" w:rsidR="005D717F" w:rsidRPr="005A2974" w:rsidRDefault="005D717F" w:rsidP="001A6460">
            <w:pPr>
              <w:jc w:val="center"/>
              <w:rPr>
                <w:b/>
                <w:bCs/>
                <w:color w:val="000000" w:themeColor="text1"/>
                <w:szCs w:val="24"/>
              </w:rPr>
            </w:pPr>
            <w:r w:rsidRPr="005A2974">
              <w:rPr>
                <w:b/>
                <w:bCs/>
                <w:color w:val="000000" w:themeColor="text1"/>
              </w:rPr>
              <w:t>6,9</w:t>
            </w:r>
          </w:p>
        </w:tc>
        <w:tc>
          <w:tcPr>
            <w:tcW w:w="770" w:type="dxa"/>
            <w:tcBorders>
              <w:top w:val="nil"/>
              <w:left w:val="single" w:sz="4" w:space="0" w:color="auto"/>
              <w:bottom w:val="single" w:sz="4" w:space="0" w:color="auto"/>
              <w:right w:val="single" w:sz="4" w:space="0" w:color="auto"/>
            </w:tcBorders>
            <w:hideMark/>
          </w:tcPr>
          <w:p w14:paraId="2CA82A2C" w14:textId="77777777" w:rsidR="005D717F" w:rsidRPr="005A2974" w:rsidRDefault="005D717F" w:rsidP="001A6460">
            <w:pPr>
              <w:jc w:val="center"/>
              <w:rPr>
                <w:b/>
                <w:bCs/>
                <w:color w:val="000000" w:themeColor="text1"/>
                <w:szCs w:val="24"/>
              </w:rPr>
            </w:pPr>
            <w:r w:rsidRPr="005A2974">
              <w:rPr>
                <w:b/>
                <w:bCs/>
                <w:color w:val="000000" w:themeColor="text1"/>
              </w:rPr>
              <w:t>6,9</w:t>
            </w:r>
          </w:p>
        </w:tc>
        <w:tc>
          <w:tcPr>
            <w:tcW w:w="850" w:type="dxa"/>
            <w:tcBorders>
              <w:top w:val="nil"/>
              <w:left w:val="single" w:sz="4" w:space="0" w:color="auto"/>
              <w:bottom w:val="single" w:sz="4" w:space="0" w:color="auto"/>
              <w:right w:val="single" w:sz="4" w:space="0" w:color="auto"/>
            </w:tcBorders>
            <w:hideMark/>
          </w:tcPr>
          <w:p w14:paraId="4A66A74F" w14:textId="77777777" w:rsidR="005D717F" w:rsidRPr="005A2974" w:rsidRDefault="005D717F" w:rsidP="001A6460">
            <w:pPr>
              <w:jc w:val="center"/>
              <w:rPr>
                <w:b/>
                <w:bCs/>
                <w:color w:val="000000" w:themeColor="text1"/>
                <w:szCs w:val="24"/>
              </w:rPr>
            </w:pPr>
            <w:r w:rsidRPr="005A2974">
              <w:rPr>
                <w:b/>
                <w:bCs/>
                <w:color w:val="000000" w:themeColor="text1"/>
              </w:rPr>
              <w:t>6,9</w:t>
            </w:r>
          </w:p>
        </w:tc>
        <w:tc>
          <w:tcPr>
            <w:tcW w:w="851" w:type="dxa"/>
            <w:tcBorders>
              <w:top w:val="nil"/>
              <w:left w:val="single" w:sz="4" w:space="0" w:color="auto"/>
              <w:bottom w:val="single" w:sz="4" w:space="0" w:color="auto"/>
              <w:right w:val="single" w:sz="4" w:space="0" w:color="auto"/>
            </w:tcBorders>
            <w:hideMark/>
          </w:tcPr>
          <w:p w14:paraId="5F2D6CEC" w14:textId="77777777" w:rsidR="005D717F" w:rsidRPr="005A2974" w:rsidRDefault="005D717F" w:rsidP="001A6460">
            <w:pPr>
              <w:jc w:val="center"/>
              <w:rPr>
                <w:b/>
                <w:bCs/>
                <w:color w:val="000000" w:themeColor="text1"/>
                <w:szCs w:val="24"/>
              </w:rPr>
            </w:pPr>
            <w:r w:rsidRPr="005A2974">
              <w:rPr>
                <w:b/>
                <w:bCs/>
                <w:color w:val="000000" w:themeColor="text1"/>
              </w:rPr>
              <w:t>6,8</w:t>
            </w:r>
          </w:p>
        </w:tc>
        <w:tc>
          <w:tcPr>
            <w:tcW w:w="708" w:type="dxa"/>
            <w:tcBorders>
              <w:top w:val="nil"/>
              <w:left w:val="single" w:sz="4" w:space="0" w:color="auto"/>
              <w:bottom w:val="single" w:sz="4" w:space="0" w:color="auto"/>
              <w:right w:val="single" w:sz="4" w:space="0" w:color="auto"/>
            </w:tcBorders>
            <w:hideMark/>
          </w:tcPr>
          <w:p w14:paraId="6CB870CC" w14:textId="77777777" w:rsidR="005D717F" w:rsidRPr="005A2974" w:rsidRDefault="005D717F" w:rsidP="001A6460">
            <w:pPr>
              <w:jc w:val="center"/>
              <w:rPr>
                <w:b/>
                <w:bCs/>
                <w:color w:val="000000" w:themeColor="text1"/>
                <w:szCs w:val="24"/>
              </w:rPr>
            </w:pPr>
            <w:r w:rsidRPr="005A2974">
              <w:rPr>
                <w:b/>
                <w:bCs/>
                <w:color w:val="000000" w:themeColor="text1"/>
              </w:rPr>
              <w:t>6,8</w:t>
            </w:r>
          </w:p>
        </w:tc>
        <w:tc>
          <w:tcPr>
            <w:tcW w:w="709" w:type="dxa"/>
            <w:tcBorders>
              <w:top w:val="nil"/>
              <w:left w:val="single" w:sz="4" w:space="0" w:color="auto"/>
              <w:bottom w:val="single" w:sz="4" w:space="0" w:color="auto"/>
              <w:right w:val="single" w:sz="4" w:space="0" w:color="auto"/>
            </w:tcBorders>
            <w:hideMark/>
          </w:tcPr>
          <w:p w14:paraId="7ACC44DB" w14:textId="77777777" w:rsidR="005D717F" w:rsidRPr="005A2974" w:rsidRDefault="005D717F" w:rsidP="001A6460">
            <w:pPr>
              <w:widowControl w:val="0"/>
              <w:autoSpaceDE w:val="0"/>
              <w:autoSpaceDN w:val="0"/>
              <w:adjustRightInd w:val="0"/>
              <w:jc w:val="center"/>
              <w:rPr>
                <w:b/>
                <w:bCs/>
                <w:color w:val="000000" w:themeColor="text1"/>
                <w:szCs w:val="24"/>
              </w:rPr>
            </w:pPr>
            <w:r w:rsidRPr="005A2974">
              <w:rPr>
                <w:b/>
                <w:bCs/>
                <w:color w:val="000000" w:themeColor="text1"/>
              </w:rPr>
              <w:t>6,8</w:t>
            </w:r>
          </w:p>
        </w:tc>
      </w:tr>
      <w:tr w:rsidR="005D717F" w:rsidRPr="005A2974" w14:paraId="04841DB3" w14:textId="77777777" w:rsidTr="0093763F">
        <w:tc>
          <w:tcPr>
            <w:tcW w:w="566" w:type="dxa"/>
            <w:tcBorders>
              <w:top w:val="nil"/>
              <w:left w:val="single" w:sz="4" w:space="0" w:color="auto"/>
              <w:bottom w:val="single" w:sz="4" w:space="0" w:color="auto"/>
              <w:right w:val="single" w:sz="4" w:space="0" w:color="auto"/>
            </w:tcBorders>
          </w:tcPr>
          <w:p w14:paraId="3C369DEA"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654F7D2"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54B3F6A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170A237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AFF2195"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8B8486B"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0BEEAF1"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747F09F"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1DE6F222"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3FE3CB42"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0F972B4"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1CB2210F"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8AB02BB"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394A84F"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0909B997"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552195F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5E3FA1DC" w14:textId="77777777" w:rsidTr="0093763F">
        <w:tc>
          <w:tcPr>
            <w:tcW w:w="566" w:type="dxa"/>
            <w:tcBorders>
              <w:top w:val="nil"/>
              <w:left w:val="single" w:sz="4" w:space="0" w:color="auto"/>
              <w:bottom w:val="single" w:sz="4" w:space="0" w:color="auto"/>
              <w:right w:val="single" w:sz="4" w:space="0" w:color="auto"/>
            </w:tcBorders>
          </w:tcPr>
          <w:p w14:paraId="5B740922"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0D8F4488" w14:textId="77777777" w:rsidR="005D717F" w:rsidRPr="005A2974" w:rsidRDefault="005D717F" w:rsidP="001A6460">
            <w:pPr>
              <w:spacing w:line="252" w:lineRule="auto"/>
              <w:jc w:val="both"/>
              <w:rPr>
                <w:color w:val="000000" w:themeColor="text1"/>
                <w:szCs w:val="24"/>
              </w:rPr>
            </w:pPr>
            <w:r w:rsidRPr="005A2974">
              <w:rPr>
                <w:color w:val="000000" w:themeColor="text1"/>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4C44CD74"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68AAFE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118A5BA7"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3EAD463"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62E28EB6"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2889D787"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B1E0FBD"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5B4E9A41"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71808C39"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6B905406"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1AF46AFC"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2DB90251"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2D9A9CD1"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1F7ECB08"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57F170AD" w14:textId="77777777" w:rsidTr="0093763F">
        <w:tc>
          <w:tcPr>
            <w:tcW w:w="566" w:type="dxa"/>
            <w:tcBorders>
              <w:top w:val="nil"/>
              <w:left w:val="single" w:sz="4" w:space="0" w:color="auto"/>
              <w:bottom w:val="single" w:sz="4" w:space="0" w:color="auto"/>
              <w:right w:val="single" w:sz="4" w:space="0" w:color="auto"/>
            </w:tcBorders>
          </w:tcPr>
          <w:p w14:paraId="4A31585A"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62174FF5"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Бессергеневское</w:t>
            </w:r>
            <w:proofErr w:type="spellEnd"/>
            <w:r w:rsidRPr="005A2974">
              <w:rPr>
                <w:color w:val="000000" w:themeColor="text1"/>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33634CFC"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926" w:type="dxa"/>
            <w:tcBorders>
              <w:top w:val="nil"/>
              <w:left w:val="single" w:sz="4" w:space="0" w:color="auto"/>
              <w:bottom w:val="single" w:sz="4" w:space="0" w:color="auto"/>
              <w:right w:val="single" w:sz="4" w:space="0" w:color="auto"/>
            </w:tcBorders>
            <w:hideMark/>
          </w:tcPr>
          <w:p w14:paraId="038D375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B91C021"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0184878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4513D0F"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4BA0468F"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5EBFC6A5"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E349AF4"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43297BE0"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70" w:type="dxa"/>
            <w:tcBorders>
              <w:top w:val="nil"/>
              <w:left w:val="single" w:sz="4" w:space="0" w:color="auto"/>
              <w:bottom w:val="single" w:sz="4" w:space="0" w:color="auto"/>
              <w:right w:val="single" w:sz="4" w:space="0" w:color="auto"/>
            </w:tcBorders>
            <w:hideMark/>
          </w:tcPr>
          <w:p w14:paraId="29821652"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0" w:type="dxa"/>
            <w:tcBorders>
              <w:top w:val="nil"/>
              <w:left w:val="single" w:sz="4" w:space="0" w:color="auto"/>
              <w:bottom w:val="single" w:sz="4" w:space="0" w:color="auto"/>
              <w:right w:val="single" w:sz="4" w:space="0" w:color="auto"/>
            </w:tcBorders>
            <w:hideMark/>
          </w:tcPr>
          <w:p w14:paraId="7E9F0860"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851" w:type="dxa"/>
            <w:tcBorders>
              <w:top w:val="nil"/>
              <w:left w:val="single" w:sz="4" w:space="0" w:color="auto"/>
              <w:bottom w:val="single" w:sz="4" w:space="0" w:color="auto"/>
              <w:right w:val="single" w:sz="4" w:space="0" w:color="auto"/>
            </w:tcBorders>
            <w:hideMark/>
          </w:tcPr>
          <w:p w14:paraId="36113ABE"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08" w:type="dxa"/>
            <w:tcBorders>
              <w:top w:val="nil"/>
              <w:left w:val="single" w:sz="4" w:space="0" w:color="auto"/>
              <w:bottom w:val="single" w:sz="4" w:space="0" w:color="auto"/>
              <w:right w:val="single" w:sz="4" w:space="0" w:color="auto"/>
            </w:tcBorders>
            <w:hideMark/>
          </w:tcPr>
          <w:p w14:paraId="4E076C34" w14:textId="77777777" w:rsidR="005D717F" w:rsidRPr="005A2974" w:rsidRDefault="005D717F" w:rsidP="001A6460">
            <w:pPr>
              <w:jc w:val="center"/>
              <w:rPr>
                <w:color w:val="000000" w:themeColor="text1"/>
                <w:szCs w:val="24"/>
              </w:rPr>
            </w:pPr>
            <w:r w:rsidRPr="005A2974">
              <w:rPr>
                <w:color w:val="000000" w:themeColor="text1"/>
                <w:szCs w:val="24"/>
              </w:rPr>
              <w:t>0</w:t>
            </w:r>
          </w:p>
        </w:tc>
        <w:tc>
          <w:tcPr>
            <w:tcW w:w="709" w:type="dxa"/>
            <w:tcBorders>
              <w:top w:val="nil"/>
              <w:left w:val="single" w:sz="4" w:space="0" w:color="auto"/>
              <w:bottom w:val="single" w:sz="4" w:space="0" w:color="auto"/>
              <w:right w:val="single" w:sz="4" w:space="0" w:color="auto"/>
            </w:tcBorders>
            <w:hideMark/>
          </w:tcPr>
          <w:p w14:paraId="0DCEF74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0</w:t>
            </w:r>
          </w:p>
        </w:tc>
      </w:tr>
      <w:tr w:rsidR="005D717F" w:rsidRPr="005A2974" w14:paraId="4DC32048" w14:textId="77777777" w:rsidTr="0093763F">
        <w:tc>
          <w:tcPr>
            <w:tcW w:w="566" w:type="dxa"/>
            <w:tcBorders>
              <w:top w:val="nil"/>
              <w:left w:val="single" w:sz="4" w:space="0" w:color="auto"/>
              <w:bottom w:val="single" w:sz="4" w:space="0" w:color="auto"/>
              <w:right w:val="single" w:sz="4" w:space="0" w:color="auto"/>
            </w:tcBorders>
          </w:tcPr>
          <w:p w14:paraId="647C8FC9" w14:textId="77777777" w:rsidR="005D717F" w:rsidRPr="005A2974" w:rsidRDefault="005D717F" w:rsidP="001A6460">
            <w:pPr>
              <w:widowControl w:val="0"/>
              <w:autoSpaceDE w:val="0"/>
              <w:autoSpaceDN w:val="0"/>
              <w:adjustRightInd w:val="0"/>
              <w:jc w:val="center"/>
              <w:rPr>
                <w:color w:val="000000" w:themeColor="text1"/>
                <w:szCs w:val="24"/>
              </w:rPr>
            </w:pPr>
          </w:p>
        </w:tc>
        <w:tc>
          <w:tcPr>
            <w:tcW w:w="4109" w:type="dxa"/>
            <w:tcBorders>
              <w:top w:val="nil"/>
              <w:left w:val="single" w:sz="4" w:space="0" w:color="auto"/>
              <w:bottom w:val="single" w:sz="4" w:space="0" w:color="auto"/>
              <w:right w:val="single" w:sz="4" w:space="0" w:color="auto"/>
            </w:tcBorders>
            <w:hideMark/>
          </w:tcPr>
          <w:p w14:paraId="19A5044A" w14:textId="77777777" w:rsidR="005D717F" w:rsidRPr="005A2974" w:rsidRDefault="005D717F" w:rsidP="001A6460">
            <w:pPr>
              <w:spacing w:line="252" w:lineRule="auto"/>
              <w:jc w:val="both"/>
              <w:rPr>
                <w:color w:val="000000" w:themeColor="text1"/>
                <w:szCs w:val="24"/>
              </w:rPr>
            </w:pPr>
            <w:proofErr w:type="spellStart"/>
            <w:r w:rsidRPr="005A2974">
              <w:rPr>
                <w:color w:val="000000" w:themeColor="text1"/>
                <w:szCs w:val="24"/>
              </w:rPr>
              <w:t>Каменоломненское</w:t>
            </w:r>
            <w:proofErr w:type="spellEnd"/>
            <w:r w:rsidRPr="005A2974">
              <w:rPr>
                <w:color w:val="000000" w:themeColor="text1"/>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6AA23E6E"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7,2</w:t>
            </w:r>
          </w:p>
        </w:tc>
        <w:tc>
          <w:tcPr>
            <w:tcW w:w="926" w:type="dxa"/>
            <w:tcBorders>
              <w:top w:val="nil"/>
              <w:left w:val="single" w:sz="4" w:space="0" w:color="auto"/>
              <w:bottom w:val="single" w:sz="4" w:space="0" w:color="auto"/>
              <w:right w:val="single" w:sz="4" w:space="0" w:color="auto"/>
            </w:tcBorders>
            <w:hideMark/>
          </w:tcPr>
          <w:p w14:paraId="6D4200F6"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1" w:type="dxa"/>
            <w:tcBorders>
              <w:top w:val="nil"/>
              <w:left w:val="single" w:sz="4" w:space="0" w:color="auto"/>
              <w:bottom w:val="single" w:sz="4" w:space="0" w:color="auto"/>
              <w:right w:val="single" w:sz="4" w:space="0" w:color="auto"/>
            </w:tcBorders>
            <w:hideMark/>
          </w:tcPr>
          <w:p w14:paraId="182BD900"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0" w:type="dxa"/>
            <w:tcBorders>
              <w:top w:val="nil"/>
              <w:left w:val="single" w:sz="4" w:space="0" w:color="auto"/>
              <w:bottom w:val="single" w:sz="4" w:space="0" w:color="auto"/>
              <w:right w:val="single" w:sz="4" w:space="0" w:color="auto"/>
            </w:tcBorders>
            <w:hideMark/>
          </w:tcPr>
          <w:p w14:paraId="6530A3BF"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7,0</w:t>
            </w:r>
          </w:p>
        </w:tc>
        <w:tc>
          <w:tcPr>
            <w:tcW w:w="851" w:type="dxa"/>
            <w:tcBorders>
              <w:top w:val="nil"/>
              <w:left w:val="single" w:sz="4" w:space="0" w:color="auto"/>
              <w:bottom w:val="single" w:sz="4" w:space="0" w:color="auto"/>
              <w:right w:val="single" w:sz="4" w:space="0" w:color="auto"/>
            </w:tcBorders>
            <w:hideMark/>
          </w:tcPr>
          <w:p w14:paraId="1606D2EC" w14:textId="77777777" w:rsidR="005D717F" w:rsidRPr="005A2974" w:rsidRDefault="005D717F" w:rsidP="001A6460">
            <w:pPr>
              <w:jc w:val="center"/>
              <w:rPr>
                <w:color w:val="000000" w:themeColor="text1"/>
                <w:szCs w:val="24"/>
              </w:rPr>
            </w:pPr>
            <w:r w:rsidRPr="005A2974">
              <w:rPr>
                <w:color w:val="000000" w:themeColor="text1"/>
                <w:szCs w:val="24"/>
              </w:rPr>
              <w:t>6,9</w:t>
            </w:r>
          </w:p>
        </w:tc>
        <w:tc>
          <w:tcPr>
            <w:tcW w:w="850" w:type="dxa"/>
            <w:tcBorders>
              <w:top w:val="nil"/>
              <w:left w:val="single" w:sz="4" w:space="0" w:color="auto"/>
              <w:bottom w:val="single" w:sz="4" w:space="0" w:color="auto"/>
              <w:right w:val="single" w:sz="4" w:space="0" w:color="auto"/>
            </w:tcBorders>
            <w:hideMark/>
          </w:tcPr>
          <w:p w14:paraId="1ED656DE" w14:textId="77777777" w:rsidR="005D717F" w:rsidRPr="005A2974" w:rsidRDefault="005D717F" w:rsidP="001A6460">
            <w:pPr>
              <w:jc w:val="center"/>
              <w:rPr>
                <w:color w:val="000000" w:themeColor="text1"/>
                <w:szCs w:val="24"/>
              </w:rPr>
            </w:pPr>
            <w:r w:rsidRPr="005A2974">
              <w:rPr>
                <w:color w:val="000000" w:themeColor="text1"/>
                <w:szCs w:val="24"/>
              </w:rPr>
              <w:t>6,8</w:t>
            </w:r>
          </w:p>
        </w:tc>
        <w:tc>
          <w:tcPr>
            <w:tcW w:w="851" w:type="dxa"/>
            <w:tcBorders>
              <w:top w:val="nil"/>
              <w:left w:val="single" w:sz="4" w:space="0" w:color="auto"/>
              <w:bottom w:val="single" w:sz="4" w:space="0" w:color="auto"/>
              <w:right w:val="single" w:sz="4" w:space="0" w:color="auto"/>
            </w:tcBorders>
            <w:hideMark/>
          </w:tcPr>
          <w:p w14:paraId="1FCF3FCB" w14:textId="77777777" w:rsidR="005D717F" w:rsidRPr="005A2974" w:rsidRDefault="005D717F" w:rsidP="001A6460">
            <w:pPr>
              <w:jc w:val="center"/>
              <w:rPr>
                <w:color w:val="000000" w:themeColor="text1"/>
                <w:szCs w:val="24"/>
              </w:rPr>
            </w:pPr>
            <w:r w:rsidRPr="005A2974">
              <w:rPr>
                <w:color w:val="000000" w:themeColor="text1"/>
                <w:szCs w:val="24"/>
              </w:rPr>
              <w:t>6,8</w:t>
            </w:r>
          </w:p>
        </w:tc>
        <w:tc>
          <w:tcPr>
            <w:tcW w:w="850" w:type="dxa"/>
            <w:tcBorders>
              <w:top w:val="nil"/>
              <w:left w:val="single" w:sz="4" w:space="0" w:color="auto"/>
              <w:bottom w:val="single" w:sz="4" w:space="0" w:color="auto"/>
              <w:right w:val="single" w:sz="4" w:space="0" w:color="auto"/>
            </w:tcBorders>
            <w:hideMark/>
          </w:tcPr>
          <w:p w14:paraId="6CCF0A9D" w14:textId="77777777" w:rsidR="005D717F" w:rsidRPr="005A2974" w:rsidRDefault="005D717F" w:rsidP="001A6460">
            <w:pPr>
              <w:jc w:val="center"/>
              <w:rPr>
                <w:color w:val="000000" w:themeColor="text1"/>
                <w:szCs w:val="24"/>
              </w:rPr>
            </w:pPr>
            <w:r w:rsidRPr="005A2974">
              <w:rPr>
                <w:color w:val="000000" w:themeColor="text1"/>
                <w:szCs w:val="24"/>
              </w:rPr>
              <w:t>6,8</w:t>
            </w:r>
          </w:p>
        </w:tc>
        <w:tc>
          <w:tcPr>
            <w:tcW w:w="851" w:type="dxa"/>
            <w:tcBorders>
              <w:top w:val="nil"/>
              <w:left w:val="single" w:sz="4" w:space="0" w:color="auto"/>
              <w:bottom w:val="single" w:sz="4" w:space="0" w:color="auto"/>
              <w:right w:val="single" w:sz="4" w:space="0" w:color="auto"/>
            </w:tcBorders>
            <w:hideMark/>
          </w:tcPr>
          <w:p w14:paraId="5DD707E5" w14:textId="77777777" w:rsidR="005D717F" w:rsidRPr="005A2974" w:rsidRDefault="005D717F" w:rsidP="001A6460">
            <w:pPr>
              <w:jc w:val="center"/>
              <w:rPr>
                <w:color w:val="000000" w:themeColor="text1"/>
                <w:szCs w:val="24"/>
              </w:rPr>
            </w:pPr>
            <w:r w:rsidRPr="005A2974">
              <w:rPr>
                <w:color w:val="000000" w:themeColor="text1"/>
                <w:szCs w:val="24"/>
              </w:rPr>
              <w:t>6,7</w:t>
            </w:r>
          </w:p>
        </w:tc>
        <w:tc>
          <w:tcPr>
            <w:tcW w:w="770" w:type="dxa"/>
            <w:tcBorders>
              <w:top w:val="nil"/>
              <w:left w:val="single" w:sz="4" w:space="0" w:color="auto"/>
              <w:bottom w:val="single" w:sz="4" w:space="0" w:color="auto"/>
              <w:right w:val="single" w:sz="4" w:space="0" w:color="auto"/>
            </w:tcBorders>
            <w:hideMark/>
          </w:tcPr>
          <w:p w14:paraId="1D56B489" w14:textId="77777777" w:rsidR="005D717F" w:rsidRPr="005A2974" w:rsidRDefault="005D717F" w:rsidP="001A6460">
            <w:pPr>
              <w:jc w:val="center"/>
              <w:rPr>
                <w:color w:val="000000" w:themeColor="text1"/>
                <w:szCs w:val="24"/>
              </w:rPr>
            </w:pPr>
            <w:r w:rsidRPr="005A2974">
              <w:rPr>
                <w:color w:val="000000" w:themeColor="text1"/>
                <w:szCs w:val="24"/>
              </w:rPr>
              <w:t>6,7</w:t>
            </w:r>
          </w:p>
        </w:tc>
        <w:tc>
          <w:tcPr>
            <w:tcW w:w="850" w:type="dxa"/>
            <w:tcBorders>
              <w:top w:val="nil"/>
              <w:left w:val="single" w:sz="4" w:space="0" w:color="auto"/>
              <w:bottom w:val="single" w:sz="4" w:space="0" w:color="auto"/>
              <w:right w:val="single" w:sz="4" w:space="0" w:color="auto"/>
            </w:tcBorders>
            <w:hideMark/>
          </w:tcPr>
          <w:p w14:paraId="2258A52B" w14:textId="77777777" w:rsidR="005D717F" w:rsidRPr="005A2974" w:rsidRDefault="005D717F" w:rsidP="001A6460">
            <w:pPr>
              <w:jc w:val="center"/>
              <w:rPr>
                <w:color w:val="000000" w:themeColor="text1"/>
                <w:szCs w:val="24"/>
              </w:rPr>
            </w:pPr>
            <w:r w:rsidRPr="005A2974">
              <w:rPr>
                <w:color w:val="000000" w:themeColor="text1"/>
                <w:szCs w:val="24"/>
              </w:rPr>
              <w:t>6,7</w:t>
            </w:r>
          </w:p>
        </w:tc>
        <w:tc>
          <w:tcPr>
            <w:tcW w:w="851" w:type="dxa"/>
            <w:tcBorders>
              <w:top w:val="nil"/>
              <w:left w:val="single" w:sz="4" w:space="0" w:color="auto"/>
              <w:bottom w:val="single" w:sz="4" w:space="0" w:color="auto"/>
              <w:right w:val="single" w:sz="4" w:space="0" w:color="auto"/>
            </w:tcBorders>
            <w:hideMark/>
          </w:tcPr>
          <w:p w14:paraId="3DC51B58" w14:textId="77777777" w:rsidR="005D717F" w:rsidRPr="005A2974" w:rsidRDefault="005D717F" w:rsidP="001A6460">
            <w:pPr>
              <w:jc w:val="center"/>
              <w:rPr>
                <w:color w:val="000000" w:themeColor="text1"/>
                <w:szCs w:val="24"/>
              </w:rPr>
            </w:pPr>
            <w:r w:rsidRPr="005A2974">
              <w:rPr>
                <w:color w:val="000000" w:themeColor="text1"/>
                <w:szCs w:val="24"/>
              </w:rPr>
              <w:t>6,6</w:t>
            </w:r>
          </w:p>
        </w:tc>
        <w:tc>
          <w:tcPr>
            <w:tcW w:w="708" w:type="dxa"/>
            <w:tcBorders>
              <w:top w:val="nil"/>
              <w:left w:val="single" w:sz="4" w:space="0" w:color="auto"/>
              <w:bottom w:val="single" w:sz="4" w:space="0" w:color="auto"/>
              <w:right w:val="single" w:sz="4" w:space="0" w:color="auto"/>
            </w:tcBorders>
            <w:hideMark/>
          </w:tcPr>
          <w:p w14:paraId="4DB6C5B3" w14:textId="77777777" w:rsidR="005D717F" w:rsidRPr="005A2974" w:rsidRDefault="005D717F" w:rsidP="001A6460">
            <w:pPr>
              <w:jc w:val="center"/>
              <w:rPr>
                <w:color w:val="000000" w:themeColor="text1"/>
                <w:szCs w:val="24"/>
              </w:rPr>
            </w:pPr>
            <w:r w:rsidRPr="005A2974">
              <w:rPr>
                <w:color w:val="000000" w:themeColor="text1"/>
                <w:szCs w:val="24"/>
              </w:rPr>
              <w:t>6,6</w:t>
            </w:r>
          </w:p>
        </w:tc>
        <w:tc>
          <w:tcPr>
            <w:tcW w:w="709" w:type="dxa"/>
            <w:tcBorders>
              <w:top w:val="nil"/>
              <w:left w:val="single" w:sz="4" w:space="0" w:color="auto"/>
              <w:bottom w:val="single" w:sz="4" w:space="0" w:color="auto"/>
              <w:right w:val="single" w:sz="4" w:space="0" w:color="auto"/>
            </w:tcBorders>
            <w:hideMark/>
          </w:tcPr>
          <w:p w14:paraId="77CB4FD9" w14:textId="77777777" w:rsidR="005D717F" w:rsidRPr="005A2974" w:rsidRDefault="005D717F" w:rsidP="001A6460">
            <w:pPr>
              <w:widowControl w:val="0"/>
              <w:autoSpaceDE w:val="0"/>
              <w:autoSpaceDN w:val="0"/>
              <w:adjustRightInd w:val="0"/>
              <w:jc w:val="center"/>
              <w:rPr>
                <w:color w:val="000000" w:themeColor="text1"/>
                <w:szCs w:val="24"/>
              </w:rPr>
            </w:pPr>
            <w:r w:rsidRPr="005A2974">
              <w:rPr>
                <w:color w:val="000000" w:themeColor="text1"/>
                <w:szCs w:val="24"/>
              </w:rPr>
              <w:t>6,6</w:t>
            </w:r>
          </w:p>
        </w:tc>
      </w:tr>
      <w:tr w:rsidR="005D717F" w:rsidRPr="00D8712A" w14:paraId="3A770C64" w14:textId="77777777" w:rsidTr="0093763F">
        <w:tc>
          <w:tcPr>
            <w:tcW w:w="566" w:type="dxa"/>
            <w:tcBorders>
              <w:top w:val="nil"/>
              <w:left w:val="single" w:sz="4" w:space="0" w:color="auto"/>
              <w:bottom w:val="single" w:sz="4" w:space="0" w:color="auto"/>
              <w:right w:val="single" w:sz="4" w:space="0" w:color="auto"/>
            </w:tcBorders>
          </w:tcPr>
          <w:p w14:paraId="51BA4C16"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305D157" w14:textId="77777777" w:rsidR="005D717F" w:rsidRPr="00C6088E" w:rsidRDefault="005D717F" w:rsidP="001A6460">
            <w:pPr>
              <w:spacing w:line="252" w:lineRule="auto"/>
              <w:jc w:val="both"/>
              <w:rPr>
                <w:szCs w:val="24"/>
              </w:rPr>
            </w:pPr>
            <w:proofErr w:type="spellStart"/>
            <w:r w:rsidRPr="00C6088E">
              <w:rPr>
                <w:szCs w:val="24"/>
              </w:rPr>
              <w:t>Керчикское</w:t>
            </w:r>
            <w:proofErr w:type="spellEnd"/>
            <w:r w:rsidRPr="00C6088E">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13CDF48"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926" w:type="dxa"/>
            <w:tcBorders>
              <w:top w:val="nil"/>
              <w:left w:val="single" w:sz="4" w:space="0" w:color="auto"/>
              <w:bottom w:val="single" w:sz="4" w:space="0" w:color="auto"/>
              <w:right w:val="single" w:sz="4" w:space="0" w:color="auto"/>
            </w:tcBorders>
            <w:hideMark/>
          </w:tcPr>
          <w:p w14:paraId="574E9D8E"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DFF269A"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4078CFDE"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5CB3D1B"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0F41D43"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00134EE9"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7FC703A0"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0E3202B" w14:textId="77777777" w:rsidR="005D717F" w:rsidRPr="00C6088E" w:rsidRDefault="005D717F" w:rsidP="001A6460">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7455C94A"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A181A84"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9BDEC88" w14:textId="77777777" w:rsidR="005D717F" w:rsidRPr="00C6088E" w:rsidRDefault="005D717F" w:rsidP="001A6460">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7627E82F" w14:textId="77777777" w:rsidR="005D717F" w:rsidRPr="00C6088E" w:rsidRDefault="005D717F" w:rsidP="001A6460">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7403378D" w14:textId="77777777" w:rsidR="005D717F" w:rsidRPr="00C6088E" w:rsidRDefault="005D717F" w:rsidP="001A6460">
            <w:pPr>
              <w:widowControl w:val="0"/>
              <w:autoSpaceDE w:val="0"/>
              <w:autoSpaceDN w:val="0"/>
              <w:adjustRightInd w:val="0"/>
              <w:jc w:val="center"/>
              <w:rPr>
                <w:szCs w:val="24"/>
              </w:rPr>
            </w:pPr>
            <w:r w:rsidRPr="00C6088E">
              <w:rPr>
                <w:szCs w:val="24"/>
              </w:rPr>
              <w:t>0</w:t>
            </w:r>
          </w:p>
        </w:tc>
      </w:tr>
      <w:tr w:rsidR="005D717F" w:rsidRPr="00D8712A" w14:paraId="34C5B2E6" w14:textId="77777777" w:rsidTr="0093763F">
        <w:tc>
          <w:tcPr>
            <w:tcW w:w="566" w:type="dxa"/>
            <w:tcBorders>
              <w:top w:val="nil"/>
              <w:left w:val="single" w:sz="4" w:space="0" w:color="auto"/>
              <w:bottom w:val="single" w:sz="4" w:space="0" w:color="auto"/>
              <w:right w:val="single" w:sz="4" w:space="0" w:color="auto"/>
            </w:tcBorders>
          </w:tcPr>
          <w:p w14:paraId="04232F06"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4CFB2B9" w14:textId="77777777" w:rsidR="005D717F" w:rsidRPr="00C6088E" w:rsidRDefault="005D717F" w:rsidP="001A6460">
            <w:pPr>
              <w:spacing w:line="252" w:lineRule="auto"/>
              <w:jc w:val="both"/>
              <w:rPr>
                <w:szCs w:val="24"/>
              </w:rPr>
            </w:pPr>
            <w:r w:rsidRPr="00C6088E">
              <w:rPr>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3F08503A" w14:textId="77777777" w:rsidR="005D717F" w:rsidRPr="00C6088E" w:rsidRDefault="005D717F" w:rsidP="001A6460">
            <w:pPr>
              <w:widowControl w:val="0"/>
              <w:autoSpaceDE w:val="0"/>
              <w:autoSpaceDN w:val="0"/>
              <w:adjustRightInd w:val="0"/>
              <w:jc w:val="center"/>
              <w:rPr>
                <w:szCs w:val="24"/>
              </w:rPr>
            </w:pPr>
            <w:r w:rsidRPr="00C6088E">
              <w:rPr>
                <w:szCs w:val="24"/>
              </w:rPr>
              <w:t>6,8</w:t>
            </w:r>
          </w:p>
        </w:tc>
        <w:tc>
          <w:tcPr>
            <w:tcW w:w="926" w:type="dxa"/>
            <w:tcBorders>
              <w:top w:val="nil"/>
              <w:left w:val="single" w:sz="4" w:space="0" w:color="auto"/>
              <w:bottom w:val="single" w:sz="4" w:space="0" w:color="auto"/>
              <w:right w:val="single" w:sz="4" w:space="0" w:color="auto"/>
            </w:tcBorders>
            <w:hideMark/>
          </w:tcPr>
          <w:p w14:paraId="3CFAA5ED" w14:textId="77777777" w:rsidR="005D717F" w:rsidRPr="00C6088E" w:rsidRDefault="005D717F" w:rsidP="001A6460">
            <w:pPr>
              <w:widowControl w:val="0"/>
              <w:autoSpaceDE w:val="0"/>
              <w:autoSpaceDN w:val="0"/>
              <w:adjustRightInd w:val="0"/>
              <w:jc w:val="center"/>
              <w:rPr>
                <w:szCs w:val="24"/>
              </w:rPr>
            </w:pPr>
            <w:r w:rsidRPr="00C6088E">
              <w:rPr>
                <w:szCs w:val="24"/>
              </w:rPr>
              <w:t>6,6</w:t>
            </w:r>
          </w:p>
        </w:tc>
        <w:tc>
          <w:tcPr>
            <w:tcW w:w="851" w:type="dxa"/>
            <w:tcBorders>
              <w:top w:val="nil"/>
              <w:left w:val="single" w:sz="4" w:space="0" w:color="auto"/>
              <w:bottom w:val="single" w:sz="4" w:space="0" w:color="auto"/>
              <w:right w:val="single" w:sz="4" w:space="0" w:color="auto"/>
            </w:tcBorders>
            <w:hideMark/>
          </w:tcPr>
          <w:p w14:paraId="76BC3B4D" w14:textId="77777777" w:rsidR="005D717F" w:rsidRPr="00C6088E" w:rsidRDefault="005D717F" w:rsidP="001A6460">
            <w:pPr>
              <w:widowControl w:val="0"/>
              <w:autoSpaceDE w:val="0"/>
              <w:autoSpaceDN w:val="0"/>
              <w:adjustRightInd w:val="0"/>
              <w:jc w:val="center"/>
              <w:rPr>
                <w:szCs w:val="24"/>
              </w:rPr>
            </w:pPr>
            <w:r w:rsidRPr="00C6088E">
              <w:rPr>
                <w:szCs w:val="24"/>
              </w:rPr>
              <w:t>6,6</w:t>
            </w:r>
          </w:p>
        </w:tc>
        <w:tc>
          <w:tcPr>
            <w:tcW w:w="850" w:type="dxa"/>
            <w:tcBorders>
              <w:top w:val="nil"/>
              <w:left w:val="single" w:sz="4" w:space="0" w:color="auto"/>
              <w:bottom w:val="single" w:sz="4" w:space="0" w:color="auto"/>
              <w:right w:val="single" w:sz="4" w:space="0" w:color="auto"/>
            </w:tcBorders>
            <w:hideMark/>
          </w:tcPr>
          <w:p w14:paraId="2E3C00BE" w14:textId="77777777" w:rsidR="005D717F" w:rsidRPr="00C6088E" w:rsidRDefault="005D717F" w:rsidP="001A6460">
            <w:pPr>
              <w:widowControl w:val="0"/>
              <w:autoSpaceDE w:val="0"/>
              <w:autoSpaceDN w:val="0"/>
              <w:adjustRightInd w:val="0"/>
              <w:jc w:val="center"/>
              <w:rPr>
                <w:szCs w:val="24"/>
              </w:rPr>
            </w:pPr>
            <w:r w:rsidRPr="00C6088E">
              <w:rPr>
                <w:szCs w:val="24"/>
              </w:rPr>
              <w:t>6,6</w:t>
            </w:r>
          </w:p>
        </w:tc>
        <w:tc>
          <w:tcPr>
            <w:tcW w:w="851" w:type="dxa"/>
            <w:tcBorders>
              <w:top w:val="nil"/>
              <w:left w:val="single" w:sz="4" w:space="0" w:color="auto"/>
              <w:bottom w:val="single" w:sz="4" w:space="0" w:color="auto"/>
              <w:right w:val="single" w:sz="4" w:space="0" w:color="auto"/>
            </w:tcBorders>
            <w:hideMark/>
          </w:tcPr>
          <w:p w14:paraId="4EF557F5" w14:textId="77777777" w:rsidR="005D717F" w:rsidRPr="00C6088E" w:rsidRDefault="005D717F" w:rsidP="001A6460">
            <w:pPr>
              <w:jc w:val="center"/>
              <w:rPr>
                <w:szCs w:val="24"/>
              </w:rPr>
            </w:pPr>
            <w:r w:rsidRPr="00C6088E">
              <w:rPr>
                <w:szCs w:val="24"/>
              </w:rPr>
              <w:t>6,5</w:t>
            </w:r>
          </w:p>
        </w:tc>
        <w:tc>
          <w:tcPr>
            <w:tcW w:w="850" w:type="dxa"/>
            <w:tcBorders>
              <w:top w:val="nil"/>
              <w:left w:val="single" w:sz="4" w:space="0" w:color="auto"/>
              <w:bottom w:val="single" w:sz="4" w:space="0" w:color="auto"/>
              <w:right w:val="single" w:sz="4" w:space="0" w:color="auto"/>
            </w:tcBorders>
            <w:hideMark/>
          </w:tcPr>
          <w:p w14:paraId="353C312A" w14:textId="77777777" w:rsidR="005D717F" w:rsidRPr="00C6088E" w:rsidRDefault="005D717F" w:rsidP="001A6460">
            <w:pPr>
              <w:jc w:val="center"/>
              <w:rPr>
                <w:szCs w:val="24"/>
              </w:rPr>
            </w:pPr>
            <w:r w:rsidRPr="00C6088E">
              <w:rPr>
                <w:szCs w:val="24"/>
              </w:rPr>
              <w:t>6,4</w:t>
            </w:r>
          </w:p>
        </w:tc>
        <w:tc>
          <w:tcPr>
            <w:tcW w:w="851" w:type="dxa"/>
            <w:tcBorders>
              <w:top w:val="nil"/>
              <w:left w:val="single" w:sz="4" w:space="0" w:color="auto"/>
              <w:bottom w:val="single" w:sz="4" w:space="0" w:color="auto"/>
              <w:right w:val="single" w:sz="4" w:space="0" w:color="auto"/>
            </w:tcBorders>
            <w:hideMark/>
          </w:tcPr>
          <w:p w14:paraId="6136E5F5" w14:textId="77777777" w:rsidR="005D717F" w:rsidRPr="00C6088E" w:rsidRDefault="005D717F" w:rsidP="001A6460">
            <w:pPr>
              <w:jc w:val="center"/>
              <w:rPr>
                <w:szCs w:val="24"/>
              </w:rPr>
            </w:pPr>
            <w:r w:rsidRPr="00C6088E">
              <w:rPr>
                <w:szCs w:val="24"/>
              </w:rPr>
              <w:t>6,4</w:t>
            </w:r>
          </w:p>
        </w:tc>
        <w:tc>
          <w:tcPr>
            <w:tcW w:w="850" w:type="dxa"/>
            <w:tcBorders>
              <w:top w:val="nil"/>
              <w:left w:val="single" w:sz="4" w:space="0" w:color="auto"/>
              <w:bottom w:val="single" w:sz="4" w:space="0" w:color="auto"/>
              <w:right w:val="single" w:sz="4" w:space="0" w:color="auto"/>
            </w:tcBorders>
            <w:hideMark/>
          </w:tcPr>
          <w:p w14:paraId="1220CFB5" w14:textId="77777777" w:rsidR="005D717F" w:rsidRPr="00C6088E" w:rsidRDefault="005D717F" w:rsidP="001A6460">
            <w:pPr>
              <w:jc w:val="center"/>
              <w:rPr>
                <w:szCs w:val="24"/>
              </w:rPr>
            </w:pPr>
            <w:r w:rsidRPr="00C6088E">
              <w:rPr>
                <w:szCs w:val="24"/>
              </w:rPr>
              <w:t>6,4</w:t>
            </w:r>
          </w:p>
        </w:tc>
        <w:tc>
          <w:tcPr>
            <w:tcW w:w="851" w:type="dxa"/>
            <w:tcBorders>
              <w:top w:val="nil"/>
              <w:left w:val="single" w:sz="4" w:space="0" w:color="auto"/>
              <w:bottom w:val="single" w:sz="4" w:space="0" w:color="auto"/>
              <w:right w:val="single" w:sz="4" w:space="0" w:color="auto"/>
            </w:tcBorders>
            <w:hideMark/>
          </w:tcPr>
          <w:p w14:paraId="0FCD1538" w14:textId="77777777" w:rsidR="005D717F" w:rsidRPr="00C6088E" w:rsidRDefault="005D717F" w:rsidP="001A6460">
            <w:pPr>
              <w:jc w:val="center"/>
              <w:rPr>
                <w:szCs w:val="24"/>
              </w:rPr>
            </w:pPr>
            <w:r w:rsidRPr="00C6088E">
              <w:rPr>
                <w:szCs w:val="24"/>
              </w:rPr>
              <w:t>6,3</w:t>
            </w:r>
          </w:p>
        </w:tc>
        <w:tc>
          <w:tcPr>
            <w:tcW w:w="770" w:type="dxa"/>
            <w:tcBorders>
              <w:top w:val="nil"/>
              <w:left w:val="single" w:sz="4" w:space="0" w:color="auto"/>
              <w:bottom w:val="single" w:sz="4" w:space="0" w:color="auto"/>
              <w:right w:val="single" w:sz="4" w:space="0" w:color="auto"/>
            </w:tcBorders>
            <w:hideMark/>
          </w:tcPr>
          <w:p w14:paraId="49B3BD3D" w14:textId="77777777" w:rsidR="005D717F" w:rsidRPr="00C6088E" w:rsidRDefault="005D717F" w:rsidP="001A6460">
            <w:pPr>
              <w:jc w:val="center"/>
              <w:rPr>
                <w:szCs w:val="24"/>
              </w:rPr>
            </w:pPr>
            <w:r w:rsidRPr="00C6088E">
              <w:rPr>
                <w:szCs w:val="24"/>
              </w:rPr>
              <w:t>6,3</w:t>
            </w:r>
          </w:p>
        </w:tc>
        <w:tc>
          <w:tcPr>
            <w:tcW w:w="850" w:type="dxa"/>
            <w:tcBorders>
              <w:top w:val="nil"/>
              <w:left w:val="single" w:sz="4" w:space="0" w:color="auto"/>
              <w:bottom w:val="single" w:sz="4" w:space="0" w:color="auto"/>
              <w:right w:val="single" w:sz="4" w:space="0" w:color="auto"/>
            </w:tcBorders>
            <w:hideMark/>
          </w:tcPr>
          <w:p w14:paraId="0F6FBA55" w14:textId="77777777" w:rsidR="005D717F" w:rsidRPr="00C6088E" w:rsidRDefault="005D717F" w:rsidP="001A6460">
            <w:pPr>
              <w:jc w:val="center"/>
              <w:rPr>
                <w:szCs w:val="24"/>
              </w:rPr>
            </w:pPr>
            <w:r w:rsidRPr="00C6088E">
              <w:rPr>
                <w:szCs w:val="24"/>
              </w:rPr>
              <w:t>6,3</w:t>
            </w:r>
          </w:p>
        </w:tc>
        <w:tc>
          <w:tcPr>
            <w:tcW w:w="851" w:type="dxa"/>
            <w:tcBorders>
              <w:top w:val="nil"/>
              <w:left w:val="single" w:sz="4" w:space="0" w:color="auto"/>
              <w:bottom w:val="single" w:sz="4" w:space="0" w:color="auto"/>
              <w:right w:val="single" w:sz="4" w:space="0" w:color="auto"/>
            </w:tcBorders>
            <w:hideMark/>
          </w:tcPr>
          <w:p w14:paraId="4C4C1B4E" w14:textId="77777777" w:rsidR="005D717F" w:rsidRPr="00C6088E" w:rsidRDefault="005D717F" w:rsidP="001A6460">
            <w:pPr>
              <w:jc w:val="center"/>
              <w:rPr>
                <w:szCs w:val="24"/>
              </w:rPr>
            </w:pPr>
            <w:r w:rsidRPr="00C6088E">
              <w:rPr>
                <w:szCs w:val="24"/>
              </w:rPr>
              <w:t>6,2</w:t>
            </w:r>
          </w:p>
        </w:tc>
        <w:tc>
          <w:tcPr>
            <w:tcW w:w="708" w:type="dxa"/>
            <w:tcBorders>
              <w:top w:val="nil"/>
              <w:left w:val="single" w:sz="4" w:space="0" w:color="auto"/>
              <w:bottom w:val="single" w:sz="4" w:space="0" w:color="auto"/>
              <w:right w:val="single" w:sz="4" w:space="0" w:color="auto"/>
            </w:tcBorders>
            <w:hideMark/>
          </w:tcPr>
          <w:p w14:paraId="1EC063AB" w14:textId="77777777" w:rsidR="005D717F" w:rsidRPr="00C6088E" w:rsidRDefault="005D717F" w:rsidP="001A6460">
            <w:pPr>
              <w:jc w:val="center"/>
              <w:rPr>
                <w:szCs w:val="24"/>
              </w:rPr>
            </w:pPr>
            <w:r w:rsidRPr="00C6088E">
              <w:rPr>
                <w:szCs w:val="24"/>
              </w:rPr>
              <w:t>6,2</w:t>
            </w:r>
          </w:p>
        </w:tc>
        <w:tc>
          <w:tcPr>
            <w:tcW w:w="709" w:type="dxa"/>
            <w:tcBorders>
              <w:top w:val="nil"/>
              <w:left w:val="single" w:sz="4" w:space="0" w:color="auto"/>
              <w:bottom w:val="single" w:sz="4" w:space="0" w:color="auto"/>
              <w:right w:val="single" w:sz="4" w:space="0" w:color="auto"/>
            </w:tcBorders>
            <w:hideMark/>
          </w:tcPr>
          <w:p w14:paraId="55BC52EA" w14:textId="77777777" w:rsidR="005D717F" w:rsidRPr="00C6088E" w:rsidRDefault="005D717F" w:rsidP="001A6460">
            <w:pPr>
              <w:widowControl w:val="0"/>
              <w:autoSpaceDE w:val="0"/>
              <w:autoSpaceDN w:val="0"/>
              <w:adjustRightInd w:val="0"/>
              <w:jc w:val="center"/>
              <w:rPr>
                <w:szCs w:val="24"/>
              </w:rPr>
            </w:pPr>
            <w:r w:rsidRPr="00C6088E">
              <w:rPr>
                <w:szCs w:val="24"/>
              </w:rPr>
              <w:t>6,2</w:t>
            </w:r>
          </w:p>
        </w:tc>
      </w:tr>
      <w:tr w:rsidR="005D717F" w:rsidRPr="00D8712A" w14:paraId="76DE5C49" w14:textId="77777777" w:rsidTr="0093763F">
        <w:tc>
          <w:tcPr>
            <w:tcW w:w="566" w:type="dxa"/>
            <w:tcBorders>
              <w:top w:val="nil"/>
              <w:left w:val="single" w:sz="4" w:space="0" w:color="auto"/>
              <w:bottom w:val="single" w:sz="4" w:space="0" w:color="auto"/>
              <w:right w:val="single" w:sz="4" w:space="0" w:color="auto"/>
            </w:tcBorders>
          </w:tcPr>
          <w:p w14:paraId="1F6CFDDE"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353FF19" w14:textId="77777777" w:rsidR="005D717F" w:rsidRPr="00C6088E" w:rsidRDefault="005D717F" w:rsidP="001A6460">
            <w:pPr>
              <w:spacing w:line="252" w:lineRule="auto"/>
              <w:jc w:val="both"/>
              <w:rPr>
                <w:szCs w:val="24"/>
              </w:rPr>
            </w:pPr>
            <w:proofErr w:type="spellStart"/>
            <w:r w:rsidRPr="00C6088E">
              <w:rPr>
                <w:szCs w:val="24"/>
              </w:rPr>
              <w:t>Краснокутское</w:t>
            </w:r>
            <w:proofErr w:type="spellEnd"/>
            <w:r w:rsidRPr="00C6088E">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386E2691"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926" w:type="dxa"/>
            <w:tcBorders>
              <w:top w:val="nil"/>
              <w:left w:val="single" w:sz="4" w:space="0" w:color="auto"/>
              <w:bottom w:val="single" w:sz="4" w:space="0" w:color="auto"/>
              <w:right w:val="single" w:sz="4" w:space="0" w:color="auto"/>
            </w:tcBorders>
            <w:hideMark/>
          </w:tcPr>
          <w:p w14:paraId="74CA6343"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34EF256"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56B37D6C"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EDF6A35"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BFA4228"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6AC8B645"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10568AF"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78DBF8A" w14:textId="77777777" w:rsidR="005D717F" w:rsidRPr="00C6088E" w:rsidRDefault="005D717F" w:rsidP="001A6460">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53F9F34A"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6F735C6"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44D6C93E" w14:textId="77777777" w:rsidR="005D717F" w:rsidRPr="00C6088E" w:rsidRDefault="005D717F" w:rsidP="001A6460">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7EF320F8" w14:textId="77777777" w:rsidR="005D717F" w:rsidRPr="00C6088E" w:rsidRDefault="005D717F" w:rsidP="001A6460">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5044B4F1" w14:textId="77777777" w:rsidR="005D717F" w:rsidRPr="00C6088E" w:rsidRDefault="005D717F" w:rsidP="001A6460">
            <w:pPr>
              <w:widowControl w:val="0"/>
              <w:autoSpaceDE w:val="0"/>
              <w:autoSpaceDN w:val="0"/>
              <w:adjustRightInd w:val="0"/>
              <w:jc w:val="center"/>
              <w:rPr>
                <w:szCs w:val="24"/>
              </w:rPr>
            </w:pPr>
            <w:r w:rsidRPr="00C6088E">
              <w:rPr>
                <w:szCs w:val="24"/>
              </w:rPr>
              <w:t>0</w:t>
            </w:r>
          </w:p>
        </w:tc>
      </w:tr>
      <w:tr w:rsidR="005D717F" w:rsidRPr="00D8712A" w14:paraId="56A1071B" w14:textId="77777777" w:rsidTr="0093763F">
        <w:tc>
          <w:tcPr>
            <w:tcW w:w="566" w:type="dxa"/>
            <w:tcBorders>
              <w:top w:val="nil"/>
              <w:left w:val="single" w:sz="4" w:space="0" w:color="auto"/>
              <w:bottom w:val="single" w:sz="4" w:space="0" w:color="auto"/>
              <w:right w:val="single" w:sz="4" w:space="0" w:color="auto"/>
            </w:tcBorders>
          </w:tcPr>
          <w:p w14:paraId="4B875B73"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2CC193B" w14:textId="77777777" w:rsidR="005D717F" w:rsidRPr="00C6088E" w:rsidRDefault="005D717F" w:rsidP="001A6460">
            <w:pPr>
              <w:spacing w:line="252" w:lineRule="auto"/>
              <w:jc w:val="both"/>
              <w:rPr>
                <w:szCs w:val="24"/>
              </w:rPr>
            </w:pPr>
            <w:proofErr w:type="spellStart"/>
            <w:r w:rsidRPr="00C6088E">
              <w:rPr>
                <w:szCs w:val="24"/>
              </w:rPr>
              <w:t>Краснолучское</w:t>
            </w:r>
            <w:proofErr w:type="spellEnd"/>
            <w:r w:rsidRPr="00C6088E">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AF0A6BB"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926" w:type="dxa"/>
            <w:tcBorders>
              <w:top w:val="nil"/>
              <w:left w:val="single" w:sz="4" w:space="0" w:color="auto"/>
              <w:bottom w:val="single" w:sz="4" w:space="0" w:color="auto"/>
              <w:right w:val="single" w:sz="4" w:space="0" w:color="auto"/>
            </w:tcBorders>
            <w:hideMark/>
          </w:tcPr>
          <w:p w14:paraId="4D39138C"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1AFC3DE"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6EF9E59A"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03EA2981"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4946E459"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FB303CC"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51A57E4D"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54EB3DF7" w14:textId="77777777" w:rsidR="005D717F" w:rsidRPr="00C6088E" w:rsidRDefault="005D717F" w:rsidP="001A6460">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5FB51F72"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428435C6"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650FD334" w14:textId="77777777" w:rsidR="005D717F" w:rsidRPr="00C6088E" w:rsidRDefault="005D717F" w:rsidP="001A6460">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2B266FC6" w14:textId="77777777" w:rsidR="005D717F" w:rsidRPr="00C6088E" w:rsidRDefault="005D717F" w:rsidP="001A6460">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7C9AB865" w14:textId="77777777" w:rsidR="005D717F" w:rsidRPr="00C6088E" w:rsidRDefault="005D717F" w:rsidP="001A6460">
            <w:pPr>
              <w:widowControl w:val="0"/>
              <w:autoSpaceDE w:val="0"/>
              <w:autoSpaceDN w:val="0"/>
              <w:adjustRightInd w:val="0"/>
              <w:jc w:val="center"/>
              <w:rPr>
                <w:szCs w:val="24"/>
              </w:rPr>
            </w:pPr>
            <w:r w:rsidRPr="00C6088E">
              <w:rPr>
                <w:szCs w:val="24"/>
              </w:rPr>
              <w:t>0</w:t>
            </w:r>
          </w:p>
        </w:tc>
      </w:tr>
      <w:tr w:rsidR="005D717F" w:rsidRPr="005D73EB" w14:paraId="3C74400B" w14:textId="77777777" w:rsidTr="0093763F">
        <w:tc>
          <w:tcPr>
            <w:tcW w:w="566" w:type="dxa"/>
            <w:tcBorders>
              <w:top w:val="nil"/>
              <w:left w:val="single" w:sz="4" w:space="0" w:color="auto"/>
              <w:bottom w:val="single" w:sz="4" w:space="0" w:color="auto"/>
              <w:right w:val="single" w:sz="4" w:space="0" w:color="auto"/>
            </w:tcBorders>
          </w:tcPr>
          <w:p w14:paraId="7A9A7FEE"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42AC799" w14:textId="77777777" w:rsidR="005D717F" w:rsidRPr="00C6088E" w:rsidRDefault="005D717F" w:rsidP="001A6460">
            <w:pPr>
              <w:spacing w:line="252" w:lineRule="auto"/>
              <w:jc w:val="both"/>
              <w:rPr>
                <w:szCs w:val="24"/>
              </w:rPr>
            </w:pPr>
            <w:proofErr w:type="spellStart"/>
            <w:r w:rsidRPr="00C6088E">
              <w:rPr>
                <w:szCs w:val="24"/>
              </w:rPr>
              <w:t>Красюковское</w:t>
            </w:r>
            <w:proofErr w:type="spellEnd"/>
            <w:r w:rsidRPr="00C6088E">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837EF0E"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926" w:type="dxa"/>
            <w:tcBorders>
              <w:top w:val="nil"/>
              <w:left w:val="single" w:sz="4" w:space="0" w:color="auto"/>
              <w:bottom w:val="single" w:sz="4" w:space="0" w:color="auto"/>
              <w:right w:val="single" w:sz="4" w:space="0" w:color="auto"/>
            </w:tcBorders>
            <w:hideMark/>
          </w:tcPr>
          <w:p w14:paraId="24DAC7F3"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8358346"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7FA1801"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077B6B5"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5BA8F726"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C1E4BE3"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31523090"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91DC9C6" w14:textId="77777777" w:rsidR="005D717F" w:rsidRPr="00C6088E" w:rsidRDefault="005D717F" w:rsidP="001A6460">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46D27304"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293423D"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3660D336" w14:textId="77777777" w:rsidR="005D717F" w:rsidRPr="00C6088E" w:rsidRDefault="005D717F" w:rsidP="001A6460">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3B93892C" w14:textId="77777777" w:rsidR="005D717F" w:rsidRPr="00C6088E" w:rsidRDefault="005D717F" w:rsidP="001A6460">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26022C8F" w14:textId="77777777" w:rsidR="005D717F" w:rsidRPr="00C6088E" w:rsidRDefault="005D717F" w:rsidP="001A6460">
            <w:pPr>
              <w:widowControl w:val="0"/>
              <w:autoSpaceDE w:val="0"/>
              <w:autoSpaceDN w:val="0"/>
              <w:adjustRightInd w:val="0"/>
              <w:jc w:val="center"/>
              <w:rPr>
                <w:szCs w:val="24"/>
              </w:rPr>
            </w:pPr>
            <w:r w:rsidRPr="00C6088E">
              <w:rPr>
                <w:szCs w:val="24"/>
              </w:rPr>
              <w:t>0</w:t>
            </w:r>
          </w:p>
        </w:tc>
      </w:tr>
      <w:tr w:rsidR="005D717F" w:rsidRPr="00D8712A" w14:paraId="63278CE2" w14:textId="77777777" w:rsidTr="0093763F">
        <w:tc>
          <w:tcPr>
            <w:tcW w:w="566" w:type="dxa"/>
            <w:tcBorders>
              <w:top w:val="nil"/>
              <w:left w:val="single" w:sz="4" w:space="0" w:color="auto"/>
              <w:bottom w:val="single" w:sz="4" w:space="0" w:color="auto"/>
              <w:right w:val="single" w:sz="4" w:space="0" w:color="auto"/>
            </w:tcBorders>
          </w:tcPr>
          <w:p w14:paraId="52C9B485"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F1F39F2" w14:textId="77777777" w:rsidR="005D717F" w:rsidRPr="00C6088E" w:rsidRDefault="005D717F" w:rsidP="001A6460">
            <w:pPr>
              <w:spacing w:line="252" w:lineRule="auto"/>
              <w:jc w:val="both"/>
              <w:rPr>
                <w:szCs w:val="24"/>
              </w:rPr>
            </w:pPr>
            <w:proofErr w:type="spellStart"/>
            <w:r w:rsidRPr="00C6088E">
              <w:rPr>
                <w:szCs w:val="24"/>
              </w:rPr>
              <w:t>Кривянское</w:t>
            </w:r>
            <w:proofErr w:type="spellEnd"/>
            <w:r w:rsidRPr="00C6088E">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BFEB469" w14:textId="77777777" w:rsidR="005D717F" w:rsidRPr="00C6088E" w:rsidRDefault="005D717F" w:rsidP="001A6460">
            <w:pPr>
              <w:widowControl w:val="0"/>
              <w:autoSpaceDE w:val="0"/>
              <w:autoSpaceDN w:val="0"/>
              <w:adjustRightInd w:val="0"/>
              <w:jc w:val="center"/>
              <w:rPr>
                <w:szCs w:val="24"/>
              </w:rPr>
            </w:pPr>
            <w:r w:rsidRPr="00C6088E">
              <w:rPr>
                <w:szCs w:val="24"/>
              </w:rPr>
              <w:t>7,1</w:t>
            </w:r>
          </w:p>
        </w:tc>
        <w:tc>
          <w:tcPr>
            <w:tcW w:w="926" w:type="dxa"/>
            <w:tcBorders>
              <w:top w:val="nil"/>
              <w:left w:val="single" w:sz="4" w:space="0" w:color="auto"/>
              <w:bottom w:val="single" w:sz="4" w:space="0" w:color="auto"/>
              <w:right w:val="single" w:sz="4" w:space="0" w:color="auto"/>
            </w:tcBorders>
            <w:hideMark/>
          </w:tcPr>
          <w:p w14:paraId="455BDC29" w14:textId="77777777" w:rsidR="005D717F" w:rsidRPr="00C6088E" w:rsidRDefault="005D717F" w:rsidP="001A6460">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7019FDB0" w14:textId="77777777" w:rsidR="005D717F" w:rsidRPr="00C6088E" w:rsidRDefault="005D717F" w:rsidP="001A6460">
            <w:pPr>
              <w:widowControl w:val="0"/>
              <w:autoSpaceDE w:val="0"/>
              <w:autoSpaceDN w:val="0"/>
              <w:adjustRightInd w:val="0"/>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30263F40" w14:textId="77777777" w:rsidR="005D717F" w:rsidRPr="00C6088E" w:rsidRDefault="005D717F" w:rsidP="001A6460">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46554CE5" w14:textId="77777777" w:rsidR="005D717F" w:rsidRPr="00C6088E" w:rsidRDefault="005D717F" w:rsidP="001A6460">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5173D471" w14:textId="77777777" w:rsidR="005D717F" w:rsidRPr="00C6088E" w:rsidRDefault="005D717F" w:rsidP="001A6460">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63A9D86D" w14:textId="77777777" w:rsidR="005D717F" w:rsidRPr="00C6088E" w:rsidRDefault="005D717F" w:rsidP="001A6460">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05E0C496" w14:textId="77777777" w:rsidR="005D717F" w:rsidRPr="00C6088E" w:rsidRDefault="005D717F" w:rsidP="001A6460">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1AE2730E" w14:textId="77777777" w:rsidR="005D717F" w:rsidRPr="00C6088E" w:rsidRDefault="005D717F" w:rsidP="001A6460">
            <w:pPr>
              <w:jc w:val="center"/>
              <w:rPr>
                <w:szCs w:val="24"/>
              </w:rPr>
            </w:pPr>
            <w:r w:rsidRPr="00C6088E">
              <w:rPr>
                <w:szCs w:val="24"/>
              </w:rPr>
              <w:t>7,0</w:t>
            </w:r>
          </w:p>
        </w:tc>
        <w:tc>
          <w:tcPr>
            <w:tcW w:w="770" w:type="dxa"/>
            <w:tcBorders>
              <w:top w:val="nil"/>
              <w:left w:val="single" w:sz="4" w:space="0" w:color="auto"/>
              <w:bottom w:val="single" w:sz="4" w:space="0" w:color="auto"/>
              <w:right w:val="single" w:sz="4" w:space="0" w:color="auto"/>
            </w:tcBorders>
            <w:hideMark/>
          </w:tcPr>
          <w:p w14:paraId="7C649B47" w14:textId="77777777" w:rsidR="005D717F" w:rsidRPr="00C6088E" w:rsidRDefault="005D717F" w:rsidP="001A6460">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3AA5DFAA" w14:textId="77777777" w:rsidR="005D717F" w:rsidRPr="00C6088E" w:rsidRDefault="005D717F" w:rsidP="001A6460">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088253C1" w14:textId="77777777" w:rsidR="005D717F" w:rsidRPr="00C6088E" w:rsidRDefault="005D717F" w:rsidP="001A6460">
            <w:pPr>
              <w:jc w:val="center"/>
              <w:rPr>
                <w:szCs w:val="24"/>
              </w:rPr>
            </w:pPr>
            <w:r w:rsidRPr="00C6088E">
              <w:rPr>
                <w:szCs w:val="24"/>
              </w:rPr>
              <w:t>7,0</w:t>
            </w:r>
          </w:p>
        </w:tc>
        <w:tc>
          <w:tcPr>
            <w:tcW w:w="708" w:type="dxa"/>
            <w:tcBorders>
              <w:top w:val="nil"/>
              <w:left w:val="single" w:sz="4" w:space="0" w:color="auto"/>
              <w:bottom w:val="single" w:sz="4" w:space="0" w:color="auto"/>
              <w:right w:val="single" w:sz="4" w:space="0" w:color="auto"/>
            </w:tcBorders>
            <w:hideMark/>
          </w:tcPr>
          <w:p w14:paraId="0AD3C22C" w14:textId="77777777" w:rsidR="005D717F" w:rsidRPr="00C6088E" w:rsidRDefault="005D717F" w:rsidP="001A6460">
            <w:pPr>
              <w:jc w:val="center"/>
              <w:rPr>
                <w:szCs w:val="24"/>
              </w:rPr>
            </w:pPr>
            <w:r w:rsidRPr="00C6088E">
              <w:rPr>
                <w:szCs w:val="24"/>
              </w:rPr>
              <w:t>7,0</w:t>
            </w:r>
          </w:p>
        </w:tc>
        <w:tc>
          <w:tcPr>
            <w:tcW w:w="709" w:type="dxa"/>
            <w:tcBorders>
              <w:top w:val="nil"/>
              <w:left w:val="single" w:sz="4" w:space="0" w:color="auto"/>
              <w:bottom w:val="single" w:sz="4" w:space="0" w:color="auto"/>
              <w:right w:val="single" w:sz="4" w:space="0" w:color="auto"/>
            </w:tcBorders>
            <w:hideMark/>
          </w:tcPr>
          <w:p w14:paraId="78CCC828" w14:textId="77777777" w:rsidR="005D717F" w:rsidRPr="00C6088E" w:rsidRDefault="005D717F" w:rsidP="001A6460">
            <w:pPr>
              <w:widowControl w:val="0"/>
              <w:autoSpaceDE w:val="0"/>
              <w:autoSpaceDN w:val="0"/>
              <w:adjustRightInd w:val="0"/>
              <w:jc w:val="center"/>
              <w:rPr>
                <w:szCs w:val="24"/>
              </w:rPr>
            </w:pPr>
            <w:r w:rsidRPr="00C6088E">
              <w:rPr>
                <w:szCs w:val="24"/>
              </w:rPr>
              <w:t>6,5</w:t>
            </w:r>
          </w:p>
        </w:tc>
      </w:tr>
      <w:tr w:rsidR="005D717F" w:rsidRPr="00D8712A" w14:paraId="19EBA694" w14:textId="77777777" w:rsidTr="0093763F">
        <w:tc>
          <w:tcPr>
            <w:tcW w:w="566" w:type="dxa"/>
            <w:tcBorders>
              <w:top w:val="nil"/>
              <w:left w:val="single" w:sz="4" w:space="0" w:color="auto"/>
              <w:bottom w:val="single" w:sz="4" w:space="0" w:color="auto"/>
              <w:right w:val="single" w:sz="4" w:space="0" w:color="auto"/>
            </w:tcBorders>
          </w:tcPr>
          <w:p w14:paraId="7F5498BC"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B744DF2" w14:textId="77777777" w:rsidR="005D717F" w:rsidRPr="00C6088E" w:rsidRDefault="005D717F" w:rsidP="001A6460">
            <w:pPr>
              <w:spacing w:line="252" w:lineRule="auto"/>
              <w:jc w:val="both"/>
              <w:rPr>
                <w:szCs w:val="24"/>
              </w:rPr>
            </w:pPr>
            <w:proofErr w:type="spellStart"/>
            <w:r w:rsidRPr="00C6088E">
              <w:rPr>
                <w:szCs w:val="24"/>
              </w:rPr>
              <w:t>Мокрологское</w:t>
            </w:r>
            <w:proofErr w:type="spellEnd"/>
            <w:r w:rsidRPr="00C6088E">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67DF1B3F"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926" w:type="dxa"/>
            <w:tcBorders>
              <w:top w:val="nil"/>
              <w:left w:val="single" w:sz="4" w:space="0" w:color="auto"/>
              <w:bottom w:val="single" w:sz="4" w:space="0" w:color="auto"/>
              <w:right w:val="single" w:sz="4" w:space="0" w:color="auto"/>
            </w:tcBorders>
            <w:hideMark/>
          </w:tcPr>
          <w:p w14:paraId="75253419"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2F4C98B9"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288BAB94" w14:textId="77777777" w:rsidR="005D717F" w:rsidRPr="00C6088E" w:rsidRDefault="005D717F" w:rsidP="001A6460">
            <w:pPr>
              <w:widowControl w:val="0"/>
              <w:autoSpaceDE w:val="0"/>
              <w:autoSpaceDN w:val="0"/>
              <w:adjustRightInd w:val="0"/>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1142135A"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2EED1B38"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5939FDAC"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20C59085"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5645FA68" w14:textId="77777777" w:rsidR="005D717F" w:rsidRPr="00C6088E" w:rsidRDefault="005D717F" w:rsidP="001A6460">
            <w:pPr>
              <w:jc w:val="center"/>
              <w:rPr>
                <w:szCs w:val="24"/>
              </w:rPr>
            </w:pPr>
            <w:r w:rsidRPr="00C6088E">
              <w:rPr>
                <w:szCs w:val="24"/>
              </w:rPr>
              <w:t>0</w:t>
            </w:r>
          </w:p>
        </w:tc>
        <w:tc>
          <w:tcPr>
            <w:tcW w:w="770" w:type="dxa"/>
            <w:tcBorders>
              <w:top w:val="nil"/>
              <w:left w:val="single" w:sz="4" w:space="0" w:color="auto"/>
              <w:bottom w:val="single" w:sz="4" w:space="0" w:color="auto"/>
              <w:right w:val="single" w:sz="4" w:space="0" w:color="auto"/>
            </w:tcBorders>
            <w:hideMark/>
          </w:tcPr>
          <w:p w14:paraId="55A45B8B" w14:textId="77777777" w:rsidR="005D717F" w:rsidRPr="00C6088E" w:rsidRDefault="005D717F" w:rsidP="001A6460">
            <w:pPr>
              <w:jc w:val="center"/>
              <w:rPr>
                <w:szCs w:val="24"/>
              </w:rPr>
            </w:pPr>
            <w:r w:rsidRPr="00C6088E">
              <w:rPr>
                <w:szCs w:val="24"/>
              </w:rPr>
              <w:t>0</w:t>
            </w:r>
          </w:p>
        </w:tc>
        <w:tc>
          <w:tcPr>
            <w:tcW w:w="850" w:type="dxa"/>
            <w:tcBorders>
              <w:top w:val="nil"/>
              <w:left w:val="single" w:sz="4" w:space="0" w:color="auto"/>
              <w:bottom w:val="single" w:sz="4" w:space="0" w:color="auto"/>
              <w:right w:val="single" w:sz="4" w:space="0" w:color="auto"/>
            </w:tcBorders>
            <w:hideMark/>
          </w:tcPr>
          <w:p w14:paraId="1D58D5B0" w14:textId="77777777" w:rsidR="005D717F" w:rsidRPr="00C6088E" w:rsidRDefault="005D717F" w:rsidP="001A6460">
            <w:pPr>
              <w:jc w:val="center"/>
              <w:rPr>
                <w:szCs w:val="24"/>
              </w:rPr>
            </w:pPr>
            <w:r w:rsidRPr="00C6088E">
              <w:rPr>
                <w:szCs w:val="24"/>
              </w:rPr>
              <w:t>0</w:t>
            </w:r>
          </w:p>
        </w:tc>
        <w:tc>
          <w:tcPr>
            <w:tcW w:w="851" w:type="dxa"/>
            <w:tcBorders>
              <w:top w:val="nil"/>
              <w:left w:val="single" w:sz="4" w:space="0" w:color="auto"/>
              <w:bottom w:val="single" w:sz="4" w:space="0" w:color="auto"/>
              <w:right w:val="single" w:sz="4" w:space="0" w:color="auto"/>
            </w:tcBorders>
            <w:hideMark/>
          </w:tcPr>
          <w:p w14:paraId="740A93E1" w14:textId="77777777" w:rsidR="005D717F" w:rsidRPr="00C6088E" w:rsidRDefault="005D717F" w:rsidP="001A6460">
            <w:pPr>
              <w:jc w:val="center"/>
              <w:rPr>
                <w:szCs w:val="24"/>
              </w:rPr>
            </w:pPr>
            <w:r w:rsidRPr="00C6088E">
              <w:rPr>
                <w:szCs w:val="24"/>
              </w:rPr>
              <w:t>0</w:t>
            </w:r>
          </w:p>
        </w:tc>
        <w:tc>
          <w:tcPr>
            <w:tcW w:w="708" w:type="dxa"/>
            <w:tcBorders>
              <w:top w:val="nil"/>
              <w:left w:val="single" w:sz="4" w:space="0" w:color="auto"/>
              <w:bottom w:val="single" w:sz="4" w:space="0" w:color="auto"/>
              <w:right w:val="single" w:sz="4" w:space="0" w:color="auto"/>
            </w:tcBorders>
            <w:hideMark/>
          </w:tcPr>
          <w:p w14:paraId="54D821DD" w14:textId="77777777" w:rsidR="005D717F" w:rsidRPr="00C6088E" w:rsidRDefault="005D717F" w:rsidP="001A6460">
            <w:pPr>
              <w:jc w:val="center"/>
              <w:rPr>
                <w:szCs w:val="24"/>
              </w:rPr>
            </w:pPr>
            <w:r w:rsidRPr="00C6088E">
              <w:rPr>
                <w:szCs w:val="24"/>
              </w:rPr>
              <w:t>0</w:t>
            </w:r>
          </w:p>
        </w:tc>
        <w:tc>
          <w:tcPr>
            <w:tcW w:w="709" w:type="dxa"/>
            <w:tcBorders>
              <w:top w:val="nil"/>
              <w:left w:val="single" w:sz="4" w:space="0" w:color="auto"/>
              <w:bottom w:val="single" w:sz="4" w:space="0" w:color="auto"/>
              <w:right w:val="single" w:sz="4" w:space="0" w:color="auto"/>
            </w:tcBorders>
            <w:hideMark/>
          </w:tcPr>
          <w:p w14:paraId="0297F055" w14:textId="77777777" w:rsidR="005D717F" w:rsidRPr="00C6088E" w:rsidRDefault="005D717F" w:rsidP="001A6460">
            <w:pPr>
              <w:widowControl w:val="0"/>
              <w:autoSpaceDE w:val="0"/>
              <w:autoSpaceDN w:val="0"/>
              <w:adjustRightInd w:val="0"/>
              <w:jc w:val="center"/>
              <w:rPr>
                <w:szCs w:val="24"/>
              </w:rPr>
            </w:pPr>
            <w:r w:rsidRPr="00C6088E">
              <w:rPr>
                <w:szCs w:val="24"/>
              </w:rPr>
              <w:t>0</w:t>
            </w:r>
          </w:p>
        </w:tc>
      </w:tr>
      <w:tr w:rsidR="005D717F" w:rsidRPr="00D8712A" w14:paraId="1750CF52" w14:textId="77777777" w:rsidTr="0093763F">
        <w:tc>
          <w:tcPr>
            <w:tcW w:w="566" w:type="dxa"/>
            <w:tcBorders>
              <w:top w:val="nil"/>
              <w:left w:val="single" w:sz="4" w:space="0" w:color="auto"/>
              <w:bottom w:val="single" w:sz="4" w:space="0" w:color="auto"/>
              <w:right w:val="single" w:sz="4" w:space="0" w:color="auto"/>
            </w:tcBorders>
          </w:tcPr>
          <w:p w14:paraId="00622A01" w14:textId="77777777" w:rsidR="005D717F" w:rsidRPr="00C6088E"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0F20F40" w14:textId="77777777" w:rsidR="005D717F" w:rsidRPr="00C6088E" w:rsidRDefault="005D717F" w:rsidP="001A6460">
            <w:pPr>
              <w:spacing w:line="252" w:lineRule="auto"/>
              <w:jc w:val="both"/>
              <w:rPr>
                <w:szCs w:val="24"/>
              </w:rPr>
            </w:pPr>
            <w:proofErr w:type="spellStart"/>
            <w:r w:rsidRPr="00C6088E">
              <w:rPr>
                <w:szCs w:val="24"/>
              </w:rPr>
              <w:t>Персиановское</w:t>
            </w:r>
            <w:proofErr w:type="spellEnd"/>
            <w:r w:rsidRPr="00C6088E">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13FEE81" w14:textId="77777777" w:rsidR="005D717F" w:rsidRPr="00C6088E" w:rsidRDefault="005D717F" w:rsidP="001A6460">
            <w:pPr>
              <w:widowControl w:val="0"/>
              <w:autoSpaceDE w:val="0"/>
              <w:autoSpaceDN w:val="0"/>
              <w:adjustRightInd w:val="0"/>
              <w:jc w:val="center"/>
              <w:rPr>
                <w:szCs w:val="24"/>
              </w:rPr>
            </w:pPr>
            <w:r w:rsidRPr="00C6088E">
              <w:rPr>
                <w:szCs w:val="24"/>
              </w:rPr>
              <w:t>7,1</w:t>
            </w:r>
          </w:p>
        </w:tc>
        <w:tc>
          <w:tcPr>
            <w:tcW w:w="926" w:type="dxa"/>
            <w:tcBorders>
              <w:top w:val="nil"/>
              <w:left w:val="single" w:sz="4" w:space="0" w:color="auto"/>
              <w:bottom w:val="single" w:sz="4" w:space="0" w:color="auto"/>
              <w:right w:val="single" w:sz="4" w:space="0" w:color="auto"/>
            </w:tcBorders>
            <w:hideMark/>
          </w:tcPr>
          <w:p w14:paraId="3CADB470" w14:textId="77777777" w:rsidR="005D717F" w:rsidRPr="00C6088E" w:rsidRDefault="005D717F" w:rsidP="001A6460">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6EF003FA" w14:textId="77777777" w:rsidR="005D717F" w:rsidRPr="00C6088E" w:rsidRDefault="005D717F" w:rsidP="001A6460">
            <w:pPr>
              <w:widowControl w:val="0"/>
              <w:autoSpaceDE w:val="0"/>
              <w:autoSpaceDN w:val="0"/>
              <w:adjustRightInd w:val="0"/>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08D57F1E" w14:textId="77777777" w:rsidR="005D717F" w:rsidRPr="00C6088E" w:rsidRDefault="005D717F" w:rsidP="001A6460">
            <w:pPr>
              <w:widowControl w:val="0"/>
              <w:autoSpaceDE w:val="0"/>
              <w:autoSpaceDN w:val="0"/>
              <w:adjustRightInd w:val="0"/>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017A4797" w14:textId="77777777" w:rsidR="005D717F" w:rsidRPr="00C6088E" w:rsidRDefault="005D717F" w:rsidP="001A6460">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4B192D58" w14:textId="77777777" w:rsidR="005D717F" w:rsidRPr="00C6088E" w:rsidRDefault="005D717F" w:rsidP="001A6460">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1FED595F" w14:textId="77777777" w:rsidR="005D717F" w:rsidRPr="00C6088E" w:rsidRDefault="005D717F" w:rsidP="001A6460">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6F8A4CA1" w14:textId="77777777" w:rsidR="005D717F" w:rsidRPr="00C6088E" w:rsidRDefault="005D717F" w:rsidP="001A6460">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27AAA264" w14:textId="77777777" w:rsidR="005D717F" w:rsidRPr="00C6088E" w:rsidRDefault="005D717F" w:rsidP="001A6460">
            <w:pPr>
              <w:jc w:val="center"/>
              <w:rPr>
                <w:szCs w:val="24"/>
              </w:rPr>
            </w:pPr>
            <w:r w:rsidRPr="00C6088E">
              <w:rPr>
                <w:szCs w:val="24"/>
              </w:rPr>
              <w:t>7,0</w:t>
            </w:r>
          </w:p>
        </w:tc>
        <w:tc>
          <w:tcPr>
            <w:tcW w:w="770" w:type="dxa"/>
            <w:tcBorders>
              <w:top w:val="nil"/>
              <w:left w:val="single" w:sz="4" w:space="0" w:color="auto"/>
              <w:bottom w:val="single" w:sz="4" w:space="0" w:color="auto"/>
              <w:right w:val="single" w:sz="4" w:space="0" w:color="auto"/>
            </w:tcBorders>
            <w:hideMark/>
          </w:tcPr>
          <w:p w14:paraId="5824B15D" w14:textId="77777777" w:rsidR="005D717F" w:rsidRPr="00C6088E" w:rsidRDefault="005D717F" w:rsidP="001A6460">
            <w:pPr>
              <w:jc w:val="center"/>
              <w:rPr>
                <w:szCs w:val="24"/>
              </w:rPr>
            </w:pPr>
            <w:r w:rsidRPr="00C6088E">
              <w:rPr>
                <w:szCs w:val="24"/>
              </w:rPr>
              <w:t>7,0</w:t>
            </w:r>
          </w:p>
        </w:tc>
        <w:tc>
          <w:tcPr>
            <w:tcW w:w="850" w:type="dxa"/>
            <w:tcBorders>
              <w:top w:val="nil"/>
              <w:left w:val="single" w:sz="4" w:space="0" w:color="auto"/>
              <w:bottom w:val="single" w:sz="4" w:space="0" w:color="auto"/>
              <w:right w:val="single" w:sz="4" w:space="0" w:color="auto"/>
            </w:tcBorders>
            <w:hideMark/>
          </w:tcPr>
          <w:p w14:paraId="12B5313A" w14:textId="77777777" w:rsidR="005D717F" w:rsidRPr="00C6088E" w:rsidRDefault="005D717F" w:rsidP="001A6460">
            <w:pPr>
              <w:jc w:val="center"/>
              <w:rPr>
                <w:szCs w:val="24"/>
              </w:rPr>
            </w:pPr>
            <w:r w:rsidRPr="00C6088E">
              <w:rPr>
                <w:szCs w:val="24"/>
              </w:rPr>
              <w:t>7,0</w:t>
            </w:r>
          </w:p>
        </w:tc>
        <w:tc>
          <w:tcPr>
            <w:tcW w:w="851" w:type="dxa"/>
            <w:tcBorders>
              <w:top w:val="nil"/>
              <w:left w:val="single" w:sz="4" w:space="0" w:color="auto"/>
              <w:bottom w:val="single" w:sz="4" w:space="0" w:color="auto"/>
              <w:right w:val="single" w:sz="4" w:space="0" w:color="auto"/>
            </w:tcBorders>
            <w:hideMark/>
          </w:tcPr>
          <w:p w14:paraId="4C2E3BE3" w14:textId="77777777" w:rsidR="005D717F" w:rsidRPr="00C6088E" w:rsidRDefault="005D717F" w:rsidP="001A6460">
            <w:pPr>
              <w:jc w:val="center"/>
              <w:rPr>
                <w:szCs w:val="24"/>
              </w:rPr>
            </w:pPr>
            <w:r w:rsidRPr="00C6088E">
              <w:rPr>
                <w:szCs w:val="24"/>
              </w:rPr>
              <w:t>7,0</w:t>
            </w:r>
          </w:p>
        </w:tc>
        <w:tc>
          <w:tcPr>
            <w:tcW w:w="708" w:type="dxa"/>
            <w:tcBorders>
              <w:top w:val="nil"/>
              <w:left w:val="single" w:sz="4" w:space="0" w:color="auto"/>
              <w:bottom w:val="single" w:sz="4" w:space="0" w:color="auto"/>
              <w:right w:val="single" w:sz="4" w:space="0" w:color="auto"/>
            </w:tcBorders>
            <w:hideMark/>
          </w:tcPr>
          <w:p w14:paraId="24BC47B0" w14:textId="77777777" w:rsidR="005D717F" w:rsidRPr="00C6088E" w:rsidRDefault="005D717F" w:rsidP="001A6460">
            <w:pPr>
              <w:jc w:val="center"/>
              <w:rPr>
                <w:szCs w:val="24"/>
              </w:rPr>
            </w:pPr>
            <w:r w:rsidRPr="00C6088E">
              <w:rPr>
                <w:szCs w:val="24"/>
              </w:rPr>
              <w:t>7,0</w:t>
            </w:r>
          </w:p>
        </w:tc>
        <w:tc>
          <w:tcPr>
            <w:tcW w:w="709" w:type="dxa"/>
            <w:tcBorders>
              <w:top w:val="nil"/>
              <w:left w:val="single" w:sz="4" w:space="0" w:color="auto"/>
              <w:bottom w:val="single" w:sz="4" w:space="0" w:color="auto"/>
              <w:right w:val="single" w:sz="4" w:space="0" w:color="auto"/>
            </w:tcBorders>
            <w:hideMark/>
          </w:tcPr>
          <w:p w14:paraId="6616E4B5" w14:textId="77777777" w:rsidR="005D717F" w:rsidRPr="00C6088E" w:rsidRDefault="005D717F" w:rsidP="001A6460">
            <w:pPr>
              <w:widowControl w:val="0"/>
              <w:autoSpaceDE w:val="0"/>
              <w:autoSpaceDN w:val="0"/>
              <w:adjustRightInd w:val="0"/>
              <w:jc w:val="center"/>
              <w:rPr>
                <w:szCs w:val="24"/>
              </w:rPr>
            </w:pPr>
            <w:r w:rsidRPr="00C6088E">
              <w:rPr>
                <w:szCs w:val="24"/>
              </w:rPr>
              <w:t>6,5</w:t>
            </w:r>
          </w:p>
        </w:tc>
      </w:tr>
      <w:tr w:rsidR="005D717F" w:rsidRPr="005D73EB" w14:paraId="413C34D5" w14:textId="77777777" w:rsidTr="0093763F">
        <w:tc>
          <w:tcPr>
            <w:tcW w:w="566" w:type="dxa"/>
            <w:tcBorders>
              <w:top w:val="nil"/>
              <w:left w:val="single" w:sz="4" w:space="0" w:color="auto"/>
              <w:bottom w:val="single" w:sz="4" w:space="0" w:color="auto"/>
              <w:right w:val="single" w:sz="4" w:space="0" w:color="auto"/>
            </w:tcBorders>
          </w:tcPr>
          <w:p w14:paraId="122E2EEB" w14:textId="77777777" w:rsidR="005D717F" w:rsidRPr="00785B66" w:rsidRDefault="005D717F" w:rsidP="001A6460">
            <w:pPr>
              <w:widowControl w:val="0"/>
              <w:autoSpaceDE w:val="0"/>
              <w:autoSpaceDN w:val="0"/>
              <w:adjustRightInd w:val="0"/>
              <w:jc w:val="center"/>
              <w:rPr>
                <w:b/>
                <w:bCs/>
                <w:szCs w:val="24"/>
              </w:rPr>
            </w:pPr>
            <w:r w:rsidRPr="00785B66">
              <w:rPr>
                <w:b/>
                <w:bCs/>
                <w:szCs w:val="24"/>
              </w:rPr>
              <w:t>9.</w:t>
            </w:r>
          </w:p>
        </w:tc>
        <w:tc>
          <w:tcPr>
            <w:tcW w:w="4109" w:type="dxa"/>
            <w:tcBorders>
              <w:top w:val="nil"/>
              <w:left w:val="single" w:sz="4" w:space="0" w:color="auto"/>
              <w:bottom w:val="single" w:sz="4" w:space="0" w:color="auto"/>
              <w:right w:val="single" w:sz="4" w:space="0" w:color="auto"/>
            </w:tcBorders>
            <w:hideMark/>
          </w:tcPr>
          <w:p w14:paraId="10CAB4B5" w14:textId="77777777" w:rsidR="005D717F" w:rsidRPr="00785B66" w:rsidRDefault="005D717F" w:rsidP="001A6460">
            <w:pPr>
              <w:suppressAutoHyphens/>
              <w:ind w:right="93"/>
              <w:rPr>
                <w:b/>
                <w:bCs/>
                <w:szCs w:val="24"/>
                <w:lang w:eastAsia="ar-SA"/>
              </w:rPr>
            </w:pPr>
            <w:r w:rsidRPr="00785B66">
              <w:rPr>
                <w:b/>
                <w:bCs/>
                <w:szCs w:val="24"/>
                <w:lang w:eastAsia="ar-SA"/>
              </w:rPr>
              <w:t xml:space="preserve">Увеличение протяженности сетей централизованной канализации, </w:t>
            </w:r>
            <w:proofErr w:type="gramStart"/>
            <w:r w:rsidRPr="00785B66">
              <w:rPr>
                <w:b/>
                <w:bCs/>
                <w:szCs w:val="24"/>
                <w:lang w:eastAsia="ar-SA"/>
              </w:rPr>
              <w:t>км</w:t>
            </w:r>
            <w:proofErr w:type="gramEnd"/>
          </w:p>
        </w:tc>
        <w:tc>
          <w:tcPr>
            <w:tcW w:w="712" w:type="dxa"/>
            <w:tcBorders>
              <w:top w:val="nil"/>
              <w:left w:val="single" w:sz="4" w:space="0" w:color="auto"/>
              <w:bottom w:val="single" w:sz="4" w:space="0" w:color="auto"/>
              <w:right w:val="single" w:sz="4" w:space="0" w:color="auto"/>
            </w:tcBorders>
            <w:hideMark/>
          </w:tcPr>
          <w:p w14:paraId="4B83343B" w14:textId="77777777" w:rsidR="005D717F" w:rsidRPr="005D73EB" w:rsidRDefault="005D717F" w:rsidP="001A6460">
            <w:pPr>
              <w:widowControl w:val="0"/>
              <w:autoSpaceDE w:val="0"/>
              <w:autoSpaceDN w:val="0"/>
              <w:adjustRightInd w:val="0"/>
              <w:jc w:val="center"/>
              <w:rPr>
                <w:szCs w:val="24"/>
              </w:rPr>
            </w:pPr>
            <w:r w:rsidRPr="00D8712A">
              <w:rPr>
                <w:lang w:eastAsia="ar-SA"/>
              </w:rPr>
              <w:t>26,8</w:t>
            </w:r>
          </w:p>
        </w:tc>
        <w:tc>
          <w:tcPr>
            <w:tcW w:w="926" w:type="dxa"/>
            <w:tcBorders>
              <w:top w:val="nil"/>
              <w:left w:val="single" w:sz="4" w:space="0" w:color="auto"/>
              <w:bottom w:val="single" w:sz="4" w:space="0" w:color="auto"/>
              <w:right w:val="single" w:sz="4" w:space="0" w:color="auto"/>
            </w:tcBorders>
            <w:hideMark/>
          </w:tcPr>
          <w:p w14:paraId="0377A948" w14:textId="77777777" w:rsidR="005D717F" w:rsidRPr="005D73EB" w:rsidRDefault="005D717F" w:rsidP="001A6460">
            <w:pPr>
              <w:widowControl w:val="0"/>
              <w:autoSpaceDE w:val="0"/>
              <w:autoSpaceDN w:val="0"/>
              <w:adjustRightInd w:val="0"/>
              <w:jc w:val="center"/>
              <w:rPr>
                <w:szCs w:val="24"/>
              </w:rPr>
            </w:pPr>
            <w:r w:rsidRPr="00D8712A">
              <w:rPr>
                <w:lang w:eastAsia="ar-SA"/>
              </w:rPr>
              <w:t>26,8</w:t>
            </w:r>
          </w:p>
        </w:tc>
        <w:tc>
          <w:tcPr>
            <w:tcW w:w="851" w:type="dxa"/>
            <w:tcBorders>
              <w:top w:val="nil"/>
              <w:left w:val="single" w:sz="4" w:space="0" w:color="auto"/>
              <w:bottom w:val="single" w:sz="4" w:space="0" w:color="auto"/>
              <w:right w:val="single" w:sz="4" w:space="0" w:color="auto"/>
            </w:tcBorders>
            <w:hideMark/>
          </w:tcPr>
          <w:p w14:paraId="20A5ED93" w14:textId="77777777" w:rsidR="005D717F" w:rsidRPr="005D73EB" w:rsidRDefault="005D717F" w:rsidP="001A6460">
            <w:pPr>
              <w:widowControl w:val="0"/>
              <w:autoSpaceDE w:val="0"/>
              <w:autoSpaceDN w:val="0"/>
              <w:adjustRightInd w:val="0"/>
              <w:jc w:val="center"/>
              <w:rPr>
                <w:szCs w:val="24"/>
              </w:rPr>
            </w:pPr>
            <w:r w:rsidRPr="00D8712A">
              <w:rPr>
                <w:lang w:eastAsia="ar-SA"/>
              </w:rPr>
              <w:t>26,2</w:t>
            </w:r>
          </w:p>
        </w:tc>
        <w:tc>
          <w:tcPr>
            <w:tcW w:w="850" w:type="dxa"/>
            <w:tcBorders>
              <w:top w:val="nil"/>
              <w:left w:val="single" w:sz="4" w:space="0" w:color="auto"/>
              <w:bottom w:val="single" w:sz="4" w:space="0" w:color="auto"/>
              <w:right w:val="single" w:sz="4" w:space="0" w:color="auto"/>
            </w:tcBorders>
            <w:hideMark/>
          </w:tcPr>
          <w:p w14:paraId="1897DFA5" w14:textId="77777777" w:rsidR="005D717F" w:rsidRPr="005D73EB" w:rsidRDefault="005D717F" w:rsidP="001A6460">
            <w:pPr>
              <w:widowControl w:val="0"/>
              <w:autoSpaceDE w:val="0"/>
              <w:autoSpaceDN w:val="0"/>
              <w:adjustRightInd w:val="0"/>
              <w:jc w:val="center"/>
              <w:rPr>
                <w:szCs w:val="24"/>
              </w:rPr>
            </w:pPr>
            <w:r w:rsidRPr="00D8712A">
              <w:rPr>
                <w:lang w:eastAsia="ar-SA"/>
              </w:rPr>
              <w:t>35,84</w:t>
            </w:r>
          </w:p>
        </w:tc>
        <w:tc>
          <w:tcPr>
            <w:tcW w:w="851" w:type="dxa"/>
            <w:tcBorders>
              <w:top w:val="nil"/>
              <w:left w:val="single" w:sz="4" w:space="0" w:color="auto"/>
              <w:bottom w:val="single" w:sz="4" w:space="0" w:color="auto"/>
              <w:right w:val="single" w:sz="4" w:space="0" w:color="auto"/>
            </w:tcBorders>
            <w:hideMark/>
          </w:tcPr>
          <w:p w14:paraId="156B7C1C" w14:textId="77777777" w:rsidR="005D717F" w:rsidRPr="005D73EB" w:rsidRDefault="005D717F" w:rsidP="001A6460">
            <w:pPr>
              <w:jc w:val="center"/>
              <w:rPr>
                <w:szCs w:val="24"/>
              </w:rPr>
            </w:pPr>
            <w:r w:rsidRPr="00D8712A">
              <w:rPr>
                <w:szCs w:val="24"/>
                <w:lang w:eastAsia="ar-SA"/>
              </w:rPr>
              <w:t>38,4</w:t>
            </w:r>
          </w:p>
        </w:tc>
        <w:tc>
          <w:tcPr>
            <w:tcW w:w="850" w:type="dxa"/>
            <w:tcBorders>
              <w:top w:val="nil"/>
              <w:left w:val="single" w:sz="4" w:space="0" w:color="auto"/>
              <w:bottom w:val="single" w:sz="4" w:space="0" w:color="auto"/>
              <w:right w:val="single" w:sz="4" w:space="0" w:color="auto"/>
            </w:tcBorders>
            <w:hideMark/>
          </w:tcPr>
          <w:p w14:paraId="5784F65E" w14:textId="77777777" w:rsidR="005D717F" w:rsidRPr="005D73EB" w:rsidRDefault="005D717F" w:rsidP="001A6460">
            <w:pPr>
              <w:jc w:val="center"/>
              <w:rPr>
                <w:szCs w:val="24"/>
              </w:rPr>
            </w:pPr>
            <w:r w:rsidRPr="00D8712A">
              <w:rPr>
                <w:szCs w:val="24"/>
                <w:lang w:eastAsia="ar-SA"/>
              </w:rPr>
              <w:t>38,41</w:t>
            </w:r>
          </w:p>
        </w:tc>
        <w:tc>
          <w:tcPr>
            <w:tcW w:w="851" w:type="dxa"/>
            <w:tcBorders>
              <w:top w:val="nil"/>
              <w:left w:val="single" w:sz="4" w:space="0" w:color="auto"/>
              <w:bottom w:val="single" w:sz="4" w:space="0" w:color="auto"/>
              <w:right w:val="single" w:sz="4" w:space="0" w:color="auto"/>
            </w:tcBorders>
            <w:hideMark/>
          </w:tcPr>
          <w:p w14:paraId="22EC56D5" w14:textId="77777777" w:rsidR="005D717F" w:rsidRPr="005D73EB" w:rsidRDefault="005D717F" w:rsidP="001A6460">
            <w:pPr>
              <w:jc w:val="center"/>
              <w:rPr>
                <w:szCs w:val="24"/>
              </w:rPr>
            </w:pPr>
            <w:r w:rsidRPr="00D8712A">
              <w:rPr>
                <w:szCs w:val="24"/>
                <w:lang w:eastAsia="ar-SA"/>
              </w:rPr>
              <w:t>38,41</w:t>
            </w:r>
          </w:p>
        </w:tc>
        <w:tc>
          <w:tcPr>
            <w:tcW w:w="850" w:type="dxa"/>
            <w:tcBorders>
              <w:top w:val="nil"/>
              <w:left w:val="single" w:sz="4" w:space="0" w:color="auto"/>
              <w:bottom w:val="single" w:sz="4" w:space="0" w:color="auto"/>
              <w:right w:val="single" w:sz="4" w:space="0" w:color="auto"/>
            </w:tcBorders>
            <w:hideMark/>
          </w:tcPr>
          <w:p w14:paraId="5FCBE552" w14:textId="77777777" w:rsidR="005D717F" w:rsidRPr="005D73EB" w:rsidRDefault="005D717F" w:rsidP="001A6460">
            <w:pPr>
              <w:jc w:val="center"/>
              <w:rPr>
                <w:szCs w:val="24"/>
              </w:rPr>
            </w:pPr>
            <w:r w:rsidRPr="00D8712A">
              <w:rPr>
                <w:szCs w:val="24"/>
                <w:lang w:eastAsia="ar-SA"/>
              </w:rPr>
              <w:t>40,0</w:t>
            </w:r>
          </w:p>
        </w:tc>
        <w:tc>
          <w:tcPr>
            <w:tcW w:w="851" w:type="dxa"/>
            <w:tcBorders>
              <w:top w:val="nil"/>
              <w:left w:val="single" w:sz="4" w:space="0" w:color="auto"/>
              <w:bottom w:val="single" w:sz="4" w:space="0" w:color="auto"/>
              <w:right w:val="single" w:sz="4" w:space="0" w:color="auto"/>
            </w:tcBorders>
            <w:hideMark/>
          </w:tcPr>
          <w:p w14:paraId="2C29609E" w14:textId="77777777" w:rsidR="005D717F" w:rsidRPr="005D73EB" w:rsidRDefault="005D717F" w:rsidP="001A6460">
            <w:pPr>
              <w:jc w:val="center"/>
              <w:rPr>
                <w:szCs w:val="24"/>
              </w:rPr>
            </w:pPr>
            <w:r w:rsidRPr="00D8712A">
              <w:rPr>
                <w:szCs w:val="24"/>
                <w:lang w:eastAsia="ar-SA"/>
              </w:rPr>
              <w:t>40,0</w:t>
            </w:r>
          </w:p>
        </w:tc>
        <w:tc>
          <w:tcPr>
            <w:tcW w:w="770" w:type="dxa"/>
            <w:tcBorders>
              <w:top w:val="nil"/>
              <w:left w:val="single" w:sz="4" w:space="0" w:color="auto"/>
              <w:bottom w:val="single" w:sz="4" w:space="0" w:color="auto"/>
              <w:right w:val="single" w:sz="4" w:space="0" w:color="auto"/>
            </w:tcBorders>
            <w:hideMark/>
          </w:tcPr>
          <w:p w14:paraId="4A6C6178" w14:textId="77777777" w:rsidR="005D717F" w:rsidRPr="005D73EB" w:rsidRDefault="005D717F" w:rsidP="001A6460">
            <w:pPr>
              <w:jc w:val="center"/>
              <w:rPr>
                <w:szCs w:val="24"/>
              </w:rPr>
            </w:pPr>
            <w:r w:rsidRPr="00D8712A">
              <w:rPr>
                <w:szCs w:val="24"/>
                <w:lang w:eastAsia="ar-SA"/>
              </w:rPr>
              <w:t>40,0</w:t>
            </w:r>
          </w:p>
        </w:tc>
        <w:tc>
          <w:tcPr>
            <w:tcW w:w="850" w:type="dxa"/>
            <w:tcBorders>
              <w:top w:val="nil"/>
              <w:left w:val="single" w:sz="4" w:space="0" w:color="auto"/>
              <w:bottom w:val="single" w:sz="4" w:space="0" w:color="auto"/>
              <w:right w:val="single" w:sz="4" w:space="0" w:color="auto"/>
            </w:tcBorders>
            <w:hideMark/>
          </w:tcPr>
          <w:p w14:paraId="3AE40ACA" w14:textId="77777777" w:rsidR="005D717F" w:rsidRPr="005D73EB" w:rsidRDefault="005D717F" w:rsidP="001A6460">
            <w:pPr>
              <w:jc w:val="center"/>
              <w:rPr>
                <w:szCs w:val="24"/>
              </w:rPr>
            </w:pPr>
            <w:r w:rsidRPr="00D8712A">
              <w:rPr>
                <w:szCs w:val="24"/>
                <w:lang w:eastAsia="ar-SA"/>
              </w:rPr>
              <w:t>41,0</w:t>
            </w:r>
          </w:p>
        </w:tc>
        <w:tc>
          <w:tcPr>
            <w:tcW w:w="851" w:type="dxa"/>
            <w:tcBorders>
              <w:top w:val="nil"/>
              <w:left w:val="single" w:sz="4" w:space="0" w:color="auto"/>
              <w:bottom w:val="single" w:sz="4" w:space="0" w:color="auto"/>
              <w:right w:val="single" w:sz="4" w:space="0" w:color="auto"/>
            </w:tcBorders>
            <w:hideMark/>
          </w:tcPr>
          <w:p w14:paraId="597ECB30" w14:textId="77777777" w:rsidR="005D717F" w:rsidRPr="005D73EB" w:rsidRDefault="005D717F" w:rsidP="001A6460">
            <w:pPr>
              <w:jc w:val="center"/>
              <w:rPr>
                <w:szCs w:val="24"/>
              </w:rPr>
            </w:pPr>
            <w:r w:rsidRPr="00D8712A">
              <w:rPr>
                <w:szCs w:val="24"/>
                <w:lang w:eastAsia="ar-SA"/>
              </w:rPr>
              <w:t>43,0</w:t>
            </w:r>
          </w:p>
        </w:tc>
        <w:tc>
          <w:tcPr>
            <w:tcW w:w="708" w:type="dxa"/>
            <w:tcBorders>
              <w:top w:val="nil"/>
              <w:left w:val="single" w:sz="4" w:space="0" w:color="auto"/>
              <w:bottom w:val="single" w:sz="4" w:space="0" w:color="auto"/>
              <w:right w:val="single" w:sz="4" w:space="0" w:color="auto"/>
            </w:tcBorders>
            <w:hideMark/>
          </w:tcPr>
          <w:p w14:paraId="7045C82D" w14:textId="77777777" w:rsidR="005D717F" w:rsidRPr="005D73EB" w:rsidRDefault="005D717F" w:rsidP="001A6460">
            <w:pPr>
              <w:jc w:val="center"/>
              <w:rPr>
                <w:szCs w:val="24"/>
              </w:rPr>
            </w:pPr>
            <w:r w:rsidRPr="00D8712A">
              <w:rPr>
                <w:szCs w:val="24"/>
                <w:lang w:eastAsia="ar-SA"/>
              </w:rPr>
              <w:t>44,0</w:t>
            </w:r>
          </w:p>
        </w:tc>
        <w:tc>
          <w:tcPr>
            <w:tcW w:w="709" w:type="dxa"/>
            <w:tcBorders>
              <w:top w:val="nil"/>
              <w:left w:val="single" w:sz="4" w:space="0" w:color="auto"/>
              <w:bottom w:val="single" w:sz="4" w:space="0" w:color="auto"/>
              <w:right w:val="single" w:sz="4" w:space="0" w:color="auto"/>
            </w:tcBorders>
            <w:hideMark/>
          </w:tcPr>
          <w:p w14:paraId="401D5B16"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45,0</w:t>
            </w:r>
          </w:p>
        </w:tc>
      </w:tr>
      <w:tr w:rsidR="005D717F" w:rsidRPr="00D8712A" w14:paraId="09B6A792" w14:textId="77777777" w:rsidTr="0093763F">
        <w:tc>
          <w:tcPr>
            <w:tcW w:w="566" w:type="dxa"/>
            <w:tcBorders>
              <w:top w:val="nil"/>
              <w:left w:val="single" w:sz="4" w:space="0" w:color="auto"/>
              <w:bottom w:val="single" w:sz="4" w:space="0" w:color="auto"/>
              <w:right w:val="single" w:sz="4" w:space="0" w:color="auto"/>
            </w:tcBorders>
          </w:tcPr>
          <w:p w14:paraId="3DC3A10D"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506491D" w14:textId="77777777" w:rsidR="005D717F" w:rsidRPr="00D8712A" w:rsidRDefault="005D717F" w:rsidP="001A6460">
            <w:pPr>
              <w:spacing w:line="252" w:lineRule="auto"/>
              <w:jc w:val="both"/>
              <w:rPr>
                <w:szCs w:val="24"/>
              </w:rPr>
            </w:pPr>
            <w:r w:rsidRPr="00D8712A">
              <w:rPr>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2D2FABC3"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926" w:type="dxa"/>
            <w:tcBorders>
              <w:top w:val="nil"/>
              <w:left w:val="single" w:sz="4" w:space="0" w:color="auto"/>
              <w:bottom w:val="single" w:sz="4" w:space="0" w:color="auto"/>
              <w:right w:val="single" w:sz="4" w:space="0" w:color="auto"/>
            </w:tcBorders>
            <w:hideMark/>
          </w:tcPr>
          <w:p w14:paraId="18DD2398"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76AB4A31"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244A410C"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4FAE3DF4"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6A8B9640"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08100293"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693F7567"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4287CC81" w14:textId="77777777" w:rsidR="005D717F" w:rsidRPr="00D8712A" w:rsidRDefault="005D717F" w:rsidP="001A6460">
            <w:pPr>
              <w:jc w:val="center"/>
              <w:rPr>
                <w:szCs w:val="24"/>
              </w:rPr>
            </w:pPr>
            <w:r w:rsidRPr="00297C46">
              <w:rPr>
                <w:szCs w:val="24"/>
              </w:rPr>
              <w:t>0</w:t>
            </w:r>
          </w:p>
        </w:tc>
        <w:tc>
          <w:tcPr>
            <w:tcW w:w="770" w:type="dxa"/>
            <w:tcBorders>
              <w:top w:val="nil"/>
              <w:left w:val="single" w:sz="4" w:space="0" w:color="auto"/>
              <w:bottom w:val="single" w:sz="4" w:space="0" w:color="auto"/>
              <w:right w:val="single" w:sz="4" w:space="0" w:color="auto"/>
            </w:tcBorders>
            <w:hideMark/>
          </w:tcPr>
          <w:p w14:paraId="6EBD53C4"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70437D69"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682F250C" w14:textId="77777777" w:rsidR="005D717F" w:rsidRPr="00D8712A" w:rsidRDefault="005D717F" w:rsidP="001A6460">
            <w:pPr>
              <w:jc w:val="center"/>
              <w:rPr>
                <w:szCs w:val="24"/>
              </w:rPr>
            </w:pPr>
            <w:r w:rsidRPr="00297C46">
              <w:rPr>
                <w:szCs w:val="24"/>
              </w:rPr>
              <w:t>0</w:t>
            </w:r>
          </w:p>
        </w:tc>
        <w:tc>
          <w:tcPr>
            <w:tcW w:w="708" w:type="dxa"/>
            <w:tcBorders>
              <w:top w:val="nil"/>
              <w:left w:val="single" w:sz="4" w:space="0" w:color="auto"/>
              <w:bottom w:val="single" w:sz="4" w:space="0" w:color="auto"/>
              <w:right w:val="single" w:sz="4" w:space="0" w:color="auto"/>
            </w:tcBorders>
            <w:hideMark/>
          </w:tcPr>
          <w:p w14:paraId="73AD1998" w14:textId="77777777" w:rsidR="005D717F" w:rsidRPr="00D8712A" w:rsidRDefault="005D717F" w:rsidP="001A6460">
            <w:pPr>
              <w:jc w:val="center"/>
              <w:rPr>
                <w:szCs w:val="24"/>
              </w:rPr>
            </w:pPr>
            <w:r w:rsidRPr="00297C46">
              <w:rPr>
                <w:szCs w:val="24"/>
              </w:rPr>
              <w:t>0</w:t>
            </w:r>
          </w:p>
        </w:tc>
        <w:tc>
          <w:tcPr>
            <w:tcW w:w="709" w:type="dxa"/>
            <w:tcBorders>
              <w:top w:val="nil"/>
              <w:left w:val="single" w:sz="4" w:space="0" w:color="auto"/>
              <w:bottom w:val="single" w:sz="4" w:space="0" w:color="auto"/>
              <w:right w:val="single" w:sz="4" w:space="0" w:color="auto"/>
            </w:tcBorders>
            <w:hideMark/>
          </w:tcPr>
          <w:p w14:paraId="52BBCD0F" w14:textId="77777777" w:rsidR="005D717F" w:rsidRPr="00D8712A" w:rsidRDefault="005D717F" w:rsidP="001A6460">
            <w:pPr>
              <w:widowControl w:val="0"/>
              <w:autoSpaceDE w:val="0"/>
              <w:autoSpaceDN w:val="0"/>
              <w:adjustRightInd w:val="0"/>
              <w:jc w:val="center"/>
              <w:rPr>
                <w:szCs w:val="24"/>
              </w:rPr>
            </w:pPr>
            <w:r w:rsidRPr="00297C46">
              <w:rPr>
                <w:szCs w:val="24"/>
              </w:rPr>
              <w:t>0</w:t>
            </w:r>
          </w:p>
        </w:tc>
      </w:tr>
      <w:tr w:rsidR="005D717F" w:rsidRPr="00D8712A" w14:paraId="089D5C8A" w14:textId="77777777" w:rsidTr="0093763F">
        <w:tc>
          <w:tcPr>
            <w:tcW w:w="566" w:type="dxa"/>
            <w:tcBorders>
              <w:top w:val="nil"/>
              <w:left w:val="single" w:sz="4" w:space="0" w:color="auto"/>
              <w:bottom w:val="single" w:sz="4" w:space="0" w:color="auto"/>
              <w:right w:val="single" w:sz="4" w:space="0" w:color="auto"/>
            </w:tcBorders>
          </w:tcPr>
          <w:p w14:paraId="3F474DD4"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D8183ED" w14:textId="77777777" w:rsidR="005D717F" w:rsidRPr="00D8712A" w:rsidRDefault="005D717F" w:rsidP="001A6460">
            <w:pPr>
              <w:spacing w:line="252" w:lineRule="auto"/>
              <w:jc w:val="both"/>
              <w:rPr>
                <w:szCs w:val="24"/>
              </w:rPr>
            </w:pPr>
            <w:r w:rsidRPr="00D8712A">
              <w:rPr>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5CAEE0A1"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926" w:type="dxa"/>
            <w:tcBorders>
              <w:top w:val="nil"/>
              <w:left w:val="single" w:sz="4" w:space="0" w:color="auto"/>
              <w:bottom w:val="single" w:sz="4" w:space="0" w:color="auto"/>
              <w:right w:val="single" w:sz="4" w:space="0" w:color="auto"/>
            </w:tcBorders>
            <w:hideMark/>
          </w:tcPr>
          <w:p w14:paraId="3BEC6FE8"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788DF4F0"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78FA9D56"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4172D9B6"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6E17037D"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03EDD397"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55DB0106"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4DC333B9" w14:textId="77777777" w:rsidR="005D717F" w:rsidRPr="00D8712A" w:rsidRDefault="005D717F" w:rsidP="001A6460">
            <w:pPr>
              <w:jc w:val="center"/>
              <w:rPr>
                <w:szCs w:val="24"/>
              </w:rPr>
            </w:pPr>
            <w:r w:rsidRPr="00297C46">
              <w:rPr>
                <w:szCs w:val="24"/>
              </w:rPr>
              <w:t>0</w:t>
            </w:r>
          </w:p>
        </w:tc>
        <w:tc>
          <w:tcPr>
            <w:tcW w:w="770" w:type="dxa"/>
            <w:tcBorders>
              <w:top w:val="nil"/>
              <w:left w:val="single" w:sz="4" w:space="0" w:color="auto"/>
              <w:bottom w:val="single" w:sz="4" w:space="0" w:color="auto"/>
              <w:right w:val="single" w:sz="4" w:space="0" w:color="auto"/>
            </w:tcBorders>
            <w:hideMark/>
          </w:tcPr>
          <w:p w14:paraId="54A4134D"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35855BAC"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581AA223" w14:textId="77777777" w:rsidR="005D717F" w:rsidRPr="00D8712A" w:rsidRDefault="005D717F" w:rsidP="001A6460">
            <w:pPr>
              <w:jc w:val="center"/>
              <w:rPr>
                <w:szCs w:val="24"/>
              </w:rPr>
            </w:pPr>
            <w:r w:rsidRPr="00297C46">
              <w:rPr>
                <w:szCs w:val="24"/>
              </w:rPr>
              <w:t>0</w:t>
            </w:r>
          </w:p>
        </w:tc>
        <w:tc>
          <w:tcPr>
            <w:tcW w:w="708" w:type="dxa"/>
            <w:tcBorders>
              <w:top w:val="nil"/>
              <w:left w:val="single" w:sz="4" w:space="0" w:color="auto"/>
              <w:bottom w:val="single" w:sz="4" w:space="0" w:color="auto"/>
              <w:right w:val="single" w:sz="4" w:space="0" w:color="auto"/>
            </w:tcBorders>
            <w:hideMark/>
          </w:tcPr>
          <w:p w14:paraId="10CAEB97" w14:textId="77777777" w:rsidR="005D717F" w:rsidRPr="00D8712A" w:rsidRDefault="005D717F" w:rsidP="001A6460">
            <w:pPr>
              <w:jc w:val="center"/>
              <w:rPr>
                <w:szCs w:val="24"/>
              </w:rPr>
            </w:pPr>
            <w:r w:rsidRPr="00297C46">
              <w:rPr>
                <w:szCs w:val="24"/>
              </w:rPr>
              <w:t>0</w:t>
            </w:r>
          </w:p>
        </w:tc>
        <w:tc>
          <w:tcPr>
            <w:tcW w:w="709" w:type="dxa"/>
            <w:tcBorders>
              <w:top w:val="nil"/>
              <w:left w:val="single" w:sz="4" w:space="0" w:color="auto"/>
              <w:bottom w:val="single" w:sz="4" w:space="0" w:color="auto"/>
              <w:right w:val="single" w:sz="4" w:space="0" w:color="auto"/>
            </w:tcBorders>
            <w:hideMark/>
          </w:tcPr>
          <w:p w14:paraId="53BCAF49" w14:textId="77777777" w:rsidR="005D717F" w:rsidRPr="00D8712A" w:rsidRDefault="005D717F" w:rsidP="001A6460">
            <w:pPr>
              <w:widowControl w:val="0"/>
              <w:autoSpaceDE w:val="0"/>
              <w:autoSpaceDN w:val="0"/>
              <w:adjustRightInd w:val="0"/>
              <w:jc w:val="center"/>
              <w:rPr>
                <w:szCs w:val="24"/>
              </w:rPr>
            </w:pPr>
            <w:r w:rsidRPr="00297C46">
              <w:rPr>
                <w:szCs w:val="24"/>
              </w:rPr>
              <w:t>0</w:t>
            </w:r>
          </w:p>
        </w:tc>
      </w:tr>
      <w:tr w:rsidR="005D717F" w:rsidRPr="00D8712A" w14:paraId="5966A8BF" w14:textId="77777777" w:rsidTr="0093763F">
        <w:tc>
          <w:tcPr>
            <w:tcW w:w="566" w:type="dxa"/>
            <w:tcBorders>
              <w:top w:val="nil"/>
              <w:left w:val="single" w:sz="4" w:space="0" w:color="auto"/>
              <w:bottom w:val="single" w:sz="4" w:space="0" w:color="auto"/>
              <w:right w:val="single" w:sz="4" w:space="0" w:color="auto"/>
            </w:tcBorders>
          </w:tcPr>
          <w:p w14:paraId="17F3C585"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DED394F" w14:textId="77777777" w:rsidR="005D717F" w:rsidRPr="00D8712A" w:rsidRDefault="005D717F" w:rsidP="001A6460">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0BC7C2B"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926" w:type="dxa"/>
            <w:tcBorders>
              <w:top w:val="nil"/>
              <w:left w:val="single" w:sz="4" w:space="0" w:color="auto"/>
              <w:bottom w:val="single" w:sz="4" w:space="0" w:color="auto"/>
              <w:right w:val="single" w:sz="4" w:space="0" w:color="auto"/>
            </w:tcBorders>
            <w:hideMark/>
          </w:tcPr>
          <w:p w14:paraId="29F449D3"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1BC0F314"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543A0E6C" w14:textId="77777777" w:rsidR="005D717F" w:rsidRPr="00D8712A" w:rsidRDefault="005D717F" w:rsidP="001A6460">
            <w:pPr>
              <w:widowControl w:val="0"/>
              <w:autoSpaceDE w:val="0"/>
              <w:autoSpaceDN w:val="0"/>
              <w:adjustRightInd w:val="0"/>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52481C00"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336712E1"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144C0447"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434CD6A8"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75D3D414" w14:textId="77777777" w:rsidR="005D717F" w:rsidRPr="00D8712A" w:rsidRDefault="005D717F" w:rsidP="001A6460">
            <w:pPr>
              <w:jc w:val="center"/>
              <w:rPr>
                <w:szCs w:val="24"/>
              </w:rPr>
            </w:pPr>
            <w:r w:rsidRPr="00297C46">
              <w:rPr>
                <w:szCs w:val="24"/>
              </w:rPr>
              <w:t>0</w:t>
            </w:r>
          </w:p>
        </w:tc>
        <w:tc>
          <w:tcPr>
            <w:tcW w:w="770" w:type="dxa"/>
            <w:tcBorders>
              <w:top w:val="nil"/>
              <w:left w:val="single" w:sz="4" w:space="0" w:color="auto"/>
              <w:bottom w:val="single" w:sz="4" w:space="0" w:color="auto"/>
              <w:right w:val="single" w:sz="4" w:space="0" w:color="auto"/>
            </w:tcBorders>
            <w:hideMark/>
          </w:tcPr>
          <w:p w14:paraId="5A7BF66E" w14:textId="77777777" w:rsidR="005D717F" w:rsidRPr="00D8712A" w:rsidRDefault="005D717F" w:rsidP="001A6460">
            <w:pPr>
              <w:jc w:val="center"/>
              <w:rPr>
                <w:szCs w:val="24"/>
              </w:rPr>
            </w:pPr>
            <w:r w:rsidRPr="00297C46">
              <w:rPr>
                <w:szCs w:val="24"/>
              </w:rPr>
              <w:t>0</w:t>
            </w:r>
          </w:p>
        </w:tc>
        <w:tc>
          <w:tcPr>
            <w:tcW w:w="850" w:type="dxa"/>
            <w:tcBorders>
              <w:top w:val="nil"/>
              <w:left w:val="single" w:sz="4" w:space="0" w:color="auto"/>
              <w:bottom w:val="single" w:sz="4" w:space="0" w:color="auto"/>
              <w:right w:val="single" w:sz="4" w:space="0" w:color="auto"/>
            </w:tcBorders>
            <w:hideMark/>
          </w:tcPr>
          <w:p w14:paraId="60A9BAD7" w14:textId="77777777" w:rsidR="005D717F" w:rsidRPr="00D8712A" w:rsidRDefault="005D717F" w:rsidP="001A6460">
            <w:pPr>
              <w:jc w:val="center"/>
              <w:rPr>
                <w:szCs w:val="24"/>
              </w:rPr>
            </w:pPr>
            <w:r w:rsidRPr="00297C46">
              <w:rPr>
                <w:szCs w:val="24"/>
              </w:rPr>
              <w:t>0</w:t>
            </w:r>
          </w:p>
        </w:tc>
        <w:tc>
          <w:tcPr>
            <w:tcW w:w="851" w:type="dxa"/>
            <w:tcBorders>
              <w:top w:val="nil"/>
              <w:left w:val="single" w:sz="4" w:space="0" w:color="auto"/>
              <w:bottom w:val="single" w:sz="4" w:space="0" w:color="auto"/>
              <w:right w:val="single" w:sz="4" w:space="0" w:color="auto"/>
            </w:tcBorders>
            <w:hideMark/>
          </w:tcPr>
          <w:p w14:paraId="6A71C4FC" w14:textId="77777777" w:rsidR="005D717F" w:rsidRPr="00D8712A" w:rsidRDefault="005D717F" w:rsidP="001A6460">
            <w:pPr>
              <w:jc w:val="center"/>
              <w:rPr>
                <w:szCs w:val="24"/>
              </w:rPr>
            </w:pPr>
            <w:r w:rsidRPr="00297C46">
              <w:rPr>
                <w:szCs w:val="24"/>
              </w:rPr>
              <w:t>0</w:t>
            </w:r>
          </w:p>
        </w:tc>
        <w:tc>
          <w:tcPr>
            <w:tcW w:w="708" w:type="dxa"/>
            <w:tcBorders>
              <w:top w:val="nil"/>
              <w:left w:val="single" w:sz="4" w:space="0" w:color="auto"/>
              <w:bottom w:val="single" w:sz="4" w:space="0" w:color="auto"/>
              <w:right w:val="single" w:sz="4" w:space="0" w:color="auto"/>
            </w:tcBorders>
            <w:hideMark/>
          </w:tcPr>
          <w:p w14:paraId="299EF38E" w14:textId="77777777" w:rsidR="005D717F" w:rsidRPr="00D8712A" w:rsidRDefault="005D717F" w:rsidP="001A6460">
            <w:pPr>
              <w:jc w:val="center"/>
              <w:rPr>
                <w:szCs w:val="24"/>
              </w:rPr>
            </w:pPr>
            <w:r w:rsidRPr="00297C46">
              <w:rPr>
                <w:szCs w:val="24"/>
              </w:rPr>
              <w:t>0</w:t>
            </w:r>
          </w:p>
        </w:tc>
        <w:tc>
          <w:tcPr>
            <w:tcW w:w="709" w:type="dxa"/>
            <w:tcBorders>
              <w:top w:val="nil"/>
              <w:left w:val="single" w:sz="4" w:space="0" w:color="auto"/>
              <w:bottom w:val="single" w:sz="4" w:space="0" w:color="auto"/>
              <w:right w:val="single" w:sz="4" w:space="0" w:color="auto"/>
            </w:tcBorders>
            <w:hideMark/>
          </w:tcPr>
          <w:p w14:paraId="51F259AA" w14:textId="77777777" w:rsidR="005D717F" w:rsidRPr="00D8712A" w:rsidRDefault="005D717F" w:rsidP="001A6460">
            <w:pPr>
              <w:widowControl w:val="0"/>
              <w:autoSpaceDE w:val="0"/>
              <w:autoSpaceDN w:val="0"/>
              <w:adjustRightInd w:val="0"/>
              <w:jc w:val="center"/>
              <w:rPr>
                <w:szCs w:val="24"/>
              </w:rPr>
            </w:pPr>
            <w:r w:rsidRPr="00297C46">
              <w:rPr>
                <w:szCs w:val="24"/>
              </w:rPr>
              <w:t>0</w:t>
            </w:r>
          </w:p>
        </w:tc>
      </w:tr>
      <w:tr w:rsidR="005D717F" w:rsidRPr="00D8712A" w14:paraId="083F00D1" w14:textId="77777777" w:rsidTr="0093763F">
        <w:tc>
          <w:tcPr>
            <w:tcW w:w="566" w:type="dxa"/>
            <w:tcBorders>
              <w:top w:val="nil"/>
              <w:left w:val="single" w:sz="4" w:space="0" w:color="auto"/>
              <w:bottom w:val="single" w:sz="4" w:space="0" w:color="auto"/>
              <w:right w:val="single" w:sz="4" w:space="0" w:color="auto"/>
            </w:tcBorders>
          </w:tcPr>
          <w:p w14:paraId="526486FF"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59BB5C8" w14:textId="77777777" w:rsidR="005D717F" w:rsidRPr="00D8712A" w:rsidRDefault="005D717F" w:rsidP="001A6460">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7199AEFE" w14:textId="77777777" w:rsidR="005D717F" w:rsidRPr="00D8712A" w:rsidRDefault="005D717F" w:rsidP="001A6460">
            <w:pPr>
              <w:widowControl w:val="0"/>
              <w:autoSpaceDE w:val="0"/>
              <w:autoSpaceDN w:val="0"/>
              <w:adjustRightInd w:val="0"/>
              <w:jc w:val="center"/>
              <w:rPr>
                <w:szCs w:val="24"/>
              </w:rPr>
            </w:pPr>
            <w:r>
              <w:rPr>
                <w:szCs w:val="24"/>
              </w:rPr>
              <w:t>11,0</w:t>
            </w:r>
          </w:p>
        </w:tc>
        <w:tc>
          <w:tcPr>
            <w:tcW w:w="926" w:type="dxa"/>
            <w:tcBorders>
              <w:top w:val="nil"/>
              <w:left w:val="single" w:sz="4" w:space="0" w:color="auto"/>
              <w:bottom w:val="single" w:sz="4" w:space="0" w:color="auto"/>
              <w:right w:val="single" w:sz="4" w:space="0" w:color="auto"/>
            </w:tcBorders>
            <w:hideMark/>
          </w:tcPr>
          <w:p w14:paraId="2FDB317F" w14:textId="77777777" w:rsidR="005D717F" w:rsidRPr="00D8712A" w:rsidRDefault="005D717F" w:rsidP="001A6460">
            <w:pPr>
              <w:widowControl w:val="0"/>
              <w:autoSpaceDE w:val="0"/>
              <w:autoSpaceDN w:val="0"/>
              <w:adjustRightInd w:val="0"/>
              <w:jc w:val="center"/>
              <w:rPr>
                <w:szCs w:val="24"/>
              </w:rPr>
            </w:pPr>
            <w:r>
              <w:rPr>
                <w:szCs w:val="24"/>
              </w:rPr>
              <w:t>11,0</w:t>
            </w:r>
          </w:p>
        </w:tc>
        <w:tc>
          <w:tcPr>
            <w:tcW w:w="851" w:type="dxa"/>
            <w:tcBorders>
              <w:top w:val="nil"/>
              <w:left w:val="single" w:sz="4" w:space="0" w:color="auto"/>
              <w:bottom w:val="single" w:sz="4" w:space="0" w:color="auto"/>
              <w:right w:val="single" w:sz="4" w:space="0" w:color="auto"/>
            </w:tcBorders>
            <w:hideMark/>
          </w:tcPr>
          <w:p w14:paraId="0706AC48" w14:textId="77777777" w:rsidR="005D717F" w:rsidRPr="00D8712A" w:rsidRDefault="005D717F" w:rsidP="001A6460">
            <w:pPr>
              <w:widowControl w:val="0"/>
              <w:autoSpaceDE w:val="0"/>
              <w:autoSpaceDN w:val="0"/>
              <w:adjustRightInd w:val="0"/>
              <w:jc w:val="center"/>
              <w:rPr>
                <w:szCs w:val="24"/>
              </w:rPr>
            </w:pPr>
            <w:r>
              <w:rPr>
                <w:szCs w:val="24"/>
              </w:rPr>
              <w:t>11,0</w:t>
            </w:r>
          </w:p>
        </w:tc>
        <w:tc>
          <w:tcPr>
            <w:tcW w:w="850" w:type="dxa"/>
            <w:tcBorders>
              <w:top w:val="nil"/>
              <w:left w:val="single" w:sz="4" w:space="0" w:color="auto"/>
              <w:bottom w:val="single" w:sz="4" w:space="0" w:color="auto"/>
              <w:right w:val="single" w:sz="4" w:space="0" w:color="auto"/>
            </w:tcBorders>
            <w:hideMark/>
          </w:tcPr>
          <w:p w14:paraId="260C0326" w14:textId="77777777" w:rsidR="005D717F" w:rsidRPr="00D8712A" w:rsidRDefault="005D717F" w:rsidP="001A6460">
            <w:pPr>
              <w:widowControl w:val="0"/>
              <w:autoSpaceDE w:val="0"/>
              <w:autoSpaceDN w:val="0"/>
              <w:adjustRightInd w:val="0"/>
              <w:jc w:val="center"/>
              <w:rPr>
                <w:szCs w:val="24"/>
              </w:rPr>
            </w:pPr>
            <w:r>
              <w:rPr>
                <w:szCs w:val="24"/>
              </w:rPr>
              <w:t>16,0</w:t>
            </w:r>
          </w:p>
        </w:tc>
        <w:tc>
          <w:tcPr>
            <w:tcW w:w="851" w:type="dxa"/>
            <w:tcBorders>
              <w:top w:val="nil"/>
              <w:left w:val="single" w:sz="4" w:space="0" w:color="auto"/>
              <w:bottom w:val="single" w:sz="4" w:space="0" w:color="auto"/>
              <w:right w:val="single" w:sz="4" w:space="0" w:color="auto"/>
            </w:tcBorders>
            <w:hideMark/>
          </w:tcPr>
          <w:p w14:paraId="35E19D1A" w14:textId="77777777" w:rsidR="005D717F" w:rsidRPr="00D8712A" w:rsidRDefault="005D717F" w:rsidP="001A6460">
            <w:pPr>
              <w:jc w:val="center"/>
              <w:rPr>
                <w:szCs w:val="24"/>
              </w:rPr>
            </w:pPr>
            <w:r>
              <w:rPr>
                <w:szCs w:val="24"/>
              </w:rPr>
              <w:t>16,0</w:t>
            </w:r>
          </w:p>
        </w:tc>
        <w:tc>
          <w:tcPr>
            <w:tcW w:w="850" w:type="dxa"/>
            <w:tcBorders>
              <w:top w:val="nil"/>
              <w:left w:val="single" w:sz="4" w:space="0" w:color="auto"/>
              <w:bottom w:val="single" w:sz="4" w:space="0" w:color="auto"/>
              <w:right w:val="single" w:sz="4" w:space="0" w:color="auto"/>
            </w:tcBorders>
            <w:hideMark/>
          </w:tcPr>
          <w:p w14:paraId="2B54AF2F" w14:textId="77777777" w:rsidR="005D717F" w:rsidRPr="00D8712A" w:rsidRDefault="005D717F" w:rsidP="001A6460">
            <w:pPr>
              <w:jc w:val="center"/>
              <w:rPr>
                <w:szCs w:val="24"/>
              </w:rPr>
            </w:pPr>
            <w:r>
              <w:rPr>
                <w:szCs w:val="24"/>
              </w:rPr>
              <w:t>16,0</w:t>
            </w:r>
          </w:p>
        </w:tc>
        <w:tc>
          <w:tcPr>
            <w:tcW w:w="851" w:type="dxa"/>
            <w:tcBorders>
              <w:top w:val="nil"/>
              <w:left w:val="single" w:sz="4" w:space="0" w:color="auto"/>
              <w:bottom w:val="single" w:sz="4" w:space="0" w:color="auto"/>
              <w:right w:val="single" w:sz="4" w:space="0" w:color="auto"/>
            </w:tcBorders>
            <w:hideMark/>
          </w:tcPr>
          <w:p w14:paraId="6AD17583" w14:textId="77777777" w:rsidR="005D717F" w:rsidRPr="00D8712A" w:rsidRDefault="005D717F" w:rsidP="001A6460">
            <w:pPr>
              <w:jc w:val="center"/>
              <w:rPr>
                <w:szCs w:val="24"/>
              </w:rPr>
            </w:pPr>
            <w:r>
              <w:rPr>
                <w:szCs w:val="24"/>
              </w:rPr>
              <w:t>16,0</w:t>
            </w:r>
          </w:p>
        </w:tc>
        <w:tc>
          <w:tcPr>
            <w:tcW w:w="850" w:type="dxa"/>
            <w:tcBorders>
              <w:top w:val="nil"/>
              <w:left w:val="single" w:sz="4" w:space="0" w:color="auto"/>
              <w:bottom w:val="single" w:sz="4" w:space="0" w:color="auto"/>
              <w:right w:val="single" w:sz="4" w:space="0" w:color="auto"/>
            </w:tcBorders>
            <w:hideMark/>
          </w:tcPr>
          <w:p w14:paraId="009621D3" w14:textId="77777777" w:rsidR="005D717F" w:rsidRPr="005D73EB" w:rsidRDefault="005D717F" w:rsidP="001A6460">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1A9C3940" w14:textId="77777777" w:rsidR="005D717F" w:rsidRPr="005D73EB" w:rsidRDefault="005D717F" w:rsidP="001A6460">
            <w:pPr>
              <w:jc w:val="center"/>
              <w:rPr>
                <w:szCs w:val="24"/>
              </w:rPr>
            </w:pPr>
            <w:r w:rsidRPr="00D8712A">
              <w:rPr>
                <w:szCs w:val="24"/>
              </w:rPr>
              <w:t>30,0</w:t>
            </w:r>
          </w:p>
        </w:tc>
        <w:tc>
          <w:tcPr>
            <w:tcW w:w="770" w:type="dxa"/>
            <w:tcBorders>
              <w:top w:val="nil"/>
              <w:left w:val="single" w:sz="4" w:space="0" w:color="auto"/>
              <w:bottom w:val="single" w:sz="4" w:space="0" w:color="auto"/>
              <w:right w:val="single" w:sz="4" w:space="0" w:color="auto"/>
            </w:tcBorders>
            <w:hideMark/>
          </w:tcPr>
          <w:p w14:paraId="764D1C6C" w14:textId="77777777" w:rsidR="005D717F" w:rsidRPr="005D73EB" w:rsidRDefault="005D717F" w:rsidP="001A6460">
            <w:pPr>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07484E37" w14:textId="77777777" w:rsidR="005D717F" w:rsidRPr="005D73EB" w:rsidRDefault="005D717F" w:rsidP="001A6460">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7BED504B" w14:textId="77777777" w:rsidR="005D717F" w:rsidRPr="005D73EB" w:rsidRDefault="005D717F" w:rsidP="001A6460">
            <w:pPr>
              <w:jc w:val="center"/>
              <w:rPr>
                <w:szCs w:val="24"/>
              </w:rPr>
            </w:pPr>
            <w:r w:rsidRPr="00D8712A">
              <w:rPr>
                <w:szCs w:val="24"/>
              </w:rPr>
              <w:t>30,0</w:t>
            </w:r>
          </w:p>
        </w:tc>
        <w:tc>
          <w:tcPr>
            <w:tcW w:w="708" w:type="dxa"/>
            <w:tcBorders>
              <w:top w:val="nil"/>
              <w:left w:val="single" w:sz="4" w:space="0" w:color="auto"/>
              <w:bottom w:val="single" w:sz="4" w:space="0" w:color="auto"/>
              <w:right w:val="single" w:sz="4" w:space="0" w:color="auto"/>
            </w:tcBorders>
            <w:hideMark/>
          </w:tcPr>
          <w:p w14:paraId="5A2E55EA" w14:textId="77777777" w:rsidR="005D717F" w:rsidRPr="005D73EB" w:rsidRDefault="005D717F" w:rsidP="001A6460">
            <w:pPr>
              <w:jc w:val="center"/>
              <w:rPr>
                <w:szCs w:val="24"/>
              </w:rPr>
            </w:pPr>
            <w:r w:rsidRPr="00D8712A">
              <w:rPr>
                <w:szCs w:val="24"/>
              </w:rPr>
              <w:t>30,0</w:t>
            </w:r>
          </w:p>
        </w:tc>
        <w:tc>
          <w:tcPr>
            <w:tcW w:w="709" w:type="dxa"/>
            <w:tcBorders>
              <w:top w:val="nil"/>
              <w:left w:val="single" w:sz="4" w:space="0" w:color="auto"/>
              <w:bottom w:val="single" w:sz="4" w:space="0" w:color="auto"/>
              <w:right w:val="single" w:sz="4" w:space="0" w:color="auto"/>
            </w:tcBorders>
            <w:hideMark/>
          </w:tcPr>
          <w:p w14:paraId="3EA2D7D6" w14:textId="77777777" w:rsidR="005D717F" w:rsidRPr="00D8712A" w:rsidRDefault="005D717F" w:rsidP="001A6460">
            <w:pPr>
              <w:widowControl w:val="0"/>
              <w:autoSpaceDE w:val="0"/>
              <w:autoSpaceDN w:val="0"/>
              <w:adjustRightInd w:val="0"/>
              <w:jc w:val="center"/>
              <w:rPr>
                <w:szCs w:val="24"/>
              </w:rPr>
            </w:pPr>
            <w:r w:rsidRPr="00D8712A">
              <w:rPr>
                <w:szCs w:val="24"/>
              </w:rPr>
              <w:t>28,0</w:t>
            </w:r>
          </w:p>
        </w:tc>
      </w:tr>
      <w:tr w:rsidR="005D717F" w:rsidRPr="00D8712A" w14:paraId="6BF11F1A" w14:textId="77777777" w:rsidTr="0093763F">
        <w:tc>
          <w:tcPr>
            <w:tcW w:w="566" w:type="dxa"/>
            <w:tcBorders>
              <w:top w:val="nil"/>
              <w:left w:val="single" w:sz="4" w:space="0" w:color="auto"/>
              <w:bottom w:val="single" w:sz="4" w:space="0" w:color="auto"/>
              <w:right w:val="single" w:sz="4" w:space="0" w:color="auto"/>
            </w:tcBorders>
          </w:tcPr>
          <w:p w14:paraId="740EFDC2"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E29DF47" w14:textId="77777777" w:rsidR="005D717F" w:rsidRPr="00D8712A" w:rsidRDefault="005D717F" w:rsidP="001A6460">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767A4E6"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926" w:type="dxa"/>
            <w:tcBorders>
              <w:top w:val="nil"/>
              <w:left w:val="single" w:sz="4" w:space="0" w:color="auto"/>
              <w:bottom w:val="single" w:sz="4" w:space="0" w:color="auto"/>
              <w:right w:val="single" w:sz="4" w:space="0" w:color="auto"/>
            </w:tcBorders>
            <w:hideMark/>
          </w:tcPr>
          <w:p w14:paraId="4E2DDA01"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0113905"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3FC55ACB"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1138FFC1"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52B85911"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53DC5BC"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2DD767A2"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BAF7D61" w14:textId="77777777" w:rsidR="005D717F" w:rsidRPr="00D8712A" w:rsidRDefault="005D717F" w:rsidP="001A6460">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5669CFAC"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3450E6BB"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1EB06755" w14:textId="77777777" w:rsidR="005D717F" w:rsidRPr="00D8712A" w:rsidRDefault="005D717F" w:rsidP="001A6460">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7078E1B9" w14:textId="77777777" w:rsidR="005D717F" w:rsidRPr="00D8712A" w:rsidRDefault="005D717F" w:rsidP="001A6460">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687858BC" w14:textId="77777777" w:rsidR="005D717F" w:rsidRPr="00D8712A" w:rsidRDefault="005D717F" w:rsidP="001A6460">
            <w:pPr>
              <w:widowControl w:val="0"/>
              <w:autoSpaceDE w:val="0"/>
              <w:autoSpaceDN w:val="0"/>
              <w:adjustRightInd w:val="0"/>
              <w:jc w:val="center"/>
              <w:rPr>
                <w:szCs w:val="24"/>
              </w:rPr>
            </w:pPr>
            <w:r w:rsidRPr="00D95D50">
              <w:rPr>
                <w:szCs w:val="24"/>
              </w:rPr>
              <w:t>0</w:t>
            </w:r>
          </w:p>
        </w:tc>
      </w:tr>
      <w:tr w:rsidR="005D717F" w:rsidRPr="00D8712A" w14:paraId="06B0575B" w14:textId="77777777" w:rsidTr="0093763F">
        <w:tc>
          <w:tcPr>
            <w:tcW w:w="566" w:type="dxa"/>
            <w:tcBorders>
              <w:top w:val="nil"/>
              <w:left w:val="single" w:sz="4" w:space="0" w:color="auto"/>
              <w:bottom w:val="single" w:sz="4" w:space="0" w:color="auto"/>
              <w:right w:val="single" w:sz="4" w:space="0" w:color="auto"/>
            </w:tcBorders>
          </w:tcPr>
          <w:p w14:paraId="1C431D7C"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5CEED65" w14:textId="77777777" w:rsidR="005D717F" w:rsidRPr="00D8712A" w:rsidRDefault="005D717F" w:rsidP="001A6460">
            <w:pPr>
              <w:spacing w:line="252" w:lineRule="auto"/>
              <w:jc w:val="both"/>
              <w:rPr>
                <w:szCs w:val="24"/>
              </w:rPr>
            </w:pPr>
            <w:r w:rsidRPr="00D8712A">
              <w:rPr>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7E76233D"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926" w:type="dxa"/>
            <w:tcBorders>
              <w:top w:val="nil"/>
              <w:left w:val="single" w:sz="4" w:space="0" w:color="auto"/>
              <w:bottom w:val="single" w:sz="4" w:space="0" w:color="auto"/>
              <w:right w:val="single" w:sz="4" w:space="0" w:color="auto"/>
            </w:tcBorders>
            <w:hideMark/>
          </w:tcPr>
          <w:p w14:paraId="1532DC6A"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B3E8EB8"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09F61C3D"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41A5F925"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1753E7FF"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8F7D62A"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26DFC966"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723E141C" w14:textId="77777777" w:rsidR="005D717F" w:rsidRPr="00D8712A" w:rsidRDefault="005D717F" w:rsidP="001A6460">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52967001"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7053BDB0"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7A0F548" w14:textId="77777777" w:rsidR="005D717F" w:rsidRPr="00D8712A" w:rsidRDefault="005D717F" w:rsidP="001A6460">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54EEBE2C" w14:textId="77777777" w:rsidR="005D717F" w:rsidRPr="00D8712A" w:rsidRDefault="005D717F" w:rsidP="001A6460">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660270DA" w14:textId="77777777" w:rsidR="005D717F" w:rsidRPr="00D8712A" w:rsidRDefault="005D717F" w:rsidP="001A6460">
            <w:pPr>
              <w:widowControl w:val="0"/>
              <w:autoSpaceDE w:val="0"/>
              <w:autoSpaceDN w:val="0"/>
              <w:adjustRightInd w:val="0"/>
              <w:jc w:val="center"/>
              <w:rPr>
                <w:szCs w:val="24"/>
              </w:rPr>
            </w:pPr>
            <w:r w:rsidRPr="00D95D50">
              <w:rPr>
                <w:szCs w:val="24"/>
              </w:rPr>
              <w:t>0</w:t>
            </w:r>
          </w:p>
        </w:tc>
      </w:tr>
      <w:tr w:rsidR="005D717F" w:rsidRPr="00D8712A" w14:paraId="7803AFF9" w14:textId="77777777" w:rsidTr="0093763F">
        <w:tc>
          <w:tcPr>
            <w:tcW w:w="566" w:type="dxa"/>
            <w:tcBorders>
              <w:top w:val="nil"/>
              <w:left w:val="single" w:sz="4" w:space="0" w:color="auto"/>
              <w:bottom w:val="single" w:sz="4" w:space="0" w:color="auto"/>
              <w:right w:val="single" w:sz="4" w:space="0" w:color="auto"/>
            </w:tcBorders>
          </w:tcPr>
          <w:p w14:paraId="3613F0B6"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60647DD" w14:textId="77777777" w:rsidR="005D717F" w:rsidRPr="00D8712A" w:rsidRDefault="005D717F" w:rsidP="001A6460">
            <w:pPr>
              <w:spacing w:line="252" w:lineRule="auto"/>
              <w:jc w:val="both"/>
              <w:rPr>
                <w:szCs w:val="24"/>
              </w:rPr>
            </w:pPr>
            <w:proofErr w:type="spellStart"/>
            <w:r w:rsidRPr="00D8712A">
              <w:rPr>
                <w:szCs w:val="24"/>
              </w:rPr>
              <w:t>Краснокутское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9FFC9A5"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926" w:type="dxa"/>
            <w:tcBorders>
              <w:top w:val="nil"/>
              <w:left w:val="single" w:sz="4" w:space="0" w:color="auto"/>
              <w:bottom w:val="single" w:sz="4" w:space="0" w:color="auto"/>
              <w:right w:val="single" w:sz="4" w:space="0" w:color="auto"/>
            </w:tcBorders>
            <w:hideMark/>
          </w:tcPr>
          <w:p w14:paraId="54E7890B"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1815D7C"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AEC4CDD"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64DACEE"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6CEFD6A3"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480A238D"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4802A746"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28D7F41C" w14:textId="77777777" w:rsidR="005D717F" w:rsidRPr="00D8712A" w:rsidRDefault="005D717F" w:rsidP="001A6460">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7FBC9B2D"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019A18B8"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FB2F8A1" w14:textId="77777777" w:rsidR="005D717F" w:rsidRPr="00D8712A" w:rsidRDefault="005D717F" w:rsidP="001A6460">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5FF8EB4A" w14:textId="77777777" w:rsidR="005D717F" w:rsidRPr="00D8712A" w:rsidRDefault="005D717F" w:rsidP="001A6460">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6B676111" w14:textId="77777777" w:rsidR="005D717F" w:rsidRPr="00D8712A" w:rsidRDefault="005D717F" w:rsidP="001A6460">
            <w:pPr>
              <w:widowControl w:val="0"/>
              <w:autoSpaceDE w:val="0"/>
              <w:autoSpaceDN w:val="0"/>
              <w:adjustRightInd w:val="0"/>
              <w:jc w:val="center"/>
              <w:rPr>
                <w:szCs w:val="24"/>
              </w:rPr>
            </w:pPr>
            <w:r w:rsidRPr="00D95D50">
              <w:rPr>
                <w:szCs w:val="24"/>
              </w:rPr>
              <w:t>0</w:t>
            </w:r>
          </w:p>
        </w:tc>
      </w:tr>
      <w:tr w:rsidR="005D717F" w:rsidRPr="00D8712A" w14:paraId="6E14F8DA" w14:textId="77777777" w:rsidTr="0093763F">
        <w:tc>
          <w:tcPr>
            <w:tcW w:w="566" w:type="dxa"/>
            <w:tcBorders>
              <w:top w:val="nil"/>
              <w:left w:val="single" w:sz="4" w:space="0" w:color="auto"/>
              <w:bottom w:val="single" w:sz="4" w:space="0" w:color="auto"/>
              <w:right w:val="single" w:sz="4" w:space="0" w:color="auto"/>
            </w:tcBorders>
          </w:tcPr>
          <w:p w14:paraId="4082EBC0"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99B0E2C" w14:textId="77777777" w:rsidR="005D717F" w:rsidRPr="00D8712A" w:rsidRDefault="005D717F" w:rsidP="001A6460">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C7B9DA1"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926" w:type="dxa"/>
            <w:tcBorders>
              <w:top w:val="nil"/>
              <w:left w:val="single" w:sz="4" w:space="0" w:color="auto"/>
              <w:bottom w:val="single" w:sz="4" w:space="0" w:color="auto"/>
              <w:right w:val="single" w:sz="4" w:space="0" w:color="auto"/>
            </w:tcBorders>
            <w:hideMark/>
          </w:tcPr>
          <w:p w14:paraId="3D5AF5D7"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65961677"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49E8B982"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002187BF"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216163DC"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040AE9D"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3C778E08"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190B04E" w14:textId="77777777" w:rsidR="005D717F" w:rsidRPr="00D8712A" w:rsidRDefault="005D717F" w:rsidP="001A6460">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36C893A7"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47D5360C"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59875608" w14:textId="77777777" w:rsidR="005D717F" w:rsidRPr="00D8712A" w:rsidRDefault="005D717F" w:rsidP="001A6460">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37FC4B6C" w14:textId="77777777" w:rsidR="005D717F" w:rsidRPr="00D8712A" w:rsidRDefault="005D717F" w:rsidP="001A6460">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64E631E5" w14:textId="77777777" w:rsidR="005D717F" w:rsidRPr="00D8712A" w:rsidRDefault="005D717F" w:rsidP="001A6460">
            <w:pPr>
              <w:widowControl w:val="0"/>
              <w:autoSpaceDE w:val="0"/>
              <w:autoSpaceDN w:val="0"/>
              <w:adjustRightInd w:val="0"/>
              <w:jc w:val="center"/>
              <w:rPr>
                <w:szCs w:val="24"/>
              </w:rPr>
            </w:pPr>
            <w:r w:rsidRPr="00D95D50">
              <w:rPr>
                <w:szCs w:val="24"/>
              </w:rPr>
              <w:t>0</w:t>
            </w:r>
          </w:p>
        </w:tc>
      </w:tr>
      <w:tr w:rsidR="005D717F" w:rsidRPr="005D73EB" w14:paraId="2C1059BD" w14:textId="77777777" w:rsidTr="0093763F">
        <w:tc>
          <w:tcPr>
            <w:tcW w:w="566" w:type="dxa"/>
            <w:tcBorders>
              <w:top w:val="nil"/>
              <w:left w:val="single" w:sz="4" w:space="0" w:color="auto"/>
              <w:bottom w:val="single" w:sz="4" w:space="0" w:color="auto"/>
              <w:right w:val="single" w:sz="4" w:space="0" w:color="auto"/>
            </w:tcBorders>
          </w:tcPr>
          <w:p w14:paraId="359BBB28"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267C007" w14:textId="77777777" w:rsidR="005D717F" w:rsidRPr="00D8712A" w:rsidRDefault="005D717F" w:rsidP="001A6460">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13EA5DB"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926" w:type="dxa"/>
            <w:tcBorders>
              <w:top w:val="nil"/>
              <w:left w:val="single" w:sz="4" w:space="0" w:color="auto"/>
              <w:bottom w:val="single" w:sz="4" w:space="0" w:color="auto"/>
              <w:right w:val="single" w:sz="4" w:space="0" w:color="auto"/>
            </w:tcBorders>
            <w:hideMark/>
          </w:tcPr>
          <w:p w14:paraId="6B6DB02D"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6A0CA495"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0212DA40" w14:textId="77777777" w:rsidR="005D717F" w:rsidRPr="00D8712A" w:rsidRDefault="005D717F" w:rsidP="001A6460">
            <w:pPr>
              <w:widowControl w:val="0"/>
              <w:autoSpaceDE w:val="0"/>
              <w:autoSpaceDN w:val="0"/>
              <w:adjustRightInd w:val="0"/>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284B6EDE"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70E8F52B"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4125E25" w14:textId="77777777" w:rsidR="005D717F" w:rsidRPr="00D8712A"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3FB27E18" w14:textId="77777777" w:rsidR="005D717F" w:rsidRPr="00D8712A"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D9C3197" w14:textId="77777777" w:rsidR="005D717F" w:rsidRPr="005D73EB" w:rsidRDefault="005D717F" w:rsidP="001A6460">
            <w:pPr>
              <w:jc w:val="center"/>
              <w:rPr>
                <w:szCs w:val="24"/>
              </w:rPr>
            </w:pPr>
            <w:r w:rsidRPr="00D95D50">
              <w:rPr>
                <w:szCs w:val="24"/>
              </w:rPr>
              <w:t>0</w:t>
            </w:r>
          </w:p>
        </w:tc>
        <w:tc>
          <w:tcPr>
            <w:tcW w:w="770" w:type="dxa"/>
            <w:tcBorders>
              <w:top w:val="nil"/>
              <w:left w:val="single" w:sz="4" w:space="0" w:color="auto"/>
              <w:bottom w:val="single" w:sz="4" w:space="0" w:color="auto"/>
              <w:right w:val="single" w:sz="4" w:space="0" w:color="auto"/>
            </w:tcBorders>
            <w:hideMark/>
          </w:tcPr>
          <w:p w14:paraId="2C2743A6" w14:textId="77777777" w:rsidR="005D717F" w:rsidRPr="005D73EB" w:rsidRDefault="005D717F" w:rsidP="001A6460">
            <w:pPr>
              <w:jc w:val="center"/>
              <w:rPr>
                <w:szCs w:val="24"/>
              </w:rPr>
            </w:pPr>
            <w:r w:rsidRPr="00D95D50">
              <w:rPr>
                <w:szCs w:val="24"/>
              </w:rPr>
              <w:t>0</w:t>
            </w:r>
          </w:p>
        </w:tc>
        <w:tc>
          <w:tcPr>
            <w:tcW w:w="850" w:type="dxa"/>
            <w:tcBorders>
              <w:top w:val="nil"/>
              <w:left w:val="single" w:sz="4" w:space="0" w:color="auto"/>
              <w:bottom w:val="single" w:sz="4" w:space="0" w:color="auto"/>
              <w:right w:val="single" w:sz="4" w:space="0" w:color="auto"/>
            </w:tcBorders>
            <w:hideMark/>
          </w:tcPr>
          <w:p w14:paraId="795B1051" w14:textId="77777777" w:rsidR="005D717F" w:rsidRPr="005D73EB" w:rsidRDefault="005D717F" w:rsidP="001A6460">
            <w:pPr>
              <w:jc w:val="center"/>
              <w:rPr>
                <w:szCs w:val="24"/>
              </w:rPr>
            </w:pPr>
            <w:r w:rsidRPr="00D95D50">
              <w:rPr>
                <w:szCs w:val="24"/>
              </w:rPr>
              <w:t>0</w:t>
            </w:r>
          </w:p>
        </w:tc>
        <w:tc>
          <w:tcPr>
            <w:tcW w:w="851" w:type="dxa"/>
            <w:tcBorders>
              <w:top w:val="nil"/>
              <w:left w:val="single" w:sz="4" w:space="0" w:color="auto"/>
              <w:bottom w:val="single" w:sz="4" w:space="0" w:color="auto"/>
              <w:right w:val="single" w:sz="4" w:space="0" w:color="auto"/>
            </w:tcBorders>
            <w:hideMark/>
          </w:tcPr>
          <w:p w14:paraId="358DEB89" w14:textId="77777777" w:rsidR="005D717F" w:rsidRPr="005D73EB" w:rsidRDefault="005D717F" w:rsidP="001A6460">
            <w:pPr>
              <w:jc w:val="center"/>
              <w:rPr>
                <w:szCs w:val="24"/>
              </w:rPr>
            </w:pPr>
            <w:r w:rsidRPr="00D95D50">
              <w:rPr>
                <w:szCs w:val="24"/>
              </w:rPr>
              <w:t>0</w:t>
            </w:r>
          </w:p>
        </w:tc>
        <w:tc>
          <w:tcPr>
            <w:tcW w:w="708" w:type="dxa"/>
            <w:tcBorders>
              <w:top w:val="nil"/>
              <w:left w:val="single" w:sz="4" w:space="0" w:color="auto"/>
              <w:bottom w:val="single" w:sz="4" w:space="0" w:color="auto"/>
              <w:right w:val="single" w:sz="4" w:space="0" w:color="auto"/>
            </w:tcBorders>
            <w:hideMark/>
          </w:tcPr>
          <w:p w14:paraId="2091C734" w14:textId="77777777" w:rsidR="005D717F" w:rsidRPr="005D73EB" w:rsidRDefault="005D717F" w:rsidP="001A6460">
            <w:pPr>
              <w:jc w:val="center"/>
              <w:rPr>
                <w:szCs w:val="24"/>
              </w:rPr>
            </w:pPr>
            <w:r w:rsidRPr="00D95D50">
              <w:rPr>
                <w:szCs w:val="24"/>
              </w:rPr>
              <w:t>0</w:t>
            </w:r>
          </w:p>
        </w:tc>
        <w:tc>
          <w:tcPr>
            <w:tcW w:w="709" w:type="dxa"/>
            <w:tcBorders>
              <w:top w:val="nil"/>
              <w:left w:val="single" w:sz="4" w:space="0" w:color="auto"/>
              <w:bottom w:val="single" w:sz="4" w:space="0" w:color="auto"/>
              <w:right w:val="single" w:sz="4" w:space="0" w:color="auto"/>
            </w:tcBorders>
            <w:hideMark/>
          </w:tcPr>
          <w:p w14:paraId="1393E6F7" w14:textId="77777777" w:rsidR="005D717F" w:rsidRPr="005D73EB" w:rsidRDefault="005D717F" w:rsidP="001A6460">
            <w:pPr>
              <w:widowControl w:val="0"/>
              <w:autoSpaceDE w:val="0"/>
              <w:autoSpaceDN w:val="0"/>
              <w:adjustRightInd w:val="0"/>
              <w:jc w:val="center"/>
              <w:rPr>
                <w:szCs w:val="24"/>
              </w:rPr>
            </w:pPr>
            <w:r w:rsidRPr="00D95D50">
              <w:rPr>
                <w:szCs w:val="24"/>
              </w:rPr>
              <w:t>0</w:t>
            </w:r>
          </w:p>
        </w:tc>
      </w:tr>
      <w:tr w:rsidR="005D717F" w:rsidRPr="00D8712A" w14:paraId="06A1082A" w14:textId="77777777" w:rsidTr="0093763F">
        <w:tc>
          <w:tcPr>
            <w:tcW w:w="566" w:type="dxa"/>
            <w:tcBorders>
              <w:top w:val="nil"/>
              <w:left w:val="single" w:sz="4" w:space="0" w:color="auto"/>
              <w:bottom w:val="single" w:sz="4" w:space="0" w:color="auto"/>
              <w:right w:val="single" w:sz="4" w:space="0" w:color="auto"/>
            </w:tcBorders>
          </w:tcPr>
          <w:p w14:paraId="0A4F707E"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49B5A88" w14:textId="77777777" w:rsidR="005D717F" w:rsidRPr="00D8712A" w:rsidRDefault="005D717F" w:rsidP="001A6460">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6ECD531" w14:textId="77777777" w:rsidR="005D717F" w:rsidRPr="00D8712A" w:rsidRDefault="005D717F" w:rsidP="001A6460">
            <w:pPr>
              <w:widowControl w:val="0"/>
              <w:autoSpaceDE w:val="0"/>
              <w:autoSpaceDN w:val="0"/>
              <w:adjustRightInd w:val="0"/>
              <w:jc w:val="center"/>
              <w:rPr>
                <w:szCs w:val="24"/>
              </w:rPr>
            </w:pPr>
            <w:r>
              <w:rPr>
                <w:szCs w:val="24"/>
              </w:rPr>
              <w:t>4,8</w:t>
            </w:r>
          </w:p>
        </w:tc>
        <w:tc>
          <w:tcPr>
            <w:tcW w:w="926" w:type="dxa"/>
            <w:tcBorders>
              <w:top w:val="nil"/>
              <w:left w:val="single" w:sz="4" w:space="0" w:color="auto"/>
              <w:bottom w:val="single" w:sz="4" w:space="0" w:color="auto"/>
              <w:right w:val="single" w:sz="4" w:space="0" w:color="auto"/>
            </w:tcBorders>
            <w:hideMark/>
          </w:tcPr>
          <w:p w14:paraId="76BBA512" w14:textId="77777777" w:rsidR="005D717F" w:rsidRPr="00D8712A" w:rsidRDefault="005D717F" w:rsidP="001A6460">
            <w:pPr>
              <w:widowControl w:val="0"/>
              <w:autoSpaceDE w:val="0"/>
              <w:autoSpaceDN w:val="0"/>
              <w:adjustRightInd w:val="0"/>
              <w:jc w:val="center"/>
              <w:rPr>
                <w:szCs w:val="24"/>
              </w:rPr>
            </w:pPr>
            <w:r>
              <w:rPr>
                <w:szCs w:val="24"/>
              </w:rPr>
              <w:t>4,8</w:t>
            </w:r>
          </w:p>
        </w:tc>
        <w:tc>
          <w:tcPr>
            <w:tcW w:w="851" w:type="dxa"/>
            <w:tcBorders>
              <w:top w:val="nil"/>
              <w:left w:val="single" w:sz="4" w:space="0" w:color="auto"/>
              <w:bottom w:val="single" w:sz="4" w:space="0" w:color="auto"/>
              <w:right w:val="single" w:sz="4" w:space="0" w:color="auto"/>
            </w:tcBorders>
            <w:hideMark/>
          </w:tcPr>
          <w:p w14:paraId="17B88F83" w14:textId="77777777" w:rsidR="005D717F" w:rsidRPr="00D8712A" w:rsidRDefault="005D717F" w:rsidP="001A6460">
            <w:pPr>
              <w:widowControl w:val="0"/>
              <w:autoSpaceDE w:val="0"/>
              <w:autoSpaceDN w:val="0"/>
              <w:adjustRightInd w:val="0"/>
              <w:jc w:val="center"/>
              <w:rPr>
                <w:szCs w:val="24"/>
              </w:rPr>
            </w:pPr>
            <w:r>
              <w:rPr>
                <w:szCs w:val="24"/>
              </w:rPr>
              <w:t>4,2</w:t>
            </w:r>
          </w:p>
        </w:tc>
        <w:tc>
          <w:tcPr>
            <w:tcW w:w="850" w:type="dxa"/>
            <w:tcBorders>
              <w:top w:val="nil"/>
              <w:left w:val="single" w:sz="4" w:space="0" w:color="auto"/>
              <w:bottom w:val="single" w:sz="4" w:space="0" w:color="auto"/>
              <w:right w:val="single" w:sz="4" w:space="0" w:color="auto"/>
            </w:tcBorders>
            <w:hideMark/>
          </w:tcPr>
          <w:p w14:paraId="1E6664B1" w14:textId="77777777" w:rsidR="005D717F" w:rsidRPr="00D8712A" w:rsidRDefault="005D717F" w:rsidP="001A6460">
            <w:pPr>
              <w:widowControl w:val="0"/>
              <w:autoSpaceDE w:val="0"/>
              <w:autoSpaceDN w:val="0"/>
              <w:adjustRightInd w:val="0"/>
              <w:jc w:val="center"/>
              <w:rPr>
                <w:szCs w:val="24"/>
              </w:rPr>
            </w:pPr>
            <w:r>
              <w:rPr>
                <w:szCs w:val="24"/>
              </w:rPr>
              <w:t>5,84</w:t>
            </w:r>
          </w:p>
        </w:tc>
        <w:tc>
          <w:tcPr>
            <w:tcW w:w="851" w:type="dxa"/>
            <w:tcBorders>
              <w:top w:val="nil"/>
              <w:left w:val="single" w:sz="4" w:space="0" w:color="auto"/>
              <w:bottom w:val="single" w:sz="4" w:space="0" w:color="auto"/>
              <w:right w:val="single" w:sz="4" w:space="0" w:color="auto"/>
            </w:tcBorders>
            <w:hideMark/>
          </w:tcPr>
          <w:p w14:paraId="59319472" w14:textId="77777777" w:rsidR="005D717F" w:rsidRPr="00D8712A" w:rsidRDefault="005D717F" w:rsidP="001A6460">
            <w:pPr>
              <w:jc w:val="center"/>
              <w:rPr>
                <w:szCs w:val="24"/>
              </w:rPr>
            </w:pPr>
            <w:r>
              <w:rPr>
                <w:szCs w:val="24"/>
              </w:rPr>
              <w:t>8,4</w:t>
            </w:r>
          </w:p>
        </w:tc>
        <w:tc>
          <w:tcPr>
            <w:tcW w:w="850" w:type="dxa"/>
            <w:tcBorders>
              <w:top w:val="nil"/>
              <w:left w:val="single" w:sz="4" w:space="0" w:color="auto"/>
              <w:bottom w:val="single" w:sz="4" w:space="0" w:color="auto"/>
              <w:right w:val="single" w:sz="4" w:space="0" w:color="auto"/>
            </w:tcBorders>
            <w:hideMark/>
          </w:tcPr>
          <w:p w14:paraId="5E18B174" w14:textId="77777777" w:rsidR="005D717F" w:rsidRPr="00D8712A" w:rsidRDefault="005D717F" w:rsidP="001A6460">
            <w:pPr>
              <w:jc w:val="center"/>
              <w:rPr>
                <w:szCs w:val="24"/>
              </w:rPr>
            </w:pPr>
            <w:r>
              <w:rPr>
                <w:szCs w:val="24"/>
              </w:rPr>
              <w:t>8,41</w:t>
            </w:r>
          </w:p>
        </w:tc>
        <w:tc>
          <w:tcPr>
            <w:tcW w:w="851" w:type="dxa"/>
            <w:tcBorders>
              <w:top w:val="nil"/>
              <w:left w:val="single" w:sz="4" w:space="0" w:color="auto"/>
              <w:bottom w:val="single" w:sz="4" w:space="0" w:color="auto"/>
              <w:right w:val="single" w:sz="4" w:space="0" w:color="auto"/>
            </w:tcBorders>
            <w:hideMark/>
          </w:tcPr>
          <w:p w14:paraId="745C9963" w14:textId="77777777" w:rsidR="005D717F" w:rsidRPr="00D8712A" w:rsidRDefault="005D717F" w:rsidP="001A6460">
            <w:pPr>
              <w:jc w:val="center"/>
              <w:rPr>
                <w:szCs w:val="24"/>
              </w:rPr>
            </w:pPr>
            <w:r>
              <w:rPr>
                <w:szCs w:val="24"/>
              </w:rPr>
              <w:t>8,41</w:t>
            </w:r>
          </w:p>
        </w:tc>
        <w:tc>
          <w:tcPr>
            <w:tcW w:w="850" w:type="dxa"/>
            <w:tcBorders>
              <w:top w:val="nil"/>
              <w:left w:val="single" w:sz="4" w:space="0" w:color="auto"/>
              <w:bottom w:val="single" w:sz="4" w:space="0" w:color="auto"/>
              <w:right w:val="single" w:sz="4" w:space="0" w:color="auto"/>
            </w:tcBorders>
            <w:hideMark/>
          </w:tcPr>
          <w:p w14:paraId="1F755A89" w14:textId="77777777" w:rsidR="005D717F" w:rsidRPr="00D8712A" w:rsidRDefault="005D717F" w:rsidP="001A6460">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741EFF13" w14:textId="77777777" w:rsidR="005D717F" w:rsidRPr="00D8712A" w:rsidRDefault="005D717F" w:rsidP="001A6460">
            <w:pPr>
              <w:jc w:val="center"/>
              <w:rPr>
                <w:szCs w:val="24"/>
              </w:rPr>
            </w:pPr>
            <w:r w:rsidRPr="00D8712A">
              <w:rPr>
                <w:szCs w:val="24"/>
              </w:rPr>
              <w:t>7,0</w:t>
            </w:r>
          </w:p>
        </w:tc>
        <w:tc>
          <w:tcPr>
            <w:tcW w:w="770" w:type="dxa"/>
            <w:tcBorders>
              <w:top w:val="nil"/>
              <w:left w:val="single" w:sz="4" w:space="0" w:color="auto"/>
              <w:bottom w:val="single" w:sz="4" w:space="0" w:color="auto"/>
              <w:right w:val="single" w:sz="4" w:space="0" w:color="auto"/>
            </w:tcBorders>
            <w:hideMark/>
          </w:tcPr>
          <w:p w14:paraId="642C7CC7" w14:textId="77777777" w:rsidR="005D717F" w:rsidRPr="00D8712A" w:rsidRDefault="005D717F" w:rsidP="001A6460">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19BBC852" w14:textId="77777777" w:rsidR="005D717F" w:rsidRPr="00D8712A" w:rsidRDefault="005D717F" w:rsidP="001A6460">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5400A617" w14:textId="77777777" w:rsidR="005D717F" w:rsidRPr="00D8712A" w:rsidRDefault="005D717F" w:rsidP="001A6460">
            <w:pPr>
              <w:jc w:val="center"/>
              <w:rPr>
                <w:szCs w:val="24"/>
              </w:rPr>
            </w:pPr>
            <w:r w:rsidRPr="00D8712A">
              <w:rPr>
                <w:szCs w:val="24"/>
              </w:rPr>
              <w:t>7,0</w:t>
            </w:r>
          </w:p>
        </w:tc>
        <w:tc>
          <w:tcPr>
            <w:tcW w:w="708" w:type="dxa"/>
            <w:tcBorders>
              <w:top w:val="nil"/>
              <w:left w:val="single" w:sz="4" w:space="0" w:color="auto"/>
              <w:bottom w:val="single" w:sz="4" w:space="0" w:color="auto"/>
              <w:right w:val="single" w:sz="4" w:space="0" w:color="auto"/>
            </w:tcBorders>
            <w:hideMark/>
          </w:tcPr>
          <w:p w14:paraId="37F091F4" w14:textId="77777777" w:rsidR="005D717F" w:rsidRPr="00D8712A" w:rsidRDefault="005D717F" w:rsidP="001A6460">
            <w:pPr>
              <w:jc w:val="center"/>
              <w:rPr>
                <w:szCs w:val="24"/>
              </w:rPr>
            </w:pPr>
            <w:r w:rsidRPr="00D8712A">
              <w:rPr>
                <w:szCs w:val="24"/>
              </w:rPr>
              <w:t>7,0</w:t>
            </w:r>
          </w:p>
        </w:tc>
        <w:tc>
          <w:tcPr>
            <w:tcW w:w="709" w:type="dxa"/>
            <w:tcBorders>
              <w:top w:val="nil"/>
              <w:left w:val="single" w:sz="4" w:space="0" w:color="auto"/>
              <w:bottom w:val="single" w:sz="4" w:space="0" w:color="auto"/>
              <w:right w:val="single" w:sz="4" w:space="0" w:color="auto"/>
            </w:tcBorders>
            <w:hideMark/>
          </w:tcPr>
          <w:p w14:paraId="231C1010" w14:textId="77777777" w:rsidR="005D717F" w:rsidRPr="00D8712A" w:rsidRDefault="005D717F" w:rsidP="001A6460">
            <w:pPr>
              <w:widowControl w:val="0"/>
              <w:autoSpaceDE w:val="0"/>
              <w:autoSpaceDN w:val="0"/>
              <w:adjustRightInd w:val="0"/>
              <w:jc w:val="center"/>
              <w:rPr>
                <w:szCs w:val="24"/>
              </w:rPr>
            </w:pPr>
            <w:r>
              <w:rPr>
                <w:szCs w:val="24"/>
              </w:rPr>
              <w:t>9,0</w:t>
            </w:r>
          </w:p>
        </w:tc>
      </w:tr>
      <w:tr w:rsidR="005D717F" w:rsidRPr="00D8712A" w14:paraId="519D14AE" w14:textId="77777777" w:rsidTr="0093763F">
        <w:tc>
          <w:tcPr>
            <w:tcW w:w="566" w:type="dxa"/>
            <w:tcBorders>
              <w:top w:val="nil"/>
              <w:left w:val="single" w:sz="4" w:space="0" w:color="auto"/>
              <w:bottom w:val="single" w:sz="4" w:space="0" w:color="auto"/>
              <w:right w:val="single" w:sz="4" w:space="0" w:color="auto"/>
            </w:tcBorders>
          </w:tcPr>
          <w:p w14:paraId="6AC2D845"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FEFC4EE" w14:textId="77777777" w:rsidR="005D717F" w:rsidRPr="00D8712A" w:rsidRDefault="005D717F" w:rsidP="001A6460">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3C62AD96" w14:textId="77777777" w:rsidR="005D717F" w:rsidRPr="00D8712A" w:rsidRDefault="005D717F" w:rsidP="001A6460">
            <w:pPr>
              <w:widowControl w:val="0"/>
              <w:autoSpaceDE w:val="0"/>
              <w:autoSpaceDN w:val="0"/>
              <w:adjustRightInd w:val="0"/>
              <w:jc w:val="center"/>
              <w:rPr>
                <w:szCs w:val="24"/>
              </w:rPr>
            </w:pPr>
            <w:r w:rsidRPr="00D502A2">
              <w:rPr>
                <w:szCs w:val="24"/>
              </w:rPr>
              <w:t>0</w:t>
            </w:r>
          </w:p>
        </w:tc>
        <w:tc>
          <w:tcPr>
            <w:tcW w:w="926" w:type="dxa"/>
            <w:tcBorders>
              <w:top w:val="nil"/>
              <w:left w:val="single" w:sz="4" w:space="0" w:color="auto"/>
              <w:bottom w:val="single" w:sz="4" w:space="0" w:color="auto"/>
              <w:right w:val="single" w:sz="4" w:space="0" w:color="auto"/>
            </w:tcBorders>
            <w:hideMark/>
          </w:tcPr>
          <w:p w14:paraId="30AA2624" w14:textId="77777777" w:rsidR="005D717F" w:rsidRPr="00D8712A" w:rsidRDefault="005D717F" w:rsidP="001A6460">
            <w:pPr>
              <w:widowControl w:val="0"/>
              <w:autoSpaceDE w:val="0"/>
              <w:autoSpaceDN w:val="0"/>
              <w:adjustRightInd w:val="0"/>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0A85F3F8" w14:textId="77777777" w:rsidR="005D717F" w:rsidRPr="00D8712A" w:rsidRDefault="005D717F" w:rsidP="001A6460">
            <w:pPr>
              <w:widowControl w:val="0"/>
              <w:autoSpaceDE w:val="0"/>
              <w:autoSpaceDN w:val="0"/>
              <w:adjustRightInd w:val="0"/>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4FED301C" w14:textId="77777777" w:rsidR="005D717F" w:rsidRPr="00D8712A" w:rsidRDefault="005D717F" w:rsidP="001A6460">
            <w:pPr>
              <w:widowControl w:val="0"/>
              <w:autoSpaceDE w:val="0"/>
              <w:autoSpaceDN w:val="0"/>
              <w:adjustRightInd w:val="0"/>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595B72CB" w14:textId="77777777" w:rsidR="005D717F" w:rsidRPr="00D8712A" w:rsidRDefault="005D717F" w:rsidP="001A6460">
            <w:pPr>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244FC0AC" w14:textId="77777777" w:rsidR="005D717F" w:rsidRPr="00D8712A" w:rsidRDefault="005D717F" w:rsidP="001A6460">
            <w:pPr>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229F41AE" w14:textId="77777777" w:rsidR="005D717F" w:rsidRPr="005D73EB" w:rsidRDefault="005D717F" w:rsidP="001A6460">
            <w:pPr>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52A776B8" w14:textId="77777777" w:rsidR="005D717F" w:rsidRPr="005D73EB" w:rsidRDefault="005D717F" w:rsidP="001A6460">
            <w:pPr>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7D8247C2" w14:textId="77777777" w:rsidR="005D717F" w:rsidRPr="005D73EB" w:rsidRDefault="005D717F" w:rsidP="001A6460">
            <w:pPr>
              <w:jc w:val="center"/>
              <w:rPr>
                <w:szCs w:val="24"/>
              </w:rPr>
            </w:pPr>
            <w:r w:rsidRPr="00D502A2">
              <w:rPr>
                <w:szCs w:val="24"/>
              </w:rPr>
              <w:t>0</w:t>
            </w:r>
          </w:p>
        </w:tc>
        <w:tc>
          <w:tcPr>
            <w:tcW w:w="770" w:type="dxa"/>
            <w:tcBorders>
              <w:top w:val="nil"/>
              <w:left w:val="single" w:sz="4" w:space="0" w:color="auto"/>
              <w:bottom w:val="single" w:sz="4" w:space="0" w:color="auto"/>
              <w:right w:val="single" w:sz="4" w:space="0" w:color="auto"/>
            </w:tcBorders>
            <w:hideMark/>
          </w:tcPr>
          <w:p w14:paraId="0A07D24B" w14:textId="77777777" w:rsidR="005D717F" w:rsidRPr="005D73EB" w:rsidRDefault="005D717F" w:rsidP="001A6460">
            <w:pPr>
              <w:jc w:val="center"/>
              <w:rPr>
                <w:szCs w:val="24"/>
              </w:rPr>
            </w:pPr>
            <w:r w:rsidRPr="00D502A2">
              <w:rPr>
                <w:szCs w:val="24"/>
              </w:rPr>
              <w:t>0</w:t>
            </w:r>
          </w:p>
        </w:tc>
        <w:tc>
          <w:tcPr>
            <w:tcW w:w="850" w:type="dxa"/>
            <w:tcBorders>
              <w:top w:val="nil"/>
              <w:left w:val="single" w:sz="4" w:space="0" w:color="auto"/>
              <w:bottom w:val="single" w:sz="4" w:space="0" w:color="auto"/>
              <w:right w:val="single" w:sz="4" w:space="0" w:color="auto"/>
            </w:tcBorders>
            <w:hideMark/>
          </w:tcPr>
          <w:p w14:paraId="691B419D" w14:textId="77777777" w:rsidR="005D717F" w:rsidRPr="005D73EB" w:rsidRDefault="005D717F" w:rsidP="001A6460">
            <w:pPr>
              <w:jc w:val="center"/>
              <w:rPr>
                <w:szCs w:val="24"/>
              </w:rPr>
            </w:pPr>
            <w:r w:rsidRPr="00D502A2">
              <w:rPr>
                <w:szCs w:val="24"/>
              </w:rPr>
              <w:t>0</w:t>
            </w:r>
          </w:p>
        </w:tc>
        <w:tc>
          <w:tcPr>
            <w:tcW w:w="851" w:type="dxa"/>
            <w:tcBorders>
              <w:top w:val="nil"/>
              <w:left w:val="single" w:sz="4" w:space="0" w:color="auto"/>
              <w:bottom w:val="single" w:sz="4" w:space="0" w:color="auto"/>
              <w:right w:val="single" w:sz="4" w:space="0" w:color="auto"/>
            </w:tcBorders>
            <w:hideMark/>
          </w:tcPr>
          <w:p w14:paraId="55B110FB" w14:textId="77777777" w:rsidR="005D717F" w:rsidRPr="005D73EB" w:rsidRDefault="005D717F" w:rsidP="001A6460">
            <w:pPr>
              <w:jc w:val="center"/>
              <w:rPr>
                <w:szCs w:val="24"/>
              </w:rPr>
            </w:pPr>
            <w:r w:rsidRPr="00D502A2">
              <w:rPr>
                <w:szCs w:val="24"/>
              </w:rPr>
              <w:t>0</w:t>
            </w:r>
          </w:p>
        </w:tc>
        <w:tc>
          <w:tcPr>
            <w:tcW w:w="708" w:type="dxa"/>
            <w:tcBorders>
              <w:top w:val="nil"/>
              <w:left w:val="single" w:sz="4" w:space="0" w:color="auto"/>
              <w:bottom w:val="single" w:sz="4" w:space="0" w:color="auto"/>
              <w:right w:val="single" w:sz="4" w:space="0" w:color="auto"/>
            </w:tcBorders>
            <w:hideMark/>
          </w:tcPr>
          <w:p w14:paraId="04E54B13" w14:textId="77777777" w:rsidR="005D717F" w:rsidRPr="005D73EB" w:rsidRDefault="005D717F" w:rsidP="001A6460">
            <w:pPr>
              <w:jc w:val="center"/>
              <w:rPr>
                <w:szCs w:val="24"/>
              </w:rPr>
            </w:pPr>
            <w:r w:rsidRPr="00D502A2">
              <w:rPr>
                <w:szCs w:val="24"/>
              </w:rPr>
              <w:t>0</w:t>
            </w:r>
          </w:p>
        </w:tc>
        <w:tc>
          <w:tcPr>
            <w:tcW w:w="709" w:type="dxa"/>
            <w:tcBorders>
              <w:top w:val="nil"/>
              <w:left w:val="single" w:sz="4" w:space="0" w:color="auto"/>
              <w:bottom w:val="single" w:sz="4" w:space="0" w:color="auto"/>
              <w:right w:val="single" w:sz="4" w:space="0" w:color="auto"/>
            </w:tcBorders>
            <w:hideMark/>
          </w:tcPr>
          <w:p w14:paraId="6B7DBBDE" w14:textId="77777777" w:rsidR="005D717F" w:rsidRPr="00D8712A" w:rsidRDefault="005D717F" w:rsidP="001A6460">
            <w:pPr>
              <w:widowControl w:val="0"/>
              <w:autoSpaceDE w:val="0"/>
              <w:autoSpaceDN w:val="0"/>
              <w:adjustRightInd w:val="0"/>
              <w:jc w:val="center"/>
              <w:rPr>
                <w:szCs w:val="24"/>
              </w:rPr>
            </w:pPr>
            <w:r w:rsidRPr="00D502A2">
              <w:rPr>
                <w:szCs w:val="24"/>
              </w:rPr>
              <w:t>0</w:t>
            </w:r>
          </w:p>
        </w:tc>
      </w:tr>
      <w:tr w:rsidR="005D717F" w:rsidRPr="00D8712A" w14:paraId="6AC5986C" w14:textId="77777777" w:rsidTr="0093763F">
        <w:tc>
          <w:tcPr>
            <w:tcW w:w="566" w:type="dxa"/>
            <w:tcBorders>
              <w:top w:val="nil"/>
              <w:left w:val="single" w:sz="4" w:space="0" w:color="auto"/>
              <w:bottom w:val="single" w:sz="4" w:space="0" w:color="auto"/>
              <w:right w:val="single" w:sz="4" w:space="0" w:color="auto"/>
            </w:tcBorders>
          </w:tcPr>
          <w:p w14:paraId="122F39BF"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8C70265" w14:textId="77777777" w:rsidR="005D717F" w:rsidRPr="00D8712A" w:rsidRDefault="005D717F" w:rsidP="001A6460">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5B3A466" w14:textId="77777777" w:rsidR="005D717F" w:rsidRPr="00D8712A" w:rsidRDefault="005D717F" w:rsidP="001A6460">
            <w:pPr>
              <w:widowControl w:val="0"/>
              <w:autoSpaceDE w:val="0"/>
              <w:autoSpaceDN w:val="0"/>
              <w:adjustRightInd w:val="0"/>
              <w:jc w:val="center"/>
              <w:rPr>
                <w:szCs w:val="24"/>
              </w:rPr>
            </w:pPr>
            <w:r>
              <w:rPr>
                <w:szCs w:val="24"/>
              </w:rPr>
              <w:t>11,0</w:t>
            </w:r>
          </w:p>
        </w:tc>
        <w:tc>
          <w:tcPr>
            <w:tcW w:w="926" w:type="dxa"/>
            <w:tcBorders>
              <w:top w:val="nil"/>
              <w:left w:val="single" w:sz="4" w:space="0" w:color="auto"/>
              <w:bottom w:val="single" w:sz="4" w:space="0" w:color="auto"/>
              <w:right w:val="single" w:sz="4" w:space="0" w:color="auto"/>
            </w:tcBorders>
            <w:hideMark/>
          </w:tcPr>
          <w:p w14:paraId="17B6B061" w14:textId="77777777" w:rsidR="005D717F" w:rsidRPr="00D8712A" w:rsidRDefault="005D717F" w:rsidP="001A6460">
            <w:pPr>
              <w:widowControl w:val="0"/>
              <w:autoSpaceDE w:val="0"/>
              <w:autoSpaceDN w:val="0"/>
              <w:adjustRightInd w:val="0"/>
              <w:jc w:val="center"/>
              <w:rPr>
                <w:szCs w:val="24"/>
              </w:rPr>
            </w:pPr>
            <w:r>
              <w:rPr>
                <w:szCs w:val="24"/>
              </w:rPr>
              <w:t>11,0</w:t>
            </w:r>
          </w:p>
        </w:tc>
        <w:tc>
          <w:tcPr>
            <w:tcW w:w="851" w:type="dxa"/>
            <w:tcBorders>
              <w:top w:val="nil"/>
              <w:left w:val="single" w:sz="4" w:space="0" w:color="auto"/>
              <w:bottom w:val="single" w:sz="4" w:space="0" w:color="auto"/>
              <w:right w:val="single" w:sz="4" w:space="0" w:color="auto"/>
            </w:tcBorders>
            <w:hideMark/>
          </w:tcPr>
          <w:p w14:paraId="56992C1D" w14:textId="77777777" w:rsidR="005D717F" w:rsidRPr="00D8712A" w:rsidRDefault="005D717F" w:rsidP="001A6460">
            <w:pPr>
              <w:widowControl w:val="0"/>
              <w:autoSpaceDE w:val="0"/>
              <w:autoSpaceDN w:val="0"/>
              <w:adjustRightInd w:val="0"/>
              <w:jc w:val="center"/>
              <w:rPr>
                <w:szCs w:val="24"/>
              </w:rPr>
            </w:pPr>
            <w:r>
              <w:rPr>
                <w:szCs w:val="24"/>
              </w:rPr>
              <w:t>11,0</w:t>
            </w:r>
          </w:p>
        </w:tc>
        <w:tc>
          <w:tcPr>
            <w:tcW w:w="850" w:type="dxa"/>
            <w:tcBorders>
              <w:top w:val="nil"/>
              <w:left w:val="single" w:sz="4" w:space="0" w:color="auto"/>
              <w:bottom w:val="single" w:sz="4" w:space="0" w:color="auto"/>
              <w:right w:val="single" w:sz="4" w:space="0" w:color="auto"/>
            </w:tcBorders>
            <w:hideMark/>
          </w:tcPr>
          <w:p w14:paraId="4D3E3B30" w14:textId="77777777" w:rsidR="005D717F" w:rsidRPr="00D8712A" w:rsidRDefault="005D717F" w:rsidP="001A6460">
            <w:pPr>
              <w:widowControl w:val="0"/>
              <w:autoSpaceDE w:val="0"/>
              <w:autoSpaceDN w:val="0"/>
              <w:adjustRightInd w:val="0"/>
              <w:jc w:val="center"/>
              <w:rPr>
                <w:szCs w:val="24"/>
              </w:rPr>
            </w:pPr>
            <w:r>
              <w:rPr>
                <w:szCs w:val="24"/>
              </w:rPr>
              <w:t>14,0</w:t>
            </w:r>
          </w:p>
        </w:tc>
        <w:tc>
          <w:tcPr>
            <w:tcW w:w="851" w:type="dxa"/>
            <w:tcBorders>
              <w:top w:val="nil"/>
              <w:left w:val="single" w:sz="4" w:space="0" w:color="auto"/>
              <w:bottom w:val="single" w:sz="4" w:space="0" w:color="auto"/>
              <w:right w:val="single" w:sz="4" w:space="0" w:color="auto"/>
            </w:tcBorders>
            <w:hideMark/>
          </w:tcPr>
          <w:p w14:paraId="6771746E" w14:textId="77777777" w:rsidR="005D717F" w:rsidRPr="005D73EB" w:rsidRDefault="005D717F" w:rsidP="001A6460">
            <w:pPr>
              <w:jc w:val="center"/>
              <w:rPr>
                <w:szCs w:val="24"/>
              </w:rPr>
            </w:pPr>
            <w:r>
              <w:rPr>
                <w:szCs w:val="24"/>
              </w:rPr>
              <w:t>14,0</w:t>
            </w:r>
          </w:p>
        </w:tc>
        <w:tc>
          <w:tcPr>
            <w:tcW w:w="850" w:type="dxa"/>
            <w:tcBorders>
              <w:top w:val="nil"/>
              <w:left w:val="single" w:sz="4" w:space="0" w:color="auto"/>
              <w:bottom w:val="single" w:sz="4" w:space="0" w:color="auto"/>
              <w:right w:val="single" w:sz="4" w:space="0" w:color="auto"/>
            </w:tcBorders>
            <w:hideMark/>
          </w:tcPr>
          <w:p w14:paraId="068C918E" w14:textId="77777777" w:rsidR="005D717F" w:rsidRPr="005D73EB" w:rsidRDefault="005D717F" w:rsidP="001A6460">
            <w:pPr>
              <w:jc w:val="center"/>
              <w:rPr>
                <w:szCs w:val="24"/>
              </w:rPr>
            </w:pPr>
            <w:r>
              <w:rPr>
                <w:szCs w:val="24"/>
              </w:rPr>
              <w:t>14,0</w:t>
            </w:r>
          </w:p>
        </w:tc>
        <w:tc>
          <w:tcPr>
            <w:tcW w:w="851" w:type="dxa"/>
            <w:tcBorders>
              <w:top w:val="nil"/>
              <w:left w:val="single" w:sz="4" w:space="0" w:color="auto"/>
              <w:bottom w:val="single" w:sz="4" w:space="0" w:color="auto"/>
              <w:right w:val="single" w:sz="4" w:space="0" w:color="auto"/>
            </w:tcBorders>
            <w:hideMark/>
          </w:tcPr>
          <w:p w14:paraId="59B8B626" w14:textId="77777777" w:rsidR="005D717F" w:rsidRPr="005D73EB" w:rsidRDefault="005D717F" w:rsidP="001A6460">
            <w:pPr>
              <w:jc w:val="center"/>
              <w:rPr>
                <w:szCs w:val="24"/>
              </w:rPr>
            </w:pPr>
            <w:r>
              <w:rPr>
                <w:szCs w:val="24"/>
              </w:rPr>
              <w:t>14,0</w:t>
            </w:r>
          </w:p>
        </w:tc>
        <w:tc>
          <w:tcPr>
            <w:tcW w:w="850" w:type="dxa"/>
            <w:tcBorders>
              <w:top w:val="nil"/>
              <w:left w:val="single" w:sz="4" w:space="0" w:color="auto"/>
              <w:bottom w:val="single" w:sz="4" w:space="0" w:color="auto"/>
              <w:right w:val="single" w:sz="4" w:space="0" w:color="auto"/>
            </w:tcBorders>
            <w:hideMark/>
          </w:tcPr>
          <w:p w14:paraId="1E30A72C" w14:textId="77777777" w:rsidR="005D717F" w:rsidRPr="005D73EB" w:rsidRDefault="005D717F" w:rsidP="001A6460">
            <w:pPr>
              <w:jc w:val="center"/>
              <w:rPr>
                <w:szCs w:val="24"/>
              </w:rPr>
            </w:pPr>
            <w:r>
              <w:rPr>
                <w:szCs w:val="24"/>
              </w:rPr>
              <w:t>3,0</w:t>
            </w:r>
          </w:p>
        </w:tc>
        <w:tc>
          <w:tcPr>
            <w:tcW w:w="851" w:type="dxa"/>
            <w:tcBorders>
              <w:top w:val="nil"/>
              <w:left w:val="single" w:sz="4" w:space="0" w:color="auto"/>
              <w:bottom w:val="single" w:sz="4" w:space="0" w:color="auto"/>
              <w:right w:val="single" w:sz="4" w:space="0" w:color="auto"/>
            </w:tcBorders>
            <w:hideMark/>
          </w:tcPr>
          <w:p w14:paraId="4B8A14E1" w14:textId="77777777" w:rsidR="005D717F" w:rsidRPr="005D73EB" w:rsidRDefault="005D717F" w:rsidP="001A6460">
            <w:pPr>
              <w:jc w:val="center"/>
              <w:rPr>
                <w:szCs w:val="24"/>
              </w:rPr>
            </w:pPr>
            <w:r w:rsidRPr="005E6D10">
              <w:rPr>
                <w:szCs w:val="24"/>
              </w:rPr>
              <w:t>3,0</w:t>
            </w:r>
          </w:p>
        </w:tc>
        <w:tc>
          <w:tcPr>
            <w:tcW w:w="770" w:type="dxa"/>
            <w:tcBorders>
              <w:top w:val="nil"/>
              <w:left w:val="single" w:sz="4" w:space="0" w:color="auto"/>
              <w:bottom w:val="single" w:sz="4" w:space="0" w:color="auto"/>
              <w:right w:val="single" w:sz="4" w:space="0" w:color="auto"/>
            </w:tcBorders>
            <w:hideMark/>
          </w:tcPr>
          <w:p w14:paraId="0B4FEA09" w14:textId="77777777" w:rsidR="005D717F" w:rsidRPr="005D73EB" w:rsidRDefault="005D717F" w:rsidP="001A6460">
            <w:pPr>
              <w:jc w:val="center"/>
              <w:rPr>
                <w:szCs w:val="24"/>
              </w:rPr>
            </w:pPr>
            <w:r w:rsidRPr="005E6D10">
              <w:rPr>
                <w:szCs w:val="24"/>
              </w:rPr>
              <w:t>3,0</w:t>
            </w:r>
          </w:p>
        </w:tc>
        <w:tc>
          <w:tcPr>
            <w:tcW w:w="850" w:type="dxa"/>
            <w:tcBorders>
              <w:top w:val="nil"/>
              <w:left w:val="single" w:sz="4" w:space="0" w:color="auto"/>
              <w:bottom w:val="single" w:sz="4" w:space="0" w:color="auto"/>
              <w:right w:val="single" w:sz="4" w:space="0" w:color="auto"/>
            </w:tcBorders>
            <w:hideMark/>
          </w:tcPr>
          <w:p w14:paraId="13D21D22" w14:textId="77777777" w:rsidR="005D717F" w:rsidRPr="005D73EB" w:rsidRDefault="005D717F" w:rsidP="001A6460">
            <w:pPr>
              <w:jc w:val="center"/>
              <w:rPr>
                <w:szCs w:val="24"/>
              </w:rPr>
            </w:pPr>
            <w:r>
              <w:rPr>
                <w:szCs w:val="24"/>
              </w:rPr>
              <w:t>4,0</w:t>
            </w:r>
          </w:p>
        </w:tc>
        <w:tc>
          <w:tcPr>
            <w:tcW w:w="851" w:type="dxa"/>
            <w:tcBorders>
              <w:top w:val="nil"/>
              <w:left w:val="single" w:sz="4" w:space="0" w:color="auto"/>
              <w:bottom w:val="single" w:sz="4" w:space="0" w:color="auto"/>
              <w:right w:val="single" w:sz="4" w:space="0" w:color="auto"/>
            </w:tcBorders>
            <w:hideMark/>
          </w:tcPr>
          <w:p w14:paraId="7EB46E39" w14:textId="77777777" w:rsidR="005D717F" w:rsidRPr="005D73EB" w:rsidRDefault="005D717F" w:rsidP="001A6460">
            <w:pPr>
              <w:jc w:val="center"/>
              <w:rPr>
                <w:szCs w:val="24"/>
              </w:rPr>
            </w:pPr>
            <w:r>
              <w:rPr>
                <w:szCs w:val="24"/>
              </w:rPr>
              <w:t>6,0</w:t>
            </w:r>
          </w:p>
        </w:tc>
        <w:tc>
          <w:tcPr>
            <w:tcW w:w="708" w:type="dxa"/>
            <w:tcBorders>
              <w:top w:val="nil"/>
              <w:left w:val="single" w:sz="4" w:space="0" w:color="auto"/>
              <w:bottom w:val="single" w:sz="4" w:space="0" w:color="auto"/>
              <w:right w:val="single" w:sz="4" w:space="0" w:color="auto"/>
            </w:tcBorders>
            <w:hideMark/>
          </w:tcPr>
          <w:p w14:paraId="6AF58ED8" w14:textId="77777777" w:rsidR="005D717F" w:rsidRPr="005D73EB" w:rsidRDefault="005D717F" w:rsidP="001A6460">
            <w:pPr>
              <w:jc w:val="center"/>
              <w:rPr>
                <w:szCs w:val="24"/>
              </w:rPr>
            </w:pPr>
            <w:r>
              <w:rPr>
                <w:szCs w:val="24"/>
              </w:rPr>
              <w:t>7,0</w:t>
            </w:r>
          </w:p>
        </w:tc>
        <w:tc>
          <w:tcPr>
            <w:tcW w:w="709" w:type="dxa"/>
            <w:tcBorders>
              <w:top w:val="nil"/>
              <w:left w:val="single" w:sz="4" w:space="0" w:color="auto"/>
              <w:bottom w:val="single" w:sz="4" w:space="0" w:color="auto"/>
              <w:right w:val="single" w:sz="4" w:space="0" w:color="auto"/>
            </w:tcBorders>
            <w:hideMark/>
          </w:tcPr>
          <w:p w14:paraId="6975E456" w14:textId="77777777" w:rsidR="005D717F" w:rsidRPr="00D8712A" w:rsidRDefault="005D717F" w:rsidP="001A6460">
            <w:pPr>
              <w:widowControl w:val="0"/>
              <w:autoSpaceDE w:val="0"/>
              <w:autoSpaceDN w:val="0"/>
              <w:adjustRightInd w:val="0"/>
              <w:jc w:val="center"/>
              <w:rPr>
                <w:szCs w:val="24"/>
              </w:rPr>
            </w:pPr>
            <w:r>
              <w:rPr>
                <w:szCs w:val="24"/>
              </w:rPr>
              <w:t>8,0</w:t>
            </w:r>
          </w:p>
        </w:tc>
      </w:tr>
      <w:tr w:rsidR="005D717F" w:rsidRPr="005D73EB" w14:paraId="73BBE3E5" w14:textId="77777777" w:rsidTr="0093763F">
        <w:tc>
          <w:tcPr>
            <w:tcW w:w="566" w:type="dxa"/>
            <w:tcBorders>
              <w:top w:val="nil"/>
              <w:left w:val="single" w:sz="4" w:space="0" w:color="auto"/>
              <w:bottom w:val="single" w:sz="4" w:space="0" w:color="auto"/>
              <w:right w:val="single" w:sz="4" w:space="0" w:color="auto"/>
            </w:tcBorders>
          </w:tcPr>
          <w:p w14:paraId="397557A1" w14:textId="77777777" w:rsidR="005D717F" w:rsidRPr="00785B66" w:rsidRDefault="005D717F" w:rsidP="001A6460">
            <w:pPr>
              <w:widowControl w:val="0"/>
              <w:autoSpaceDE w:val="0"/>
              <w:autoSpaceDN w:val="0"/>
              <w:adjustRightInd w:val="0"/>
              <w:jc w:val="center"/>
              <w:rPr>
                <w:b/>
                <w:bCs/>
                <w:szCs w:val="24"/>
              </w:rPr>
            </w:pPr>
            <w:r w:rsidRPr="00785B66">
              <w:rPr>
                <w:b/>
                <w:bCs/>
                <w:szCs w:val="24"/>
              </w:rPr>
              <w:t>10.</w:t>
            </w:r>
          </w:p>
        </w:tc>
        <w:tc>
          <w:tcPr>
            <w:tcW w:w="4109" w:type="dxa"/>
            <w:tcBorders>
              <w:top w:val="nil"/>
              <w:left w:val="single" w:sz="4" w:space="0" w:color="auto"/>
              <w:bottom w:val="single" w:sz="4" w:space="0" w:color="auto"/>
              <w:right w:val="single" w:sz="4" w:space="0" w:color="auto"/>
            </w:tcBorders>
            <w:hideMark/>
          </w:tcPr>
          <w:p w14:paraId="65AF80A5" w14:textId="77777777" w:rsidR="005D717F" w:rsidRPr="005D73EB" w:rsidRDefault="005D717F" w:rsidP="001A6460">
            <w:pPr>
              <w:spacing w:line="252" w:lineRule="auto"/>
              <w:jc w:val="both"/>
              <w:rPr>
                <w:b/>
                <w:bCs/>
                <w:szCs w:val="24"/>
              </w:rPr>
            </w:pPr>
            <w:r w:rsidRPr="00785B66">
              <w:rPr>
                <w:b/>
                <w:bCs/>
                <w:szCs w:val="24"/>
                <w:lang w:eastAsia="ar-SA"/>
              </w:rPr>
              <w:t>Повышение уровня газификации района, %</w:t>
            </w:r>
            <w:r w:rsidRPr="005D73EB">
              <w:rPr>
                <w:b/>
                <w:bCs/>
                <w:szCs w:val="24"/>
              </w:rPr>
              <w:t xml:space="preserve"> </w:t>
            </w:r>
          </w:p>
        </w:tc>
        <w:tc>
          <w:tcPr>
            <w:tcW w:w="712" w:type="dxa"/>
            <w:tcBorders>
              <w:top w:val="nil"/>
              <w:left w:val="single" w:sz="4" w:space="0" w:color="auto"/>
              <w:bottom w:val="single" w:sz="4" w:space="0" w:color="auto"/>
              <w:right w:val="single" w:sz="4" w:space="0" w:color="auto"/>
            </w:tcBorders>
            <w:hideMark/>
          </w:tcPr>
          <w:p w14:paraId="18E72CE2" w14:textId="77777777" w:rsidR="005D717F" w:rsidRPr="005D73EB" w:rsidRDefault="005D717F" w:rsidP="001A6460">
            <w:pPr>
              <w:widowControl w:val="0"/>
              <w:autoSpaceDE w:val="0"/>
              <w:autoSpaceDN w:val="0"/>
              <w:adjustRightInd w:val="0"/>
              <w:jc w:val="center"/>
              <w:rPr>
                <w:szCs w:val="24"/>
              </w:rPr>
            </w:pPr>
            <w:r w:rsidRPr="00D8712A">
              <w:rPr>
                <w:lang w:eastAsia="ar-SA"/>
              </w:rPr>
              <w:t>87,3</w:t>
            </w:r>
          </w:p>
        </w:tc>
        <w:tc>
          <w:tcPr>
            <w:tcW w:w="926" w:type="dxa"/>
            <w:tcBorders>
              <w:top w:val="nil"/>
              <w:left w:val="single" w:sz="4" w:space="0" w:color="auto"/>
              <w:bottom w:val="single" w:sz="4" w:space="0" w:color="auto"/>
              <w:right w:val="single" w:sz="4" w:space="0" w:color="auto"/>
            </w:tcBorders>
            <w:hideMark/>
          </w:tcPr>
          <w:p w14:paraId="77B1A600" w14:textId="77777777" w:rsidR="005D717F" w:rsidRPr="005D73EB" w:rsidRDefault="005D717F" w:rsidP="001A6460">
            <w:pPr>
              <w:widowControl w:val="0"/>
              <w:autoSpaceDE w:val="0"/>
              <w:autoSpaceDN w:val="0"/>
              <w:adjustRightInd w:val="0"/>
              <w:jc w:val="center"/>
              <w:rPr>
                <w:szCs w:val="24"/>
              </w:rPr>
            </w:pPr>
            <w:r w:rsidRPr="00D8712A">
              <w:rPr>
                <w:lang w:eastAsia="ar-SA"/>
              </w:rPr>
              <w:t>87,3</w:t>
            </w:r>
          </w:p>
        </w:tc>
        <w:tc>
          <w:tcPr>
            <w:tcW w:w="851" w:type="dxa"/>
            <w:tcBorders>
              <w:top w:val="nil"/>
              <w:left w:val="single" w:sz="4" w:space="0" w:color="auto"/>
              <w:bottom w:val="single" w:sz="4" w:space="0" w:color="auto"/>
              <w:right w:val="single" w:sz="4" w:space="0" w:color="auto"/>
            </w:tcBorders>
            <w:hideMark/>
          </w:tcPr>
          <w:p w14:paraId="753A4E46" w14:textId="77777777" w:rsidR="005D717F" w:rsidRPr="005D73EB" w:rsidRDefault="005D717F" w:rsidP="001A6460">
            <w:pPr>
              <w:widowControl w:val="0"/>
              <w:autoSpaceDE w:val="0"/>
              <w:autoSpaceDN w:val="0"/>
              <w:adjustRightInd w:val="0"/>
              <w:jc w:val="center"/>
              <w:rPr>
                <w:szCs w:val="24"/>
              </w:rPr>
            </w:pPr>
            <w:r w:rsidRPr="00D8712A">
              <w:rPr>
                <w:lang w:eastAsia="ar-SA"/>
              </w:rPr>
              <w:t>87,4</w:t>
            </w:r>
          </w:p>
        </w:tc>
        <w:tc>
          <w:tcPr>
            <w:tcW w:w="850" w:type="dxa"/>
            <w:tcBorders>
              <w:top w:val="nil"/>
              <w:left w:val="single" w:sz="4" w:space="0" w:color="auto"/>
              <w:bottom w:val="single" w:sz="4" w:space="0" w:color="auto"/>
              <w:right w:val="single" w:sz="4" w:space="0" w:color="auto"/>
            </w:tcBorders>
            <w:hideMark/>
          </w:tcPr>
          <w:p w14:paraId="58D9D26F" w14:textId="77777777" w:rsidR="005D717F" w:rsidRPr="005D73EB" w:rsidRDefault="005D717F" w:rsidP="001A6460">
            <w:pPr>
              <w:widowControl w:val="0"/>
              <w:autoSpaceDE w:val="0"/>
              <w:autoSpaceDN w:val="0"/>
              <w:adjustRightInd w:val="0"/>
              <w:jc w:val="center"/>
              <w:rPr>
                <w:szCs w:val="24"/>
              </w:rPr>
            </w:pPr>
            <w:r w:rsidRPr="00D8712A">
              <w:rPr>
                <w:lang w:eastAsia="ar-SA"/>
              </w:rPr>
              <w:t>87,5</w:t>
            </w:r>
          </w:p>
        </w:tc>
        <w:tc>
          <w:tcPr>
            <w:tcW w:w="851" w:type="dxa"/>
            <w:tcBorders>
              <w:top w:val="nil"/>
              <w:left w:val="single" w:sz="4" w:space="0" w:color="auto"/>
              <w:bottom w:val="single" w:sz="4" w:space="0" w:color="auto"/>
              <w:right w:val="single" w:sz="4" w:space="0" w:color="auto"/>
            </w:tcBorders>
            <w:hideMark/>
          </w:tcPr>
          <w:p w14:paraId="376AC1AB" w14:textId="77777777" w:rsidR="005D717F" w:rsidRPr="005D73EB" w:rsidRDefault="005D717F" w:rsidP="001A6460">
            <w:pPr>
              <w:jc w:val="center"/>
              <w:rPr>
                <w:szCs w:val="24"/>
              </w:rPr>
            </w:pPr>
            <w:r w:rsidRPr="00D8712A">
              <w:rPr>
                <w:szCs w:val="24"/>
                <w:lang w:eastAsia="ar-SA"/>
              </w:rPr>
              <w:t>91,5</w:t>
            </w:r>
          </w:p>
        </w:tc>
        <w:tc>
          <w:tcPr>
            <w:tcW w:w="850" w:type="dxa"/>
            <w:tcBorders>
              <w:top w:val="nil"/>
              <w:left w:val="single" w:sz="4" w:space="0" w:color="auto"/>
              <w:bottom w:val="single" w:sz="4" w:space="0" w:color="auto"/>
              <w:right w:val="single" w:sz="4" w:space="0" w:color="auto"/>
            </w:tcBorders>
            <w:hideMark/>
          </w:tcPr>
          <w:p w14:paraId="159492B1" w14:textId="77777777" w:rsidR="005D717F" w:rsidRPr="005D73EB" w:rsidRDefault="005D717F" w:rsidP="001A6460">
            <w:pPr>
              <w:jc w:val="center"/>
              <w:rPr>
                <w:szCs w:val="24"/>
              </w:rPr>
            </w:pPr>
            <w:r w:rsidRPr="00D8712A">
              <w:rPr>
                <w:szCs w:val="24"/>
                <w:lang w:eastAsia="ar-SA"/>
              </w:rPr>
              <w:t>92,0</w:t>
            </w:r>
          </w:p>
        </w:tc>
        <w:tc>
          <w:tcPr>
            <w:tcW w:w="851" w:type="dxa"/>
            <w:tcBorders>
              <w:top w:val="nil"/>
              <w:left w:val="single" w:sz="4" w:space="0" w:color="auto"/>
              <w:bottom w:val="single" w:sz="4" w:space="0" w:color="auto"/>
              <w:right w:val="single" w:sz="4" w:space="0" w:color="auto"/>
            </w:tcBorders>
            <w:hideMark/>
          </w:tcPr>
          <w:p w14:paraId="7FCC5468" w14:textId="77777777" w:rsidR="005D717F" w:rsidRPr="005D73EB" w:rsidRDefault="005D717F" w:rsidP="001A6460">
            <w:pPr>
              <w:jc w:val="center"/>
              <w:rPr>
                <w:szCs w:val="24"/>
              </w:rPr>
            </w:pPr>
            <w:r w:rsidRPr="00D8712A">
              <w:rPr>
                <w:szCs w:val="24"/>
                <w:lang w:eastAsia="ar-SA"/>
              </w:rPr>
              <w:t>92,5</w:t>
            </w:r>
          </w:p>
        </w:tc>
        <w:tc>
          <w:tcPr>
            <w:tcW w:w="850" w:type="dxa"/>
            <w:tcBorders>
              <w:top w:val="nil"/>
              <w:left w:val="single" w:sz="4" w:space="0" w:color="auto"/>
              <w:bottom w:val="single" w:sz="4" w:space="0" w:color="auto"/>
              <w:right w:val="single" w:sz="4" w:space="0" w:color="auto"/>
            </w:tcBorders>
            <w:hideMark/>
          </w:tcPr>
          <w:p w14:paraId="5CCF1E41" w14:textId="77777777" w:rsidR="005D717F" w:rsidRPr="005D73EB" w:rsidRDefault="005D717F" w:rsidP="001A6460">
            <w:pPr>
              <w:jc w:val="center"/>
              <w:rPr>
                <w:szCs w:val="24"/>
              </w:rPr>
            </w:pPr>
            <w:r w:rsidRPr="00D8712A">
              <w:rPr>
                <w:szCs w:val="24"/>
                <w:lang w:eastAsia="ar-SA"/>
              </w:rPr>
              <w:t>93,0</w:t>
            </w:r>
          </w:p>
        </w:tc>
        <w:tc>
          <w:tcPr>
            <w:tcW w:w="851" w:type="dxa"/>
            <w:tcBorders>
              <w:top w:val="nil"/>
              <w:left w:val="single" w:sz="4" w:space="0" w:color="auto"/>
              <w:bottom w:val="single" w:sz="4" w:space="0" w:color="auto"/>
              <w:right w:val="single" w:sz="4" w:space="0" w:color="auto"/>
            </w:tcBorders>
            <w:hideMark/>
          </w:tcPr>
          <w:p w14:paraId="10C882DA" w14:textId="77777777" w:rsidR="005D717F" w:rsidRPr="005D73EB" w:rsidRDefault="005D717F" w:rsidP="001A6460">
            <w:pPr>
              <w:jc w:val="center"/>
              <w:rPr>
                <w:szCs w:val="24"/>
              </w:rPr>
            </w:pPr>
            <w:r w:rsidRPr="00D8712A">
              <w:rPr>
                <w:szCs w:val="24"/>
                <w:lang w:eastAsia="ar-SA"/>
              </w:rPr>
              <w:t>93,1</w:t>
            </w:r>
          </w:p>
        </w:tc>
        <w:tc>
          <w:tcPr>
            <w:tcW w:w="770" w:type="dxa"/>
            <w:tcBorders>
              <w:top w:val="nil"/>
              <w:left w:val="single" w:sz="4" w:space="0" w:color="auto"/>
              <w:bottom w:val="single" w:sz="4" w:space="0" w:color="auto"/>
              <w:right w:val="single" w:sz="4" w:space="0" w:color="auto"/>
            </w:tcBorders>
            <w:hideMark/>
          </w:tcPr>
          <w:p w14:paraId="7750937F" w14:textId="77777777" w:rsidR="005D717F" w:rsidRPr="005D73EB" w:rsidRDefault="005D717F" w:rsidP="001A6460">
            <w:pPr>
              <w:jc w:val="center"/>
              <w:rPr>
                <w:szCs w:val="24"/>
              </w:rPr>
            </w:pPr>
            <w:r w:rsidRPr="00D8712A">
              <w:rPr>
                <w:szCs w:val="24"/>
                <w:lang w:eastAsia="ar-SA"/>
              </w:rPr>
              <w:t>93,2</w:t>
            </w:r>
          </w:p>
        </w:tc>
        <w:tc>
          <w:tcPr>
            <w:tcW w:w="850" w:type="dxa"/>
            <w:tcBorders>
              <w:top w:val="nil"/>
              <w:left w:val="single" w:sz="4" w:space="0" w:color="auto"/>
              <w:bottom w:val="single" w:sz="4" w:space="0" w:color="auto"/>
              <w:right w:val="single" w:sz="4" w:space="0" w:color="auto"/>
            </w:tcBorders>
            <w:hideMark/>
          </w:tcPr>
          <w:p w14:paraId="69377914" w14:textId="77777777" w:rsidR="005D717F" w:rsidRPr="005D73EB" w:rsidRDefault="005D717F" w:rsidP="001A6460">
            <w:pPr>
              <w:jc w:val="center"/>
              <w:rPr>
                <w:szCs w:val="24"/>
              </w:rPr>
            </w:pPr>
            <w:r w:rsidRPr="00D8712A">
              <w:rPr>
                <w:szCs w:val="24"/>
                <w:lang w:eastAsia="ar-SA"/>
              </w:rPr>
              <w:t>93,5</w:t>
            </w:r>
          </w:p>
        </w:tc>
        <w:tc>
          <w:tcPr>
            <w:tcW w:w="851" w:type="dxa"/>
            <w:tcBorders>
              <w:top w:val="nil"/>
              <w:left w:val="single" w:sz="4" w:space="0" w:color="auto"/>
              <w:bottom w:val="single" w:sz="4" w:space="0" w:color="auto"/>
              <w:right w:val="single" w:sz="4" w:space="0" w:color="auto"/>
            </w:tcBorders>
            <w:hideMark/>
          </w:tcPr>
          <w:p w14:paraId="102CDD8B" w14:textId="77777777" w:rsidR="005D717F" w:rsidRPr="005D73EB" w:rsidRDefault="005D717F" w:rsidP="001A6460">
            <w:pPr>
              <w:jc w:val="center"/>
              <w:rPr>
                <w:szCs w:val="24"/>
              </w:rPr>
            </w:pPr>
            <w:r w:rsidRPr="00D8712A">
              <w:rPr>
                <w:szCs w:val="24"/>
                <w:lang w:eastAsia="ar-SA"/>
              </w:rPr>
              <w:t>94,0</w:t>
            </w:r>
          </w:p>
        </w:tc>
        <w:tc>
          <w:tcPr>
            <w:tcW w:w="708" w:type="dxa"/>
            <w:tcBorders>
              <w:top w:val="nil"/>
              <w:left w:val="single" w:sz="4" w:space="0" w:color="auto"/>
              <w:bottom w:val="single" w:sz="4" w:space="0" w:color="auto"/>
              <w:right w:val="single" w:sz="4" w:space="0" w:color="auto"/>
            </w:tcBorders>
            <w:hideMark/>
          </w:tcPr>
          <w:p w14:paraId="243BD8D7" w14:textId="77777777" w:rsidR="005D717F" w:rsidRPr="005D73EB" w:rsidRDefault="005D717F" w:rsidP="001A6460">
            <w:pPr>
              <w:jc w:val="center"/>
              <w:rPr>
                <w:szCs w:val="24"/>
              </w:rPr>
            </w:pPr>
            <w:r w:rsidRPr="00D8712A">
              <w:rPr>
                <w:szCs w:val="24"/>
                <w:lang w:eastAsia="ar-SA"/>
              </w:rPr>
              <w:t>94,5</w:t>
            </w:r>
          </w:p>
        </w:tc>
        <w:tc>
          <w:tcPr>
            <w:tcW w:w="709" w:type="dxa"/>
            <w:tcBorders>
              <w:top w:val="nil"/>
              <w:left w:val="single" w:sz="4" w:space="0" w:color="auto"/>
              <w:bottom w:val="single" w:sz="4" w:space="0" w:color="auto"/>
              <w:right w:val="single" w:sz="4" w:space="0" w:color="auto"/>
            </w:tcBorders>
            <w:hideMark/>
          </w:tcPr>
          <w:p w14:paraId="26FA848D"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95,0</w:t>
            </w:r>
          </w:p>
        </w:tc>
      </w:tr>
      <w:tr w:rsidR="005D717F" w:rsidRPr="00D8712A" w14:paraId="1AEB0C05" w14:textId="77777777" w:rsidTr="0093763F">
        <w:tc>
          <w:tcPr>
            <w:tcW w:w="566" w:type="dxa"/>
            <w:tcBorders>
              <w:top w:val="nil"/>
              <w:left w:val="single" w:sz="4" w:space="0" w:color="auto"/>
              <w:bottom w:val="single" w:sz="4" w:space="0" w:color="auto"/>
              <w:right w:val="single" w:sz="4" w:space="0" w:color="auto"/>
            </w:tcBorders>
          </w:tcPr>
          <w:p w14:paraId="0A22BDC2"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1D66ECD" w14:textId="77777777" w:rsidR="005D717F" w:rsidRPr="00D8712A" w:rsidRDefault="005D717F" w:rsidP="001A6460">
            <w:pPr>
              <w:spacing w:line="252" w:lineRule="auto"/>
              <w:jc w:val="both"/>
              <w:rPr>
                <w:szCs w:val="24"/>
              </w:rPr>
            </w:pPr>
            <w:r w:rsidRPr="00D8712A">
              <w:rPr>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4A659892" w14:textId="77777777" w:rsidR="005D717F" w:rsidRPr="00785B66" w:rsidRDefault="005D717F" w:rsidP="001A6460">
            <w:pPr>
              <w:widowControl w:val="0"/>
              <w:autoSpaceDE w:val="0"/>
              <w:autoSpaceDN w:val="0"/>
              <w:adjustRightInd w:val="0"/>
              <w:jc w:val="center"/>
              <w:rPr>
                <w:szCs w:val="24"/>
              </w:rPr>
            </w:pPr>
            <w:r w:rsidRPr="00785B66">
              <w:rPr>
                <w:szCs w:val="24"/>
              </w:rPr>
              <w:t>81,5</w:t>
            </w:r>
          </w:p>
        </w:tc>
        <w:tc>
          <w:tcPr>
            <w:tcW w:w="926" w:type="dxa"/>
            <w:tcBorders>
              <w:top w:val="nil"/>
              <w:left w:val="single" w:sz="4" w:space="0" w:color="auto"/>
              <w:bottom w:val="single" w:sz="4" w:space="0" w:color="auto"/>
              <w:right w:val="single" w:sz="4" w:space="0" w:color="auto"/>
            </w:tcBorders>
            <w:vAlign w:val="center"/>
            <w:hideMark/>
          </w:tcPr>
          <w:p w14:paraId="369AFAAC" w14:textId="77777777" w:rsidR="005D717F" w:rsidRPr="00785B66" w:rsidRDefault="005D717F" w:rsidP="001A6460">
            <w:pPr>
              <w:widowControl w:val="0"/>
              <w:autoSpaceDE w:val="0"/>
              <w:autoSpaceDN w:val="0"/>
              <w:adjustRightInd w:val="0"/>
              <w:jc w:val="center"/>
              <w:rPr>
                <w:szCs w:val="24"/>
              </w:rPr>
            </w:pPr>
            <w:r w:rsidRPr="00785B66">
              <w:rPr>
                <w:szCs w:val="24"/>
              </w:rPr>
              <w:t>82,5</w:t>
            </w:r>
          </w:p>
        </w:tc>
        <w:tc>
          <w:tcPr>
            <w:tcW w:w="851" w:type="dxa"/>
            <w:tcBorders>
              <w:top w:val="nil"/>
              <w:left w:val="single" w:sz="4" w:space="0" w:color="auto"/>
              <w:bottom w:val="single" w:sz="4" w:space="0" w:color="auto"/>
              <w:right w:val="single" w:sz="4" w:space="0" w:color="auto"/>
            </w:tcBorders>
            <w:vAlign w:val="center"/>
            <w:hideMark/>
          </w:tcPr>
          <w:p w14:paraId="728F65F5" w14:textId="77777777" w:rsidR="005D717F" w:rsidRPr="00785B66" w:rsidRDefault="005D717F" w:rsidP="001A6460">
            <w:pPr>
              <w:widowControl w:val="0"/>
              <w:autoSpaceDE w:val="0"/>
              <w:autoSpaceDN w:val="0"/>
              <w:adjustRightInd w:val="0"/>
              <w:jc w:val="center"/>
              <w:rPr>
                <w:szCs w:val="24"/>
              </w:rPr>
            </w:pPr>
            <w:r w:rsidRPr="00785B66">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0247612B" w14:textId="77777777" w:rsidR="005D717F" w:rsidRPr="00785B66" w:rsidRDefault="005D717F" w:rsidP="001A6460">
            <w:pPr>
              <w:widowControl w:val="0"/>
              <w:autoSpaceDE w:val="0"/>
              <w:autoSpaceDN w:val="0"/>
              <w:adjustRightInd w:val="0"/>
              <w:jc w:val="center"/>
              <w:rPr>
                <w:szCs w:val="24"/>
              </w:rPr>
            </w:pPr>
            <w:r w:rsidRPr="00785B66">
              <w:rPr>
                <w:szCs w:val="24"/>
              </w:rPr>
              <w:t>83,0</w:t>
            </w:r>
          </w:p>
        </w:tc>
        <w:tc>
          <w:tcPr>
            <w:tcW w:w="851" w:type="dxa"/>
            <w:tcBorders>
              <w:top w:val="nil"/>
              <w:left w:val="single" w:sz="4" w:space="0" w:color="auto"/>
              <w:bottom w:val="single" w:sz="4" w:space="0" w:color="auto"/>
              <w:right w:val="single" w:sz="4" w:space="0" w:color="auto"/>
            </w:tcBorders>
            <w:vAlign w:val="center"/>
            <w:hideMark/>
          </w:tcPr>
          <w:p w14:paraId="07675729" w14:textId="77777777" w:rsidR="005D717F" w:rsidRPr="00785B66" w:rsidRDefault="005D717F" w:rsidP="001A6460">
            <w:pPr>
              <w:jc w:val="center"/>
              <w:rPr>
                <w:szCs w:val="24"/>
              </w:rPr>
            </w:pPr>
            <w:r w:rsidRPr="00785B66">
              <w:rPr>
                <w:szCs w:val="24"/>
              </w:rPr>
              <w:t>85,0</w:t>
            </w:r>
          </w:p>
        </w:tc>
        <w:tc>
          <w:tcPr>
            <w:tcW w:w="850" w:type="dxa"/>
            <w:tcBorders>
              <w:top w:val="nil"/>
              <w:left w:val="single" w:sz="4" w:space="0" w:color="auto"/>
              <w:bottom w:val="single" w:sz="4" w:space="0" w:color="auto"/>
              <w:right w:val="single" w:sz="4" w:space="0" w:color="auto"/>
            </w:tcBorders>
            <w:vAlign w:val="center"/>
            <w:hideMark/>
          </w:tcPr>
          <w:p w14:paraId="22877DA4" w14:textId="77777777" w:rsidR="005D717F" w:rsidRPr="00785B66" w:rsidRDefault="005D717F" w:rsidP="001A6460">
            <w:pPr>
              <w:jc w:val="center"/>
              <w:rPr>
                <w:szCs w:val="24"/>
              </w:rPr>
            </w:pPr>
            <w:r w:rsidRPr="00785B66">
              <w:rPr>
                <w:szCs w:val="24"/>
              </w:rPr>
              <w:t>87,0</w:t>
            </w:r>
          </w:p>
        </w:tc>
        <w:tc>
          <w:tcPr>
            <w:tcW w:w="851" w:type="dxa"/>
            <w:tcBorders>
              <w:top w:val="nil"/>
              <w:left w:val="single" w:sz="4" w:space="0" w:color="auto"/>
              <w:bottom w:val="single" w:sz="4" w:space="0" w:color="auto"/>
              <w:right w:val="single" w:sz="4" w:space="0" w:color="auto"/>
            </w:tcBorders>
            <w:vAlign w:val="center"/>
            <w:hideMark/>
          </w:tcPr>
          <w:p w14:paraId="42EBBA76" w14:textId="77777777" w:rsidR="005D717F" w:rsidRPr="00785B66" w:rsidRDefault="005D717F" w:rsidP="001A6460">
            <w:pPr>
              <w:jc w:val="center"/>
              <w:rPr>
                <w:szCs w:val="24"/>
              </w:rPr>
            </w:pPr>
            <w:r w:rsidRPr="00785B66">
              <w:rPr>
                <w:szCs w:val="24"/>
              </w:rPr>
              <w:t>90,0</w:t>
            </w:r>
          </w:p>
        </w:tc>
        <w:tc>
          <w:tcPr>
            <w:tcW w:w="850" w:type="dxa"/>
            <w:tcBorders>
              <w:top w:val="nil"/>
              <w:left w:val="single" w:sz="4" w:space="0" w:color="auto"/>
              <w:bottom w:val="single" w:sz="4" w:space="0" w:color="auto"/>
              <w:right w:val="single" w:sz="4" w:space="0" w:color="auto"/>
            </w:tcBorders>
            <w:vAlign w:val="center"/>
            <w:hideMark/>
          </w:tcPr>
          <w:p w14:paraId="685D0CCE" w14:textId="77777777" w:rsidR="005D717F" w:rsidRPr="00785B66" w:rsidRDefault="005D717F" w:rsidP="001A6460">
            <w:pPr>
              <w:jc w:val="center"/>
              <w:rPr>
                <w:szCs w:val="24"/>
              </w:rPr>
            </w:pPr>
            <w:r w:rsidRPr="00785B66">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54C12B61" w14:textId="77777777" w:rsidR="005D717F" w:rsidRPr="00785B66" w:rsidRDefault="005D717F" w:rsidP="001A6460">
            <w:pPr>
              <w:jc w:val="center"/>
              <w:rPr>
                <w:szCs w:val="24"/>
              </w:rPr>
            </w:pPr>
            <w:r w:rsidRPr="00785B66">
              <w:rPr>
                <w:szCs w:val="24"/>
              </w:rPr>
              <w:t>94,0</w:t>
            </w:r>
          </w:p>
        </w:tc>
        <w:tc>
          <w:tcPr>
            <w:tcW w:w="770" w:type="dxa"/>
            <w:tcBorders>
              <w:top w:val="nil"/>
              <w:left w:val="single" w:sz="4" w:space="0" w:color="auto"/>
              <w:bottom w:val="single" w:sz="4" w:space="0" w:color="auto"/>
              <w:right w:val="single" w:sz="4" w:space="0" w:color="auto"/>
            </w:tcBorders>
            <w:vAlign w:val="center"/>
            <w:hideMark/>
          </w:tcPr>
          <w:p w14:paraId="11A9FB56" w14:textId="77777777" w:rsidR="005D717F" w:rsidRPr="00785B66" w:rsidRDefault="005D717F" w:rsidP="001A6460">
            <w:pPr>
              <w:jc w:val="center"/>
              <w:rPr>
                <w:szCs w:val="24"/>
              </w:rPr>
            </w:pPr>
            <w:r w:rsidRPr="00785B66">
              <w:rPr>
                <w:szCs w:val="24"/>
              </w:rPr>
              <w:t>95,0</w:t>
            </w:r>
          </w:p>
        </w:tc>
        <w:tc>
          <w:tcPr>
            <w:tcW w:w="850" w:type="dxa"/>
            <w:tcBorders>
              <w:top w:val="nil"/>
              <w:left w:val="single" w:sz="4" w:space="0" w:color="auto"/>
              <w:bottom w:val="single" w:sz="4" w:space="0" w:color="auto"/>
              <w:right w:val="single" w:sz="4" w:space="0" w:color="auto"/>
            </w:tcBorders>
            <w:vAlign w:val="center"/>
            <w:hideMark/>
          </w:tcPr>
          <w:p w14:paraId="411BD694" w14:textId="77777777" w:rsidR="005D717F" w:rsidRPr="00785B66" w:rsidRDefault="005D717F" w:rsidP="001A6460">
            <w:pPr>
              <w:jc w:val="center"/>
              <w:rPr>
                <w:szCs w:val="24"/>
              </w:rPr>
            </w:pPr>
            <w:r w:rsidRPr="00785B66">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6403B86A" w14:textId="77777777" w:rsidR="005D717F" w:rsidRPr="00785B66" w:rsidRDefault="005D717F" w:rsidP="001A6460">
            <w:pPr>
              <w:jc w:val="center"/>
              <w:rPr>
                <w:szCs w:val="24"/>
              </w:rPr>
            </w:pPr>
            <w:r w:rsidRPr="00785B66">
              <w:rPr>
                <w:szCs w:val="24"/>
              </w:rPr>
              <w:t>97,0</w:t>
            </w:r>
          </w:p>
        </w:tc>
        <w:tc>
          <w:tcPr>
            <w:tcW w:w="708" w:type="dxa"/>
            <w:tcBorders>
              <w:top w:val="nil"/>
              <w:left w:val="single" w:sz="4" w:space="0" w:color="auto"/>
              <w:bottom w:val="single" w:sz="4" w:space="0" w:color="auto"/>
              <w:right w:val="single" w:sz="4" w:space="0" w:color="auto"/>
            </w:tcBorders>
            <w:vAlign w:val="center"/>
            <w:hideMark/>
          </w:tcPr>
          <w:p w14:paraId="7DC6B3BD" w14:textId="77777777" w:rsidR="005D717F" w:rsidRPr="00785B66" w:rsidRDefault="005D717F" w:rsidP="001A6460">
            <w:pPr>
              <w:jc w:val="center"/>
              <w:rPr>
                <w:szCs w:val="24"/>
              </w:rPr>
            </w:pPr>
            <w:r w:rsidRPr="00785B66">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4AEA55D1"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1AD14C50" w14:textId="77777777" w:rsidTr="0093763F">
        <w:tc>
          <w:tcPr>
            <w:tcW w:w="566" w:type="dxa"/>
            <w:tcBorders>
              <w:top w:val="nil"/>
              <w:left w:val="single" w:sz="4" w:space="0" w:color="auto"/>
              <w:bottom w:val="single" w:sz="4" w:space="0" w:color="auto"/>
              <w:right w:val="single" w:sz="4" w:space="0" w:color="auto"/>
            </w:tcBorders>
          </w:tcPr>
          <w:p w14:paraId="4638CE2B"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C4A23DC" w14:textId="77777777" w:rsidR="005D717F" w:rsidRPr="00D8712A" w:rsidRDefault="005D717F" w:rsidP="001A6460">
            <w:pPr>
              <w:spacing w:line="252" w:lineRule="auto"/>
              <w:jc w:val="both"/>
              <w:rPr>
                <w:szCs w:val="24"/>
              </w:rPr>
            </w:pPr>
            <w:r w:rsidRPr="00D8712A">
              <w:rPr>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34E7967" w14:textId="77777777" w:rsidR="005D717F" w:rsidRPr="00785B66" w:rsidRDefault="005D717F" w:rsidP="001A6460">
            <w:pPr>
              <w:widowControl w:val="0"/>
              <w:autoSpaceDE w:val="0"/>
              <w:autoSpaceDN w:val="0"/>
              <w:adjustRightInd w:val="0"/>
              <w:jc w:val="center"/>
              <w:rPr>
                <w:szCs w:val="24"/>
              </w:rPr>
            </w:pPr>
            <w:r w:rsidRPr="00785B66">
              <w:rPr>
                <w:szCs w:val="24"/>
              </w:rPr>
              <w:t>63,0</w:t>
            </w:r>
          </w:p>
        </w:tc>
        <w:tc>
          <w:tcPr>
            <w:tcW w:w="926" w:type="dxa"/>
            <w:tcBorders>
              <w:top w:val="nil"/>
              <w:left w:val="single" w:sz="4" w:space="0" w:color="auto"/>
              <w:bottom w:val="single" w:sz="4" w:space="0" w:color="auto"/>
              <w:right w:val="single" w:sz="4" w:space="0" w:color="auto"/>
            </w:tcBorders>
            <w:vAlign w:val="center"/>
            <w:hideMark/>
          </w:tcPr>
          <w:p w14:paraId="44942D06" w14:textId="77777777" w:rsidR="005D717F" w:rsidRPr="00785B66" w:rsidRDefault="005D717F" w:rsidP="001A6460">
            <w:pPr>
              <w:widowControl w:val="0"/>
              <w:autoSpaceDE w:val="0"/>
              <w:autoSpaceDN w:val="0"/>
              <w:adjustRightInd w:val="0"/>
              <w:jc w:val="center"/>
              <w:rPr>
                <w:szCs w:val="24"/>
              </w:rPr>
            </w:pPr>
            <w:r w:rsidRPr="00785B66">
              <w:rPr>
                <w:szCs w:val="24"/>
              </w:rPr>
              <w:t>61,2</w:t>
            </w:r>
          </w:p>
        </w:tc>
        <w:tc>
          <w:tcPr>
            <w:tcW w:w="851" w:type="dxa"/>
            <w:tcBorders>
              <w:top w:val="nil"/>
              <w:left w:val="single" w:sz="4" w:space="0" w:color="auto"/>
              <w:bottom w:val="single" w:sz="4" w:space="0" w:color="auto"/>
              <w:right w:val="single" w:sz="4" w:space="0" w:color="auto"/>
            </w:tcBorders>
            <w:vAlign w:val="center"/>
            <w:hideMark/>
          </w:tcPr>
          <w:p w14:paraId="03901966" w14:textId="77777777" w:rsidR="005D717F" w:rsidRPr="00785B66" w:rsidRDefault="005D717F" w:rsidP="001A6460">
            <w:pPr>
              <w:widowControl w:val="0"/>
              <w:autoSpaceDE w:val="0"/>
              <w:autoSpaceDN w:val="0"/>
              <w:adjustRightInd w:val="0"/>
              <w:jc w:val="center"/>
              <w:rPr>
                <w:szCs w:val="24"/>
              </w:rPr>
            </w:pPr>
            <w:r w:rsidRPr="00785B66">
              <w:rPr>
                <w:szCs w:val="24"/>
              </w:rPr>
              <w:t>61,5</w:t>
            </w:r>
          </w:p>
        </w:tc>
        <w:tc>
          <w:tcPr>
            <w:tcW w:w="850" w:type="dxa"/>
            <w:tcBorders>
              <w:top w:val="nil"/>
              <w:left w:val="single" w:sz="4" w:space="0" w:color="auto"/>
              <w:bottom w:val="single" w:sz="4" w:space="0" w:color="auto"/>
              <w:right w:val="single" w:sz="4" w:space="0" w:color="auto"/>
            </w:tcBorders>
            <w:vAlign w:val="center"/>
            <w:hideMark/>
          </w:tcPr>
          <w:p w14:paraId="4A2B05D7" w14:textId="77777777" w:rsidR="005D717F" w:rsidRPr="00785B66" w:rsidRDefault="005D717F" w:rsidP="001A6460">
            <w:pPr>
              <w:widowControl w:val="0"/>
              <w:autoSpaceDE w:val="0"/>
              <w:autoSpaceDN w:val="0"/>
              <w:adjustRightInd w:val="0"/>
              <w:jc w:val="center"/>
              <w:rPr>
                <w:szCs w:val="24"/>
              </w:rPr>
            </w:pPr>
            <w:r w:rsidRPr="00785B66">
              <w:rPr>
                <w:szCs w:val="24"/>
              </w:rPr>
              <w:t>62,0</w:t>
            </w:r>
          </w:p>
        </w:tc>
        <w:tc>
          <w:tcPr>
            <w:tcW w:w="851" w:type="dxa"/>
            <w:tcBorders>
              <w:top w:val="nil"/>
              <w:left w:val="single" w:sz="4" w:space="0" w:color="auto"/>
              <w:bottom w:val="single" w:sz="4" w:space="0" w:color="auto"/>
              <w:right w:val="single" w:sz="4" w:space="0" w:color="auto"/>
            </w:tcBorders>
            <w:vAlign w:val="center"/>
            <w:hideMark/>
          </w:tcPr>
          <w:p w14:paraId="6F8BF440" w14:textId="77777777" w:rsidR="005D717F" w:rsidRPr="00785B66" w:rsidRDefault="005D717F" w:rsidP="001A6460">
            <w:pPr>
              <w:jc w:val="center"/>
              <w:rPr>
                <w:szCs w:val="24"/>
              </w:rPr>
            </w:pPr>
            <w:r w:rsidRPr="00785B66">
              <w:rPr>
                <w:szCs w:val="24"/>
              </w:rPr>
              <w:t>68,0</w:t>
            </w:r>
          </w:p>
        </w:tc>
        <w:tc>
          <w:tcPr>
            <w:tcW w:w="850" w:type="dxa"/>
            <w:tcBorders>
              <w:top w:val="nil"/>
              <w:left w:val="single" w:sz="4" w:space="0" w:color="auto"/>
              <w:bottom w:val="single" w:sz="4" w:space="0" w:color="auto"/>
              <w:right w:val="single" w:sz="4" w:space="0" w:color="auto"/>
            </w:tcBorders>
            <w:vAlign w:val="center"/>
            <w:hideMark/>
          </w:tcPr>
          <w:p w14:paraId="672631B6" w14:textId="77777777" w:rsidR="005D717F" w:rsidRPr="00785B66" w:rsidRDefault="005D717F" w:rsidP="001A6460">
            <w:pPr>
              <w:jc w:val="center"/>
              <w:rPr>
                <w:szCs w:val="24"/>
              </w:rPr>
            </w:pPr>
            <w:r w:rsidRPr="00785B66">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3F4DF3B3" w14:textId="77777777" w:rsidR="005D717F" w:rsidRPr="00785B66" w:rsidRDefault="005D717F" w:rsidP="001A6460">
            <w:pPr>
              <w:jc w:val="center"/>
              <w:rPr>
                <w:szCs w:val="24"/>
              </w:rPr>
            </w:pPr>
            <w:r w:rsidRPr="00785B66">
              <w:rPr>
                <w:szCs w:val="24"/>
              </w:rPr>
              <w:t>73,0</w:t>
            </w:r>
          </w:p>
        </w:tc>
        <w:tc>
          <w:tcPr>
            <w:tcW w:w="850" w:type="dxa"/>
            <w:tcBorders>
              <w:top w:val="nil"/>
              <w:left w:val="single" w:sz="4" w:space="0" w:color="auto"/>
              <w:bottom w:val="single" w:sz="4" w:space="0" w:color="auto"/>
              <w:right w:val="single" w:sz="4" w:space="0" w:color="auto"/>
            </w:tcBorders>
            <w:vAlign w:val="center"/>
            <w:hideMark/>
          </w:tcPr>
          <w:p w14:paraId="2C8AF90A" w14:textId="77777777" w:rsidR="005D717F" w:rsidRPr="00785B66" w:rsidRDefault="005D717F" w:rsidP="001A6460">
            <w:pPr>
              <w:jc w:val="center"/>
              <w:rPr>
                <w:szCs w:val="24"/>
              </w:rPr>
            </w:pPr>
            <w:r w:rsidRPr="00785B66">
              <w:rPr>
                <w:szCs w:val="24"/>
              </w:rPr>
              <w:t>75,0</w:t>
            </w:r>
          </w:p>
        </w:tc>
        <w:tc>
          <w:tcPr>
            <w:tcW w:w="851" w:type="dxa"/>
            <w:tcBorders>
              <w:top w:val="nil"/>
              <w:left w:val="single" w:sz="4" w:space="0" w:color="auto"/>
              <w:bottom w:val="single" w:sz="4" w:space="0" w:color="auto"/>
              <w:right w:val="single" w:sz="4" w:space="0" w:color="auto"/>
            </w:tcBorders>
            <w:vAlign w:val="center"/>
            <w:hideMark/>
          </w:tcPr>
          <w:p w14:paraId="6A80B465" w14:textId="77777777" w:rsidR="005D717F" w:rsidRPr="00785B66" w:rsidRDefault="005D717F" w:rsidP="001A6460">
            <w:pPr>
              <w:jc w:val="center"/>
              <w:rPr>
                <w:szCs w:val="24"/>
              </w:rPr>
            </w:pPr>
            <w:r w:rsidRPr="00785B66">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669576A2" w14:textId="77777777" w:rsidR="005D717F" w:rsidRPr="00785B66" w:rsidRDefault="005D717F" w:rsidP="001A6460">
            <w:pPr>
              <w:jc w:val="center"/>
              <w:rPr>
                <w:szCs w:val="24"/>
              </w:rPr>
            </w:pPr>
            <w:r w:rsidRPr="00785B66">
              <w:rPr>
                <w:szCs w:val="24"/>
              </w:rPr>
              <w:t>83,0</w:t>
            </w:r>
          </w:p>
        </w:tc>
        <w:tc>
          <w:tcPr>
            <w:tcW w:w="850" w:type="dxa"/>
            <w:tcBorders>
              <w:top w:val="nil"/>
              <w:left w:val="single" w:sz="4" w:space="0" w:color="auto"/>
              <w:bottom w:val="single" w:sz="4" w:space="0" w:color="auto"/>
              <w:right w:val="single" w:sz="4" w:space="0" w:color="auto"/>
            </w:tcBorders>
            <w:vAlign w:val="center"/>
            <w:hideMark/>
          </w:tcPr>
          <w:p w14:paraId="0EF50CEE" w14:textId="77777777" w:rsidR="005D717F" w:rsidRPr="00785B66" w:rsidRDefault="005D717F" w:rsidP="001A6460">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69FDC566" w14:textId="77777777" w:rsidR="005D717F" w:rsidRPr="00785B66" w:rsidRDefault="005D717F" w:rsidP="001A6460">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478ACA13" w14:textId="77777777" w:rsidR="005D717F" w:rsidRPr="00785B66" w:rsidRDefault="005D717F" w:rsidP="001A6460">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32770395"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5B081FC7" w14:textId="77777777" w:rsidTr="0093763F">
        <w:tc>
          <w:tcPr>
            <w:tcW w:w="566" w:type="dxa"/>
            <w:tcBorders>
              <w:top w:val="nil"/>
              <w:left w:val="single" w:sz="4" w:space="0" w:color="auto"/>
              <w:bottom w:val="single" w:sz="4" w:space="0" w:color="auto"/>
              <w:right w:val="single" w:sz="4" w:space="0" w:color="auto"/>
            </w:tcBorders>
          </w:tcPr>
          <w:p w14:paraId="6A696317"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80B54E0" w14:textId="77777777" w:rsidR="005D717F" w:rsidRPr="00D8712A" w:rsidRDefault="005D717F" w:rsidP="001A6460">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5C40851" w14:textId="77777777" w:rsidR="005D717F" w:rsidRPr="00785B66" w:rsidRDefault="005D717F" w:rsidP="001A6460">
            <w:pPr>
              <w:widowControl w:val="0"/>
              <w:autoSpaceDE w:val="0"/>
              <w:autoSpaceDN w:val="0"/>
              <w:adjustRightInd w:val="0"/>
              <w:jc w:val="center"/>
              <w:rPr>
                <w:szCs w:val="24"/>
              </w:rPr>
            </w:pPr>
            <w:r w:rsidRPr="00785B66">
              <w:rPr>
                <w:szCs w:val="24"/>
              </w:rPr>
              <w:t>72,4</w:t>
            </w:r>
          </w:p>
        </w:tc>
        <w:tc>
          <w:tcPr>
            <w:tcW w:w="926" w:type="dxa"/>
            <w:tcBorders>
              <w:top w:val="nil"/>
              <w:left w:val="single" w:sz="4" w:space="0" w:color="auto"/>
              <w:bottom w:val="single" w:sz="4" w:space="0" w:color="auto"/>
              <w:right w:val="single" w:sz="4" w:space="0" w:color="auto"/>
            </w:tcBorders>
            <w:vAlign w:val="center"/>
            <w:hideMark/>
          </w:tcPr>
          <w:p w14:paraId="1C7FD755" w14:textId="77777777" w:rsidR="005D717F" w:rsidRPr="00785B66" w:rsidRDefault="005D717F" w:rsidP="001A6460">
            <w:pPr>
              <w:widowControl w:val="0"/>
              <w:autoSpaceDE w:val="0"/>
              <w:autoSpaceDN w:val="0"/>
              <w:adjustRightInd w:val="0"/>
              <w:jc w:val="center"/>
              <w:rPr>
                <w:szCs w:val="24"/>
              </w:rPr>
            </w:pPr>
            <w:r w:rsidRPr="00785B66">
              <w:rPr>
                <w:szCs w:val="24"/>
              </w:rPr>
              <w:t>71,6</w:t>
            </w:r>
          </w:p>
        </w:tc>
        <w:tc>
          <w:tcPr>
            <w:tcW w:w="851" w:type="dxa"/>
            <w:tcBorders>
              <w:top w:val="nil"/>
              <w:left w:val="single" w:sz="4" w:space="0" w:color="auto"/>
              <w:bottom w:val="single" w:sz="4" w:space="0" w:color="auto"/>
              <w:right w:val="single" w:sz="4" w:space="0" w:color="auto"/>
            </w:tcBorders>
            <w:vAlign w:val="center"/>
            <w:hideMark/>
          </w:tcPr>
          <w:p w14:paraId="6F748B6D" w14:textId="77777777" w:rsidR="005D717F" w:rsidRPr="00785B66" w:rsidRDefault="005D717F" w:rsidP="001A6460">
            <w:pPr>
              <w:widowControl w:val="0"/>
              <w:autoSpaceDE w:val="0"/>
              <w:autoSpaceDN w:val="0"/>
              <w:adjustRightInd w:val="0"/>
              <w:jc w:val="center"/>
              <w:rPr>
                <w:szCs w:val="24"/>
              </w:rPr>
            </w:pPr>
            <w:r w:rsidRPr="00785B66">
              <w:rPr>
                <w:szCs w:val="24"/>
              </w:rPr>
              <w:t>72,0</w:t>
            </w:r>
          </w:p>
        </w:tc>
        <w:tc>
          <w:tcPr>
            <w:tcW w:w="850" w:type="dxa"/>
            <w:tcBorders>
              <w:top w:val="nil"/>
              <w:left w:val="single" w:sz="4" w:space="0" w:color="auto"/>
              <w:bottom w:val="single" w:sz="4" w:space="0" w:color="auto"/>
              <w:right w:val="single" w:sz="4" w:space="0" w:color="auto"/>
            </w:tcBorders>
            <w:vAlign w:val="center"/>
            <w:hideMark/>
          </w:tcPr>
          <w:p w14:paraId="6515D399" w14:textId="77777777" w:rsidR="005D717F" w:rsidRPr="00785B66" w:rsidRDefault="005D717F" w:rsidP="001A6460">
            <w:pPr>
              <w:widowControl w:val="0"/>
              <w:autoSpaceDE w:val="0"/>
              <w:autoSpaceDN w:val="0"/>
              <w:adjustRightInd w:val="0"/>
              <w:jc w:val="center"/>
              <w:rPr>
                <w:szCs w:val="24"/>
              </w:rPr>
            </w:pPr>
            <w:r w:rsidRPr="00785B66">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1163904B" w14:textId="77777777" w:rsidR="005D717F" w:rsidRPr="00785B66" w:rsidRDefault="005D717F" w:rsidP="001A6460">
            <w:pPr>
              <w:jc w:val="center"/>
              <w:rPr>
                <w:szCs w:val="24"/>
              </w:rPr>
            </w:pPr>
            <w:r w:rsidRPr="00785B66">
              <w:rPr>
                <w:szCs w:val="24"/>
              </w:rPr>
              <w:t>75,0</w:t>
            </w:r>
          </w:p>
        </w:tc>
        <w:tc>
          <w:tcPr>
            <w:tcW w:w="850" w:type="dxa"/>
            <w:tcBorders>
              <w:top w:val="nil"/>
              <w:left w:val="single" w:sz="4" w:space="0" w:color="auto"/>
              <w:bottom w:val="single" w:sz="4" w:space="0" w:color="auto"/>
              <w:right w:val="single" w:sz="4" w:space="0" w:color="auto"/>
            </w:tcBorders>
            <w:vAlign w:val="center"/>
            <w:hideMark/>
          </w:tcPr>
          <w:p w14:paraId="33A33C74" w14:textId="77777777" w:rsidR="005D717F" w:rsidRPr="00785B66" w:rsidRDefault="005D717F" w:rsidP="001A6460">
            <w:pPr>
              <w:jc w:val="center"/>
              <w:rPr>
                <w:szCs w:val="24"/>
              </w:rPr>
            </w:pPr>
            <w:r w:rsidRPr="00785B66">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1852F241" w14:textId="77777777" w:rsidR="005D717F" w:rsidRPr="00785B66" w:rsidRDefault="005D717F" w:rsidP="001A6460">
            <w:pPr>
              <w:jc w:val="center"/>
              <w:rPr>
                <w:szCs w:val="24"/>
              </w:rPr>
            </w:pPr>
            <w:r w:rsidRPr="00785B66">
              <w:rPr>
                <w:szCs w:val="24"/>
              </w:rPr>
              <w:t>79,0</w:t>
            </w:r>
          </w:p>
        </w:tc>
        <w:tc>
          <w:tcPr>
            <w:tcW w:w="850" w:type="dxa"/>
            <w:tcBorders>
              <w:top w:val="nil"/>
              <w:left w:val="single" w:sz="4" w:space="0" w:color="auto"/>
              <w:bottom w:val="single" w:sz="4" w:space="0" w:color="auto"/>
              <w:right w:val="single" w:sz="4" w:space="0" w:color="auto"/>
            </w:tcBorders>
            <w:vAlign w:val="center"/>
            <w:hideMark/>
          </w:tcPr>
          <w:p w14:paraId="41245F5C" w14:textId="77777777" w:rsidR="005D717F" w:rsidRPr="00785B66" w:rsidRDefault="005D717F" w:rsidP="001A6460">
            <w:pPr>
              <w:jc w:val="center"/>
              <w:rPr>
                <w:szCs w:val="24"/>
              </w:rPr>
            </w:pPr>
            <w:r w:rsidRPr="00785B66">
              <w:rPr>
                <w:szCs w:val="24"/>
              </w:rPr>
              <w:t>80,0</w:t>
            </w:r>
          </w:p>
        </w:tc>
        <w:tc>
          <w:tcPr>
            <w:tcW w:w="851" w:type="dxa"/>
            <w:tcBorders>
              <w:top w:val="nil"/>
              <w:left w:val="single" w:sz="4" w:space="0" w:color="auto"/>
              <w:bottom w:val="single" w:sz="4" w:space="0" w:color="auto"/>
              <w:right w:val="single" w:sz="4" w:space="0" w:color="auto"/>
            </w:tcBorders>
            <w:vAlign w:val="center"/>
            <w:hideMark/>
          </w:tcPr>
          <w:p w14:paraId="2B6B2BA8" w14:textId="77777777" w:rsidR="005D717F" w:rsidRPr="00785B66" w:rsidRDefault="005D717F" w:rsidP="001A6460">
            <w:pPr>
              <w:jc w:val="center"/>
              <w:rPr>
                <w:szCs w:val="24"/>
              </w:rPr>
            </w:pPr>
            <w:r w:rsidRPr="00785B66">
              <w:rPr>
                <w:szCs w:val="24"/>
              </w:rPr>
              <w:t>82,0</w:t>
            </w:r>
          </w:p>
        </w:tc>
        <w:tc>
          <w:tcPr>
            <w:tcW w:w="770" w:type="dxa"/>
            <w:tcBorders>
              <w:top w:val="nil"/>
              <w:left w:val="single" w:sz="4" w:space="0" w:color="auto"/>
              <w:bottom w:val="single" w:sz="4" w:space="0" w:color="auto"/>
              <w:right w:val="single" w:sz="4" w:space="0" w:color="auto"/>
            </w:tcBorders>
            <w:vAlign w:val="center"/>
            <w:hideMark/>
          </w:tcPr>
          <w:p w14:paraId="4976A0B3" w14:textId="77777777" w:rsidR="005D717F" w:rsidRPr="00785B66" w:rsidRDefault="005D717F" w:rsidP="001A6460">
            <w:pPr>
              <w:jc w:val="center"/>
              <w:rPr>
                <w:szCs w:val="24"/>
              </w:rPr>
            </w:pPr>
            <w:r w:rsidRPr="00785B66">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66FFD69B" w14:textId="77777777" w:rsidR="005D717F" w:rsidRPr="00785B66" w:rsidRDefault="005D717F" w:rsidP="001A6460">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7FD8E181" w14:textId="77777777" w:rsidR="005D717F" w:rsidRPr="00785B66" w:rsidRDefault="005D717F" w:rsidP="001A6460">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3E5012F7" w14:textId="77777777" w:rsidR="005D717F" w:rsidRPr="00785B66" w:rsidRDefault="005D717F" w:rsidP="001A6460">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0F4665F"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2A276485" w14:textId="77777777" w:rsidTr="0093763F">
        <w:tc>
          <w:tcPr>
            <w:tcW w:w="566" w:type="dxa"/>
            <w:tcBorders>
              <w:top w:val="nil"/>
              <w:left w:val="single" w:sz="4" w:space="0" w:color="auto"/>
              <w:bottom w:val="single" w:sz="4" w:space="0" w:color="auto"/>
              <w:right w:val="single" w:sz="4" w:space="0" w:color="auto"/>
            </w:tcBorders>
          </w:tcPr>
          <w:p w14:paraId="61B80A41"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C6E4E34" w14:textId="77777777" w:rsidR="005D717F" w:rsidRPr="00D8712A" w:rsidRDefault="005D717F" w:rsidP="001A6460">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w:t>
            </w:r>
            <w:r w:rsidRPr="00D8712A">
              <w:rPr>
                <w:szCs w:val="24"/>
              </w:rPr>
              <w:lastRenderedPageBreak/>
              <w:t>поселение</w:t>
            </w:r>
          </w:p>
        </w:tc>
        <w:tc>
          <w:tcPr>
            <w:tcW w:w="712" w:type="dxa"/>
            <w:tcBorders>
              <w:top w:val="nil"/>
              <w:left w:val="single" w:sz="4" w:space="0" w:color="auto"/>
              <w:bottom w:val="single" w:sz="4" w:space="0" w:color="auto"/>
              <w:right w:val="single" w:sz="4" w:space="0" w:color="auto"/>
            </w:tcBorders>
            <w:vAlign w:val="center"/>
            <w:hideMark/>
          </w:tcPr>
          <w:p w14:paraId="5EBB24FD" w14:textId="77777777" w:rsidR="005D717F" w:rsidRPr="00785B66" w:rsidRDefault="005D717F" w:rsidP="001A6460">
            <w:pPr>
              <w:widowControl w:val="0"/>
              <w:autoSpaceDE w:val="0"/>
              <w:autoSpaceDN w:val="0"/>
              <w:adjustRightInd w:val="0"/>
              <w:jc w:val="center"/>
              <w:rPr>
                <w:szCs w:val="24"/>
              </w:rPr>
            </w:pPr>
            <w:r w:rsidRPr="00785B66">
              <w:rPr>
                <w:szCs w:val="24"/>
              </w:rPr>
              <w:lastRenderedPageBreak/>
              <w:t>89,0</w:t>
            </w:r>
          </w:p>
        </w:tc>
        <w:tc>
          <w:tcPr>
            <w:tcW w:w="926" w:type="dxa"/>
            <w:tcBorders>
              <w:top w:val="nil"/>
              <w:left w:val="single" w:sz="4" w:space="0" w:color="auto"/>
              <w:bottom w:val="single" w:sz="4" w:space="0" w:color="auto"/>
              <w:right w:val="single" w:sz="4" w:space="0" w:color="auto"/>
            </w:tcBorders>
            <w:vAlign w:val="center"/>
            <w:hideMark/>
          </w:tcPr>
          <w:p w14:paraId="4C86E0BD" w14:textId="77777777" w:rsidR="005D717F" w:rsidRPr="00785B66" w:rsidRDefault="005D717F" w:rsidP="001A6460">
            <w:pPr>
              <w:widowControl w:val="0"/>
              <w:autoSpaceDE w:val="0"/>
              <w:autoSpaceDN w:val="0"/>
              <w:adjustRightInd w:val="0"/>
              <w:jc w:val="center"/>
              <w:rPr>
                <w:szCs w:val="24"/>
              </w:rPr>
            </w:pPr>
            <w:r w:rsidRPr="00785B66">
              <w:rPr>
                <w:szCs w:val="24"/>
              </w:rPr>
              <w:t>99,7</w:t>
            </w:r>
          </w:p>
        </w:tc>
        <w:tc>
          <w:tcPr>
            <w:tcW w:w="851" w:type="dxa"/>
            <w:tcBorders>
              <w:top w:val="nil"/>
              <w:left w:val="single" w:sz="4" w:space="0" w:color="auto"/>
              <w:bottom w:val="single" w:sz="4" w:space="0" w:color="auto"/>
              <w:right w:val="single" w:sz="4" w:space="0" w:color="auto"/>
            </w:tcBorders>
            <w:vAlign w:val="center"/>
            <w:hideMark/>
          </w:tcPr>
          <w:p w14:paraId="6D68A2E6" w14:textId="77777777" w:rsidR="005D717F" w:rsidRPr="00785B66" w:rsidRDefault="005D717F" w:rsidP="001A6460">
            <w:pPr>
              <w:widowControl w:val="0"/>
              <w:autoSpaceDE w:val="0"/>
              <w:autoSpaceDN w:val="0"/>
              <w:adjustRightInd w:val="0"/>
              <w:jc w:val="center"/>
              <w:rPr>
                <w:szCs w:val="24"/>
              </w:rPr>
            </w:pPr>
            <w:r w:rsidRPr="00785B66">
              <w:rPr>
                <w:szCs w:val="24"/>
              </w:rPr>
              <w:t>99,7</w:t>
            </w:r>
          </w:p>
        </w:tc>
        <w:tc>
          <w:tcPr>
            <w:tcW w:w="850" w:type="dxa"/>
            <w:tcBorders>
              <w:top w:val="nil"/>
              <w:left w:val="single" w:sz="4" w:space="0" w:color="auto"/>
              <w:bottom w:val="single" w:sz="4" w:space="0" w:color="auto"/>
              <w:right w:val="single" w:sz="4" w:space="0" w:color="auto"/>
            </w:tcBorders>
            <w:vAlign w:val="center"/>
            <w:hideMark/>
          </w:tcPr>
          <w:p w14:paraId="623E5580" w14:textId="77777777" w:rsidR="005D717F" w:rsidRPr="00785B66" w:rsidRDefault="005D717F" w:rsidP="001A6460">
            <w:pPr>
              <w:widowControl w:val="0"/>
              <w:autoSpaceDE w:val="0"/>
              <w:autoSpaceDN w:val="0"/>
              <w:adjustRightInd w:val="0"/>
              <w:jc w:val="center"/>
              <w:rPr>
                <w:szCs w:val="24"/>
              </w:rPr>
            </w:pPr>
            <w:r w:rsidRPr="00785B66">
              <w:rPr>
                <w:szCs w:val="24"/>
              </w:rPr>
              <w:t>99,7</w:t>
            </w:r>
          </w:p>
        </w:tc>
        <w:tc>
          <w:tcPr>
            <w:tcW w:w="851" w:type="dxa"/>
            <w:tcBorders>
              <w:top w:val="nil"/>
              <w:left w:val="single" w:sz="4" w:space="0" w:color="auto"/>
              <w:bottom w:val="single" w:sz="4" w:space="0" w:color="auto"/>
              <w:right w:val="single" w:sz="4" w:space="0" w:color="auto"/>
            </w:tcBorders>
            <w:hideMark/>
          </w:tcPr>
          <w:p w14:paraId="0C630AC3" w14:textId="77777777" w:rsidR="005D717F" w:rsidRPr="00785B66" w:rsidRDefault="005D717F" w:rsidP="001A6460">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4EA08699" w14:textId="77777777" w:rsidR="005D717F" w:rsidRPr="00785B66" w:rsidRDefault="005D717F" w:rsidP="001A6460">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7F58786A" w14:textId="77777777" w:rsidR="005D717F" w:rsidRPr="00785B66" w:rsidRDefault="005D717F" w:rsidP="001A6460">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00107CBD" w14:textId="77777777" w:rsidR="005D717F" w:rsidRPr="00785B66" w:rsidRDefault="005D717F" w:rsidP="001A6460">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138E0673" w14:textId="77777777" w:rsidR="005D717F" w:rsidRPr="00785B66" w:rsidRDefault="005D717F" w:rsidP="001A6460">
            <w:pPr>
              <w:jc w:val="center"/>
              <w:rPr>
                <w:szCs w:val="24"/>
              </w:rPr>
            </w:pPr>
            <w:r w:rsidRPr="00785B66">
              <w:rPr>
                <w:szCs w:val="24"/>
              </w:rPr>
              <w:t>100,0</w:t>
            </w:r>
          </w:p>
        </w:tc>
        <w:tc>
          <w:tcPr>
            <w:tcW w:w="770" w:type="dxa"/>
            <w:tcBorders>
              <w:top w:val="nil"/>
              <w:left w:val="single" w:sz="4" w:space="0" w:color="auto"/>
              <w:bottom w:val="single" w:sz="4" w:space="0" w:color="auto"/>
              <w:right w:val="single" w:sz="4" w:space="0" w:color="auto"/>
            </w:tcBorders>
            <w:hideMark/>
          </w:tcPr>
          <w:p w14:paraId="4A9A2E90" w14:textId="77777777" w:rsidR="005D717F" w:rsidRPr="00785B66" w:rsidRDefault="005D717F" w:rsidP="001A6460">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hideMark/>
          </w:tcPr>
          <w:p w14:paraId="17F92812" w14:textId="77777777" w:rsidR="005D717F" w:rsidRPr="00785B66" w:rsidRDefault="005D717F" w:rsidP="001A6460">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hideMark/>
          </w:tcPr>
          <w:p w14:paraId="4C82EF10" w14:textId="77777777" w:rsidR="005D717F" w:rsidRPr="00785B66" w:rsidRDefault="005D717F" w:rsidP="001A6460">
            <w:pPr>
              <w:jc w:val="center"/>
              <w:rPr>
                <w:szCs w:val="24"/>
              </w:rPr>
            </w:pPr>
            <w:r w:rsidRPr="00785B66">
              <w:rPr>
                <w:szCs w:val="24"/>
              </w:rPr>
              <w:t>100,0</w:t>
            </w:r>
          </w:p>
        </w:tc>
        <w:tc>
          <w:tcPr>
            <w:tcW w:w="708" w:type="dxa"/>
            <w:tcBorders>
              <w:top w:val="nil"/>
              <w:left w:val="single" w:sz="4" w:space="0" w:color="auto"/>
              <w:bottom w:val="single" w:sz="4" w:space="0" w:color="auto"/>
              <w:right w:val="single" w:sz="4" w:space="0" w:color="auto"/>
            </w:tcBorders>
            <w:hideMark/>
          </w:tcPr>
          <w:p w14:paraId="561A1F50" w14:textId="77777777" w:rsidR="005D717F" w:rsidRPr="00785B66" w:rsidRDefault="005D717F" w:rsidP="001A6460">
            <w:pPr>
              <w:jc w:val="center"/>
              <w:rPr>
                <w:szCs w:val="24"/>
              </w:rPr>
            </w:pPr>
            <w:r w:rsidRPr="00785B66">
              <w:rPr>
                <w:szCs w:val="24"/>
              </w:rPr>
              <w:t>100,0</w:t>
            </w:r>
          </w:p>
        </w:tc>
        <w:tc>
          <w:tcPr>
            <w:tcW w:w="709" w:type="dxa"/>
            <w:tcBorders>
              <w:top w:val="nil"/>
              <w:left w:val="single" w:sz="4" w:space="0" w:color="auto"/>
              <w:bottom w:val="single" w:sz="4" w:space="0" w:color="auto"/>
              <w:right w:val="single" w:sz="4" w:space="0" w:color="auto"/>
            </w:tcBorders>
            <w:hideMark/>
          </w:tcPr>
          <w:p w14:paraId="43302C7C"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5AAB0AFE" w14:textId="77777777" w:rsidTr="0093763F">
        <w:tc>
          <w:tcPr>
            <w:tcW w:w="566" w:type="dxa"/>
            <w:tcBorders>
              <w:top w:val="nil"/>
              <w:left w:val="single" w:sz="4" w:space="0" w:color="auto"/>
              <w:bottom w:val="single" w:sz="4" w:space="0" w:color="auto"/>
              <w:right w:val="single" w:sz="4" w:space="0" w:color="auto"/>
            </w:tcBorders>
          </w:tcPr>
          <w:p w14:paraId="44480321"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9ACE767" w14:textId="77777777" w:rsidR="005D717F" w:rsidRPr="00D8712A" w:rsidRDefault="005D717F" w:rsidP="001A6460">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93608CD" w14:textId="77777777" w:rsidR="005D717F" w:rsidRPr="00785B66" w:rsidRDefault="005D717F" w:rsidP="001A6460">
            <w:pPr>
              <w:widowControl w:val="0"/>
              <w:autoSpaceDE w:val="0"/>
              <w:autoSpaceDN w:val="0"/>
              <w:adjustRightInd w:val="0"/>
              <w:jc w:val="center"/>
              <w:rPr>
                <w:szCs w:val="24"/>
              </w:rPr>
            </w:pPr>
            <w:r w:rsidRPr="00785B66">
              <w:rPr>
                <w:szCs w:val="24"/>
              </w:rPr>
              <w:t>72,0</w:t>
            </w:r>
          </w:p>
        </w:tc>
        <w:tc>
          <w:tcPr>
            <w:tcW w:w="926" w:type="dxa"/>
            <w:tcBorders>
              <w:top w:val="nil"/>
              <w:left w:val="single" w:sz="4" w:space="0" w:color="auto"/>
              <w:bottom w:val="single" w:sz="4" w:space="0" w:color="auto"/>
              <w:right w:val="single" w:sz="4" w:space="0" w:color="auto"/>
            </w:tcBorders>
            <w:vAlign w:val="center"/>
            <w:hideMark/>
          </w:tcPr>
          <w:p w14:paraId="48FC64A8" w14:textId="77777777" w:rsidR="005D717F" w:rsidRPr="00785B66" w:rsidRDefault="005D717F" w:rsidP="001A6460">
            <w:pPr>
              <w:widowControl w:val="0"/>
              <w:autoSpaceDE w:val="0"/>
              <w:autoSpaceDN w:val="0"/>
              <w:adjustRightInd w:val="0"/>
              <w:jc w:val="center"/>
              <w:rPr>
                <w:szCs w:val="24"/>
              </w:rPr>
            </w:pPr>
            <w:r w:rsidRPr="00785B66">
              <w:rPr>
                <w:szCs w:val="24"/>
              </w:rPr>
              <w:t>70,2</w:t>
            </w:r>
          </w:p>
        </w:tc>
        <w:tc>
          <w:tcPr>
            <w:tcW w:w="851" w:type="dxa"/>
            <w:tcBorders>
              <w:top w:val="nil"/>
              <w:left w:val="single" w:sz="4" w:space="0" w:color="auto"/>
              <w:bottom w:val="single" w:sz="4" w:space="0" w:color="auto"/>
              <w:right w:val="single" w:sz="4" w:space="0" w:color="auto"/>
            </w:tcBorders>
            <w:vAlign w:val="center"/>
            <w:hideMark/>
          </w:tcPr>
          <w:p w14:paraId="15AE661D" w14:textId="77777777" w:rsidR="005D717F" w:rsidRPr="00785B66" w:rsidRDefault="005D717F" w:rsidP="001A6460">
            <w:pPr>
              <w:widowControl w:val="0"/>
              <w:autoSpaceDE w:val="0"/>
              <w:autoSpaceDN w:val="0"/>
              <w:adjustRightInd w:val="0"/>
              <w:jc w:val="center"/>
              <w:rPr>
                <w:szCs w:val="24"/>
              </w:rPr>
            </w:pPr>
            <w:r w:rsidRPr="00785B66">
              <w:rPr>
                <w:szCs w:val="24"/>
              </w:rPr>
              <w:t>70,4</w:t>
            </w:r>
          </w:p>
        </w:tc>
        <w:tc>
          <w:tcPr>
            <w:tcW w:w="850" w:type="dxa"/>
            <w:tcBorders>
              <w:top w:val="nil"/>
              <w:left w:val="single" w:sz="4" w:space="0" w:color="auto"/>
              <w:bottom w:val="single" w:sz="4" w:space="0" w:color="auto"/>
              <w:right w:val="single" w:sz="4" w:space="0" w:color="auto"/>
            </w:tcBorders>
            <w:vAlign w:val="center"/>
            <w:hideMark/>
          </w:tcPr>
          <w:p w14:paraId="5E901B48" w14:textId="77777777" w:rsidR="005D717F" w:rsidRPr="00785B66" w:rsidRDefault="005D717F" w:rsidP="001A6460">
            <w:pPr>
              <w:widowControl w:val="0"/>
              <w:autoSpaceDE w:val="0"/>
              <w:autoSpaceDN w:val="0"/>
              <w:adjustRightInd w:val="0"/>
              <w:jc w:val="center"/>
              <w:rPr>
                <w:szCs w:val="24"/>
              </w:rPr>
            </w:pPr>
            <w:r w:rsidRPr="00785B66">
              <w:rPr>
                <w:szCs w:val="24"/>
              </w:rPr>
              <w:t>70,8</w:t>
            </w:r>
          </w:p>
        </w:tc>
        <w:tc>
          <w:tcPr>
            <w:tcW w:w="851" w:type="dxa"/>
            <w:tcBorders>
              <w:top w:val="nil"/>
              <w:left w:val="single" w:sz="4" w:space="0" w:color="auto"/>
              <w:bottom w:val="single" w:sz="4" w:space="0" w:color="auto"/>
              <w:right w:val="single" w:sz="4" w:space="0" w:color="auto"/>
            </w:tcBorders>
            <w:vAlign w:val="center"/>
            <w:hideMark/>
          </w:tcPr>
          <w:p w14:paraId="59739490" w14:textId="77777777" w:rsidR="005D717F" w:rsidRPr="00785B66" w:rsidRDefault="005D717F" w:rsidP="001A6460">
            <w:pPr>
              <w:jc w:val="center"/>
              <w:rPr>
                <w:szCs w:val="24"/>
              </w:rPr>
            </w:pPr>
            <w:r w:rsidRPr="00785B66">
              <w:rPr>
                <w:szCs w:val="24"/>
              </w:rPr>
              <w:t>71,2</w:t>
            </w:r>
          </w:p>
        </w:tc>
        <w:tc>
          <w:tcPr>
            <w:tcW w:w="850" w:type="dxa"/>
            <w:tcBorders>
              <w:top w:val="nil"/>
              <w:left w:val="single" w:sz="4" w:space="0" w:color="auto"/>
              <w:bottom w:val="single" w:sz="4" w:space="0" w:color="auto"/>
              <w:right w:val="single" w:sz="4" w:space="0" w:color="auto"/>
            </w:tcBorders>
            <w:vAlign w:val="center"/>
            <w:hideMark/>
          </w:tcPr>
          <w:p w14:paraId="4217385F" w14:textId="77777777" w:rsidR="005D717F" w:rsidRPr="00785B66" w:rsidRDefault="005D717F" w:rsidP="001A6460">
            <w:pPr>
              <w:jc w:val="center"/>
              <w:rPr>
                <w:szCs w:val="24"/>
              </w:rPr>
            </w:pPr>
            <w:r w:rsidRPr="00785B66">
              <w:rPr>
                <w:szCs w:val="24"/>
              </w:rPr>
              <w:t>74,0</w:t>
            </w:r>
          </w:p>
        </w:tc>
        <w:tc>
          <w:tcPr>
            <w:tcW w:w="851" w:type="dxa"/>
            <w:tcBorders>
              <w:top w:val="nil"/>
              <w:left w:val="single" w:sz="4" w:space="0" w:color="auto"/>
              <w:bottom w:val="single" w:sz="4" w:space="0" w:color="auto"/>
              <w:right w:val="single" w:sz="4" w:space="0" w:color="auto"/>
            </w:tcBorders>
            <w:vAlign w:val="center"/>
            <w:hideMark/>
          </w:tcPr>
          <w:p w14:paraId="0FDA691C" w14:textId="77777777" w:rsidR="005D717F" w:rsidRPr="00785B66" w:rsidRDefault="005D717F" w:rsidP="001A6460">
            <w:pPr>
              <w:jc w:val="center"/>
              <w:rPr>
                <w:szCs w:val="24"/>
              </w:rPr>
            </w:pPr>
            <w:r w:rsidRPr="00785B66">
              <w:rPr>
                <w:szCs w:val="24"/>
              </w:rPr>
              <w:t>76,0</w:t>
            </w:r>
          </w:p>
        </w:tc>
        <w:tc>
          <w:tcPr>
            <w:tcW w:w="850" w:type="dxa"/>
            <w:tcBorders>
              <w:top w:val="nil"/>
              <w:left w:val="single" w:sz="4" w:space="0" w:color="auto"/>
              <w:bottom w:val="single" w:sz="4" w:space="0" w:color="auto"/>
              <w:right w:val="single" w:sz="4" w:space="0" w:color="auto"/>
            </w:tcBorders>
            <w:vAlign w:val="center"/>
            <w:hideMark/>
          </w:tcPr>
          <w:p w14:paraId="48FF0D6B" w14:textId="77777777" w:rsidR="005D717F" w:rsidRPr="00785B66" w:rsidRDefault="005D717F" w:rsidP="001A6460">
            <w:pPr>
              <w:jc w:val="center"/>
              <w:rPr>
                <w:szCs w:val="24"/>
              </w:rPr>
            </w:pPr>
            <w:r w:rsidRPr="00785B66">
              <w:rPr>
                <w:szCs w:val="24"/>
              </w:rPr>
              <w:t>78,0</w:t>
            </w:r>
          </w:p>
        </w:tc>
        <w:tc>
          <w:tcPr>
            <w:tcW w:w="851" w:type="dxa"/>
            <w:tcBorders>
              <w:top w:val="nil"/>
              <w:left w:val="single" w:sz="4" w:space="0" w:color="auto"/>
              <w:bottom w:val="single" w:sz="4" w:space="0" w:color="auto"/>
              <w:right w:val="single" w:sz="4" w:space="0" w:color="auto"/>
            </w:tcBorders>
            <w:vAlign w:val="center"/>
            <w:hideMark/>
          </w:tcPr>
          <w:p w14:paraId="7BB2AF30" w14:textId="77777777" w:rsidR="005D717F" w:rsidRPr="00785B66" w:rsidRDefault="005D717F" w:rsidP="001A6460">
            <w:pPr>
              <w:jc w:val="center"/>
              <w:rPr>
                <w:szCs w:val="24"/>
              </w:rPr>
            </w:pPr>
            <w:r w:rsidRPr="00785B66">
              <w:rPr>
                <w:szCs w:val="24"/>
              </w:rPr>
              <w:t>80,0</w:t>
            </w:r>
          </w:p>
        </w:tc>
        <w:tc>
          <w:tcPr>
            <w:tcW w:w="770" w:type="dxa"/>
            <w:tcBorders>
              <w:top w:val="nil"/>
              <w:left w:val="single" w:sz="4" w:space="0" w:color="auto"/>
              <w:bottom w:val="single" w:sz="4" w:space="0" w:color="auto"/>
              <w:right w:val="single" w:sz="4" w:space="0" w:color="auto"/>
            </w:tcBorders>
            <w:vAlign w:val="center"/>
            <w:hideMark/>
          </w:tcPr>
          <w:p w14:paraId="10F7C52B" w14:textId="77777777" w:rsidR="005D717F" w:rsidRPr="00785B66" w:rsidRDefault="005D717F" w:rsidP="001A6460">
            <w:pPr>
              <w:jc w:val="center"/>
              <w:rPr>
                <w:szCs w:val="24"/>
              </w:rPr>
            </w:pPr>
            <w:r w:rsidRPr="00785B66">
              <w:rPr>
                <w:szCs w:val="24"/>
              </w:rPr>
              <w:t>82,0</w:t>
            </w:r>
          </w:p>
        </w:tc>
        <w:tc>
          <w:tcPr>
            <w:tcW w:w="850" w:type="dxa"/>
            <w:tcBorders>
              <w:top w:val="nil"/>
              <w:left w:val="single" w:sz="4" w:space="0" w:color="auto"/>
              <w:bottom w:val="single" w:sz="4" w:space="0" w:color="auto"/>
              <w:right w:val="single" w:sz="4" w:space="0" w:color="auto"/>
            </w:tcBorders>
            <w:vAlign w:val="center"/>
            <w:hideMark/>
          </w:tcPr>
          <w:p w14:paraId="0C53B87F" w14:textId="77777777" w:rsidR="005D717F" w:rsidRPr="00785B66" w:rsidRDefault="005D717F" w:rsidP="001A6460">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02D9AA9F" w14:textId="77777777" w:rsidR="005D717F" w:rsidRPr="00785B66" w:rsidRDefault="005D717F" w:rsidP="001A6460">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73733800" w14:textId="77777777" w:rsidR="005D717F" w:rsidRPr="00785B66" w:rsidRDefault="005D717F" w:rsidP="001A6460">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26385895"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508A4824" w14:textId="77777777" w:rsidTr="0093763F">
        <w:tc>
          <w:tcPr>
            <w:tcW w:w="566" w:type="dxa"/>
            <w:tcBorders>
              <w:top w:val="nil"/>
              <w:left w:val="single" w:sz="4" w:space="0" w:color="auto"/>
              <w:bottom w:val="single" w:sz="4" w:space="0" w:color="auto"/>
              <w:right w:val="single" w:sz="4" w:space="0" w:color="auto"/>
            </w:tcBorders>
          </w:tcPr>
          <w:p w14:paraId="6ED19B52"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A408BF3" w14:textId="77777777" w:rsidR="005D717F" w:rsidRPr="00D8712A" w:rsidRDefault="005D717F" w:rsidP="001A6460">
            <w:pPr>
              <w:spacing w:line="252" w:lineRule="auto"/>
              <w:jc w:val="both"/>
              <w:rPr>
                <w:szCs w:val="24"/>
              </w:rPr>
            </w:pPr>
            <w:r w:rsidRPr="00D8712A">
              <w:rPr>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945F087" w14:textId="77777777" w:rsidR="005D717F" w:rsidRPr="00785B66" w:rsidRDefault="005D717F" w:rsidP="001A6460">
            <w:pPr>
              <w:widowControl w:val="0"/>
              <w:autoSpaceDE w:val="0"/>
              <w:autoSpaceDN w:val="0"/>
              <w:adjustRightInd w:val="0"/>
              <w:jc w:val="center"/>
              <w:rPr>
                <w:szCs w:val="24"/>
              </w:rPr>
            </w:pPr>
            <w:r w:rsidRPr="00785B66">
              <w:rPr>
                <w:szCs w:val="24"/>
              </w:rPr>
              <w:t>93,9</w:t>
            </w:r>
          </w:p>
        </w:tc>
        <w:tc>
          <w:tcPr>
            <w:tcW w:w="926" w:type="dxa"/>
            <w:tcBorders>
              <w:top w:val="nil"/>
              <w:left w:val="single" w:sz="4" w:space="0" w:color="auto"/>
              <w:bottom w:val="single" w:sz="4" w:space="0" w:color="auto"/>
              <w:right w:val="single" w:sz="4" w:space="0" w:color="auto"/>
            </w:tcBorders>
            <w:vAlign w:val="center"/>
            <w:hideMark/>
          </w:tcPr>
          <w:p w14:paraId="2B291946" w14:textId="77777777" w:rsidR="005D717F" w:rsidRPr="00785B66" w:rsidRDefault="005D717F" w:rsidP="001A6460">
            <w:pPr>
              <w:widowControl w:val="0"/>
              <w:autoSpaceDE w:val="0"/>
              <w:autoSpaceDN w:val="0"/>
              <w:adjustRightInd w:val="0"/>
              <w:jc w:val="center"/>
              <w:rPr>
                <w:szCs w:val="24"/>
              </w:rPr>
            </w:pPr>
            <w:r w:rsidRPr="00785B66">
              <w:rPr>
                <w:szCs w:val="24"/>
              </w:rPr>
              <w:t>92,9</w:t>
            </w:r>
          </w:p>
        </w:tc>
        <w:tc>
          <w:tcPr>
            <w:tcW w:w="851" w:type="dxa"/>
            <w:tcBorders>
              <w:top w:val="nil"/>
              <w:left w:val="single" w:sz="4" w:space="0" w:color="auto"/>
              <w:bottom w:val="single" w:sz="4" w:space="0" w:color="auto"/>
              <w:right w:val="single" w:sz="4" w:space="0" w:color="auto"/>
            </w:tcBorders>
            <w:vAlign w:val="center"/>
            <w:hideMark/>
          </w:tcPr>
          <w:p w14:paraId="62BB6F0A" w14:textId="77777777" w:rsidR="005D717F" w:rsidRPr="00785B66" w:rsidRDefault="005D717F" w:rsidP="001A6460">
            <w:pPr>
              <w:widowControl w:val="0"/>
              <w:autoSpaceDE w:val="0"/>
              <w:autoSpaceDN w:val="0"/>
              <w:adjustRightInd w:val="0"/>
              <w:jc w:val="center"/>
              <w:rPr>
                <w:szCs w:val="24"/>
              </w:rPr>
            </w:pPr>
            <w:r w:rsidRPr="00785B66">
              <w:rPr>
                <w:szCs w:val="24"/>
              </w:rPr>
              <w:t>93,0</w:t>
            </w:r>
          </w:p>
        </w:tc>
        <w:tc>
          <w:tcPr>
            <w:tcW w:w="850" w:type="dxa"/>
            <w:tcBorders>
              <w:top w:val="nil"/>
              <w:left w:val="single" w:sz="4" w:space="0" w:color="auto"/>
              <w:bottom w:val="single" w:sz="4" w:space="0" w:color="auto"/>
              <w:right w:val="single" w:sz="4" w:space="0" w:color="auto"/>
            </w:tcBorders>
            <w:vAlign w:val="center"/>
            <w:hideMark/>
          </w:tcPr>
          <w:p w14:paraId="4B9FBFF4" w14:textId="77777777" w:rsidR="005D717F" w:rsidRPr="00785B66" w:rsidRDefault="005D717F" w:rsidP="001A6460">
            <w:pPr>
              <w:widowControl w:val="0"/>
              <w:autoSpaceDE w:val="0"/>
              <w:autoSpaceDN w:val="0"/>
              <w:adjustRightInd w:val="0"/>
              <w:jc w:val="center"/>
              <w:rPr>
                <w:szCs w:val="24"/>
              </w:rPr>
            </w:pPr>
            <w:r w:rsidRPr="00785B66">
              <w:rPr>
                <w:szCs w:val="24"/>
              </w:rPr>
              <w:t>93,1</w:t>
            </w:r>
          </w:p>
        </w:tc>
        <w:tc>
          <w:tcPr>
            <w:tcW w:w="851" w:type="dxa"/>
            <w:tcBorders>
              <w:top w:val="nil"/>
              <w:left w:val="single" w:sz="4" w:space="0" w:color="auto"/>
              <w:bottom w:val="single" w:sz="4" w:space="0" w:color="auto"/>
              <w:right w:val="single" w:sz="4" w:space="0" w:color="auto"/>
            </w:tcBorders>
            <w:vAlign w:val="center"/>
            <w:hideMark/>
          </w:tcPr>
          <w:p w14:paraId="4A93CE01" w14:textId="77777777" w:rsidR="005D717F" w:rsidRPr="00785B66" w:rsidRDefault="005D717F" w:rsidP="001A6460">
            <w:pPr>
              <w:jc w:val="center"/>
              <w:rPr>
                <w:szCs w:val="24"/>
              </w:rPr>
            </w:pPr>
            <w:r w:rsidRPr="00785B66">
              <w:rPr>
                <w:szCs w:val="24"/>
              </w:rPr>
              <w:t>93,4</w:t>
            </w:r>
          </w:p>
        </w:tc>
        <w:tc>
          <w:tcPr>
            <w:tcW w:w="850" w:type="dxa"/>
            <w:tcBorders>
              <w:top w:val="nil"/>
              <w:left w:val="single" w:sz="4" w:space="0" w:color="auto"/>
              <w:bottom w:val="single" w:sz="4" w:space="0" w:color="auto"/>
              <w:right w:val="single" w:sz="4" w:space="0" w:color="auto"/>
            </w:tcBorders>
            <w:vAlign w:val="center"/>
            <w:hideMark/>
          </w:tcPr>
          <w:p w14:paraId="2352D874" w14:textId="77777777" w:rsidR="005D717F" w:rsidRPr="00785B66" w:rsidRDefault="005D717F" w:rsidP="001A6460">
            <w:pPr>
              <w:jc w:val="center"/>
              <w:rPr>
                <w:szCs w:val="24"/>
              </w:rPr>
            </w:pPr>
            <w:r w:rsidRPr="00785B66">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3C4696AF" w14:textId="77777777" w:rsidR="005D717F" w:rsidRPr="00785B66" w:rsidRDefault="005D717F" w:rsidP="001A6460">
            <w:pPr>
              <w:jc w:val="center"/>
              <w:rPr>
                <w:szCs w:val="24"/>
              </w:rPr>
            </w:pPr>
            <w:r w:rsidRPr="00785B66">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7B0F886B" w14:textId="77777777" w:rsidR="005D717F" w:rsidRPr="00785B66" w:rsidRDefault="005D717F" w:rsidP="001A6460">
            <w:pPr>
              <w:jc w:val="center"/>
              <w:rPr>
                <w:szCs w:val="24"/>
              </w:rPr>
            </w:pPr>
            <w:r w:rsidRPr="00785B66">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1DF170B4" w14:textId="77777777" w:rsidR="005D717F" w:rsidRPr="00785B66" w:rsidRDefault="005D717F" w:rsidP="001A6460">
            <w:pPr>
              <w:jc w:val="center"/>
              <w:rPr>
                <w:szCs w:val="24"/>
              </w:rPr>
            </w:pPr>
            <w:r w:rsidRPr="00785B66">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527D585F" w14:textId="77777777" w:rsidR="005D717F" w:rsidRPr="00785B66" w:rsidRDefault="005D717F" w:rsidP="001A6460">
            <w:pPr>
              <w:jc w:val="center"/>
              <w:rPr>
                <w:szCs w:val="24"/>
              </w:rPr>
            </w:pPr>
            <w:r w:rsidRPr="00785B66">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2DB40A15" w14:textId="77777777" w:rsidR="005D717F" w:rsidRPr="00785B66" w:rsidRDefault="005D717F" w:rsidP="001A6460">
            <w:pPr>
              <w:jc w:val="center"/>
              <w:rPr>
                <w:szCs w:val="24"/>
              </w:rPr>
            </w:pPr>
            <w:r w:rsidRPr="00785B66">
              <w:rPr>
                <w:szCs w:val="24"/>
              </w:rPr>
              <w:t>97,5</w:t>
            </w:r>
          </w:p>
        </w:tc>
        <w:tc>
          <w:tcPr>
            <w:tcW w:w="851" w:type="dxa"/>
            <w:tcBorders>
              <w:top w:val="nil"/>
              <w:left w:val="single" w:sz="4" w:space="0" w:color="auto"/>
              <w:bottom w:val="single" w:sz="4" w:space="0" w:color="auto"/>
              <w:right w:val="single" w:sz="4" w:space="0" w:color="auto"/>
            </w:tcBorders>
            <w:vAlign w:val="center"/>
            <w:hideMark/>
          </w:tcPr>
          <w:p w14:paraId="6EF38BBC" w14:textId="77777777" w:rsidR="005D717F" w:rsidRPr="00785B66" w:rsidRDefault="005D717F" w:rsidP="001A6460">
            <w:pPr>
              <w:jc w:val="center"/>
              <w:rPr>
                <w:szCs w:val="24"/>
              </w:rPr>
            </w:pPr>
            <w:r w:rsidRPr="00785B66">
              <w:rPr>
                <w:szCs w:val="24"/>
              </w:rPr>
              <w:t>98,5</w:t>
            </w:r>
          </w:p>
        </w:tc>
        <w:tc>
          <w:tcPr>
            <w:tcW w:w="708" w:type="dxa"/>
            <w:tcBorders>
              <w:top w:val="nil"/>
              <w:left w:val="single" w:sz="4" w:space="0" w:color="auto"/>
              <w:bottom w:val="single" w:sz="4" w:space="0" w:color="auto"/>
              <w:right w:val="single" w:sz="4" w:space="0" w:color="auto"/>
            </w:tcBorders>
            <w:vAlign w:val="center"/>
            <w:hideMark/>
          </w:tcPr>
          <w:p w14:paraId="1044AFC6" w14:textId="77777777" w:rsidR="005D717F" w:rsidRPr="00785B66" w:rsidRDefault="005D717F" w:rsidP="001A6460">
            <w:pPr>
              <w:jc w:val="center"/>
              <w:rPr>
                <w:szCs w:val="24"/>
              </w:rPr>
            </w:pPr>
            <w:r w:rsidRPr="00785B66">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3617F7CD"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11829D62" w14:textId="77777777" w:rsidTr="0093763F">
        <w:tc>
          <w:tcPr>
            <w:tcW w:w="566" w:type="dxa"/>
            <w:tcBorders>
              <w:top w:val="nil"/>
              <w:left w:val="single" w:sz="4" w:space="0" w:color="auto"/>
              <w:bottom w:val="single" w:sz="4" w:space="0" w:color="auto"/>
              <w:right w:val="single" w:sz="4" w:space="0" w:color="auto"/>
            </w:tcBorders>
          </w:tcPr>
          <w:p w14:paraId="63FE70A8"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334C63B" w14:textId="77777777" w:rsidR="005D717F" w:rsidRPr="00D8712A" w:rsidRDefault="005D717F" w:rsidP="001A6460">
            <w:pPr>
              <w:spacing w:line="252" w:lineRule="auto"/>
              <w:jc w:val="both"/>
              <w:rPr>
                <w:szCs w:val="24"/>
              </w:rPr>
            </w:pPr>
            <w:proofErr w:type="spellStart"/>
            <w:r w:rsidRPr="00D8712A">
              <w:rPr>
                <w:szCs w:val="24"/>
              </w:rPr>
              <w:t>Краснокутское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0AA5A02D" w14:textId="77777777" w:rsidR="005D717F" w:rsidRPr="00785B66" w:rsidRDefault="005D717F" w:rsidP="001A6460">
            <w:pPr>
              <w:widowControl w:val="0"/>
              <w:autoSpaceDE w:val="0"/>
              <w:autoSpaceDN w:val="0"/>
              <w:adjustRightInd w:val="0"/>
              <w:jc w:val="center"/>
              <w:rPr>
                <w:szCs w:val="24"/>
              </w:rPr>
            </w:pPr>
            <w:r w:rsidRPr="00785B66">
              <w:rPr>
                <w:szCs w:val="24"/>
              </w:rPr>
              <w:t>94,8</w:t>
            </w:r>
          </w:p>
        </w:tc>
        <w:tc>
          <w:tcPr>
            <w:tcW w:w="926" w:type="dxa"/>
            <w:tcBorders>
              <w:top w:val="nil"/>
              <w:left w:val="single" w:sz="4" w:space="0" w:color="auto"/>
              <w:bottom w:val="single" w:sz="4" w:space="0" w:color="auto"/>
              <w:right w:val="single" w:sz="4" w:space="0" w:color="auto"/>
            </w:tcBorders>
            <w:vAlign w:val="center"/>
            <w:hideMark/>
          </w:tcPr>
          <w:p w14:paraId="0EFE908E" w14:textId="77777777" w:rsidR="005D717F" w:rsidRPr="00785B66" w:rsidRDefault="005D717F" w:rsidP="001A6460">
            <w:pPr>
              <w:widowControl w:val="0"/>
              <w:autoSpaceDE w:val="0"/>
              <w:autoSpaceDN w:val="0"/>
              <w:adjustRightInd w:val="0"/>
              <w:jc w:val="center"/>
              <w:rPr>
                <w:szCs w:val="24"/>
              </w:rPr>
            </w:pPr>
            <w:r w:rsidRPr="00785B66">
              <w:rPr>
                <w:szCs w:val="24"/>
              </w:rPr>
              <w:t>97,8</w:t>
            </w:r>
          </w:p>
        </w:tc>
        <w:tc>
          <w:tcPr>
            <w:tcW w:w="851" w:type="dxa"/>
            <w:tcBorders>
              <w:top w:val="nil"/>
              <w:left w:val="single" w:sz="4" w:space="0" w:color="auto"/>
              <w:bottom w:val="single" w:sz="4" w:space="0" w:color="auto"/>
              <w:right w:val="single" w:sz="4" w:space="0" w:color="auto"/>
            </w:tcBorders>
            <w:vAlign w:val="center"/>
            <w:hideMark/>
          </w:tcPr>
          <w:p w14:paraId="56FC3F86" w14:textId="77777777" w:rsidR="005D717F" w:rsidRPr="00785B66" w:rsidRDefault="005D717F" w:rsidP="001A6460">
            <w:pPr>
              <w:widowControl w:val="0"/>
              <w:autoSpaceDE w:val="0"/>
              <w:autoSpaceDN w:val="0"/>
              <w:adjustRightInd w:val="0"/>
              <w:jc w:val="center"/>
              <w:rPr>
                <w:szCs w:val="24"/>
              </w:rPr>
            </w:pPr>
            <w:r w:rsidRPr="00785B66">
              <w:rPr>
                <w:szCs w:val="24"/>
              </w:rPr>
              <w:t>97,9</w:t>
            </w:r>
          </w:p>
        </w:tc>
        <w:tc>
          <w:tcPr>
            <w:tcW w:w="850" w:type="dxa"/>
            <w:tcBorders>
              <w:top w:val="nil"/>
              <w:left w:val="single" w:sz="4" w:space="0" w:color="auto"/>
              <w:bottom w:val="single" w:sz="4" w:space="0" w:color="auto"/>
              <w:right w:val="single" w:sz="4" w:space="0" w:color="auto"/>
            </w:tcBorders>
            <w:vAlign w:val="center"/>
            <w:hideMark/>
          </w:tcPr>
          <w:p w14:paraId="261DCA67" w14:textId="77777777" w:rsidR="005D717F" w:rsidRPr="00785B66" w:rsidRDefault="005D717F" w:rsidP="001A6460">
            <w:pPr>
              <w:widowControl w:val="0"/>
              <w:autoSpaceDE w:val="0"/>
              <w:autoSpaceDN w:val="0"/>
              <w:adjustRightInd w:val="0"/>
              <w:jc w:val="center"/>
              <w:rPr>
                <w:szCs w:val="24"/>
              </w:rPr>
            </w:pPr>
            <w:r w:rsidRPr="00785B66">
              <w:rPr>
                <w:szCs w:val="24"/>
              </w:rPr>
              <w:t>97,9</w:t>
            </w:r>
          </w:p>
        </w:tc>
        <w:tc>
          <w:tcPr>
            <w:tcW w:w="851" w:type="dxa"/>
            <w:tcBorders>
              <w:top w:val="nil"/>
              <w:left w:val="single" w:sz="4" w:space="0" w:color="auto"/>
              <w:bottom w:val="single" w:sz="4" w:space="0" w:color="auto"/>
              <w:right w:val="single" w:sz="4" w:space="0" w:color="auto"/>
            </w:tcBorders>
            <w:vAlign w:val="center"/>
            <w:hideMark/>
          </w:tcPr>
          <w:p w14:paraId="5FEA9946" w14:textId="77777777" w:rsidR="005D717F" w:rsidRPr="00785B66" w:rsidRDefault="005D717F" w:rsidP="001A6460">
            <w:pPr>
              <w:jc w:val="center"/>
              <w:rPr>
                <w:szCs w:val="24"/>
              </w:rPr>
            </w:pPr>
            <w:r w:rsidRPr="00785B66">
              <w:rPr>
                <w:szCs w:val="24"/>
              </w:rPr>
              <w:t>98,0</w:t>
            </w:r>
          </w:p>
        </w:tc>
        <w:tc>
          <w:tcPr>
            <w:tcW w:w="850" w:type="dxa"/>
            <w:tcBorders>
              <w:top w:val="nil"/>
              <w:left w:val="single" w:sz="4" w:space="0" w:color="auto"/>
              <w:bottom w:val="single" w:sz="4" w:space="0" w:color="auto"/>
              <w:right w:val="single" w:sz="4" w:space="0" w:color="auto"/>
            </w:tcBorders>
            <w:vAlign w:val="center"/>
            <w:hideMark/>
          </w:tcPr>
          <w:p w14:paraId="4606F3B0" w14:textId="77777777" w:rsidR="005D717F" w:rsidRPr="00785B66" w:rsidRDefault="005D717F" w:rsidP="001A6460">
            <w:pPr>
              <w:jc w:val="center"/>
              <w:rPr>
                <w:szCs w:val="24"/>
              </w:rPr>
            </w:pPr>
            <w:r w:rsidRPr="00785B66">
              <w:rPr>
                <w:szCs w:val="24"/>
              </w:rPr>
              <w:t>98,1</w:t>
            </w:r>
          </w:p>
        </w:tc>
        <w:tc>
          <w:tcPr>
            <w:tcW w:w="851" w:type="dxa"/>
            <w:tcBorders>
              <w:top w:val="nil"/>
              <w:left w:val="single" w:sz="4" w:space="0" w:color="auto"/>
              <w:bottom w:val="single" w:sz="4" w:space="0" w:color="auto"/>
              <w:right w:val="single" w:sz="4" w:space="0" w:color="auto"/>
            </w:tcBorders>
            <w:vAlign w:val="center"/>
            <w:hideMark/>
          </w:tcPr>
          <w:p w14:paraId="13BF77F0" w14:textId="77777777" w:rsidR="005D717F" w:rsidRPr="00785B66" w:rsidRDefault="005D717F" w:rsidP="001A6460">
            <w:pPr>
              <w:jc w:val="center"/>
              <w:rPr>
                <w:szCs w:val="24"/>
              </w:rPr>
            </w:pPr>
            <w:r w:rsidRPr="00785B66">
              <w:rPr>
                <w:szCs w:val="24"/>
              </w:rPr>
              <w:t>98,2</w:t>
            </w:r>
          </w:p>
        </w:tc>
        <w:tc>
          <w:tcPr>
            <w:tcW w:w="850" w:type="dxa"/>
            <w:tcBorders>
              <w:top w:val="nil"/>
              <w:left w:val="single" w:sz="4" w:space="0" w:color="auto"/>
              <w:bottom w:val="single" w:sz="4" w:space="0" w:color="auto"/>
              <w:right w:val="single" w:sz="4" w:space="0" w:color="auto"/>
            </w:tcBorders>
            <w:vAlign w:val="center"/>
            <w:hideMark/>
          </w:tcPr>
          <w:p w14:paraId="3368F33A" w14:textId="77777777" w:rsidR="005D717F" w:rsidRPr="00785B66" w:rsidRDefault="005D717F" w:rsidP="001A6460">
            <w:pPr>
              <w:jc w:val="center"/>
              <w:rPr>
                <w:szCs w:val="24"/>
              </w:rPr>
            </w:pPr>
            <w:r w:rsidRPr="00785B66">
              <w:rPr>
                <w:szCs w:val="24"/>
              </w:rPr>
              <w:t>98,3</w:t>
            </w:r>
          </w:p>
        </w:tc>
        <w:tc>
          <w:tcPr>
            <w:tcW w:w="851" w:type="dxa"/>
            <w:tcBorders>
              <w:top w:val="nil"/>
              <w:left w:val="single" w:sz="4" w:space="0" w:color="auto"/>
              <w:bottom w:val="single" w:sz="4" w:space="0" w:color="auto"/>
              <w:right w:val="single" w:sz="4" w:space="0" w:color="auto"/>
            </w:tcBorders>
            <w:vAlign w:val="center"/>
            <w:hideMark/>
          </w:tcPr>
          <w:p w14:paraId="5C47C505" w14:textId="77777777" w:rsidR="005D717F" w:rsidRPr="00785B66" w:rsidRDefault="005D717F" w:rsidP="001A6460">
            <w:pPr>
              <w:jc w:val="center"/>
              <w:rPr>
                <w:szCs w:val="24"/>
              </w:rPr>
            </w:pPr>
            <w:r w:rsidRPr="00785B66">
              <w:rPr>
                <w:szCs w:val="24"/>
              </w:rPr>
              <w:t>98,4</w:t>
            </w:r>
          </w:p>
        </w:tc>
        <w:tc>
          <w:tcPr>
            <w:tcW w:w="770" w:type="dxa"/>
            <w:tcBorders>
              <w:top w:val="nil"/>
              <w:left w:val="single" w:sz="4" w:space="0" w:color="auto"/>
              <w:bottom w:val="single" w:sz="4" w:space="0" w:color="auto"/>
              <w:right w:val="single" w:sz="4" w:space="0" w:color="auto"/>
            </w:tcBorders>
            <w:vAlign w:val="center"/>
            <w:hideMark/>
          </w:tcPr>
          <w:p w14:paraId="485E3F8F" w14:textId="77777777" w:rsidR="005D717F" w:rsidRPr="00785B66" w:rsidRDefault="005D717F" w:rsidP="001A6460">
            <w:pPr>
              <w:jc w:val="center"/>
              <w:rPr>
                <w:szCs w:val="24"/>
              </w:rPr>
            </w:pPr>
            <w:r w:rsidRPr="00785B66">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62B93C9F" w14:textId="77777777" w:rsidR="005D717F" w:rsidRPr="00785B66" w:rsidRDefault="005D717F" w:rsidP="001A6460">
            <w:pPr>
              <w:jc w:val="center"/>
              <w:rPr>
                <w:szCs w:val="24"/>
              </w:rPr>
            </w:pPr>
            <w:r w:rsidRPr="00785B66">
              <w:rPr>
                <w:szCs w:val="24"/>
              </w:rPr>
              <w:t>98,9</w:t>
            </w:r>
          </w:p>
        </w:tc>
        <w:tc>
          <w:tcPr>
            <w:tcW w:w="851" w:type="dxa"/>
            <w:tcBorders>
              <w:top w:val="nil"/>
              <w:left w:val="single" w:sz="4" w:space="0" w:color="auto"/>
              <w:bottom w:val="single" w:sz="4" w:space="0" w:color="auto"/>
              <w:right w:val="single" w:sz="4" w:space="0" w:color="auto"/>
            </w:tcBorders>
            <w:vAlign w:val="center"/>
            <w:hideMark/>
          </w:tcPr>
          <w:p w14:paraId="77577A46" w14:textId="77777777" w:rsidR="005D717F" w:rsidRPr="00785B66" w:rsidRDefault="005D717F" w:rsidP="001A6460">
            <w:pPr>
              <w:jc w:val="center"/>
              <w:rPr>
                <w:szCs w:val="24"/>
              </w:rPr>
            </w:pPr>
            <w:r w:rsidRPr="00785B66">
              <w:rPr>
                <w:szCs w:val="24"/>
              </w:rPr>
              <w:t>99,0</w:t>
            </w:r>
          </w:p>
        </w:tc>
        <w:tc>
          <w:tcPr>
            <w:tcW w:w="708" w:type="dxa"/>
            <w:tcBorders>
              <w:top w:val="nil"/>
              <w:left w:val="single" w:sz="4" w:space="0" w:color="auto"/>
              <w:bottom w:val="single" w:sz="4" w:space="0" w:color="auto"/>
              <w:right w:val="single" w:sz="4" w:space="0" w:color="auto"/>
            </w:tcBorders>
            <w:vAlign w:val="center"/>
            <w:hideMark/>
          </w:tcPr>
          <w:p w14:paraId="71FAB973" w14:textId="77777777" w:rsidR="005D717F" w:rsidRPr="00785B66" w:rsidRDefault="005D717F" w:rsidP="001A6460">
            <w:pPr>
              <w:jc w:val="center"/>
              <w:rPr>
                <w:szCs w:val="24"/>
              </w:rPr>
            </w:pPr>
            <w:r w:rsidRPr="00785B66">
              <w:rPr>
                <w:szCs w:val="24"/>
              </w:rPr>
              <w:t>99,5</w:t>
            </w:r>
          </w:p>
        </w:tc>
        <w:tc>
          <w:tcPr>
            <w:tcW w:w="709" w:type="dxa"/>
            <w:tcBorders>
              <w:top w:val="nil"/>
              <w:left w:val="single" w:sz="4" w:space="0" w:color="auto"/>
              <w:bottom w:val="single" w:sz="4" w:space="0" w:color="auto"/>
              <w:right w:val="single" w:sz="4" w:space="0" w:color="auto"/>
            </w:tcBorders>
            <w:vAlign w:val="center"/>
            <w:hideMark/>
          </w:tcPr>
          <w:p w14:paraId="3AA971E1"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3652D26B" w14:textId="77777777" w:rsidTr="0093763F">
        <w:tc>
          <w:tcPr>
            <w:tcW w:w="566" w:type="dxa"/>
            <w:tcBorders>
              <w:top w:val="nil"/>
              <w:left w:val="single" w:sz="4" w:space="0" w:color="auto"/>
              <w:bottom w:val="single" w:sz="4" w:space="0" w:color="auto"/>
              <w:right w:val="single" w:sz="4" w:space="0" w:color="auto"/>
            </w:tcBorders>
          </w:tcPr>
          <w:p w14:paraId="5ADC6781"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47BB4D3" w14:textId="77777777" w:rsidR="005D717F" w:rsidRPr="00D8712A" w:rsidRDefault="005D717F" w:rsidP="001A6460">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28D4F140" w14:textId="77777777" w:rsidR="005D717F" w:rsidRPr="00785B66" w:rsidRDefault="005D717F" w:rsidP="001A6460">
            <w:pPr>
              <w:widowControl w:val="0"/>
              <w:autoSpaceDE w:val="0"/>
              <w:autoSpaceDN w:val="0"/>
              <w:adjustRightInd w:val="0"/>
              <w:jc w:val="center"/>
              <w:rPr>
                <w:szCs w:val="24"/>
              </w:rPr>
            </w:pPr>
            <w:r w:rsidRPr="00785B66">
              <w:rPr>
                <w:szCs w:val="24"/>
              </w:rPr>
              <w:t>92,0</w:t>
            </w:r>
          </w:p>
        </w:tc>
        <w:tc>
          <w:tcPr>
            <w:tcW w:w="926" w:type="dxa"/>
            <w:tcBorders>
              <w:top w:val="nil"/>
              <w:left w:val="single" w:sz="4" w:space="0" w:color="auto"/>
              <w:bottom w:val="single" w:sz="4" w:space="0" w:color="auto"/>
              <w:right w:val="single" w:sz="4" w:space="0" w:color="auto"/>
            </w:tcBorders>
            <w:vAlign w:val="center"/>
            <w:hideMark/>
          </w:tcPr>
          <w:p w14:paraId="0C37DBA0" w14:textId="77777777" w:rsidR="005D717F" w:rsidRPr="00785B66" w:rsidRDefault="005D717F" w:rsidP="001A6460">
            <w:pPr>
              <w:widowControl w:val="0"/>
              <w:autoSpaceDE w:val="0"/>
              <w:autoSpaceDN w:val="0"/>
              <w:adjustRightInd w:val="0"/>
              <w:jc w:val="center"/>
              <w:rPr>
                <w:szCs w:val="24"/>
              </w:rPr>
            </w:pPr>
            <w:r w:rsidRPr="00785B66">
              <w:rPr>
                <w:szCs w:val="24"/>
              </w:rPr>
              <w:t>91,1</w:t>
            </w:r>
          </w:p>
        </w:tc>
        <w:tc>
          <w:tcPr>
            <w:tcW w:w="851" w:type="dxa"/>
            <w:tcBorders>
              <w:top w:val="nil"/>
              <w:left w:val="single" w:sz="4" w:space="0" w:color="auto"/>
              <w:bottom w:val="single" w:sz="4" w:space="0" w:color="auto"/>
              <w:right w:val="single" w:sz="4" w:space="0" w:color="auto"/>
            </w:tcBorders>
            <w:vAlign w:val="center"/>
            <w:hideMark/>
          </w:tcPr>
          <w:p w14:paraId="55F14584" w14:textId="77777777" w:rsidR="005D717F" w:rsidRPr="00785B66" w:rsidRDefault="005D717F" w:rsidP="001A6460">
            <w:pPr>
              <w:widowControl w:val="0"/>
              <w:autoSpaceDE w:val="0"/>
              <w:autoSpaceDN w:val="0"/>
              <w:adjustRightInd w:val="0"/>
              <w:jc w:val="center"/>
              <w:rPr>
                <w:szCs w:val="24"/>
              </w:rPr>
            </w:pPr>
            <w:r w:rsidRPr="00785B66">
              <w:rPr>
                <w:szCs w:val="24"/>
              </w:rPr>
              <w:t>93,2</w:t>
            </w:r>
          </w:p>
        </w:tc>
        <w:tc>
          <w:tcPr>
            <w:tcW w:w="850" w:type="dxa"/>
            <w:tcBorders>
              <w:top w:val="nil"/>
              <w:left w:val="single" w:sz="4" w:space="0" w:color="auto"/>
              <w:bottom w:val="single" w:sz="4" w:space="0" w:color="auto"/>
              <w:right w:val="single" w:sz="4" w:space="0" w:color="auto"/>
            </w:tcBorders>
            <w:vAlign w:val="center"/>
            <w:hideMark/>
          </w:tcPr>
          <w:p w14:paraId="2404C23B" w14:textId="77777777" w:rsidR="005D717F" w:rsidRPr="00785B66" w:rsidRDefault="005D717F" w:rsidP="001A6460">
            <w:pPr>
              <w:widowControl w:val="0"/>
              <w:autoSpaceDE w:val="0"/>
              <w:autoSpaceDN w:val="0"/>
              <w:adjustRightInd w:val="0"/>
              <w:jc w:val="center"/>
              <w:rPr>
                <w:szCs w:val="24"/>
              </w:rPr>
            </w:pPr>
            <w:r w:rsidRPr="00785B66">
              <w:rPr>
                <w:szCs w:val="24"/>
              </w:rPr>
              <w:t>93,5</w:t>
            </w:r>
          </w:p>
        </w:tc>
        <w:tc>
          <w:tcPr>
            <w:tcW w:w="851" w:type="dxa"/>
            <w:tcBorders>
              <w:top w:val="nil"/>
              <w:left w:val="single" w:sz="4" w:space="0" w:color="auto"/>
              <w:bottom w:val="single" w:sz="4" w:space="0" w:color="auto"/>
              <w:right w:val="single" w:sz="4" w:space="0" w:color="auto"/>
            </w:tcBorders>
            <w:vAlign w:val="center"/>
            <w:hideMark/>
          </w:tcPr>
          <w:p w14:paraId="659C0CC6" w14:textId="77777777" w:rsidR="005D717F" w:rsidRPr="00785B66" w:rsidRDefault="005D717F" w:rsidP="001A6460">
            <w:pPr>
              <w:jc w:val="center"/>
              <w:rPr>
                <w:szCs w:val="24"/>
              </w:rPr>
            </w:pPr>
            <w:r w:rsidRPr="00785B66">
              <w:rPr>
                <w:szCs w:val="24"/>
              </w:rPr>
              <w:t>93,8</w:t>
            </w:r>
          </w:p>
        </w:tc>
        <w:tc>
          <w:tcPr>
            <w:tcW w:w="850" w:type="dxa"/>
            <w:tcBorders>
              <w:top w:val="nil"/>
              <w:left w:val="single" w:sz="4" w:space="0" w:color="auto"/>
              <w:bottom w:val="single" w:sz="4" w:space="0" w:color="auto"/>
              <w:right w:val="single" w:sz="4" w:space="0" w:color="auto"/>
            </w:tcBorders>
            <w:vAlign w:val="center"/>
            <w:hideMark/>
          </w:tcPr>
          <w:p w14:paraId="2EA302BD" w14:textId="77777777" w:rsidR="005D717F" w:rsidRPr="00785B66" w:rsidRDefault="005D717F" w:rsidP="001A6460">
            <w:pPr>
              <w:jc w:val="center"/>
              <w:rPr>
                <w:szCs w:val="24"/>
              </w:rPr>
            </w:pPr>
            <w:r w:rsidRPr="00785B66">
              <w:rPr>
                <w:szCs w:val="24"/>
              </w:rPr>
              <w:t>94,0</w:t>
            </w:r>
          </w:p>
        </w:tc>
        <w:tc>
          <w:tcPr>
            <w:tcW w:w="851" w:type="dxa"/>
            <w:tcBorders>
              <w:top w:val="nil"/>
              <w:left w:val="single" w:sz="4" w:space="0" w:color="auto"/>
              <w:bottom w:val="single" w:sz="4" w:space="0" w:color="auto"/>
              <w:right w:val="single" w:sz="4" w:space="0" w:color="auto"/>
            </w:tcBorders>
            <w:vAlign w:val="center"/>
            <w:hideMark/>
          </w:tcPr>
          <w:p w14:paraId="3EACDB56" w14:textId="77777777" w:rsidR="005D717F" w:rsidRPr="00785B66" w:rsidRDefault="005D717F" w:rsidP="001A6460">
            <w:pPr>
              <w:jc w:val="center"/>
              <w:rPr>
                <w:szCs w:val="24"/>
              </w:rPr>
            </w:pPr>
            <w:r w:rsidRPr="00785B66">
              <w:rPr>
                <w:szCs w:val="24"/>
              </w:rPr>
              <w:t>94,5</w:t>
            </w:r>
          </w:p>
        </w:tc>
        <w:tc>
          <w:tcPr>
            <w:tcW w:w="850" w:type="dxa"/>
            <w:tcBorders>
              <w:top w:val="nil"/>
              <w:left w:val="single" w:sz="4" w:space="0" w:color="auto"/>
              <w:bottom w:val="single" w:sz="4" w:space="0" w:color="auto"/>
              <w:right w:val="single" w:sz="4" w:space="0" w:color="auto"/>
            </w:tcBorders>
            <w:vAlign w:val="center"/>
            <w:hideMark/>
          </w:tcPr>
          <w:p w14:paraId="08674172" w14:textId="77777777" w:rsidR="005D717F" w:rsidRPr="00785B66" w:rsidRDefault="005D717F" w:rsidP="001A6460">
            <w:pPr>
              <w:jc w:val="center"/>
              <w:rPr>
                <w:szCs w:val="24"/>
              </w:rPr>
            </w:pPr>
            <w:r w:rsidRPr="00785B66">
              <w:rPr>
                <w:szCs w:val="24"/>
              </w:rPr>
              <w:t>95,0</w:t>
            </w:r>
          </w:p>
        </w:tc>
        <w:tc>
          <w:tcPr>
            <w:tcW w:w="851" w:type="dxa"/>
            <w:tcBorders>
              <w:top w:val="nil"/>
              <w:left w:val="single" w:sz="4" w:space="0" w:color="auto"/>
              <w:bottom w:val="single" w:sz="4" w:space="0" w:color="auto"/>
              <w:right w:val="single" w:sz="4" w:space="0" w:color="auto"/>
            </w:tcBorders>
            <w:vAlign w:val="center"/>
            <w:hideMark/>
          </w:tcPr>
          <w:p w14:paraId="7C4665A9" w14:textId="77777777" w:rsidR="005D717F" w:rsidRPr="00785B66" w:rsidRDefault="005D717F" w:rsidP="001A6460">
            <w:pPr>
              <w:jc w:val="center"/>
              <w:rPr>
                <w:szCs w:val="24"/>
              </w:rPr>
            </w:pPr>
            <w:r w:rsidRPr="00785B66">
              <w:rPr>
                <w:szCs w:val="24"/>
              </w:rPr>
              <w:t>95,5</w:t>
            </w:r>
          </w:p>
        </w:tc>
        <w:tc>
          <w:tcPr>
            <w:tcW w:w="770" w:type="dxa"/>
            <w:tcBorders>
              <w:top w:val="nil"/>
              <w:left w:val="single" w:sz="4" w:space="0" w:color="auto"/>
              <w:bottom w:val="single" w:sz="4" w:space="0" w:color="auto"/>
              <w:right w:val="single" w:sz="4" w:space="0" w:color="auto"/>
            </w:tcBorders>
            <w:vAlign w:val="center"/>
            <w:hideMark/>
          </w:tcPr>
          <w:p w14:paraId="33B70DE4" w14:textId="77777777" w:rsidR="005D717F" w:rsidRPr="00785B66" w:rsidRDefault="005D717F" w:rsidP="001A6460">
            <w:pPr>
              <w:jc w:val="center"/>
              <w:rPr>
                <w:szCs w:val="24"/>
              </w:rPr>
            </w:pPr>
            <w:r w:rsidRPr="00785B66">
              <w:rPr>
                <w:szCs w:val="24"/>
              </w:rPr>
              <w:t>96,0</w:t>
            </w:r>
          </w:p>
        </w:tc>
        <w:tc>
          <w:tcPr>
            <w:tcW w:w="850" w:type="dxa"/>
            <w:tcBorders>
              <w:top w:val="nil"/>
              <w:left w:val="single" w:sz="4" w:space="0" w:color="auto"/>
              <w:bottom w:val="single" w:sz="4" w:space="0" w:color="auto"/>
              <w:right w:val="single" w:sz="4" w:space="0" w:color="auto"/>
            </w:tcBorders>
            <w:vAlign w:val="center"/>
            <w:hideMark/>
          </w:tcPr>
          <w:p w14:paraId="109CA34C" w14:textId="77777777" w:rsidR="005D717F" w:rsidRPr="00785B66" w:rsidRDefault="005D717F" w:rsidP="001A6460">
            <w:pPr>
              <w:jc w:val="center"/>
              <w:rPr>
                <w:szCs w:val="24"/>
              </w:rPr>
            </w:pPr>
            <w:r w:rsidRPr="00785B66">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64314850" w14:textId="77777777" w:rsidR="005D717F" w:rsidRPr="00785B66" w:rsidRDefault="005D717F" w:rsidP="001A6460">
            <w:pPr>
              <w:jc w:val="center"/>
              <w:rPr>
                <w:szCs w:val="24"/>
              </w:rPr>
            </w:pPr>
            <w:r w:rsidRPr="00785B66">
              <w:rPr>
                <w:szCs w:val="24"/>
              </w:rPr>
              <w:t>98,0</w:t>
            </w:r>
          </w:p>
        </w:tc>
        <w:tc>
          <w:tcPr>
            <w:tcW w:w="708" w:type="dxa"/>
            <w:tcBorders>
              <w:top w:val="nil"/>
              <w:left w:val="single" w:sz="4" w:space="0" w:color="auto"/>
              <w:bottom w:val="single" w:sz="4" w:space="0" w:color="auto"/>
              <w:right w:val="single" w:sz="4" w:space="0" w:color="auto"/>
            </w:tcBorders>
            <w:vAlign w:val="center"/>
            <w:hideMark/>
          </w:tcPr>
          <w:p w14:paraId="51B01D9F" w14:textId="77777777" w:rsidR="005D717F" w:rsidRPr="00785B66" w:rsidRDefault="005D717F" w:rsidP="001A6460">
            <w:pPr>
              <w:jc w:val="center"/>
              <w:rPr>
                <w:szCs w:val="24"/>
              </w:rPr>
            </w:pPr>
            <w:r w:rsidRPr="00785B66">
              <w:rPr>
                <w:szCs w:val="24"/>
              </w:rPr>
              <w:t>99,0</w:t>
            </w:r>
          </w:p>
        </w:tc>
        <w:tc>
          <w:tcPr>
            <w:tcW w:w="709" w:type="dxa"/>
            <w:tcBorders>
              <w:top w:val="nil"/>
              <w:left w:val="single" w:sz="4" w:space="0" w:color="auto"/>
              <w:bottom w:val="single" w:sz="4" w:space="0" w:color="auto"/>
              <w:right w:val="single" w:sz="4" w:space="0" w:color="auto"/>
            </w:tcBorders>
            <w:vAlign w:val="center"/>
            <w:hideMark/>
          </w:tcPr>
          <w:p w14:paraId="6C6D4090"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5D73EB" w14:paraId="77D39124" w14:textId="77777777" w:rsidTr="0093763F">
        <w:tc>
          <w:tcPr>
            <w:tcW w:w="566" w:type="dxa"/>
            <w:tcBorders>
              <w:top w:val="nil"/>
              <w:left w:val="single" w:sz="4" w:space="0" w:color="auto"/>
              <w:bottom w:val="single" w:sz="4" w:space="0" w:color="auto"/>
              <w:right w:val="single" w:sz="4" w:space="0" w:color="auto"/>
            </w:tcBorders>
          </w:tcPr>
          <w:p w14:paraId="225F2153"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68E2773" w14:textId="77777777" w:rsidR="005D717F" w:rsidRPr="00D8712A" w:rsidRDefault="005D717F" w:rsidP="001A6460">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068C2665" w14:textId="77777777" w:rsidR="005D717F" w:rsidRPr="00785B66" w:rsidRDefault="005D717F" w:rsidP="001A6460">
            <w:pPr>
              <w:widowControl w:val="0"/>
              <w:autoSpaceDE w:val="0"/>
              <w:autoSpaceDN w:val="0"/>
              <w:adjustRightInd w:val="0"/>
              <w:jc w:val="center"/>
              <w:rPr>
                <w:szCs w:val="24"/>
              </w:rPr>
            </w:pPr>
            <w:r w:rsidRPr="00785B66">
              <w:rPr>
                <w:szCs w:val="24"/>
              </w:rPr>
              <w:t>52,6</w:t>
            </w:r>
          </w:p>
        </w:tc>
        <w:tc>
          <w:tcPr>
            <w:tcW w:w="926" w:type="dxa"/>
            <w:tcBorders>
              <w:top w:val="nil"/>
              <w:left w:val="single" w:sz="4" w:space="0" w:color="auto"/>
              <w:bottom w:val="single" w:sz="4" w:space="0" w:color="auto"/>
              <w:right w:val="single" w:sz="4" w:space="0" w:color="auto"/>
            </w:tcBorders>
            <w:vAlign w:val="center"/>
            <w:hideMark/>
          </w:tcPr>
          <w:p w14:paraId="49A9AC56" w14:textId="77777777" w:rsidR="005D717F" w:rsidRPr="00785B66" w:rsidRDefault="005D717F" w:rsidP="001A6460">
            <w:pPr>
              <w:widowControl w:val="0"/>
              <w:autoSpaceDE w:val="0"/>
              <w:autoSpaceDN w:val="0"/>
              <w:adjustRightInd w:val="0"/>
              <w:jc w:val="center"/>
              <w:rPr>
                <w:szCs w:val="24"/>
              </w:rPr>
            </w:pPr>
            <w:r w:rsidRPr="00785B66">
              <w:rPr>
                <w:szCs w:val="24"/>
              </w:rPr>
              <w:t>50,7</w:t>
            </w:r>
          </w:p>
        </w:tc>
        <w:tc>
          <w:tcPr>
            <w:tcW w:w="851" w:type="dxa"/>
            <w:tcBorders>
              <w:top w:val="nil"/>
              <w:left w:val="single" w:sz="4" w:space="0" w:color="auto"/>
              <w:bottom w:val="single" w:sz="4" w:space="0" w:color="auto"/>
              <w:right w:val="single" w:sz="4" w:space="0" w:color="auto"/>
            </w:tcBorders>
            <w:vAlign w:val="center"/>
            <w:hideMark/>
          </w:tcPr>
          <w:p w14:paraId="0D452933" w14:textId="77777777" w:rsidR="005D717F" w:rsidRPr="00785B66" w:rsidRDefault="005D717F" w:rsidP="001A6460">
            <w:pPr>
              <w:widowControl w:val="0"/>
              <w:autoSpaceDE w:val="0"/>
              <w:autoSpaceDN w:val="0"/>
              <w:adjustRightInd w:val="0"/>
              <w:jc w:val="center"/>
              <w:rPr>
                <w:szCs w:val="24"/>
              </w:rPr>
            </w:pPr>
            <w:r w:rsidRPr="00785B66">
              <w:rPr>
                <w:szCs w:val="24"/>
              </w:rPr>
              <w:t>50,8</w:t>
            </w:r>
          </w:p>
        </w:tc>
        <w:tc>
          <w:tcPr>
            <w:tcW w:w="850" w:type="dxa"/>
            <w:tcBorders>
              <w:top w:val="nil"/>
              <w:left w:val="single" w:sz="4" w:space="0" w:color="auto"/>
              <w:bottom w:val="single" w:sz="4" w:space="0" w:color="auto"/>
              <w:right w:val="single" w:sz="4" w:space="0" w:color="auto"/>
            </w:tcBorders>
            <w:vAlign w:val="center"/>
            <w:hideMark/>
          </w:tcPr>
          <w:p w14:paraId="314A47B8" w14:textId="77777777" w:rsidR="005D717F" w:rsidRPr="00785B66" w:rsidRDefault="005D717F" w:rsidP="001A6460">
            <w:pPr>
              <w:widowControl w:val="0"/>
              <w:autoSpaceDE w:val="0"/>
              <w:autoSpaceDN w:val="0"/>
              <w:adjustRightInd w:val="0"/>
              <w:jc w:val="center"/>
              <w:rPr>
                <w:szCs w:val="24"/>
              </w:rPr>
            </w:pPr>
            <w:r w:rsidRPr="00785B66">
              <w:rPr>
                <w:szCs w:val="24"/>
              </w:rPr>
              <w:t>50,9</w:t>
            </w:r>
          </w:p>
        </w:tc>
        <w:tc>
          <w:tcPr>
            <w:tcW w:w="851" w:type="dxa"/>
            <w:tcBorders>
              <w:top w:val="nil"/>
              <w:left w:val="single" w:sz="4" w:space="0" w:color="auto"/>
              <w:bottom w:val="single" w:sz="4" w:space="0" w:color="auto"/>
              <w:right w:val="single" w:sz="4" w:space="0" w:color="auto"/>
            </w:tcBorders>
            <w:vAlign w:val="center"/>
            <w:hideMark/>
          </w:tcPr>
          <w:p w14:paraId="09AE2E8C" w14:textId="77777777" w:rsidR="005D717F" w:rsidRPr="00785B66" w:rsidRDefault="005D717F" w:rsidP="001A6460">
            <w:pPr>
              <w:jc w:val="center"/>
              <w:rPr>
                <w:szCs w:val="24"/>
              </w:rPr>
            </w:pPr>
            <w:r w:rsidRPr="00785B66">
              <w:rPr>
                <w:szCs w:val="24"/>
              </w:rPr>
              <w:t>51,0</w:t>
            </w:r>
          </w:p>
        </w:tc>
        <w:tc>
          <w:tcPr>
            <w:tcW w:w="850" w:type="dxa"/>
            <w:tcBorders>
              <w:top w:val="nil"/>
              <w:left w:val="single" w:sz="4" w:space="0" w:color="auto"/>
              <w:bottom w:val="single" w:sz="4" w:space="0" w:color="auto"/>
              <w:right w:val="single" w:sz="4" w:space="0" w:color="auto"/>
            </w:tcBorders>
            <w:vAlign w:val="center"/>
            <w:hideMark/>
          </w:tcPr>
          <w:p w14:paraId="7A3C5605" w14:textId="77777777" w:rsidR="005D717F" w:rsidRPr="00785B66" w:rsidRDefault="005D717F" w:rsidP="001A6460">
            <w:pPr>
              <w:jc w:val="center"/>
              <w:rPr>
                <w:szCs w:val="24"/>
              </w:rPr>
            </w:pPr>
            <w:r w:rsidRPr="00785B66">
              <w:rPr>
                <w:szCs w:val="24"/>
              </w:rPr>
              <w:t>60,0</w:t>
            </w:r>
          </w:p>
        </w:tc>
        <w:tc>
          <w:tcPr>
            <w:tcW w:w="851" w:type="dxa"/>
            <w:tcBorders>
              <w:top w:val="nil"/>
              <w:left w:val="single" w:sz="4" w:space="0" w:color="auto"/>
              <w:bottom w:val="single" w:sz="4" w:space="0" w:color="auto"/>
              <w:right w:val="single" w:sz="4" w:space="0" w:color="auto"/>
            </w:tcBorders>
            <w:vAlign w:val="center"/>
            <w:hideMark/>
          </w:tcPr>
          <w:p w14:paraId="77BD019D" w14:textId="77777777" w:rsidR="005D717F" w:rsidRPr="00785B66" w:rsidRDefault="005D717F" w:rsidP="001A6460">
            <w:pPr>
              <w:jc w:val="center"/>
              <w:rPr>
                <w:szCs w:val="24"/>
              </w:rPr>
            </w:pPr>
            <w:r w:rsidRPr="00785B66">
              <w:rPr>
                <w:szCs w:val="24"/>
              </w:rPr>
              <w:t>65,0</w:t>
            </w:r>
          </w:p>
        </w:tc>
        <w:tc>
          <w:tcPr>
            <w:tcW w:w="850" w:type="dxa"/>
            <w:tcBorders>
              <w:top w:val="nil"/>
              <w:left w:val="single" w:sz="4" w:space="0" w:color="auto"/>
              <w:bottom w:val="single" w:sz="4" w:space="0" w:color="auto"/>
              <w:right w:val="single" w:sz="4" w:space="0" w:color="auto"/>
            </w:tcBorders>
            <w:vAlign w:val="center"/>
            <w:hideMark/>
          </w:tcPr>
          <w:p w14:paraId="28F3D15B" w14:textId="77777777" w:rsidR="005D717F" w:rsidRPr="00785B66" w:rsidRDefault="005D717F" w:rsidP="001A6460">
            <w:pPr>
              <w:jc w:val="center"/>
              <w:rPr>
                <w:szCs w:val="24"/>
              </w:rPr>
            </w:pPr>
            <w:r w:rsidRPr="00785B66">
              <w:rPr>
                <w:szCs w:val="24"/>
              </w:rPr>
              <w:t>70,0</w:t>
            </w:r>
          </w:p>
        </w:tc>
        <w:tc>
          <w:tcPr>
            <w:tcW w:w="851" w:type="dxa"/>
            <w:tcBorders>
              <w:top w:val="nil"/>
              <w:left w:val="single" w:sz="4" w:space="0" w:color="auto"/>
              <w:bottom w:val="single" w:sz="4" w:space="0" w:color="auto"/>
              <w:right w:val="single" w:sz="4" w:space="0" w:color="auto"/>
            </w:tcBorders>
            <w:vAlign w:val="center"/>
            <w:hideMark/>
          </w:tcPr>
          <w:p w14:paraId="2CB36A80" w14:textId="77777777" w:rsidR="005D717F" w:rsidRPr="00785B66" w:rsidRDefault="005D717F" w:rsidP="001A6460">
            <w:pPr>
              <w:jc w:val="center"/>
              <w:rPr>
                <w:szCs w:val="24"/>
              </w:rPr>
            </w:pPr>
            <w:r w:rsidRPr="00785B66">
              <w:rPr>
                <w:szCs w:val="24"/>
              </w:rPr>
              <w:t>75,0</w:t>
            </w:r>
          </w:p>
        </w:tc>
        <w:tc>
          <w:tcPr>
            <w:tcW w:w="770" w:type="dxa"/>
            <w:tcBorders>
              <w:top w:val="nil"/>
              <w:left w:val="single" w:sz="4" w:space="0" w:color="auto"/>
              <w:bottom w:val="single" w:sz="4" w:space="0" w:color="auto"/>
              <w:right w:val="single" w:sz="4" w:space="0" w:color="auto"/>
            </w:tcBorders>
            <w:vAlign w:val="center"/>
            <w:hideMark/>
          </w:tcPr>
          <w:p w14:paraId="7A096D30" w14:textId="77777777" w:rsidR="005D717F" w:rsidRPr="00785B66" w:rsidRDefault="005D717F" w:rsidP="001A6460">
            <w:pPr>
              <w:jc w:val="center"/>
              <w:rPr>
                <w:szCs w:val="24"/>
              </w:rPr>
            </w:pPr>
            <w:r w:rsidRPr="00785B66">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56AECF96" w14:textId="77777777" w:rsidR="005D717F" w:rsidRPr="00785B66" w:rsidRDefault="005D717F" w:rsidP="001A6460">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0B5E7ECB" w14:textId="77777777" w:rsidR="005D717F" w:rsidRPr="00785B66" w:rsidRDefault="005D717F" w:rsidP="001A6460">
            <w:pPr>
              <w:jc w:val="center"/>
              <w:rPr>
                <w:szCs w:val="24"/>
              </w:rPr>
            </w:pPr>
            <w:r w:rsidRPr="00785B66">
              <w:rPr>
                <w:szCs w:val="24"/>
              </w:rPr>
              <w:t>90,0</w:t>
            </w:r>
          </w:p>
        </w:tc>
        <w:tc>
          <w:tcPr>
            <w:tcW w:w="708" w:type="dxa"/>
            <w:tcBorders>
              <w:top w:val="nil"/>
              <w:left w:val="single" w:sz="4" w:space="0" w:color="auto"/>
              <w:bottom w:val="single" w:sz="4" w:space="0" w:color="auto"/>
              <w:right w:val="single" w:sz="4" w:space="0" w:color="auto"/>
            </w:tcBorders>
            <w:vAlign w:val="center"/>
            <w:hideMark/>
          </w:tcPr>
          <w:p w14:paraId="4332E84B" w14:textId="77777777" w:rsidR="005D717F" w:rsidRPr="00785B66" w:rsidRDefault="005D717F" w:rsidP="001A6460">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13066814"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006DE2AD" w14:textId="77777777" w:rsidTr="0093763F">
        <w:tc>
          <w:tcPr>
            <w:tcW w:w="566" w:type="dxa"/>
            <w:tcBorders>
              <w:top w:val="nil"/>
              <w:left w:val="single" w:sz="4" w:space="0" w:color="auto"/>
              <w:bottom w:val="single" w:sz="4" w:space="0" w:color="auto"/>
              <w:right w:val="single" w:sz="4" w:space="0" w:color="auto"/>
            </w:tcBorders>
          </w:tcPr>
          <w:p w14:paraId="0A741608"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27DDF70" w14:textId="77777777" w:rsidR="005D717F" w:rsidRPr="00D8712A" w:rsidRDefault="005D717F" w:rsidP="001A6460">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51F19DCF" w14:textId="77777777" w:rsidR="005D717F" w:rsidRPr="00785B66" w:rsidRDefault="005D717F" w:rsidP="001A6460">
            <w:pPr>
              <w:widowControl w:val="0"/>
              <w:autoSpaceDE w:val="0"/>
              <w:autoSpaceDN w:val="0"/>
              <w:adjustRightInd w:val="0"/>
              <w:jc w:val="center"/>
              <w:rPr>
                <w:szCs w:val="24"/>
              </w:rPr>
            </w:pPr>
            <w:r w:rsidRPr="00785B66">
              <w:rPr>
                <w:szCs w:val="24"/>
              </w:rPr>
              <w:t>77,4</w:t>
            </w:r>
          </w:p>
        </w:tc>
        <w:tc>
          <w:tcPr>
            <w:tcW w:w="926" w:type="dxa"/>
            <w:tcBorders>
              <w:top w:val="nil"/>
              <w:left w:val="single" w:sz="4" w:space="0" w:color="auto"/>
              <w:bottom w:val="single" w:sz="4" w:space="0" w:color="auto"/>
              <w:right w:val="single" w:sz="4" w:space="0" w:color="auto"/>
            </w:tcBorders>
            <w:vAlign w:val="center"/>
            <w:hideMark/>
          </w:tcPr>
          <w:p w14:paraId="3D3FEB09" w14:textId="77777777" w:rsidR="005D717F" w:rsidRPr="00785B66" w:rsidRDefault="005D717F" w:rsidP="001A6460">
            <w:pPr>
              <w:widowControl w:val="0"/>
              <w:autoSpaceDE w:val="0"/>
              <w:autoSpaceDN w:val="0"/>
              <w:adjustRightInd w:val="0"/>
              <w:jc w:val="center"/>
              <w:rPr>
                <w:szCs w:val="24"/>
              </w:rPr>
            </w:pPr>
            <w:r w:rsidRPr="00785B66">
              <w:rPr>
                <w:szCs w:val="24"/>
              </w:rPr>
              <w:t>76,5</w:t>
            </w:r>
          </w:p>
        </w:tc>
        <w:tc>
          <w:tcPr>
            <w:tcW w:w="851" w:type="dxa"/>
            <w:tcBorders>
              <w:top w:val="nil"/>
              <w:left w:val="single" w:sz="4" w:space="0" w:color="auto"/>
              <w:bottom w:val="single" w:sz="4" w:space="0" w:color="auto"/>
              <w:right w:val="single" w:sz="4" w:space="0" w:color="auto"/>
            </w:tcBorders>
            <w:vAlign w:val="center"/>
            <w:hideMark/>
          </w:tcPr>
          <w:p w14:paraId="58289421" w14:textId="77777777" w:rsidR="005D717F" w:rsidRPr="00785B66" w:rsidRDefault="005D717F" w:rsidP="001A6460">
            <w:pPr>
              <w:widowControl w:val="0"/>
              <w:autoSpaceDE w:val="0"/>
              <w:autoSpaceDN w:val="0"/>
              <w:adjustRightInd w:val="0"/>
              <w:jc w:val="center"/>
              <w:rPr>
                <w:szCs w:val="24"/>
              </w:rPr>
            </w:pPr>
            <w:r w:rsidRPr="00785B66">
              <w:rPr>
                <w:szCs w:val="24"/>
              </w:rPr>
              <w:t>76,6</w:t>
            </w:r>
          </w:p>
        </w:tc>
        <w:tc>
          <w:tcPr>
            <w:tcW w:w="850" w:type="dxa"/>
            <w:tcBorders>
              <w:top w:val="nil"/>
              <w:left w:val="single" w:sz="4" w:space="0" w:color="auto"/>
              <w:bottom w:val="single" w:sz="4" w:space="0" w:color="auto"/>
              <w:right w:val="single" w:sz="4" w:space="0" w:color="auto"/>
            </w:tcBorders>
            <w:vAlign w:val="center"/>
            <w:hideMark/>
          </w:tcPr>
          <w:p w14:paraId="27C7AA5B" w14:textId="77777777" w:rsidR="005D717F" w:rsidRPr="00785B66" w:rsidRDefault="005D717F" w:rsidP="001A6460">
            <w:pPr>
              <w:widowControl w:val="0"/>
              <w:autoSpaceDE w:val="0"/>
              <w:autoSpaceDN w:val="0"/>
              <w:adjustRightInd w:val="0"/>
              <w:jc w:val="center"/>
              <w:rPr>
                <w:szCs w:val="24"/>
              </w:rPr>
            </w:pPr>
            <w:r w:rsidRPr="00785B66">
              <w:rPr>
                <w:szCs w:val="24"/>
              </w:rPr>
              <w:t>77,0</w:t>
            </w:r>
          </w:p>
        </w:tc>
        <w:tc>
          <w:tcPr>
            <w:tcW w:w="851" w:type="dxa"/>
            <w:tcBorders>
              <w:top w:val="nil"/>
              <w:left w:val="single" w:sz="4" w:space="0" w:color="auto"/>
              <w:bottom w:val="single" w:sz="4" w:space="0" w:color="auto"/>
              <w:right w:val="single" w:sz="4" w:space="0" w:color="auto"/>
            </w:tcBorders>
            <w:vAlign w:val="center"/>
            <w:hideMark/>
          </w:tcPr>
          <w:p w14:paraId="31DF1BE8" w14:textId="77777777" w:rsidR="005D717F" w:rsidRPr="00785B66" w:rsidRDefault="005D717F" w:rsidP="001A6460">
            <w:pPr>
              <w:jc w:val="center"/>
              <w:rPr>
                <w:szCs w:val="24"/>
              </w:rPr>
            </w:pPr>
            <w:r w:rsidRPr="00785B66">
              <w:rPr>
                <w:szCs w:val="24"/>
              </w:rPr>
              <w:t>78,0</w:t>
            </w:r>
          </w:p>
        </w:tc>
        <w:tc>
          <w:tcPr>
            <w:tcW w:w="850" w:type="dxa"/>
            <w:tcBorders>
              <w:top w:val="nil"/>
              <w:left w:val="single" w:sz="4" w:space="0" w:color="auto"/>
              <w:bottom w:val="single" w:sz="4" w:space="0" w:color="auto"/>
              <w:right w:val="single" w:sz="4" w:space="0" w:color="auto"/>
            </w:tcBorders>
            <w:vAlign w:val="center"/>
            <w:hideMark/>
          </w:tcPr>
          <w:p w14:paraId="573E6B9F" w14:textId="77777777" w:rsidR="005D717F" w:rsidRPr="00785B66" w:rsidRDefault="005D717F" w:rsidP="001A6460">
            <w:pPr>
              <w:jc w:val="center"/>
              <w:rPr>
                <w:szCs w:val="24"/>
              </w:rPr>
            </w:pPr>
            <w:r w:rsidRPr="00785B66">
              <w:rPr>
                <w:szCs w:val="24"/>
              </w:rPr>
              <w:t>79,0</w:t>
            </w:r>
          </w:p>
        </w:tc>
        <w:tc>
          <w:tcPr>
            <w:tcW w:w="851" w:type="dxa"/>
            <w:tcBorders>
              <w:top w:val="nil"/>
              <w:left w:val="single" w:sz="4" w:space="0" w:color="auto"/>
              <w:bottom w:val="single" w:sz="4" w:space="0" w:color="auto"/>
              <w:right w:val="single" w:sz="4" w:space="0" w:color="auto"/>
            </w:tcBorders>
            <w:vAlign w:val="center"/>
            <w:hideMark/>
          </w:tcPr>
          <w:p w14:paraId="10B39286" w14:textId="77777777" w:rsidR="005D717F" w:rsidRPr="00785B66" w:rsidRDefault="005D717F" w:rsidP="001A6460">
            <w:pPr>
              <w:jc w:val="center"/>
              <w:rPr>
                <w:szCs w:val="24"/>
              </w:rPr>
            </w:pPr>
            <w:r w:rsidRPr="00785B66">
              <w:rPr>
                <w:szCs w:val="24"/>
              </w:rPr>
              <w:t>80,0</w:t>
            </w:r>
          </w:p>
        </w:tc>
        <w:tc>
          <w:tcPr>
            <w:tcW w:w="850" w:type="dxa"/>
            <w:tcBorders>
              <w:top w:val="nil"/>
              <w:left w:val="single" w:sz="4" w:space="0" w:color="auto"/>
              <w:bottom w:val="single" w:sz="4" w:space="0" w:color="auto"/>
              <w:right w:val="single" w:sz="4" w:space="0" w:color="auto"/>
            </w:tcBorders>
            <w:vAlign w:val="center"/>
            <w:hideMark/>
          </w:tcPr>
          <w:p w14:paraId="5408D766" w14:textId="77777777" w:rsidR="005D717F" w:rsidRPr="00785B66" w:rsidRDefault="005D717F" w:rsidP="001A6460">
            <w:pPr>
              <w:jc w:val="center"/>
              <w:rPr>
                <w:szCs w:val="24"/>
              </w:rPr>
            </w:pPr>
            <w:r w:rsidRPr="00785B66">
              <w:rPr>
                <w:szCs w:val="24"/>
              </w:rPr>
              <w:t>82,0</w:t>
            </w:r>
          </w:p>
        </w:tc>
        <w:tc>
          <w:tcPr>
            <w:tcW w:w="851" w:type="dxa"/>
            <w:tcBorders>
              <w:top w:val="nil"/>
              <w:left w:val="single" w:sz="4" w:space="0" w:color="auto"/>
              <w:bottom w:val="single" w:sz="4" w:space="0" w:color="auto"/>
              <w:right w:val="single" w:sz="4" w:space="0" w:color="auto"/>
            </w:tcBorders>
            <w:vAlign w:val="center"/>
            <w:hideMark/>
          </w:tcPr>
          <w:p w14:paraId="723C5126" w14:textId="77777777" w:rsidR="005D717F" w:rsidRPr="00785B66" w:rsidRDefault="005D717F" w:rsidP="001A6460">
            <w:pPr>
              <w:jc w:val="center"/>
              <w:rPr>
                <w:szCs w:val="24"/>
              </w:rPr>
            </w:pPr>
            <w:r w:rsidRPr="00785B66">
              <w:rPr>
                <w:szCs w:val="24"/>
              </w:rPr>
              <w:t>85,0</w:t>
            </w:r>
          </w:p>
        </w:tc>
        <w:tc>
          <w:tcPr>
            <w:tcW w:w="770" w:type="dxa"/>
            <w:tcBorders>
              <w:top w:val="nil"/>
              <w:left w:val="single" w:sz="4" w:space="0" w:color="auto"/>
              <w:bottom w:val="single" w:sz="4" w:space="0" w:color="auto"/>
              <w:right w:val="single" w:sz="4" w:space="0" w:color="auto"/>
            </w:tcBorders>
            <w:vAlign w:val="center"/>
            <w:hideMark/>
          </w:tcPr>
          <w:p w14:paraId="0F020AA1" w14:textId="77777777" w:rsidR="005D717F" w:rsidRPr="00785B66" w:rsidRDefault="005D717F" w:rsidP="001A6460">
            <w:pPr>
              <w:jc w:val="center"/>
              <w:rPr>
                <w:szCs w:val="24"/>
              </w:rPr>
            </w:pPr>
            <w:r w:rsidRPr="00785B66">
              <w:rPr>
                <w:szCs w:val="24"/>
              </w:rPr>
              <w:t>87,0</w:t>
            </w:r>
          </w:p>
        </w:tc>
        <w:tc>
          <w:tcPr>
            <w:tcW w:w="850" w:type="dxa"/>
            <w:tcBorders>
              <w:top w:val="nil"/>
              <w:left w:val="single" w:sz="4" w:space="0" w:color="auto"/>
              <w:bottom w:val="single" w:sz="4" w:space="0" w:color="auto"/>
              <w:right w:val="single" w:sz="4" w:space="0" w:color="auto"/>
            </w:tcBorders>
            <w:vAlign w:val="center"/>
            <w:hideMark/>
          </w:tcPr>
          <w:p w14:paraId="5C5E84A6" w14:textId="77777777" w:rsidR="005D717F" w:rsidRPr="00785B66" w:rsidRDefault="005D717F" w:rsidP="001A6460">
            <w:pPr>
              <w:jc w:val="center"/>
              <w:rPr>
                <w:szCs w:val="24"/>
              </w:rPr>
            </w:pPr>
            <w:r w:rsidRPr="00785B66">
              <w:rPr>
                <w:szCs w:val="24"/>
              </w:rPr>
              <w:t>90,0</w:t>
            </w:r>
          </w:p>
        </w:tc>
        <w:tc>
          <w:tcPr>
            <w:tcW w:w="851" w:type="dxa"/>
            <w:tcBorders>
              <w:top w:val="nil"/>
              <w:left w:val="single" w:sz="4" w:space="0" w:color="auto"/>
              <w:bottom w:val="single" w:sz="4" w:space="0" w:color="auto"/>
              <w:right w:val="single" w:sz="4" w:space="0" w:color="auto"/>
            </w:tcBorders>
            <w:vAlign w:val="center"/>
            <w:hideMark/>
          </w:tcPr>
          <w:p w14:paraId="3113BD0E" w14:textId="77777777" w:rsidR="005D717F" w:rsidRPr="00785B66" w:rsidRDefault="005D717F" w:rsidP="001A6460">
            <w:pPr>
              <w:jc w:val="center"/>
              <w:rPr>
                <w:szCs w:val="24"/>
              </w:rPr>
            </w:pPr>
            <w:r w:rsidRPr="00785B66">
              <w:rPr>
                <w:szCs w:val="24"/>
              </w:rPr>
              <w:t>92,0</w:t>
            </w:r>
          </w:p>
        </w:tc>
        <w:tc>
          <w:tcPr>
            <w:tcW w:w="708" w:type="dxa"/>
            <w:tcBorders>
              <w:top w:val="nil"/>
              <w:left w:val="single" w:sz="4" w:space="0" w:color="auto"/>
              <w:bottom w:val="single" w:sz="4" w:space="0" w:color="auto"/>
              <w:right w:val="single" w:sz="4" w:space="0" w:color="auto"/>
            </w:tcBorders>
            <w:vAlign w:val="center"/>
            <w:hideMark/>
          </w:tcPr>
          <w:p w14:paraId="5D489960" w14:textId="77777777" w:rsidR="005D717F" w:rsidRPr="00785B66" w:rsidRDefault="005D717F" w:rsidP="001A6460">
            <w:pPr>
              <w:jc w:val="center"/>
              <w:rPr>
                <w:szCs w:val="24"/>
              </w:rPr>
            </w:pPr>
            <w:r w:rsidRPr="00785B66">
              <w:rPr>
                <w:szCs w:val="24"/>
              </w:rPr>
              <w:t>95,0</w:t>
            </w:r>
          </w:p>
        </w:tc>
        <w:tc>
          <w:tcPr>
            <w:tcW w:w="709" w:type="dxa"/>
            <w:tcBorders>
              <w:top w:val="nil"/>
              <w:left w:val="single" w:sz="4" w:space="0" w:color="auto"/>
              <w:bottom w:val="single" w:sz="4" w:space="0" w:color="auto"/>
              <w:right w:val="single" w:sz="4" w:space="0" w:color="auto"/>
            </w:tcBorders>
            <w:vAlign w:val="center"/>
            <w:hideMark/>
          </w:tcPr>
          <w:p w14:paraId="4530E92B"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43C73BE8" w14:textId="77777777" w:rsidTr="0093763F">
        <w:tc>
          <w:tcPr>
            <w:tcW w:w="566" w:type="dxa"/>
            <w:tcBorders>
              <w:top w:val="nil"/>
              <w:left w:val="single" w:sz="4" w:space="0" w:color="auto"/>
              <w:bottom w:val="single" w:sz="4" w:space="0" w:color="auto"/>
              <w:right w:val="single" w:sz="4" w:space="0" w:color="auto"/>
            </w:tcBorders>
          </w:tcPr>
          <w:p w14:paraId="129DC857"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A1B5BA4" w14:textId="77777777" w:rsidR="005D717F" w:rsidRPr="00D8712A" w:rsidRDefault="005D717F" w:rsidP="001A6460">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1697841A" w14:textId="77777777" w:rsidR="005D717F" w:rsidRPr="00785B66" w:rsidRDefault="005D717F" w:rsidP="001A6460">
            <w:pPr>
              <w:widowControl w:val="0"/>
              <w:autoSpaceDE w:val="0"/>
              <w:autoSpaceDN w:val="0"/>
              <w:adjustRightInd w:val="0"/>
              <w:jc w:val="center"/>
              <w:rPr>
                <w:szCs w:val="24"/>
              </w:rPr>
            </w:pPr>
            <w:r w:rsidRPr="00785B66">
              <w:rPr>
                <w:szCs w:val="24"/>
              </w:rPr>
              <w:t>81,6</w:t>
            </w:r>
          </w:p>
        </w:tc>
        <w:tc>
          <w:tcPr>
            <w:tcW w:w="926" w:type="dxa"/>
            <w:tcBorders>
              <w:top w:val="nil"/>
              <w:left w:val="single" w:sz="4" w:space="0" w:color="auto"/>
              <w:bottom w:val="single" w:sz="4" w:space="0" w:color="auto"/>
              <w:right w:val="single" w:sz="4" w:space="0" w:color="auto"/>
            </w:tcBorders>
            <w:vAlign w:val="center"/>
            <w:hideMark/>
          </w:tcPr>
          <w:p w14:paraId="4DB38940" w14:textId="77777777" w:rsidR="005D717F" w:rsidRPr="00785B66" w:rsidRDefault="005D717F" w:rsidP="001A6460">
            <w:pPr>
              <w:widowControl w:val="0"/>
              <w:autoSpaceDE w:val="0"/>
              <w:autoSpaceDN w:val="0"/>
              <w:adjustRightInd w:val="0"/>
              <w:jc w:val="center"/>
              <w:rPr>
                <w:szCs w:val="24"/>
              </w:rPr>
            </w:pPr>
            <w:r w:rsidRPr="00785B66">
              <w:rPr>
                <w:szCs w:val="24"/>
              </w:rPr>
              <w:t>80,7</w:t>
            </w:r>
          </w:p>
        </w:tc>
        <w:tc>
          <w:tcPr>
            <w:tcW w:w="851" w:type="dxa"/>
            <w:tcBorders>
              <w:top w:val="nil"/>
              <w:left w:val="single" w:sz="4" w:space="0" w:color="auto"/>
              <w:bottom w:val="single" w:sz="4" w:space="0" w:color="auto"/>
              <w:right w:val="single" w:sz="4" w:space="0" w:color="auto"/>
            </w:tcBorders>
            <w:vAlign w:val="center"/>
            <w:hideMark/>
          </w:tcPr>
          <w:p w14:paraId="7BA531BD" w14:textId="77777777" w:rsidR="005D717F" w:rsidRPr="00785B66" w:rsidRDefault="005D717F" w:rsidP="001A6460">
            <w:pPr>
              <w:widowControl w:val="0"/>
              <w:autoSpaceDE w:val="0"/>
              <w:autoSpaceDN w:val="0"/>
              <w:adjustRightInd w:val="0"/>
              <w:jc w:val="center"/>
              <w:rPr>
                <w:szCs w:val="24"/>
              </w:rPr>
            </w:pPr>
            <w:r w:rsidRPr="00785B66">
              <w:rPr>
                <w:szCs w:val="24"/>
              </w:rPr>
              <w:t>81,4</w:t>
            </w:r>
          </w:p>
        </w:tc>
        <w:tc>
          <w:tcPr>
            <w:tcW w:w="850" w:type="dxa"/>
            <w:tcBorders>
              <w:top w:val="nil"/>
              <w:left w:val="single" w:sz="4" w:space="0" w:color="auto"/>
              <w:bottom w:val="single" w:sz="4" w:space="0" w:color="auto"/>
              <w:right w:val="single" w:sz="4" w:space="0" w:color="auto"/>
            </w:tcBorders>
            <w:vAlign w:val="center"/>
            <w:hideMark/>
          </w:tcPr>
          <w:p w14:paraId="0B722988" w14:textId="77777777" w:rsidR="005D717F" w:rsidRPr="00785B66" w:rsidRDefault="005D717F" w:rsidP="001A6460">
            <w:pPr>
              <w:widowControl w:val="0"/>
              <w:autoSpaceDE w:val="0"/>
              <w:autoSpaceDN w:val="0"/>
              <w:adjustRightInd w:val="0"/>
              <w:jc w:val="center"/>
              <w:rPr>
                <w:szCs w:val="24"/>
              </w:rPr>
            </w:pPr>
            <w:r w:rsidRPr="00785B66">
              <w:rPr>
                <w:szCs w:val="24"/>
              </w:rPr>
              <w:t>83,5</w:t>
            </w:r>
          </w:p>
        </w:tc>
        <w:tc>
          <w:tcPr>
            <w:tcW w:w="851" w:type="dxa"/>
            <w:tcBorders>
              <w:top w:val="nil"/>
              <w:left w:val="single" w:sz="4" w:space="0" w:color="auto"/>
              <w:bottom w:val="single" w:sz="4" w:space="0" w:color="auto"/>
              <w:right w:val="single" w:sz="4" w:space="0" w:color="auto"/>
            </w:tcBorders>
            <w:vAlign w:val="center"/>
            <w:hideMark/>
          </w:tcPr>
          <w:p w14:paraId="35B00246" w14:textId="77777777" w:rsidR="005D717F" w:rsidRPr="00785B66" w:rsidRDefault="005D717F" w:rsidP="001A6460">
            <w:pPr>
              <w:jc w:val="center"/>
              <w:rPr>
                <w:szCs w:val="24"/>
              </w:rPr>
            </w:pPr>
            <w:r w:rsidRPr="00785B66">
              <w:rPr>
                <w:szCs w:val="24"/>
              </w:rPr>
              <w:t>84,0</w:t>
            </w:r>
          </w:p>
        </w:tc>
        <w:tc>
          <w:tcPr>
            <w:tcW w:w="850" w:type="dxa"/>
            <w:tcBorders>
              <w:top w:val="nil"/>
              <w:left w:val="single" w:sz="4" w:space="0" w:color="auto"/>
              <w:bottom w:val="single" w:sz="4" w:space="0" w:color="auto"/>
              <w:right w:val="single" w:sz="4" w:space="0" w:color="auto"/>
            </w:tcBorders>
            <w:vAlign w:val="center"/>
            <w:hideMark/>
          </w:tcPr>
          <w:p w14:paraId="3C54164A" w14:textId="77777777" w:rsidR="005D717F" w:rsidRPr="00785B66" w:rsidRDefault="005D717F" w:rsidP="001A6460">
            <w:pPr>
              <w:jc w:val="center"/>
              <w:rPr>
                <w:szCs w:val="24"/>
              </w:rPr>
            </w:pPr>
            <w:r w:rsidRPr="00785B66">
              <w:rPr>
                <w:szCs w:val="24"/>
              </w:rPr>
              <w:t>85,0</w:t>
            </w:r>
          </w:p>
        </w:tc>
        <w:tc>
          <w:tcPr>
            <w:tcW w:w="851" w:type="dxa"/>
            <w:tcBorders>
              <w:top w:val="nil"/>
              <w:left w:val="single" w:sz="4" w:space="0" w:color="auto"/>
              <w:bottom w:val="single" w:sz="4" w:space="0" w:color="auto"/>
              <w:right w:val="single" w:sz="4" w:space="0" w:color="auto"/>
            </w:tcBorders>
            <w:vAlign w:val="center"/>
            <w:hideMark/>
          </w:tcPr>
          <w:p w14:paraId="00E7ED14" w14:textId="77777777" w:rsidR="005D717F" w:rsidRPr="00785B66" w:rsidRDefault="005D717F" w:rsidP="001A6460">
            <w:pPr>
              <w:jc w:val="center"/>
              <w:rPr>
                <w:szCs w:val="24"/>
              </w:rPr>
            </w:pPr>
            <w:r w:rsidRPr="00785B66">
              <w:rPr>
                <w:szCs w:val="24"/>
              </w:rPr>
              <w:t>85,5</w:t>
            </w:r>
          </w:p>
        </w:tc>
        <w:tc>
          <w:tcPr>
            <w:tcW w:w="850" w:type="dxa"/>
            <w:tcBorders>
              <w:top w:val="nil"/>
              <w:left w:val="single" w:sz="4" w:space="0" w:color="auto"/>
              <w:bottom w:val="single" w:sz="4" w:space="0" w:color="auto"/>
              <w:right w:val="single" w:sz="4" w:space="0" w:color="auto"/>
            </w:tcBorders>
            <w:vAlign w:val="center"/>
            <w:hideMark/>
          </w:tcPr>
          <w:p w14:paraId="5C7EC3B9" w14:textId="77777777" w:rsidR="005D717F" w:rsidRPr="00785B66" w:rsidRDefault="005D717F" w:rsidP="001A6460">
            <w:pPr>
              <w:jc w:val="center"/>
              <w:rPr>
                <w:szCs w:val="24"/>
              </w:rPr>
            </w:pPr>
            <w:r w:rsidRPr="00785B66">
              <w:rPr>
                <w:szCs w:val="24"/>
              </w:rPr>
              <w:t>86,5</w:t>
            </w:r>
          </w:p>
        </w:tc>
        <w:tc>
          <w:tcPr>
            <w:tcW w:w="851" w:type="dxa"/>
            <w:tcBorders>
              <w:top w:val="nil"/>
              <w:left w:val="single" w:sz="4" w:space="0" w:color="auto"/>
              <w:bottom w:val="single" w:sz="4" w:space="0" w:color="auto"/>
              <w:right w:val="single" w:sz="4" w:space="0" w:color="auto"/>
            </w:tcBorders>
            <w:vAlign w:val="center"/>
            <w:hideMark/>
          </w:tcPr>
          <w:p w14:paraId="0627778A" w14:textId="77777777" w:rsidR="005D717F" w:rsidRPr="00785B66" w:rsidRDefault="005D717F" w:rsidP="001A6460">
            <w:pPr>
              <w:jc w:val="center"/>
              <w:rPr>
                <w:szCs w:val="24"/>
              </w:rPr>
            </w:pPr>
            <w:r w:rsidRPr="00785B66">
              <w:rPr>
                <w:szCs w:val="24"/>
              </w:rPr>
              <w:t>87,5</w:t>
            </w:r>
          </w:p>
        </w:tc>
        <w:tc>
          <w:tcPr>
            <w:tcW w:w="770" w:type="dxa"/>
            <w:tcBorders>
              <w:top w:val="nil"/>
              <w:left w:val="single" w:sz="4" w:space="0" w:color="auto"/>
              <w:bottom w:val="single" w:sz="4" w:space="0" w:color="auto"/>
              <w:right w:val="single" w:sz="4" w:space="0" w:color="auto"/>
            </w:tcBorders>
            <w:vAlign w:val="center"/>
            <w:hideMark/>
          </w:tcPr>
          <w:p w14:paraId="33219438" w14:textId="77777777" w:rsidR="005D717F" w:rsidRPr="00785B66" w:rsidRDefault="005D717F" w:rsidP="001A6460">
            <w:pPr>
              <w:jc w:val="center"/>
              <w:rPr>
                <w:szCs w:val="24"/>
              </w:rPr>
            </w:pPr>
            <w:r w:rsidRPr="00785B66">
              <w:rPr>
                <w:szCs w:val="24"/>
              </w:rPr>
              <w:t>89,0</w:t>
            </w:r>
          </w:p>
        </w:tc>
        <w:tc>
          <w:tcPr>
            <w:tcW w:w="850" w:type="dxa"/>
            <w:tcBorders>
              <w:top w:val="nil"/>
              <w:left w:val="single" w:sz="4" w:space="0" w:color="auto"/>
              <w:bottom w:val="single" w:sz="4" w:space="0" w:color="auto"/>
              <w:right w:val="single" w:sz="4" w:space="0" w:color="auto"/>
            </w:tcBorders>
            <w:vAlign w:val="center"/>
            <w:hideMark/>
          </w:tcPr>
          <w:p w14:paraId="2A3FECD4" w14:textId="77777777" w:rsidR="005D717F" w:rsidRPr="00785B66" w:rsidRDefault="005D717F" w:rsidP="001A6460">
            <w:pPr>
              <w:jc w:val="center"/>
              <w:rPr>
                <w:szCs w:val="24"/>
              </w:rPr>
            </w:pPr>
            <w:r w:rsidRPr="00785B66">
              <w:rPr>
                <w:szCs w:val="24"/>
              </w:rPr>
              <w:t>92,0</w:t>
            </w:r>
          </w:p>
        </w:tc>
        <w:tc>
          <w:tcPr>
            <w:tcW w:w="851" w:type="dxa"/>
            <w:tcBorders>
              <w:top w:val="nil"/>
              <w:left w:val="single" w:sz="4" w:space="0" w:color="auto"/>
              <w:bottom w:val="single" w:sz="4" w:space="0" w:color="auto"/>
              <w:right w:val="single" w:sz="4" w:space="0" w:color="auto"/>
            </w:tcBorders>
            <w:vAlign w:val="center"/>
            <w:hideMark/>
          </w:tcPr>
          <w:p w14:paraId="716D5B9A" w14:textId="77777777" w:rsidR="005D717F" w:rsidRPr="00785B66" w:rsidRDefault="005D717F" w:rsidP="001A6460">
            <w:pPr>
              <w:jc w:val="center"/>
              <w:rPr>
                <w:szCs w:val="24"/>
              </w:rPr>
            </w:pPr>
            <w:r w:rsidRPr="00785B66">
              <w:rPr>
                <w:szCs w:val="24"/>
              </w:rPr>
              <w:t>94,0</w:t>
            </w:r>
          </w:p>
        </w:tc>
        <w:tc>
          <w:tcPr>
            <w:tcW w:w="708" w:type="dxa"/>
            <w:tcBorders>
              <w:top w:val="nil"/>
              <w:left w:val="single" w:sz="4" w:space="0" w:color="auto"/>
              <w:bottom w:val="single" w:sz="4" w:space="0" w:color="auto"/>
              <w:right w:val="single" w:sz="4" w:space="0" w:color="auto"/>
            </w:tcBorders>
            <w:vAlign w:val="center"/>
            <w:hideMark/>
          </w:tcPr>
          <w:p w14:paraId="0B6013F1" w14:textId="77777777" w:rsidR="005D717F" w:rsidRPr="00785B66" w:rsidRDefault="005D717F" w:rsidP="001A6460">
            <w:pPr>
              <w:jc w:val="center"/>
              <w:rPr>
                <w:szCs w:val="24"/>
              </w:rPr>
            </w:pPr>
            <w:r w:rsidRPr="00785B66">
              <w:rPr>
                <w:szCs w:val="24"/>
              </w:rPr>
              <w:t>96,0</w:t>
            </w:r>
          </w:p>
        </w:tc>
        <w:tc>
          <w:tcPr>
            <w:tcW w:w="709" w:type="dxa"/>
            <w:tcBorders>
              <w:top w:val="nil"/>
              <w:left w:val="single" w:sz="4" w:space="0" w:color="auto"/>
              <w:bottom w:val="single" w:sz="4" w:space="0" w:color="auto"/>
              <w:right w:val="single" w:sz="4" w:space="0" w:color="auto"/>
            </w:tcBorders>
            <w:vAlign w:val="center"/>
            <w:hideMark/>
          </w:tcPr>
          <w:p w14:paraId="7FE9B4BA"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D8712A" w14:paraId="51A91101" w14:textId="77777777" w:rsidTr="0093763F">
        <w:tc>
          <w:tcPr>
            <w:tcW w:w="566" w:type="dxa"/>
            <w:tcBorders>
              <w:top w:val="nil"/>
              <w:left w:val="single" w:sz="4" w:space="0" w:color="auto"/>
              <w:bottom w:val="single" w:sz="4" w:space="0" w:color="auto"/>
              <w:right w:val="single" w:sz="4" w:space="0" w:color="auto"/>
            </w:tcBorders>
          </w:tcPr>
          <w:p w14:paraId="4D520255"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E30428E" w14:textId="77777777" w:rsidR="005D717F" w:rsidRPr="00D8712A" w:rsidRDefault="005D717F" w:rsidP="001A6460">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vAlign w:val="center"/>
            <w:hideMark/>
          </w:tcPr>
          <w:p w14:paraId="7C762CF4" w14:textId="77777777" w:rsidR="005D717F" w:rsidRPr="00785B66" w:rsidRDefault="005D717F" w:rsidP="001A6460">
            <w:pPr>
              <w:widowControl w:val="0"/>
              <w:autoSpaceDE w:val="0"/>
              <w:autoSpaceDN w:val="0"/>
              <w:adjustRightInd w:val="0"/>
              <w:jc w:val="center"/>
              <w:rPr>
                <w:szCs w:val="24"/>
              </w:rPr>
            </w:pPr>
            <w:r w:rsidRPr="00785B66">
              <w:rPr>
                <w:szCs w:val="24"/>
              </w:rPr>
              <w:t>97,0</w:t>
            </w:r>
          </w:p>
        </w:tc>
        <w:tc>
          <w:tcPr>
            <w:tcW w:w="926" w:type="dxa"/>
            <w:tcBorders>
              <w:top w:val="nil"/>
              <w:left w:val="single" w:sz="4" w:space="0" w:color="auto"/>
              <w:bottom w:val="single" w:sz="4" w:space="0" w:color="auto"/>
              <w:right w:val="single" w:sz="4" w:space="0" w:color="auto"/>
            </w:tcBorders>
            <w:vAlign w:val="center"/>
            <w:hideMark/>
          </w:tcPr>
          <w:p w14:paraId="5CA79801" w14:textId="77777777" w:rsidR="005D717F" w:rsidRPr="00785B66" w:rsidRDefault="005D717F" w:rsidP="001A6460">
            <w:pPr>
              <w:widowControl w:val="0"/>
              <w:autoSpaceDE w:val="0"/>
              <w:autoSpaceDN w:val="0"/>
              <w:adjustRightInd w:val="0"/>
              <w:jc w:val="center"/>
              <w:rPr>
                <w:szCs w:val="24"/>
              </w:rPr>
            </w:pPr>
            <w:r w:rsidRPr="00785B66">
              <w:rPr>
                <w:szCs w:val="24"/>
              </w:rPr>
              <w:t>96,0</w:t>
            </w:r>
          </w:p>
        </w:tc>
        <w:tc>
          <w:tcPr>
            <w:tcW w:w="851" w:type="dxa"/>
            <w:tcBorders>
              <w:top w:val="nil"/>
              <w:left w:val="single" w:sz="4" w:space="0" w:color="auto"/>
              <w:bottom w:val="single" w:sz="4" w:space="0" w:color="auto"/>
              <w:right w:val="single" w:sz="4" w:space="0" w:color="auto"/>
            </w:tcBorders>
            <w:vAlign w:val="center"/>
            <w:hideMark/>
          </w:tcPr>
          <w:p w14:paraId="247F58DF" w14:textId="77777777" w:rsidR="005D717F" w:rsidRPr="00785B66" w:rsidRDefault="005D717F" w:rsidP="001A6460">
            <w:pPr>
              <w:widowControl w:val="0"/>
              <w:autoSpaceDE w:val="0"/>
              <w:autoSpaceDN w:val="0"/>
              <w:adjustRightInd w:val="0"/>
              <w:jc w:val="center"/>
              <w:rPr>
                <w:szCs w:val="24"/>
              </w:rPr>
            </w:pPr>
            <w:r w:rsidRPr="00785B66">
              <w:rPr>
                <w:szCs w:val="24"/>
              </w:rPr>
              <w:t>96,5</w:t>
            </w:r>
          </w:p>
        </w:tc>
        <w:tc>
          <w:tcPr>
            <w:tcW w:w="850" w:type="dxa"/>
            <w:tcBorders>
              <w:top w:val="nil"/>
              <w:left w:val="single" w:sz="4" w:space="0" w:color="auto"/>
              <w:bottom w:val="single" w:sz="4" w:space="0" w:color="auto"/>
              <w:right w:val="single" w:sz="4" w:space="0" w:color="auto"/>
            </w:tcBorders>
            <w:vAlign w:val="center"/>
            <w:hideMark/>
          </w:tcPr>
          <w:p w14:paraId="44813C2D" w14:textId="77777777" w:rsidR="005D717F" w:rsidRPr="00785B66" w:rsidRDefault="005D717F" w:rsidP="001A6460">
            <w:pPr>
              <w:widowControl w:val="0"/>
              <w:autoSpaceDE w:val="0"/>
              <w:autoSpaceDN w:val="0"/>
              <w:adjustRightInd w:val="0"/>
              <w:jc w:val="center"/>
              <w:rPr>
                <w:szCs w:val="24"/>
              </w:rPr>
            </w:pPr>
            <w:r w:rsidRPr="00785B66">
              <w:rPr>
                <w:szCs w:val="24"/>
              </w:rPr>
              <w:t>97,0</w:t>
            </w:r>
          </w:p>
        </w:tc>
        <w:tc>
          <w:tcPr>
            <w:tcW w:w="851" w:type="dxa"/>
            <w:tcBorders>
              <w:top w:val="nil"/>
              <w:left w:val="single" w:sz="4" w:space="0" w:color="auto"/>
              <w:bottom w:val="single" w:sz="4" w:space="0" w:color="auto"/>
              <w:right w:val="single" w:sz="4" w:space="0" w:color="auto"/>
            </w:tcBorders>
            <w:vAlign w:val="center"/>
            <w:hideMark/>
          </w:tcPr>
          <w:p w14:paraId="2CEE6A08" w14:textId="77777777" w:rsidR="005D717F" w:rsidRPr="00785B66" w:rsidRDefault="005D717F" w:rsidP="001A6460">
            <w:pPr>
              <w:jc w:val="center"/>
              <w:rPr>
                <w:szCs w:val="24"/>
              </w:rPr>
            </w:pPr>
            <w:r w:rsidRPr="00785B66">
              <w:rPr>
                <w:szCs w:val="24"/>
              </w:rPr>
              <w:t>97,5</w:t>
            </w:r>
          </w:p>
        </w:tc>
        <w:tc>
          <w:tcPr>
            <w:tcW w:w="850" w:type="dxa"/>
            <w:tcBorders>
              <w:top w:val="nil"/>
              <w:left w:val="single" w:sz="4" w:space="0" w:color="auto"/>
              <w:bottom w:val="single" w:sz="4" w:space="0" w:color="auto"/>
              <w:right w:val="single" w:sz="4" w:space="0" w:color="auto"/>
            </w:tcBorders>
            <w:vAlign w:val="center"/>
            <w:hideMark/>
          </w:tcPr>
          <w:p w14:paraId="51668D05" w14:textId="77777777" w:rsidR="005D717F" w:rsidRPr="00785B66" w:rsidRDefault="005D717F" w:rsidP="001A6460">
            <w:pPr>
              <w:jc w:val="center"/>
              <w:rPr>
                <w:szCs w:val="24"/>
              </w:rPr>
            </w:pPr>
            <w:r w:rsidRPr="00785B66">
              <w:rPr>
                <w:szCs w:val="24"/>
              </w:rPr>
              <w:t>98,0</w:t>
            </w:r>
          </w:p>
        </w:tc>
        <w:tc>
          <w:tcPr>
            <w:tcW w:w="851" w:type="dxa"/>
            <w:tcBorders>
              <w:top w:val="nil"/>
              <w:left w:val="single" w:sz="4" w:space="0" w:color="auto"/>
              <w:bottom w:val="single" w:sz="4" w:space="0" w:color="auto"/>
              <w:right w:val="single" w:sz="4" w:space="0" w:color="auto"/>
            </w:tcBorders>
            <w:vAlign w:val="center"/>
            <w:hideMark/>
          </w:tcPr>
          <w:p w14:paraId="663CEA08" w14:textId="77777777" w:rsidR="005D717F" w:rsidRPr="00785B66" w:rsidRDefault="005D717F" w:rsidP="001A6460">
            <w:pPr>
              <w:jc w:val="center"/>
              <w:rPr>
                <w:szCs w:val="24"/>
              </w:rPr>
            </w:pPr>
            <w:r w:rsidRPr="00785B66">
              <w:rPr>
                <w:szCs w:val="24"/>
              </w:rPr>
              <w:t>98,5</w:t>
            </w:r>
          </w:p>
        </w:tc>
        <w:tc>
          <w:tcPr>
            <w:tcW w:w="850" w:type="dxa"/>
            <w:tcBorders>
              <w:top w:val="nil"/>
              <w:left w:val="single" w:sz="4" w:space="0" w:color="auto"/>
              <w:bottom w:val="single" w:sz="4" w:space="0" w:color="auto"/>
              <w:right w:val="single" w:sz="4" w:space="0" w:color="auto"/>
            </w:tcBorders>
            <w:vAlign w:val="center"/>
            <w:hideMark/>
          </w:tcPr>
          <w:p w14:paraId="49EB205A" w14:textId="77777777" w:rsidR="005D717F" w:rsidRPr="00785B66" w:rsidRDefault="005D717F" w:rsidP="001A6460">
            <w:pPr>
              <w:jc w:val="center"/>
              <w:rPr>
                <w:szCs w:val="24"/>
              </w:rPr>
            </w:pPr>
            <w:r w:rsidRPr="00785B66">
              <w:rPr>
                <w:szCs w:val="24"/>
              </w:rPr>
              <w:t>99,0</w:t>
            </w:r>
          </w:p>
        </w:tc>
        <w:tc>
          <w:tcPr>
            <w:tcW w:w="851" w:type="dxa"/>
            <w:tcBorders>
              <w:top w:val="nil"/>
              <w:left w:val="single" w:sz="4" w:space="0" w:color="auto"/>
              <w:bottom w:val="single" w:sz="4" w:space="0" w:color="auto"/>
              <w:right w:val="single" w:sz="4" w:space="0" w:color="auto"/>
            </w:tcBorders>
            <w:vAlign w:val="center"/>
            <w:hideMark/>
          </w:tcPr>
          <w:p w14:paraId="5C4508AA" w14:textId="77777777" w:rsidR="005D717F" w:rsidRPr="00785B66" w:rsidRDefault="005D717F" w:rsidP="001A6460">
            <w:pPr>
              <w:jc w:val="center"/>
              <w:rPr>
                <w:szCs w:val="24"/>
              </w:rPr>
            </w:pPr>
            <w:r w:rsidRPr="00785B66">
              <w:rPr>
                <w:szCs w:val="24"/>
              </w:rPr>
              <w:t>99,5</w:t>
            </w:r>
          </w:p>
        </w:tc>
        <w:tc>
          <w:tcPr>
            <w:tcW w:w="770" w:type="dxa"/>
            <w:tcBorders>
              <w:top w:val="nil"/>
              <w:left w:val="single" w:sz="4" w:space="0" w:color="auto"/>
              <w:bottom w:val="single" w:sz="4" w:space="0" w:color="auto"/>
              <w:right w:val="single" w:sz="4" w:space="0" w:color="auto"/>
            </w:tcBorders>
            <w:vAlign w:val="center"/>
            <w:hideMark/>
          </w:tcPr>
          <w:p w14:paraId="5F6A5825" w14:textId="77777777" w:rsidR="005D717F" w:rsidRPr="00785B66" w:rsidRDefault="005D717F" w:rsidP="001A6460">
            <w:pPr>
              <w:jc w:val="center"/>
              <w:rPr>
                <w:szCs w:val="24"/>
              </w:rPr>
            </w:pPr>
            <w:r w:rsidRPr="00785B66">
              <w:rPr>
                <w:szCs w:val="24"/>
              </w:rPr>
              <w:t>100,0</w:t>
            </w:r>
          </w:p>
        </w:tc>
        <w:tc>
          <w:tcPr>
            <w:tcW w:w="850" w:type="dxa"/>
            <w:tcBorders>
              <w:top w:val="nil"/>
              <w:left w:val="single" w:sz="4" w:space="0" w:color="auto"/>
              <w:bottom w:val="single" w:sz="4" w:space="0" w:color="auto"/>
              <w:right w:val="single" w:sz="4" w:space="0" w:color="auto"/>
            </w:tcBorders>
            <w:vAlign w:val="center"/>
            <w:hideMark/>
          </w:tcPr>
          <w:p w14:paraId="0DC45CFC" w14:textId="77777777" w:rsidR="005D717F" w:rsidRPr="00785B66" w:rsidRDefault="005D717F" w:rsidP="001A6460">
            <w:pPr>
              <w:jc w:val="center"/>
              <w:rPr>
                <w:szCs w:val="24"/>
              </w:rPr>
            </w:pPr>
            <w:r w:rsidRPr="00785B66">
              <w:rPr>
                <w:szCs w:val="24"/>
              </w:rPr>
              <w:t>100,0</w:t>
            </w:r>
          </w:p>
        </w:tc>
        <w:tc>
          <w:tcPr>
            <w:tcW w:w="851" w:type="dxa"/>
            <w:tcBorders>
              <w:top w:val="nil"/>
              <w:left w:val="single" w:sz="4" w:space="0" w:color="auto"/>
              <w:bottom w:val="single" w:sz="4" w:space="0" w:color="auto"/>
              <w:right w:val="single" w:sz="4" w:space="0" w:color="auto"/>
            </w:tcBorders>
            <w:vAlign w:val="center"/>
            <w:hideMark/>
          </w:tcPr>
          <w:p w14:paraId="412FE558" w14:textId="77777777" w:rsidR="005D717F" w:rsidRPr="00785B66" w:rsidRDefault="005D717F" w:rsidP="001A6460">
            <w:pPr>
              <w:jc w:val="center"/>
              <w:rPr>
                <w:szCs w:val="24"/>
              </w:rPr>
            </w:pPr>
            <w:r w:rsidRPr="00785B66">
              <w:rPr>
                <w:szCs w:val="24"/>
              </w:rPr>
              <w:t>100,0</w:t>
            </w:r>
          </w:p>
        </w:tc>
        <w:tc>
          <w:tcPr>
            <w:tcW w:w="708" w:type="dxa"/>
            <w:tcBorders>
              <w:top w:val="nil"/>
              <w:left w:val="single" w:sz="4" w:space="0" w:color="auto"/>
              <w:bottom w:val="single" w:sz="4" w:space="0" w:color="auto"/>
              <w:right w:val="single" w:sz="4" w:space="0" w:color="auto"/>
            </w:tcBorders>
            <w:vAlign w:val="center"/>
            <w:hideMark/>
          </w:tcPr>
          <w:p w14:paraId="657E4AD7" w14:textId="77777777" w:rsidR="005D717F" w:rsidRPr="00785B66" w:rsidRDefault="005D717F" w:rsidP="001A6460">
            <w:pPr>
              <w:jc w:val="center"/>
              <w:rPr>
                <w:szCs w:val="24"/>
              </w:rPr>
            </w:pPr>
            <w:r w:rsidRPr="00785B66">
              <w:rPr>
                <w:szCs w:val="24"/>
              </w:rPr>
              <w:t>100,0</w:t>
            </w:r>
          </w:p>
        </w:tc>
        <w:tc>
          <w:tcPr>
            <w:tcW w:w="709" w:type="dxa"/>
            <w:tcBorders>
              <w:top w:val="nil"/>
              <w:left w:val="single" w:sz="4" w:space="0" w:color="auto"/>
              <w:bottom w:val="single" w:sz="4" w:space="0" w:color="auto"/>
              <w:right w:val="single" w:sz="4" w:space="0" w:color="auto"/>
            </w:tcBorders>
            <w:vAlign w:val="center"/>
            <w:hideMark/>
          </w:tcPr>
          <w:p w14:paraId="390A0D32" w14:textId="77777777" w:rsidR="005D717F" w:rsidRPr="00785B66" w:rsidRDefault="005D717F" w:rsidP="001A6460">
            <w:pPr>
              <w:widowControl w:val="0"/>
              <w:autoSpaceDE w:val="0"/>
              <w:autoSpaceDN w:val="0"/>
              <w:adjustRightInd w:val="0"/>
              <w:jc w:val="center"/>
              <w:rPr>
                <w:szCs w:val="24"/>
              </w:rPr>
            </w:pPr>
            <w:r w:rsidRPr="00785B66">
              <w:rPr>
                <w:szCs w:val="24"/>
              </w:rPr>
              <w:t>100,0</w:t>
            </w:r>
          </w:p>
        </w:tc>
      </w:tr>
      <w:tr w:rsidR="005D717F" w:rsidRPr="005D73EB" w14:paraId="11DAC93C" w14:textId="77777777" w:rsidTr="0093763F">
        <w:tc>
          <w:tcPr>
            <w:tcW w:w="566" w:type="dxa"/>
            <w:tcBorders>
              <w:top w:val="nil"/>
              <w:left w:val="single" w:sz="4" w:space="0" w:color="auto"/>
              <w:bottom w:val="single" w:sz="4" w:space="0" w:color="auto"/>
              <w:right w:val="single" w:sz="4" w:space="0" w:color="auto"/>
            </w:tcBorders>
          </w:tcPr>
          <w:p w14:paraId="5DFE2509" w14:textId="77777777" w:rsidR="005D717F" w:rsidRPr="00785B66" w:rsidRDefault="005D717F" w:rsidP="001A6460">
            <w:pPr>
              <w:widowControl w:val="0"/>
              <w:autoSpaceDE w:val="0"/>
              <w:autoSpaceDN w:val="0"/>
              <w:adjustRightInd w:val="0"/>
              <w:jc w:val="center"/>
              <w:rPr>
                <w:b/>
                <w:bCs/>
                <w:szCs w:val="24"/>
              </w:rPr>
            </w:pPr>
            <w:r w:rsidRPr="00785B66">
              <w:rPr>
                <w:b/>
                <w:bCs/>
                <w:szCs w:val="24"/>
              </w:rPr>
              <w:t>11.</w:t>
            </w:r>
          </w:p>
        </w:tc>
        <w:tc>
          <w:tcPr>
            <w:tcW w:w="4109" w:type="dxa"/>
            <w:tcBorders>
              <w:top w:val="nil"/>
              <w:left w:val="single" w:sz="4" w:space="0" w:color="auto"/>
              <w:bottom w:val="single" w:sz="4" w:space="0" w:color="auto"/>
              <w:right w:val="single" w:sz="4" w:space="0" w:color="auto"/>
            </w:tcBorders>
            <w:hideMark/>
          </w:tcPr>
          <w:p w14:paraId="79DFA3A8" w14:textId="77777777" w:rsidR="005D717F" w:rsidRPr="005D73EB" w:rsidRDefault="005D717F" w:rsidP="001A6460">
            <w:pPr>
              <w:spacing w:line="252" w:lineRule="auto"/>
              <w:jc w:val="both"/>
              <w:rPr>
                <w:b/>
                <w:bCs/>
                <w:szCs w:val="24"/>
              </w:rPr>
            </w:pPr>
            <w:r w:rsidRPr="00785B66">
              <w:rPr>
                <w:b/>
                <w:bCs/>
                <w:szCs w:val="24"/>
                <w:lang w:eastAsia="ar-SA"/>
              </w:rPr>
              <w:t xml:space="preserve">Доля населения, обеспеченного качественными коммунальными услугами,  </w:t>
            </w:r>
            <w:r w:rsidRPr="00785B66">
              <w:rPr>
                <w:b/>
                <w:bCs/>
                <w:kern w:val="2"/>
                <w:szCs w:val="24"/>
              </w:rPr>
              <w:t>в общей численности населения района, %</w:t>
            </w:r>
          </w:p>
        </w:tc>
        <w:tc>
          <w:tcPr>
            <w:tcW w:w="712" w:type="dxa"/>
            <w:tcBorders>
              <w:top w:val="nil"/>
              <w:left w:val="single" w:sz="4" w:space="0" w:color="auto"/>
              <w:bottom w:val="single" w:sz="4" w:space="0" w:color="auto"/>
              <w:right w:val="single" w:sz="4" w:space="0" w:color="auto"/>
            </w:tcBorders>
            <w:hideMark/>
          </w:tcPr>
          <w:p w14:paraId="1396589F" w14:textId="77777777" w:rsidR="005D717F" w:rsidRPr="005D73EB" w:rsidRDefault="005D717F" w:rsidP="001A6460">
            <w:pPr>
              <w:widowControl w:val="0"/>
              <w:autoSpaceDE w:val="0"/>
              <w:autoSpaceDN w:val="0"/>
              <w:adjustRightInd w:val="0"/>
              <w:jc w:val="center"/>
              <w:rPr>
                <w:szCs w:val="24"/>
              </w:rPr>
            </w:pPr>
            <w:r w:rsidRPr="00D8712A">
              <w:rPr>
                <w:lang w:eastAsia="ar-SA"/>
              </w:rPr>
              <w:t>64</w:t>
            </w:r>
          </w:p>
        </w:tc>
        <w:tc>
          <w:tcPr>
            <w:tcW w:w="926" w:type="dxa"/>
            <w:tcBorders>
              <w:top w:val="nil"/>
              <w:left w:val="single" w:sz="4" w:space="0" w:color="auto"/>
              <w:bottom w:val="single" w:sz="4" w:space="0" w:color="auto"/>
              <w:right w:val="single" w:sz="4" w:space="0" w:color="auto"/>
            </w:tcBorders>
            <w:hideMark/>
          </w:tcPr>
          <w:p w14:paraId="09D29785" w14:textId="77777777" w:rsidR="005D717F" w:rsidRPr="005D73EB" w:rsidRDefault="005D717F" w:rsidP="001A6460">
            <w:pPr>
              <w:widowControl w:val="0"/>
              <w:autoSpaceDE w:val="0"/>
              <w:autoSpaceDN w:val="0"/>
              <w:adjustRightInd w:val="0"/>
              <w:jc w:val="center"/>
              <w:rPr>
                <w:szCs w:val="24"/>
              </w:rPr>
            </w:pPr>
            <w:r w:rsidRPr="00D8712A">
              <w:rPr>
                <w:lang w:eastAsia="ar-SA"/>
              </w:rPr>
              <w:t>64</w:t>
            </w:r>
          </w:p>
        </w:tc>
        <w:tc>
          <w:tcPr>
            <w:tcW w:w="851" w:type="dxa"/>
            <w:tcBorders>
              <w:top w:val="nil"/>
              <w:left w:val="single" w:sz="4" w:space="0" w:color="auto"/>
              <w:bottom w:val="single" w:sz="4" w:space="0" w:color="auto"/>
              <w:right w:val="single" w:sz="4" w:space="0" w:color="auto"/>
            </w:tcBorders>
            <w:hideMark/>
          </w:tcPr>
          <w:p w14:paraId="6F0B6EEE" w14:textId="77777777" w:rsidR="005D717F" w:rsidRPr="005D73EB" w:rsidRDefault="005D717F" w:rsidP="001A6460">
            <w:pPr>
              <w:widowControl w:val="0"/>
              <w:autoSpaceDE w:val="0"/>
              <w:autoSpaceDN w:val="0"/>
              <w:adjustRightInd w:val="0"/>
              <w:jc w:val="center"/>
              <w:rPr>
                <w:szCs w:val="24"/>
              </w:rPr>
            </w:pPr>
            <w:r w:rsidRPr="00D8712A">
              <w:rPr>
                <w:lang w:eastAsia="ar-SA"/>
              </w:rPr>
              <w:t>67,2</w:t>
            </w:r>
          </w:p>
        </w:tc>
        <w:tc>
          <w:tcPr>
            <w:tcW w:w="850" w:type="dxa"/>
            <w:tcBorders>
              <w:top w:val="nil"/>
              <w:left w:val="single" w:sz="4" w:space="0" w:color="auto"/>
              <w:bottom w:val="single" w:sz="4" w:space="0" w:color="auto"/>
              <w:right w:val="single" w:sz="4" w:space="0" w:color="auto"/>
            </w:tcBorders>
            <w:hideMark/>
          </w:tcPr>
          <w:p w14:paraId="24AB8158" w14:textId="77777777" w:rsidR="005D717F" w:rsidRPr="005D73EB" w:rsidRDefault="005D717F" w:rsidP="001A6460">
            <w:pPr>
              <w:widowControl w:val="0"/>
              <w:autoSpaceDE w:val="0"/>
              <w:autoSpaceDN w:val="0"/>
              <w:adjustRightInd w:val="0"/>
              <w:jc w:val="center"/>
              <w:rPr>
                <w:szCs w:val="24"/>
              </w:rPr>
            </w:pPr>
            <w:r w:rsidRPr="00D8712A">
              <w:rPr>
                <w:lang w:eastAsia="ar-SA"/>
              </w:rPr>
              <w:t>68,8</w:t>
            </w:r>
          </w:p>
        </w:tc>
        <w:tc>
          <w:tcPr>
            <w:tcW w:w="851" w:type="dxa"/>
            <w:tcBorders>
              <w:top w:val="nil"/>
              <w:left w:val="single" w:sz="4" w:space="0" w:color="auto"/>
              <w:bottom w:val="single" w:sz="4" w:space="0" w:color="auto"/>
              <w:right w:val="single" w:sz="4" w:space="0" w:color="auto"/>
            </w:tcBorders>
            <w:hideMark/>
          </w:tcPr>
          <w:p w14:paraId="628DE190" w14:textId="77777777" w:rsidR="005D717F" w:rsidRPr="005D73EB" w:rsidRDefault="005D717F" w:rsidP="001A6460">
            <w:pPr>
              <w:jc w:val="center"/>
              <w:rPr>
                <w:szCs w:val="24"/>
              </w:rPr>
            </w:pPr>
            <w:r w:rsidRPr="00D8712A">
              <w:rPr>
                <w:lang w:eastAsia="ar-SA"/>
              </w:rPr>
              <w:t>70,4</w:t>
            </w:r>
          </w:p>
        </w:tc>
        <w:tc>
          <w:tcPr>
            <w:tcW w:w="850" w:type="dxa"/>
            <w:tcBorders>
              <w:top w:val="nil"/>
              <w:left w:val="single" w:sz="4" w:space="0" w:color="auto"/>
              <w:bottom w:val="single" w:sz="4" w:space="0" w:color="auto"/>
              <w:right w:val="single" w:sz="4" w:space="0" w:color="auto"/>
            </w:tcBorders>
            <w:hideMark/>
          </w:tcPr>
          <w:p w14:paraId="78132DEC" w14:textId="77777777" w:rsidR="005D717F" w:rsidRPr="005D73EB" w:rsidRDefault="005D717F" w:rsidP="001A6460">
            <w:pPr>
              <w:jc w:val="center"/>
              <w:rPr>
                <w:szCs w:val="24"/>
              </w:rPr>
            </w:pPr>
            <w:r w:rsidRPr="00D8712A">
              <w:rPr>
                <w:lang w:eastAsia="ar-SA"/>
              </w:rPr>
              <w:t>72,0</w:t>
            </w:r>
          </w:p>
        </w:tc>
        <w:tc>
          <w:tcPr>
            <w:tcW w:w="851" w:type="dxa"/>
            <w:tcBorders>
              <w:top w:val="nil"/>
              <w:left w:val="single" w:sz="4" w:space="0" w:color="auto"/>
              <w:bottom w:val="single" w:sz="4" w:space="0" w:color="auto"/>
              <w:right w:val="single" w:sz="4" w:space="0" w:color="auto"/>
            </w:tcBorders>
            <w:hideMark/>
          </w:tcPr>
          <w:p w14:paraId="12D5A40F" w14:textId="77777777" w:rsidR="005D717F" w:rsidRPr="005D73EB" w:rsidRDefault="005D717F" w:rsidP="001A6460">
            <w:pPr>
              <w:jc w:val="center"/>
              <w:rPr>
                <w:szCs w:val="24"/>
              </w:rPr>
            </w:pPr>
            <w:r w:rsidRPr="00D8712A">
              <w:rPr>
                <w:lang w:eastAsia="ar-SA"/>
              </w:rPr>
              <w:t>73,6</w:t>
            </w:r>
          </w:p>
        </w:tc>
        <w:tc>
          <w:tcPr>
            <w:tcW w:w="850" w:type="dxa"/>
            <w:tcBorders>
              <w:top w:val="nil"/>
              <w:left w:val="single" w:sz="4" w:space="0" w:color="auto"/>
              <w:bottom w:val="single" w:sz="4" w:space="0" w:color="auto"/>
              <w:right w:val="single" w:sz="4" w:space="0" w:color="auto"/>
            </w:tcBorders>
            <w:hideMark/>
          </w:tcPr>
          <w:p w14:paraId="29038787" w14:textId="77777777" w:rsidR="005D717F" w:rsidRPr="005D73EB" w:rsidRDefault="005D717F" w:rsidP="001A6460">
            <w:pPr>
              <w:jc w:val="center"/>
              <w:rPr>
                <w:szCs w:val="24"/>
              </w:rPr>
            </w:pPr>
            <w:r w:rsidRPr="00D8712A">
              <w:rPr>
                <w:lang w:eastAsia="ar-SA"/>
              </w:rPr>
              <w:t>75,2</w:t>
            </w:r>
          </w:p>
        </w:tc>
        <w:tc>
          <w:tcPr>
            <w:tcW w:w="851" w:type="dxa"/>
            <w:tcBorders>
              <w:top w:val="nil"/>
              <w:left w:val="single" w:sz="4" w:space="0" w:color="auto"/>
              <w:bottom w:val="single" w:sz="4" w:space="0" w:color="auto"/>
              <w:right w:val="single" w:sz="4" w:space="0" w:color="auto"/>
            </w:tcBorders>
            <w:hideMark/>
          </w:tcPr>
          <w:p w14:paraId="077302BD" w14:textId="77777777" w:rsidR="005D717F" w:rsidRPr="005D73EB" w:rsidRDefault="005D717F" w:rsidP="001A6460">
            <w:pPr>
              <w:jc w:val="center"/>
              <w:rPr>
                <w:szCs w:val="24"/>
              </w:rPr>
            </w:pPr>
            <w:r w:rsidRPr="00D8712A">
              <w:rPr>
                <w:lang w:eastAsia="ar-SA"/>
              </w:rPr>
              <w:t>76,8</w:t>
            </w:r>
          </w:p>
        </w:tc>
        <w:tc>
          <w:tcPr>
            <w:tcW w:w="770" w:type="dxa"/>
            <w:tcBorders>
              <w:top w:val="nil"/>
              <w:left w:val="single" w:sz="4" w:space="0" w:color="auto"/>
              <w:bottom w:val="single" w:sz="4" w:space="0" w:color="auto"/>
              <w:right w:val="single" w:sz="4" w:space="0" w:color="auto"/>
            </w:tcBorders>
            <w:hideMark/>
          </w:tcPr>
          <w:p w14:paraId="623CC514" w14:textId="77777777" w:rsidR="005D717F" w:rsidRPr="005D73EB" w:rsidRDefault="005D717F" w:rsidP="001A6460">
            <w:pPr>
              <w:jc w:val="center"/>
              <w:rPr>
                <w:szCs w:val="24"/>
              </w:rPr>
            </w:pPr>
            <w:r w:rsidRPr="00D8712A">
              <w:rPr>
                <w:lang w:eastAsia="ar-SA"/>
              </w:rPr>
              <w:t>78,4</w:t>
            </w:r>
          </w:p>
        </w:tc>
        <w:tc>
          <w:tcPr>
            <w:tcW w:w="850" w:type="dxa"/>
            <w:tcBorders>
              <w:top w:val="nil"/>
              <w:left w:val="single" w:sz="4" w:space="0" w:color="auto"/>
              <w:bottom w:val="single" w:sz="4" w:space="0" w:color="auto"/>
              <w:right w:val="single" w:sz="4" w:space="0" w:color="auto"/>
            </w:tcBorders>
            <w:hideMark/>
          </w:tcPr>
          <w:p w14:paraId="506187DA" w14:textId="77777777" w:rsidR="005D717F" w:rsidRPr="005D73EB" w:rsidRDefault="005D717F" w:rsidP="001A6460">
            <w:pPr>
              <w:jc w:val="center"/>
              <w:rPr>
                <w:szCs w:val="24"/>
              </w:rPr>
            </w:pPr>
            <w:r w:rsidRPr="00D8712A">
              <w:rPr>
                <w:lang w:eastAsia="ar-SA"/>
              </w:rPr>
              <w:t>80,0</w:t>
            </w:r>
          </w:p>
        </w:tc>
        <w:tc>
          <w:tcPr>
            <w:tcW w:w="851" w:type="dxa"/>
            <w:tcBorders>
              <w:top w:val="nil"/>
              <w:left w:val="single" w:sz="4" w:space="0" w:color="auto"/>
              <w:bottom w:val="single" w:sz="4" w:space="0" w:color="auto"/>
              <w:right w:val="single" w:sz="4" w:space="0" w:color="auto"/>
            </w:tcBorders>
            <w:hideMark/>
          </w:tcPr>
          <w:p w14:paraId="48A58C23" w14:textId="77777777" w:rsidR="005D717F" w:rsidRPr="005D73EB" w:rsidRDefault="005D717F" w:rsidP="001A6460">
            <w:pPr>
              <w:jc w:val="center"/>
              <w:rPr>
                <w:szCs w:val="24"/>
              </w:rPr>
            </w:pPr>
            <w:r w:rsidRPr="00D8712A">
              <w:rPr>
                <w:lang w:eastAsia="ar-SA"/>
              </w:rPr>
              <w:t>81,6</w:t>
            </w:r>
          </w:p>
        </w:tc>
        <w:tc>
          <w:tcPr>
            <w:tcW w:w="708" w:type="dxa"/>
            <w:tcBorders>
              <w:top w:val="nil"/>
              <w:left w:val="single" w:sz="4" w:space="0" w:color="auto"/>
              <w:bottom w:val="single" w:sz="4" w:space="0" w:color="auto"/>
              <w:right w:val="single" w:sz="4" w:space="0" w:color="auto"/>
            </w:tcBorders>
            <w:hideMark/>
          </w:tcPr>
          <w:p w14:paraId="11FE01AB" w14:textId="77777777" w:rsidR="005D717F" w:rsidRPr="005D73EB" w:rsidRDefault="005D717F" w:rsidP="001A6460">
            <w:pPr>
              <w:jc w:val="center"/>
              <w:rPr>
                <w:szCs w:val="24"/>
              </w:rPr>
            </w:pPr>
            <w:r w:rsidRPr="00D8712A">
              <w:rPr>
                <w:lang w:eastAsia="ar-SA"/>
              </w:rPr>
              <w:t>83,2</w:t>
            </w:r>
          </w:p>
        </w:tc>
        <w:tc>
          <w:tcPr>
            <w:tcW w:w="709" w:type="dxa"/>
            <w:tcBorders>
              <w:top w:val="nil"/>
              <w:left w:val="single" w:sz="4" w:space="0" w:color="auto"/>
              <w:bottom w:val="single" w:sz="4" w:space="0" w:color="auto"/>
              <w:right w:val="single" w:sz="4" w:space="0" w:color="auto"/>
            </w:tcBorders>
            <w:hideMark/>
          </w:tcPr>
          <w:p w14:paraId="5892C6A0" w14:textId="77777777" w:rsidR="005D717F" w:rsidRPr="005D73EB" w:rsidRDefault="005D717F" w:rsidP="001A6460">
            <w:pPr>
              <w:widowControl w:val="0"/>
              <w:autoSpaceDE w:val="0"/>
              <w:autoSpaceDN w:val="0"/>
              <w:adjustRightInd w:val="0"/>
              <w:jc w:val="center"/>
              <w:rPr>
                <w:szCs w:val="24"/>
              </w:rPr>
            </w:pPr>
            <w:r w:rsidRPr="00D8712A">
              <w:rPr>
                <w:lang w:eastAsia="ar-SA"/>
              </w:rPr>
              <w:t>67,2</w:t>
            </w:r>
          </w:p>
        </w:tc>
      </w:tr>
      <w:tr w:rsidR="005D717F" w:rsidRPr="00D8712A" w14:paraId="1DDEAA9A" w14:textId="77777777" w:rsidTr="0093763F">
        <w:tc>
          <w:tcPr>
            <w:tcW w:w="566" w:type="dxa"/>
            <w:tcBorders>
              <w:top w:val="nil"/>
              <w:left w:val="single" w:sz="4" w:space="0" w:color="auto"/>
              <w:bottom w:val="single" w:sz="4" w:space="0" w:color="auto"/>
              <w:right w:val="single" w:sz="4" w:space="0" w:color="auto"/>
            </w:tcBorders>
          </w:tcPr>
          <w:p w14:paraId="1166C5DC"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EC15234" w14:textId="77777777" w:rsidR="005D717F" w:rsidRPr="00D8712A" w:rsidRDefault="005D717F" w:rsidP="001A6460">
            <w:pPr>
              <w:spacing w:line="252" w:lineRule="auto"/>
              <w:jc w:val="both"/>
              <w:rPr>
                <w:szCs w:val="24"/>
              </w:rPr>
            </w:pPr>
            <w:r w:rsidRPr="00D8712A">
              <w:rPr>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497B6118" w14:textId="77777777" w:rsidR="005D717F" w:rsidRPr="00D8712A" w:rsidRDefault="005D717F" w:rsidP="001A6460">
            <w:pPr>
              <w:widowControl w:val="0"/>
              <w:autoSpaceDE w:val="0"/>
              <w:autoSpaceDN w:val="0"/>
              <w:adjustRightInd w:val="0"/>
              <w:jc w:val="center"/>
              <w:rPr>
                <w:szCs w:val="24"/>
              </w:rPr>
            </w:pPr>
            <w:r w:rsidRPr="00D8712A">
              <w:rPr>
                <w:szCs w:val="24"/>
              </w:rPr>
              <w:t>25,8</w:t>
            </w:r>
          </w:p>
        </w:tc>
        <w:tc>
          <w:tcPr>
            <w:tcW w:w="926" w:type="dxa"/>
            <w:tcBorders>
              <w:top w:val="nil"/>
              <w:left w:val="single" w:sz="4" w:space="0" w:color="auto"/>
              <w:bottom w:val="single" w:sz="4" w:space="0" w:color="auto"/>
              <w:right w:val="single" w:sz="4" w:space="0" w:color="auto"/>
            </w:tcBorders>
            <w:hideMark/>
          </w:tcPr>
          <w:p w14:paraId="1D48A525" w14:textId="77777777" w:rsidR="005D717F" w:rsidRPr="00D8712A" w:rsidRDefault="005D717F" w:rsidP="001A6460">
            <w:pPr>
              <w:widowControl w:val="0"/>
              <w:autoSpaceDE w:val="0"/>
              <w:autoSpaceDN w:val="0"/>
              <w:adjustRightInd w:val="0"/>
              <w:jc w:val="center"/>
              <w:rPr>
                <w:szCs w:val="24"/>
              </w:rPr>
            </w:pPr>
            <w:r w:rsidRPr="00D8712A">
              <w:rPr>
                <w:szCs w:val="24"/>
              </w:rPr>
              <w:t>25,6</w:t>
            </w:r>
          </w:p>
        </w:tc>
        <w:tc>
          <w:tcPr>
            <w:tcW w:w="851" w:type="dxa"/>
            <w:tcBorders>
              <w:top w:val="nil"/>
              <w:left w:val="single" w:sz="4" w:space="0" w:color="auto"/>
              <w:bottom w:val="single" w:sz="4" w:space="0" w:color="auto"/>
              <w:right w:val="single" w:sz="4" w:space="0" w:color="auto"/>
            </w:tcBorders>
            <w:hideMark/>
          </w:tcPr>
          <w:p w14:paraId="06F4449A" w14:textId="77777777" w:rsidR="005D717F" w:rsidRPr="00D8712A" w:rsidRDefault="005D717F" w:rsidP="001A6460">
            <w:pPr>
              <w:widowControl w:val="0"/>
              <w:autoSpaceDE w:val="0"/>
              <w:autoSpaceDN w:val="0"/>
              <w:adjustRightInd w:val="0"/>
              <w:jc w:val="center"/>
              <w:rPr>
                <w:szCs w:val="24"/>
              </w:rPr>
            </w:pPr>
            <w:r w:rsidRPr="00D8712A">
              <w:rPr>
                <w:szCs w:val="24"/>
              </w:rPr>
              <w:t>25,5</w:t>
            </w:r>
          </w:p>
        </w:tc>
        <w:tc>
          <w:tcPr>
            <w:tcW w:w="850" w:type="dxa"/>
            <w:tcBorders>
              <w:top w:val="nil"/>
              <w:left w:val="single" w:sz="4" w:space="0" w:color="auto"/>
              <w:bottom w:val="single" w:sz="4" w:space="0" w:color="auto"/>
              <w:right w:val="single" w:sz="4" w:space="0" w:color="auto"/>
            </w:tcBorders>
            <w:hideMark/>
          </w:tcPr>
          <w:p w14:paraId="63F87859" w14:textId="77777777" w:rsidR="005D717F" w:rsidRPr="00D8712A" w:rsidRDefault="005D717F" w:rsidP="001A6460">
            <w:pPr>
              <w:widowControl w:val="0"/>
              <w:autoSpaceDE w:val="0"/>
              <w:autoSpaceDN w:val="0"/>
              <w:adjustRightInd w:val="0"/>
              <w:jc w:val="center"/>
              <w:rPr>
                <w:szCs w:val="24"/>
              </w:rPr>
            </w:pPr>
            <w:r w:rsidRPr="00D8712A">
              <w:rPr>
                <w:szCs w:val="24"/>
              </w:rPr>
              <w:t>25,3</w:t>
            </w:r>
          </w:p>
        </w:tc>
        <w:tc>
          <w:tcPr>
            <w:tcW w:w="851" w:type="dxa"/>
            <w:tcBorders>
              <w:top w:val="nil"/>
              <w:left w:val="single" w:sz="4" w:space="0" w:color="auto"/>
              <w:bottom w:val="single" w:sz="4" w:space="0" w:color="auto"/>
              <w:right w:val="single" w:sz="4" w:space="0" w:color="auto"/>
            </w:tcBorders>
            <w:hideMark/>
          </w:tcPr>
          <w:p w14:paraId="4E2DD535" w14:textId="77777777" w:rsidR="005D717F" w:rsidRPr="00D8712A" w:rsidRDefault="005D717F" w:rsidP="001A6460">
            <w:pPr>
              <w:jc w:val="center"/>
              <w:rPr>
                <w:szCs w:val="24"/>
              </w:rPr>
            </w:pPr>
            <w:r w:rsidRPr="00D8712A">
              <w:rPr>
                <w:szCs w:val="24"/>
              </w:rPr>
              <w:t>25,0</w:t>
            </w:r>
          </w:p>
        </w:tc>
        <w:tc>
          <w:tcPr>
            <w:tcW w:w="850" w:type="dxa"/>
            <w:tcBorders>
              <w:top w:val="nil"/>
              <w:left w:val="single" w:sz="4" w:space="0" w:color="auto"/>
              <w:bottom w:val="single" w:sz="4" w:space="0" w:color="auto"/>
              <w:right w:val="single" w:sz="4" w:space="0" w:color="auto"/>
            </w:tcBorders>
            <w:hideMark/>
          </w:tcPr>
          <w:p w14:paraId="4F593B27" w14:textId="77777777" w:rsidR="005D717F" w:rsidRPr="00D8712A" w:rsidRDefault="005D717F" w:rsidP="001A6460">
            <w:pPr>
              <w:jc w:val="center"/>
              <w:rPr>
                <w:szCs w:val="24"/>
              </w:rPr>
            </w:pPr>
            <w:r w:rsidRPr="00D8712A">
              <w:rPr>
                <w:szCs w:val="24"/>
              </w:rPr>
              <w:t>24,8</w:t>
            </w:r>
          </w:p>
        </w:tc>
        <w:tc>
          <w:tcPr>
            <w:tcW w:w="851" w:type="dxa"/>
            <w:tcBorders>
              <w:top w:val="nil"/>
              <w:left w:val="single" w:sz="4" w:space="0" w:color="auto"/>
              <w:bottom w:val="single" w:sz="4" w:space="0" w:color="auto"/>
              <w:right w:val="single" w:sz="4" w:space="0" w:color="auto"/>
            </w:tcBorders>
            <w:hideMark/>
          </w:tcPr>
          <w:p w14:paraId="2D3F2C66" w14:textId="77777777" w:rsidR="005D717F" w:rsidRPr="00D8712A" w:rsidRDefault="005D717F" w:rsidP="001A6460">
            <w:pPr>
              <w:jc w:val="center"/>
              <w:rPr>
                <w:szCs w:val="24"/>
              </w:rPr>
            </w:pPr>
            <w:r w:rsidRPr="00D8712A">
              <w:rPr>
                <w:szCs w:val="24"/>
              </w:rPr>
              <w:t>24,6</w:t>
            </w:r>
          </w:p>
        </w:tc>
        <w:tc>
          <w:tcPr>
            <w:tcW w:w="850" w:type="dxa"/>
            <w:tcBorders>
              <w:top w:val="nil"/>
              <w:left w:val="single" w:sz="4" w:space="0" w:color="auto"/>
              <w:bottom w:val="single" w:sz="4" w:space="0" w:color="auto"/>
              <w:right w:val="single" w:sz="4" w:space="0" w:color="auto"/>
            </w:tcBorders>
            <w:hideMark/>
          </w:tcPr>
          <w:p w14:paraId="6B9707BD" w14:textId="77777777" w:rsidR="005D717F" w:rsidRPr="00D8712A" w:rsidRDefault="005D717F" w:rsidP="001A6460">
            <w:pPr>
              <w:jc w:val="center"/>
              <w:rPr>
                <w:szCs w:val="24"/>
              </w:rPr>
            </w:pPr>
            <w:r w:rsidRPr="00D8712A">
              <w:rPr>
                <w:szCs w:val="24"/>
              </w:rPr>
              <w:t>24,4</w:t>
            </w:r>
          </w:p>
        </w:tc>
        <w:tc>
          <w:tcPr>
            <w:tcW w:w="851" w:type="dxa"/>
            <w:tcBorders>
              <w:top w:val="nil"/>
              <w:left w:val="single" w:sz="4" w:space="0" w:color="auto"/>
              <w:bottom w:val="single" w:sz="4" w:space="0" w:color="auto"/>
              <w:right w:val="single" w:sz="4" w:space="0" w:color="auto"/>
            </w:tcBorders>
            <w:hideMark/>
          </w:tcPr>
          <w:p w14:paraId="1C10D0D4" w14:textId="77777777" w:rsidR="005D717F" w:rsidRPr="00D8712A" w:rsidRDefault="005D717F" w:rsidP="001A6460">
            <w:pPr>
              <w:jc w:val="center"/>
              <w:rPr>
                <w:szCs w:val="24"/>
              </w:rPr>
            </w:pPr>
            <w:r w:rsidRPr="00D8712A">
              <w:rPr>
                <w:szCs w:val="24"/>
              </w:rPr>
              <w:t>24,0</w:t>
            </w:r>
          </w:p>
        </w:tc>
        <w:tc>
          <w:tcPr>
            <w:tcW w:w="770" w:type="dxa"/>
            <w:tcBorders>
              <w:top w:val="nil"/>
              <w:left w:val="single" w:sz="4" w:space="0" w:color="auto"/>
              <w:bottom w:val="single" w:sz="4" w:space="0" w:color="auto"/>
              <w:right w:val="single" w:sz="4" w:space="0" w:color="auto"/>
            </w:tcBorders>
            <w:hideMark/>
          </w:tcPr>
          <w:p w14:paraId="4C280F89" w14:textId="77777777" w:rsidR="005D717F" w:rsidRPr="00D8712A" w:rsidRDefault="005D717F" w:rsidP="001A6460">
            <w:pPr>
              <w:jc w:val="center"/>
              <w:rPr>
                <w:szCs w:val="24"/>
              </w:rPr>
            </w:pPr>
            <w:r w:rsidRPr="00D8712A">
              <w:rPr>
                <w:szCs w:val="24"/>
              </w:rPr>
              <w:t>23,0</w:t>
            </w:r>
          </w:p>
        </w:tc>
        <w:tc>
          <w:tcPr>
            <w:tcW w:w="850" w:type="dxa"/>
            <w:tcBorders>
              <w:top w:val="nil"/>
              <w:left w:val="single" w:sz="4" w:space="0" w:color="auto"/>
              <w:bottom w:val="single" w:sz="4" w:space="0" w:color="auto"/>
              <w:right w:val="single" w:sz="4" w:space="0" w:color="auto"/>
            </w:tcBorders>
            <w:hideMark/>
          </w:tcPr>
          <w:p w14:paraId="37E8CF4A" w14:textId="77777777" w:rsidR="005D717F" w:rsidRPr="00D8712A" w:rsidRDefault="005D717F" w:rsidP="001A6460">
            <w:pPr>
              <w:jc w:val="center"/>
              <w:rPr>
                <w:szCs w:val="24"/>
              </w:rPr>
            </w:pPr>
            <w:r w:rsidRPr="00D8712A">
              <w:rPr>
                <w:szCs w:val="24"/>
              </w:rPr>
              <w:t>22,0</w:t>
            </w:r>
          </w:p>
        </w:tc>
        <w:tc>
          <w:tcPr>
            <w:tcW w:w="851" w:type="dxa"/>
            <w:tcBorders>
              <w:top w:val="nil"/>
              <w:left w:val="single" w:sz="4" w:space="0" w:color="auto"/>
              <w:bottom w:val="single" w:sz="4" w:space="0" w:color="auto"/>
              <w:right w:val="single" w:sz="4" w:space="0" w:color="auto"/>
            </w:tcBorders>
            <w:hideMark/>
          </w:tcPr>
          <w:p w14:paraId="79651F86" w14:textId="77777777" w:rsidR="005D717F" w:rsidRPr="00D8712A" w:rsidRDefault="005D717F" w:rsidP="001A6460">
            <w:pPr>
              <w:jc w:val="center"/>
              <w:rPr>
                <w:szCs w:val="24"/>
              </w:rPr>
            </w:pPr>
            <w:r w:rsidRPr="00D8712A">
              <w:rPr>
                <w:szCs w:val="24"/>
              </w:rPr>
              <w:t>21,0</w:t>
            </w:r>
          </w:p>
        </w:tc>
        <w:tc>
          <w:tcPr>
            <w:tcW w:w="708" w:type="dxa"/>
            <w:tcBorders>
              <w:top w:val="nil"/>
              <w:left w:val="single" w:sz="4" w:space="0" w:color="auto"/>
              <w:bottom w:val="single" w:sz="4" w:space="0" w:color="auto"/>
              <w:right w:val="single" w:sz="4" w:space="0" w:color="auto"/>
            </w:tcBorders>
            <w:hideMark/>
          </w:tcPr>
          <w:p w14:paraId="3777491F" w14:textId="77777777" w:rsidR="005D717F" w:rsidRPr="00D8712A" w:rsidRDefault="005D717F" w:rsidP="001A6460">
            <w:pPr>
              <w:jc w:val="center"/>
              <w:rPr>
                <w:szCs w:val="24"/>
              </w:rPr>
            </w:pPr>
            <w:r w:rsidRPr="00D8712A">
              <w:rPr>
                <w:szCs w:val="24"/>
              </w:rPr>
              <w:t>20,0</w:t>
            </w:r>
          </w:p>
        </w:tc>
        <w:tc>
          <w:tcPr>
            <w:tcW w:w="709" w:type="dxa"/>
            <w:tcBorders>
              <w:top w:val="nil"/>
              <w:left w:val="single" w:sz="4" w:space="0" w:color="auto"/>
              <w:bottom w:val="single" w:sz="4" w:space="0" w:color="auto"/>
              <w:right w:val="single" w:sz="4" w:space="0" w:color="auto"/>
            </w:tcBorders>
            <w:hideMark/>
          </w:tcPr>
          <w:p w14:paraId="763D0466" w14:textId="77777777" w:rsidR="005D717F" w:rsidRPr="00D8712A" w:rsidRDefault="005D717F" w:rsidP="001A6460">
            <w:pPr>
              <w:widowControl w:val="0"/>
              <w:autoSpaceDE w:val="0"/>
              <w:autoSpaceDN w:val="0"/>
              <w:adjustRightInd w:val="0"/>
              <w:jc w:val="center"/>
              <w:rPr>
                <w:szCs w:val="24"/>
              </w:rPr>
            </w:pPr>
            <w:r w:rsidRPr="00D8712A">
              <w:rPr>
                <w:szCs w:val="24"/>
              </w:rPr>
              <w:t>20,0</w:t>
            </w:r>
          </w:p>
        </w:tc>
      </w:tr>
      <w:tr w:rsidR="005D717F" w:rsidRPr="00D8712A" w14:paraId="7C420992" w14:textId="77777777" w:rsidTr="0093763F">
        <w:tc>
          <w:tcPr>
            <w:tcW w:w="566" w:type="dxa"/>
            <w:tcBorders>
              <w:top w:val="nil"/>
              <w:left w:val="single" w:sz="4" w:space="0" w:color="auto"/>
              <w:bottom w:val="single" w:sz="4" w:space="0" w:color="auto"/>
              <w:right w:val="single" w:sz="4" w:space="0" w:color="auto"/>
            </w:tcBorders>
          </w:tcPr>
          <w:p w14:paraId="02439F01"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737A0A8" w14:textId="77777777" w:rsidR="005D717F" w:rsidRPr="00D8712A" w:rsidRDefault="005D717F" w:rsidP="001A6460">
            <w:pPr>
              <w:spacing w:line="252" w:lineRule="auto"/>
              <w:jc w:val="both"/>
              <w:rPr>
                <w:szCs w:val="24"/>
              </w:rPr>
            </w:pPr>
            <w:r w:rsidRPr="00D8712A">
              <w:rPr>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2C1B4F30" w14:textId="77777777" w:rsidR="005D717F" w:rsidRPr="00D8712A" w:rsidRDefault="005D717F" w:rsidP="001A6460">
            <w:pPr>
              <w:widowControl w:val="0"/>
              <w:autoSpaceDE w:val="0"/>
              <w:autoSpaceDN w:val="0"/>
              <w:adjustRightInd w:val="0"/>
              <w:jc w:val="center"/>
              <w:rPr>
                <w:szCs w:val="24"/>
              </w:rPr>
            </w:pPr>
            <w:r w:rsidRPr="00D8712A">
              <w:rPr>
                <w:szCs w:val="24"/>
              </w:rPr>
              <w:t>87,9</w:t>
            </w:r>
          </w:p>
        </w:tc>
        <w:tc>
          <w:tcPr>
            <w:tcW w:w="926" w:type="dxa"/>
            <w:tcBorders>
              <w:top w:val="nil"/>
              <w:left w:val="single" w:sz="4" w:space="0" w:color="auto"/>
              <w:bottom w:val="single" w:sz="4" w:space="0" w:color="auto"/>
              <w:right w:val="single" w:sz="4" w:space="0" w:color="auto"/>
            </w:tcBorders>
            <w:hideMark/>
          </w:tcPr>
          <w:p w14:paraId="2EB99C1C" w14:textId="77777777" w:rsidR="005D717F" w:rsidRPr="00D8712A" w:rsidRDefault="005D717F" w:rsidP="001A6460">
            <w:pPr>
              <w:widowControl w:val="0"/>
              <w:autoSpaceDE w:val="0"/>
              <w:autoSpaceDN w:val="0"/>
              <w:adjustRightInd w:val="0"/>
              <w:jc w:val="center"/>
              <w:rPr>
                <w:szCs w:val="24"/>
              </w:rPr>
            </w:pPr>
            <w:r w:rsidRPr="00D8712A">
              <w:rPr>
                <w:szCs w:val="24"/>
              </w:rPr>
              <w:t>87,6</w:t>
            </w:r>
          </w:p>
        </w:tc>
        <w:tc>
          <w:tcPr>
            <w:tcW w:w="851" w:type="dxa"/>
            <w:tcBorders>
              <w:top w:val="nil"/>
              <w:left w:val="single" w:sz="4" w:space="0" w:color="auto"/>
              <w:bottom w:val="single" w:sz="4" w:space="0" w:color="auto"/>
              <w:right w:val="single" w:sz="4" w:space="0" w:color="auto"/>
            </w:tcBorders>
            <w:hideMark/>
          </w:tcPr>
          <w:p w14:paraId="21A6B671" w14:textId="77777777" w:rsidR="005D717F" w:rsidRPr="00D8712A" w:rsidRDefault="005D717F" w:rsidP="001A6460">
            <w:pPr>
              <w:widowControl w:val="0"/>
              <w:autoSpaceDE w:val="0"/>
              <w:autoSpaceDN w:val="0"/>
              <w:adjustRightInd w:val="0"/>
              <w:jc w:val="center"/>
              <w:rPr>
                <w:szCs w:val="24"/>
              </w:rPr>
            </w:pPr>
            <w:r w:rsidRPr="00D8712A">
              <w:rPr>
                <w:szCs w:val="24"/>
              </w:rPr>
              <w:t>87,2</w:t>
            </w:r>
          </w:p>
        </w:tc>
        <w:tc>
          <w:tcPr>
            <w:tcW w:w="850" w:type="dxa"/>
            <w:tcBorders>
              <w:top w:val="nil"/>
              <w:left w:val="single" w:sz="4" w:space="0" w:color="auto"/>
              <w:bottom w:val="single" w:sz="4" w:space="0" w:color="auto"/>
              <w:right w:val="single" w:sz="4" w:space="0" w:color="auto"/>
            </w:tcBorders>
            <w:hideMark/>
          </w:tcPr>
          <w:p w14:paraId="13B1BF7B" w14:textId="77777777" w:rsidR="005D717F" w:rsidRPr="00D8712A" w:rsidRDefault="005D717F" w:rsidP="001A6460">
            <w:pPr>
              <w:widowControl w:val="0"/>
              <w:autoSpaceDE w:val="0"/>
              <w:autoSpaceDN w:val="0"/>
              <w:adjustRightInd w:val="0"/>
              <w:jc w:val="center"/>
              <w:rPr>
                <w:szCs w:val="24"/>
              </w:rPr>
            </w:pPr>
            <w:r w:rsidRPr="00D8712A">
              <w:rPr>
                <w:szCs w:val="24"/>
              </w:rPr>
              <w:t>87,0</w:t>
            </w:r>
          </w:p>
        </w:tc>
        <w:tc>
          <w:tcPr>
            <w:tcW w:w="851" w:type="dxa"/>
            <w:tcBorders>
              <w:top w:val="nil"/>
              <w:left w:val="single" w:sz="4" w:space="0" w:color="auto"/>
              <w:bottom w:val="single" w:sz="4" w:space="0" w:color="auto"/>
              <w:right w:val="single" w:sz="4" w:space="0" w:color="auto"/>
            </w:tcBorders>
            <w:hideMark/>
          </w:tcPr>
          <w:p w14:paraId="250B8E87" w14:textId="77777777" w:rsidR="005D717F" w:rsidRPr="00D8712A" w:rsidRDefault="005D717F" w:rsidP="001A6460">
            <w:pPr>
              <w:jc w:val="center"/>
              <w:rPr>
                <w:szCs w:val="24"/>
              </w:rPr>
            </w:pPr>
            <w:r w:rsidRPr="00D8712A">
              <w:rPr>
                <w:szCs w:val="24"/>
              </w:rPr>
              <w:t>86,0</w:t>
            </w:r>
          </w:p>
        </w:tc>
        <w:tc>
          <w:tcPr>
            <w:tcW w:w="850" w:type="dxa"/>
            <w:tcBorders>
              <w:top w:val="nil"/>
              <w:left w:val="single" w:sz="4" w:space="0" w:color="auto"/>
              <w:bottom w:val="single" w:sz="4" w:space="0" w:color="auto"/>
              <w:right w:val="single" w:sz="4" w:space="0" w:color="auto"/>
            </w:tcBorders>
            <w:hideMark/>
          </w:tcPr>
          <w:p w14:paraId="47679767" w14:textId="77777777" w:rsidR="005D717F" w:rsidRPr="00D8712A" w:rsidRDefault="005D717F" w:rsidP="001A6460">
            <w:pPr>
              <w:jc w:val="center"/>
              <w:rPr>
                <w:szCs w:val="24"/>
              </w:rPr>
            </w:pPr>
            <w:r w:rsidRPr="00D8712A">
              <w:rPr>
                <w:szCs w:val="24"/>
              </w:rPr>
              <w:t>83,0</w:t>
            </w:r>
          </w:p>
        </w:tc>
        <w:tc>
          <w:tcPr>
            <w:tcW w:w="851" w:type="dxa"/>
            <w:tcBorders>
              <w:top w:val="nil"/>
              <w:left w:val="single" w:sz="4" w:space="0" w:color="auto"/>
              <w:bottom w:val="single" w:sz="4" w:space="0" w:color="auto"/>
              <w:right w:val="single" w:sz="4" w:space="0" w:color="auto"/>
            </w:tcBorders>
            <w:hideMark/>
          </w:tcPr>
          <w:p w14:paraId="6C281365" w14:textId="77777777" w:rsidR="005D717F" w:rsidRPr="00D8712A" w:rsidRDefault="005D717F" w:rsidP="001A6460">
            <w:pPr>
              <w:jc w:val="center"/>
              <w:rPr>
                <w:szCs w:val="24"/>
              </w:rPr>
            </w:pPr>
            <w:r w:rsidRPr="00D8712A">
              <w:rPr>
                <w:szCs w:val="24"/>
              </w:rPr>
              <w:t>70,0</w:t>
            </w:r>
          </w:p>
        </w:tc>
        <w:tc>
          <w:tcPr>
            <w:tcW w:w="850" w:type="dxa"/>
            <w:tcBorders>
              <w:top w:val="nil"/>
              <w:left w:val="single" w:sz="4" w:space="0" w:color="auto"/>
              <w:bottom w:val="single" w:sz="4" w:space="0" w:color="auto"/>
              <w:right w:val="single" w:sz="4" w:space="0" w:color="auto"/>
            </w:tcBorders>
            <w:hideMark/>
          </w:tcPr>
          <w:p w14:paraId="587D06BF" w14:textId="77777777" w:rsidR="005D717F" w:rsidRPr="00D8712A" w:rsidRDefault="005D717F" w:rsidP="001A6460">
            <w:pPr>
              <w:jc w:val="center"/>
              <w:rPr>
                <w:szCs w:val="24"/>
              </w:rPr>
            </w:pPr>
            <w:r w:rsidRPr="00D8712A">
              <w:rPr>
                <w:szCs w:val="24"/>
              </w:rPr>
              <w:t>65,0</w:t>
            </w:r>
          </w:p>
        </w:tc>
        <w:tc>
          <w:tcPr>
            <w:tcW w:w="851" w:type="dxa"/>
            <w:tcBorders>
              <w:top w:val="nil"/>
              <w:left w:val="single" w:sz="4" w:space="0" w:color="auto"/>
              <w:bottom w:val="single" w:sz="4" w:space="0" w:color="auto"/>
              <w:right w:val="single" w:sz="4" w:space="0" w:color="auto"/>
            </w:tcBorders>
            <w:hideMark/>
          </w:tcPr>
          <w:p w14:paraId="4F78AD5F" w14:textId="77777777" w:rsidR="005D717F" w:rsidRPr="00D8712A" w:rsidRDefault="005D717F" w:rsidP="001A6460">
            <w:pPr>
              <w:jc w:val="center"/>
              <w:rPr>
                <w:szCs w:val="24"/>
              </w:rPr>
            </w:pPr>
            <w:r w:rsidRPr="00D8712A">
              <w:rPr>
                <w:szCs w:val="24"/>
              </w:rPr>
              <w:t>60,0</w:t>
            </w:r>
          </w:p>
        </w:tc>
        <w:tc>
          <w:tcPr>
            <w:tcW w:w="770" w:type="dxa"/>
            <w:tcBorders>
              <w:top w:val="nil"/>
              <w:left w:val="single" w:sz="4" w:space="0" w:color="auto"/>
              <w:bottom w:val="single" w:sz="4" w:space="0" w:color="auto"/>
              <w:right w:val="single" w:sz="4" w:space="0" w:color="auto"/>
            </w:tcBorders>
            <w:hideMark/>
          </w:tcPr>
          <w:p w14:paraId="639FE323" w14:textId="77777777" w:rsidR="005D717F" w:rsidRPr="00D8712A" w:rsidRDefault="005D717F" w:rsidP="001A6460">
            <w:pPr>
              <w:jc w:val="center"/>
              <w:rPr>
                <w:szCs w:val="24"/>
              </w:rPr>
            </w:pPr>
            <w:r w:rsidRPr="00D8712A">
              <w:rPr>
                <w:szCs w:val="24"/>
              </w:rPr>
              <w:t>55,0</w:t>
            </w:r>
          </w:p>
        </w:tc>
        <w:tc>
          <w:tcPr>
            <w:tcW w:w="850" w:type="dxa"/>
            <w:tcBorders>
              <w:top w:val="nil"/>
              <w:left w:val="single" w:sz="4" w:space="0" w:color="auto"/>
              <w:bottom w:val="single" w:sz="4" w:space="0" w:color="auto"/>
              <w:right w:val="single" w:sz="4" w:space="0" w:color="auto"/>
            </w:tcBorders>
            <w:hideMark/>
          </w:tcPr>
          <w:p w14:paraId="07D99673" w14:textId="77777777" w:rsidR="005D717F" w:rsidRPr="00D8712A" w:rsidRDefault="005D717F" w:rsidP="001A6460">
            <w:pPr>
              <w:jc w:val="center"/>
              <w:rPr>
                <w:szCs w:val="24"/>
              </w:rPr>
            </w:pPr>
            <w:r w:rsidRPr="00D8712A">
              <w:rPr>
                <w:szCs w:val="24"/>
              </w:rPr>
              <w:t>50,0</w:t>
            </w:r>
          </w:p>
        </w:tc>
        <w:tc>
          <w:tcPr>
            <w:tcW w:w="851" w:type="dxa"/>
            <w:tcBorders>
              <w:top w:val="nil"/>
              <w:left w:val="single" w:sz="4" w:space="0" w:color="auto"/>
              <w:bottom w:val="single" w:sz="4" w:space="0" w:color="auto"/>
              <w:right w:val="single" w:sz="4" w:space="0" w:color="auto"/>
            </w:tcBorders>
            <w:hideMark/>
          </w:tcPr>
          <w:p w14:paraId="416D805C" w14:textId="77777777" w:rsidR="005D717F" w:rsidRPr="00D8712A" w:rsidRDefault="005D717F" w:rsidP="001A6460">
            <w:pPr>
              <w:jc w:val="center"/>
              <w:rPr>
                <w:szCs w:val="24"/>
              </w:rPr>
            </w:pPr>
            <w:r w:rsidRPr="00D8712A">
              <w:rPr>
                <w:szCs w:val="24"/>
              </w:rPr>
              <w:t>45,0</w:t>
            </w:r>
          </w:p>
        </w:tc>
        <w:tc>
          <w:tcPr>
            <w:tcW w:w="708" w:type="dxa"/>
            <w:tcBorders>
              <w:top w:val="nil"/>
              <w:left w:val="single" w:sz="4" w:space="0" w:color="auto"/>
              <w:bottom w:val="single" w:sz="4" w:space="0" w:color="auto"/>
              <w:right w:val="single" w:sz="4" w:space="0" w:color="auto"/>
            </w:tcBorders>
            <w:hideMark/>
          </w:tcPr>
          <w:p w14:paraId="20E2274F" w14:textId="77777777" w:rsidR="005D717F" w:rsidRPr="00D8712A" w:rsidRDefault="005D717F" w:rsidP="001A6460">
            <w:pPr>
              <w:jc w:val="center"/>
              <w:rPr>
                <w:szCs w:val="24"/>
              </w:rPr>
            </w:pPr>
            <w:r w:rsidRPr="00D8712A">
              <w:rPr>
                <w:szCs w:val="24"/>
              </w:rPr>
              <w:t>40,0</w:t>
            </w:r>
          </w:p>
        </w:tc>
        <w:tc>
          <w:tcPr>
            <w:tcW w:w="709" w:type="dxa"/>
            <w:tcBorders>
              <w:top w:val="nil"/>
              <w:left w:val="single" w:sz="4" w:space="0" w:color="auto"/>
              <w:bottom w:val="single" w:sz="4" w:space="0" w:color="auto"/>
              <w:right w:val="single" w:sz="4" w:space="0" w:color="auto"/>
            </w:tcBorders>
            <w:hideMark/>
          </w:tcPr>
          <w:p w14:paraId="1F0ACC08" w14:textId="77777777" w:rsidR="005D717F" w:rsidRPr="00D8712A" w:rsidRDefault="005D717F" w:rsidP="001A6460">
            <w:pPr>
              <w:widowControl w:val="0"/>
              <w:autoSpaceDE w:val="0"/>
              <w:autoSpaceDN w:val="0"/>
              <w:adjustRightInd w:val="0"/>
              <w:jc w:val="center"/>
              <w:rPr>
                <w:szCs w:val="24"/>
              </w:rPr>
            </w:pPr>
            <w:r w:rsidRPr="00D8712A">
              <w:rPr>
                <w:szCs w:val="24"/>
              </w:rPr>
              <w:t>35,0</w:t>
            </w:r>
          </w:p>
        </w:tc>
      </w:tr>
      <w:tr w:rsidR="005D717F" w:rsidRPr="00D8712A" w14:paraId="32F52F29" w14:textId="77777777" w:rsidTr="0093763F">
        <w:tc>
          <w:tcPr>
            <w:tcW w:w="566" w:type="dxa"/>
            <w:tcBorders>
              <w:top w:val="nil"/>
              <w:left w:val="single" w:sz="4" w:space="0" w:color="auto"/>
              <w:bottom w:val="single" w:sz="4" w:space="0" w:color="auto"/>
              <w:right w:val="single" w:sz="4" w:space="0" w:color="auto"/>
            </w:tcBorders>
          </w:tcPr>
          <w:p w14:paraId="0C762EDD"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CF07B79" w14:textId="77777777" w:rsidR="005D717F" w:rsidRPr="00D8712A" w:rsidRDefault="005D717F" w:rsidP="001A6460">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0BDAAB9" w14:textId="77777777" w:rsidR="005D717F" w:rsidRPr="00D8712A" w:rsidRDefault="005D717F" w:rsidP="001A6460">
            <w:pPr>
              <w:widowControl w:val="0"/>
              <w:autoSpaceDE w:val="0"/>
              <w:autoSpaceDN w:val="0"/>
              <w:adjustRightInd w:val="0"/>
              <w:jc w:val="center"/>
              <w:rPr>
                <w:szCs w:val="24"/>
              </w:rPr>
            </w:pPr>
            <w:r w:rsidRPr="00D8712A">
              <w:rPr>
                <w:szCs w:val="24"/>
              </w:rPr>
              <w:t>59,9</w:t>
            </w:r>
          </w:p>
        </w:tc>
        <w:tc>
          <w:tcPr>
            <w:tcW w:w="926" w:type="dxa"/>
            <w:tcBorders>
              <w:top w:val="nil"/>
              <w:left w:val="single" w:sz="4" w:space="0" w:color="auto"/>
              <w:bottom w:val="single" w:sz="4" w:space="0" w:color="auto"/>
              <w:right w:val="single" w:sz="4" w:space="0" w:color="auto"/>
            </w:tcBorders>
            <w:hideMark/>
          </w:tcPr>
          <w:p w14:paraId="274B45EA" w14:textId="77777777" w:rsidR="005D717F" w:rsidRPr="00D8712A" w:rsidRDefault="005D717F" w:rsidP="001A6460">
            <w:pPr>
              <w:widowControl w:val="0"/>
              <w:autoSpaceDE w:val="0"/>
              <w:autoSpaceDN w:val="0"/>
              <w:adjustRightInd w:val="0"/>
              <w:jc w:val="center"/>
              <w:rPr>
                <w:szCs w:val="24"/>
              </w:rPr>
            </w:pPr>
            <w:r w:rsidRPr="00D8712A">
              <w:rPr>
                <w:szCs w:val="24"/>
              </w:rPr>
              <w:t>59,7</w:t>
            </w:r>
          </w:p>
        </w:tc>
        <w:tc>
          <w:tcPr>
            <w:tcW w:w="851" w:type="dxa"/>
            <w:tcBorders>
              <w:top w:val="nil"/>
              <w:left w:val="single" w:sz="4" w:space="0" w:color="auto"/>
              <w:bottom w:val="single" w:sz="4" w:space="0" w:color="auto"/>
              <w:right w:val="single" w:sz="4" w:space="0" w:color="auto"/>
            </w:tcBorders>
            <w:hideMark/>
          </w:tcPr>
          <w:p w14:paraId="0DC5D929" w14:textId="77777777" w:rsidR="005D717F" w:rsidRPr="00D8712A" w:rsidRDefault="005D717F" w:rsidP="001A6460">
            <w:pPr>
              <w:widowControl w:val="0"/>
              <w:autoSpaceDE w:val="0"/>
              <w:autoSpaceDN w:val="0"/>
              <w:adjustRightInd w:val="0"/>
              <w:jc w:val="center"/>
              <w:rPr>
                <w:szCs w:val="24"/>
              </w:rPr>
            </w:pPr>
            <w:r w:rsidRPr="00D8712A">
              <w:rPr>
                <w:szCs w:val="24"/>
              </w:rPr>
              <w:t>59,5</w:t>
            </w:r>
          </w:p>
        </w:tc>
        <w:tc>
          <w:tcPr>
            <w:tcW w:w="850" w:type="dxa"/>
            <w:tcBorders>
              <w:top w:val="nil"/>
              <w:left w:val="single" w:sz="4" w:space="0" w:color="auto"/>
              <w:bottom w:val="single" w:sz="4" w:space="0" w:color="auto"/>
              <w:right w:val="single" w:sz="4" w:space="0" w:color="auto"/>
            </w:tcBorders>
            <w:hideMark/>
          </w:tcPr>
          <w:p w14:paraId="7A28A161" w14:textId="77777777" w:rsidR="005D717F" w:rsidRPr="00D8712A" w:rsidRDefault="005D717F" w:rsidP="001A6460">
            <w:pPr>
              <w:widowControl w:val="0"/>
              <w:autoSpaceDE w:val="0"/>
              <w:autoSpaceDN w:val="0"/>
              <w:adjustRightInd w:val="0"/>
              <w:jc w:val="center"/>
              <w:rPr>
                <w:szCs w:val="24"/>
              </w:rPr>
            </w:pPr>
            <w:r w:rsidRPr="00D8712A">
              <w:rPr>
                <w:szCs w:val="24"/>
              </w:rPr>
              <w:t>59,0</w:t>
            </w:r>
          </w:p>
        </w:tc>
        <w:tc>
          <w:tcPr>
            <w:tcW w:w="851" w:type="dxa"/>
            <w:tcBorders>
              <w:top w:val="nil"/>
              <w:left w:val="single" w:sz="4" w:space="0" w:color="auto"/>
              <w:bottom w:val="single" w:sz="4" w:space="0" w:color="auto"/>
              <w:right w:val="single" w:sz="4" w:space="0" w:color="auto"/>
            </w:tcBorders>
            <w:hideMark/>
          </w:tcPr>
          <w:p w14:paraId="03C3FBE1" w14:textId="77777777" w:rsidR="005D717F" w:rsidRPr="00D8712A" w:rsidRDefault="005D717F" w:rsidP="001A6460">
            <w:pPr>
              <w:jc w:val="center"/>
              <w:rPr>
                <w:szCs w:val="24"/>
              </w:rPr>
            </w:pPr>
            <w:r w:rsidRPr="00D8712A">
              <w:rPr>
                <w:szCs w:val="24"/>
              </w:rPr>
              <w:t>57,0</w:t>
            </w:r>
          </w:p>
        </w:tc>
        <w:tc>
          <w:tcPr>
            <w:tcW w:w="850" w:type="dxa"/>
            <w:tcBorders>
              <w:top w:val="nil"/>
              <w:left w:val="single" w:sz="4" w:space="0" w:color="auto"/>
              <w:bottom w:val="single" w:sz="4" w:space="0" w:color="auto"/>
              <w:right w:val="single" w:sz="4" w:space="0" w:color="auto"/>
            </w:tcBorders>
            <w:hideMark/>
          </w:tcPr>
          <w:p w14:paraId="10A2A11C" w14:textId="77777777" w:rsidR="005D717F" w:rsidRPr="00D8712A" w:rsidRDefault="005D717F" w:rsidP="001A6460">
            <w:pPr>
              <w:jc w:val="center"/>
              <w:rPr>
                <w:szCs w:val="24"/>
              </w:rPr>
            </w:pPr>
            <w:r w:rsidRPr="00D8712A">
              <w:rPr>
                <w:szCs w:val="24"/>
              </w:rPr>
              <w:t>36,5</w:t>
            </w:r>
          </w:p>
        </w:tc>
        <w:tc>
          <w:tcPr>
            <w:tcW w:w="851" w:type="dxa"/>
            <w:tcBorders>
              <w:top w:val="nil"/>
              <w:left w:val="single" w:sz="4" w:space="0" w:color="auto"/>
              <w:bottom w:val="single" w:sz="4" w:space="0" w:color="auto"/>
              <w:right w:val="single" w:sz="4" w:space="0" w:color="auto"/>
            </w:tcBorders>
            <w:hideMark/>
          </w:tcPr>
          <w:p w14:paraId="4A0B75C1" w14:textId="77777777" w:rsidR="005D717F" w:rsidRPr="00D8712A" w:rsidRDefault="005D717F" w:rsidP="001A6460">
            <w:pPr>
              <w:jc w:val="center"/>
              <w:rPr>
                <w:szCs w:val="24"/>
              </w:rPr>
            </w:pPr>
            <w:r w:rsidRPr="00D8712A">
              <w:rPr>
                <w:szCs w:val="24"/>
              </w:rPr>
              <w:t>36,0</w:t>
            </w:r>
          </w:p>
        </w:tc>
        <w:tc>
          <w:tcPr>
            <w:tcW w:w="850" w:type="dxa"/>
            <w:tcBorders>
              <w:top w:val="nil"/>
              <w:left w:val="single" w:sz="4" w:space="0" w:color="auto"/>
              <w:bottom w:val="single" w:sz="4" w:space="0" w:color="auto"/>
              <w:right w:val="single" w:sz="4" w:space="0" w:color="auto"/>
            </w:tcBorders>
            <w:hideMark/>
          </w:tcPr>
          <w:p w14:paraId="34B14B00" w14:textId="77777777" w:rsidR="005D717F" w:rsidRPr="00D8712A" w:rsidRDefault="005D717F" w:rsidP="001A6460">
            <w:pPr>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10970955" w14:textId="77777777" w:rsidR="005D717F" w:rsidRPr="00D8712A" w:rsidRDefault="005D717F" w:rsidP="001A6460">
            <w:pPr>
              <w:jc w:val="center"/>
              <w:rPr>
                <w:szCs w:val="24"/>
              </w:rPr>
            </w:pPr>
            <w:r w:rsidRPr="00D8712A">
              <w:rPr>
                <w:szCs w:val="24"/>
              </w:rPr>
              <w:t>33,0</w:t>
            </w:r>
          </w:p>
        </w:tc>
        <w:tc>
          <w:tcPr>
            <w:tcW w:w="770" w:type="dxa"/>
            <w:tcBorders>
              <w:top w:val="nil"/>
              <w:left w:val="single" w:sz="4" w:space="0" w:color="auto"/>
              <w:bottom w:val="single" w:sz="4" w:space="0" w:color="auto"/>
              <w:right w:val="single" w:sz="4" w:space="0" w:color="auto"/>
            </w:tcBorders>
            <w:hideMark/>
          </w:tcPr>
          <w:p w14:paraId="0D4DBC8D" w14:textId="77777777" w:rsidR="005D717F" w:rsidRPr="00D8712A" w:rsidRDefault="005D717F" w:rsidP="001A6460">
            <w:pPr>
              <w:jc w:val="center"/>
              <w:rPr>
                <w:szCs w:val="24"/>
              </w:rPr>
            </w:pPr>
            <w:r w:rsidRPr="00D8712A">
              <w:rPr>
                <w:szCs w:val="24"/>
              </w:rPr>
              <w:t>32,5</w:t>
            </w:r>
          </w:p>
        </w:tc>
        <w:tc>
          <w:tcPr>
            <w:tcW w:w="850" w:type="dxa"/>
            <w:tcBorders>
              <w:top w:val="nil"/>
              <w:left w:val="single" w:sz="4" w:space="0" w:color="auto"/>
              <w:bottom w:val="single" w:sz="4" w:space="0" w:color="auto"/>
              <w:right w:val="single" w:sz="4" w:space="0" w:color="auto"/>
            </w:tcBorders>
            <w:hideMark/>
          </w:tcPr>
          <w:p w14:paraId="7A472950" w14:textId="77777777" w:rsidR="005D717F" w:rsidRPr="00D8712A" w:rsidRDefault="005D717F" w:rsidP="001A6460">
            <w:pPr>
              <w:jc w:val="center"/>
              <w:rPr>
                <w:szCs w:val="24"/>
              </w:rPr>
            </w:pPr>
            <w:r w:rsidRPr="00D8712A">
              <w:rPr>
                <w:szCs w:val="24"/>
              </w:rPr>
              <w:t>32,0</w:t>
            </w:r>
          </w:p>
        </w:tc>
        <w:tc>
          <w:tcPr>
            <w:tcW w:w="851" w:type="dxa"/>
            <w:tcBorders>
              <w:top w:val="nil"/>
              <w:left w:val="single" w:sz="4" w:space="0" w:color="auto"/>
              <w:bottom w:val="single" w:sz="4" w:space="0" w:color="auto"/>
              <w:right w:val="single" w:sz="4" w:space="0" w:color="auto"/>
            </w:tcBorders>
            <w:hideMark/>
          </w:tcPr>
          <w:p w14:paraId="1708D5D4" w14:textId="77777777" w:rsidR="005D717F" w:rsidRPr="00D8712A" w:rsidRDefault="005D717F" w:rsidP="001A6460">
            <w:pPr>
              <w:jc w:val="center"/>
              <w:rPr>
                <w:szCs w:val="24"/>
              </w:rPr>
            </w:pPr>
            <w:r w:rsidRPr="00D8712A">
              <w:rPr>
                <w:szCs w:val="24"/>
              </w:rPr>
              <w:t>31,5</w:t>
            </w:r>
          </w:p>
        </w:tc>
        <w:tc>
          <w:tcPr>
            <w:tcW w:w="708" w:type="dxa"/>
            <w:tcBorders>
              <w:top w:val="nil"/>
              <w:left w:val="single" w:sz="4" w:space="0" w:color="auto"/>
              <w:bottom w:val="single" w:sz="4" w:space="0" w:color="auto"/>
              <w:right w:val="single" w:sz="4" w:space="0" w:color="auto"/>
            </w:tcBorders>
            <w:hideMark/>
          </w:tcPr>
          <w:p w14:paraId="48FFF1EB" w14:textId="77777777" w:rsidR="005D717F" w:rsidRPr="00D8712A" w:rsidRDefault="005D717F" w:rsidP="001A6460">
            <w:pPr>
              <w:jc w:val="center"/>
              <w:rPr>
                <w:szCs w:val="24"/>
              </w:rPr>
            </w:pPr>
            <w:r w:rsidRPr="00D8712A">
              <w:rPr>
                <w:szCs w:val="24"/>
              </w:rPr>
              <w:t>31,5</w:t>
            </w:r>
          </w:p>
        </w:tc>
        <w:tc>
          <w:tcPr>
            <w:tcW w:w="709" w:type="dxa"/>
            <w:tcBorders>
              <w:top w:val="nil"/>
              <w:left w:val="single" w:sz="4" w:space="0" w:color="auto"/>
              <w:bottom w:val="single" w:sz="4" w:space="0" w:color="auto"/>
              <w:right w:val="single" w:sz="4" w:space="0" w:color="auto"/>
            </w:tcBorders>
            <w:hideMark/>
          </w:tcPr>
          <w:p w14:paraId="1DF09E4A" w14:textId="77777777" w:rsidR="005D717F" w:rsidRPr="00D8712A" w:rsidRDefault="005D717F" w:rsidP="001A6460">
            <w:pPr>
              <w:widowControl w:val="0"/>
              <w:autoSpaceDE w:val="0"/>
              <w:autoSpaceDN w:val="0"/>
              <w:adjustRightInd w:val="0"/>
              <w:jc w:val="center"/>
              <w:rPr>
                <w:szCs w:val="24"/>
              </w:rPr>
            </w:pPr>
            <w:r w:rsidRPr="00D8712A">
              <w:rPr>
                <w:szCs w:val="24"/>
              </w:rPr>
              <w:t>30,0</w:t>
            </w:r>
          </w:p>
        </w:tc>
      </w:tr>
      <w:tr w:rsidR="005D717F" w:rsidRPr="00D8712A" w14:paraId="4EC942BE" w14:textId="77777777" w:rsidTr="0093763F">
        <w:tc>
          <w:tcPr>
            <w:tcW w:w="566" w:type="dxa"/>
            <w:tcBorders>
              <w:top w:val="nil"/>
              <w:left w:val="single" w:sz="4" w:space="0" w:color="auto"/>
              <w:bottom w:val="single" w:sz="4" w:space="0" w:color="auto"/>
              <w:right w:val="single" w:sz="4" w:space="0" w:color="auto"/>
            </w:tcBorders>
          </w:tcPr>
          <w:p w14:paraId="031F0D2B"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948D2DB" w14:textId="77777777" w:rsidR="005D717F" w:rsidRPr="00D8712A" w:rsidRDefault="005D717F" w:rsidP="001A6460">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поселение</w:t>
            </w:r>
          </w:p>
        </w:tc>
        <w:tc>
          <w:tcPr>
            <w:tcW w:w="712" w:type="dxa"/>
            <w:tcBorders>
              <w:top w:val="nil"/>
              <w:left w:val="single" w:sz="4" w:space="0" w:color="auto"/>
              <w:bottom w:val="single" w:sz="4" w:space="0" w:color="auto"/>
              <w:right w:val="single" w:sz="4" w:space="0" w:color="auto"/>
            </w:tcBorders>
            <w:hideMark/>
          </w:tcPr>
          <w:p w14:paraId="59CE0A27" w14:textId="77777777" w:rsidR="005D717F" w:rsidRPr="00D8712A" w:rsidRDefault="005D717F" w:rsidP="001A6460">
            <w:pPr>
              <w:widowControl w:val="0"/>
              <w:autoSpaceDE w:val="0"/>
              <w:autoSpaceDN w:val="0"/>
              <w:adjustRightInd w:val="0"/>
              <w:jc w:val="center"/>
              <w:rPr>
                <w:szCs w:val="24"/>
              </w:rPr>
            </w:pPr>
            <w:r w:rsidRPr="00D8712A">
              <w:rPr>
                <w:szCs w:val="24"/>
              </w:rPr>
              <w:t>35,0</w:t>
            </w:r>
          </w:p>
        </w:tc>
        <w:tc>
          <w:tcPr>
            <w:tcW w:w="926" w:type="dxa"/>
            <w:tcBorders>
              <w:top w:val="nil"/>
              <w:left w:val="single" w:sz="4" w:space="0" w:color="auto"/>
              <w:bottom w:val="single" w:sz="4" w:space="0" w:color="auto"/>
              <w:right w:val="single" w:sz="4" w:space="0" w:color="auto"/>
            </w:tcBorders>
            <w:hideMark/>
          </w:tcPr>
          <w:p w14:paraId="50686EE8" w14:textId="77777777" w:rsidR="005D717F" w:rsidRPr="00D8712A" w:rsidRDefault="005D717F" w:rsidP="001A6460">
            <w:pPr>
              <w:widowControl w:val="0"/>
              <w:autoSpaceDE w:val="0"/>
              <w:autoSpaceDN w:val="0"/>
              <w:adjustRightInd w:val="0"/>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517393F8" w14:textId="77777777" w:rsidR="005D717F" w:rsidRPr="00D8712A" w:rsidRDefault="005D717F" w:rsidP="001A6460">
            <w:pPr>
              <w:widowControl w:val="0"/>
              <w:autoSpaceDE w:val="0"/>
              <w:autoSpaceDN w:val="0"/>
              <w:adjustRightInd w:val="0"/>
              <w:jc w:val="center"/>
              <w:rPr>
                <w:szCs w:val="24"/>
              </w:rPr>
            </w:pPr>
            <w:r w:rsidRPr="00D8712A">
              <w:rPr>
                <w:szCs w:val="24"/>
              </w:rPr>
              <w:t>35,0</w:t>
            </w:r>
          </w:p>
        </w:tc>
        <w:tc>
          <w:tcPr>
            <w:tcW w:w="850" w:type="dxa"/>
            <w:tcBorders>
              <w:top w:val="nil"/>
              <w:left w:val="single" w:sz="4" w:space="0" w:color="auto"/>
              <w:bottom w:val="single" w:sz="4" w:space="0" w:color="auto"/>
              <w:right w:val="single" w:sz="4" w:space="0" w:color="auto"/>
            </w:tcBorders>
            <w:hideMark/>
          </w:tcPr>
          <w:p w14:paraId="5A007B31" w14:textId="77777777" w:rsidR="005D717F" w:rsidRPr="00D8712A" w:rsidRDefault="005D717F" w:rsidP="001A6460">
            <w:pPr>
              <w:widowControl w:val="0"/>
              <w:autoSpaceDE w:val="0"/>
              <w:autoSpaceDN w:val="0"/>
              <w:adjustRightInd w:val="0"/>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5F82E86E" w14:textId="77777777" w:rsidR="005D717F" w:rsidRPr="00D8712A" w:rsidRDefault="005D717F" w:rsidP="001A6460">
            <w:pPr>
              <w:jc w:val="center"/>
              <w:rPr>
                <w:szCs w:val="24"/>
              </w:rPr>
            </w:pPr>
            <w:r w:rsidRPr="00D8712A">
              <w:rPr>
                <w:szCs w:val="24"/>
              </w:rPr>
              <w:t>33,0</w:t>
            </w:r>
          </w:p>
        </w:tc>
        <w:tc>
          <w:tcPr>
            <w:tcW w:w="850" w:type="dxa"/>
            <w:tcBorders>
              <w:top w:val="nil"/>
              <w:left w:val="single" w:sz="4" w:space="0" w:color="auto"/>
              <w:bottom w:val="single" w:sz="4" w:space="0" w:color="auto"/>
              <w:right w:val="single" w:sz="4" w:space="0" w:color="auto"/>
            </w:tcBorders>
            <w:hideMark/>
          </w:tcPr>
          <w:p w14:paraId="3C1BB7CD" w14:textId="77777777" w:rsidR="005D717F" w:rsidRPr="00D8712A" w:rsidRDefault="005D717F" w:rsidP="001A6460">
            <w:pPr>
              <w:jc w:val="center"/>
              <w:rPr>
                <w:szCs w:val="24"/>
              </w:rPr>
            </w:pPr>
            <w:r w:rsidRPr="00D8712A">
              <w:rPr>
                <w:szCs w:val="24"/>
              </w:rPr>
              <w:t>31,0</w:t>
            </w:r>
          </w:p>
        </w:tc>
        <w:tc>
          <w:tcPr>
            <w:tcW w:w="851" w:type="dxa"/>
            <w:tcBorders>
              <w:top w:val="nil"/>
              <w:left w:val="single" w:sz="4" w:space="0" w:color="auto"/>
              <w:bottom w:val="single" w:sz="4" w:space="0" w:color="auto"/>
              <w:right w:val="single" w:sz="4" w:space="0" w:color="auto"/>
            </w:tcBorders>
            <w:hideMark/>
          </w:tcPr>
          <w:p w14:paraId="0E670646" w14:textId="77777777" w:rsidR="005D717F" w:rsidRPr="00D8712A" w:rsidRDefault="005D717F" w:rsidP="001A6460">
            <w:pPr>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216853E5" w14:textId="77777777" w:rsidR="005D717F" w:rsidRPr="005D73EB" w:rsidRDefault="005D717F" w:rsidP="001A6460">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3A672EF7" w14:textId="77777777" w:rsidR="005D717F" w:rsidRPr="005D73EB" w:rsidRDefault="005D717F" w:rsidP="001A6460">
            <w:pPr>
              <w:jc w:val="center"/>
              <w:rPr>
                <w:szCs w:val="24"/>
              </w:rPr>
            </w:pPr>
            <w:r w:rsidRPr="00D8712A">
              <w:rPr>
                <w:szCs w:val="24"/>
              </w:rPr>
              <w:t>30,0</w:t>
            </w:r>
          </w:p>
        </w:tc>
        <w:tc>
          <w:tcPr>
            <w:tcW w:w="770" w:type="dxa"/>
            <w:tcBorders>
              <w:top w:val="nil"/>
              <w:left w:val="single" w:sz="4" w:space="0" w:color="auto"/>
              <w:bottom w:val="single" w:sz="4" w:space="0" w:color="auto"/>
              <w:right w:val="single" w:sz="4" w:space="0" w:color="auto"/>
            </w:tcBorders>
            <w:hideMark/>
          </w:tcPr>
          <w:p w14:paraId="23818B1B" w14:textId="77777777" w:rsidR="005D717F" w:rsidRPr="005D73EB" w:rsidRDefault="005D717F" w:rsidP="001A6460">
            <w:pPr>
              <w:jc w:val="center"/>
              <w:rPr>
                <w:szCs w:val="24"/>
              </w:rPr>
            </w:pPr>
            <w:r w:rsidRPr="00D8712A">
              <w:rPr>
                <w:szCs w:val="24"/>
              </w:rPr>
              <w:t>30,0</w:t>
            </w:r>
          </w:p>
        </w:tc>
        <w:tc>
          <w:tcPr>
            <w:tcW w:w="850" w:type="dxa"/>
            <w:tcBorders>
              <w:top w:val="nil"/>
              <w:left w:val="single" w:sz="4" w:space="0" w:color="auto"/>
              <w:bottom w:val="single" w:sz="4" w:space="0" w:color="auto"/>
              <w:right w:val="single" w:sz="4" w:space="0" w:color="auto"/>
            </w:tcBorders>
            <w:hideMark/>
          </w:tcPr>
          <w:p w14:paraId="3BC24853" w14:textId="77777777" w:rsidR="005D717F" w:rsidRPr="005D73EB" w:rsidRDefault="005D717F" w:rsidP="001A6460">
            <w:pPr>
              <w:jc w:val="center"/>
              <w:rPr>
                <w:szCs w:val="24"/>
              </w:rPr>
            </w:pPr>
            <w:r w:rsidRPr="00D8712A">
              <w:rPr>
                <w:szCs w:val="24"/>
              </w:rPr>
              <w:t>30,0</w:t>
            </w:r>
          </w:p>
        </w:tc>
        <w:tc>
          <w:tcPr>
            <w:tcW w:w="851" w:type="dxa"/>
            <w:tcBorders>
              <w:top w:val="nil"/>
              <w:left w:val="single" w:sz="4" w:space="0" w:color="auto"/>
              <w:bottom w:val="single" w:sz="4" w:space="0" w:color="auto"/>
              <w:right w:val="single" w:sz="4" w:space="0" w:color="auto"/>
            </w:tcBorders>
            <w:hideMark/>
          </w:tcPr>
          <w:p w14:paraId="275D76DD" w14:textId="77777777" w:rsidR="005D717F" w:rsidRPr="005D73EB" w:rsidRDefault="005D717F" w:rsidP="001A6460">
            <w:pPr>
              <w:jc w:val="center"/>
              <w:rPr>
                <w:szCs w:val="24"/>
              </w:rPr>
            </w:pPr>
            <w:r w:rsidRPr="00D8712A">
              <w:rPr>
                <w:szCs w:val="24"/>
              </w:rPr>
              <w:t>30,0</w:t>
            </w:r>
          </w:p>
        </w:tc>
        <w:tc>
          <w:tcPr>
            <w:tcW w:w="708" w:type="dxa"/>
            <w:tcBorders>
              <w:top w:val="nil"/>
              <w:left w:val="single" w:sz="4" w:space="0" w:color="auto"/>
              <w:bottom w:val="single" w:sz="4" w:space="0" w:color="auto"/>
              <w:right w:val="single" w:sz="4" w:space="0" w:color="auto"/>
            </w:tcBorders>
            <w:hideMark/>
          </w:tcPr>
          <w:p w14:paraId="47A5C68A" w14:textId="77777777" w:rsidR="005D717F" w:rsidRPr="005D73EB" w:rsidRDefault="005D717F" w:rsidP="001A6460">
            <w:pPr>
              <w:jc w:val="center"/>
              <w:rPr>
                <w:szCs w:val="24"/>
              </w:rPr>
            </w:pPr>
            <w:r w:rsidRPr="00D8712A">
              <w:rPr>
                <w:szCs w:val="24"/>
              </w:rPr>
              <w:t>30,0</w:t>
            </w:r>
          </w:p>
        </w:tc>
        <w:tc>
          <w:tcPr>
            <w:tcW w:w="709" w:type="dxa"/>
            <w:tcBorders>
              <w:top w:val="nil"/>
              <w:left w:val="single" w:sz="4" w:space="0" w:color="auto"/>
              <w:bottom w:val="single" w:sz="4" w:space="0" w:color="auto"/>
              <w:right w:val="single" w:sz="4" w:space="0" w:color="auto"/>
            </w:tcBorders>
            <w:hideMark/>
          </w:tcPr>
          <w:p w14:paraId="3DBE7632" w14:textId="77777777" w:rsidR="005D717F" w:rsidRPr="00D8712A" w:rsidRDefault="005D717F" w:rsidP="001A6460">
            <w:pPr>
              <w:widowControl w:val="0"/>
              <w:autoSpaceDE w:val="0"/>
              <w:autoSpaceDN w:val="0"/>
              <w:adjustRightInd w:val="0"/>
              <w:jc w:val="center"/>
              <w:rPr>
                <w:szCs w:val="24"/>
              </w:rPr>
            </w:pPr>
            <w:r w:rsidRPr="00D8712A">
              <w:rPr>
                <w:szCs w:val="24"/>
              </w:rPr>
              <w:t>28,0</w:t>
            </w:r>
          </w:p>
        </w:tc>
      </w:tr>
      <w:tr w:rsidR="005D717F" w:rsidRPr="00D8712A" w14:paraId="2F00BAF5" w14:textId="77777777" w:rsidTr="0093763F">
        <w:tc>
          <w:tcPr>
            <w:tcW w:w="566" w:type="dxa"/>
            <w:tcBorders>
              <w:top w:val="nil"/>
              <w:left w:val="single" w:sz="4" w:space="0" w:color="auto"/>
              <w:bottom w:val="single" w:sz="4" w:space="0" w:color="auto"/>
              <w:right w:val="single" w:sz="4" w:space="0" w:color="auto"/>
            </w:tcBorders>
          </w:tcPr>
          <w:p w14:paraId="1A12400D"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9300212" w14:textId="77777777" w:rsidR="005D717F" w:rsidRPr="00D8712A" w:rsidRDefault="005D717F" w:rsidP="001A6460">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1CC5417" w14:textId="77777777" w:rsidR="005D717F" w:rsidRPr="00D8712A" w:rsidRDefault="005D717F" w:rsidP="001A6460">
            <w:pPr>
              <w:widowControl w:val="0"/>
              <w:autoSpaceDE w:val="0"/>
              <w:autoSpaceDN w:val="0"/>
              <w:adjustRightInd w:val="0"/>
              <w:jc w:val="center"/>
              <w:rPr>
                <w:szCs w:val="24"/>
              </w:rPr>
            </w:pPr>
            <w:r w:rsidRPr="00D8712A">
              <w:rPr>
                <w:szCs w:val="24"/>
              </w:rPr>
              <w:t>69,2</w:t>
            </w:r>
          </w:p>
        </w:tc>
        <w:tc>
          <w:tcPr>
            <w:tcW w:w="926" w:type="dxa"/>
            <w:tcBorders>
              <w:top w:val="nil"/>
              <w:left w:val="single" w:sz="4" w:space="0" w:color="auto"/>
              <w:bottom w:val="single" w:sz="4" w:space="0" w:color="auto"/>
              <w:right w:val="single" w:sz="4" w:space="0" w:color="auto"/>
            </w:tcBorders>
            <w:hideMark/>
          </w:tcPr>
          <w:p w14:paraId="26C2D13F" w14:textId="77777777" w:rsidR="005D717F" w:rsidRPr="00D8712A" w:rsidRDefault="005D717F" w:rsidP="001A6460">
            <w:pPr>
              <w:widowControl w:val="0"/>
              <w:autoSpaceDE w:val="0"/>
              <w:autoSpaceDN w:val="0"/>
              <w:adjustRightInd w:val="0"/>
              <w:jc w:val="center"/>
              <w:rPr>
                <w:szCs w:val="24"/>
              </w:rPr>
            </w:pPr>
            <w:r w:rsidRPr="00D8712A">
              <w:rPr>
                <w:szCs w:val="24"/>
              </w:rPr>
              <w:t>69,0</w:t>
            </w:r>
          </w:p>
        </w:tc>
        <w:tc>
          <w:tcPr>
            <w:tcW w:w="851" w:type="dxa"/>
            <w:tcBorders>
              <w:top w:val="nil"/>
              <w:left w:val="single" w:sz="4" w:space="0" w:color="auto"/>
              <w:bottom w:val="single" w:sz="4" w:space="0" w:color="auto"/>
              <w:right w:val="single" w:sz="4" w:space="0" w:color="auto"/>
            </w:tcBorders>
            <w:hideMark/>
          </w:tcPr>
          <w:p w14:paraId="1AE21E07" w14:textId="77777777" w:rsidR="005D717F" w:rsidRPr="00D8712A" w:rsidRDefault="005D717F" w:rsidP="001A6460">
            <w:pPr>
              <w:widowControl w:val="0"/>
              <w:autoSpaceDE w:val="0"/>
              <w:autoSpaceDN w:val="0"/>
              <w:adjustRightInd w:val="0"/>
              <w:jc w:val="center"/>
              <w:rPr>
                <w:szCs w:val="24"/>
              </w:rPr>
            </w:pPr>
            <w:r w:rsidRPr="00D8712A">
              <w:rPr>
                <w:szCs w:val="24"/>
              </w:rPr>
              <w:t>69,0</w:t>
            </w:r>
          </w:p>
        </w:tc>
        <w:tc>
          <w:tcPr>
            <w:tcW w:w="850" w:type="dxa"/>
            <w:tcBorders>
              <w:top w:val="nil"/>
              <w:left w:val="single" w:sz="4" w:space="0" w:color="auto"/>
              <w:bottom w:val="single" w:sz="4" w:space="0" w:color="auto"/>
              <w:right w:val="single" w:sz="4" w:space="0" w:color="auto"/>
            </w:tcBorders>
            <w:hideMark/>
          </w:tcPr>
          <w:p w14:paraId="6FA6B899" w14:textId="77777777" w:rsidR="005D717F" w:rsidRPr="00D8712A" w:rsidRDefault="005D717F" w:rsidP="001A6460">
            <w:pPr>
              <w:widowControl w:val="0"/>
              <w:autoSpaceDE w:val="0"/>
              <w:autoSpaceDN w:val="0"/>
              <w:adjustRightInd w:val="0"/>
              <w:jc w:val="center"/>
              <w:rPr>
                <w:szCs w:val="24"/>
              </w:rPr>
            </w:pPr>
            <w:r w:rsidRPr="00D8712A">
              <w:rPr>
                <w:szCs w:val="24"/>
              </w:rPr>
              <w:t>66,5</w:t>
            </w:r>
          </w:p>
        </w:tc>
        <w:tc>
          <w:tcPr>
            <w:tcW w:w="851" w:type="dxa"/>
            <w:tcBorders>
              <w:top w:val="nil"/>
              <w:left w:val="single" w:sz="4" w:space="0" w:color="auto"/>
              <w:bottom w:val="single" w:sz="4" w:space="0" w:color="auto"/>
              <w:right w:val="single" w:sz="4" w:space="0" w:color="auto"/>
            </w:tcBorders>
            <w:hideMark/>
          </w:tcPr>
          <w:p w14:paraId="6A04BF6A" w14:textId="77777777" w:rsidR="005D717F" w:rsidRPr="00D8712A" w:rsidRDefault="005D717F" w:rsidP="001A6460">
            <w:pPr>
              <w:jc w:val="center"/>
              <w:rPr>
                <w:szCs w:val="24"/>
              </w:rPr>
            </w:pPr>
            <w:r w:rsidRPr="00D8712A">
              <w:rPr>
                <w:szCs w:val="24"/>
              </w:rPr>
              <w:t>65,0</w:t>
            </w:r>
          </w:p>
        </w:tc>
        <w:tc>
          <w:tcPr>
            <w:tcW w:w="850" w:type="dxa"/>
            <w:tcBorders>
              <w:top w:val="nil"/>
              <w:left w:val="single" w:sz="4" w:space="0" w:color="auto"/>
              <w:bottom w:val="single" w:sz="4" w:space="0" w:color="auto"/>
              <w:right w:val="single" w:sz="4" w:space="0" w:color="auto"/>
            </w:tcBorders>
            <w:hideMark/>
          </w:tcPr>
          <w:p w14:paraId="53302CD5" w14:textId="77777777" w:rsidR="005D717F" w:rsidRPr="00D8712A" w:rsidRDefault="005D717F" w:rsidP="001A6460">
            <w:pPr>
              <w:jc w:val="center"/>
              <w:rPr>
                <w:szCs w:val="24"/>
              </w:rPr>
            </w:pPr>
            <w:r w:rsidRPr="00D8712A">
              <w:rPr>
                <w:szCs w:val="24"/>
              </w:rPr>
              <w:t>60,0</w:t>
            </w:r>
          </w:p>
        </w:tc>
        <w:tc>
          <w:tcPr>
            <w:tcW w:w="851" w:type="dxa"/>
            <w:tcBorders>
              <w:top w:val="nil"/>
              <w:left w:val="single" w:sz="4" w:space="0" w:color="auto"/>
              <w:bottom w:val="single" w:sz="4" w:space="0" w:color="auto"/>
              <w:right w:val="single" w:sz="4" w:space="0" w:color="auto"/>
            </w:tcBorders>
            <w:hideMark/>
          </w:tcPr>
          <w:p w14:paraId="7A34D3B9" w14:textId="77777777" w:rsidR="005D717F" w:rsidRPr="00D8712A" w:rsidRDefault="005D717F" w:rsidP="001A6460">
            <w:pPr>
              <w:jc w:val="center"/>
              <w:rPr>
                <w:szCs w:val="24"/>
              </w:rPr>
            </w:pPr>
            <w:r w:rsidRPr="00D8712A">
              <w:rPr>
                <w:szCs w:val="24"/>
              </w:rPr>
              <w:t>45,0</w:t>
            </w:r>
          </w:p>
        </w:tc>
        <w:tc>
          <w:tcPr>
            <w:tcW w:w="850" w:type="dxa"/>
            <w:tcBorders>
              <w:top w:val="nil"/>
              <w:left w:val="single" w:sz="4" w:space="0" w:color="auto"/>
              <w:bottom w:val="single" w:sz="4" w:space="0" w:color="auto"/>
              <w:right w:val="single" w:sz="4" w:space="0" w:color="auto"/>
            </w:tcBorders>
            <w:hideMark/>
          </w:tcPr>
          <w:p w14:paraId="57AB5312" w14:textId="77777777" w:rsidR="005D717F" w:rsidRPr="00D8712A" w:rsidRDefault="005D717F" w:rsidP="001A6460">
            <w:pPr>
              <w:jc w:val="center"/>
              <w:rPr>
                <w:szCs w:val="24"/>
              </w:rPr>
            </w:pPr>
            <w:r w:rsidRPr="00D8712A">
              <w:rPr>
                <w:szCs w:val="24"/>
              </w:rPr>
              <w:t>44,0</w:t>
            </w:r>
          </w:p>
        </w:tc>
        <w:tc>
          <w:tcPr>
            <w:tcW w:w="851" w:type="dxa"/>
            <w:tcBorders>
              <w:top w:val="nil"/>
              <w:left w:val="single" w:sz="4" w:space="0" w:color="auto"/>
              <w:bottom w:val="single" w:sz="4" w:space="0" w:color="auto"/>
              <w:right w:val="single" w:sz="4" w:space="0" w:color="auto"/>
            </w:tcBorders>
            <w:hideMark/>
          </w:tcPr>
          <w:p w14:paraId="629EC4E9" w14:textId="77777777" w:rsidR="005D717F" w:rsidRPr="00D8712A" w:rsidRDefault="005D717F" w:rsidP="001A6460">
            <w:pPr>
              <w:jc w:val="center"/>
              <w:rPr>
                <w:szCs w:val="24"/>
              </w:rPr>
            </w:pPr>
            <w:r w:rsidRPr="00D8712A">
              <w:rPr>
                <w:szCs w:val="24"/>
              </w:rPr>
              <w:t>43,0</w:t>
            </w:r>
          </w:p>
        </w:tc>
        <w:tc>
          <w:tcPr>
            <w:tcW w:w="770" w:type="dxa"/>
            <w:tcBorders>
              <w:top w:val="nil"/>
              <w:left w:val="single" w:sz="4" w:space="0" w:color="auto"/>
              <w:bottom w:val="single" w:sz="4" w:space="0" w:color="auto"/>
              <w:right w:val="single" w:sz="4" w:space="0" w:color="auto"/>
            </w:tcBorders>
            <w:hideMark/>
          </w:tcPr>
          <w:p w14:paraId="7FF503A5" w14:textId="77777777" w:rsidR="005D717F" w:rsidRPr="00D8712A" w:rsidRDefault="005D717F" w:rsidP="001A6460">
            <w:pPr>
              <w:jc w:val="center"/>
              <w:rPr>
                <w:szCs w:val="24"/>
              </w:rPr>
            </w:pPr>
            <w:r w:rsidRPr="00D8712A">
              <w:rPr>
                <w:szCs w:val="24"/>
              </w:rPr>
              <w:t>42,0</w:t>
            </w:r>
          </w:p>
        </w:tc>
        <w:tc>
          <w:tcPr>
            <w:tcW w:w="850" w:type="dxa"/>
            <w:tcBorders>
              <w:top w:val="nil"/>
              <w:left w:val="single" w:sz="4" w:space="0" w:color="auto"/>
              <w:bottom w:val="single" w:sz="4" w:space="0" w:color="auto"/>
              <w:right w:val="single" w:sz="4" w:space="0" w:color="auto"/>
            </w:tcBorders>
            <w:hideMark/>
          </w:tcPr>
          <w:p w14:paraId="7599CB72" w14:textId="77777777" w:rsidR="005D717F" w:rsidRPr="00D8712A" w:rsidRDefault="005D717F" w:rsidP="001A6460">
            <w:pPr>
              <w:jc w:val="center"/>
              <w:rPr>
                <w:szCs w:val="24"/>
              </w:rPr>
            </w:pPr>
            <w:r w:rsidRPr="00D8712A">
              <w:rPr>
                <w:szCs w:val="24"/>
              </w:rPr>
              <w:t>41,0</w:t>
            </w:r>
          </w:p>
        </w:tc>
        <w:tc>
          <w:tcPr>
            <w:tcW w:w="851" w:type="dxa"/>
            <w:tcBorders>
              <w:top w:val="nil"/>
              <w:left w:val="single" w:sz="4" w:space="0" w:color="auto"/>
              <w:bottom w:val="single" w:sz="4" w:space="0" w:color="auto"/>
              <w:right w:val="single" w:sz="4" w:space="0" w:color="auto"/>
            </w:tcBorders>
            <w:hideMark/>
          </w:tcPr>
          <w:p w14:paraId="281ED405" w14:textId="77777777" w:rsidR="005D717F" w:rsidRPr="00D8712A" w:rsidRDefault="005D717F" w:rsidP="001A6460">
            <w:pPr>
              <w:jc w:val="center"/>
              <w:rPr>
                <w:szCs w:val="24"/>
              </w:rPr>
            </w:pPr>
            <w:r w:rsidRPr="00D8712A">
              <w:rPr>
                <w:szCs w:val="24"/>
              </w:rPr>
              <w:t>39,0</w:t>
            </w:r>
          </w:p>
        </w:tc>
        <w:tc>
          <w:tcPr>
            <w:tcW w:w="708" w:type="dxa"/>
            <w:tcBorders>
              <w:top w:val="nil"/>
              <w:left w:val="single" w:sz="4" w:space="0" w:color="auto"/>
              <w:bottom w:val="single" w:sz="4" w:space="0" w:color="auto"/>
              <w:right w:val="single" w:sz="4" w:space="0" w:color="auto"/>
            </w:tcBorders>
            <w:hideMark/>
          </w:tcPr>
          <w:p w14:paraId="41B8842E" w14:textId="77777777" w:rsidR="005D717F" w:rsidRPr="00D8712A" w:rsidRDefault="005D717F" w:rsidP="001A6460">
            <w:pPr>
              <w:jc w:val="center"/>
              <w:rPr>
                <w:szCs w:val="24"/>
              </w:rPr>
            </w:pPr>
            <w:r w:rsidRPr="00D8712A">
              <w:rPr>
                <w:szCs w:val="24"/>
              </w:rPr>
              <w:t>38,0</w:t>
            </w:r>
          </w:p>
        </w:tc>
        <w:tc>
          <w:tcPr>
            <w:tcW w:w="709" w:type="dxa"/>
            <w:tcBorders>
              <w:top w:val="nil"/>
              <w:left w:val="single" w:sz="4" w:space="0" w:color="auto"/>
              <w:bottom w:val="single" w:sz="4" w:space="0" w:color="auto"/>
              <w:right w:val="single" w:sz="4" w:space="0" w:color="auto"/>
            </w:tcBorders>
            <w:hideMark/>
          </w:tcPr>
          <w:p w14:paraId="5EB3B3AC" w14:textId="77777777" w:rsidR="005D717F" w:rsidRPr="00D8712A" w:rsidRDefault="005D717F" w:rsidP="001A6460">
            <w:pPr>
              <w:widowControl w:val="0"/>
              <w:autoSpaceDE w:val="0"/>
              <w:autoSpaceDN w:val="0"/>
              <w:adjustRightInd w:val="0"/>
              <w:jc w:val="center"/>
              <w:rPr>
                <w:szCs w:val="24"/>
              </w:rPr>
            </w:pPr>
            <w:r w:rsidRPr="00D8712A">
              <w:rPr>
                <w:szCs w:val="24"/>
              </w:rPr>
              <w:t>35,0</w:t>
            </w:r>
          </w:p>
        </w:tc>
      </w:tr>
      <w:tr w:rsidR="005D717F" w:rsidRPr="00D8712A" w14:paraId="47CD772E" w14:textId="77777777" w:rsidTr="0093763F">
        <w:tc>
          <w:tcPr>
            <w:tcW w:w="566" w:type="dxa"/>
            <w:tcBorders>
              <w:top w:val="nil"/>
              <w:left w:val="single" w:sz="4" w:space="0" w:color="auto"/>
              <w:bottom w:val="single" w:sz="4" w:space="0" w:color="auto"/>
              <w:right w:val="single" w:sz="4" w:space="0" w:color="auto"/>
            </w:tcBorders>
          </w:tcPr>
          <w:p w14:paraId="4A110AF1"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ADD9366" w14:textId="77777777" w:rsidR="005D717F" w:rsidRPr="00D8712A" w:rsidRDefault="005D717F" w:rsidP="001A6460">
            <w:pPr>
              <w:spacing w:line="252" w:lineRule="auto"/>
              <w:jc w:val="both"/>
              <w:rPr>
                <w:szCs w:val="24"/>
              </w:rPr>
            </w:pPr>
            <w:r w:rsidRPr="00D8712A">
              <w:rPr>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716C6D58" w14:textId="77777777" w:rsidR="005D717F" w:rsidRPr="00D8712A" w:rsidRDefault="005D717F" w:rsidP="001A6460">
            <w:pPr>
              <w:widowControl w:val="0"/>
              <w:autoSpaceDE w:val="0"/>
              <w:autoSpaceDN w:val="0"/>
              <w:adjustRightInd w:val="0"/>
              <w:jc w:val="center"/>
              <w:rPr>
                <w:szCs w:val="24"/>
              </w:rPr>
            </w:pPr>
            <w:r w:rsidRPr="00D8712A">
              <w:rPr>
                <w:szCs w:val="24"/>
              </w:rPr>
              <w:t>45,8</w:t>
            </w:r>
          </w:p>
        </w:tc>
        <w:tc>
          <w:tcPr>
            <w:tcW w:w="926" w:type="dxa"/>
            <w:tcBorders>
              <w:top w:val="nil"/>
              <w:left w:val="single" w:sz="4" w:space="0" w:color="auto"/>
              <w:bottom w:val="single" w:sz="4" w:space="0" w:color="auto"/>
              <w:right w:val="single" w:sz="4" w:space="0" w:color="auto"/>
            </w:tcBorders>
            <w:hideMark/>
          </w:tcPr>
          <w:p w14:paraId="67ABB922" w14:textId="77777777" w:rsidR="005D717F" w:rsidRPr="00D8712A" w:rsidRDefault="005D717F" w:rsidP="001A6460">
            <w:pPr>
              <w:widowControl w:val="0"/>
              <w:autoSpaceDE w:val="0"/>
              <w:autoSpaceDN w:val="0"/>
              <w:adjustRightInd w:val="0"/>
              <w:jc w:val="center"/>
              <w:rPr>
                <w:szCs w:val="24"/>
              </w:rPr>
            </w:pPr>
            <w:r w:rsidRPr="00D8712A">
              <w:rPr>
                <w:szCs w:val="24"/>
              </w:rPr>
              <w:t>45,6</w:t>
            </w:r>
          </w:p>
        </w:tc>
        <w:tc>
          <w:tcPr>
            <w:tcW w:w="851" w:type="dxa"/>
            <w:tcBorders>
              <w:top w:val="nil"/>
              <w:left w:val="single" w:sz="4" w:space="0" w:color="auto"/>
              <w:bottom w:val="single" w:sz="4" w:space="0" w:color="auto"/>
              <w:right w:val="single" w:sz="4" w:space="0" w:color="auto"/>
            </w:tcBorders>
            <w:hideMark/>
          </w:tcPr>
          <w:p w14:paraId="41EA4A68" w14:textId="77777777" w:rsidR="005D717F" w:rsidRPr="00D8712A" w:rsidRDefault="005D717F" w:rsidP="001A6460">
            <w:pPr>
              <w:widowControl w:val="0"/>
              <w:autoSpaceDE w:val="0"/>
              <w:autoSpaceDN w:val="0"/>
              <w:adjustRightInd w:val="0"/>
              <w:jc w:val="center"/>
              <w:rPr>
                <w:szCs w:val="24"/>
              </w:rPr>
            </w:pPr>
            <w:r w:rsidRPr="00D8712A">
              <w:rPr>
                <w:szCs w:val="24"/>
              </w:rPr>
              <w:t>45,5</w:t>
            </w:r>
          </w:p>
        </w:tc>
        <w:tc>
          <w:tcPr>
            <w:tcW w:w="850" w:type="dxa"/>
            <w:tcBorders>
              <w:top w:val="nil"/>
              <w:left w:val="single" w:sz="4" w:space="0" w:color="auto"/>
              <w:bottom w:val="single" w:sz="4" w:space="0" w:color="auto"/>
              <w:right w:val="single" w:sz="4" w:space="0" w:color="auto"/>
            </w:tcBorders>
            <w:hideMark/>
          </w:tcPr>
          <w:p w14:paraId="543557B0" w14:textId="77777777" w:rsidR="005D717F" w:rsidRPr="00D8712A" w:rsidRDefault="005D717F" w:rsidP="001A6460">
            <w:pPr>
              <w:widowControl w:val="0"/>
              <w:autoSpaceDE w:val="0"/>
              <w:autoSpaceDN w:val="0"/>
              <w:adjustRightInd w:val="0"/>
              <w:jc w:val="center"/>
              <w:rPr>
                <w:szCs w:val="24"/>
              </w:rPr>
            </w:pPr>
            <w:r w:rsidRPr="00D8712A">
              <w:rPr>
                <w:szCs w:val="24"/>
              </w:rPr>
              <w:t>45,0</w:t>
            </w:r>
          </w:p>
        </w:tc>
        <w:tc>
          <w:tcPr>
            <w:tcW w:w="851" w:type="dxa"/>
            <w:tcBorders>
              <w:top w:val="nil"/>
              <w:left w:val="single" w:sz="4" w:space="0" w:color="auto"/>
              <w:bottom w:val="single" w:sz="4" w:space="0" w:color="auto"/>
              <w:right w:val="single" w:sz="4" w:space="0" w:color="auto"/>
            </w:tcBorders>
            <w:hideMark/>
          </w:tcPr>
          <w:p w14:paraId="1D71E7F6" w14:textId="77777777" w:rsidR="005D717F" w:rsidRPr="00D8712A" w:rsidRDefault="005D717F" w:rsidP="001A6460">
            <w:pPr>
              <w:jc w:val="center"/>
              <w:rPr>
                <w:szCs w:val="24"/>
              </w:rPr>
            </w:pPr>
            <w:r w:rsidRPr="00D8712A">
              <w:rPr>
                <w:szCs w:val="24"/>
              </w:rPr>
              <w:t>44,8</w:t>
            </w:r>
          </w:p>
        </w:tc>
        <w:tc>
          <w:tcPr>
            <w:tcW w:w="850" w:type="dxa"/>
            <w:tcBorders>
              <w:top w:val="nil"/>
              <w:left w:val="single" w:sz="4" w:space="0" w:color="auto"/>
              <w:bottom w:val="single" w:sz="4" w:space="0" w:color="auto"/>
              <w:right w:val="single" w:sz="4" w:space="0" w:color="auto"/>
            </w:tcBorders>
            <w:hideMark/>
          </w:tcPr>
          <w:p w14:paraId="35DC86DC" w14:textId="77777777" w:rsidR="005D717F" w:rsidRPr="00D8712A" w:rsidRDefault="005D717F" w:rsidP="001A6460">
            <w:pPr>
              <w:jc w:val="center"/>
              <w:rPr>
                <w:szCs w:val="24"/>
              </w:rPr>
            </w:pPr>
            <w:r w:rsidRPr="00D8712A">
              <w:rPr>
                <w:szCs w:val="24"/>
              </w:rPr>
              <w:t>44,5</w:t>
            </w:r>
          </w:p>
        </w:tc>
        <w:tc>
          <w:tcPr>
            <w:tcW w:w="851" w:type="dxa"/>
            <w:tcBorders>
              <w:top w:val="nil"/>
              <w:left w:val="single" w:sz="4" w:space="0" w:color="auto"/>
              <w:bottom w:val="single" w:sz="4" w:space="0" w:color="auto"/>
              <w:right w:val="single" w:sz="4" w:space="0" w:color="auto"/>
            </w:tcBorders>
            <w:hideMark/>
          </w:tcPr>
          <w:p w14:paraId="682E6C21" w14:textId="77777777" w:rsidR="005D717F" w:rsidRPr="00D8712A" w:rsidRDefault="005D717F" w:rsidP="001A6460">
            <w:pPr>
              <w:jc w:val="center"/>
              <w:rPr>
                <w:szCs w:val="24"/>
              </w:rPr>
            </w:pPr>
            <w:r w:rsidRPr="00D8712A">
              <w:rPr>
                <w:szCs w:val="24"/>
              </w:rPr>
              <w:t>44,0</w:t>
            </w:r>
          </w:p>
        </w:tc>
        <w:tc>
          <w:tcPr>
            <w:tcW w:w="850" w:type="dxa"/>
            <w:tcBorders>
              <w:top w:val="nil"/>
              <w:left w:val="single" w:sz="4" w:space="0" w:color="auto"/>
              <w:bottom w:val="single" w:sz="4" w:space="0" w:color="auto"/>
              <w:right w:val="single" w:sz="4" w:space="0" w:color="auto"/>
            </w:tcBorders>
            <w:hideMark/>
          </w:tcPr>
          <w:p w14:paraId="57F70F65" w14:textId="77777777" w:rsidR="005D717F" w:rsidRPr="00D8712A" w:rsidRDefault="005D717F" w:rsidP="001A6460">
            <w:pPr>
              <w:jc w:val="center"/>
              <w:rPr>
                <w:szCs w:val="24"/>
              </w:rPr>
            </w:pPr>
            <w:r w:rsidRPr="00D8712A">
              <w:rPr>
                <w:szCs w:val="24"/>
              </w:rPr>
              <w:t>43,0</w:t>
            </w:r>
          </w:p>
        </w:tc>
        <w:tc>
          <w:tcPr>
            <w:tcW w:w="851" w:type="dxa"/>
            <w:tcBorders>
              <w:top w:val="nil"/>
              <w:left w:val="single" w:sz="4" w:space="0" w:color="auto"/>
              <w:bottom w:val="single" w:sz="4" w:space="0" w:color="auto"/>
              <w:right w:val="single" w:sz="4" w:space="0" w:color="auto"/>
            </w:tcBorders>
            <w:hideMark/>
          </w:tcPr>
          <w:p w14:paraId="3C1674A0" w14:textId="77777777" w:rsidR="005D717F" w:rsidRPr="00D8712A" w:rsidRDefault="005D717F" w:rsidP="001A6460">
            <w:pPr>
              <w:jc w:val="center"/>
              <w:rPr>
                <w:szCs w:val="24"/>
              </w:rPr>
            </w:pPr>
            <w:r w:rsidRPr="00D8712A">
              <w:rPr>
                <w:szCs w:val="24"/>
              </w:rPr>
              <w:t>42,0</w:t>
            </w:r>
          </w:p>
        </w:tc>
        <w:tc>
          <w:tcPr>
            <w:tcW w:w="770" w:type="dxa"/>
            <w:tcBorders>
              <w:top w:val="nil"/>
              <w:left w:val="single" w:sz="4" w:space="0" w:color="auto"/>
              <w:bottom w:val="single" w:sz="4" w:space="0" w:color="auto"/>
              <w:right w:val="single" w:sz="4" w:space="0" w:color="auto"/>
            </w:tcBorders>
            <w:hideMark/>
          </w:tcPr>
          <w:p w14:paraId="4484FD49" w14:textId="77777777" w:rsidR="005D717F" w:rsidRPr="00D8712A" w:rsidRDefault="005D717F" w:rsidP="001A6460">
            <w:pPr>
              <w:jc w:val="center"/>
              <w:rPr>
                <w:szCs w:val="24"/>
              </w:rPr>
            </w:pPr>
            <w:r w:rsidRPr="00D8712A">
              <w:rPr>
                <w:szCs w:val="24"/>
              </w:rPr>
              <w:t>36,0</w:t>
            </w:r>
          </w:p>
        </w:tc>
        <w:tc>
          <w:tcPr>
            <w:tcW w:w="850" w:type="dxa"/>
            <w:tcBorders>
              <w:top w:val="nil"/>
              <w:left w:val="single" w:sz="4" w:space="0" w:color="auto"/>
              <w:bottom w:val="single" w:sz="4" w:space="0" w:color="auto"/>
              <w:right w:val="single" w:sz="4" w:space="0" w:color="auto"/>
            </w:tcBorders>
            <w:hideMark/>
          </w:tcPr>
          <w:p w14:paraId="3CF5A738" w14:textId="77777777" w:rsidR="005D717F" w:rsidRPr="00D8712A" w:rsidRDefault="005D717F" w:rsidP="001A6460">
            <w:pPr>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371CF70C" w14:textId="77777777" w:rsidR="005D717F" w:rsidRPr="00D8712A" w:rsidRDefault="005D717F" w:rsidP="001A6460">
            <w:pPr>
              <w:jc w:val="center"/>
              <w:rPr>
                <w:szCs w:val="24"/>
              </w:rPr>
            </w:pPr>
            <w:r w:rsidRPr="00D8712A">
              <w:rPr>
                <w:szCs w:val="24"/>
              </w:rPr>
              <w:t>34,0</w:t>
            </w:r>
          </w:p>
        </w:tc>
        <w:tc>
          <w:tcPr>
            <w:tcW w:w="708" w:type="dxa"/>
            <w:tcBorders>
              <w:top w:val="nil"/>
              <w:left w:val="single" w:sz="4" w:space="0" w:color="auto"/>
              <w:bottom w:val="single" w:sz="4" w:space="0" w:color="auto"/>
              <w:right w:val="single" w:sz="4" w:space="0" w:color="auto"/>
            </w:tcBorders>
            <w:hideMark/>
          </w:tcPr>
          <w:p w14:paraId="6D3E49D1" w14:textId="77777777" w:rsidR="005D717F" w:rsidRPr="00D8712A" w:rsidRDefault="005D717F" w:rsidP="001A6460">
            <w:pPr>
              <w:jc w:val="center"/>
              <w:rPr>
                <w:szCs w:val="24"/>
              </w:rPr>
            </w:pPr>
            <w:r w:rsidRPr="00D8712A">
              <w:rPr>
                <w:szCs w:val="24"/>
              </w:rPr>
              <w:t>33,0</w:t>
            </w:r>
          </w:p>
        </w:tc>
        <w:tc>
          <w:tcPr>
            <w:tcW w:w="709" w:type="dxa"/>
            <w:tcBorders>
              <w:top w:val="nil"/>
              <w:left w:val="single" w:sz="4" w:space="0" w:color="auto"/>
              <w:bottom w:val="single" w:sz="4" w:space="0" w:color="auto"/>
              <w:right w:val="single" w:sz="4" w:space="0" w:color="auto"/>
            </w:tcBorders>
            <w:hideMark/>
          </w:tcPr>
          <w:p w14:paraId="09A2DB8D" w14:textId="77777777" w:rsidR="005D717F" w:rsidRPr="00D8712A" w:rsidRDefault="005D717F" w:rsidP="001A6460">
            <w:pPr>
              <w:widowControl w:val="0"/>
              <w:autoSpaceDE w:val="0"/>
              <w:autoSpaceDN w:val="0"/>
              <w:adjustRightInd w:val="0"/>
              <w:jc w:val="center"/>
              <w:rPr>
                <w:szCs w:val="24"/>
              </w:rPr>
            </w:pPr>
            <w:r w:rsidRPr="00D8712A">
              <w:rPr>
                <w:szCs w:val="24"/>
              </w:rPr>
              <w:t>32,0</w:t>
            </w:r>
          </w:p>
        </w:tc>
      </w:tr>
      <w:tr w:rsidR="005D717F" w:rsidRPr="00D8712A" w14:paraId="4ED8C038" w14:textId="77777777" w:rsidTr="0093763F">
        <w:tc>
          <w:tcPr>
            <w:tcW w:w="566" w:type="dxa"/>
            <w:tcBorders>
              <w:top w:val="nil"/>
              <w:left w:val="single" w:sz="4" w:space="0" w:color="auto"/>
              <w:bottom w:val="single" w:sz="4" w:space="0" w:color="auto"/>
              <w:right w:val="single" w:sz="4" w:space="0" w:color="auto"/>
            </w:tcBorders>
          </w:tcPr>
          <w:p w14:paraId="3061FA13"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9C386FD" w14:textId="77777777" w:rsidR="005D717F" w:rsidRPr="00D8712A" w:rsidRDefault="005D717F" w:rsidP="001A6460">
            <w:pPr>
              <w:spacing w:line="252" w:lineRule="auto"/>
              <w:jc w:val="both"/>
              <w:rPr>
                <w:szCs w:val="24"/>
              </w:rPr>
            </w:pPr>
            <w:proofErr w:type="spellStart"/>
            <w:r w:rsidRPr="00D8712A">
              <w:rPr>
                <w:szCs w:val="24"/>
              </w:rPr>
              <w:t>Краснокутское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D1E7AD1" w14:textId="77777777" w:rsidR="005D717F" w:rsidRPr="00D8712A" w:rsidRDefault="005D717F" w:rsidP="001A6460">
            <w:pPr>
              <w:widowControl w:val="0"/>
              <w:autoSpaceDE w:val="0"/>
              <w:autoSpaceDN w:val="0"/>
              <w:adjustRightInd w:val="0"/>
              <w:jc w:val="center"/>
              <w:rPr>
                <w:szCs w:val="24"/>
              </w:rPr>
            </w:pPr>
            <w:r w:rsidRPr="00D8712A">
              <w:rPr>
                <w:szCs w:val="24"/>
              </w:rPr>
              <w:t>17,2</w:t>
            </w:r>
          </w:p>
        </w:tc>
        <w:tc>
          <w:tcPr>
            <w:tcW w:w="926" w:type="dxa"/>
            <w:tcBorders>
              <w:top w:val="nil"/>
              <w:left w:val="single" w:sz="4" w:space="0" w:color="auto"/>
              <w:bottom w:val="single" w:sz="4" w:space="0" w:color="auto"/>
              <w:right w:val="single" w:sz="4" w:space="0" w:color="auto"/>
            </w:tcBorders>
            <w:hideMark/>
          </w:tcPr>
          <w:p w14:paraId="355A74C6" w14:textId="77777777" w:rsidR="005D717F" w:rsidRPr="00D8712A" w:rsidRDefault="005D717F" w:rsidP="001A6460">
            <w:pPr>
              <w:widowControl w:val="0"/>
              <w:autoSpaceDE w:val="0"/>
              <w:autoSpaceDN w:val="0"/>
              <w:adjustRightInd w:val="0"/>
              <w:jc w:val="center"/>
              <w:rPr>
                <w:szCs w:val="24"/>
              </w:rPr>
            </w:pPr>
            <w:r w:rsidRPr="00D8712A">
              <w:rPr>
                <w:szCs w:val="24"/>
              </w:rPr>
              <w:t>17,2</w:t>
            </w:r>
          </w:p>
        </w:tc>
        <w:tc>
          <w:tcPr>
            <w:tcW w:w="851" w:type="dxa"/>
            <w:tcBorders>
              <w:top w:val="nil"/>
              <w:left w:val="single" w:sz="4" w:space="0" w:color="auto"/>
              <w:bottom w:val="single" w:sz="4" w:space="0" w:color="auto"/>
              <w:right w:val="single" w:sz="4" w:space="0" w:color="auto"/>
            </w:tcBorders>
            <w:hideMark/>
          </w:tcPr>
          <w:p w14:paraId="6A3EA964" w14:textId="77777777" w:rsidR="005D717F" w:rsidRPr="00D8712A" w:rsidRDefault="005D717F" w:rsidP="001A6460">
            <w:pPr>
              <w:widowControl w:val="0"/>
              <w:autoSpaceDE w:val="0"/>
              <w:autoSpaceDN w:val="0"/>
              <w:adjustRightInd w:val="0"/>
              <w:jc w:val="center"/>
              <w:rPr>
                <w:szCs w:val="24"/>
              </w:rPr>
            </w:pPr>
            <w:r w:rsidRPr="00D8712A">
              <w:rPr>
                <w:szCs w:val="24"/>
              </w:rPr>
              <w:t>17,2</w:t>
            </w:r>
          </w:p>
        </w:tc>
        <w:tc>
          <w:tcPr>
            <w:tcW w:w="850" w:type="dxa"/>
            <w:tcBorders>
              <w:top w:val="nil"/>
              <w:left w:val="single" w:sz="4" w:space="0" w:color="auto"/>
              <w:bottom w:val="single" w:sz="4" w:space="0" w:color="auto"/>
              <w:right w:val="single" w:sz="4" w:space="0" w:color="auto"/>
            </w:tcBorders>
            <w:hideMark/>
          </w:tcPr>
          <w:p w14:paraId="00F55CE4" w14:textId="77777777" w:rsidR="005D717F" w:rsidRPr="00D8712A" w:rsidRDefault="005D717F" w:rsidP="001A6460">
            <w:pPr>
              <w:widowControl w:val="0"/>
              <w:autoSpaceDE w:val="0"/>
              <w:autoSpaceDN w:val="0"/>
              <w:adjustRightInd w:val="0"/>
              <w:jc w:val="center"/>
              <w:rPr>
                <w:szCs w:val="24"/>
              </w:rPr>
            </w:pPr>
            <w:r w:rsidRPr="00D8712A">
              <w:rPr>
                <w:szCs w:val="24"/>
              </w:rPr>
              <w:t>17,1</w:t>
            </w:r>
          </w:p>
        </w:tc>
        <w:tc>
          <w:tcPr>
            <w:tcW w:w="851" w:type="dxa"/>
            <w:tcBorders>
              <w:top w:val="nil"/>
              <w:left w:val="single" w:sz="4" w:space="0" w:color="auto"/>
              <w:bottom w:val="single" w:sz="4" w:space="0" w:color="auto"/>
              <w:right w:val="single" w:sz="4" w:space="0" w:color="auto"/>
            </w:tcBorders>
            <w:hideMark/>
          </w:tcPr>
          <w:p w14:paraId="5FF93818" w14:textId="77777777" w:rsidR="005D717F" w:rsidRPr="00D8712A" w:rsidRDefault="005D717F" w:rsidP="001A6460">
            <w:pPr>
              <w:jc w:val="center"/>
              <w:rPr>
                <w:szCs w:val="24"/>
              </w:rPr>
            </w:pPr>
            <w:r w:rsidRPr="00D8712A">
              <w:rPr>
                <w:szCs w:val="24"/>
              </w:rPr>
              <w:t>17,1</w:t>
            </w:r>
          </w:p>
        </w:tc>
        <w:tc>
          <w:tcPr>
            <w:tcW w:w="850" w:type="dxa"/>
            <w:tcBorders>
              <w:top w:val="nil"/>
              <w:left w:val="single" w:sz="4" w:space="0" w:color="auto"/>
              <w:bottom w:val="single" w:sz="4" w:space="0" w:color="auto"/>
              <w:right w:val="single" w:sz="4" w:space="0" w:color="auto"/>
            </w:tcBorders>
            <w:hideMark/>
          </w:tcPr>
          <w:p w14:paraId="76E9E36F" w14:textId="77777777" w:rsidR="005D717F" w:rsidRPr="00D8712A" w:rsidRDefault="005D717F" w:rsidP="001A6460">
            <w:pPr>
              <w:jc w:val="center"/>
              <w:rPr>
                <w:szCs w:val="24"/>
              </w:rPr>
            </w:pPr>
            <w:r w:rsidRPr="00D8712A">
              <w:rPr>
                <w:szCs w:val="24"/>
              </w:rPr>
              <w:t>15,0</w:t>
            </w:r>
          </w:p>
        </w:tc>
        <w:tc>
          <w:tcPr>
            <w:tcW w:w="851" w:type="dxa"/>
            <w:tcBorders>
              <w:top w:val="nil"/>
              <w:left w:val="single" w:sz="4" w:space="0" w:color="auto"/>
              <w:bottom w:val="single" w:sz="4" w:space="0" w:color="auto"/>
              <w:right w:val="single" w:sz="4" w:space="0" w:color="auto"/>
            </w:tcBorders>
            <w:hideMark/>
          </w:tcPr>
          <w:p w14:paraId="05C70227" w14:textId="77777777" w:rsidR="005D717F" w:rsidRPr="00D8712A" w:rsidRDefault="005D717F" w:rsidP="001A6460">
            <w:pPr>
              <w:jc w:val="center"/>
              <w:rPr>
                <w:szCs w:val="24"/>
              </w:rPr>
            </w:pPr>
            <w:r w:rsidRPr="00D8712A">
              <w:rPr>
                <w:szCs w:val="24"/>
              </w:rPr>
              <w:t>14,0</w:t>
            </w:r>
          </w:p>
        </w:tc>
        <w:tc>
          <w:tcPr>
            <w:tcW w:w="850" w:type="dxa"/>
            <w:tcBorders>
              <w:top w:val="nil"/>
              <w:left w:val="single" w:sz="4" w:space="0" w:color="auto"/>
              <w:bottom w:val="single" w:sz="4" w:space="0" w:color="auto"/>
              <w:right w:val="single" w:sz="4" w:space="0" w:color="auto"/>
            </w:tcBorders>
            <w:hideMark/>
          </w:tcPr>
          <w:p w14:paraId="3EAA4A24" w14:textId="77777777" w:rsidR="005D717F" w:rsidRPr="00D8712A" w:rsidRDefault="005D717F" w:rsidP="001A6460">
            <w:pPr>
              <w:jc w:val="center"/>
              <w:rPr>
                <w:szCs w:val="24"/>
              </w:rPr>
            </w:pPr>
            <w:r w:rsidRPr="00D8712A">
              <w:rPr>
                <w:szCs w:val="24"/>
              </w:rPr>
              <w:t>14,0</w:t>
            </w:r>
          </w:p>
        </w:tc>
        <w:tc>
          <w:tcPr>
            <w:tcW w:w="851" w:type="dxa"/>
            <w:tcBorders>
              <w:top w:val="nil"/>
              <w:left w:val="single" w:sz="4" w:space="0" w:color="auto"/>
              <w:bottom w:val="single" w:sz="4" w:space="0" w:color="auto"/>
              <w:right w:val="single" w:sz="4" w:space="0" w:color="auto"/>
            </w:tcBorders>
            <w:hideMark/>
          </w:tcPr>
          <w:p w14:paraId="25EB14DB" w14:textId="77777777" w:rsidR="005D717F" w:rsidRPr="00D8712A" w:rsidRDefault="005D717F" w:rsidP="001A6460">
            <w:pPr>
              <w:jc w:val="center"/>
              <w:rPr>
                <w:szCs w:val="24"/>
              </w:rPr>
            </w:pPr>
            <w:r w:rsidRPr="00D8712A">
              <w:rPr>
                <w:szCs w:val="24"/>
              </w:rPr>
              <w:t>14,0</w:t>
            </w:r>
          </w:p>
        </w:tc>
        <w:tc>
          <w:tcPr>
            <w:tcW w:w="770" w:type="dxa"/>
            <w:tcBorders>
              <w:top w:val="nil"/>
              <w:left w:val="single" w:sz="4" w:space="0" w:color="auto"/>
              <w:bottom w:val="single" w:sz="4" w:space="0" w:color="auto"/>
              <w:right w:val="single" w:sz="4" w:space="0" w:color="auto"/>
            </w:tcBorders>
            <w:hideMark/>
          </w:tcPr>
          <w:p w14:paraId="468BDDDD" w14:textId="77777777" w:rsidR="005D717F" w:rsidRPr="00D8712A" w:rsidRDefault="005D717F" w:rsidP="001A6460">
            <w:pPr>
              <w:jc w:val="center"/>
              <w:rPr>
                <w:szCs w:val="24"/>
              </w:rPr>
            </w:pPr>
            <w:r w:rsidRPr="00D8712A">
              <w:rPr>
                <w:szCs w:val="24"/>
              </w:rPr>
              <w:t>13,0</w:t>
            </w:r>
          </w:p>
        </w:tc>
        <w:tc>
          <w:tcPr>
            <w:tcW w:w="850" w:type="dxa"/>
            <w:tcBorders>
              <w:top w:val="nil"/>
              <w:left w:val="single" w:sz="4" w:space="0" w:color="auto"/>
              <w:bottom w:val="single" w:sz="4" w:space="0" w:color="auto"/>
              <w:right w:val="single" w:sz="4" w:space="0" w:color="auto"/>
            </w:tcBorders>
            <w:hideMark/>
          </w:tcPr>
          <w:p w14:paraId="7ECB4BFC" w14:textId="77777777" w:rsidR="005D717F" w:rsidRPr="00D8712A" w:rsidRDefault="005D717F" w:rsidP="001A6460">
            <w:pPr>
              <w:jc w:val="center"/>
              <w:rPr>
                <w:szCs w:val="24"/>
              </w:rPr>
            </w:pPr>
            <w:r w:rsidRPr="00D8712A">
              <w:rPr>
                <w:szCs w:val="24"/>
              </w:rPr>
              <w:t>13,0</w:t>
            </w:r>
          </w:p>
        </w:tc>
        <w:tc>
          <w:tcPr>
            <w:tcW w:w="851" w:type="dxa"/>
            <w:tcBorders>
              <w:top w:val="nil"/>
              <w:left w:val="single" w:sz="4" w:space="0" w:color="auto"/>
              <w:bottom w:val="single" w:sz="4" w:space="0" w:color="auto"/>
              <w:right w:val="single" w:sz="4" w:space="0" w:color="auto"/>
            </w:tcBorders>
            <w:hideMark/>
          </w:tcPr>
          <w:p w14:paraId="582F078B" w14:textId="77777777" w:rsidR="005D717F" w:rsidRPr="00D8712A" w:rsidRDefault="005D717F" w:rsidP="001A6460">
            <w:pPr>
              <w:jc w:val="center"/>
              <w:rPr>
                <w:szCs w:val="24"/>
              </w:rPr>
            </w:pPr>
            <w:r w:rsidRPr="00D8712A">
              <w:rPr>
                <w:szCs w:val="24"/>
              </w:rPr>
              <w:t>13,0</w:t>
            </w:r>
          </w:p>
        </w:tc>
        <w:tc>
          <w:tcPr>
            <w:tcW w:w="708" w:type="dxa"/>
            <w:tcBorders>
              <w:top w:val="nil"/>
              <w:left w:val="single" w:sz="4" w:space="0" w:color="auto"/>
              <w:bottom w:val="single" w:sz="4" w:space="0" w:color="auto"/>
              <w:right w:val="single" w:sz="4" w:space="0" w:color="auto"/>
            </w:tcBorders>
            <w:hideMark/>
          </w:tcPr>
          <w:p w14:paraId="1F414939" w14:textId="77777777" w:rsidR="005D717F" w:rsidRPr="00D8712A" w:rsidRDefault="005D717F" w:rsidP="001A6460">
            <w:pPr>
              <w:jc w:val="center"/>
              <w:rPr>
                <w:szCs w:val="24"/>
              </w:rPr>
            </w:pPr>
            <w:r w:rsidRPr="00D8712A">
              <w:rPr>
                <w:szCs w:val="24"/>
              </w:rPr>
              <w:t>12,0</w:t>
            </w:r>
          </w:p>
        </w:tc>
        <w:tc>
          <w:tcPr>
            <w:tcW w:w="709" w:type="dxa"/>
            <w:tcBorders>
              <w:top w:val="nil"/>
              <w:left w:val="single" w:sz="4" w:space="0" w:color="auto"/>
              <w:bottom w:val="single" w:sz="4" w:space="0" w:color="auto"/>
              <w:right w:val="single" w:sz="4" w:space="0" w:color="auto"/>
            </w:tcBorders>
            <w:hideMark/>
          </w:tcPr>
          <w:p w14:paraId="26A2CE80" w14:textId="77777777" w:rsidR="005D717F" w:rsidRPr="00D8712A" w:rsidRDefault="005D717F" w:rsidP="001A6460">
            <w:pPr>
              <w:widowControl w:val="0"/>
              <w:autoSpaceDE w:val="0"/>
              <w:autoSpaceDN w:val="0"/>
              <w:adjustRightInd w:val="0"/>
              <w:jc w:val="center"/>
              <w:rPr>
                <w:szCs w:val="24"/>
              </w:rPr>
            </w:pPr>
            <w:r w:rsidRPr="00D8712A">
              <w:rPr>
                <w:szCs w:val="24"/>
              </w:rPr>
              <w:t>10,0</w:t>
            </w:r>
          </w:p>
        </w:tc>
      </w:tr>
      <w:tr w:rsidR="005D717F" w:rsidRPr="00D8712A" w14:paraId="38C2BA84" w14:textId="77777777" w:rsidTr="0093763F">
        <w:tc>
          <w:tcPr>
            <w:tcW w:w="566" w:type="dxa"/>
            <w:tcBorders>
              <w:top w:val="nil"/>
              <w:left w:val="single" w:sz="4" w:space="0" w:color="auto"/>
              <w:bottom w:val="single" w:sz="4" w:space="0" w:color="auto"/>
              <w:right w:val="single" w:sz="4" w:space="0" w:color="auto"/>
            </w:tcBorders>
          </w:tcPr>
          <w:p w14:paraId="6C52F544"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5981223" w14:textId="77777777" w:rsidR="005D717F" w:rsidRPr="00D8712A" w:rsidRDefault="005D717F" w:rsidP="001A6460">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75FC99DC" w14:textId="77777777" w:rsidR="005D717F" w:rsidRPr="00D8712A" w:rsidRDefault="005D717F" w:rsidP="001A6460">
            <w:pPr>
              <w:widowControl w:val="0"/>
              <w:autoSpaceDE w:val="0"/>
              <w:autoSpaceDN w:val="0"/>
              <w:adjustRightInd w:val="0"/>
              <w:jc w:val="center"/>
              <w:rPr>
                <w:szCs w:val="24"/>
              </w:rPr>
            </w:pPr>
            <w:r w:rsidRPr="00D8712A">
              <w:rPr>
                <w:szCs w:val="24"/>
              </w:rPr>
              <w:t>19,4</w:t>
            </w:r>
          </w:p>
        </w:tc>
        <w:tc>
          <w:tcPr>
            <w:tcW w:w="926" w:type="dxa"/>
            <w:tcBorders>
              <w:top w:val="nil"/>
              <w:left w:val="single" w:sz="4" w:space="0" w:color="auto"/>
              <w:bottom w:val="single" w:sz="4" w:space="0" w:color="auto"/>
              <w:right w:val="single" w:sz="4" w:space="0" w:color="auto"/>
            </w:tcBorders>
            <w:hideMark/>
          </w:tcPr>
          <w:p w14:paraId="76A78242" w14:textId="77777777" w:rsidR="005D717F" w:rsidRPr="00D8712A" w:rsidRDefault="005D717F" w:rsidP="001A6460">
            <w:pPr>
              <w:widowControl w:val="0"/>
              <w:autoSpaceDE w:val="0"/>
              <w:autoSpaceDN w:val="0"/>
              <w:adjustRightInd w:val="0"/>
              <w:jc w:val="center"/>
              <w:rPr>
                <w:szCs w:val="24"/>
              </w:rPr>
            </w:pPr>
            <w:r w:rsidRPr="00D8712A">
              <w:rPr>
                <w:szCs w:val="24"/>
              </w:rPr>
              <w:t>19,2</w:t>
            </w:r>
          </w:p>
        </w:tc>
        <w:tc>
          <w:tcPr>
            <w:tcW w:w="851" w:type="dxa"/>
            <w:tcBorders>
              <w:top w:val="nil"/>
              <w:left w:val="single" w:sz="4" w:space="0" w:color="auto"/>
              <w:bottom w:val="single" w:sz="4" w:space="0" w:color="auto"/>
              <w:right w:val="single" w:sz="4" w:space="0" w:color="auto"/>
            </w:tcBorders>
            <w:hideMark/>
          </w:tcPr>
          <w:p w14:paraId="133D0934" w14:textId="77777777" w:rsidR="005D717F" w:rsidRPr="00D8712A" w:rsidRDefault="005D717F" w:rsidP="001A6460">
            <w:pPr>
              <w:widowControl w:val="0"/>
              <w:autoSpaceDE w:val="0"/>
              <w:autoSpaceDN w:val="0"/>
              <w:adjustRightInd w:val="0"/>
              <w:jc w:val="center"/>
              <w:rPr>
                <w:szCs w:val="24"/>
              </w:rPr>
            </w:pPr>
            <w:r w:rsidRPr="00D8712A">
              <w:rPr>
                <w:szCs w:val="24"/>
              </w:rPr>
              <w:t>18,7</w:t>
            </w:r>
          </w:p>
        </w:tc>
        <w:tc>
          <w:tcPr>
            <w:tcW w:w="850" w:type="dxa"/>
            <w:tcBorders>
              <w:top w:val="nil"/>
              <w:left w:val="single" w:sz="4" w:space="0" w:color="auto"/>
              <w:bottom w:val="single" w:sz="4" w:space="0" w:color="auto"/>
              <w:right w:val="single" w:sz="4" w:space="0" w:color="auto"/>
            </w:tcBorders>
            <w:hideMark/>
          </w:tcPr>
          <w:p w14:paraId="2796C0AC" w14:textId="77777777" w:rsidR="005D717F" w:rsidRPr="00D8712A" w:rsidRDefault="005D717F" w:rsidP="001A6460">
            <w:pPr>
              <w:widowControl w:val="0"/>
              <w:autoSpaceDE w:val="0"/>
              <w:autoSpaceDN w:val="0"/>
              <w:adjustRightInd w:val="0"/>
              <w:jc w:val="center"/>
              <w:rPr>
                <w:szCs w:val="24"/>
              </w:rPr>
            </w:pPr>
            <w:r w:rsidRPr="00D8712A">
              <w:rPr>
                <w:szCs w:val="24"/>
              </w:rPr>
              <w:t>17,1</w:t>
            </w:r>
          </w:p>
        </w:tc>
        <w:tc>
          <w:tcPr>
            <w:tcW w:w="851" w:type="dxa"/>
            <w:tcBorders>
              <w:top w:val="nil"/>
              <w:left w:val="single" w:sz="4" w:space="0" w:color="auto"/>
              <w:bottom w:val="single" w:sz="4" w:space="0" w:color="auto"/>
              <w:right w:val="single" w:sz="4" w:space="0" w:color="auto"/>
            </w:tcBorders>
            <w:hideMark/>
          </w:tcPr>
          <w:p w14:paraId="5D6A4379" w14:textId="77777777" w:rsidR="005D717F" w:rsidRPr="00D8712A" w:rsidRDefault="005D717F" w:rsidP="001A6460">
            <w:pPr>
              <w:jc w:val="center"/>
              <w:rPr>
                <w:szCs w:val="24"/>
              </w:rPr>
            </w:pPr>
            <w:r w:rsidRPr="00D8712A">
              <w:rPr>
                <w:szCs w:val="24"/>
              </w:rPr>
              <w:t>17,1</w:t>
            </w:r>
          </w:p>
        </w:tc>
        <w:tc>
          <w:tcPr>
            <w:tcW w:w="850" w:type="dxa"/>
            <w:tcBorders>
              <w:top w:val="nil"/>
              <w:left w:val="single" w:sz="4" w:space="0" w:color="auto"/>
              <w:bottom w:val="single" w:sz="4" w:space="0" w:color="auto"/>
              <w:right w:val="single" w:sz="4" w:space="0" w:color="auto"/>
            </w:tcBorders>
            <w:hideMark/>
          </w:tcPr>
          <w:p w14:paraId="50AB739D" w14:textId="77777777" w:rsidR="005D717F" w:rsidRPr="00D8712A" w:rsidRDefault="005D717F" w:rsidP="001A6460">
            <w:pPr>
              <w:jc w:val="center"/>
              <w:rPr>
                <w:szCs w:val="24"/>
              </w:rPr>
            </w:pPr>
            <w:r w:rsidRPr="00D8712A">
              <w:rPr>
                <w:szCs w:val="24"/>
              </w:rPr>
              <w:t>15,0</w:t>
            </w:r>
          </w:p>
        </w:tc>
        <w:tc>
          <w:tcPr>
            <w:tcW w:w="851" w:type="dxa"/>
            <w:tcBorders>
              <w:top w:val="nil"/>
              <w:left w:val="single" w:sz="4" w:space="0" w:color="auto"/>
              <w:bottom w:val="single" w:sz="4" w:space="0" w:color="auto"/>
              <w:right w:val="single" w:sz="4" w:space="0" w:color="auto"/>
            </w:tcBorders>
            <w:hideMark/>
          </w:tcPr>
          <w:p w14:paraId="5C7F3523" w14:textId="77777777" w:rsidR="005D717F" w:rsidRPr="00D8712A" w:rsidRDefault="005D717F" w:rsidP="001A6460">
            <w:pPr>
              <w:jc w:val="center"/>
              <w:rPr>
                <w:szCs w:val="24"/>
              </w:rPr>
            </w:pPr>
            <w:r w:rsidRPr="00D8712A">
              <w:rPr>
                <w:szCs w:val="24"/>
              </w:rPr>
              <w:t>14,0</w:t>
            </w:r>
          </w:p>
        </w:tc>
        <w:tc>
          <w:tcPr>
            <w:tcW w:w="850" w:type="dxa"/>
            <w:tcBorders>
              <w:top w:val="nil"/>
              <w:left w:val="single" w:sz="4" w:space="0" w:color="auto"/>
              <w:bottom w:val="single" w:sz="4" w:space="0" w:color="auto"/>
              <w:right w:val="single" w:sz="4" w:space="0" w:color="auto"/>
            </w:tcBorders>
            <w:hideMark/>
          </w:tcPr>
          <w:p w14:paraId="17265729" w14:textId="77777777" w:rsidR="005D717F" w:rsidRPr="00D8712A" w:rsidRDefault="005D717F" w:rsidP="001A6460">
            <w:pPr>
              <w:jc w:val="center"/>
              <w:rPr>
                <w:szCs w:val="24"/>
              </w:rPr>
            </w:pPr>
            <w:r w:rsidRPr="00D8712A">
              <w:rPr>
                <w:szCs w:val="24"/>
              </w:rPr>
              <w:t>14,0</w:t>
            </w:r>
          </w:p>
        </w:tc>
        <w:tc>
          <w:tcPr>
            <w:tcW w:w="851" w:type="dxa"/>
            <w:tcBorders>
              <w:top w:val="nil"/>
              <w:left w:val="single" w:sz="4" w:space="0" w:color="auto"/>
              <w:bottom w:val="single" w:sz="4" w:space="0" w:color="auto"/>
              <w:right w:val="single" w:sz="4" w:space="0" w:color="auto"/>
            </w:tcBorders>
            <w:hideMark/>
          </w:tcPr>
          <w:p w14:paraId="34EA7266" w14:textId="77777777" w:rsidR="005D717F" w:rsidRPr="00D8712A" w:rsidRDefault="005D717F" w:rsidP="001A6460">
            <w:pPr>
              <w:jc w:val="center"/>
              <w:rPr>
                <w:szCs w:val="24"/>
              </w:rPr>
            </w:pPr>
            <w:r w:rsidRPr="00D8712A">
              <w:rPr>
                <w:szCs w:val="24"/>
              </w:rPr>
              <w:t>14,0</w:t>
            </w:r>
          </w:p>
        </w:tc>
        <w:tc>
          <w:tcPr>
            <w:tcW w:w="770" w:type="dxa"/>
            <w:tcBorders>
              <w:top w:val="nil"/>
              <w:left w:val="single" w:sz="4" w:space="0" w:color="auto"/>
              <w:bottom w:val="single" w:sz="4" w:space="0" w:color="auto"/>
              <w:right w:val="single" w:sz="4" w:space="0" w:color="auto"/>
            </w:tcBorders>
            <w:hideMark/>
          </w:tcPr>
          <w:p w14:paraId="213376DE" w14:textId="77777777" w:rsidR="005D717F" w:rsidRPr="00D8712A" w:rsidRDefault="005D717F" w:rsidP="001A6460">
            <w:pPr>
              <w:jc w:val="center"/>
              <w:rPr>
                <w:szCs w:val="24"/>
              </w:rPr>
            </w:pPr>
            <w:r w:rsidRPr="00D8712A">
              <w:rPr>
                <w:szCs w:val="24"/>
              </w:rPr>
              <w:t>13,0</w:t>
            </w:r>
          </w:p>
        </w:tc>
        <w:tc>
          <w:tcPr>
            <w:tcW w:w="850" w:type="dxa"/>
            <w:tcBorders>
              <w:top w:val="nil"/>
              <w:left w:val="single" w:sz="4" w:space="0" w:color="auto"/>
              <w:bottom w:val="single" w:sz="4" w:space="0" w:color="auto"/>
              <w:right w:val="single" w:sz="4" w:space="0" w:color="auto"/>
            </w:tcBorders>
            <w:hideMark/>
          </w:tcPr>
          <w:p w14:paraId="4E63E4E2" w14:textId="77777777" w:rsidR="005D717F" w:rsidRPr="00D8712A" w:rsidRDefault="005D717F" w:rsidP="001A6460">
            <w:pPr>
              <w:jc w:val="center"/>
              <w:rPr>
                <w:szCs w:val="24"/>
              </w:rPr>
            </w:pPr>
            <w:r w:rsidRPr="00D8712A">
              <w:rPr>
                <w:szCs w:val="24"/>
              </w:rPr>
              <w:t>13,0</w:t>
            </w:r>
          </w:p>
        </w:tc>
        <w:tc>
          <w:tcPr>
            <w:tcW w:w="851" w:type="dxa"/>
            <w:tcBorders>
              <w:top w:val="nil"/>
              <w:left w:val="single" w:sz="4" w:space="0" w:color="auto"/>
              <w:bottom w:val="single" w:sz="4" w:space="0" w:color="auto"/>
              <w:right w:val="single" w:sz="4" w:space="0" w:color="auto"/>
            </w:tcBorders>
            <w:hideMark/>
          </w:tcPr>
          <w:p w14:paraId="6950A1D1" w14:textId="77777777" w:rsidR="005D717F" w:rsidRPr="00D8712A" w:rsidRDefault="005D717F" w:rsidP="001A6460">
            <w:pPr>
              <w:jc w:val="center"/>
              <w:rPr>
                <w:szCs w:val="24"/>
              </w:rPr>
            </w:pPr>
            <w:r w:rsidRPr="00D8712A">
              <w:rPr>
                <w:szCs w:val="24"/>
              </w:rPr>
              <w:t>13,0</w:t>
            </w:r>
          </w:p>
        </w:tc>
        <w:tc>
          <w:tcPr>
            <w:tcW w:w="708" w:type="dxa"/>
            <w:tcBorders>
              <w:top w:val="nil"/>
              <w:left w:val="single" w:sz="4" w:space="0" w:color="auto"/>
              <w:bottom w:val="single" w:sz="4" w:space="0" w:color="auto"/>
              <w:right w:val="single" w:sz="4" w:space="0" w:color="auto"/>
            </w:tcBorders>
            <w:hideMark/>
          </w:tcPr>
          <w:p w14:paraId="555CC875" w14:textId="77777777" w:rsidR="005D717F" w:rsidRPr="00D8712A" w:rsidRDefault="005D717F" w:rsidP="001A6460">
            <w:pPr>
              <w:jc w:val="center"/>
              <w:rPr>
                <w:szCs w:val="24"/>
              </w:rPr>
            </w:pPr>
            <w:r w:rsidRPr="00D8712A">
              <w:rPr>
                <w:szCs w:val="24"/>
              </w:rPr>
              <w:t>12,0</w:t>
            </w:r>
          </w:p>
        </w:tc>
        <w:tc>
          <w:tcPr>
            <w:tcW w:w="709" w:type="dxa"/>
            <w:tcBorders>
              <w:top w:val="nil"/>
              <w:left w:val="single" w:sz="4" w:space="0" w:color="auto"/>
              <w:bottom w:val="single" w:sz="4" w:space="0" w:color="auto"/>
              <w:right w:val="single" w:sz="4" w:space="0" w:color="auto"/>
            </w:tcBorders>
            <w:hideMark/>
          </w:tcPr>
          <w:p w14:paraId="6383222B" w14:textId="77777777" w:rsidR="005D717F" w:rsidRPr="00D8712A" w:rsidRDefault="005D717F" w:rsidP="001A6460">
            <w:pPr>
              <w:widowControl w:val="0"/>
              <w:autoSpaceDE w:val="0"/>
              <w:autoSpaceDN w:val="0"/>
              <w:adjustRightInd w:val="0"/>
              <w:jc w:val="center"/>
              <w:rPr>
                <w:szCs w:val="24"/>
              </w:rPr>
            </w:pPr>
            <w:r w:rsidRPr="00D8712A">
              <w:rPr>
                <w:szCs w:val="24"/>
              </w:rPr>
              <w:t>10,0</w:t>
            </w:r>
          </w:p>
        </w:tc>
      </w:tr>
      <w:tr w:rsidR="005D717F" w:rsidRPr="005D73EB" w14:paraId="6C8F8E8D" w14:textId="77777777" w:rsidTr="0093763F">
        <w:tc>
          <w:tcPr>
            <w:tcW w:w="566" w:type="dxa"/>
            <w:tcBorders>
              <w:top w:val="nil"/>
              <w:left w:val="single" w:sz="4" w:space="0" w:color="auto"/>
              <w:bottom w:val="single" w:sz="4" w:space="0" w:color="auto"/>
              <w:right w:val="single" w:sz="4" w:space="0" w:color="auto"/>
            </w:tcBorders>
          </w:tcPr>
          <w:p w14:paraId="217A2D33"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724CFCC" w14:textId="77777777" w:rsidR="005D717F" w:rsidRPr="00D8712A" w:rsidRDefault="005D717F" w:rsidP="001A6460">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A44AFE3" w14:textId="77777777" w:rsidR="005D717F" w:rsidRPr="00D8712A" w:rsidRDefault="005D717F" w:rsidP="001A6460">
            <w:pPr>
              <w:widowControl w:val="0"/>
              <w:autoSpaceDE w:val="0"/>
              <w:autoSpaceDN w:val="0"/>
              <w:adjustRightInd w:val="0"/>
              <w:jc w:val="center"/>
              <w:rPr>
                <w:szCs w:val="24"/>
              </w:rPr>
            </w:pPr>
            <w:r w:rsidRPr="00D8712A">
              <w:rPr>
                <w:szCs w:val="24"/>
              </w:rPr>
              <w:t>42,7</w:t>
            </w:r>
          </w:p>
        </w:tc>
        <w:tc>
          <w:tcPr>
            <w:tcW w:w="926" w:type="dxa"/>
            <w:tcBorders>
              <w:top w:val="nil"/>
              <w:left w:val="single" w:sz="4" w:space="0" w:color="auto"/>
              <w:bottom w:val="single" w:sz="4" w:space="0" w:color="auto"/>
              <w:right w:val="single" w:sz="4" w:space="0" w:color="auto"/>
            </w:tcBorders>
            <w:hideMark/>
          </w:tcPr>
          <w:p w14:paraId="081C44BA" w14:textId="77777777" w:rsidR="005D717F" w:rsidRPr="00D8712A" w:rsidRDefault="005D717F" w:rsidP="001A6460">
            <w:pPr>
              <w:widowControl w:val="0"/>
              <w:autoSpaceDE w:val="0"/>
              <w:autoSpaceDN w:val="0"/>
              <w:adjustRightInd w:val="0"/>
              <w:jc w:val="center"/>
              <w:rPr>
                <w:szCs w:val="24"/>
              </w:rPr>
            </w:pPr>
            <w:r w:rsidRPr="00D8712A">
              <w:rPr>
                <w:szCs w:val="24"/>
              </w:rPr>
              <w:t>42,5</w:t>
            </w:r>
          </w:p>
        </w:tc>
        <w:tc>
          <w:tcPr>
            <w:tcW w:w="851" w:type="dxa"/>
            <w:tcBorders>
              <w:top w:val="nil"/>
              <w:left w:val="single" w:sz="4" w:space="0" w:color="auto"/>
              <w:bottom w:val="single" w:sz="4" w:space="0" w:color="auto"/>
              <w:right w:val="single" w:sz="4" w:space="0" w:color="auto"/>
            </w:tcBorders>
            <w:hideMark/>
          </w:tcPr>
          <w:p w14:paraId="3F853BF5" w14:textId="77777777" w:rsidR="005D717F" w:rsidRPr="00D8712A" w:rsidRDefault="005D717F" w:rsidP="001A6460">
            <w:pPr>
              <w:widowControl w:val="0"/>
              <w:autoSpaceDE w:val="0"/>
              <w:autoSpaceDN w:val="0"/>
              <w:adjustRightInd w:val="0"/>
              <w:jc w:val="center"/>
              <w:rPr>
                <w:szCs w:val="24"/>
              </w:rPr>
            </w:pPr>
            <w:r w:rsidRPr="00D8712A">
              <w:rPr>
                <w:szCs w:val="24"/>
              </w:rPr>
              <w:t>42,0</w:t>
            </w:r>
          </w:p>
        </w:tc>
        <w:tc>
          <w:tcPr>
            <w:tcW w:w="850" w:type="dxa"/>
            <w:tcBorders>
              <w:top w:val="nil"/>
              <w:left w:val="single" w:sz="4" w:space="0" w:color="auto"/>
              <w:bottom w:val="single" w:sz="4" w:space="0" w:color="auto"/>
              <w:right w:val="single" w:sz="4" w:space="0" w:color="auto"/>
            </w:tcBorders>
            <w:hideMark/>
          </w:tcPr>
          <w:p w14:paraId="7559FC2B" w14:textId="77777777" w:rsidR="005D717F" w:rsidRPr="00D8712A" w:rsidRDefault="005D717F" w:rsidP="001A6460">
            <w:pPr>
              <w:widowControl w:val="0"/>
              <w:autoSpaceDE w:val="0"/>
              <w:autoSpaceDN w:val="0"/>
              <w:adjustRightInd w:val="0"/>
              <w:jc w:val="center"/>
              <w:rPr>
                <w:szCs w:val="24"/>
              </w:rPr>
            </w:pPr>
            <w:r w:rsidRPr="00D8712A">
              <w:rPr>
                <w:szCs w:val="24"/>
              </w:rPr>
              <w:t>41,0</w:t>
            </w:r>
          </w:p>
        </w:tc>
        <w:tc>
          <w:tcPr>
            <w:tcW w:w="851" w:type="dxa"/>
            <w:tcBorders>
              <w:top w:val="nil"/>
              <w:left w:val="single" w:sz="4" w:space="0" w:color="auto"/>
              <w:bottom w:val="single" w:sz="4" w:space="0" w:color="auto"/>
              <w:right w:val="single" w:sz="4" w:space="0" w:color="auto"/>
            </w:tcBorders>
            <w:hideMark/>
          </w:tcPr>
          <w:p w14:paraId="182BF97B" w14:textId="77777777" w:rsidR="005D717F" w:rsidRPr="00D8712A" w:rsidRDefault="005D717F" w:rsidP="001A6460">
            <w:pPr>
              <w:jc w:val="center"/>
              <w:rPr>
                <w:szCs w:val="24"/>
              </w:rPr>
            </w:pPr>
            <w:r w:rsidRPr="00D8712A">
              <w:rPr>
                <w:szCs w:val="24"/>
              </w:rPr>
              <w:t>40,0</w:t>
            </w:r>
          </w:p>
        </w:tc>
        <w:tc>
          <w:tcPr>
            <w:tcW w:w="850" w:type="dxa"/>
            <w:tcBorders>
              <w:top w:val="nil"/>
              <w:left w:val="single" w:sz="4" w:space="0" w:color="auto"/>
              <w:bottom w:val="single" w:sz="4" w:space="0" w:color="auto"/>
              <w:right w:val="single" w:sz="4" w:space="0" w:color="auto"/>
            </w:tcBorders>
            <w:hideMark/>
          </w:tcPr>
          <w:p w14:paraId="6A0EA0E6" w14:textId="77777777" w:rsidR="005D717F" w:rsidRPr="00D8712A" w:rsidRDefault="005D717F" w:rsidP="001A6460">
            <w:pPr>
              <w:jc w:val="center"/>
              <w:rPr>
                <w:szCs w:val="24"/>
              </w:rPr>
            </w:pPr>
            <w:r w:rsidRPr="00D8712A">
              <w:rPr>
                <w:szCs w:val="24"/>
              </w:rPr>
              <w:t>35,0</w:t>
            </w:r>
          </w:p>
        </w:tc>
        <w:tc>
          <w:tcPr>
            <w:tcW w:w="851" w:type="dxa"/>
            <w:tcBorders>
              <w:top w:val="nil"/>
              <w:left w:val="single" w:sz="4" w:space="0" w:color="auto"/>
              <w:bottom w:val="single" w:sz="4" w:space="0" w:color="auto"/>
              <w:right w:val="single" w:sz="4" w:space="0" w:color="auto"/>
            </w:tcBorders>
            <w:hideMark/>
          </w:tcPr>
          <w:p w14:paraId="4E3F80C1" w14:textId="77777777" w:rsidR="005D717F" w:rsidRPr="00D8712A" w:rsidRDefault="005D717F" w:rsidP="001A6460">
            <w:pPr>
              <w:jc w:val="center"/>
              <w:rPr>
                <w:szCs w:val="24"/>
              </w:rPr>
            </w:pPr>
            <w:r w:rsidRPr="00D8712A">
              <w:rPr>
                <w:szCs w:val="24"/>
              </w:rPr>
              <w:t>34,5</w:t>
            </w:r>
          </w:p>
        </w:tc>
        <w:tc>
          <w:tcPr>
            <w:tcW w:w="850" w:type="dxa"/>
            <w:tcBorders>
              <w:top w:val="nil"/>
              <w:left w:val="single" w:sz="4" w:space="0" w:color="auto"/>
              <w:bottom w:val="single" w:sz="4" w:space="0" w:color="auto"/>
              <w:right w:val="single" w:sz="4" w:space="0" w:color="auto"/>
            </w:tcBorders>
            <w:hideMark/>
          </w:tcPr>
          <w:p w14:paraId="753B46D9" w14:textId="77777777" w:rsidR="005D717F" w:rsidRPr="00D8712A" w:rsidRDefault="005D717F" w:rsidP="001A6460">
            <w:pPr>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7E19F1C2" w14:textId="77777777" w:rsidR="005D717F" w:rsidRPr="005D73EB" w:rsidRDefault="005D717F" w:rsidP="001A6460">
            <w:pPr>
              <w:jc w:val="center"/>
              <w:rPr>
                <w:szCs w:val="24"/>
              </w:rPr>
            </w:pPr>
            <w:r w:rsidRPr="00D8712A">
              <w:rPr>
                <w:szCs w:val="24"/>
              </w:rPr>
              <w:t>34,0</w:t>
            </w:r>
          </w:p>
        </w:tc>
        <w:tc>
          <w:tcPr>
            <w:tcW w:w="770" w:type="dxa"/>
            <w:tcBorders>
              <w:top w:val="nil"/>
              <w:left w:val="single" w:sz="4" w:space="0" w:color="auto"/>
              <w:bottom w:val="single" w:sz="4" w:space="0" w:color="auto"/>
              <w:right w:val="single" w:sz="4" w:space="0" w:color="auto"/>
            </w:tcBorders>
            <w:hideMark/>
          </w:tcPr>
          <w:p w14:paraId="445C944A" w14:textId="77777777" w:rsidR="005D717F" w:rsidRPr="005D73EB" w:rsidRDefault="005D717F" w:rsidP="001A6460">
            <w:pPr>
              <w:jc w:val="center"/>
              <w:rPr>
                <w:szCs w:val="24"/>
              </w:rPr>
            </w:pPr>
            <w:r w:rsidRPr="00D8712A">
              <w:rPr>
                <w:szCs w:val="24"/>
              </w:rPr>
              <w:t>34,0</w:t>
            </w:r>
          </w:p>
        </w:tc>
        <w:tc>
          <w:tcPr>
            <w:tcW w:w="850" w:type="dxa"/>
            <w:tcBorders>
              <w:top w:val="nil"/>
              <w:left w:val="single" w:sz="4" w:space="0" w:color="auto"/>
              <w:bottom w:val="single" w:sz="4" w:space="0" w:color="auto"/>
              <w:right w:val="single" w:sz="4" w:space="0" w:color="auto"/>
            </w:tcBorders>
            <w:hideMark/>
          </w:tcPr>
          <w:p w14:paraId="2EB1BB9E" w14:textId="77777777" w:rsidR="005D717F" w:rsidRPr="005D73EB" w:rsidRDefault="005D717F" w:rsidP="001A6460">
            <w:pPr>
              <w:jc w:val="center"/>
              <w:rPr>
                <w:szCs w:val="24"/>
              </w:rPr>
            </w:pPr>
            <w:r w:rsidRPr="00D8712A">
              <w:rPr>
                <w:szCs w:val="24"/>
              </w:rPr>
              <w:t>34,0</w:t>
            </w:r>
          </w:p>
        </w:tc>
        <w:tc>
          <w:tcPr>
            <w:tcW w:w="851" w:type="dxa"/>
            <w:tcBorders>
              <w:top w:val="nil"/>
              <w:left w:val="single" w:sz="4" w:space="0" w:color="auto"/>
              <w:bottom w:val="single" w:sz="4" w:space="0" w:color="auto"/>
              <w:right w:val="single" w:sz="4" w:space="0" w:color="auto"/>
            </w:tcBorders>
            <w:hideMark/>
          </w:tcPr>
          <w:p w14:paraId="737762FA" w14:textId="77777777" w:rsidR="005D717F" w:rsidRPr="005D73EB" w:rsidRDefault="005D717F" w:rsidP="001A6460">
            <w:pPr>
              <w:jc w:val="center"/>
              <w:rPr>
                <w:szCs w:val="24"/>
              </w:rPr>
            </w:pPr>
            <w:r w:rsidRPr="00D8712A">
              <w:rPr>
                <w:szCs w:val="24"/>
              </w:rPr>
              <w:t>34,0</w:t>
            </w:r>
          </w:p>
        </w:tc>
        <w:tc>
          <w:tcPr>
            <w:tcW w:w="708" w:type="dxa"/>
            <w:tcBorders>
              <w:top w:val="nil"/>
              <w:left w:val="single" w:sz="4" w:space="0" w:color="auto"/>
              <w:bottom w:val="single" w:sz="4" w:space="0" w:color="auto"/>
              <w:right w:val="single" w:sz="4" w:space="0" w:color="auto"/>
            </w:tcBorders>
            <w:hideMark/>
          </w:tcPr>
          <w:p w14:paraId="461D1512" w14:textId="77777777" w:rsidR="005D717F" w:rsidRPr="005D73EB" w:rsidRDefault="005D717F" w:rsidP="001A6460">
            <w:pPr>
              <w:jc w:val="center"/>
              <w:rPr>
                <w:szCs w:val="24"/>
              </w:rPr>
            </w:pPr>
            <w:r w:rsidRPr="00D8712A">
              <w:rPr>
                <w:szCs w:val="24"/>
              </w:rPr>
              <w:t>34,0</w:t>
            </w:r>
          </w:p>
        </w:tc>
        <w:tc>
          <w:tcPr>
            <w:tcW w:w="709" w:type="dxa"/>
            <w:tcBorders>
              <w:top w:val="nil"/>
              <w:left w:val="single" w:sz="4" w:space="0" w:color="auto"/>
              <w:bottom w:val="single" w:sz="4" w:space="0" w:color="auto"/>
              <w:right w:val="single" w:sz="4" w:space="0" w:color="auto"/>
            </w:tcBorders>
            <w:hideMark/>
          </w:tcPr>
          <w:p w14:paraId="64BE1DF1" w14:textId="77777777" w:rsidR="005D717F" w:rsidRPr="005D73EB" w:rsidRDefault="005D717F" w:rsidP="001A6460">
            <w:pPr>
              <w:widowControl w:val="0"/>
              <w:autoSpaceDE w:val="0"/>
              <w:autoSpaceDN w:val="0"/>
              <w:adjustRightInd w:val="0"/>
              <w:jc w:val="center"/>
              <w:rPr>
                <w:szCs w:val="24"/>
              </w:rPr>
            </w:pPr>
            <w:r w:rsidRPr="00D8712A">
              <w:rPr>
                <w:szCs w:val="24"/>
              </w:rPr>
              <w:t>34,0</w:t>
            </w:r>
          </w:p>
        </w:tc>
      </w:tr>
      <w:tr w:rsidR="005D717F" w:rsidRPr="00D8712A" w14:paraId="3DA42E73" w14:textId="77777777" w:rsidTr="0093763F">
        <w:tc>
          <w:tcPr>
            <w:tcW w:w="566" w:type="dxa"/>
            <w:tcBorders>
              <w:top w:val="nil"/>
              <w:left w:val="single" w:sz="4" w:space="0" w:color="auto"/>
              <w:bottom w:val="single" w:sz="4" w:space="0" w:color="auto"/>
              <w:right w:val="single" w:sz="4" w:space="0" w:color="auto"/>
            </w:tcBorders>
          </w:tcPr>
          <w:p w14:paraId="5A5C958E"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CE25CCD" w14:textId="77777777" w:rsidR="005D717F" w:rsidRPr="00D8712A" w:rsidRDefault="005D717F" w:rsidP="001A6460">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30EF3C0" w14:textId="77777777" w:rsidR="005D717F" w:rsidRPr="00D8712A" w:rsidRDefault="005D717F" w:rsidP="001A6460">
            <w:pPr>
              <w:widowControl w:val="0"/>
              <w:autoSpaceDE w:val="0"/>
              <w:autoSpaceDN w:val="0"/>
              <w:adjustRightInd w:val="0"/>
              <w:jc w:val="center"/>
              <w:rPr>
                <w:szCs w:val="24"/>
              </w:rPr>
            </w:pPr>
            <w:r w:rsidRPr="00D8712A">
              <w:rPr>
                <w:szCs w:val="24"/>
              </w:rPr>
              <w:t>7,1</w:t>
            </w:r>
          </w:p>
        </w:tc>
        <w:tc>
          <w:tcPr>
            <w:tcW w:w="926" w:type="dxa"/>
            <w:tcBorders>
              <w:top w:val="nil"/>
              <w:left w:val="single" w:sz="4" w:space="0" w:color="auto"/>
              <w:bottom w:val="single" w:sz="4" w:space="0" w:color="auto"/>
              <w:right w:val="single" w:sz="4" w:space="0" w:color="auto"/>
            </w:tcBorders>
            <w:hideMark/>
          </w:tcPr>
          <w:p w14:paraId="6FA9C6F7" w14:textId="77777777" w:rsidR="005D717F" w:rsidRPr="00D8712A" w:rsidRDefault="005D717F" w:rsidP="001A6460">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5F42F71B" w14:textId="77777777" w:rsidR="005D717F" w:rsidRPr="00D8712A" w:rsidRDefault="005D717F" w:rsidP="001A6460">
            <w:pPr>
              <w:widowControl w:val="0"/>
              <w:autoSpaceDE w:val="0"/>
              <w:autoSpaceDN w:val="0"/>
              <w:adjustRightInd w:val="0"/>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270E9DA7" w14:textId="77777777" w:rsidR="005D717F" w:rsidRPr="00D8712A" w:rsidRDefault="005D717F" w:rsidP="001A6460">
            <w:pPr>
              <w:widowControl w:val="0"/>
              <w:autoSpaceDE w:val="0"/>
              <w:autoSpaceDN w:val="0"/>
              <w:adjustRightInd w:val="0"/>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76C2D726" w14:textId="77777777" w:rsidR="005D717F" w:rsidRPr="00D8712A" w:rsidRDefault="005D717F" w:rsidP="001A6460">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2BC4B196" w14:textId="77777777" w:rsidR="005D717F" w:rsidRPr="00D8712A" w:rsidRDefault="005D717F" w:rsidP="001A6460">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33DD86CF" w14:textId="77777777" w:rsidR="005D717F" w:rsidRPr="00D8712A" w:rsidRDefault="005D717F" w:rsidP="001A6460">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54897955" w14:textId="77777777" w:rsidR="005D717F" w:rsidRPr="00D8712A" w:rsidRDefault="005D717F" w:rsidP="001A6460">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39008C51" w14:textId="77777777" w:rsidR="005D717F" w:rsidRPr="00D8712A" w:rsidRDefault="005D717F" w:rsidP="001A6460">
            <w:pPr>
              <w:jc w:val="center"/>
              <w:rPr>
                <w:szCs w:val="24"/>
              </w:rPr>
            </w:pPr>
            <w:r w:rsidRPr="00D8712A">
              <w:rPr>
                <w:szCs w:val="24"/>
              </w:rPr>
              <w:t>7,0</w:t>
            </w:r>
          </w:p>
        </w:tc>
        <w:tc>
          <w:tcPr>
            <w:tcW w:w="770" w:type="dxa"/>
            <w:tcBorders>
              <w:top w:val="nil"/>
              <w:left w:val="single" w:sz="4" w:space="0" w:color="auto"/>
              <w:bottom w:val="single" w:sz="4" w:space="0" w:color="auto"/>
              <w:right w:val="single" w:sz="4" w:space="0" w:color="auto"/>
            </w:tcBorders>
            <w:hideMark/>
          </w:tcPr>
          <w:p w14:paraId="6513E27B" w14:textId="77777777" w:rsidR="005D717F" w:rsidRPr="00D8712A" w:rsidRDefault="005D717F" w:rsidP="001A6460">
            <w:pPr>
              <w:jc w:val="center"/>
              <w:rPr>
                <w:szCs w:val="24"/>
              </w:rPr>
            </w:pPr>
            <w:r w:rsidRPr="00D8712A">
              <w:rPr>
                <w:szCs w:val="24"/>
              </w:rPr>
              <w:t>7,0</w:t>
            </w:r>
          </w:p>
        </w:tc>
        <w:tc>
          <w:tcPr>
            <w:tcW w:w="850" w:type="dxa"/>
            <w:tcBorders>
              <w:top w:val="nil"/>
              <w:left w:val="single" w:sz="4" w:space="0" w:color="auto"/>
              <w:bottom w:val="single" w:sz="4" w:space="0" w:color="auto"/>
              <w:right w:val="single" w:sz="4" w:space="0" w:color="auto"/>
            </w:tcBorders>
            <w:hideMark/>
          </w:tcPr>
          <w:p w14:paraId="46E46778" w14:textId="77777777" w:rsidR="005D717F" w:rsidRPr="00D8712A" w:rsidRDefault="005D717F" w:rsidP="001A6460">
            <w:pPr>
              <w:jc w:val="center"/>
              <w:rPr>
                <w:szCs w:val="24"/>
              </w:rPr>
            </w:pPr>
            <w:r w:rsidRPr="00D8712A">
              <w:rPr>
                <w:szCs w:val="24"/>
              </w:rPr>
              <w:t>7,0</w:t>
            </w:r>
          </w:p>
        </w:tc>
        <w:tc>
          <w:tcPr>
            <w:tcW w:w="851" w:type="dxa"/>
            <w:tcBorders>
              <w:top w:val="nil"/>
              <w:left w:val="single" w:sz="4" w:space="0" w:color="auto"/>
              <w:bottom w:val="single" w:sz="4" w:space="0" w:color="auto"/>
              <w:right w:val="single" w:sz="4" w:space="0" w:color="auto"/>
            </w:tcBorders>
            <w:hideMark/>
          </w:tcPr>
          <w:p w14:paraId="436237D1" w14:textId="77777777" w:rsidR="005D717F" w:rsidRPr="00D8712A" w:rsidRDefault="005D717F" w:rsidP="001A6460">
            <w:pPr>
              <w:jc w:val="center"/>
              <w:rPr>
                <w:szCs w:val="24"/>
              </w:rPr>
            </w:pPr>
            <w:r w:rsidRPr="00D8712A">
              <w:rPr>
                <w:szCs w:val="24"/>
              </w:rPr>
              <w:t>7,0</w:t>
            </w:r>
          </w:p>
        </w:tc>
        <w:tc>
          <w:tcPr>
            <w:tcW w:w="708" w:type="dxa"/>
            <w:tcBorders>
              <w:top w:val="nil"/>
              <w:left w:val="single" w:sz="4" w:space="0" w:color="auto"/>
              <w:bottom w:val="single" w:sz="4" w:space="0" w:color="auto"/>
              <w:right w:val="single" w:sz="4" w:space="0" w:color="auto"/>
            </w:tcBorders>
            <w:hideMark/>
          </w:tcPr>
          <w:p w14:paraId="2A0422DF" w14:textId="77777777" w:rsidR="005D717F" w:rsidRPr="00D8712A" w:rsidRDefault="005D717F" w:rsidP="001A6460">
            <w:pPr>
              <w:jc w:val="center"/>
              <w:rPr>
                <w:szCs w:val="24"/>
              </w:rPr>
            </w:pPr>
            <w:r w:rsidRPr="00D8712A">
              <w:rPr>
                <w:szCs w:val="24"/>
              </w:rPr>
              <w:t>7,0</w:t>
            </w:r>
          </w:p>
        </w:tc>
        <w:tc>
          <w:tcPr>
            <w:tcW w:w="709" w:type="dxa"/>
            <w:tcBorders>
              <w:top w:val="nil"/>
              <w:left w:val="single" w:sz="4" w:space="0" w:color="auto"/>
              <w:bottom w:val="single" w:sz="4" w:space="0" w:color="auto"/>
              <w:right w:val="single" w:sz="4" w:space="0" w:color="auto"/>
            </w:tcBorders>
            <w:hideMark/>
          </w:tcPr>
          <w:p w14:paraId="7BBA8599" w14:textId="77777777" w:rsidR="005D717F" w:rsidRPr="00D8712A" w:rsidRDefault="005D717F" w:rsidP="001A6460">
            <w:pPr>
              <w:widowControl w:val="0"/>
              <w:autoSpaceDE w:val="0"/>
              <w:autoSpaceDN w:val="0"/>
              <w:adjustRightInd w:val="0"/>
              <w:jc w:val="center"/>
              <w:rPr>
                <w:szCs w:val="24"/>
              </w:rPr>
            </w:pPr>
            <w:r w:rsidRPr="00D8712A">
              <w:rPr>
                <w:szCs w:val="24"/>
              </w:rPr>
              <w:t>6,5</w:t>
            </w:r>
          </w:p>
        </w:tc>
      </w:tr>
      <w:tr w:rsidR="005D717F" w:rsidRPr="00D8712A" w14:paraId="34B52A81" w14:textId="77777777" w:rsidTr="0093763F">
        <w:tc>
          <w:tcPr>
            <w:tcW w:w="566" w:type="dxa"/>
            <w:tcBorders>
              <w:top w:val="nil"/>
              <w:left w:val="single" w:sz="4" w:space="0" w:color="auto"/>
              <w:bottom w:val="single" w:sz="4" w:space="0" w:color="auto"/>
              <w:right w:val="single" w:sz="4" w:space="0" w:color="auto"/>
            </w:tcBorders>
          </w:tcPr>
          <w:p w14:paraId="5E96D2F5"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5B27F165" w14:textId="77777777" w:rsidR="005D717F" w:rsidRPr="00D8712A" w:rsidRDefault="005D717F" w:rsidP="001A6460">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6649B37" w14:textId="77777777" w:rsidR="005D717F" w:rsidRPr="00D8712A" w:rsidRDefault="005D717F" w:rsidP="001A6460">
            <w:pPr>
              <w:widowControl w:val="0"/>
              <w:autoSpaceDE w:val="0"/>
              <w:autoSpaceDN w:val="0"/>
              <w:adjustRightInd w:val="0"/>
              <w:jc w:val="center"/>
              <w:rPr>
                <w:szCs w:val="24"/>
              </w:rPr>
            </w:pPr>
            <w:r w:rsidRPr="00D8712A">
              <w:rPr>
                <w:szCs w:val="24"/>
              </w:rPr>
              <w:t>49,4</w:t>
            </w:r>
          </w:p>
        </w:tc>
        <w:tc>
          <w:tcPr>
            <w:tcW w:w="926" w:type="dxa"/>
            <w:tcBorders>
              <w:top w:val="nil"/>
              <w:left w:val="single" w:sz="4" w:space="0" w:color="auto"/>
              <w:bottom w:val="single" w:sz="4" w:space="0" w:color="auto"/>
              <w:right w:val="single" w:sz="4" w:space="0" w:color="auto"/>
            </w:tcBorders>
            <w:hideMark/>
          </w:tcPr>
          <w:p w14:paraId="7CA3598E" w14:textId="77777777" w:rsidR="005D717F" w:rsidRPr="00D8712A" w:rsidRDefault="005D717F" w:rsidP="001A6460">
            <w:pPr>
              <w:widowControl w:val="0"/>
              <w:autoSpaceDE w:val="0"/>
              <w:autoSpaceDN w:val="0"/>
              <w:adjustRightInd w:val="0"/>
              <w:jc w:val="center"/>
              <w:rPr>
                <w:szCs w:val="24"/>
              </w:rPr>
            </w:pPr>
            <w:r w:rsidRPr="00D8712A">
              <w:rPr>
                <w:szCs w:val="24"/>
              </w:rPr>
              <w:t>49,3</w:t>
            </w:r>
          </w:p>
        </w:tc>
        <w:tc>
          <w:tcPr>
            <w:tcW w:w="851" w:type="dxa"/>
            <w:tcBorders>
              <w:top w:val="nil"/>
              <w:left w:val="single" w:sz="4" w:space="0" w:color="auto"/>
              <w:bottom w:val="single" w:sz="4" w:space="0" w:color="auto"/>
              <w:right w:val="single" w:sz="4" w:space="0" w:color="auto"/>
            </w:tcBorders>
            <w:hideMark/>
          </w:tcPr>
          <w:p w14:paraId="21AF8EDB" w14:textId="77777777" w:rsidR="005D717F" w:rsidRPr="00D8712A" w:rsidRDefault="005D717F" w:rsidP="001A6460">
            <w:pPr>
              <w:widowControl w:val="0"/>
              <w:autoSpaceDE w:val="0"/>
              <w:autoSpaceDN w:val="0"/>
              <w:adjustRightInd w:val="0"/>
              <w:jc w:val="center"/>
              <w:rPr>
                <w:szCs w:val="24"/>
              </w:rPr>
            </w:pPr>
            <w:r w:rsidRPr="00D8712A">
              <w:rPr>
                <w:szCs w:val="24"/>
              </w:rPr>
              <w:t>49,3</w:t>
            </w:r>
          </w:p>
        </w:tc>
        <w:tc>
          <w:tcPr>
            <w:tcW w:w="850" w:type="dxa"/>
            <w:tcBorders>
              <w:top w:val="nil"/>
              <w:left w:val="single" w:sz="4" w:space="0" w:color="auto"/>
              <w:bottom w:val="single" w:sz="4" w:space="0" w:color="auto"/>
              <w:right w:val="single" w:sz="4" w:space="0" w:color="auto"/>
            </w:tcBorders>
            <w:hideMark/>
          </w:tcPr>
          <w:p w14:paraId="67081B2F" w14:textId="77777777" w:rsidR="005D717F" w:rsidRPr="00D8712A" w:rsidRDefault="005D717F" w:rsidP="001A6460">
            <w:pPr>
              <w:widowControl w:val="0"/>
              <w:autoSpaceDE w:val="0"/>
              <w:autoSpaceDN w:val="0"/>
              <w:adjustRightInd w:val="0"/>
              <w:jc w:val="center"/>
              <w:rPr>
                <w:szCs w:val="24"/>
              </w:rPr>
            </w:pPr>
            <w:r w:rsidRPr="00D8712A">
              <w:rPr>
                <w:szCs w:val="24"/>
              </w:rPr>
              <w:t>49,2</w:t>
            </w:r>
          </w:p>
        </w:tc>
        <w:tc>
          <w:tcPr>
            <w:tcW w:w="851" w:type="dxa"/>
            <w:tcBorders>
              <w:top w:val="nil"/>
              <w:left w:val="single" w:sz="4" w:space="0" w:color="auto"/>
              <w:bottom w:val="single" w:sz="4" w:space="0" w:color="auto"/>
              <w:right w:val="single" w:sz="4" w:space="0" w:color="auto"/>
            </w:tcBorders>
            <w:hideMark/>
          </w:tcPr>
          <w:p w14:paraId="3D07B9AF" w14:textId="77777777" w:rsidR="005D717F" w:rsidRPr="00D8712A" w:rsidRDefault="005D717F" w:rsidP="001A6460">
            <w:pPr>
              <w:jc w:val="center"/>
              <w:rPr>
                <w:szCs w:val="24"/>
              </w:rPr>
            </w:pPr>
            <w:r w:rsidRPr="00D8712A">
              <w:rPr>
                <w:szCs w:val="24"/>
              </w:rPr>
              <w:t>49,1</w:t>
            </w:r>
          </w:p>
        </w:tc>
        <w:tc>
          <w:tcPr>
            <w:tcW w:w="850" w:type="dxa"/>
            <w:tcBorders>
              <w:top w:val="nil"/>
              <w:left w:val="single" w:sz="4" w:space="0" w:color="auto"/>
              <w:bottom w:val="single" w:sz="4" w:space="0" w:color="auto"/>
              <w:right w:val="single" w:sz="4" w:space="0" w:color="auto"/>
            </w:tcBorders>
            <w:hideMark/>
          </w:tcPr>
          <w:p w14:paraId="6C6B3FB8" w14:textId="77777777" w:rsidR="005D717F" w:rsidRPr="00D8712A" w:rsidRDefault="005D717F" w:rsidP="001A6460">
            <w:pPr>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69786B2E" w14:textId="77777777" w:rsidR="005D717F" w:rsidRPr="005D73EB" w:rsidRDefault="005D717F" w:rsidP="001A6460">
            <w:pPr>
              <w:jc w:val="center"/>
              <w:rPr>
                <w:szCs w:val="24"/>
              </w:rPr>
            </w:pPr>
            <w:r w:rsidRPr="00D8712A">
              <w:rPr>
                <w:szCs w:val="24"/>
              </w:rPr>
              <w:t>37,0</w:t>
            </w:r>
          </w:p>
        </w:tc>
        <w:tc>
          <w:tcPr>
            <w:tcW w:w="850" w:type="dxa"/>
            <w:tcBorders>
              <w:top w:val="nil"/>
              <w:left w:val="single" w:sz="4" w:space="0" w:color="auto"/>
              <w:bottom w:val="single" w:sz="4" w:space="0" w:color="auto"/>
              <w:right w:val="single" w:sz="4" w:space="0" w:color="auto"/>
            </w:tcBorders>
            <w:hideMark/>
          </w:tcPr>
          <w:p w14:paraId="4BB4AEEF" w14:textId="77777777" w:rsidR="005D717F" w:rsidRPr="005D73EB" w:rsidRDefault="005D717F" w:rsidP="001A6460">
            <w:pPr>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6DA7DDE3" w14:textId="77777777" w:rsidR="005D717F" w:rsidRPr="005D73EB" w:rsidRDefault="005D717F" w:rsidP="001A6460">
            <w:pPr>
              <w:jc w:val="center"/>
              <w:rPr>
                <w:szCs w:val="24"/>
              </w:rPr>
            </w:pPr>
            <w:r w:rsidRPr="00D8712A">
              <w:rPr>
                <w:szCs w:val="24"/>
              </w:rPr>
              <w:t>37,0</w:t>
            </w:r>
          </w:p>
        </w:tc>
        <w:tc>
          <w:tcPr>
            <w:tcW w:w="770" w:type="dxa"/>
            <w:tcBorders>
              <w:top w:val="nil"/>
              <w:left w:val="single" w:sz="4" w:space="0" w:color="auto"/>
              <w:bottom w:val="single" w:sz="4" w:space="0" w:color="auto"/>
              <w:right w:val="single" w:sz="4" w:space="0" w:color="auto"/>
            </w:tcBorders>
            <w:hideMark/>
          </w:tcPr>
          <w:p w14:paraId="5BF85037" w14:textId="77777777" w:rsidR="005D717F" w:rsidRPr="005D73EB" w:rsidRDefault="005D717F" w:rsidP="001A6460">
            <w:pPr>
              <w:jc w:val="center"/>
              <w:rPr>
                <w:szCs w:val="24"/>
              </w:rPr>
            </w:pPr>
            <w:r w:rsidRPr="00D8712A">
              <w:rPr>
                <w:szCs w:val="24"/>
              </w:rPr>
              <w:t>37,0</w:t>
            </w:r>
          </w:p>
        </w:tc>
        <w:tc>
          <w:tcPr>
            <w:tcW w:w="850" w:type="dxa"/>
            <w:tcBorders>
              <w:top w:val="nil"/>
              <w:left w:val="single" w:sz="4" w:space="0" w:color="auto"/>
              <w:bottom w:val="single" w:sz="4" w:space="0" w:color="auto"/>
              <w:right w:val="single" w:sz="4" w:space="0" w:color="auto"/>
            </w:tcBorders>
            <w:hideMark/>
          </w:tcPr>
          <w:p w14:paraId="602A2678" w14:textId="77777777" w:rsidR="005D717F" w:rsidRPr="005D73EB" w:rsidRDefault="005D717F" w:rsidP="001A6460">
            <w:pPr>
              <w:jc w:val="center"/>
              <w:rPr>
                <w:szCs w:val="24"/>
              </w:rPr>
            </w:pPr>
            <w:r w:rsidRPr="00D8712A">
              <w:rPr>
                <w:szCs w:val="24"/>
              </w:rPr>
              <w:t>37,0</w:t>
            </w:r>
          </w:p>
        </w:tc>
        <w:tc>
          <w:tcPr>
            <w:tcW w:w="851" w:type="dxa"/>
            <w:tcBorders>
              <w:top w:val="nil"/>
              <w:left w:val="single" w:sz="4" w:space="0" w:color="auto"/>
              <w:bottom w:val="single" w:sz="4" w:space="0" w:color="auto"/>
              <w:right w:val="single" w:sz="4" w:space="0" w:color="auto"/>
            </w:tcBorders>
            <w:hideMark/>
          </w:tcPr>
          <w:p w14:paraId="4C12B74A" w14:textId="77777777" w:rsidR="005D717F" w:rsidRPr="005D73EB" w:rsidRDefault="005D717F" w:rsidP="001A6460">
            <w:pPr>
              <w:jc w:val="center"/>
              <w:rPr>
                <w:szCs w:val="24"/>
              </w:rPr>
            </w:pPr>
            <w:r w:rsidRPr="00D8712A">
              <w:rPr>
                <w:szCs w:val="24"/>
              </w:rPr>
              <w:t>37,0</w:t>
            </w:r>
          </w:p>
        </w:tc>
        <w:tc>
          <w:tcPr>
            <w:tcW w:w="708" w:type="dxa"/>
            <w:tcBorders>
              <w:top w:val="nil"/>
              <w:left w:val="single" w:sz="4" w:space="0" w:color="auto"/>
              <w:bottom w:val="single" w:sz="4" w:space="0" w:color="auto"/>
              <w:right w:val="single" w:sz="4" w:space="0" w:color="auto"/>
            </w:tcBorders>
            <w:hideMark/>
          </w:tcPr>
          <w:p w14:paraId="050E68BB" w14:textId="77777777" w:rsidR="005D717F" w:rsidRPr="005D73EB" w:rsidRDefault="005D717F" w:rsidP="001A6460">
            <w:pPr>
              <w:jc w:val="center"/>
              <w:rPr>
                <w:szCs w:val="24"/>
              </w:rPr>
            </w:pPr>
            <w:r w:rsidRPr="00D8712A">
              <w:rPr>
                <w:szCs w:val="24"/>
              </w:rPr>
              <w:t>37,0</w:t>
            </w:r>
          </w:p>
        </w:tc>
        <w:tc>
          <w:tcPr>
            <w:tcW w:w="709" w:type="dxa"/>
            <w:tcBorders>
              <w:top w:val="nil"/>
              <w:left w:val="single" w:sz="4" w:space="0" w:color="auto"/>
              <w:bottom w:val="single" w:sz="4" w:space="0" w:color="auto"/>
              <w:right w:val="single" w:sz="4" w:space="0" w:color="auto"/>
            </w:tcBorders>
            <w:hideMark/>
          </w:tcPr>
          <w:p w14:paraId="14D46F0E" w14:textId="77777777" w:rsidR="005D717F" w:rsidRPr="00D8712A" w:rsidRDefault="005D717F" w:rsidP="001A6460">
            <w:pPr>
              <w:widowControl w:val="0"/>
              <w:autoSpaceDE w:val="0"/>
              <w:autoSpaceDN w:val="0"/>
              <w:adjustRightInd w:val="0"/>
              <w:jc w:val="center"/>
              <w:rPr>
                <w:szCs w:val="24"/>
              </w:rPr>
            </w:pPr>
            <w:r w:rsidRPr="00D8712A">
              <w:rPr>
                <w:szCs w:val="24"/>
              </w:rPr>
              <w:t>35,0</w:t>
            </w:r>
          </w:p>
        </w:tc>
      </w:tr>
      <w:tr w:rsidR="005D717F" w:rsidRPr="00D8712A" w14:paraId="73E6C2A9" w14:textId="77777777" w:rsidTr="0093763F">
        <w:tc>
          <w:tcPr>
            <w:tcW w:w="566" w:type="dxa"/>
            <w:tcBorders>
              <w:top w:val="nil"/>
              <w:left w:val="single" w:sz="4" w:space="0" w:color="auto"/>
              <w:bottom w:val="single" w:sz="4" w:space="0" w:color="auto"/>
              <w:right w:val="single" w:sz="4" w:space="0" w:color="auto"/>
            </w:tcBorders>
          </w:tcPr>
          <w:p w14:paraId="252C561B"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0F008F9" w14:textId="77777777" w:rsidR="005D717F" w:rsidRPr="00D8712A" w:rsidRDefault="005D717F" w:rsidP="001A6460">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3951705" w14:textId="77777777" w:rsidR="005D717F" w:rsidRPr="00D8712A" w:rsidRDefault="005D717F" w:rsidP="001A6460">
            <w:pPr>
              <w:widowControl w:val="0"/>
              <w:autoSpaceDE w:val="0"/>
              <w:autoSpaceDN w:val="0"/>
              <w:adjustRightInd w:val="0"/>
              <w:jc w:val="center"/>
              <w:rPr>
                <w:szCs w:val="24"/>
              </w:rPr>
            </w:pPr>
            <w:r w:rsidRPr="00D8712A">
              <w:rPr>
                <w:szCs w:val="24"/>
              </w:rPr>
              <w:t>66,0</w:t>
            </w:r>
          </w:p>
        </w:tc>
        <w:tc>
          <w:tcPr>
            <w:tcW w:w="926" w:type="dxa"/>
            <w:tcBorders>
              <w:top w:val="nil"/>
              <w:left w:val="single" w:sz="4" w:space="0" w:color="auto"/>
              <w:bottom w:val="single" w:sz="4" w:space="0" w:color="auto"/>
              <w:right w:val="single" w:sz="4" w:space="0" w:color="auto"/>
            </w:tcBorders>
            <w:hideMark/>
          </w:tcPr>
          <w:p w14:paraId="09A0D723" w14:textId="77777777" w:rsidR="005D717F" w:rsidRPr="00D8712A" w:rsidRDefault="005D717F" w:rsidP="001A6460">
            <w:pPr>
              <w:widowControl w:val="0"/>
              <w:autoSpaceDE w:val="0"/>
              <w:autoSpaceDN w:val="0"/>
              <w:adjustRightInd w:val="0"/>
              <w:jc w:val="center"/>
              <w:rPr>
                <w:szCs w:val="24"/>
              </w:rPr>
            </w:pPr>
            <w:r w:rsidRPr="00D8712A">
              <w:rPr>
                <w:szCs w:val="24"/>
              </w:rPr>
              <w:t>65,8</w:t>
            </w:r>
          </w:p>
        </w:tc>
        <w:tc>
          <w:tcPr>
            <w:tcW w:w="851" w:type="dxa"/>
            <w:tcBorders>
              <w:top w:val="nil"/>
              <w:left w:val="single" w:sz="4" w:space="0" w:color="auto"/>
              <w:bottom w:val="single" w:sz="4" w:space="0" w:color="auto"/>
              <w:right w:val="single" w:sz="4" w:space="0" w:color="auto"/>
            </w:tcBorders>
            <w:hideMark/>
          </w:tcPr>
          <w:p w14:paraId="7A6A15A7" w14:textId="77777777" w:rsidR="005D717F" w:rsidRPr="00D8712A" w:rsidRDefault="005D717F" w:rsidP="001A6460">
            <w:pPr>
              <w:widowControl w:val="0"/>
              <w:autoSpaceDE w:val="0"/>
              <w:autoSpaceDN w:val="0"/>
              <w:adjustRightInd w:val="0"/>
              <w:jc w:val="center"/>
              <w:rPr>
                <w:szCs w:val="24"/>
              </w:rPr>
            </w:pPr>
            <w:r w:rsidRPr="00D8712A">
              <w:rPr>
                <w:szCs w:val="24"/>
              </w:rPr>
              <w:t>47,4</w:t>
            </w:r>
          </w:p>
        </w:tc>
        <w:tc>
          <w:tcPr>
            <w:tcW w:w="850" w:type="dxa"/>
            <w:tcBorders>
              <w:top w:val="nil"/>
              <w:left w:val="single" w:sz="4" w:space="0" w:color="auto"/>
              <w:bottom w:val="single" w:sz="4" w:space="0" w:color="auto"/>
              <w:right w:val="single" w:sz="4" w:space="0" w:color="auto"/>
            </w:tcBorders>
            <w:hideMark/>
          </w:tcPr>
          <w:p w14:paraId="52CDB3DC" w14:textId="77777777" w:rsidR="005D717F" w:rsidRPr="00D8712A" w:rsidRDefault="005D717F" w:rsidP="001A6460">
            <w:pPr>
              <w:widowControl w:val="0"/>
              <w:autoSpaceDE w:val="0"/>
              <w:autoSpaceDN w:val="0"/>
              <w:adjustRightInd w:val="0"/>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3879D311" w14:textId="77777777" w:rsidR="005D717F" w:rsidRPr="005D73EB" w:rsidRDefault="005D717F" w:rsidP="001A6460">
            <w:pPr>
              <w:jc w:val="center"/>
              <w:rPr>
                <w:szCs w:val="24"/>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34A30C57" w14:textId="77777777" w:rsidR="005D717F" w:rsidRPr="005D73EB" w:rsidRDefault="005D717F" w:rsidP="001A6460">
            <w:pPr>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6E1D4549" w14:textId="77777777" w:rsidR="005D717F" w:rsidRPr="005D73EB" w:rsidRDefault="005D717F" w:rsidP="001A6460">
            <w:pPr>
              <w:jc w:val="center"/>
              <w:rPr>
                <w:szCs w:val="24"/>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73F7FFFF" w14:textId="77777777" w:rsidR="005D717F" w:rsidRPr="005D73EB" w:rsidRDefault="005D717F" w:rsidP="001A6460">
            <w:pPr>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0C24CADB" w14:textId="77777777" w:rsidR="005D717F" w:rsidRPr="005D73EB" w:rsidRDefault="005D717F" w:rsidP="001A6460">
            <w:pPr>
              <w:jc w:val="center"/>
              <w:rPr>
                <w:szCs w:val="24"/>
              </w:rPr>
            </w:pPr>
            <w:r w:rsidRPr="00D8712A">
              <w:rPr>
                <w:szCs w:val="24"/>
              </w:rPr>
              <w:t>28,0</w:t>
            </w:r>
          </w:p>
        </w:tc>
        <w:tc>
          <w:tcPr>
            <w:tcW w:w="770" w:type="dxa"/>
            <w:tcBorders>
              <w:top w:val="nil"/>
              <w:left w:val="single" w:sz="4" w:space="0" w:color="auto"/>
              <w:bottom w:val="single" w:sz="4" w:space="0" w:color="auto"/>
              <w:right w:val="single" w:sz="4" w:space="0" w:color="auto"/>
            </w:tcBorders>
            <w:hideMark/>
          </w:tcPr>
          <w:p w14:paraId="7A86F8B7" w14:textId="77777777" w:rsidR="005D717F" w:rsidRPr="005D73EB" w:rsidRDefault="005D717F" w:rsidP="001A6460">
            <w:pPr>
              <w:jc w:val="center"/>
              <w:rPr>
                <w:szCs w:val="24"/>
              </w:rPr>
            </w:pPr>
            <w:r w:rsidRPr="00D8712A">
              <w:rPr>
                <w:szCs w:val="24"/>
              </w:rPr>
              <w:t>28,0</w:t>
            </w:r>
          </w:p>
        </w:tc>
        <w:tc>
          <w:tcPr>
            <w:tcW w:w="850" w:type="dxa"/>
            <w:tcBorders>
              <w:top w:val="nil"/>
              <w:left w:val="single" w:sz="4" w:space="0" w:color="auto"/>
              <w:bottom w:val="single" w:sz="4" w:space="0" w:color="auto"/>
              <w:right w:val="single" w:sz="4" w:space="0" w:color="auto"/>
            </w:tcBorders>
            <w:hideMark/>
          </w:tcPr>
          <w:p w14:paraId="2700776C" w14:textId="77777777" w:rsidR="005D717F" w:rsidRPr="005D73EB" w:rsidRDefault="005D717F" w:rsidP="001A6460">
            <w:pPr>
              <w:jc w:val="center"/>
              <w:rPr>
                <w:szCs w:val="24"/>
              </w:rPr>
            </w:pPr>
            <w:r w:rsidRPr="00D8712A">
              <w:rPr>
                <w:szCs w:val="24"/>
              </w:rPr>
              <w:t>28,0</w:t>
            </w:r>
          </w:p>
        </w:tc>
        <w:tc>
          <w:tcPr>
            <w:tcW w:w="851" w:type="dxa"/>
            <w:tcBorders>
              <w:top w:val="nil"/>
              <w:left w:val="single" w:sz="4" w:space="0" w:color="auto"/>
              <w:bottom w:val="single" w:sz="4" w:space="0" w:color="auto"/>
              <w:right w:val="single" w:sz="4" w:space="0" w:color="auto"/>
            </w:tcBorders>
            <w:hideMark/>
          </w:tcPr>
          <w:p w14:paraId="57F23649" w14:textId="77777777" w:rsidR="005D717F" w:rsidRPr="005D73EB" w:rsidRDefault="005D717F" w:rsidP="001A6460">
            <w:pPr>
              <w:jc w:val="center"/>
              <w:rPr>
                <w:szCs w:val="24"/>
              </w:rPr>
            </w:pPr>
            <w:r w:rsidRPr="00D8712A">
              <w:rPr>
                <w:szCs w:val="24"/>
              </w:rPr>
              <w:t>28,0</w:t>
            </w:r>
          </w:p>
        </w:tc>
        <w:tc>
          <w:tcPr>
            <w:tcW w:w="708" w:type="dxa"/>
            <w:tcBorders>
              <w:top w:val="nil"/>
              <w:left w:val="single" w:sz="4" w:space="0" w:color="auto"/>
              <w:bottom w:val="single" w:sz="4" w:space="0" w:color="auto"/>
              <w:right w:val="single" w:sz="4" w:space="0" w:color="auto"/>
            </w:tcBorders>
            <w:hideMark/>
          </w:tcPr>
          <w:p w14:paraId="02197660" w14:textId="77777777" w:rsidR="005D717F" w:rsidRPr="005D73EB" w:rsidRDefault="005D717F" w:rsidP="001A6460">
            <w:pPr>
              <w:jc w:val="center"/>
              <w:rPr>
                <w:szCs w:val="24"/>
              </w:rPr>
            </w:pPr>
            <w:r w:rsidRPr="00D8712A">
              <w:rPr>
                <w:szCs w:val="24"/>
              </w:rPr>
              <w:t>28,0</w:t>
            </w:r>
          </w:p>
        </w:tc>
        <w:tc>
          <w:tcPr>
            <w:tcW w:w="709" w:type="dxa"/>
            <w:tcBorders>
              <w:top w:val="nil"/>
              <w:left w:val="single" w:sz="4" w:space="0" w:color="auto"/>
              <w:bottom w:val="single" w:sz="4" w:space="0" w:color="auto"/>
              <w:right w:val="single" w:sz="4" w:space="0" w:color="auto"/>
            </w:tcBorders>
            <w:hideMark/>
          </w:tcPr>
          <w:p w14:paraId="25DEEAE9" w14:textId="77777777" w:rsidR="005D717F" w:rsidRPr="00D8712A" w:rsidRDefault="005D717F" w:rsidP="001A6460">
            <w:pPr>
              <w:widowControl w:val="0"/>
              <w:autoSpaceDE w:val="0"/>
              <w:autoSpaceDN w:val="0"/>
              <w:adjustRightInd w:val="0"/>
              <w:jc w:val="center"/>
              <w:rPr>
                <w:szCs w:val="24"/>
              </w:rPr>
            </w:pPr>
            <w:r w:rsidRPr="00D8712A">
              <w:rPr>
                <w:szCs w:val="24"/>
              </w:rPr>
              <w:t>25,0</w:t>
            </w:r>
          </w:p>
        </w:tc>
      </w:tr>
      <w:tr w:rsidR="005D717F" w:rsidRPr="005D73EB" w14:paraId="0E2816FE" w14:textId="77777777" w:rsidTr="0093763F">
        <w:tc>
          <w:tcPr>
            <w:tcW w:w="566" w:type="dxa"/>
            <w:tcBorders>
              <w:top w:val="nil"/>
              <w:left w:val="single" w:sz="4" w:space="0" w:color="auto"/>
              <w:bottom w:val="single" w:sz="4" w:space="0" w:color="auto"/>
              <w:right w:val="single" w:sz="4" w:space="0" w:color="auto"/>
            </w:tcBorders>
          </w:tcPr>
          <w:p w14:paraId="76C6D250" w14:textId="77777777" w:rsidR="005D717F" w:rsidRPr="005D73EB" w:rsidRDefault="005D717F" w:rsidP="001A6460">
            <w:pPr>
              <w:widowControl w:val="0"/>
              <w:autoSpaceDE w:val="0"/>
              <w:autoSpaceDN w:val="0"/>
              <w:adjustRightInd w:val="0"/>
              <w:jc w:val="center"/>
              <w:rPr>
                <w:szCs w:val="24"/>
              </w:rPr>
            </w:pPr>
            <w:r w:rsidRPr="00C6088E">
              <w:rPr>
                <w:b/>
                <w:bCs/>
                <w:szCs w:val="24"/>
              </w:rPr>
              <w:t>12</w:t>
            </w:r>
            <w:r w:rsidRPr="005D73EB">
              <w:rPr>
                <w:szCs w:val="24"/>
              </w:rPr>
              <w:t>.</w:t>
            </w:r>
          </w:p>
        </w:tc>
        <w:tc>
          <w:tcPr>
            <w:tcW w:w="4109" w:type="dxa"/>
            <w:tcBorders>
              <w:top w:val="nil"/>
              <w:left w:val="single" w:sz="4" w:space="0" w:color="auto"/>
              <w:bottom w:val="single" w:sz="4" w:space="0" w:color="auto"/>
              <w:right w:val="single" w:sz="4" w:space="0" w:color="auto"/>
            </w:tcBorders>
            <w:hideMark/>
          </w:tcPr>
          <w:p w14:paraId="447F5042" w14:textId="77777777" w:rsidR="005D717F" w:rsidRPr="005D73EB" w:rsidRDefault="005D717F" w:rsidP="001A6460">
            <w:pPr>
              <w:spacing w:line="252" w:lineRule="auto"/>
              <w:jc w:val="both"/>
              <w:rPr>
                <w:b/>
                <w:bCs/>
                <w:szCs w:val="24"/>
              </w:rPr>
            </w:pPr>
            <w:r w:rsidRPr="00C6088E">
              <w:rPr>
                <w:b/>
                <w:bCs/>
                <w:szCs w:val="24"/>
              </w:rPr>
              <w:t xml:space="preserve">Количество построенных и реконструированных крупных объектов питьевого водоснабжения, </w:t>
            </w:r>
            <w:proofErr w:type="spellStart"/>
            <w:proofErr w:type="gramStart"/>
            <w:r w:rsidRPr="00C6088E">
              <w:rPr>
                <w:b/>
                <w:bCs/>
                <w:szCs w:val="24"/>
              </w:rPr>
              <w:t>шт</w:t>
            </w:r>
            <w:proofErr w:type="spellEnd"/>
            <w:proofErr w:type="gramEnd"/>
          </w:p>
        </w:tc>
        <w:tc>
          <w:tcPr>
            <w:tcW w:w="712" w:type="dxa"/>
            <w:tcBorders>
              <w:top w:val="nil"/>
              <w:left w:val="single" w:sz="4" w:space="0" w:color="auto"/>
              <w:bottom w:val="single" w:sz="4" w:space="0" w:color="auto"/>
              <w:right w:val="single" w:sz="4" w:space="0" w:color="auto"/>
            </w:tcBorders>
            <w:hideMark/>
          </w:tcPr>
          <w:p w14:paraId="6336BDEE"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w:t>
            </w:r>
          </w:p>
        </w:tc>
        <w:tc>
          <w:tcPr>
            <w:tcW w:w="926" w:type="dxa"/>
            <w:tcBorders>
              <w:top w:val="nil"/>
              <w:left w:val="single" w:sz="4" w:space="0" w:color="auto"/>
              <w:bottom w:val="single" w:sz="4" w:space="0" w:color="auto"/>
              <w:right w:val="single" w:sz="4" w:space="0" w:color="auto"/>
            </w:tcBorders>
            <w:hideMark/>
          </w:tcPr>
          <w:p w14:paraId="46213804"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w:t>
            </w:r>
          </w:p>
        </w:tc>
        <w:tc>
          <w:tcPr>
            <w:tcW w:w="851" w:type="dxa"/>
            <w:tcBorders>
              <w:top w:val="nil"/>
              <w:left w:val="single" w:sz="4" w:space="0" w:color="auto"/>
              <w:bottom w:val="single" w:sz="4" w:space="0" w:color="auto"/>
              <w:right w:val="single" w:sz="4" w:space="0" w:color="auto"/>
            </w:tcBorders>
            <w:hideMark/>
          </w:tcPr>
          <w:p w14:paraId="036EC228"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w:t>
            </w:r>
          </w:p>
        </w:tc>
        <w:tc>
          <w:tcPr>
            <w:tcW w:w="850" w:type="dxa"/>
            <w:tcBorders>
              <w:top w:val="nil"/>
              <w:left w:val="single" w:sz="4" w:space="0" w:color="auto"/>
              <w:bottom w:val="single" w:sz="4" w:space="0" w:color="auto"/>
              <w:right w:val="single" w:sz="4" w:space="0" w:color="auto"/>
            </w:tcBorders>
            <w:hideMark/>
          </w:tcPr>
          <w:p w14:paraId="4B1B1DB2"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w:t>
            </w:r>
          </w:p>
        </w:tc>
        <w:tc>
          <w:tcPr>
            <w:tcW w:w="851" w:type="dxa"/>
            <w:tcBorders>
              <w:top w:val="nil"/>
              <w:left w:val="single" w:sz="4" w:space="0" w:color="auto"/>
              <w:bottom w:val="single" w:sz="4" w:space="0" w:color="auto"/>
              <w:right w:val="single" w:sz="4" w:space="0" w:color="auto"/>
            </w:tcBorders>
            <w:hideMark/>
          </w:tcPr>
          <w:p w14:paraId="6A4F1319" w14:textId="77777777" w:rsidR="005D717F" w:rsidRPr="005D73EB" w:rsidRDefault="005D717F" w:rsidP="001A6460">
            <w:pPr>
              <w:jc w:val="center"/>
              <w:rPr>
                <w:szCs w:val="24"/>
              </w:rPr>
            </w:pPr>
            <w:r w:rsidRPr="00D8712A">
              <w:rPr>
                <w:szCs w:val="24"/>
                <w:lang w:eastAsia="ar-SA"/>
              </w:rPr>
              <w:t>-</w:t>
            </w:r>
          </w:p>
        </w:tc>
        <w:tc>
          <w:tcPr>
            <w:tcW w:w="850" w:type="dxa"/>
            <w:tcBorders>
              <w:top w:val="nil"/>
              <w:left w:val="single" w:sz="4" w:space="0" w:color="auto"/>
              <w:bottom w:val="single" w:sz="4" w:space="0" w:color="auto"/>
              <w:right w:val="single" w:sz="4" w:space="0" w:color="auto"/>
            </w:tcBorders>
            <w:hideMark/>
          </w:tcPr>
          <w:p w14:paraId="769C9353"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FCCD0E9" w14:textId="77777777" w:rsidR="005D717F" w:rsidRPr="005D73EB"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1F775AEE" w14:textId="77777777" w:rsidR="005D717F" w:rsidRPr="005D73EB" w:rsidRDefault="005D717F" w:rsidP="001A6460">
            <w:pPr>
              <w:jc w:val="center"/>
              <w:rPr>
                <w:szCs w:val="24"/>
              </w:rPr>
            </w:pPr>
            <w:r w:rsidRPr="00D8712A">
              <w:rPr>
                <w:szCs w:val="24"/>
                <w:lang w:eastAsia="ar-SA"/>
              </w:rPr>
              <w:t>1</w:t>
            </w:r>
          </w:p>
        </w:tc>
        <w:tc>
          <w:tcPr>
            <w:tcW w:w="851" w:type="dxa"/>
            <w:tcBorders>
              <w:top w:val="nil"/>
              <w:left w:val="single" w:sz="4" w:space="0" w:color="auto"/>
              <w:bottom w:val="single" w:sz="4" w:space="0" w:color="auto"/>
              <w:right w:val="single" w:sz="4" w:space="0" w:color="auto"/>
            </w:tcBorders>
            <w:hideMark/>
          </w:tcPr>
          <w:p w14:paraId="40E81FAC" w14:textId="77777777" w:rsidR="005D717F" w:rsidRPr="005D73EB" w:rsidRDefault="005D717F" w:rsidP="001A6460">
            <w:pPr>
              <w:jc w:val="center"/>
              <w:rPr>
                <w:szCs w:val="24"/>
              </w:rPr>
            </w:pPr>
            <w:r w:rsidRPr="00D8712A">
              <w:rPr>
                <w:szCs w:val="24"/>
                <w:lang w:eastAsia="ar-SA"/>
              </w:rPr>
              <w:t>1</w:t>
            </w:r>
          </w:p>
        </w:tc>
        <w:tc>
          <w:tcPr>
            <w:tcW w:w="770" w:type="dxa"/>
            <w:tcBorders>
              <w:top w:val="nil"/>
              <w:left w:val="single" w:sz="4" w:space="0" w:color="auto"/>
              <w:bottom w:val="single" w:sz="4" w:space="0" w:color="auto"/>
              <w:right w:val="single" w:sz="4" w:space="0" w:color="auto"/>
            </w:tcBorders>
            <w:hideMark/>
          </w:tcPr>
          <w:p w14:paraId="2413E0B4" w14:textId="77777777" w:rsidR="005D717F" w:rsidRPr="005D73EB" w:rsidRDefault="005D717F" w:rsidP="001A6460">
            <w:pPr>
              <w:jc w:val="center"/>
              <w:rPr>
                <w:szCs w:val="24"/>
              </w:rPr>
            </w:pPr>
            <w:r w:rsidRPr="00D8712A">
              <w:rPr>
                <w:szCs w:val="24"/>
                <w:lang w:eastAsia="ar-SA"/>
              </w:rPr>
              <w:t>1</w:t>
            </w:r>
          </w:p>
        </w:tc>
        <w:tc>
          <w:tcPr>
            <w:tcW w:w="850" w:type="dxa"/>
            <w:tcBorders>
              <w:top w:val="nil"/>
              <w:left w:val="single" w:sz="4" w:space="0" w:color="auto"/>
              <w:bottom w:val="single" w:sz="4" w:space="0" w:color="auto"/>
              <w:right w:val="single" w:sz="4" w:space="0" w:color="auto"/>
            </w:tcBorders>
            <w:hideMark/>
          </w:tcPr>
          <w:p w14:paraId="29A01D5A" w14:textId="77777777" w:rsidR="005D717F" w:rsidRPr="005D73EB" w:rsidRDefault="005D717F" w:rsidP="001A6460">
            <w:pPr>
              <w:jc w:val="center"/>
              <w:rPr>
                <w:szCs w:val="24"/>
              </w:rPr>
            </w:pPr>
            <w:r w:rsidRPr="00D8712A">
              <w:rPr>
                <w:szCs w:val="24"/>
                <w:lang w:eastAsia="ar-SA"/>
              </w:rPr>
              <w:t>1</w:t>
            </w:r>
          </w:p>
        </w:tc>
        <w:tc>
          <w:tcPr>
            <w:tcW w:w="851" w:type="dxa"/>
            <w:tcBorders>
              <w:top w:val="nil"/>
              <w:left w:val="single" w:sz="4" w:space="0" w:color="auto"/>
              <w:bottom w:val="single" w:sz="4" w:space="0" w:color="auto"/>
              <w:right w:val="single" w:sz="4" w:space="0" w:color="auto"/>
            </w:tcBorders>
            <w:hideMark/>
          </w:tcPr>
          <w:p w14:paraId="7E92D5DD" w14:textId="77777777" w:rsidR="005D717F" w:rsidRPr="005D73EB" w:rsidRDefault="005D717F" w:rsidP="001A6460">
            <w:pPr>
              <w:jc w:val="center"/>
              <w:rPr>
                <w:szCs w:val="24"/>
              </w:rPr>
            </w:pPr>
            <w:r w:rsidRPr="00D8712A">
              <w:rPr>
                <w:szCs w:val="24"/>
                <w:lang w:eastAsia="ar-SA"/>
              </w:rPr>
              <w:t>1</w:t>
            </w:r>
          </w:p>
        </w:tc>
        <w:tc>
          <w:tcPr>
            <w:tcW w:w="708" w:type="dxa"/>
            <w:tcBorders>
              <w:top w:val="nil"/>
              <w:left w:val="single" w:sz="4" w:space="0" w:color="auto"/>
              <w:bottom w:val="single" w:sz="4" w:space="0" w:color="auto"/>
              <w:right w:val="single" w:sz="4" w:space="0" w:color="auto"/>
            </w:tcBorders>
            <w:hideMark/>
          </w:tcPr>
          <w:p w14:paraId="62238D1F" w14:textId="77777777" w:rsidR="005D717F" w:rsidRPr="005D73EB" w:rsidRDefault="005D717F" w:rsidP="001A6460">
            <w:pPr>
              <w:jc w:val="center"/>
              <w:rPr>
                <w:szCs w:val="24"/>
              </w:rPr>
            </w:pPr>
            <w:r w:rsidRPr="00D8712A">
              <w:rPr>
                <w:szCs w:val="24"/>
                <w:lang w:eastAsia="ar-SA"/>
              </w:rPr>
              <w:t>2</w:t>
            </w:r>
          </w:p>
        </w:tc>
        <w:tc>
          <w:tcPr>
            <w:tcW w:w="709" w:type="dxa"/>
            <w:tcBorders>
              <w:top w:val="nil"/>
              <w:left w:val="single" w:sz="4" w:space="0" w:color="auto"/>
              <w:bottom w:val="single" w:sz="4" w:space="0" w:color="auto"/>
              <w:right w:val="single" w:sz="4" w:space="0" w:color="auto"/>
            </w:tcBorders>
            <w:hideMark/>
          </w:tcPr>
          <w:p w14:paraId="08E9D8A0"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2</w:t>
            </w:r>
          </w:p>
        </w:tc>
      </w:tr>
      <w:tr w:rsidR="005D717F" w:rsidRPr="00D8712A" w14:paraId="3DA26257" w14:textId="77777777" w:rsidTr="0093763F">
        <w:tc>
          <w:tcPr>
            <w:tcW w:w="566" w:type="dxa"/>
            <w:tcBorders>
              <w:top w:val="nil"/>
              <w:left w:val="single" w:sz="4" w:space="0" w:color="auto"/>
              <w:bottom w:val="single" w:sz="4" w:space="0" w:color="auto"/>
              <w:right w:val="single" w:sz="4" w:space="0" w:color="auto"/>
            </w:tcBorders>
          </w:tcPr>
          <w:p w14:paraId="3306CFD6"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7601C1C" w14:textId="77777777" w:rsidR="005D717F" w:rsidRPr="00D8712A" w:rsidRDefault="005D717F" w:rsidP="001A6460">
            <w:pPr>
              <w:spacing w:line="252" w:lineRule="auto"/>
              <w:jc w:val="both"/>
              <w:rPr>
                <w:szCs w:val="24"/>
              </w:rPr>
            </w:pPr>
            <w:r w:rsidRPr="00D8712A">
              <w:rPr>
                <w:szCs w:val="24"/>
              </w:rPr>
              <w:t>Алексеевское сельское поселение</w:t>
            </w:r>
          </w:p>
        </w:tc>
        <w:tc>
          <w:tcPr>
            <w:tcW w:w="712" w:type="dxa"/>
            <w:tcBorders>
              <w:top w:val="nil"/>
              <w:left w:val="single" w:sz="4" w:space="0" w:color="auto"/>
              <w:bottom w:val="single" w:sz="4" w:space="0" w:color="auto"/>
              <w:right w:val="single" w:sz="4" w:space="0" w:color="auto"/>
            </w:tcBorders>
            <w:hideMark/>
          </w:tcPr>
          <w:p w14:paraId="2D233012"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39F7EA79"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6EAE5D1"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C7F762B"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30E5112F"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5ED10F70"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54A33F3"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5AB7B935"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5490E7A" w14:textId="77777777" w:rsidR="005D717F" w:rsidRPr="00D8712A"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6EBD518F"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6FEEC2B9"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5B12313" w14:textId="77777777" w:rsidR="005D717F" w:rsidRPr="00D8712A"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679B7115"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514E2305"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2DC8B835" w14:textId="77777777" w:rsidTr="0093763F">
        <w:tc>
          <w:tcPr>
            <w:tcW w:w="566" w:type="dxa"/>
            <w:tcBorders>
              <w:top w:val="nil"/>
              <w:left w:val="single" w:sz="4" w:space="0" w:color="auto"/>
              <w:bottom w:val="single" w:sz="4" w:space="0" w:color="auto"/>
              <w:right w:val="single" w:sz="4" w:space="0" w:color="auto"/>
            </w:tcBorders>
          </w:tcPr>
          <w:p w14:paraId="19A3702F"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E1386FA" w14:textId="77777777" w:rsidR="005D717F" w:rsidRPr="00D8712A" w:rsidRDefault="005D717F" w:rsidP="001A6460">
            <w:pPr>
              <w:spacing w:line="252" w:lineRule="auto"/>
              <w:jc w:val="both"/>
              <w:rPr>
                <w:szCs w:val="24"/>
              </w:rPr>
            </w:pPr>
            <w:r w:rsidRPr="00D8712A">
              <w:rPr>
                <w:szCs w:val="24"/>
              </w:rPr>
              <w:t>Артемовское сельское поселение</w:t>
            </w:r>
          </w:p>
        </w:tc>
        <w:tc>
          <w:tcPr>
            <w:tcW w:w="712" w:type="dxa"/>
            <w:tcBorders>
              <w:top w:val="nil"/>
              <w:left w:val="single" w:sz="4" w:space="0" w:color="auto"/>
              <w:bottom w:val="single" w:sz="4" w:space="0" w:color="auto"/>
              <w:right w:val="single" w:sz="4" w:space="0" w:color="auto"/>
            </w:tcBorders>
            <w:hideMark/>
          </w:tcPr>
          <w:p w14:paraId="3E2DFEBC"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05924AF1"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5851AE74"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509E8D1A"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6D980D09"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D39165D"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21BF6FB"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55DEC523"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E3DB444" w14:textId="77777777" w:rsidR="005D717F" w:rsidRPr="00D8712A"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00398BC5"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3AB3A9BB"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9834860" w14:textId="77777777" w:rsidR="005D717F" w:rsidRPr="00D8712A"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5C7C39C7"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24C17C42" w14:textId="77777777" w:rsidR="005D717F" w:rsidRPr="00D8712A" w:rsidRDefault="005D717F" w:rsidP="001A6460">
            <w:pPr>
              <w:widowControl w:val="0"/>
              <w:autoSpaceDE w:val="0"/>
              <w:autoSpaceDN w:val="0"/>
              <w:adjustRightInd w:val="0"/>
              <w:jc w:val="center"/>
              <w:rPr>
                <w:szCs w:val="24"/>
              </w:rPr>
            </w:pPr>
            <w:r>
              <w:rPr>
                <w:szCs w:val="24"/>
                <w:lang w:eastAsia="ar-SA"/>
              </w:rPr>
              <w:t>1</w:t>
            </w:r>
          </w:p>
        </w:tc>
      </w:tr>
      <w:tr w:rsidR="005D717F" w:rsidRPr="00D8712A" w14:paraId="56B8BB57" w14:textId="77777777" w:rsidTr="0093763F">
        <w:tc>
          <w:tcPr>
            <w:tcW w:w="566" w:type="dxa"/>
            <w:tcBorders>
              <w:top w:val="nil"/>
              <w:left w:val="single" w:sz="4" w:space="0" w:color="auto"/>
              <w:bottom w:val="single" w:sz="4" w:space="0" w:color="auto"/>
              <w:right w:val="single" w:sz="4" w:space="0" w:color="auto"/>
            </w:tcBorders>
          </w:tcPr>
          <w:p w14:paraId="084FA6FE"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72C61AAA" w14:textId="77777777" w:rsidR="005D717F" w:rsidRPr="00D8712A" w:rsidRDefault="005D717F" w:rsidP="001A6460">
            <w:pPr>
              <w:spacing w:line="252" w:lineRule="auto"/>
              <w:jc w:val="both"/>
              <w:rPr>
                <w:szCs w:val="24"/>
              </w:rPr>
            </w:pPr>
            <w:proofErr w:type="spellStart"/>
            <w:r w:rsidRPr="00D8712A">
              <w:rPr>
                <w:szCs w:val="24"/>
              </w:rPr>
              <w:t>Бессергеневское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34F9D508"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6F6E75AF"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BA5BC59"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0379340"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0F18CDE7"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459FCD9E"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E9FF0CE"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8E5D078"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237B904B" w14:textId="77777777" w:rsidR="005D717F" w:rsidRPr="00D8712A" w:rsidRDefault="005D717F" w:rsidP="001A6460">
            <w:pPr>
              <w:jc w:val="center"/>
              <w:rPr>
                <w:szCs w:val="24"/>
              </w:rPr>
            </w:pPr>
            <w:r>
              <w:rPr>
                <w:szCs w:val="24"/>
              </w:rPr>
              <w:t>0</w:t>
            </w:r>
          </w:p>
        </w:tc>
        <w:tc>
          <w:tcPr>
            <w:tcW w:w="770" w:type="dxa"/>
            <w:tcBorders>
              <w:top w:val="nil"/>
              <w:left w:val="single" w:sz="4" w:space="0" w:color="auto"/>
              <w:bottom w:val="single" w:sz="4" w:space="0" w:color="auto"/>
              <w:right w:val="single" w:sz="4" w:space="0" w:color="auto"/>
            </w:tcBorders>
            <w:hideMark/>
          </w:tcPr>
          <w:p w14:paraId="565B5B18" w14:textId="77777777" w:rsidR="005D717F" w:rsidRPr="00D8712A" w:rsidRDefault="005D717F" w:rsidP="001A6460">
            <w:pPr>
              <w:jc w:val="center"/>
              <w:rPr>
                <w:szCs w:val="24"/>
              </w:rPr>
            </w:pPr>
            <w:r>
              <w:rPr>
                <w:szCs w:val="24"/>
                <w:lang w:eastAsia="ar-SA"/>
              </w:rPr>
              <w:t>1</w:t>
            </w:r>
          </w:p>
        </w:tc>
        <w:tc>
          <w:tcPr>
            <w:tcW w:w="850" w:type="dxa"/>
            <w:tcBorders>
              <w:top w:val="nil"/>
              <w:left w:val="single" w:sz="4" w:space="0" w:color="auto"/>
              <w:bottom w:val="single" w:sz="4" w:space="0" w:color="auto"/>
              <w:right w:val="single" w:sz="4" w:space="0" w:color="auto"/>
            </w:tcBorders>
            <w:hideMark/>
          </w:tcPr>
          <w:p w14:paraId="09C29D5C"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0A1B8CA5" w14:textId="77777777" w:rsidR="005D717F" w:rsidRPr="00D8712A"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5DEF4E96"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40A6B69F"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4D659AA4" w14:textId="77777777" w:rsidTr="0093763F">
        <w:tc>
          <w:tcPr>
            <w:tcW w:w="566" w:type="dxa"/>
            <w:tcBorders>
              <w:top w:val="nil"/>
              <w:left w:val="single" w:sz="4" w:space="0" w:color="auto"/>
              <w:bottom w:val="single" w:sz="4" w:space="0" w:color="auto"/>
              <w:right w:val="single" w:sz="4" w:space="0" w:color="auto"/>
            </w:tcBorders>
          </w:tcPr>
          <w:p w14:paraId="07F7E0AF"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B735883" w14:textId="77777777" w:rsidR="005D717F" w:rsidRPr="00D8712A" w:rsidRDefault="005D717F" w:rsidP="001A6460">
            <w:pPr>
              <w:spacing w:line="252" w:lineRule="auto"/>
              <w:jc w:val="both"/>
              <w:rPr>
                <w:szCs w:val="24"/>
              </w:rPr>
            </w:pPr>
            <w:proofErr w:type="spellStart"/>
            <w:r w:rsidRPr="00D8712A">
              <w:rPr>
                <w:szCs w:val="24"/>
              </w:rPr>
              <w:t>Каменоломненское</w:t>
            </w:r>
            <w:proofErr w:type="spellEnd"/>
            <w:r w:rsidRPr="00D8712A">
              <w:rPr>
                <w:szCs w:val="24"/>
              </w:rPr>
              <w:t xml:space="preserve"> городское </w:t>
            </w:r>
            <w:r w:rsidRPr="00D8712A">
              <w:rPr>
                <w:szCs w:val="24"/>
              </w:rPr>
              <w:lastRenderedPageBreak/>
              <w:t>поселение</w:t>
            </w:r>
          </w:p>
        </w:tc>
        <w:tc>
          <w:tcPr>
            <w:tcW w:w="712" w:type="dxa"/>
            <w:tcBorders>
              <w:top w:val="nil"/>
              <w:left w:val="single" w:sz="4" w:space="0" w:color="auto"/>
              <w:bottom w:val="single" w:sz="4" w:space="0" w:color="auto"/>
              <w:right w:val="single" w:sz="4" w:space="0" w:color="auto"/>
            </w:tcBorders>
            <w:hideMark/>
          </w:tcPr>
          <w:p w14:paraId="2317899C"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lastRenderedPageBreak/>
              <w:t>-</w:t>
            </w:r>
          </w:p>
        </w:tc>
        <w:tc>
          <w:tcPr>
            <w:tcW w:w="926" w:type="dxa"/>
            <w:tcBorders>
              <w:top w:val="nil"/>
              <w:left w:val="single" w:sz="4" w:space="0" w:color="auto"/>
              <w:bottom w:val="single" w:sz="4" w:space="0" w:color="auto"/>
              <w:right w:val="single" w:sz="4" w:space="0" w:color="auto"/>
            </w:tcBorders>
            <w:hideMark/>
          </w:tcPr>
          <w:p w14:paraId="5906EE5A"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9F2D3E0"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3B728C4"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54A3D2B9"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BD7F639"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70DBB95"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4E1F290" w14:textId="77777777" w:rsidR="005D717F" w:rsidRPr="005D73EB" w:rsidRDefault="005D717F" w:rsidP="001A6460">
            <w:pPr>
              <w:jc w:val="center"/>
              <w:rPr>
                <w:szCs w:val="24"/>
              </w:rPr>
            </w:pPr>
            <w:r>
              <w:rPr>
                <w:szCs w:val="24"/>
                <w:lang w:eastAsia="ar-SA"/>
              </w:rPr>
              <w:t>1</w:t>
            </w:r>
          </w:p>
        </w:tc>
        <w:tc>
          <w:tcPr>
            <w:tcW w:w="851" w:type="dxa"/>
            <w:tcBorders>
              <w:top w:val="nil"/>
              <w:left w:val="single" w:sz="4" w:space="0" w:color="auto"/>
              <w:bottom w:val="single" w:sz="4" w:space="0" w:color="auto"/>
              <w:right w:val="single" w:sz="4" w:space="0" w:color="auto"/>
            </w:tcBorders>
            <w:hideMark/>
          </w:tcPr>
          <w:p w14:paraId="6B2330F6" w14:textId="77777777" w:rsidR="005D717F" w:rsidRPr="005D73EB"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401A457A" w14:textId="77777777" w:rsidR="005D717F" w:rsidRPr="005D73EB"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AE839C1"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49FC722F" w14:textId="77777777" w:rsidR="005D717F" w:rsidRPr="005D73EB"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74B56371" w14:textId="77777777" w:rsidR="005D717F" w:rsidRPr="005D73EB"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6DB4D53E"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59E524DD" w14:textId="77777777" w:rsidTr="0093763F">
        <w:tc>
          <w:tcPr>
            <w:tcW w:w="566" w:type="dxa"/>
            <w:tcBorders>
              <w:top w:val="nil"/>
              <w:left w:val="single" w:sz="4" w:space="0" w:color="auto"/>
              <w:bottom w:val="single" w:sz="4" w:space="0" w:color="auto"/>
              <w:right w:val="single" w:sz="4" w:space="0" w:color="auto"/>
            </w:tcBorders>
          </w:tcPr>
          <w:p w14:paraId="4DEA6DCE"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358344B7" w14:textId="77777777" w:rsidR="005D717F" w:rsidRPr="00D8712A" w:rsidRDefault="005D717F" w:rsidP="001A6460">
            <w:pPr>
              <w:spacing w:line="252" w:lineRule="auto"/>
              <w:jc w:val="both"/>
              <w:rPr>
                <w:szCs w:val="24"/>
              </w:rPr>
            </w:pPr>
            <w:proofErr w:type="spellStart"/>
            <w:r w:rsidRPr="00D8712A">
              <w:rPr>
                <w:szCs w:val="24"/>
              </w:rPr>
              <w:t>Керчикское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07EFE1E6"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18B9D7A0"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2C91C8E7"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6FD50D19"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5B646759"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35DDB77F"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5D547C6"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322F3918"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8AE101B" w14:textId="77777777" w:rsidR="005D717F" w:rsidRPr="00D8712A"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28ACB31A"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45FB761"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70AA9ED" w14:textId="77777777" w:rsidR="005D717F" w:rsidRPr="00D8712A" w:rsidRDefault="005D717F" w:rsidP="001A6460">
            <w:pPr>
              <w:jc w:val="center"/>
              <w:rPr>
                <w:szCs w:val="24"/>
              </w:rPr>
            </w:pPr>
            <w:r>
              <w:rPr>
                <w:szCs w:val="24"/>
                <w:lang w:eastAsia="ar-SA"/>
              </w:rPr>
              <w:t>1</w:t>
            </w:r>
          </w:p>
        </w:tc>
        <w:tc>
          <w:tcPr>
            <w:tcW w:w="708" w:type="dxa"/>
            <w:tcBorders>
              <w:top w:val="nil"/>
              <w:left w:val="single" w:sz="4" w:space="0" w:color="auto"/>
              <w:bottom w:val="single" w:sz="4" w:space="0" w:color="auto"/>
              <w:right w:val="single" w:sz="4" w:space="0" w:color="auto"/>
            </w:tcBorders>
            <w:hideMark/>
          </w:tcPr>
          <w:p w14:paraId="1F25D0F3"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08CDCAAE"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59A998E9" w14:textId="77777777" w:rsidTr="0093763F">
        <w:tc>
          <w:tcPr>
            <w:tcW w:w="566" w:type="dxa"/>
            <w:tcBorders>
              <w:top w:val="nil"/>
              <w:left w:val="single" w:sz="4" w:space="0" w:color="auto"/>
              <w:bottom w:val="single" w:sz="4" w:space="0" w:color="auto"/>
              <w:right w:val="single" w:sz="4" w:space="0" w:color="auto"/>
            </w:tcBorders>
          </w:tcPr>
          <w:p w14:paraId="46C42034"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6D1456A3" w14:textId="77777777" w:rsidR="005D717F" w:rsidRPr="00D8712A" w:rsidRDefault="005D717F" w:rsidP="001A6460">
            <w:pPr>
              <w:spacing w:line="252" w:lineRule="auto"/>
              <w:jc w:val="both"/>
              <w:rPr>
                <w:szCs w:val="24"/>
              </w:rPr>
            </w:pPr>
            <w:r w:rsidRPr="00D8712A">
              <w:rPr>
                <w:szCs w:val="24"/>
              </w:rPr>
              <w:t>Коммунарское сельское поселение</w:t>
            </w:r>
          </w:p>
        </w:tc>
        <w:tc>
          <w:tcPr>
            <w:tcW w:w="712" w:type="dxa"/>
            <w:tcBorders>
              <w:top w:val="nil"/>
              <w:left w:val="single" w:sz="4" w:space="0" w:color="auto"/>
              <w:bottom w:val="single" w:sz="4" w:space="0" w:color="auto"/>
              <w:right w:val="single" w:sz="4" w:space="0" w:color="auto"/>
            </w:tcBorders>
            <w:hideMark/>
          </w:tcPr>
          <w:p w14:paraId="404C8CB2"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53BE6EA4"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4BA76B95"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0D72372"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0877B0F9"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2CCEAF0"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A5DF904"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226E3CC"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8FDDEAD" w14:textId="77777777" w:rsidR="005D717F" w:rsidRPr="00D8712A"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6E547D51"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3A5890E6"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2BBA6C9" w14:textId="77777777" w:rsidR="005D717F" w:rsidRPr="00D8712A"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23FA680E"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58769E73"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75F08EE0" w14:textId="77777777" w:rsidTr="0093763F">
        <w:tc>
          <w:tcPr>
            <w:tcW w:w="566" w:type="dxa"/>
            <w:tcBorders>
              <w:top w:val="nil"/>
              <w:left w:val="single" w:sz="4" w:space="0" w:color="auto"/>
              <w:bottom w:val="single" w:sz="4" w:space="0" w:color="auto"/>
              <w:right w:val="single" w:sz="4" w:space="0" w:color="auto"/>
            </w:tcBorders>
          </w:tcPr>
          <w:p w14:paraId="5A5C1B81"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A97FD2E" w14:textId="77777777" w:rsidR="005D717F" w:rsidRPr="00D8712A" w:rsidRDefault="005D717F" w:rsidP="001A6460">
            <w:pPr>
              <w:spacing w:line="252" w:lineRule="auto"/>
              <w:jc w:val="both"/>
              <w:rPr>
                <w:szCs w:val="24"/>
              </w:rPr>
            </w:pPr>
            <w:proofErr w:type="spellStart"/>
            <w:r w:rsidRPr="00D8712A">
              <w:rPr>
                <w:szCs w:val="24"/>
              </w:rPr>
              <w:t>Краснокутское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3D894F8"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36D7BDF8"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0D9F9EB3"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3F97F711"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43EE304D"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3BFCDBF"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044CEB7"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3ABAEA0B"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2FB17E3D" w14:textId="77777777" w:rsidR="005D717F" w:rsidRPr="00D8712A"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4744C69F"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3484A125"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F26EB0C" w14:textId="77777777" w:rsidR="005D717F" w:rsidRPr="00D8712A"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731406B2"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6251C49C"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24C59C44" w14:textId="77777777" w:rsidTr="0093763F">
        <w:tc>
          <w:tcPr>
            <w:tcW w:w="566" w:type="dxa"/>
            <w:tcBorders>
              <w:top w:val="nil"/>
              <w:left w:val="single" w:sz="4" w:space="0" w:color="auto"/>
              <w:bottom w:val="single" w:sz="4" w:space="0" w:color="auto"/>
              <w:right w:val="single" w:sz="4" w:space="0" w:color="auto"/>
            </w:tcBorders>
          </w:tcPr>
          <w:p w14:paraId="28A63165"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AC1B9A6" w14:textId="77777777" w:rsidR="005D717F" w:rsidRPr="00D8712A" w:rsidRDefault="005D717F" w:rsidP="001A6460">
            <w:pPr>
              <w:spacing w:line="252" w:lineRule="auto"/>
              <w:jc w:val="both"/>
              <w:rPr>
                <w:szCs w:val="24"/>
              </w:rPr>
            </w:pPr>
            <w:proofErr w:type="spellStart"/>
            <w:r w:rsidRPr="00D8712A">
              <w:rPr>
                <w:szCs w:val="24"/>
              </w:rPr>
              <w:t>Краснолучское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44FBD37F"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0BED7FD7"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314E0045"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186D3481"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3083FFBF"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52F715C8"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C0B79DD"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F4EF5D2"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339275E" w14:textId="77777777" w:rsidR="005D717F" w:rsidRPr="00D8712A"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22A83630"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2A339EA3"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1959ACD5" w14:textId="77777777" w:rsidR="005D717F" w:rsidRPr="00D8712A"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20482426"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0A9F8533" w14:textId="77777777" w:rsidR="005D717F" w:rsidRPr="00D8712A" w:rsidRDefault="005D717F" w:rsidP="001A6460">
            <w:pPr>
              <w:widowControl w:val="0"/>
              <w:autoSpaceDE w:val="0"/>
              <w:autoSpaceDN w:val="0"/>
              <w:adjustRightInd w:val="0"/>
              <w:jc w:val="center"/>
              <w:rPr>
                <w:szCs w:val="24"/>
              </w:rPr>
            </w:pPr>
            <w:r>
              <w:rPr>
                <w:szCs w:val="24"/>
                <w:lang w:eastAsia="ar-SA"/>
              </w:rPr>
              <w:t>1</w:t>
            </w:r>
          </w:p>
        </w:tc>
      </w:tr>
      <w:tr w:rsidR="005D717F" w:rsidRPr="005D73EB" w14:paraId="07488802" w14:textId="77777777" w:rsidTr="0093763F">
        <w:tc>
          <w:tcPr>
            <w:tcW w:w="566" w:type="dxa"/>
            <w:tcBorders>
              <w:top w:val="nil"/>
              <w:left w:val="single" w:sz="4" w:space="0" w:color="auto"/>
              <w:bottom w:val="single" w:sz="4" w:space="0" w:color="auto"/>
              <w:right w:val="single" w:sz="4" w:space="0" w:color="auto"/>
            </w:tcBorders>
          </w:tcPr>
          <w:p w14:paraId="4C08B305"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04C8AA40" w14:textId="77777777" w:rsidR="005D717F" w:rsidRPr="00D8712A" w:rsidRDefault="005D717F" w:rsidP="001A6460">
            <w:pPr>
              <w:spacing w:line="252" w:lineRule="auto"/>
              <w:jc w:val="both"/>
              <w:rPr>
                <w:szCs w:val="24"/>
              </w:rPr>
            </w:pPr>
            <w:proofErr w:type="spellStart"/>
            <w:r w:rsidRPr="00D8712A">
              <w:rPr>
                <w:szCs w:val="24"/>
              </w:rPr>
              <w:t>Красюковское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1380E27"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7E83AAC8"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C3BB8D7"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3A2EBF16"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2E658490"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079B4C6D"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BCFA958"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18A07435"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E96C3A2" w14:textId="77777777" w:rsidR="005D717F" w:rsidRPr="005D73EB"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58DC0866" w14:textId="77777777" w:rsidR="005D717F" w:rsidRPr="005D73EB"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C3B1623"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51CCF177" w14:textId="77777777" w:rsidR="005D717F" w:rsidRPr="005D73EB"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3E583746" w14:textId="77777777" w:rsidR="005D717F" w:rsidRPr="005D73EB"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594D587D" w14:textId="77777777" w:rsidR="005D717F" w:rsidRPr="005D73EB"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25298A49" w14:textId="77777777" w:rsidTr="0093763F">
        <w:tc>
          <w:tcPr>
            <w:tcW w:w="566" w:type="dxa"/>
            <w:tcBorders>
              <w:top w:val="nil"/>
              <w:left w:val="single" w:sz="4" w:space="0" w:color="auto"/>
              <w:bottom w:val="single" w:sz="4" w:space="0" w:color="auto"/>
              <w:right w:val="single" w:sz="4" w:space="0" w:color="auto"/>
            </w:tcBorders>
          </w:tcPr>
          <w:p w14:paraId="04966AFB"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1992BFC8" w14:textId="77777777" w:rsidR="005D717F" w:rsidRPr="00D8712A" w:rsidRDefault="005D717F" w:rsidP="001A6460">
            <w:pPr>
              <w:spacing w:line="252" w:lineRule="auto"/>
              <w:jc w:val="both"/>
              <w:rPr>
                <w:szCs w:val="24"/>
              </w:rPr>
            </w:pPr>
            <w:proofErr w:type="spellStart"/>
            <w:r w:rsidRPr="00D8712A">
              <w:rPr>
                <w:szCs w:val="24"/>
              </w:rPr>
              <w:t>Кривянское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2DD40FA8"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3B697C1E"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58CB6DCD"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0F4048B0"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30313B0A"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6BB2C3D3"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440F63A6"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1D6EA3A9"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8894165" w14:textId="77777777" w:rsidR="005D717F" w:rsidRPr="00D8712A"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049E7F9C" w14:textId="77777777" w:rsidR="005D717F" w:rsidRPr="00D8712A"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4F9234D3" w14:textId="77777777" w:rsidR="005D717F" w:rsidRPr="00D8712A" w:rsidRDefault="005D717F" w:rsidP="001A6460">
            <w:pPr>
              <w:jc w:val="center"/>
              <w:rPr>
                <w:szCs w:val="24"/>
              </w:rPr>
            </w:pPr>
            <w:r>
              <w:rPr>
                <w:szCs w:val="24"/>
                <w:lang w:eastAsia="ar-SA"/>
              </w:rPr>
              <w:t>1</w:t>
            </w:r>
          </w:p>
        </w:tc>
        <w:tc>
          <w:tcPr>
            <w:tcW w:w="851" w:type="dxa"/>
            <w:tcBorders>
              <w:top w:val="nil"/>
              <w:left w:val="single" w:sz="4" w:space="0" w:color="auto"/>
              <w:bottom w:val="single" w:sz="4" w:space="0" w:color="auto"/>
              <w:right w:val="single" w:sz="4" w:space="0" w:color="auto"/>
            </w:tcBorders>
            <w:hideMark/>
          </w:tcPr>
          <w:p w14:paraId="3701627D" w14:textId="77777777" w:rsidR="005D717F" w:rsidRPr="00D8712A"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4B2C1519" w14:textId="77777777" w:rsidR="005D717F" w:rsidRPr="00D8712A"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7532490E"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4E77809B" w14:textId="77777777" w:rsidTr="0093763F">
        <w:tc>
          <w:tcPr>
            <w:tcW w:w="566" w:type="dxa"/>
            <w:tcBorders>
              <w:top w:val="nil"/>
              <w:left w:val="single" w:sz="4" w:space="0" w:color="auto"/>
              <w:bottom w:val="single" w:sz="4" w:space="0" w:color="auto"/>
              <w:right w:val="single" w:sz="4" w:space="0" w:color="auto"/>
            </w:tcBorders>
          </w:tcPr>
          <w:p w14:paraId="45AAD116"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4524062B" w14:textId="77777777" w:rsidR="005D717F" w:rsidRPr="00D8712A" w:rsidRDefault="005D717F" w:rsidP="001A6460">
            <w:pPr>
              <w:spacing w:line="252" w:lineRule="auto"/>
              <w:jc w:val="both"/>
              <w:rPr>
                <w:szCs w:val="24"/>
              </w:rPr>
            </w:pPr>
            <w:proofErr w:type="spellStart"/>
            <w:r w:rsidRPr="00D8712A">
              <w:rPr>
                <w:szCs w:val="24"/>
              </w:rPr>
              <w:t>Мокрологское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120D7CE9"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2A7DAF97"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32C60F7E"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34D343B"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73D9A501" w14:textId="77777777" w:rsidR="005D717F" w:rsidRPr="00D8712A"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7F9C1504" w14:textId="77777777" w:rsidR="005D717F" w:rsidRPr="00D8712A"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21DF2BD2" w14:textId="77777777" w:rsidR="005D717F" w:rsidRPr="005D73EB"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9A0EA63"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7D4C9C4C" w14:textId="77777777" w:rsidR="005D717F" w:rsidRPr="005D73EB" w:rsidRDefault="005D717F" w:rsidP="001A6460">
            <w:pPr>
              <w:jc w:val="center"/>
              <w:rPr>
                <w:szCs w:val="24"/>
              </w:rPr>
            </w:pPr>
            <w:r>
              <w:rPr>
                <w:szCs w:val="24"/>
                <w:lang w:eastAsia="ar-SA"/>
              </w:rPr>
              <w:t>1</w:t>
            </w:r>
          </w:p>
        </w:tc>
        <w:tc>
          <w:tcPr>
            <w:tcW w:w="770" w:type="dxa"/>
            <w:tcBorders>
              <w:top w:val="nil"/>
              <w:left w:val="single" w:sz="4" w:space="0" w:color="auto"/>
              <w:bottom w:val="single" w:sz="4" w:space="0" w:color="auto"/>
              <w:right w:val="single" w:sz="4" w:space="0" w:color="auto"/>
            </w:tcBorders>
            <w:hideMark/>
          </w:tcPr>
          <w:p w14:paraId="7F15029F" w14:textId="77777777" w:rsidR="005D717F" w:rsidRPr="005D73EB"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64128712"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35D49A60" w14:textId="77777777" w:rsidR="005D717F" w:rsidRPr="005D73EB"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383330BD" w14:textId="77777777" w:rsidR="005D717F" w:rsidRPr="005D73EB" w:rsidRDefault="005D717F" w:rsidP="001A6460">
            <w:pPr>
              <w:jc w:val="center"/>
              <w:rPr>
                <w:szCs w:val="24"/>
              </w:rPr>
            </w:pPr>
            <w:r w:rsidRPr="00D8712A">
              <w:rPr>
                <w:szCs w:val="24"/>
                <w:lang w:eastAsia="ar-SA"/>
              </w:rPr>
              <w:t>0</w:t>
            </w:r>
          </w:p>
        </w:tc>
        <w:tc>
          <w:tcPr>
            <w:tcW w:w="709" w:type="dxa"/>
            <w:tcBorders>
              <w:top w:val="nil"/>
              <w:left w:val="single" w:sz="4" w:space="0" w:color="auto"/>
              <w:bottom w:val="single" w:sz="4" w:space="0" w:color="auto"/>
              <w:right w:val="single" w:sz="4" w:space="0" w:color="auto"/>
            </w:tcBorders>
            <w:hideMark/>
          </w:tcPr>
          <w:p w14:paraId="1EE190AA"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r w:rsidR="005D717F" w:rsidRPr="00D8712A" w14:paraId="2A442836" w14:textId="77777777" w:rsidTr="0093763F">
        <w:tc>
          <w:tcPr>
            <w:tcW w:w="566" w:type="dxa"/>
            <w:tcBorders>
              <w:top w:val="nil"/>
              <w:left w:val="single" w:sz="4" w:space="0" w:color="auto"/>
              <w:bottom w:val="single" w:sz="4" w:space="0" w:color="auto"/>
              <w:right w:val="single" w:sz="4" w:space="0" w:color="auto"/>
            </w:tcBorders>
          </w:tcPr>
          <w:p w14:paraId="598D92A6" w14:textId="77777777" w:rsidR="005D717F" w:rsidRPr="00D8712A" w:rsidRDefault="005D717F" w:rsidP="001A6460">
            <w:pPr>
              <w:widowControl w:val="0"/>
              <w:autoSpaceDE w:val="0"/>
              <w:autoSpaceDN w:val="0"/>
              <w:adjustRightInd w:val="0"/>
              <w:jc w:val="center"/>
              <w:rPr>
                <w:szCs w:val="24"/>
              </w:rPr>
            </w:pPr>
          </w:p>
        </w:tc>
        <w:tc>
          <w:tcPr>
            <w:tcW w:w="4109" w:type="dxa"/>
            <w:tcBorders>
              <w:top w:val="nil"/>
              <w:left w:val="single" w:sz="4" w:space="0" w:color="auto"/>
              <w:bottom w:val="single" w:sz="4" w:space="0" w:color="auto"/>
              <w:right w:val="single" w:sz="4" w:space="0" w:color="auto"/>
            </w:tcBorders>
            <w:hideMark/>
          </w:tcPr>
          <w:p w14:paraId="273FCA11" w14:textId="77777777" w:rsidR="005D717F" w:rsidRPr="00D8712A" w:rsidRDefault="005D717F" w:rsidP="001A6460">
            <w:pPr>
              <w:spacing w:line="252" w:lineRule="auto"/>
              <w:jc w:val="both"/>
              <w:rPr>
                <w:szCs w:val="24"/>
              </w:rPr>
            </w:pPr>
            <w:proofErr w:type="spellStart"/>
            <w:r w:rsidRPr="00D8712A">
              <w:rPr>
                <w:szCs w:val="24"/>
              </w:rPr>
              <w:t>Персиановское</w:t>
            </w:r>
            <w:proofErr w:type="spellEnd"/>
            <w:r w:rsidRPr="00D8712A">
              <w:rPr>
                <w:szCs w:val="24"/>
              </w:rPr>
              <w:t xml:space="preserve"> сельское поселение</w:t>
            </w:r>
          </w:p>
        </w:tc>
        <w:tc>
          <w:tcPr>
            <w:tcW w:w="712" w:type="dxa"/>
            <w:tcBorders>
              <w:top w:val="nil"/>
              <w:left w:val="single" w:sz="4" w:space="0" w:color="auto"/>
              <w:bottom w:val="single" w:sz="4" w:space="0" w:color="auto"/>
              <w:right w:val="single" w:sz="4" w:space="0" w:color="auto"/>
            </w:tcBorders>
            <w:hideMark/>
          </w:tcPr>
          <w:p w14:paraId="5537A6E5"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926" w:type="dxa"/>
            <w:tcBorders>
              <w:top w:val="nil"/>
              <w:left w:val="single" w:sz="4" w:space="0" w:color="auto"/>
              <w:bottom w:val="single" w:sz="4" w:space="0" w:color="auto"/>
              <w:right w:val="single" w:sz="4" w:space="0" w:color="auto"/>
            </w:tcBorders>
            <w:hideMark/>
          </w:tcPr>
          <w:p w14:paraId="530A8C49"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56B4B857"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6E10CA0E" w14:textId="77777777" w:rsidR="005D717F" w:rsidRPr="00D8712A" w:rsidRDefault="005D717F" w:rsidP="001A6460">
            <w:pPr>
              <w:widowControl w:val="0"/>
              <w:autoSpaceDE w:val="0"/>
              <w:autoSpaceDN w:val="0"/>
              <w:adjustRightInd w:val="0"/>
              <w:jc w:val="center"/>
              <w:rPr>
                <w:szCs w:val="24"/>
              </w:rPr>
            </w:pPr>
            <w:r w:rsidRPr="00ED55B5">
              <w:rPr>
                <w:szCs w:val="24"/>
                <w:lang w:eastAsia="ar-SA"/>
              </w:rPr>
              <w:t>-</w:t>
            </w:r>
          </w:p>
        </w:tc>
        <w:tc>
          <w:tcPr>
            <w:tcW w:w="851" w:type="dxa"/>
            <w:tcBorders>
              <w:top w:val="nil"/>
              <w:left w:val="single" w:sz="4" w:space="0" w:color="auto"/>
              <w:bottom w:val="single" w:sz="4" w:space="0" w:color="auto"/>
              <w:right w:val="single" w:sz="4" w:space="0" w:color="auto"/>
            </w:tcBorders>
            <w:hideMark/>
          </w:tcPr>
          <w:p w14:paraId="15245CDF" w14:textId="77777777" w:rsidR="005D717F" w:rsidRPr="005D73EB" w:rsidRDefault="005D717F" w:rsidP="001A6460">
            <w:pPr>
              <w:jc w:val="center"/>
              <w:rPr>
                <w:szCs w:val="24"/>
              </w:rPr>
            </w:pPr>
            <w:r w:rsidRPr="00ED55B5">
              <w:rPr>
                <w:szCs w:val="24"/>
                <w:lang w:eastAsia="ar-SA"/>
              </w:rPr>
              <w:t>-</w:t>
            </w:r>
          </w:p>
        </w:tc>
        <w:tc>
          <w:tcPr>
            <w:tcW w:w="850" w:type="dxa"/>
            <w:tcBorders>
              <w:top w:val="nil"/>
              <w:left w:val="single" w:sz="4" w:space="0" w:color="auto"/>
              <w:bottom w:val="single" w:sz="4" w:space="0" w:color="auto"/>
              <w:right w:val="single" w:sz="4" w:space="0" w:color="auto"/>
            </w:tcBorders>
            <w:hideMark/>
          </w:tcPr>
          <w:p w14:paraId="2F0B8C23"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690BEC3C" w14:textId="77777777" w:rsidR="005D717F" w:rsidRPr="005D73EB"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0972AB9E"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0F2E7C81" w14:textId="77777777" w:rsidR="005D717F" w:rsidRPr="005D73EB" w:rsidRDefault="005D717F" w:rsidP="001A6460">
            <w:pPr>
              <w:jc w:val="center"/>
              <w:rPr>
                <w:szCs w:val="24"/>
              </w:rPr>
            </w:pPr>
            <w:r w:rsidRPr="00D8712A">
              <w:rPr>
                <w:szCs w:val="24"/>
                <w:lang w:eastAsia="ar-SA"/>
              </w:rPr>
              <w:t>0</w:t>
            </w:r>
          </w:p>
        </w:tc>
        <w:tc>
          <w:tcPr>
            <w:tcW w:w="770" w:type="dxa"/>
            <w:tcBorders>
              <w:top w:val="nil"/>
              <w:left w:val="single" w:sz="4" w:space="0" w:color="auto"/>
              <w:bottom w:val="single" w:sz="4" w:space="0" w:color="auto"/>
              <w:right w:val="single" w:sz="4" w:space="0" w:color="auto"/>
            </w:tcBorders>
            <w:hideMark/>
          </w:tcPr>
          <w:p w14:paraId="056B2BDF" w14:textId="77777777" w:rsidR="005D717F" w:rsidRPr="005D73EB" w:rsidRDefault="005D717F" w:rsidP="001A6460">
            <w:pPr>
              <w:jc w:val="center"/>
              <w:rPr>
                <w:szCs w:val="24"/>
              </w:rPr>
            </w:pPr>
            <w:r w:rsidRPr="00D8712A">
              <w:rPr>
                <w:szCs w:val="24"/>
                <w:lang w:eastAsia="ar-SA"/>
              </w:rPr>
              <w:t>0</w:t>
            </w:r>
          </w:p>
        </w:tc>
        <w:tc>
          <w:tcPr>
            <w:tcW w:w="850" w:type="dxa"/>
            <w:tcBorders>
              <w:top w:val="nil"/>
              <w:left w:val="single" w:sz="4" w:space="0" w:color="auto"/>
              <w:bottom w:val="single" w:sz="4" w:space="0" w:color="auto"/>
              <w:right w:val="single" w:sz="4" w:space="0" w:color="auto"/>
            </w:tcBorders>
            <w:hideMark/>
          </w:tcPr>
          <w:p w14:paraId="7B7EB6AA" w14:textId="77777777" w:rsidR="005D717F" w:rsidRPr="005D73EB" w:rsidRDefault="005D717F" w:rsidP="001A6460">
            <w:pPr>
              <w:jc w:val="center"/>
              <w:rPr>
                <w:szCs w:val="24"/>
              </w:rPr>
            </w:pPr>
            <w:r w:rsidRPr="00D8712A">
              <w:rPr>
                <w:szCs w:val="24"/>
                <w:lang w:eastAsia="ar-SA"/>
              </w:rPr>
              <w:t>0</w:t>
            </w:r>
          </w:p>
        </w:tc>
        <w:tc>
          <w:tcPr>
            <w:tcW w:w="851" w:type="dxa"/>
            <w:tcBorders>
              <w:top w:val="nil"/>
              <w:left w:val="single" w:sz="4" w:space="0" w:color="auto"/>
              <w:bottom w:val="single" w:sz="4" w:space="0" w:color="auto"/>
              <w:right w:val="single" w:sz="4" w:space="0" w:color="auto"/>
            </w:tcBorders>
            <w:hideMark/>
          </w:tcPr>
          <w:p w14:paraId="4732A1DA" w14:textId="77777777" w:rsidR="005D717F" w:rsidRPr="005D73EB" w:rsidRDefault="005D717F" w:rsidP="001A6460">
            <w:pPr>
              <w:jc w:val="center"/>
              <w:rPr>
                <w:szCs w:val="24"/>
              </w:rPr>
            </w:pPr>
            <w:r w:rsidRPr="00D8712A">
              <w:rPr>
                <w:szCs w:val="24"/>
                <w:lang w:eastAsia="ar-SA"/>
              </w:rPr>
              <w:t>0</w:t>
            </w:r>
          </w:p>
        </w:tc>
        <w:tc>
          <w:tcPr>
            <w:tcW w:w="708" w:type="dxa"/>
            <w:tcBorders>
              <w:top w:val="nil"/>
              <w:left w:val="single" w:sz="4" w:space="0" w:color="auto"/>
              <w:bottom w:val="single" w:sz="4" w:space="0" w:color="auto"/>
              <w:right w:val="single" w:sz="4" w:space="0" w:color="auto"/>
            </w:tcBorders>
            <w:hideMark/>
          </w:tcPr>
          <w:p w14:paraId="7C77F90A" w14:textId="77777777" w:rsidR="005D717F" w:rsidRPr="005D73EB" w:rsidRDefault="005D717F" w:rsidP="001A6460">
            <w:pPr>
              <w:jc w:val="center"/>
              <w:rPr>
                <w:szCs w:val="24"/>
              </w:rPr>
            </w:pPr>
            <w:r>
              <w:rPr>
                <w:szCs w:val="24"/>
                <w:lang w:eastAsia="ar-SA"/>
              </w:rPr>
              <w:t>2</w:t>
            </w:r>
          </w:p>
        </w:tc>
        <w:tc>
          <w:tcPr>
            <w:tcW w:w="709" w:type="dxa"/>
            <w:tcBorders>
              <w:top w:val="nil"/>
              <w:left w:val="single" w:sz="4" w:space="0" w:color="auto"/>
              <w:bottom w:val="single" w:sz="4" w:space="0" w:color="auto"/>
              <w:right w:val="single" w:sz="4" w:space="0" w:color="auto"/>
            </w:tcBorders>
            <w:hideMark/>
          </w:tcPr>
          <w:p w14:paraId="2199F476" w14:textId="77777777" w:rsidR="005D717F" w:rsidRPr="00D8712A" w:rsidRDefault="005D717F" w:rsidP="001A6460">
            <w:pPr>
              <w:widowControl w:val="0"/>
              <w:autoSpaceDE w:val="0"/>
              <w:autoSpaceDN w:val="0"/>
              <w:adjustRightInd w:val="0"/>
              <w:jc w:val="center"/>
              <w:rPr>
                <w:szCs w:val="24"/>
              </w:rPr>
            </w:pPr>
            <w:r w:rsidRPr="00D8712A">
              <w:rPr>
                <w:szCs w:val="24"/>
                <w:lang w:eastAsia="ar-SA"/>
              </w:rPr>
              <w:t>0</w:t>
            </w:r>
          </w:p>
        </w:tc>
      </w:tr>
    </w:tbl>
    <w:p w14:paraId="1D49337D" w14:textId="24CA52DE" w:rsidR="00BB63EF" w:rsidRDefault="00BB63EF" w:rsidP="00BB63EF">
      <w:pPr>
        <w:ind w:left="10632"/>
        <w:jc w:val="right"/>
        <w:rPr>
          <w:kern w:val="2"/>
          <w:sz w:val="28"/>
          <w:szCs w:val="28"/>
        </w:rPr>
      </w:pPr>
    </w:p>
    <w:p w14:paraId="6E2554C2" w14:textId="77777777" w:rsidR="00001773" w:rsidRDefault="00001773" w:rsidP="005D717F">
      <w:pPr>
        <w:jc w:val="right"/>
        <w:rPr>
          <w:kern w:val="2"/>
          <w:szCs w:val="28"/>
        </w:rPr>
      </w:pPr>
    </w:p>
    <w:p w14:paraId="293180E0" w14:textId="77777777" w:rsidR="00001773" w:rsidRDefault="00001773" w:rsidP="005D717F">
      <w:pPr>
        <w:jc w:val="right"/>
        <w:rPr>
          <w:kern w:val="2"/>
          <w:szCs w:val="28"/>
        </w:rPr>
      </w:pPr>
    </w:p>
    <w:p w14:paraId="6B29E884" w14:textId="77777777" w:rsidR="00001773" w:rsidRDefault="00001773" w:rsidP="005D717F">
      <w:pPr>
        <w:jc w:val="right"/>
        <w:rPr>
          <w:kern w:val="2"/>
          <w:szCs w:val="28"/>
        </w:rPr>
      </w:pPr>
    </w:p>
    <w:p w14:paraId="41C9F34F" w14:textId="77777777" w:rsidR="00001773" w:rsidRDefault="00001773" w:rsidP="005D717F">
      <w:pPr>
        <w:jc w:val="right"/>
        <w:rPr>
          <w:kern w:val="2"/>
          <w:szCs w:val="28"/>
        </w:rPr>
      </w:pPr>
    </w:p>
    <w:p w14:paraId="7B87F224" w14:textId="77777777" w:rsidR="00001773" w:rsidRDefault="00001773" w:rsidP="005D717F">
      <w:pPr>
        <w:jc w:val="right"/>
        <w:rPr>
          <w:kern w:val="2"/>
          <w:szCs w:val="28"/>
        </w:rPr>
      </w:pPr>
    </w:p>
    <w:p w14:paraId="2961441E" w14:textId="77777777" w:rsidR="00001773" w:rsidRDefault="00001773" w:rsidP="005D717F">
      <w:pPr>
        <w:jc w:val="right"/>
        <w:rPr>
          <w:kern w:val="2"/>
          <w:szCs w:val="28"/>
        </w:rPr>
      </w:pPr>
    </w:p>
    <w:p w14:paraId="137F0240" w14:textId="77777777" w:rsidR="00001773" w:rsidRDefault="00001773" w:rsidP="005D717F">
      <w:pPr>
        <w:jc w:val="right"/>
        <w:rPr>
          <w:kern w:val="2"/>
          <w:szCs w:val="28"/>
        </w:rPr>
      </w:pPr>
    </w:p>
    <w:p w14:paraId="0A861271" w14:textId="77777777" w:rsidR="00001773" w:rsidRDefault="00001773" w:rsidP="005D717F">
      <w:pPr>
        <w:jc w:val="right"/>
        <w:rPr>
          <w:kern w:val="2"/>
          <w:szCs w:val="28"/>
        </w:rPr>
      </w:pPr>
    </w:p>
    <w:p w14:paraId="547E2D93" w14:textId="77777777" w:rsidR="00001773" w:rsidRDefault="00001773" w:rsidP="005D717F">
      <w:pPr>
        <w:jc w:val="right"/>
        <w:rPr>
          <w:kern w:val="2"/>
          <w:szCs w:val="28"/>
        </w:rPr>
      </w:pPr>
    </w:p>
    <w:p w14:paraId="07A746E8" w14:textId="77777777" w:rsidR="00001773" w:rsidRDefault="00001773" w:rsidP="005D717F">
      <w:pPr>
        <w:jc w:val="right"/>
        <w:rPr>
          <w:kern w:val="2"/>
          <w:szCs w:val="28"/>
        </w:rPr>
      </w:pPr>
    </w:p>
    <w:p w14:paraId="3757F857" w14:textId="77777777" w:rsidR="00001773" w:rsidRDefault="00001773" w:rsidP="005D717F">
      <w:pPr>
        <w:jc w:val="right"/>
        <w:rPr>
          <w:kern w:val="2"/>
          <w:szCs w:val="28"/>
        </w:rPr>
      </w:pPr>
    </w:p>
    <w:p w14:paraId="44DEF513" w14:textId="77777777" w:rsidR="00001773" w:rsidRDefault="00001773" w:rsidP="005D717F">
      <w:pPr>
        <w:jc w:val="right"/>
        <w:rPr>
          <w:kern w:val="2"/>
          <w:szCs w:val="28"/>
        </w:rPr>
      </w:pPr>
    </w:p>
    <w:p w14:paraId="386CC114" w14:textId="77777777" w:rsidR="00001773" w:rsidRDefault="00001773" w:rsidP="005D717F">
      <w:pPr>
        <w:jc w:val="right"/>
        <w:rPr>
          <w:kern w:val="2"/>
          <w:szCs w:val="28"/>
        </w:rPr>
      </w:pPr>
    </w:p>
    <w:p w14:paraId="3F37FAAD" w14:textId="77777777" w:rsidR="00001773" w:rsidRDefault="00001773" w:rsidP="005D717F">
      <w:pPr>
        <w:jc w:val="right"/>
        <w:rPr>
          <w:kern w:val="2"/>
          <w:szCs w:val="28"/>
        </w:rPr>
      </w:pPr>
    </w:p>
    <w:p w14:paraId="61989397" w14:textId="77777777" w:rsidR="00001773" w:rsidRDefault="00001773" w:rsidP="005D717F">
      <w:pPr>
        <w:jc w:val="right"/>
        <w:rPr>
          <w:kern w:val="2"/>
          <w:szCs w:val="28"/>
        </w:rPr>
      </w:pPr>
    </w:p>
    <w:p w14:paraId="3562F268" w14:textId="77777777" w:rsidR="00001773" w:rsidRDefault="00001773" w:rsidP="005D717F">
      <w:pPr>
        <w:jc w:val="right"/>
        <w:rPr>
          <w:kern w:val="2"/>
          <w:szCs w:val="28"/>
        </w:rPr>
      </w:pPr>
    </w:p>
    <w:p w14:paraId="2FFA3E7F" w14:textId="77777777" w:rsidR="00001773" w:rsidRDefault="00001773" w:rsidP="005D717F">
      <w:pPr>
        <w:jc w:val="right"/>
        <w:rPr>
          <w:kern w:val="2"/>
          <w:szCs w:val="28"/>
        </w:rPr>
      </w:pPr>
    </w:p>
    <w:p w14:paraId="2E3C6940" w14:textId="77777777" w:rsidR="00001773" w:rsidRDefault="00001773" w:rsidP="005D717F">
      <w:pPr>
        <w:jc w:val="right"/>
        <w:rPr>
          <w:kern w:val="2"/>
          <w:szCs w:val="28"/>
        </w:rPr>
      </w:pPr>
    </w:p>
    <w:p w14:paraId="5E9E914B" w14:textId="77777777" w:rsidR="00001773" w:rsidRDefault="00001773" w:rsidP="005D717F">
      <w:pPr>
        <w:jc w:val="right"/>
        <w:rPr>
          <w:kern w:val="2"/>
          <w:szCs w:val="28"/>
        </w:rPr>
      </w:pPr>
    </w:p>
    <w:p w14:paraId="0438CA4F" w14:textId="77777777" w:rsidR="00001773" w:rsidRDefault="00001773" w:rsidP="005D717F">
      <w:pPr>
        <w:jc w:val="right"/>
        <w:rPr>
          <w:kern w:val="2"/>
          <w:szCs w:val="28"/>
        </w:rPr>
      </w:pPr>
    </w:p>
    <w:p w14:paraId="11B5E6EF" w14:textId="77777777" w:rsidR="00001773" w:rsidRDefault="00001773" w:rsidP="005D717F">
      <w:pPr>
        <w:jc w:val="right"/>
        <w:rPr>
          <w:kern w:val="2"/>
          <w:szCs w:val="28"/>
        </w:rPr>
      </w:pPr>
    </w:p>
    <w:p w14:paraId="0A691513" w14:textId="77777777" w:rsidR="00001773" w:rsidRDefault="00001773" w:rsidP="005D717F">
      <w:pPr>
        <w:jc w:val="right"/>
        <w:rPr>
          <w:kern w:val="2"/>
          <w:szCs w:val="28"/>
        </w:rPr>
      </w:pPr>
    </w:p>
    <w:p w14:paraId="7C5A40DB" w14:textId="77777777" w:rsidR="00001773" w:rsidRDefault="00001773" w:rsidP="005D717F">
      <w:pPr>
        <w:jc w:val="right"/>
        <w:rPr>
          <w:kern w:val="2"/>
          <w:szCs w:val="28"/>
        </w:rPr>
      </w:pPr>
    </w:p>
    <w:p w14:paraId="2D771249" w14:textId="77777777" w:rsidR="00001773" w:rsidRDefault="00001773" w:rsidP="005D717F">
      <w:pPr>
        <w:jc w:val="right"/>
        <w:rPr>
          <w:kern w:val="2"/>
          <w:szCs w:val="28"/>
        </w:rPr>
      </w:pPr>
    </w:p>
    <w:p w14:paraId="4C0556C1" w14:textId="77777777" w:rsidR="00001773" w:rsidRDefault="00001773" w:rsidP="005D717F">
      <w:pPr>
        <w:jc w:val="right"/>
        <w:rPr>
          <w:kern w:val="2"/>
          <w:szCs w:val="28"/>
        </w:rPr>
      </w:pPr>
    </w:p>
    <w:p w14:paraId="094391D7" w14:textId="1D2A45FF" w:rsidR="00BB63EF" w:rsidRPr="005D717F" w:rsidRDefault="00BB63EF" w:rsidP="005D717F">
      <w:pPr>
        <w:jc w:val="right"/>
        <w:rPr>
          <w:kern w:val="2"/>
          <w:sz w:val="28"/>
          <w:szCs w:val="28"/>
        </w:rPr>
      </w:pPr>
      <w:r>
        <w:rPr>
          <w:kern w:val="2"/>
          <w:szCs w:val="28"/>
        </w:rPr>
        <w:lastRenderedPageBreak/>
        <w:t>Приложение № 6</w:t>
      </w:r>
    </w:p>
    <w:p w14:paraId="003E9716" w14:textId="77777777" w:rsidR="00BB63EF" w:rsidRDefault="00BB63EF" w:rsidP="00BB63EF">
      <w:pPr>
        <w:ind w:left="10632"/>
        <w:jc w:val="right"/>
        <w:rPr>
          <w:color w:val="auto"/>
          <w:kern w:val="2"/>
          <w:szCs w:val="28"/>
        </w:rPr>
      </w:pPr>
      <w:r>
        <w:rPr>
          <w:kern w:val="2"/>
          <w:szCs w:val="28"/>
        </w:rPr>
        <w:t>к муниципальной программе</w:t>
      </w:r>
    </w:p>
    <w:p w14:paraId="7C36E062" w14:textId="77777777" w:rsidR="00BB63EF" w:rsidRDefault="00BB63EF" w:rsidP="00BB63EF">
      <w:pPr>
        <w:ind w:left="10632"/>
        <w:jc w:val="right"/>
        <w:rPr>
          <w:szCs w:val="28"/>
        </w:rPr>
      </w:pPr>
      <w:r>
        <w:rPr>
          <w:kern w:val="2"/>
          <w:szCs w:val="28"/>
        </w:rPr>
        <w:t>Октябрьского района «Обеспечение качественными жилищно-коммунальными услугами населения Октябрьского района»</w:t>
      </w:r>
    </w:p>
    <w:p w14:paraId="604B150C" w14:textId="77777777" w:rsidR="00BB63EF" w:rsidRDefault="00BB63EF" w:rsidP="00BB63EF">
      <w:pPr>
        <w:jc w:val="center"/>
        <w:rPr>
          <w:sz w:val="28"/>
          <w:szCs w:val="28"/>
        </w:rPr>
      </w:pPr>
    </w:p>
    <w:p w14:paraId="3B7368EB" w14:textId="77777777" w:rsidR="00BB63EF" w:rsidRDefault="00BB63EF" w:rsidP="00BB63EF">
      <w:pPr>
        <w:jc w:val="center"/>
        <w:rPr>
          <w:bCs/>
          <w:szCs w:val="24"/>
        </w:rPr>
      </w:pPr>
      <w:r>
        <w:rPr>
          <w:bCs/>
          <w:szCs w:val="24"/>
        </w:rPr>
        <w:t>РАСПРЕДЕЛЕНИЕ</w:t>
      </w:r>
    </w:p>
    <w:p w14:paraId="558CC700" w14:textId="77777777" w:rsidR="00BB63EF" w:rsidRDefault="00BB63EF" w:rsidP="00BB63EF">
      <w:pPr>
        <w:widowControl w:val="0"/>
        <w:autoSpaceDE w:val="0"/>
        <w:autoSpaceDN w:val="0"/>
        <w:adjustRightInd w:val="0"/>
        <w:jc w:val="center"/>
        <w:outlineLvl w:val="2"/>
        <w:rPr>
          <w:rFonts w:eastAsia="Calibri"/>
          <w:szCs w:val="24"/>
          <w:lang w:eastAsia="en-US"/>
        </w:rPr>
      </w:pPr>
      <w:r>
        <w:rPr>
          <w:bCs/>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14:paraId="14BB3DB8" w14:textId="77777777" w:rsidR="00BB63EF" w:rsidRDefault="00BB63EF" w:rsidP="00BB63EF">
      <w:pPr>
        <w:widowControl w:val="0"/>
        <w:autoSpaceDE w:val="0"/>
        <w:autoSpaceDN w:val="0"/>
        <w:adjustRightInd w:val="0"/>
        <w:jc w:val="right"/>
        <w:outlineLvl w:val="2"/>
        <w:rPr>
          <w:rFonts w:eastAsia="Calibri"/>
          <w:szCs w:val="24"/>
          <w:lang w:eastAsia="en-US"/>
        </w:rPr>
      </w:pPr>
      <w:r>
        <w:rPr>
          <w:bCs/>
          <w:szCs w:val="24"/>
        </w:rPr>
        <w:t>тыс. рублей</w:t>
      </w: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51"/>
        <w:gridCol w:w="852"/>
        <w:gridCol w:w="8"/>
        <w:gridCol w:w="834"/>
        <w:gridCol w:w="8"/>
        <w:gridCol w:w="849"/>
        <w:gridCol w:w="850"/>
        <w:gridCol w:w="845"/>
        <w:gridCol w:w="857"/>
        <w:gridCol w:w="773"/>
        <w:gridCol w:w="8"/>
        <w:gridCol w:w="782"/>
        <w:gridCol w:w="782"/>
        <w:gridCol w:w="782"/>
      </w:tblGrid>
      <w:tr w:rsidR="00BB63EF" w14:paraId="0A69F62A" w14:textId="77777777" w:rsidTr="001A6460">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6E3B72D7" w14:textId="77777777" w:rsidR="00BB63EF" w:rsidRDefault="00BB63EF" w:rsidP="001A6460">
            <w:pPr>
              <w:jc w:val="center"/>
              <w:rPr>
                <w:bCs/>
                <w:sz w:val="20"/>
              </w:rPr>
            </w:pPr>
            <w:r>
              <w:rPr>
                <w:bCs/>
              </w:rPr>
              <w:t xml:space="preserve">№ </w:t>
            </w:r>
            <w:proofErr w:type="gramStart"/>
            <w:r>
              <w:rPr>
                <w:bCs/>
              </w:rPr>
              <w:t>п</w:t>
            </w:r>
            <w:proofErr w:type="gramEnd"/>
            <w:r>
              <w:rPr>
                <w:bCs/>
              </w:rPr>
              <w:t>/п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79B18861" w14:textId="77777777" w:rsidR="00BB63EF" w:rsidRDefault="00BB63EF" w:rsidP="001A6460">
            <w:pPr>
              <w:jc w:val="center"/>
              <w:rPr>
                <w:bCs/>
              </w:rPr>
            </w:pPr>
            <w:r>
              <w:rPr>
                <w:bCs/>
              </w:rPr>
              <w:t xml:space="preserve">Наименование муниципального образования </w:t>
            </w:r>
            <w:r>
              <w:rPr>
                <w:bCs/>
              </w:rPr>
              <w:br/>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2AC9EF32" w14:textId="77777777" w:rsidR="00BB63EF" w:rsidRDefault="00BB63EF" w:rsidP="001A6460">
            <w:pPr>
              <w:jc w:val="center"/>
              <w:rPr>
                <w:bCs/>
              </w:rPr>
            </w:pPr>
            <w:r>
              <w:rPr>
                <w:bCs/>
              </w:rPr>
              <w:t>2019</w:t>
            </w:r>
          </w:p>
        </w:tc>
        <w:tc>
          <w:tcPr>
            <w:tcW w:w="3396" w:type="dxa"/>
            <w:gridSpan w:val="5"/>
            <w:tcBorders>
              <w:top w:val="single" w:sz="4" w:space="0" w:color="auto"/>
              <w:left w:val="single" w:sz="4" w:space="0" w:color="auto"/>
              <w:bottom w:val="single" w:sz="4" w:space="0" w:color="auto"/>
              <w:right w:val="single" w:sz="4" w:space="0" w:color="auto"/>
            </w:tcBorders>
            <w:hideMark/>
          </w:tcPr>
          <w:p w14:paraId="1FEA11AE" w14:textId="77777777" w:rsidR="00BB63EF" w:rsidRDefault="00BB63EF" w:rsidP="001A6460">
            <w:pPr>
              <w:jc w:val="center"/>
              <w:rPr>
                <w:bCs/>
              </w:rPr>
            </w:pPr>
            <w:r>
              <w:rPr>
                <w:bCs/>
              </w:rPr>
              <w:t>2020</w:t>
            </w:r>
          </w:p>
        </w:tc>
        <w:tc>
          <w:tcPr>
            <w:tcW w:w="3409" w:type="dxa"/>
            <w:gridSpan w:val="5"/>
            <w:tcBorders>
              <w:top w:val="single" w:sz="4" w:space="0" w:color="auto"/>
              <w:left w:val="single" w:sz="4" w:space="0" w:color="auto"/>
              <w:bottom w:val="single" w:sz="4" w:space="0" w:color="auto"/>
              <w:right w:val="single" w:sz="4" w:space="0" w:color="auto"/>
            </w:tcBorders>
            <w:hideMark/>
          </w:tcPr>
          <w:p w14:paraId="71B502BF" w14:textId="77777777" w:rsidR="00BB63EF" w:rsidRDefault="00BB63EF" w:rsidP="001A6460">
            <w:pPr>
              <w:jc w:val="center"/>
              <w:rPr>
                <w:bCs/>
              </w:rPr>
            </w:pPr>
            <w:r>
              <w:rPr>
                <w:bCs/>
              </w:rPr>
              <w:t>2021</w:t>
            </w:r>
          </w:p>
        </w:tc>
        <w:tc>
          <w:tcPr>
            <w:tcW w:w="3127" w:type="dxa"/>
            <w:gridSpan w:val="5"/>
            <w:tcBorders>
              <w:top w:val="single" w:sz="4" w:space="0" w:color="auto"/>
              <w:left w:val="single" w:sz="4" w:space="0" w:color="auto"/>
              <w:bottom w:val="single" w:sz="4" w:space="0" w:color="auto"/>
              <w:right w:val="single" w:sz="4" w:space="0" w:color="auto"/>
            </w:tcBorders>
            <w:hideMark/>
          </w:tcPr>
          <w:p w14:paraId="48373E9D" w14:textId="77777777" w:rsidR="00BB63EF" w:rsidRDefault="00BB63EF" w:rsidP="001A6460">
            <w:pPr>
              <w:jc w:val="center"/>
              <w:rPr>
                <w:bCs/>
              </w:rPr>
            </w:pPr>
            <w:r>
              <w:rPr>
                <w:bCs/>
              </w:rPr>
              <w:t>2022</w:t>
            </w:r>
          </w:p>
        </w:tc>
      </w:tr>
      <w:tr w:rsidR="00BB63EF" w14:paraId="06CD9E74" w14:textId="77777777" w:rsidTr="001A6460">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E1556AB"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AA9472" w14:textId="77777777" w:rsidR="00BB63EF" w:rsidRDefault="00BB63EF" w:rsidP="001A6460">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320DA757" w14:textId="77777777" w:rsidR="00BB63EF" w:rsidRDefault="00BB63EF" w:rsidP="001A6460">
            <w:pPr>
              <w:jc w:val="center"/>
              <w:rPr>
                <w:bCs/>
              </w:rPr>
            </w:pPr>
            <w:r>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50D98AD9" w14:textId="77777777" w:rsidR="00BB63EF" w:rsidRDefault="00BB63EF" w:rsidP="001A6460">
            <w:pPr>
              <w:jc w:val="center"/>
              <w:rPr>
                <w:bCs/>
              </w:rPr>
            </w:pPr>
            <w:r>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44B0834B" w14:textId="77777777" w:rsidR="00BB63EF" w:rsidRDefault="00BB63EF" w:rsidP="001A6460">
            <w:pPr>
              <w:jc w:val="center"/>
              <w:rPr>
                <w:bCs/>
              </w:rPr>
            </w:pPr>
            <w:r>
              <w:rPr>
                <w:bCs/>
              </w:rPr>
              <w:t>Всего</w:t>
            </w:r>
          </w:p>
        </w:tc>
        <w:tc>
          <w:tcPr>
            <w:tcW w:w="2545" w:type="dxa"/>
            <w:gridSpan w:val="4"/>
            <w:tcBorders>
              <w:top w:val="single" w:sz="4" w:space="0" w:color="auto"/>
              <w:left w:val="single" w:sz="4" w:space="0" w:color="auto"/>
              <w:bottom w:val="single" w:sz="4" w:space="0" w:color="auto"/>
              <w:right w:val="single" w:sz="4" w:space="0" w:color="auto"/>
            </w:tcBorders>
            <w:hideMark/>
          </w:tcPr>
          <w:p w14:paraId="42A9B3A1" w14:textId="77777777" w:rsidR="00BB63EF" w:rsidRDefault="00BB63EF" w:rsidP="001A6460">
            <w:pPr>
              <w:jc w:val="center"/>
              <w:rPr>
                <w:bCs/>
              </w:rPr>
            </w:pPr>
            <w:r>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035D0A19" w14:textId="77777777" w:rsidR="00BB63EF" w:rsidRDefault="00BB63EF" w:rsidP="001A6460">
            <w:pPr>
              <w:jc w:val="center"/>
              <w:rPr>
                <w:bCs/>
              </w:rPr>
            </w:pPr>
            <w:r>
              <w:rPr>
                <w:bCs/>
              </w:rPr>
              <w:t>Всего</w:t>
            </w:r>
          </w:p>
        </w:tc>
        <w:tc>
          <w:tcPr>
            <w:tcW w:w="2552" w:type="dxa"/>
            <w:gridSpan w:val="3"/>
            <w:tcBorders>
              <w:top w:val="single" w:sz="4" w:space="0" w:color="auto"/>
              <w:left w:val="single" w:sz="4" w:space="0" w:color="auto"/>
              <w:bottom w:val="single" w:sz="4" w:space="0" w:color="auto"/>
              <w:right w:val="single" w:sz="4" w:space="0" w:color="auto"/>
            </w:tcBorders>
            <w:hideMark/>
          </w:tcPr>
          <w:p w14:paraId="2359160F" w14:textId="77777777" w:rsidR="00BB63EF" w:rsidRDefault="00BB63EF" w:rsidP="001A6460">
            <w:pPr>
              <w:jc w:val="center"/>
              <w:rPr>
                <w:bCs/>
              </w:rPr>
            </w:pPr>
            <w:r>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2BB00109" w14:textId="77777777" w:rsidR="00BB63EF" w:rsidRDefault="00BB63EF" w:rsidP="001A6460">
            <w:pPr>
              <w:jc w:val="center"/>
              <w:rPr>
                <w:bCs/>
              </w:rPr>
            </w:pPr>
            <w:r>
              <w:rPr>
                <w:bCs/>
              </w:rPr>
              <w:t>Всего</w:t>
            </w:r>
          </w:p>
        </w:tc>
        <w:tc>
          <w:tcPr>
            <w:tcW w:w="2346" w:type="dxa"/>
            <w:gridSpan w:val="3"/>
            <w:tcBorders>
              <w:top w:val="single" w:sz="4" w:space="0" w:color="auto"/>
              <w:left w:val="single" w:sz="4" w:space="0" w:color="auto"/>
              <w:bottom w:val="single" w:sz="4" w:space="0" w:color="auto"/>
              <w:right w:val="single" w:sz="4" w:space="0" w:color="auto"/>
            </w:tcBorders>
            <w:hideMark/>
          </w:tcPr>
          <w:p w14:paraId="1A2489F8" w14:textId="77777777" w:rsidR="00BB63EF" w:rsidRDefault="00BB63EF" w:rsidP="001A6460">
            <w:pPr>
              <w:jc w:val="center"/>
              <w:rPr>
                <w:bCs/>
              </w:rPr>
            </w:pPr>
            <w:r>
              <w:rPr>
                <w:bCs/>
              </w:rPr>
              <w:t>в том числе:</w:t>
            </w:r>
          </w:p>
        </w:tc>
      </w:tr>
      <w:tr w:rsidR="00BB63EF" w14:paraId="08AAA38D" w14:textId="77777777" w:rsidTr="001A6460">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94473D4"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21C3B84"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0243D4D" w14:textId="77777777" w:rsidR="00BB63EF" w:rsidRDefault="00BB63EF" w:rsidP="001A6460">
            <w:pPr>
              <w:rPr>
                <w:bCs/>
              </w:rPr>
            </w:pPr>
          </w:p>
        </w:tc>
        <w:tc>
          <w:tcPr>
            <w:tcW w:w="849" w:type="dxa"/>
            <w:tcBorders>
              <w:top w:val="single" w:sz="4" w:space="0" w:color="auto"/>
              <w:left w:val="single" w:sz="4" w:space="0" w:color="auto"/>
              <w:bottom w:val="single" w:sz="4" w:space="0" w:color="auto"/>
              <w:right w:val="single" w:sz="4" w:space="0" w:color="auto"/>
            </w:tcBorders>
            <w:hideMark/>
          </w:tcPr>
          <w:p w14:paraId="495080AC" w14:textId="77777777" w:rsidR="00BB63EF" w:rsidRDefault="00BB63EF" w:rsidP="001A6460">
            <w:pPr>
              <w:jc w:val="center"/>
              <w:rPr>
                <w:bCs/>
              </w:rPr>
            </w:pPr>
            <w:r>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30652E30" w14:textId="77777777" w:rsidR="00BB63EF" w:rsidRDefault="00BB63EF" w:rsidP="001A6460">
            <w:pPr>
              <w:jc w:val="center"/>
              <w:rPr>
                <w:bCs/>
              </w:rPr>
            </w:pPr>
            <w:r>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34A9A9E6" w14:textId="77777777" w:rsidR="00BB63EF" w:rsidRDefault="00BB63EF" w:rsidP="001A6460">
            <w:pPr>
              <w:jc w:val="center"/>
              <w:rPr>
                <w:bCs/>
              </w:rPr>
            </w:pPr>
            <w:r>
              <w:rPr>
                <w:bCs/>
              </w:rPr>
              <w:t>за счет средств федерального бюджета</w:t>
            </w:r>
          </w:p>
          <w:p w14:paraId="6BE7BAD0" w14:textId="77777777" w:rsidR="00BB63EF" w:rsidRDefault="00BB63EF" w:rsidP="001A6460">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F6AABC" w14:textId="77777777" w:rsidR="00BB63EF" w:rsidRDefault="00BB63EF" w:rsidP="001A6460">
            <w:pPr>
              <w:rPr>
                <w:bCs/>
              </w:rPr>
            </w:pPr>
          </w:p>
        </w:tc>
        <w:tc>
          <w:tcPr>
            <w:tcW w:w="851" w:type="dxa"/>
            <w:tcBorders>
              <w:top w:val="single" w:sz="4" w:space="0" w:color="auto"/>
              <w:left w:val="single" w:sz="4" w:space="0" w:color="auto"/>
              <w:bottom w:val="single" w:sz="4" w:space="0" w:color="auto"/>
              <w:right w:val="single" w:sz="4" w:space="0" w:color="auto"/>
            </w:tcBorders>
            <w:hideMark/>
          </w:tcPr>
          <w:p w14:paraId="1900BACD" w14:textId="77777777" w:rsidR="00BB63EF" w:rsidRDefault="00BB63EF" w:rsidP="001A6460">
            <w:pPr>
              <w:jc w:val="center"/>
              <w:rPr>
                <w:bCs/>
              </w:rPr>
            </w:pPr>
            <w:r>
              <w:rPr>
                <w:bCs/>
              </w:rPr>
              <w:t>за счет средств бюджета Октябрьского района</w:t>
            </w:r>
          </w:p>
        </w:tc>
        <w:tc>
          <w:tcPr>
            <w:tcW w:w="852" w:type="dxa"/>
            <w:tcBorders>
              <w:top w:val="single" w:sz="4" w:space="0" w:color="auto"/>
              <w:left w:val="single" w:sz="4" w:space="0" w:color="auto"/>
              <w:bottom w:val="single" w:sz="4" w:space="0" w:color="auto"/>
              <w:right w:val="single" w:sz="4" w:space="0" w:color="auto"/>
            </w:tcBorders>
            <w:hideMark/>
          </w:tcPr>
          <w:p w14:paraId="4C0B0F68" w14:textId="77777777" w:rsidR="00BB63EF" w:rsidRDefault="00BB63EF" w:rsidP="001A6460">
            <w:pPr>
              <w:jc w:val="center"/>
              <w:rPr>
                <w:bCs/>
              </w:rPr>
            </w:pPr>
            <w:r>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5F5AE6D1" w14:textId="77777777" w:rsidR="00BB63EF" w:rsidRDefault="00BB63EF" w:rsidP="001A6460">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D55B831" w14:textId="77777777" w:rsidR="00BB63EF" w:rsidRDefault="00BB63EF" w:rsidP="001A6460">
            <w:pPr>
              <w:rPr>
                <w:bCs/>
              </w:rPr>
            </w:pPr>
          </w:p>
        </w:tc>
        <w:tc>
          <w:tcPr>
            <w:tcW w:w="850" w:type="dxa"/>
            <w:tcBorders>
              <w:top w:val="single" w:sz="4" w:space="0" w:color="auto"/>
              <w:left w:val="single" w:sz="4" w:space="0" w:color="auto"/>
              <w:bottom w:val="single" w:sz="4" w:space="0" w:color="auto"/>
              <w:right w:val="single" w:sz="4" w:space="0" w:color="auto"/>
            </w:tcBorders>
            <w:hideMark/>
          </w:tcPr>
          <w:p w14:paraId="1C880898" w14:textId="77777777" w:rsidR="00BB63EF" w:rsidRDefault="00BB63EF" w:rsidP="001A6460">
            <w:pPr>
              <w:jc w:val="center"/>
              <w:rPr>
                <w:bCs/>
              </w:rPr>
            </w:pPr>
            <w:r>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29BE6C10" w14:textId="77777777" w:rsidR="00BB63EF" w:rsidRDefault="00BB63EF" w:rsidP="001A6460">
            <w:pPr>
              <w:jc w:val="center"/>
              <w:rPr>
                <w:bCs/>
              </w:rPr>
            </w:pPr>
            <w:r>
              <w:rPr>
                <w:bCs/>
              </w:rPr>
              <w:t>за счет средств бюджета Ростовской области</w:t>
            </w:r>
          </w:p>
        </w:tc>
        <w:tc>
          <w:tcPr>
            <w:tcW w:w="857" w:type="dxa"/>
            <w:tcBorders>
              <w:top w:val="single" w:sz="4" w:space="0" w:color="auto"/>
              <w:left w:val="single" w:sz="4" w:space="0" w:color="auto"/>
              <w:bottom w:val="single" w:sz="4" w:space="0" w:color="auto"/>
              <w:right w:val="single" w:sz="4" w:space="0" w:color="auto"/>
            </w:tcBorders>
            <w:hideMark/>
          </w:tcPr>
          <w:p w14:paraId="0944682D" w14:textId="77777777" w:rsidR="00BB63EF" w:rsidRDefault="00BB63EF" w:rsidP="001A6460">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205D28F7" w14:textId="77777777" w:rsidR="00BB63EF" w:rsidRDefault="00BB63EF" w:rsidP="001A6460">
            <w:pPr>
              <w:rPr>
                <w:bCs/>
              </w:rPr>
            </w:pPr>
          </w:p>
        </w:tc>
        <w:tc>
          <w:tcPr>
            <w:tcW w:w="782" w:type="dxa"/>
            <w:tcBorders>
              <w:top w:val="single" w:sz="4" w:space="0" w:color="auto"/>
              <w:left w:val="single" w:sz="4" w:space="0" w:color="auto"/>
              <w:bottom w:val="single" w:sz="4" w:space="0" w:color="auto"/>
              <w:right w:val="single" w:sz="4" w:space="0" w:color="auto"/>
            </w:tcBorders>
            <w:hideMark/>
          </w:tcPr>
          <w:p w14:paraId="30F9626C" w14:textId="77777777" w:rsidR="00BB63EF" w:rsidRDefault="00BB63EF" w:rsidP="001A6460">
            <w:pPr>
              <w:jc w:val="center"/>
              <w:rPr>
                <w:bCs/>
              </w:rPr>
            </w:pPr>
            <w:r>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6A41A924" w14:textId="77777777" w:rsidR="00BB63EF" w:rsidRDefault="00BB63EF" w:rsidP="001A6460">
            <w:pPr>
              <w:jc w:val="center"/>
              <w:rPr>
                <w:bCs/>
              </w:rPr>
            </w:pPr>
            <w:r>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7402B719" w14:textId="77777777" w:rsidR="00BB63EF" w:rsidRDefault="00BB63EF" w:rsidP="001A6460">
            <w:pPr>
              <w:jc w:val="center"/>
              <w:rPr>
                <w:bCs/>
              </w:rPr>
            </w:pPr>
            <w:r>
              <w:rPr>
                <w:bCs/>
              </w:rPr>
              <w:t>за счет средств федерального бюджета</w:t>
            </w:r>
          </w:p>
          <w:p w14:paraId="27371EF0" w14:textId="77777777" w:rsidR="00BB63EF" w:rsidRDefault="00BB63EF" w:rsidP="001A6460">
            <w:pPr>
              <w:ind w:left="-94"/>
              <w:jc w:val="center"/>
              <w:rPr>
                <w:bCs/>
              </w:rPr>
            </w:pPr>
          </w:p>
        </w:tc>
      </w:tr>
      <w:tr w:rsidR="00BB63EF" w14:paraId="21363975"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1550FAD8" w14:textId="77777777" w:rsidR="00BB63EF" w:rsidRDefault="00BB63EF" w:rsidP="001A6460">
            <w:pPr>
              <w:jc w:val="center"/>
            </w:pPr>
            <w:r>
              <w:t>1</w:t>
            </w:r>
          </w:p>
        </w:tc>
        <w:tc>
          <w:tcPr>
            <w:tcW w:w="1849" w:type="dxa"/>
            <w:tcBorders>
              <w:top w:val="single" w:sz="4" w:space="0" w:color="auto"/>
              <w:left w:val="single" w:sz="4" w:space="0" w:color="auto"/>
              <w:bottom w:val="single" w:sz="4" w:space="0" w:color="auto"/>
              <w:right w:val="single" w:sz="4" w:space="0" w:color="auto"/>
            </w:tcBorders>
            <w:hideMark/>
          </w:tcPr>
          <w:p w14:paraId="5EB3E0CC" w14:textId="77777777" w:rsidR="00BB63EF" w:rsidRDefault="00BB63EF" w:rsidP="001A6460">
            <w:pPr>
              <w:jc w:val="center"/>
            </w:pPr>
            <w:r>
              <w:t>2</w:t>
            </w:r>
          </w:p>
        </w:tc>
        <w:tc>
          <w:tcPr>
            <w:tcW w:w="845" w:type="dxa"/>
            <w:tcBorders>
              <w:top w:val="single" w:sz="4" w:space="0" w:color="auto"/>
              <w:left w:val="single" w:sz="4" w:space="0" w:color="auto"/>
              <w:bottom w:val="single" w:sz="4" w:space="0" w:color="auto"/>
              <w:right w:val="single" w:sz="4" w:space="0" w:color="auto"/>
            </w:tcBorders>
            <w:hideMark/>
          </w:tcPr>
          <w:p w14:paraId="35C3D205" w14:textId="77777777" w:rsidR="00BB63EF" w:rsidRDefault="00BB63EF" w:rsidP="001A6460">
            <w:pPr>
              <w:jc w:val="center"/>
            </w:pPr>
            <w:r>
              <w:t>4</w:t>
            </w:r>
          </w:p>
        </w:tc>
        <w:tc>
          <w:tcPr>
            <w:tcW w:w="849" w:type="dxa"/>
            <w:tcBorders>
              <w:top w:val="single" w:sz="4" w:space="0" w:color="auto"/>
              <w:left w:val="single" w:sz="4" w:space="0" w:color="auto"/>
              <w:bottom w:val="single" w:sz="4" w:space="0" w:color="auto"/>
              <w:right w:val="single" w:sz="4" w:space="0" w:color="auto"/>
            </w:tcBorders>
            <w:hideMark/>
          </w:tcPr>
          <w:p w14:paraId="345CD07A" w14:textId="77777777" w:rsidR="00BB63EF" w:rsidRDefault="00BB63EF" w:rsidP="001A6460">
            <w:pPr>
              <w:jc w:val="center"/>
            </w:pPr>
            <w:r>
              <w:t>5</w:t>
            </w:r>
          </w:p>
        </w:tc>
        <w:tc>
          <w:tcPr>
            <w:tcW w:w="851" w:type="dxa"/>
            <w:tcBorders>
              <w:top w:val="single" w:sz="4" w:space="0" w:color="auto"/>
              <w:left w:val="single" w:sz="4" w:space="0" w:color="auto"/>
              <w:bottom w:val="single" w:sz="4" w:space="0" w:color="auto"/>
              <w:right w:val="single" w:sz="4" w:space="0" w:color="auto"/>
            </w:tcBorders>
            <w:hideMark/>
          </w:tcPr>
          <w:p w14:paraId="67B696CF" w14:textId="77777777" w:rsidR="00BB63EF" w:rsidRDefault="00BB63EF" w:rsidP="001A6460">
            <w:pPr>
              <w:jc w:val="center"/>
            </w:pPr>
            <w:r>
              <w:t>6</w:t>
            </w:r>
          </w:p>
        </w:tc>
        <w:tc>
          <w:tcPr>
            <w:tcW w:w="850" w:type="dxa"/>
            <w:tcBorders>
              <w:top w:val="single" w:sz="4" w:space="0" w:color="auto"/>
              <w:left w:val="single" w:sz="4" w:space="0" w:color="auto"/>
              <w:bottom w:val="single" w:sz="4" w:space="0" w:color="auto"/>
              <w:right w:val="single" w:sz="4" w:space="0" w:color="auto"/>
            </w:tcBorders>
            <w:hideMark/>
          </w:tcPr>
          <w:p w14:paraId="62C46FC5" w14:textId="77777777" w:rsidR="00BB63EF" w:rsidRDefault="00BB63EF" w:rsidP="001A6460">
            <w:pPr>
              <w:jc w:val="center"/>
            </w:pPr>
            <w:r>
              <w:t>7</w:t>
            </w:r>
          </w:p>
        </w:tc>
        <w:tc>
          <w:tcPr>
            <w:tcW w:w="851" w:type="dxa"/>
            <w:tcBorders>
              <w:top w:val="single" w:sz="4" w:space="0" w:color="auto"/>
              <w:left w:val="single" w:sz="4" w:space="0" w:color="auto"/>
              <w:bottom w:val="single" w:sz="4" w:space="0" w:color="auto"/>
              <w:right w:val="single" w:sz="4" w:space="0" w:color="auto"/>
            </w:tcBorders>
            <w:hideMark/>
          </w:tcPr>
          <w:p w14:paraId="2500B9FA" w14:textId="77777777" w:rsidR="00BB63EF" w:rsidRDefault="00BB63EF" w:rsidP="001A6460">
            <w:pPr>
              <w:jc w:val="center"/>
            </w:pPr>
            <w:r>
              <w:t>8</w:t>
            </w:r>
          </w:p>
        </w:tc>
        <w:tc>
          <w:tcPr>
            <w:tcW w:w="851" w:type="dxa"/>
            <w:tcBorders>
              <w:top w:val="single" w:sz="4" w:space="0" w:color="auto"/>
              <w:left w:val="single" w:sz="4" w:space="0" w:color="auto"/>
              <w:bottom w:val="single" w:sz="4" w:space="0" w:color="auto"/>
              <w:right w:val="single" w:sz="4" w:space="0" w:color="auto"/>
            </w:tcBorders>
            <w:hideMark/>
          </w:tcPr>
          <w:p w14:paraId="27EB6465" w14:textId="77777777" w:rsidR="00BB63EF" w:rsidRDefault="00BB63EF" w:rsidP="001A6460">
            <w:pPr>
              <w:jc w:val="center"/>
            </w:pPr>
            <w:r>
              <w:t>9</w:t>
            </w:r>
          </w:p>
        </w:tc>
        <w:tc>
          <w:tcPr>
            <w:tcW w:w="860" w:type="dxa"/>
            <w:gridSpan w:val="2"/>
            <w:tcBorders>
              <w:top w:val="single" w:sz="4" w:space="0" w:color="auto"/>
              <w:left w:val="single" w:sz="4" w:space="0" w:color="auto"/>
              <w:bottom w:val="single" w:sz="4" w:space="0" w:color="auto"/>
              <w:right w:val="single" w:sz="4" w:space="0" w:color="auto"/>
            </w:tcBorders>
            <w:hideMark/>
          </w:tcPr>
          <w:p w14:paraId="0C772F7E" w14:textId="77777777" w:rsidR="00BB63EF" w:rsidRDefault="00BB63EF" w:rsidP="001A6460">
            <w:pPr>
              <w:jc w:val="center"/>
            </w:pPr>
            <w:r>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53659C1C" w14:textId="77777777" w:rsidR="00BB63EF" w:rsidRDefault="00BB63EF" w:rsidP="001A6460">
            <w:pPr>
              <w:jc w:val="center"/>
            </w:pPr>
            <w:r>
              <w:t>11</w:t>
            </w:r>
          </w:p>
        </w:tc>
        <w:tc>
          <w:tcPr>
            <w:tcW w:w="849" w:type="dxa"/>
            <w:tcBorders>
              <w:top w:val="single" w:sz="4" w:space="0" w:color="auto"/>
              <w:left w:val="single" w:sz="4" w:space="0" w:color="auto"/>
              <w:bottom w:val="single" w:sz="4" w:space="0" w:color="auto"/>
              <w:right w:val="single" w:sz="4" w:space="0" w:color="auto"/>
            </w:tcBorders>
            <w:hideMark/>
          </w:tcPr>
          <w:p w14:paraId="7C22C5DF" w14:textId="77777777" w:rsidR="00BB63EF" w:rsidRDefault="00BB63EF" w:rsidP="001A6460">
            <w:pPr>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5D0DE4D6" w14:textId="77777777" w:rsidR="00BB63EF" w:rsidRDefault="00BB63EF" w:rsidP="001A6460">
            <w:pPr>
              <w:jc w:val="center"/>
            </w:pPr>
            <w:r>
              <w:t>13</w:t>
            </w:r>
          </w:p>
        </w:tc>
        <w:tc>
          <w:tcPr>
            <w:tcW w:w="845" w:type="dxa"/>
            <w:tcBorders>
              <w:top w:val="single" w:sz="4" w:space="0" w:color="auto"/>
              <w:left w:val="single" w:sz="4" w:space="0" w:color="auto"/>
              <w:bottom w:val="single" w:sz="4" w:space="0" w:color="auto"/>
              <w:right w:val="single" w:sz="4" w:space="0" w:color="auto"/>
            </w:tcBorders>
            <w:hideMark/>
          </w:tcPr>
          <w:p w14:paraId="7910C413" w14:textId="77777777" w:rsidR="00BB63EF" w:rsidRDefault="00BB63EF" w:rsidP="001A6460">
            <w:pPr>
              <w:jc w:val="center"/>
            </w:pPr>
            <w:r>
              <w:t>14</w:t>
            </w:r>
          </w:p>
        </w:tc>
        <w:tc>
          <w:tcPr>
            <w:tcW w:w="857" w:type="dxa"/>
            <w:tcBorders>
              <w:top w:val="single" w:sz="4" w:space="0" w:color="auto"/>
              <w:left w:val="single" w:sz="4" w:space="0" w:color="auto"/>
              <w:bottom w:val="single" w:sz="4" w:space="0" w:color="auto"/>
              <w:right w:val="single" w:sz="4" w:space="0" w:color="auto"/>
            </w:tcBorders>
            <w:hideMark/>
          </w:tcPr>
          <w:p w14:paraId="133F010B" w14:textId="77777777" w:rsidR="00BB63EF" w:rsidRDefault="00BB63EF" w:rsidP="001A6460">
            <w:pPr>
              <w:jc w:val="center"/>
            </w:pPr>
            <w:r>
              <w:t>15</w:t>
            </w:r>
          </w:p>
        </w:tc>
        <w:tc>
          <w:tcPr>
            <w:tcW w:w="773" w:type="dxa"/>
            <w:tcBorders>
              <w:top w:val="single" w:sz="4" w:space="0" w:color="auto"/>
              <w:left w:val="single" w:sz="4" w:space="0" w:color="auto"/>
              <w:bottom w:val="single" w:sz="4" w:space="0" w:color="auto"/>
              <w:right w:val="single" w:sz="4" w:space="0" w:color="auto"/>
            </w:tcBorders>
            <w:hideMark/>
          </w:tcPr>
          <w:p w14:paraId="7317CB73" w14:textId="77777777" w:rsidR="00BB63EF" w:rsidRDefault="00BB63EF" w:rsidP="001A6460">
            <w:pPr>
              <w:jc w:val="center"/>
            </w:pPr>
            <w:r>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72E4ED6A" w14:textId="77777777" w:rsidR="00BB63EF" w:rsidRDefault="00BB63EF" w:rsidP="001A6460">
            <w:pPr>
              <w:jc w:val="center"/>
            </w:pPr>
            <w:r>
              <w:t>17</w:t>
            </w:r>
          </w:p>
        </w:tc>
        <w:tc>
          <w:tcPr>
            <w:tcW w:w="782" w:type="dxa"/>
            <w:tcBorders>
              <w:top w:val="single" w:sz="4" w:space="0" w:color="auto"/>
              <w:left w:val="single" w:sz="4" w:space="0" w:color="auto"/>
              <w:bottom w:val="single" w:sz="4" w:space="0" w:color="auto"/>
              <w:right w:val="single" w:sz="4" w:space="0" w:color="auto"/>
            </w:tcBorders>
            <w:hideMark/>
          </w:tcPr>
          <w:p w14:paraId="5374F86A" w14:textId="77777777" w:rsidR="00BB63EF" w:rsidRDefault="00BB63EF" w:rsidP="001A6460">
            <w:pPr>
              <w:jc w:val="center"/>
            </w:pPr>
            <w:r>
              <w:t>18</w:t>
            </w:r>
          </w:p>
        </w:tc>
        <w:tc>
          <w:tcPr>
            <w:tcW w:w="782" w:type="dxa"/>
            <w:tcBorders>
              <w:top w:val="single" w:sz="4" w:space="0" w:color="auto"/>
              <w:left w:val="single" w:sz="4" w:space="0" w:color="auto"/>
              <w:bottom w:val="single" w:sz="4" w:space="0" w:color="auto"/>
              <w:right w:val="single" w:sz="4" w:space="0" w:color="auto"/>
            </w:tcBorders>
            <w:hideMark/>
          </w:tcPr>
          <w:p w14:paraId="496ACC8E" w14:textId="77777777" w:rsidR="00BB63EF" w:rsidRDefault="00BB63EF" w:rsidP="001A6460">
            <w:pPr>
              <w:jc w:val="center"/>
            </w:pPr>
            <w:r>
              <w:t>19</w:t>
            </w:r>
          </w:p>
        </w:tc>
      </w:tr>
      <w:tr w:rsidR="00BB63EF" w14:paraId="61B612BE"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3846F720" w14:textId="77777777" w:rsidR="00BB63EF" w:rsidRDefault="00BB63EF" w:rsidP="001A6460">
            <w:pPr>
              <w:jc w:val="center"/>
              <w:rPr>
                <w:bCs/>
              </w:rPr>
            </w:pPr>
            <w:r>
              <w:rPr>
                <w:bCs/>
              </w:rPr>
              <w:t>1</w:t>
            </w:r>
          </w:p>
        </w:tc>
        <w:tc>
          <w:tcPr>
            <w:tcW w:w="1849" w:type="dxa"/>
            <w:tcBorders>
              <w:top w:val="single" w:sz="4" w:space="0" w:color="auto"/>
              <w:left w:val="single" w:sz="4" w:space="0" w:color="auto"/>
              <w:bottom w:val="single" w:sz="4" w:space="0" w:color="auto"/>
              <w:right w:val="single" w:sz="4" w:space="0" w:color="auto"/>
            </w:tcBorders>
            <w:hideMark/>
          </w:tcPr>
          <w:p w14:paraId="15835441" w14:textId="77777777" w:rsidR="00BB63EF" w:rsidRDefault="00BB63EF" w:rsidP="001A6460">
            <w:pPr>
              <w:spacing w:line="252" w:lineRule="auto"/>
              <w:jc w:val="both"/>
            </w:pPr>
            <w:r>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A43FBFB"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4D26B921"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19904DF"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65CCFB4"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1990D6C"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7A4CAB1"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2800B5DA"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E4D45F6"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581B912"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CA5C50D"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E855194"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2B9743AE"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650C246E"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DDE6EF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9540638"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77F824A" w14:textId="77777777" w:rsidR="00BB63EF" w:rsidRDefault="00BB63EF" w:rsidP="001A6460">
            <w:pPr>
              <w:jc w:val="center"/>
            </w:pPr>
            <w:r>
              <w:t>0,0</w:t>
            </w:r>
          </w:p>
        </w:tc>
      </w:tr>
      <w:tr w:rsidR="00BB63EF" w14:paraId="71F78B1A"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20F9F644" w14:textId="77777777" w:rsidR="00BB63EF" w:rsidRDefault="00BB63EF" w:rsidP="001A6460">
            <w:pPr>
              <w:jc w:val="center"/>
              <w:rPr>
                <w:bCs/>
              </w:rPr>
            </w:pPr>
            <w:r>
              <w:rPr>
                <w:bCs/>
              </w:rPr>
              <w:t>2</w:t>
            </w:r>
          </w:p>
        </w:tc>
        <w:tc>
          <w:tcPr>
            <w:tcW w:w="1849" w:type="dxa"/>
            <w:tcBorders>
              <w:top w:val="single" w:sz="4" w:space="0" w:color="auto"/>
              <w:left w:val="single" w:sz="4" w:space="0" w:color="auto"/>
              <w:bottom w:val="single" w:sz="4" w:space="0" w:color="auto"/>
              <w:right w:val="single" w:sz="4" w:space="0" w:color="auto"/>
            </w:tcBorders>
            <w:hideMark/>
          </w:tcPr>
          <w:p w14:paraId="3069501E" w14:textId="77777777" w:rsidR="00BB63EF" w:rsidRDefault="00BB63EF" w:rsidP="001A6460">
            <w:pPr>
              <w:spacing w:line="252" w:lineRule="auto"/>
              <w:jc w:val="both"/>
            </w:pPr>
            <w:r>
              <w:t>Артемовское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3335854"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73D068A7"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D4BBC37"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D805308"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EFE5DEE"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F664F66"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5300D106"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15FAC45"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E60ABC8"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DAAF3E4"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25B62AC"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76E52916"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066319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B887C30"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E112896"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34ED2BE" w14:textId="77777777" w:rsidR="00BB63EF" w:rsidRDefault="00BB63EF" w:rsidP="001A6460">
            <w:pPr>
              <w:jc w:val="center"/>
            </w:pPr>
            <w:r>
              <w:t>0,0</w:t>
            </w:r>
          </w:p>
        </w:tc>
      </w:tr>
      <w:tr w:rsidR="00BB63EF" w14:paraId="0E178929"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40A05A9C" w14:textId="77777777" w:rsidR="00BB63EF" w:rsidRDefault="00BB63EF" w:rsidP="001A6460">
            <w:pPr>
              <w:jc w:val="center"/>
              <w:rPr>
                <w:bCs/>
              </w:rPr>
            </w:pPr>
            <w:r>
              <w:rPr>
                <w:bCs/>
              </w:rPr>
              <w:t>3</w:t>
            </w:r>
          </w:p>
        </w:tc>
        <w:tc>
          <w:tcPr>
            <w:tcW w:w="1849" w:type="dxa"/>
            <w:tcBorders>
              <w:top w:val="single" w:sz="4" w:space="0" w:color="auto"/>
              <w:left w:val="single" w:sz="4" w:space="0" w:color="auto"/>
              <w:bottom w:val="single" w:sz="4" w:space="0" w:color="auto"/>
              <w:right w:val="single" w:sz="4" w:space="0" w:color="auto"/>
            </w:tcBorders>
            <w:hideMark/>
          </w:tcPr>
          <w:p w14:paraId="62C0D761" w14:textId="77777777" w:rsidR="00BB63EF" w:rsidRDefault="00BB63EF" w:rsidP="001A6460">
            <w:pPr>
              <w:spacing w:line="252" w:lineRule="auto"/>
              <w:jc w:val="both"/>
            </w:pPr>
            <w:proofErr w:type="spellStart"/>
            <w:r>
              <w:t>Бессергеневское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B1393BC"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5917519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EA0D8FA"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BB0DC98"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B0B6ABE"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00AC55A"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7841EEB9"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4703807"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0223218"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AE89C7C"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8C80BC0"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6D77A242"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198B23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9F8D126"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97C865B"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93B2C19" w14:textId="77777777" w:rsidR="00BB63EF" w:rsidRDefault="00BB63EF" w:rsidP="001A6460">
            <w:pPr>
              <w:jc w:val="center"/>
            </w:pPr>
            <w:r>
              <w:t>0,0</w:t>
            </w:r>
          </w:p>
        </w:tc>
      </w:tr>
      <w:tr w:rsidR="00BB63EF" w14:paraId="12F36FE8"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37F5A7B6" w14:textId="77777777" w:rsidR="00BB63EF" w:rsidRDefault="00BB63EF" w:rsidP="001A6460">
            <w:pPr>
              <w:jc w:val="center"/>
              <w:rPr>
                <w:bCs/>
              </w:rPr>
            </w:pPr>
            <w:r>
              <w:rPr>
                <w:bCs/>
              </w:rPr>
              <w:lastRenderedPageBreak/>
              <w:t>4</w:t>
            </w:r>
          </w:p>
        </w:tc>
        <w:tc>
          <w:tcPr>
            <w:tcW w:w="1849" w:type="dxa"/>
            <w:tcBorders>
              <w:top w:val="single" w:sz="4" w:space="0" w:color="auto"/>
              <w:left w:val="single" w:sz="4" w:space="0" w:color="auto"/>
              <w:bottom w:val="single" w:sz="4" w:space="0" w:color="auto"/>
              <w:right w:val="single" w:sz="4" w:space="0" w:color="auto"/>
            </w:tcBorders>
            <w:hideMark/>
          </w:tcPr>
          <w:p w14:paraId="662FC556" w14:textId="77777777" w:rsidR="00BB63EF" w:rsidRDefault="00BB63EF" w:rsidP="001A6460">
            <w:pPr>
              <w:spacing w:line="252" w:lineRule="auto"/>
              <w:jc w:val="both"/>
            </w:pPr>
            <w:proofErr w:type="spellStart"/>
            <w:r>
              <w:t>Каменоломненское</w:t>
            </w:r>
            <w:proofErr w:type="spellEnd"/>
            <w:r>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1B25460" w14:textId="77777777" w:rsidR="00BB63EF" w:rsidRDefault="00BB63EF" w:rsidP="001A6460">
            <w:pPr>
              <w:ind w:left="-114" w:right="-108"/>
              <w:jc w:val="center"/>
            </w:pPr>
            <w:r>
              <w:t>10933,9</w:t>
            </w:r>
          </w:p>
        </w:tc>
        <w:tc>
          <w:tcPr>
            <w:tcW w:w="849" w:type="dxa"/>
            <w:tcBorders>
              <w:top w:val="single" w:sz="4" w:space="0" w:color="auto"/>
              <w:left w:val="single" w:sz="4" w:space="0" w:color="auto"/>
              <w:bottom w:val="single" w:sz="4" w:space="0" w:color="auto"/>
              <w:right w:val="single" w:sz="4" w:space="0" w:color="auto"/>
            </w:tcBorders>
            <w:hideMark/>
          </w:tcPr>
          <w:p w14:paraId="415BC27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83F1B2D" w14:textId="77777777" w:rsidR="00BB63EF" w:rsidRDefault="00BB63EF" w:rsidP="001A6460">
            <w:pPr>
              <w:ind w:left="-107" w:right="-109"/>
              <w:jc w:val="center"/>
            </w:pPr>
            <w:r>
              <w:t>10933,9</w:t>
            </w:r>
          </w:p>
        </w:tc>
        <w:tc>
          <w:tcPr>
            <w:tcW w:w="850" w:type="dxa"/>
            <w:tcBorders>
              <w:top w:val="single" w:sz="4" w:space="0" w:color="auto"/>
              <w:left w:val="single" w:sz="4" w:space="0" w:color="auto"/>
              <w:bottom w:val="single" w:sz="4" w:space="0" w:color="auto"/>
              <w:right w:val="single" w:sz="4" w:space="0" w:color="auto"/>
            </w:tcBorders>
            <w:hideMark/>
          </w:tcPr>
          <w:p w14:paraId="28027B0B"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2372BD8" w14:textId="77777777" w:rsidR="00BB63EF" w:rsidRDefault="00BB63EF" w:rsidP="001A6460">
            <w:pPr>
              <w:jc w:val="center"/>
              <w:rPr>
                <w:lang w:val="en-US"/>
              </w:rPr>
            </w:pPr>
            <w:r>
              <w:rPr>
                <w:lang w:val="en-US"/>
              </w:rPr>
              <w:t>5656.7</w:t>
            </w:r>
          </w:p>
        </w:tc>
        <w:tc>
          <w:tcPr>
            <w:tcW w:w="851" w:type="dxa"/>
            <w:tcBorders>
              <w:top w:val="single" w:sz="4" w:space="0" w:color="auto"/>
              <w:left w:val="single" w:sz="4" w:space="0" w:color="auto"/>
              <w:bottom w:val="single" w:sz="4" w:space="0" w:color="auto"/>
              <w:right w:val="single" w:sz="4" w:space="0" w:color="auto"/>
            </w:tcBorders>
            <w:hideMark/>
          </w:tcPr>
          <w:p w14:paraId="19999E97"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3565C546" w14:textId="77777777" w:rsidR="00BB63EF" w:rsidRDefault="00BB63EF" w:rsidP="001A6460">
            <w:pPr>
              <w:jc w:val="center"/>
              <w:rPr>
                <w:lang w:val="en-US"/>
              </w:rPr>
            </w:pPr>
            <w:r>
              <w:rPr>
                <w:lang w:val="en-US"/>
              </w:rPr>
              <w:t>5656</w:t>
            </w:r>
            <w:r>
              <w:t>,</w:t>
            </w:r>
            <w:r>
              <w:rPr>
                <w:lang w:val="en-US"/>
              </w:rPr>
              <w:t>7</w:t>
            </w:r>
          </w:p>
        </w:tc>
        <w:tc>
          <w:tcPr>
            <w:tcW w:w="842" w:type="dxa"/>
            <w:gridSpan w:val="2"/>
            <w:tcBorders>
              <w:top w:val="single" w:sz="4" w:space="0" w:color="auto"/>
              <w:left w:val="single" w:sz="4" w:space="0" w:color="auto"/>
              <w:bottom w:val="single" w:sz="4" w:space="0" w:color="auto"/>
              <w:right w:val="single" w:sz="4" w:space="0" w:color="auto"/>
            </w:tcBorders>
            <w:hideMark/>
          </w:tcPr>
          <w:p w14:paraId="1C4DE4AD"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34A76F1" w14:textId="77777777" w:rsidR="00BB63EF" w:rsidRDefault="00BB63EF" w:rsidP="001A6460">
            <w:pPr>
              <w:jc w:val="center"/>
            </w:pPr>
            <w:r>
              <w:t>531,8</w:t>
            </w:r>
          </w:p>
        </w:tc>
        <w:tc>
          <w:tcPr>
            <w:tcW w:w="850" w:type="dxa"/>
            <w:tcBorders>
              <w:top w:val="single" w:sz="4" w:space="0" w:color="auto"/>
              <w:left w:val="single" w:sz="4" w:space="0" w:color="auto"/>
              <w:bottom w:val="single" w:sz="4" w:space="0" w:color="auto"/>
              <w:right w:val="single" w:sz="4" w:space="0" w:color="auto"/>
            </w:tcBorders>
            <w:hideMark/>
          </w:tcPr>
          <w:p w14:paraId="0AC2014D"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FB8A34A" w14:textId="77777777" w:rsidR="00BB63EF" w:rsidRDefault="00BB63EF" w:rsidP="001A6460">
            <w:pPr>
              <w:jc w:val="center"/>
            </w:pPr>
            <w:r>
              <w:t>531,8</w:t>
            </w:r>
          </w:p>
        </w:tc>
        <w:tc>
          <w:tcPr>
            <w:tcW w:w="857" w:type="dxa"/>
            <w:tcBorders>
              <w:top w:val="single" w:sz="4" w:space="0" w:color="auto"/>
              <w:left w:val="single" w:sz="4" w:space="0" w:color="auto"/>
              <w:bottom w:val="single" w:sz="4" w:space="0" w:color="auto"/>
              <w:right w:val="single" w:sz="4" w:space="0" w:color="auto"/>
            </w:tcBorders>
            <w:hideMark/>
          </w:tcPr>
          <w:p w14:paraId="795D3030"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070E8745" w14:textId="77777777" w:rsidR="00BB63EF" w:rsidRDefault="00BB63EF" w:rsidP="001A6460">
            <w:pPr>
              <w:jc w:val="center"/>
            </w:pPr>
            <w:r>
              <w:t>91,5</w:t>
            </w:r>
          </w:p>
        </w:tc>
        <w:tc>
          <w:tcPr>
            <w:tcW w:w="782" w:type="dxa"/>
            <w:tcBorders>
              <w:top w:val="single" w:sz="4" w:space="0" w:color="auto"/>
              <w:left w:val="single" w:sz="4" w:space="0" w:color="auto"/>
              <w:bottom w:val="single" w:sz="4" w:space="0" w:color="auto"/>
              <w:right w:val="single" w:sz="4" w:space="0" w:color="auto"/>
            </w:tcBorders>
            <w:hideMark/>
          </w:tcPr>
          <w:p w14:paraId="53680FD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A34D0FF" w14:textId="77777777" w:rsidR="00BB63EF" w:rsidRDefault="00BB63EF" w:rsidP="001A6460">
            <w:pPr>
              <w:jc w:val="center"/>
            </w:pPr>
            <w:r>
              <w:t>91,5</w:t>
            </w:r>
          </w:p>
        </w:tc>
        <w:tc>
          <w:tcPr>
            <w:tcW w:w="782" w:type="dxa"/>
            <w:tcBorders>
              <w:top w:val="single" w:sz="4" w:space="0" w:color="auto"/>
              <w:left w:val="single" w:sz="4" w:space="0" w:color="auto"/>
              <w:bottom w:val="single" w:sz="4" w:space="0" w:color="auto"/>
              <w:right w:val="single" w:sz="4" w:space="0" w:color="auto"/>
            </w:tcBorders>
            <w:hideMark/>
          </w:tcPr>
          <w:p w14:paraId="3742A652" w14:textId="77777777" w:rsidR="00BB63EF" w:rsidRDefault="00BB63EF" w:rsidP="001A6460">
            <w:pPr>
              <w:jc w:val="center"/>
            </w:pPr>
            <w:r>
              <w:t>0,0</w:t>
            </w:r>
          </w:p>
        </w:tc>
      </w:tr>
      <w:tr w:rsidR="00BB63EF" w14:paraId="3B640BA6"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2018E223" w14:textId="77777777" w:rsidR="00BB63EF" w:rsidRDefault="00BB63EF" w:rsidP="001A6460">
            <w:pPr>
              <w:jc w:val="center"/>
              <w:rPr>
                <w:bCs/>
              </w:rPr>
            </w:pPr>
            <w:r>
              <w:rPr>
                <w:bCs/>
              </w:rPr>
              <w:t>5</w:t>
            </w:r>
          </w:p>
        </w:tc>
        <w:tc>
          <w:tcPr>
            <w:tcW w:w="1849" w:type="dxa"/>
            <w:tcBorders>
              <w:top w:val="single" w:sz="4" w:space="0" w:color="auto"/>
              <w:left w:val="single" w:sz="4" w:space="0" w:color="auto"/>
              <w:bottom w:val="single" w:sz="4" w:space="0" w:color="auto"/>
              <w:right w:val="single" w:sz="4" w:space="0" w:color="auto"/>
            </w:tcBorders>
            <w:hideMark/>
          </w:tcPr>
          <w:p w14:paraId="75A81DCC" w14:textId="77777777" w:rsidR="00BB63EF" w:rsidRDefault="00BB63EF" w:rsidP="001A6460">
            <w:pPr>
              <w:spacing w:line="252" w:lineRule="auto"/>
              <w:jc w:val="both"/>
            </w:pPr>
            <w:proofErr w:type="spellStart"/>
            <w:r>
              <w:t>Керчикское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D8C0715"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0FF880BB"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B6F4014"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5FA174F"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65CF595"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74644B3"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7DC64C42"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B6879E3"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218C152"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ABD480B"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A81C55B"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6F7D1B88"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D962AB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4F08C8F"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B4D35FF"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C1D4EC7" w14:textId="77777777" w:rsidR="00BB63EF" w:rsidRDefault="00BB63EF" w:rsidP="001A6460">
            <w:pPr>
              <w:jc w:val="center"/>
            </w:pPr>
            <w:r>
              <w:t>0,0</w:t>
            </w:r>
          </w:p>
        </w:tc>
      </w:tr>
      <w:tr w:rsidR="00BB63EF" w14:paraId="04F9BBC2"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081FB3C1" w14:textId="77777777" w:rsidR="00BB63EF" w:rsidRDefault="00BB63EF" w:rsidP="001A6460">
            <w:pPr>
              <w:jc w:val="center"/>
              <w:rPr>
                <w:bCs/>
              </w:rPr>
            </w:pPr>
            <w:r>
              <w:rPr>
                <w:bCs/>
              </w:rPr>
              <w:t>6</w:t>
            </w:r>
          </w:p>
        </w:tc>
        <w:tc>
          <w:tcPr>
            <w:tcW w:w="1849" w:type="dxa"/>
            <w:tcBorders>
              <w:top w:val="single" w:sz="4" w:space="0" w:color="auto"/>
              <w:left w:val="single" w:sz="4" w:space="0" w:color="auto"/>
              <w:bottom w:val="single" w:sz="4" w:space="0" w:color="auto"/>
              <w:right w:val="single" w:sz="4" w:space="0" w:color="auto"/>
            </w:tcBorders>
            <w:hideMark/>
          </w:tcPr>
          <w:p w14:paraId="433F9B6D" w14:textId="77777777" w:rsidR="00BB63EF" w:rsidRDefault="00BB63EF" w:rsidP="001A6460">
            <w:pPr>
              <w:spacing w:line="252" w:lineRule="auto"/>
              <w:jc w:val="both"/>
            </w:pPr>
            <w:r>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A3A73CB" w14:textId="77777777" w:rsidR="00BB63EF" w:rsidRDefault="00BB63EF" w:rsidP="001A6460">
            <w:pPr>
              <w:jc w:val="center"/>
            </w:pPr>
            <w:r>
              <w:t>5,4</w:t>
            </w:r>
          </w:p>
        </w:tc>
        <w:tc>
          <w:tcPr>
            <w:tcW w:w="849" w:type="dxa"/>
            <w:tcBorders>
              <w:top w:val="single" w:sz="4" w:space="0" w:color="auto"/>
              <w:left w:val="single" w:sz="4" w:space="0" w:color="auto"/>
              <w:bottom w:val="single" w:sz="4" w:space="0" w:color="auto"/>
              <w:right w:val="single" w:sz="4" w:space="0" w:color="auto"/>
            </w:tcBorders>
            <w:hideMark/>
          </w:tcPr>
          <w:p w14:paraId="2F7932BA"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79BC656" w14:textId="77777777" w:rsidR="00BB63EF" w:rsidRDefault="00BB63EF" w:rsidP="001A6460">
            <w:pPr>
              <w:jc w:val="center"/>
            </w:pPr>
            <w:r>
              <w:t>5,4</w:t>
            </w:r>
          </w:p>
        </w:tc>
        <w:tc>
          <w:tcPr>
            <w:tcW w:w="850" w:type="dxa"/>
            <w:tcBorders>
              <w:top w:val="single" w:sz="4" w:space="0" w:color="auto"/>
              <w:left w:val="single" w:sz="4" w:space="0" w:color="auto"/>
              <w:bottom w:val="single" w:sz="4" w:space="0" w:color="auto"/>
              <w:right w:val="single" w:sz="4" w:space="0" w:color="auto"/>
            </w:tcBorders>
            <w:hideMark/>
          </w:tcPr>
          <w:p w14:paraId="0E14B70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BBD21BD"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1C425FB"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4CF1CB40"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730F3183"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8EB5192"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6A525EE"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68ACF7C5"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4EAA3860"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341A5B8"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87F84CC"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F1650D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6271912" w14:textId="77777777" w:rsidR="00BB63EF" w:rsidRDefault="00BB63EF" w:rsidP="001A6460">
            <w:pPr>
              <w:jc w:val="center"/>
            </w:pPr>
            <w:r>
              <w:t>0,0</w:t>
            </w:r>
          </w:p>
        </w:tc>
      </w:tr>
      <w:tr w:rsidR="00BB63EF" w14:paraId="7E878DDE"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7BA4AA62" w14:textId="77777777" w:rsidR="00BB63EF" w:rsidRDefault="00BB63EF" w:rsidP="001A6460">
            <w:pPr>
              <w:jc w:val="center"/>
              <w:rPr>
                <w:bCs/>
              </w:rPr>
            </w:pPr>
            <w:r>
              <w:rPr>
                <w:bCs/>
              </w:rPr>
              <w:t>7</w:t>
            </w:r>
          </w:p>
        </w:tc>
        <w:tc>
          <w:tcPr>
            <w:tcW w:w="1849" w:type="dxa"/>
            <w:tcBorders>
              <w:top w:val="single" w:sz="4" w:space="0" w:color="auto"/>
              <w:left w:val="single" w:sz="4" w:space="0" w:color="auto"/>
              <w:bottom w:val="single" w:sz="4" w:space="0" w:color="auto"/>
              <w:right w:val="single" w:sz="4" w:space="0" w:color="auto"/>
            </w:tcBorders>
            <w:hideMark/>
          </w:tcPr>
          <w:p w14:paraId="7729788B" w14:textId="77777777" w:rsidR="00BB63EF" w:rsidRDefault="00BB63EF" w:rsidP="001A6460">
            <w:pPr>
              <w:spacing w:line="252" w:lineRule="auto"/>
              <w:jc w:val="both"/>
            </w:pPr>
            <w:proofErr w:type="spellStart"/>
            <w:r>
              <w:t>Краснокутское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D0271F2"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31DA17B9"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6CCE0A3"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CD28B2E"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3245DE"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7AF2D8A"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7672E371"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308C5DDD"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3F9ABD9"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C425F06"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944560D"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5DA607B7"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82CCE6"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5FB7017"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A0808B5"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142E63E" w14:textId="77777777" w:rsidR="00BB63EF" w:rsidRDefault="00BB63EF" w:rsidP="001A6460">
            <w:pPr>
              <w:jc w:val="center"/>
            </w:pPr>
            <w:r>
              <w:t>0,0</w:t>
            </w:r>
          </w:p>
        </w:tc>
      </w:tr>
      <w:tr w:rsidR="00BB63EF" w14:paraId="252632E7"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315A8A71" w14:textId="77777777" w:rsidR="00BB63EF" w:rsidRDefault="00BB63EF" w:rsidP="001A6460">
            <w:pPr>
              <w:jc w:val="center"/>
              <w:rPr>
                <w:bCs/>
              </w:rPr>
            </w:pPr>
            <w:r>
              <w:rPr>
                <w:bCs/>
              </w:rPr>
              <w:t>8</w:t>
            </w:r>
          </w:p>
        </w:tc>
        <w:tc>
          <w:tcPr>
            <w:tcW w:w="1849" w:type="dxa"/>
            <w:tcBorders>
              <w:top w:val="single" w:sz="4" w:space="0" w:color="auto"/>
              <w:left w:val="single" w:sz="4" w:space="0" w:color="auto"/>
              <w:bottom w:val="single" w:sz="4" w:space="0" w:color="auto"/>
              <w:right w:val="single" w:sz="4" w:space="0" w:color="auto"/>
            </w:tcBorders>
            <w:hideMark/>
          </w:tcPr>
          <w:p w14:paraId="797DDBC0" w14:textId="77777777" w:rsidR="00BB63EF" w:rsidRDefault="00BB63EF" w:rsidP="001A6460">
            <w:pPr>
              <w:spacing w:line="252" w:lineRule="auto"/>
              <w:jc w:val="both"/>
            </w:pPr>
            <w:proofErr w:type="spellStart"/>
            <w:r>
              <w:t>Краснолучское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C64589F"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0A8BFF9"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D9A92B"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D3BBE2B"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7FB78E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558E996"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6F0612E1"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70F3773"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DCF1E66"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DCE3747"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B2B5AF6"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094D63BD"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F8115D"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FBF1678"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0CDD2D5"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31E1C08" w14:textId="77777777" w:rsidR="00BB63EF" w:rsidRDefault="00BB63EF" w:rsidP="001A6460">
            <w:pPr>
              <w:jc w:val="center"/>
            </w:pPr>
            <w:r>
              <w:t>0,0</w:t>
            </w:r>
          </w:p>
        </w:tc>
      </w:tr>
      <w:tr w:rsidR="00BB63EF" w14:paraId="25A18B62"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457B9325" w14:textId="77777777" w:rsidR="00BB63EF" w:rsidRDefault="00BB63EF" w:rsidP="001A6460">
            <w:pPr>
              <w:jc w:val="center"/>
              <w:rPr>
                <w:bCs/>
              </w:rPr>
            </w:pPr>
            <w:r>
              <w:rPr>
                <w:bCs/>
              </w:rPr>
              <w:t>9</w:t>
            </w:r>
          </w:p>
        </w:tc>
        <w:tc>
          <w:tcPr>
            <w:tcW w:w="1849" w:type="dxa"/>
            <w:tcBorders>
              <w:top w:val="single" w:sz="4" w:space="0" w:color="auto"/>
              <w:left w:val="single" w:sz="4" w:space="0" w:color="auto"/>
              <w:bottom w:val="single" w:sz="4" w:space="0" w:color="auto"/>
              <w:right w:val="single" w:sz="4" w:space="0" w:color="auto"/>
            </w:tcBorders>
            <w:hideMark/>
          </w:tcPr>
          <w:p w14:paraId="30C8DA5E" w14:textId="77777777" w:rsidR="00BB63EF" w:rsidRDefault="00BB63EF" w:rsidP="001A6460">
            <w:pPr>
              <w:spacing w:line="252" w:lineRule="auto"/>
              <w:jc w:val="both"/>
            </w:pPr>
            <w:proofErr w:type="spellStart"/>
            <w:r>
              <w:t>Красюковское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46E1F84" w14:textId="77777777" w:rsidR="00BB63EF" w:rsidRDefault="00BB63EF" w:rsidP="001A6460">
            <w:pPr>
              <w:jc w:val="center"/>
            </w:pPr>
            <w:r>
              <w:t>6 601,4</w:t>
            </w:r>
          </w:p>
        </w:tc>
        <w:tc>
          <w:tcPr>
            <w:tcW w:w="849" w:type="dxa"/>
            <w:tcBorders>
              <w:top w:val="single" w:sz="4" w:space="0" w:color="auto"/>
              <w:left w:val="single" w:sz="4" w:space="0" w:color="auto"/>
              <w:bottom w:val="single" w:sz="4" w:space="0" w:color="auto"/>
              <w:right w:val="single" w:sz="4" w:space="0" w:color="auto"/>
            </w:tcBorders>
            <w:hideMark/>
          </w:tcPr>
          <w:p w14:paraId="2FBBDCDA"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5145F20" w14:textId="77777777" w:rsidR="00BB63EF" w:rsidRDefault="00BB63EF" w:rsidP="001A6460">
            <w:pPr>
              <w:jc w:val="center"/>
            </w:pPr>
            <w:r>
              <w:t>6 601,4</w:t>
            </w:r>
          </w:p>
        </w:tc>
        <w:tc>
          <w:tcPr>
            <w:tcW w:w="850" w:type="dxa"/>
            <w:tcBorders>
              <w:top w:val="single" w:sz="4" w:space="0" w:color="auto"/>
              <w:left w:val="single" w:sz="4" w:space="0" w:color="auto"/>
              <w:bottom w:val="single" w:sz="4" w:space="0" w:color="auto"/>
              <w:right w:val="single" w:sz="4" w:space="0" w:color="auto"/>
            </w:tcBorders>
            <w:hideMark/>
          </w:tcPr>
          <w:p w14:paraId="099236DB"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94F1612"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A0E9850"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1CF624DC"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9F0BFB3"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3F6FD36"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55CC987"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3ABE967"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0525F873"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1CB91A10"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42999D4"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AFF0E77"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5DACAC4" w14:textId="77777777" w:rsidR="00BB63EF" w:rsidRDefault="00BB63EF" w:rsidP="001A6460">
            <w:pPr>
              <w:jc w:val="center"/>
            </w:pPr>
            <w:r>
              <w:t>0,0</w:t>
            </w:r>
          </w:p>
        </w:tc>
      </w:tr>
      <w:tr w:rsidR="00BB63EF" w14:paraId="71758C79"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416D01B3" w14:textId="77777777" w:rsidR="00BB63EF" w:rsidRDefault="00BB63EF" w:rsidP="001A6460">
            <w:pPr>
              <w:jc w:val="center"/>
              <w:rPr>
                <w:bCs/>
              </w:rPr>
            </w:pPr>
            <w:r>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0DE6F45E" w14:textId="77777777" w:rsidR="00BB63EF" w:rsidRDefault="00BB63EF" w:rsidP="001A6460">
            <w:pPr>
              <w:spacing w:line="252" w:lineRule="auto"/>
              <w:jc w:val="both"/>
            </w:pPr>
            <w:proofErr w:type="spellStart"/>
            <w:r>
              <w:t>Кривянское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039606F" w14:textId="77777777" w:rsidR="00BB63EF" w:rsidRDefault="00BB63EF" w:rsidP="001A6460">
            <w:pPr>
              <w:jc w:val="center"/>
            </w:pPr>
            <w:r>
              <w:t>52,1</w:t>
            </w:r>
          </w:p>
        </w:tc>
        <w:tc>
          <w:tcPr>
            <w:tcW w:w="849" w:type="dxa"/>
            <w:tcBorders>
              <w:top w:val="single" w:sz="4" w:space="0" w:color="auto"/>
              <w:left w:val="single" w:sz="4" w:space="0" w:color="auto"/>
              <w:bottom w:val="single" w:sz="4" w:space="0" w:color="auto"/>
              <w:right w:val="single" w:sz="4" w:space="0" w:color="auto"/>
            </w:tcBorders>
            <w:hideMark/>
          </w:tcPr>
          <w:p w14:paraId="64357B8E"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2D1F2E4" w14:textId="77777777" w:rsidR="00BB63EF" w:rsidRDefault="00BB63EF" w:rsidP="001A6460">
            <w:pPr>
              <w:jc w:val="center"/>
            </w:pPr>
            <w:r>
              <w:t>52,1</w:t>
            </w:r>
          </w:p>
        </w:tc>
        <w:tc>
          <w:tcPr>
            <w:tcW w:w="850" w:type="dxa"/>
            <w:tcBorders>
              <w:top w:val="single" w:sz="4" w:space="0" w:color="auto"/>
              <w:left w:val="single" w:sz="4" w:space="0" w:color="auto"/>
              <w:bottom w:val="single" w:sz="4" w:space="0" w:color="auto"/>
              <w:right w:val="single" w:sz="4" w:space="0" w:color="auto"/>
            </w:tcBorders>
            <w:hideMark/>
          </w:tcPr>
          <w:p w14:paraId="7B5FFBC7"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C4AF15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21852D1"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0A2E0414"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25F392D"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A2138E2"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78FFF29"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A3C7F31"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5DE85696"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54EA5E3"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53ED6CC"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6C3281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7E5442F" w14:textId="77777777" w:rsidR="00BB63EF" w:rsidRDefault="00BB63EF" w:rsidP="001A6460">
            <w:pPr>
              <w:jc w:val="center"/>
            </w:pPr>
            <w:r>
              <w:t>0,0</w:t>
            </w:r>
          </w:p>
        </w:tc>
      </w:tr>
      <w:tr w:rsidR="00BB63EF" w14:paraId="15A8860E"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459AF026" w14:textId="77777777" w:rsidR="00BB63EF" w:rsidRDefault="00BB63EF" w:rsidP="001A6460">
            <w:pPr>
              <w:jc w:val="center"/>
              <w:rPr>
                <w:bCs/>
              </w:rPr>
            </w:pPr>
            <w:r>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63FBB4C0" w14:textId="77777777" w:rsidR="00BB63EF" w:rsidRDefault="00BB63EF" w:rsidP="001A6460">
            <w:pPr>
              <w:spacing w:line="252" w:lineRule="auto"/>
              <w:jc w:val="both"/>
            </w:pPr>
            <w:proofErr w:type="spellStart"/>
            <w:r>
              <w:t>Мокрологское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A520683"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47D0A47C"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A42FB2C"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6AA7D75"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9BCD5E"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225D26" w14:textId="77777777" w:rsidR="00BB63EF" w:rsidRDefault="00BB63EF" w:rsidP="001A6460">
            <w:pPr>
              <w:jc w:val="center"/>
            </w:pPr>
            <w:r>
              <w:t>0,0</w:t>
            </w:r>
          </w:p>
        </w:tc>
        <w:tc>
          <w:tcPr>
            <w:tcW w:w="852" w:type="dxa"/>
            <w:tcBorders>
              <w:top w:val="single" w:sz="4" w:space="0" w:color="auto"/>
              <w:left w:val="single" w:sz="4" w:space="0" w:color="auto"/>
              <w:bottom w:val="single" w:sz="4" w:space="0" w:color="auto"/>
              <w:right w:val="single" w:sz="4" w:space="0" w:color="auto"/>
            </w:tcBorders>
            <w:hideMark/>
          </w:tcPr>
          <w:p w14:paraId="025C5805"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2BA969CC"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D4C7082"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884FAF4"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09C204F"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40903CFB"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80518E"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DC5B5C3"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4DAD95F"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AD20220" w14:textId="77777777" w:rsidR="00BB63EF" w:rsidRDefault="00BB63EF" w:rsidP="001A6460">
            <w:pPr>
              <w:jc w:val="center"/>
            </w:pPr>
            <w:r>
              <w:t>0,0</w:t>
            </w:r>
          </w:p>
        </w:tc>
      </w:tr>
      <w:tr w:rsidR="00BB63EF" w14:paraId="6A34E3C7"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7D2B8772" w14:textId="77777777" w:rsidR="00BB63EF" w:rsidRDefault="00BB63EF" w:rsidP="001A6460">
            <w:pPr>
              <w:jc w:val="center"/>
              <w:rPr>
                <w:bCs/>
              </w:rPr>
            </w:pPr>
            <w:r>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09F821BE" w14:textId="77777777" w:rsidR="00BB63EF" w:rsidRDefault="00BB63EF" w:rsidP="001A6460">
            <w:pPr>
              <w:spacing w:line="252" w:lineRule="auto"/>
              <w:jc w:val="both"/>
            </w:pPr>
            <w:proofErr w:type="spellStart"/>
            <w:r>
              <w:t>Персиановское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tcPr>
          <w:p w14:paraId="0F333D49" w14:textId="77777777" w:rsidR="00BB63EF" w:rsidRDefault="00BB63EF" w:rsidP="001A6460">
            <w:pPr>
              <w:jc w:val="center"/>
            </w:pPr>
            <w:r>
              <w:t>28520,3</w:t>
            </w:r>
          </w:p>
          <w:p w14:paraId="3BC2C308" w14:textId="77777777" w:rsidR="00BB63EF" w:rsidRDefault="00BB63EF" w:rsidP="001A6460">
            <w:pPr>
              <w:jc w:val="center"/>
            </w:pPr>
          </w:p>
        </w:tc>
        <w:tc>
          <w:tcPr>
            <w:tcW w:w="849" w:type="dxa"/>
            <w:tcBorders>
              <w:top w:val="single" w:sz="4" w:space="0" w:color="auto"/>
              <w:left w:val="single" w:sz="4" w:space="0" w:color="auto"/>
              <w:bottom w:val="single" w:sz="4" w:space="0" w:color="auto"/>
              <w:right w:val="single" w:sz="4" w:space="0" w:color="auto"/>
            </w:tcBorders>
            <w:hideMark/>
          </w:tcPr>
          <w:p w14:paraId="39C0D582"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CBC0A2" w14:textId="77777777" w:rsidR="00BB63EF" w:rsidRDefault="00BB63EF" w:rsidP="001A6460">
            <w:pPr>
              <w:jc w:val="center"/>
            </w:pPr>
            <w:r>
              <w:t>28520,3</w:t>
            </w:r>
          </w:p>
        </w:tc>
        <w:tc>
          <w:tcPr>
            <w:tcW w:w="850" w:type="dxa"/>
            <w:tcBorders>
              <w:top w:val="single" w:sz="4" w:space="0" w:color="auto"/>
              <w:left w:val="single" w:sz="4" w:space="0" w:color="auto"/>
              <w:bottom w:val="single" w:sz="4" w:space="0" w:color="auto"/>
              <w:right w:val="single" w:sz="4" w:space="0" w:color="auto"/>
            </w:tcBorders>
            <w:hideMark/>
          </w:tcPr>
          <w:p w14:paraId="64A9C99C"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0A85FCE" w14:textId="77777777" w:rsidR="00BB63EF" w:rsidRDefault="00BB63EF" w:rsidP="001A6460">
            <w:pPr>
              <w:jc w:val="center"/>
            </w:pPr>
            <w:r>
              <w:t>433,4</w:t>
            </w:r>
          </w:p>
        </w:tc>
        <w:tc>
          <w:tcPr>
            <w:tcW w:w="851" w:type="dxa"/>
            <w:tcBorders>
              <w:top w:val="single" w:sz="4" w:space="0" w:color="auto"/>
              <w:left w:val="single" w:sz="4" w:space="0" w:color="auto"/>
              <w:bottom w:val="single" w:sz="4" w:space="0" w:color="auto"/>
              <w:right w:val="single" w:sz="4" w:space="0" w:color="auto"/>
            </w:tcBorders>
            <w:hideMark/>
          </w:tcPr>
          <w:p w14:paraId="36703E86" w14:textId="77777777" w:rsidR="00BB63EF" w:rsidRDefault="00BB63EF" w:rsidP="001A6460">
            <w:pPr>
              <w:jc w:val="center"/>
            </w:pPr>
            <w:r>
              <w:t>50,0</w:t>
            </w:r>
          </w:p>
        </w:tc>
        <w:tc>
          <w:tcPr>
            <w:tcW w:w="852" w:type="dxa"/>
            <w:tcBorders>
              <w:top w:val="single" w:sz="4" w:space="0" w:color="auto"/>
              <w:left w:val="single" w:sz="4" w:space="0" w:color="auto"/>
              <w:bottom w:val="single" w:sz="4" w:space="0" w:color="auto"/>
              <w:right w:val="single" w:sz="4" w:space="0" w:color="auto"/>
            </w:tcBorders>
            <w:hideMark/>
          </w:tcPr>
          <w:p w14:paraId="0B1B689C" w14:textId="77777777" w:rsidR="00BB63EF" w:rsidRDefault="00BB63EF" w:rsidP="001A6460">
            <w:pPr>
              <w:jc w:val="center"/>
            </w:pPr>
            <w:r>
              <w:t>383,4</w:t>
            </w:r>
          </w:p>
        </w:tc>
        <w:tc>
          <w:tcPr>
            <w:tcW w:w="842" w:type="dxa"/>
            <w:gridSpan w:val="2"/>
            <w:tcBorders>
              <w:top w:val="single" w:sz="4" w:space="0" w:color="auto"/>
              <w:left w:val="single" w:sz="4" w:space="0" w:color="auto"/>
              <w:bottom w:val="single" w:sz="4" w:space="0" w:color="auto"/>
              <w:right w:val="single" w:sz="4" w:space="0" w:color="auto"/>
            </w:tcBorders>
            <w:hideMark/>
          </w:tcPr>
          <w:p w14:paraId="3588D88D"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DE875AF"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9F799F5"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6ADA2E9B" w14:textId="77777777" w:rsidR="00BB63EF" w:rsidRDefault="00BB63EF" w:rsidP="001A6460">
            <w:pPr>
              <w:jc w:val="center"/>
            </w:pPr>
            <w:r>
              <w:t>0,0</w:t>
            </w:r>
          </w:p>
        </w:tc>
        <w:tc>
          <w:tcPr>
            <w:tcW w:w="857" w:type="dxa"/>
            <w:tcBorders>
              <w:top w:val="single" w:sz="4" w:space="0" w:color="auto"/>
              <w:left w:val="single" w:sz="4" w:space="0" w:color="auto"/>
              <w:bottom w:val="single" w:sz="4" w:space="0" w:color="auto"/>
              <w:right w:val="single" w:sz="4" w:space="0" w:color="auto"/>
            </w:tcBorders>
            <w:hideMark/>
          </w:tcPr>
          <w:p w14:paraId="4F3AF202"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36320C1" w14:textId="77777777" w:rsidR="00BB63EF" w:rsidRDefault="00BB63EF" w:rsidP="001A6460">
            <w:pPr>
              <w:jc w:val="center"/>
            </w:pPr>
            <w:r>
              <w:t>1499,2</w:t>
            </w:r>
          </w:p>
        </w:tc>
        <w:tc>
          <w:tcPr>
            <w:tcW w:w="782" w:type="dxa"/>
            <w:tcBorders>
              <w:top w:val="single" w:sz="4" w:space="0" w:color="auto"/>
              <w:left w:val="single" w:sz="4" w:space="0" w:color="auto"/>
              <w:bottom w:val="single" w:sz="4" w:space="0" w:color="auto"/>
              <w:right w:val="single" w:sz="4" w:space="0" w:color="auto"/>
            </w:tcBorders>
            <w:hideMark/>
          </w:tcPr>
          <w:p w14:paraId="2CEC406A"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E6FF41A" w14:textId="77777777" w:rsidR="00BB63EF" w:rsidRDefault="00BB63EF" w:rsidP="001A6460">
            <w:pPr>
              <w:jc w:val="center"/>
            </w:pPr>
            <w:r>
              <w:t>1499,2</w:t>
            </w:r>
          </w:p>
        </w:tc>
        <w:tc>
          <w:tcPr>
            <w:tcW w:w="782" w:type="dxa"/>
            <w:tcBorders>
              <w:top w:val="single" w:sz="4" w:space="0" w:color="auto"/>
              <w:left w:val="single" w:sz="4" w:space="0" w:color="auto"/>
              <w:bottom w:val="single" w:sz="4" w:space="0" w:color="auto"/>
              <w:right w:val="single" w:sz="4" w:space="0" w:color="auto"/>
            </w:tcBorders>
            <w:hideMark/>
          </w:tcPr>
          <w:p w14:paraId="27F4823B" w14:textId="77777777" w:rsidR="00BB63EF" w:rsidRDefault="00BB63EF" w:rsidP="001A6460">
            <w:pPr>
              <w:jc w:val="center"/>
            </w:pPr>
            <w:r>
              <w:t>0,0</w:t>
            </w:r>
          </w:p>
        </w:tc>
      </w:tr>
    </w:tbl>
    <w:p w14:paraId="0A133B0A" w14:textId="77777777" w:rsidR="00BB63EF" w:rsidRDefault="00BB63EF" w:rsidP="00BB63EF">
      <w:pPr>
        <w:jc w:val="center"/>
        <w:rPr>
          <w:sz w:val="28"/>
          <w:szCs w:val="28"/>
        </w:rPr>
      </w:pP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44"/>
        <w:gridCol w:w="8"/>
        <w:gridCol w:w="851"/>
        <w:gridCol w:w="8"/>
        <w:gridCol w:w="834"/>
        <w:gridCol w:w="8"/>
        <w:gridCol w:w="849"/>
        <w:gridCol w:w="850"/>
        <w:gridCol w:w="845"/>
        <w:gridCol w:w="849"/>
        <w:gridCol w:w="8"/>
        <w:gridCol w:w="773"/>
        <w:gridCol w:w="8"/>
        <w:gridCol w:w="782"/>
        <w:gridCol w:w="782"/>
        <w:gridCol w:w="782"/>
      </w:tblGrid>
      <w:tr w:rsidR="00BB63EF" w14:paraId="20E4E79D" w14:textId="77777777" w:rsidTr="001A6460">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1ECC97C5" w14:textId="77777777" w:rsidR="00BB63EF" w:rsidRDefault="00BB63EF" w:rsidP="001A6460">
            <w:pPr>
              <w:jc w:val="center"/>
              <w:rPr>
                <w:bCs/>
                <w:sz w:val="20"/>
              </w:rPr>
            </w:pPr>
            <w:r>
              <w:rPr>
                <w:bCs/>
              </w:rPr>
              <w:t xml:space="preserve">№ </w:t>
            </w:r>
            <w:proofErr w:type="gramStart"/>
            <w:r>
              <w:rPr>
                <w:bCs/>
              </w:rPr>
              <w:t>п</w:t>
            </w:r>
            <w:proofErr w:type="gramEnd"/>
            <w:r>
              <w:rPr>
                <w:bCs/>
              </w:rPr>
              <w:t>/п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29E72FB1" w14:textId="77777777" w:rsidR="00BB63EF" w:rsidRDefault="00BB63EF" w:rsidP="001A6460">
            <w:pPr>
              <w:jc w:val="center"/>
              <w:rPr>
                <w:bCs/>
              </w:rPr>
            </w:pPr>
            <w:r>
              <w:rPr>
                <w:bCs/>
              </w:rPr>
              <w:t xml:space="preserve">Наименование муниципального образования </w:t>
            </w:r>
            <w:r>
              <w:rPr>
                <w:bCs/>
              </w:rPr>
              <w:br/>
            </w:r>
            <w:r>
              <w:rPr>
                <w:bCs/>
              </w:rPr>
              <w:lastRenderedPageBreak/>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251D6BF3" w14:textId="77777777" w:rsidR="00BB63EF" w:rsidRDefault="00BB63EF" w:rsidP="001A6460">
            <w:pPr>
              <w:jc w:val="center"/>
              <w:rPr>
                <w:bCs/>
              </w:rPr>
            </w:pPr>
            <w:r>
              <w:rPr>
                <w:bCs/>
              </w:rPr>
              <w:lastRenderedPageBreak/>
              <w:t>2023</w:t>
            </w:r>
          </w:p>
        </w:tc>
        <w:tc>
          <w:tcPr>
            <w:tcW w:w="3396" w:type="dxa"/>
            <w:gridSpan w:val="6"/>
            <w:tcBorders>
              <w:top w:val="single" w:sz="4" w:space="0" w:color="auto"/>
              <w:left w:val="single" w:sz="4" w:space="0" w:color="auto"/>
              <w:bottom w:val="single" w:sz="4" w:space="0" w:color="auto"/>
              <w:right w:val="single" w:sz="4" w:space="0" w:color="auto"/>
            </w:tcBorders>
            <w:hideMark/>
          </w:tcPr>
          <w:p w14:paraId="74C30A2A" w14:textId="77777777" w:rsidR="00BB63EF" w:rsidRDefault="00BB63EF" w:rsidP="001A6460">
            <w:pPr>
              <w:jc w:val="center"/>
              <w:rPr>
                <w:bCs/>
              </w:rPr>
            </w:pPr>
            <w:r>
              <w:rPr>
                <w:bCs/>
              </w:rPr>
              <w:t>2024</w:t>
            </w:r>
          </w:p>
        </w:tc>
        <w:tc>
          <w:tcPr>
            <w:tcW w:w="3409" w:type="dxa"/>
            <w:gridSpan w:val="6"/>
            <w:tcBorders>
              <w:top w:val="single" w:sz="4" w:space="0" w:color="auto"/>
              <w:left w:val="single" w:sz="4" w:space="0" w:color="auto"/>
              <w:bottom w:val="single" w:sz="4" w:space="0" w:color="auto"/>
              <w:right w:val="single" w:sz="4" w:space="0" w:color="auto"/>
            </w:tcBorders>
            <w:hideMark/>
          </w:tcPr>
          <w:p w14:paraId="7969D2A2" w14:textId="77777777" w:rsidR="00BB63EF" w:rsidRDefault="00BB63EF" w:rsidP="001A6460">
            <w:pPr>
              <w:jc w:val="center"/>
              <w:rPr>
                <w:bCs/>
              </w:rPr>
            </w:pPr>
            <w:r>
              <w:rPr>
                <w:bCs/>
              </w:rPr>
              <w:t>2025</w:t>
            </w:r>
          </w:p>
        </w:tc>
        <w:tc>
          <w:tcPr>
            <w:tcW w:w="3127" w:type="dxa"/>
            <w:gridSpan w:val="5"/>
            <w:tcBorders>
              <w:top w:val="single" w:sz="4" w:space="0" w:color="auto"/>
              <w:left w:val="single" w:sz="4" w:space="0" w:color="auto"/>
              <w:bottom w:val="single" w:sz="4" w:space="0" w:color="auto"/>
              <w:right w:val="single" w:sz="4" w:space="0" w:color="auto"/>
            </w:tcBorders>
            <w:hideMark/>
          </w:tcPr>
          <w:p w14:paraId="6BC287E9" w14:textId="77777777" w:rsidR="00BB63EF" w:rsidRDefault="00BB63EF" w:rsidP="001A6460">
            <w:pPr>
              <w:jc w:val="center"/>
              <w:rPr>
                <w:bCs/>
              </w:rPr>
            </w:pPr>
            <w:r>
              <w:rPr>
                <w:bCs/>
              </w:rPr>
              <w:t>2026</w:t>
            </w:r>
          </w:p>
        </w:tc>
      </w:tr>
      <w:tr w:rsidR="00BB63EF" w14:paraId="1463B5B8" w14:textId="77777777" w:rsidTr="001A6460">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08963028"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4C211E7" w14:textId="77777777" w:rsidR="00BB63EF" w:rsidRDefault="00BB63EF" w:rsidP="001A6460">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24357435" w14:textId="77777777" w:rsidR="00BB63EF" w:rsidRDefault="00BB63EF" w:rsidP="001A6460">
            <w:pPr>
              <w:jc w:val="center"/>
              <w:rPr>
                <w:bCs/>
              </w:rPr>
            </w:pPr>
            <w:r>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31B7CBF4" w14:textId="77777777" w:rsidR="00BB63EF" w:rsidRDefault="00BB63EF" w:rsidP="001A6460">
            <w:pPr>
              <w:jc w:val="center"/>
              <w:rPr>
                <w:bCs/>
              </w:rPr>
            </w:pPr>
            <w:r>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73181A0B" w14:textId="77777777" w:rsidR="00BB63EF" w:rsidRDefault="00BB63EF" w:rsidP="001A6460">
            <w:pPr>
              <w:jc w:val="center"/>
              <w:rPr>
                <w:bCs/>
              </w:rPr>
            </w:pPr>
            <w:r>
              <w:rPr>
                <w:bCs/>
              </w:rPr>
              <w:t>Всего</w:t>
            </w:r>
          </w:p>
        </w:tc>
        <w:tc>
          <w:tcPr>
            <w:tcW w:w="2545" w:type="dxa"/>
            <w:gridSpan w:val="5"/>
            <w:tcBorders>
              <w:top w:val="single" w:sz="4" w:space="0" w:color="auto"/>
              <w:left w:val="single" w:sz="4" w:space="0" w:color="auto"/>
              <w:bottom w:val="single" w:sz="4" w:space="0" w:color="auto"/>
              <w:right w:val="single" w:sz="4" w:space="0" w:color="auto"/>
            </w:tcBorders>
            <w:hideMark/>
          </w:tcPr>
          <w:p w14:paraId="7EABFFFE" w14:textId="77777777" w:rsidR="00BB63EF" w:rsidRDefault="00BB63EF" w:rsidP="001A6460">
            <w:pPr>
              <w:jc w:val="center"/>
              <w:rPr>
                <w:bCs/>
              </w:rPr>
            </w:pPr>
            <w:r>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2788B7F9" w14:textId="77777777" w:rsidR="00BB63EF" w:rsidRDefault="00BB63EF" w:rsidP="001A6460">
            <w:pPr>
              <w:jc w:val="center"/>
              <w:rPr>
                <w:bCs/>
              </w:rPr>
            </w:pPr>
            <w:r>
              <w:rPr>
                <w:bCs/>
              </w:rPr>
              <w:t>Всего</w:t>
            </w:r>
          </w:p>
        </w:tc>
        <w:tc>
          <w:tcPr>
            <w:tcW w:w="2552" w:type="dxa"/>
            <w:gridSpan w:val="4"/>
            <w:tcBorders>
              <w:top w:val="single" w:sz="4" w:space="0" w:color="auto"/>
              <w:left w:val="single" w:sz="4" w:space="0" w:color="auto"/>
              <w:bottom w:val="single" w:sz="4" w:space="0" w:color="auto"/>
              <w:right w:val="single" w:sz="4" w:space="0" w:color="auto"/>
            </w:tcBorders>
            <w:hideMark/>
          </w:tcPr>
          <w:p w14:paraId="4306994F" w14:textId="77777777" w:rsidR="00BB63EF" w:rsidRDefault="00BB63EF" w:rsidP="001A6460">
            <w:pPr>
              <w:jc w:val="center"/>
              <w:rPr>
                <w:bCs/>
              </w:rPr>
            </w:pPr>
            <w:r>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6F343AF9" w14:textId="77777777" w:rsidR="00BB63EF" w:rsidRDefault="00BB63EF" w:rsidP="001A6460">
            <w:pPr>
              <w:jc w:val="center"/>
              <w:rPr>
                <w:bCs/>
              </w:rPr>
            </w:pPr>
            <w:r>
              <w:rPr>
                <w:bCs/>
              </w:rPr>
              <w:t>Всег</w:t>
            </w:r>
            <w:r>
              <w:rPr>
                <w:bCs/>
              </w:rPr>
              <w:lastRenderedPageBreak/>
              <w:t>о</w:t>
            </w:r>
          </w:p>
        </w:tc>
        <w:tc>
          <w:tcPr>
            <w:tcW w:w="2346" w:type="dxa"/>
            <w:gridSpan w:val="3"/>
            <w:tcBorders>
              <w:top w:val="single" w:sz="4" w:space="0" w:color="auto"/>
              <w:left w:val="single" w:sz="4" w:space="0" w:color="auto"/>
              <w:bottom w:val="single" w:sz="4" w:space="0" w:color="auto"/>
              <w:right w:val="single" w:sz="4" w:space="0" w:color="auto"/>
            </w:tcBorders>
            <w:hideMark/>
          </w:tcPr>
          <w:p w14:paraId="41C7430A" w14:textId="77777777" w:rsidR="00BB63EF" w:rsidRDefault="00BB63EF" w:rsidP="001A6460">
            <w:pPr>
              <w:jc w:val="center"/>
              <w:rPr>
                <w:bCs/>
              </w:rPr>
            </w:pPr>
            <w:r>
              <w:rPr>
                <w:bCs/>
              </w:rPr>
              <w:lastRenderedPageBreak/>
              <w:t>в том числе:</w:t>
            </w:r>
          </w:p>
        </w:tc>
      </w:tr>
      <w:tr w:rsidR="00BB63EF" w14:paraId="5EE701F4" w14:textId="77777777" w:rsidTr="001A6460">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503F1A93"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FEB653A"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4972429" w14:textId="77777777" w:rsidR="00BB63EF" w:rsidRDefault="00BB63EF" w:rsidP="001A6460">
            <w:pPr>
              <w:rPr>
                <w:bCs/>
              </w:rPr>
            </w:pPr>
          </w:p>
        </w:tc>
        <w:tc>
          <w:tcPr>
            <w:tcW w:w="849" w:type="dxa"/>
            <w:tcBorders>
              <w:top w:val="single" w:sz="4" w:space="0" w:color="auto"/>
              <w:left w:val="single" w:sz="4" w:space="0" w:color="auto"/>
              <w:bottom w:val="single" w:sz="4" w:space="0" w:color="auto"/>
              <w:right w:val="single" w:sz="4" w:space="0" w:color="auto"/>
            </w:tcBorders>
            <w:hideMark/>
          </w:tcPr>
          <w:p w14:paraId="5552F450" w14:textId="77777777" w:rsidR="00BB63EF" w:rsidRDefault="00BB63EF" w:rsidP="001A6460">
            <w:pPr>
              <w:jc w:val="center"/>
              <w:rPr>
                <w:bCs/>
              </w:rPr>
            </w:pPr>
            <w:r>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6A737C79" w14:textId="77777777" w:rsidR="00BB63EF" w:rsidRDefault="00BB63EF" w:rsidP="001A6460">
            <w:pPr>
              <w:jc w:val="center"/>
              <w:rPr>
                <w:bCs/>
              </w:rPr>
            </w:pPr>
            <w:r>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6B7B1EDF" w14:textId="77777777" w:rsidR="00BB63EF" w:rsidRDefault="00BB63EF" w:rsidP="001A6460">
            <w:pPr>
              <w:jc w:val="center"/>
              <w:rPr>
                <w:bCs/>
              </w:rPr>
            </w:pPr>
            <w:r>
              <w:rPr>
                <w:bCs/>
              </w:rPr>
              <w:t>за счет средств федерального бюджета</w:t>
            </w:r>
          </w:p>
          <w:p w14:paraId="6D5C46F2" w14:textId="77777777" w:rsidR="00BB63EF" w:rsidRDefault="00BB63EF" w:rsidP="001A6460">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81AAE86" w14:textId="77777777" w:rsidR="00BB63EF" w:rsidRDefault="00BB63EF" w:rsidP="001A6460">
            <w:pPr>
              <w:rPr>
                <w:bCs/>
              </w:rPr>
            </w:pPr>
          </w:p>
        </w:tc>
        <w:tc>
          <w:tcPr>
            <w:tcW w:w="844" w:type="dxa"/>
            <w:tcBorders>
              <w:top w:val="single" w:sz="4" w:space="0" w:color="auto"/>
              <w:left w:val="single" w:sz="4" w:space="0" w:color="auto"/>
              <w:bottom w:val="single" w:sz="4" w:space="0" w:color="auto"/>
              <w:right w:val="single" w:sz="4" w:space="0" w:color="auto"/>
            </w:tcBorders>
            <w:hideMark/>
          </w:tcPr>
          <w:p w14:paraId="02A600DB" w14:textId="77777777" w:rsidR="00BB63EF" w:rsidRDefault="00BB63EF" w:rsidP="001A6460">
            <w:pPr>
              <w:jc w:val="center"/>
              <w:rPr>
                <w:bCs/>
              </w:rPr>
            </w:pPr>
            <w:r>
              <w:rPr>
                <w:bCs/>
              </w:rPr>
              <w:t>за счет средств бюджета Октябрьского района</w:t>
            </w:r>
          </w:p>
        </w:tc>
        <w:tc>
          <w:tcPr>
            <w:tcW w:w="859" w:type="dxa"/>
            <w:gridSpan w:val="2"/>
            <w:tcBorders>
              <w:top w:val="single" w:sz="4" w:space="0" w:color="auto"/>
              <w:left w:val="single" w:sz="4" w:space="0" w:color="auto"/>
              <w:bottom w:val="single" w:sz="4" w:space="0" w:color="auto"/>
              <w:right w:val="single" w:sz="4" w:space="0" w:color="auto"/>
            </w:tcBorders>
            <w:hideMark/>
          </w:tcPr>
          <w:p w14:paraId="357B918C" w14:textId="77777777" w:rsidR="00BB63EF" w:rsidRDefault="00BB63EF" w:rsidP="001A6460">
            <w:pPr>
              <w:jc w:val="center"/>
              <w:rPr>
                <w:bCs/>
              </w:rPr>
            </w:pPr>
            <w:r>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608B8658" w14:textId="77777777" w:rsidR="00BB63EF" w:rsidRDefault="00BB63EF" w:rsidP="001A6460">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3ADD0AF" w14:textId="77777777" w:rsidR="00BB63EF" w:rsidRDefault="00BB63EF" w:rsidP="001A6460">
            <w:pPr>
              <w:rPr>
                <w:bCs/>
              </w:rPr>
            </w:pPr>
          </w:p>
        </w:tc>
        <w:tc>
          <w:tcPr>
            <w:tcW w:w="850" w:type="dxa"/>
            <w:tcBorders>
              <w:top w:val="single" w:sz="4" w:space="0" w:color="auto"/>
              <w:left w:val="single" w:sz="4" w:space="0" w:color="auto"/>
              <w:bottom w:val="single" w:sz="4" w:space="0" w:color="auto"/>
              <w:right w:val="single" w:sz="4" w:space="0" w:color="auto"/>
            </w:tcBorders>
            <w:hideMark/>
          </w:tcPr>
          <w:p w14:paraId="1E2BA6F0" w14:textId="77777777" w:rsidR="00BB63EF" w:rsidRDefault="00BB63EF" w:rsidP="001A6460">
            <w:pPr>
              <w:jc w:val="center"/>
              <w:rPr>
                <w:bCs/>
              </w:rPr>
            </w:pPr>
            <w:r>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0BB0051B" w14:textId="77777777" w:rsidR="00BB63EF" w:rsidRDefault="00BB63EF" w:rsidP="001A6460">
            <w:pPr>
              <w:jc w:val="center"/>
              <w:rPr>
                <w:bCs/>
              </w:rPr>
            </w:pPr>
            <w:r>
              <w:rPr>
                <w:bCs/>
              </w:rPr>
              <w:t>за счет средств бюджета Ростовской области</w:t>
            </w:r>
          </w:p>
        </w:tc>
        <w:tc>
          <w:tcPr>
            <w:tcW w:w="857" w:type="dxa"/>
            <w:gridSpan w:val="2"/>
            <w:tcBorders>
              <w:top w:val="single" w:sz="4" w:space="0" w:color="auto"/>
              <w:left w:val="single" w:sz="4" w:space="0" w:color="auto"/>
              <w:bottom w:val="single" w:sz="4" w:space="0" w:color="auto"/>
              <w:right w:val="single" w:sz="4" w:space="0" w:color="auto"/>
            </w:tcBorders>
            <w:hideMark/>
          </w:tcPr>
          <w:p w14:paraId="7AC08DF5" w14:textId="77777777" w:rsidR="00BB63EF" w:rsidRDefault="00BB63EF" w:rsidP="001A6460">
            <w:pPr>
              <w:jc w:val="center"/>
              <w:rPr>
                <w:bCs/>
              </w:rPr>
            </w:pPr>
            <w:r>
              <w:rPr>
                <w:bCs/>
              </w:rPr>
              <w:t>за счет средств федерального бюджета,</w:t>
            </w: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4812F633" w14:textId="77777777" w:rsidR="00BB63EF" w:rsidRDefault="00BB63EF" w:rsidP="001A6460">
            <w:pPr>
              <w:rPr>
                <w:bCs/>
              </w:rPr>
            </w:pPr>
          </w:p>
        </w:tc>
        <w:tc>
          <w:tcPr>
            <w:tcW w:w="782" w:type="dxa"/>
            <w:tcBorders>
              <w:top w:val="single" w:sz="4" w:space="0" w:color="auto"/>
              <w:left w:val="single" w:sz="4" w:space="0" w:color="auto"/>
              <w:bottom w:val="single" w:sz="4" w:space="0" w:color="auto"/>
              <w:right w:val="single" w:sz="4" w:space="0" w:color="auto"/>
            </w:tcBorders>
            <w:hideMark/>
          </w:tcPr>
          <w:p w14:paraId="1A7BE8A8" w14:textId="77777777" w:rsidR="00BB63EF" w:rsidRDefault="00BB63EF" w:rsidP="001A6460">
            <w:pPr>
              <w:jc w:val="center"/>
              <w:rPr>
                <w:bCs/>
              </w:rPr>
            </w:pPr>
            <w:r>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1E993E9D" w14:textId="77777777" w:rsidR="00BB63EF" w:rsidRDefault="00BB63EF" w:rsidP="001A6460">
            <w:pPr>
              <w:jc w:val="center"/>
              <w:rPr>
                <w:bCs/>
              </w:rPr>
            </w:pPr>
            <w:r>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7803CEBF" w14:textId="77777777" w:rsidR="00BB63EF" w:rsidRDefault="00BB63EF" w:rsidP="001A6460">
            <w:pPr>
              <w:jc w:val="center"/>
              <w:rPr>
                <w:bCs/>
              </w:rPr>
            </w:pPr>
            <w:r>
              <w:rPr>
                <w:bCs/>
              </w:rPr>
              <w:t>за счет средств федерального бюджета</w:t>
            </w:r>
          </w:p>
          <w:p w14:paraId="451F5AB1" w14:textId="77777777" w:rsidR="00BB63EF" w:rsidRDefault="00BB63EF" w:rsidP="001A6460">
            <w:pPr>
              <w:ind w:left="-94"/>
              <w:jc w:val="center"/>
              <w:rPr>
                <w:bCs/>
              </w:rPr>
            </w:pPr>
          </w:p>
        </w:tc>
      </w:tr>
      <w:tr w:rsidR="00BB63EF" w14:paraId="7A20B6CD"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5F42DCAF" w14:textId="77777777" w:rsidR="00BB63EF" w:rsidRDefault="00BB63EF" w:rsidP="001A6460">
            <w:pPr>
              <w:jc w:val="center"/>
            </w:pPr>
            <w:r>
              <w:lastRenderedPageBreak/>
              <w:t>1</w:t>
            </w:r>
          </w:p>
        </w:tc>
        <w:tc>
          <w:tcPr>
            <w:tcW w:w="1849" w:type="dxa"/>
            <w:tcBorders>
              <w:top w:val="single" w:sz="4" w:space="0" w:color="auto"/>
              <w:left w:val="single" w:sz="4" w:space="0" w:color="auto"/>
              <w:bottom w:val="single" w:sz="4" w:space="0" w:color="auto"/>
              <w:right w:val="single" w:sz="4" w:space="0" w:color="auto"/>
            </w:tcBorders>
            <w:hideMark/>
          </w:tcPr>
          <w:p w14:paraId="231906C2" w14:textId="77777777" w:rsidR="00BB63EF" w:rsidRDefault="00BB63EF" w:rsidP="001A6460">
            <w:pPr>
              <w:jc w:val="center"/>
            </w:pPr>
            <w:r>
              <w:t>2</w:t>
            </w:r>
          </w:p>
        </w:tc>
        <w:tc>
          <w:tcPr>
            <w:tcW w:w="845" w:type="dxa"/>
            <w:tcBorders>
              <w:top w:val="single" w:sz="4" w:space="0" w:color="auto"/>
              <w:left w:val="single" w:sz="4" w:space="0" w:color="auto"/>
              <w:bottom w:val="single" w:sz="4" w:space="0" w:color="auto"/>
              <w:right w:val="single" w:sz="4" w:space="0" w:color="auto"/>
            </w:tcBorders>
            <w:hideMark/>
          </w:tcPr>
          <w:p w14:paraId="12250A82" w14:textId="77777777" w:rsidR="00BB63EF" w:rsidRDefault="00BB63EF" w:rsidP="001A6460">
            <w:pPr>
              <w:jc w:val="center"/>
            </w:pPr>
            <w:r>
              <w:t>4</w:t>
            </w:r>
          </w:p>
        </w:tc>
        <w:tc>
          <w:tcPr>
            <w:tcW w:w="849" w:type="dxa"/>
            <w:tcBorders>
              <w:top w:val="single" w:sz="4" w:space="0" w:color="auto"/>
              <w:left w:val="single" w:sz="4" w:space="0" w:color="auto"/>
              <w:bottom w:val="single" w:sz="4" w:space="0" w:color="auto"/>
              <w:right w:val="single" w:sz="4" w:space="0" w:color="auto"/>
            </w:tcBorders>
            <w:hideMark/>
          </w:tcPr>
          <w:p w14:paraId="3210E263" w14:textId="77777777" w:rsidR="00BB63EF" w:rsidRDefault="00BB63EF" w:rsidP="001A6460">
            <w:pPr>
              <w:jc w:val="center"/>
            </w:pPr>
            <w:r>
              <w:t>5</w:t>
            </w:r>
          </w:p>
        </w:tc>
        <w:tc>
          <w:tcPr>
            <w:tcW w:w="851" w:type="dxa"/>
            <w:tcBorders>
              <w:top w:val="single" w:sz="4" w:space="0" w:color="auto"/>
              <w:left w:val="single" w:sz="4" w:space="0" w:color="auto"/>
              <w:bottom w:val="single" w:sz="4" w:space="0" w:color="auto"/>
              <w:right w:val="single" w:sz="4" w:space="0" w:color="auto"/>
            </w:tcBorders>
            <w:hideMark/>
          </w:tcPr>
          <w:p w14:paraId="4CC9BC8B" w14:textId="77777777" w:rsidR="00BB63EF" w:rsidRDefault="00BB63EF" w:rsidP="001A6460">
            <w:pPr>
              <w:jc w:val="center"/>
            </w:pPr>
            <w:r>
              <w:t>6</w:t>
            </w:r>
          </w:p>
        </w:tc>
        <w:tc>
          <w:tcPr>
            <w:tcW w:w="850" w:type="dxa"/>
            <w:tcBorders>
              <w:top w:val="single" w:sz="4" w:space="0" w:color="auto"/>
              <w:left w:val="single" w:sz="4" w:space="0" w:color="auto"/>
              <w:bottom w:val="single" w:sz="4" w:space="0" w:color="auto"/>
              <w:right w:val="single" w:sz="4" w:space="0" w:color="auto"/>
            </w:tcBorders>
            <w:hideMark/>
          </w:tcPr>
          <w:p w14:paraId="7252EC65" w14:textId="77777777" w:rsidR="00BB63EF" w:rsidRDefault="00BB63EF" w:rsidP="001A6460">
            <w:pPr>
              <w:jc w:val="center"/>
            </w:pPr>
            <w:r>
              <w:t>7</w:t>
            </w:r>
          </w:p>
        </w:tc>
        <w:tc>
          <w:tcPr>
            <w:tcW w:w="851" w:type="dxa"/>
            <w:tcBorders>
              <w:top w:val="single" w:sz="4" w:space="0" w:color="auto"/>
              <w:left w:val="single" w:sz="4" w:space="0" w:color="auto"/>
              <w:bottom w:val="single" w:sz="4" w:space="0" w:color="auto"/>
              <w:right w:val="single" w:sz="4" w:space="0" w:color="auto"/>
            </w:tcBorders>
            <w:hideMark/>
          </w:tcPr>
          <w:p w14:paraId="7243DEF7" w14:textId="77777777" w:rsidR="00BB63EF" w:rsidRDefault="00BB63EF" w:rsidP="001A6460">
            <w:pPr>
              <w:jc w:val="center"/>
            </w:pPr>
            <w:r>
              <w:t>8</w:t>
            </w:r>
          </w:p>
        </w:tc>
        <w:tc>
          <w:tcPr>
            <w:tcW w:w="852" w:type="dxa"/>
            <w:gridSpan w:val="2"/>
            <w:tcBorders>
              <w:top w:val="single" w:sz="4" w:space="0" w:color="auto"/>
              <w:left w:val="single" w:sz="4" w:space="0" w:color="auto"/>
              <w:bottom w:val="single" w:sz="4" w:space="0" w:color="auto"/>
              <w:right w:val="single" w:sz="4" w:space="0" w:color="auto"/>
            </w:tcBorders>
            <w:hideMark/>
          </w:tcPr>
          <w:p w14:paraId="30CDA8BC" w14:textId="77777777" w:rsidR="00BB63EF" w:rsidRDefault="00BB63EF" w:rsidP="001A6460">
            <w:pPr>
              <w:jc w:val="center"/>
            </w:pPr>
            <w:r>
              <w:t>9</w:t>
            </w:r>
          </w:p>
        </w:tc>
        <w:tc>
          <w:tcPr>
            <w:tcW w:w="859" w:type="dxa"/>
            <w:gridSpan w:val="2"/>
            <w:tcBorders>
              <w:top w:val="single" w:sz="4" w:space="0" w:color="auto"/>
              <w:left w:val="single" w:sz="4" w:space="0" w:color="auto"/>
              <w:bottom w:val="single" w:sz="4" w:space="0" w:color="auto"/>
              <w:right w:val="single" w:sz="4" w:space="0" w:color="auto"/>
            </w:tcBorders>
            <w:hideMark/>
          </w:tcPr>
          <w:p w14:paraId="5CCF09A4" w14:textId="77777777" w:rsidR="00BB63EF" w:rsidRDefault="00BB63EF" w:rsidP="001A6460">
            <w:pPr>
              <w:jc w:val="center"/>
            </w:pPr>
            <w:r>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0DB1AE26" w14:textId="77777777" w:rsidR="00BB63EF" w:rsidRDefault="00BB63EF" w:rsidP="001A6460">
            <w:pPr>
              <w:jc w:val="center"/>
            </w:pPr>
            <w:r>
              <w:t>11</w:t>
            </w:r>
          </w:p>
        </w:tc>
        <w:tc>
          <w:tcPr>
            <w:tcW w:w="849" w:type="dxa"/>
            <w:tcBorders>
              <w:top w:val="single" w:sz="4" w:space="0" w:color="auto"/>
              <w:left w:val="single" w:sz="4" w:space="0" w:color="auto"/>
              <w:bottom w:val="single" w:sz="4" w:space="0" w:color="auto"/>
              <w:right w:val="single" w:sz="4" w:space="0" w:color="auto"/>
            </w:tcBorders>
            <w:hideMark/>
          </w:tcPr>
          <w:p w14:paraId="7472ABE9" w14:textId="77777777" w:rsidR="00BB63EF" w:rsidRDefault="00BB63EF" w:rsidP="001A6460">
            <w:pPr>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6E3A0E1E" w14:textId="77777777" w:rsidR="00BB63EF" w:rsidRDefault="00BB63EF" w:rsidP="001A6460">
            <w:pPr>
              <w:jc w:val="center"/>
            </w:pPr>
            <w:r>
              <w:t>13</w:t>
            </w:r>
          </w:p>
        </w:tc>
        <w:tc>
          <w:tcPr>
            <w:tcW w:w="845" w:type="dxa"/>
            <w:tcBorders>
              <w:top w:val="single" w:sz="4" w:space="0" w:color="auto"/>
              <w:left w:val="single" w:sz="4" w:space="0" w:color="auto"/>
              <w:bottom w:val="single" w:sz="4" w:space="0" w:color="auto"/>
              <w:right w:val="single" w:sz="4" w:space="0" w:color="auto"/>
            </w:tcBorders>
            <w:hideMark/>
          </w:tcPr>
          <w:p w14:paraId="443C7422" w14:textId="77777777" w:rsidR="00BB63EF" w:rsidRDefault="00BB63EF" w:rsidP="001A6460">
            <w:pPr>
              <w:jc w:val="center"/>
            </w:pPr>
            <w:r>
              <w:t>14</w:t>
            </w:r>
          </w:p>
        </w:tc>
        <w:tc>
          <w:tcPr>
            <w:tcW w:w="849" w:type="dxa"/>
            <w:tcBorders>
              <w:top w:val="single" w:sz="4" w:space="0" w:color="auto"/>
              <w:left w:val="single" w:sz="4" w:space="0" w:color="auto"/>
              <w:bottom w:val="single" w:sz="4" w:space="0" w:color="auto"/>
              <w:right w:val="single" w:sz="4" w:space="0" w:color="auto"/>
            </w:tcBorders>
            <w:hideMark/>
          </w:tcPr>
          <w:p w14:paraId="5E401118" w14:textId="77777777" w:rsidR="00BB63EF" w:rsidRDefault="00BB63EF" w:rsidP="001A6460">
            <w:pPr>
              <w:jc w:val="center"/>
            </w:pPr>
            <w:r>
              <w:t>15</w:t>
            </w:r>
          </w:p>
        </w:tc>
        <w:tc>
          <w:tcPr>
            <w:tcW w:w="781" w:type="dxa"/>
            <w:gridSpan w:val="2"/>
            <w:tcBorders>
              <w:top w:val="single" w:sz="4" w:space="0" w:color="auto"/>
              <w:left w:val="single" w:sz="4" w:space="0" w:color="auto"/>
              <w:bottom w:val="single" w:sz="4" w:space="0" w:color="auto"/>
              <w:right w:val="single" w:sz="4" w:space="0" w:color="auto"/>
            </w:tcBorders>
            <w:hideMark/>
          </w:tcPr>
          <w:p w14:paraId="5ADCB044" w14:textId="77777777" w:rsidR="00BB63EF" w:rsidRDefault="00BB63EF" w:rsidP="001A6460">
            <w:pPr>
              <w:jc w:val="center"/>
            </w:pPr>
            <w:r>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5F6305C8" w14:textId="77777777" w:rsidR="00BB63EF" w:rsidRDefault="00BB63EF" w:rsidP="001A6460">
            <w:pPr>
              <w:jc w:val="center"/>
            </w:pPr>
            <w:r>
              <w:t>17</w:t>
            </w:r>
          </w:p>
        </w:tc>
        <w:tc>
          <w:tcPr>
            <w:tcW w:w="782" w:type="dxa"/>
            <w:tcBorders>
              <w:top w:val="single" w:sz="4" w:space="0" w:color="auto"/>
              <w:left w:val="single" w:sz="4" w:space="0" w:color="auto"/>
              <w:bottom w:val="single" w:sz="4" w:space="0" w:color="auto"/>
              <w:right w:val="single" w:sz="4" w:space="0" w:color="auto"/>
            </w:tcBorders>
            <w:hideMark/>
          </w:tcPr>
          <w:p w14:paraId="74E1A4C4" w14:textId="77777777" w:rsidR="00BB63EF" w:rsidRDefault="00BB63EF" w:rsidP="001A6460">
            <w:pPr>
              <w:jc w:val="center"/>
            </w:pPr>
            <w:r>
              <w:t>18</w:t>
            </w:r>
          </w:p>
        </w:tc>
        <w:tc>
          <w:tcPr>
            <w:tcW w:w="782" w:type="dxa"/>
            <w:tcBorders>
              <w:top w:val="single" w:sz="4" w:space="0" w:color="auto"/>
              <w:left w:val="single" w:sz="4" w:space="0" w:color="auto"/>
              <w:bottom w:val="single" w:sz="4" w:space="0" w:color="auto"/>
              <w:right w:val="single" w:sz="4" w:space="0" w:color="auto"/>
            </w:tcBorders>
            <w:hideMark/>
          </w:tcPr>
          <w:p w14:paraId="0F7AEE9D" w14:textId="77777777" w:rsidR="00BB63EF" w:rsidRDefault="00BB63EF" w:rsidP="001A6460">
            <w:pPr>
              <w:jc w:val="center"/>
            </w:pPr>
            <w:r>
              <w:t>19</w:t>
            </w:r>
          </w:p>
        </w:tc>
      </w:tr>
      <w:tr w:rsidR="00BB63EF" w14:paraId="7D5EFFBF"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5411D866" w14:textId="77777777" w:rsidR="00BB63EF" w:rsidRDefault="00BB63EF" w:rsidP="001A6460">
            <w:pPr>
              <w:jc w:val="center"/>
              <w:rPr>
                <w:bCs/>
              </w:rPr>
            </w:pPr>
            <w:r>
              <w:rPr>
                <w:bCs/>
              </w:rPr>
              <w:t>1</w:t>
            </w:r>
          </w:p>
        </w:tc>
        <w:tc>
          <w:tcPr>
            <w:tcW w:w="1849" w:type="dxa"/>
            <w:tcBorders>
              <w:top w:val="single" w:sz="4" w:space="0" w:color="auto"/>
              <w:left w:val="single" w:sz="4" w:space="0" w:color="auto"/>
              <w:bottom w:val="single" w:sz="4" w:space="0" w:color="auto"/>
              <w:right w:val="single" w:sz="4" w:space="0" w:color="auto"/>
            </w:tcBorders>
            <w:hideMark/>
          </w:tcPr>
          <w:p w14:paraId="4BA799B2" w14:textId="77777777" w:rsidR="00BB63EF" w:rsidRDefault="00BB63EF" w:rsidP="001A6460">
            <w:pPr>
              <w:spacing w:line="252" w:lineRule="auto"/>
              <w:jc w:val="both"/>
            </w:pPr>
            <w:r>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7C016EE"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1F3C9D6D"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37026E7"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091509F"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1CEC265"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4048658"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3CA295CA"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4594C96"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0DBE70B"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3B4E95"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2142B62C"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7537C32"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8D04534"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8FBE130"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1FACDAC"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DB11428" w14:textId="77777777" w:rsidR="00BB63EF" w:rsidRDefault="00BB63EF" w:rsidP="001A6460">
            <w:pPr>
              <w:jc w:val="center"/>
            </w:pPr>
            <w:r>
              <w:t>0,0</w:t>
            </w:r>
          </w:p>
        </w:tc>
      </w:tr>
      <w:tr w:rsidR="00BB63EF" w14:paraId="23E0985C"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40862B96" w14:textId="77777777" w:rsidR="00BB63EF" w:rsidRDefault="00BB63EF" w:rsidP="001A6460">
            <w:pPr>
              <w:jc w:val="center"/>
              <w:rPr>
                <w:bCs/>
              </w:rPr>
            </w:pPr>
            <w:r>
              <w:rPr>
                <w:bCs/>
              </w:rPr>
              <w:t>2</w:t>
            </w:r>
          </w:p>
        </w:tc>
        <w:tc>
          <w:tcPr>
            <w:tcW w:w="1849" w:type="dxa"/>
            <w:tcBorders>
              <w:top w:val="single" w:sz="4" w:space="0" w:color="auto"/>
              <w:left w:val="single" w:sz="4" w:space="0" w:color="auto"/>
              <w:bottom w:val="single" w:sz="4" w:space="0" w:color="auto"/>
              <w:right w:val="single" w:sz="4" w:space="0" w:color="auto"/>
            </w:tcBorders>
            <w:hideMark/>
          </w:tcPr>
          <w:p w14:paraId="7642F43A" w14:textId="77777777" w:rsidR="00BB63EF" w:rsidRDefault="00BB63EF" w:rsidP="001A6460">
            <w:pPr>
              <w:spacing w:line="252" w:lineRule="auto"/>
              <w:jc w:val="both"/>
            </w:pPr>
            <w:r>
              <w:t>Артемовское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1A05401"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7EC35272"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63EE670"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61B21D7"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9EE160F"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6DD13F4C"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F763E7F"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6485997"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0A1CC52"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A285728"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8A46C8D"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6E540F4"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3F9A16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AB2320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13529C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F8F9F56" w14:textId="77777777" w:rsidR="00BB63EF" w:rsidRDefault="00BB63EF" w:rsidP="001A6460">
            <w:pPr>
              <w:jc w:val="center"/>
            </w:pPr>
            <w:r>
              <w:t>0,0</w:t>
            </w:r>
          </w:p>
        </w:tc>
      </w:tr>
      <w:tr w:rsidR="00BB63EF" w14:paraId="55F5E67B"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7A41CD65" w14:textId="77777777" w:rsidR="00BB63EF" w:rsidRDefault="00BB63EF" w:rsidP="001A6460">
            <w:pPr>
              <w:jc w:val="center"/>
              <w:rPr>
                <w:bCs/>
              </w:rPr>
            </w:pPr>
            <w:r>
              <w:rPr>
                <w:bCs/>
              </w:rPr>
              <w:t>3</w:t>
            </w:r>
          </w:p>
        </w:tc>
        <w:tc>
          <w:tcPr>
            <w:tcW w:w="1849" w:type="dxa"/>
            <w:tcBorders>
              <w:top w:val="single" w:sz="4" w:space="0" w:color="auto"/>
              <w:left w:val="single" w:sz="4" w:space="0" w:color="auto"/>
              <w:bottom w:val="single" w:sz="4" w:space="0" w:color="auto"/>
              <w:right w:val="single" w:sz="4" w:space="0" w:color="auto"/>
            </w:tcBorders>
            <w:hideMark/>
          </w:tcPr>
          <w:p w14:paraId="4971A2F0" w14:textId="77777777" w:rsidR="00BB63EF" w:rsidRDefault="00BB63EF" w:rsidP="001A6460">
            <w:pPr>
              <w:spacing w:line="252" w:lineRule="auto"/>
              <w:jc w:val="both"/>
            </w:pPr>
            <w:proofErr w:type="spellStart"/>
            <w:r>
              <w:t>Бессергеневское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784A5C9"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26D8C645"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53B0C06"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5491C8C"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0D8DC96" w14:textId="2F2C3CB7" w:rsidR="00BB63EF" w:rsidRDefault="00126F70" w:rsidP="001A6460">
            <w:pPr>
              <w:jc w:val="center"/>
            </w:pPr>
            <w:r>
              <w:t>11732,6</w:t>
            </w:r>
          </w:p>
        </w:tc>
        <w:tc>
          <w:tcPr>
            <w:tcW w:w="844" w:type="dxa"/>
            <w:tcBorders>
              <w:top w:val="single" w:sz="4" w:space="0" w:color="auto"/>
              <w:left w:val="single" w:sz="4" w:space="0" w:color="auto"/>
              <w:bottom w:val="single" w:sz="4" w:space="0" w:color="auto"/>
              <w:right w:val="single" w:sz="4" w:space="0" w:color="auto"/>
            </w:tcBorders>
            <w:hideMark/>
          </w:tcPr>
          <w:p w14:paraId="1A932309"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9B3E11F" w14:textId="662EC79A" w:rsidR="00BB63EF" w:rsidRDefault="00126F70" w:rsidP="001A6460">
            <w:pPr>
              <w:jc w:val="center"/>
            </w:pPr>
            <w:r>
              <w:t>10852,7</w:t>
            </w:r>
          </w:p>
        </w:tc>
        <w:tc>
          <w:tcPr>
            <w:tcW w:w="842" w:type="dxa"/>
            <w:gridSpan w:val="2"/>
            <w:tcBorders>
              <w:top w:val="single" w:sz="4" w:space="0" w:color="auto"/>
              <w:left w:val="single" w:sz="4" w:space="0" w:color="auto"/>
              <w:bottom w:val="single" w:sz="4" w:space="0" w:color="auto"/>
              <w:right w:val="single" w:sz="4" w:space="0" w:color="auto"/>
            </w:tcBorders>
            <w:hideMark/>
          </w:tcPr>
          <w:p w14:paraId="24D020DE" w14:textId="0B0AF1AD" w:rsidR="00BB63EF" w:rsidRDefault="00126F70" w:rsidP="001A6460">
            <w:pPr>
              <w:jc w:val="center"/>
            </w:pPr>
            <w:r>
              <w:t>879,9</w:t>
            </w:r>
          </w:p>
        </w:tc>
        <w:tc>
          <w:tcPr>
            <w:tcW w:w="857" w:type="dxa"/>
            <w:gridSpan w:val="2"/>
            <w:tcBorders>
              <w:top w:val="single" w:sz="4" w:space="0" w:color="auto"/>
              <w:left w:val="single" w:sz="4" w:space="0" w:color="auto"/>
              <w:bottom w:val="single" w:sz="4" w:space="0" w:color="auto"/>
              <w:right w:val="single" w:sz="4" w:space="0" w:color="auto"/>
            </w:tcBorders>
            <w:hideMark/>
          </w:tcPr>
          <w:p w14:paraId="5F89A220"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E1D9408"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FC4D65E"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D60975D"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D9B7BA3"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0E3068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07EAC4F"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6A513D1" w14:textId="77777777" w:rsidR="00BB63EF" w:rsidRDefault="00BB63EF" w:rsidP="001A6460">
            <w:pPr>
              <w:jc w:val="center"/>
            </w:pPr>
            <w:r>
              <w:t>0,0</w:t>
            </w:r>
          </w:p>
        </w:tc>
      </w:tr>
      <w:tr w:rsidR="00BB63EF" w14:paraId="026C29DB"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5597F2CF" w14:textId="77777777" w:rsidR="00BB63EF" w:rsidRDefault="00BB63EF" w:rsidP="001A6460">
            <w:pPr>
              <w:jc w:val="center"/>
              <w:rPr>
                <w:bCs/>
              </w:rPr>
            </w:pPr>
            <w:r>
              <w:rPr>
                <w:bCs/>
              </w:rPr>
              <w:t>4</w:t>
            </w:r>
          </w:p>
        </w:tc>
        <w:tc>
          <w:tcPr>
            <w:tcW w:w="1849" w:type="dxa"/>
            <w:tcBorders>
              <w:top w:val="single" w:sz="4" w:space="0" w:color="auto"/>
              <w:left w:val="single" w:sz="4" w:space="0" w:color="auto"/>
              <w:bottom w:val="single" w:sz="4" w:space="0" w:color="auto"/>
              <w:right w:val="single" w:sz="4" w:space="0" w:color="auto"/>
            </w:tcBorders>
            <w:hideMark/>
          </w:tcPr>
          <w:p w14:paraId="414AC392" w14:textId="77777777" w:rsidR="00BB63EF" w:rsidRDefault="00BB63EF" w:rsidP="001A6460">
            <w:pPr>
              <w:spacing w:line="252" w:lineRule="auto"/>
              <w:jc w:val="both"/>
            </w:pPr>
            <w:proofErr w:type="spellStart"/>
            <w:r>
              <w:t>Каменоломненское</w:t>
            </w:r>
            <w:proofErr w:type="spellEnd"/>
            <w:r>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C3D7FBE" w14:textId="15C6B668" w:rsidR="00BB63EF" w:rsidRDefault="00B03A9B" w:rsidP="001A6460">
            <w:pPr>
              <w:jc w:val="center"/>
            </w:pPr>
            <w:r>
              <w:t>121,2</w:t>
            </w:r>
          </w:p>
        </w:tc>
        <w:tc>
          <w:tcPr>
            <w:tcW w:w="849" w:type="dxa"/>
            <w:tcBorders>
              <w:top w:val="single" w:sz="4" w:space="0" w:color="auto"/>
              <w:left w:val="single" w:sz="4" w:space="0" w:color="auto"/>
              <w:bottom w:val="single" w:sz="4" w:space="0" w:color="auto"/>
              <w:right w:val="single" w:sz="4" w:space="0" w:color="auto"/>
            </w:tcBorders>
            <w:hideMark/>
          </w:tcPr>
          <w:p w14:paraId="0E5A95B6"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2E19FE" w14:textId="01292BFA" w:rsidR="00BB63EF" w:rsidRDefault="00B03A9B" w:rsidP="001A6460">
            <w:pPr>
              <w:jc w:val="center"/>
            </w:pPr>
            <w:r>
              <w:t>121,2</w:t>
            </w:r>
          </w:p>
        </w:tc>
        <w:tc>
          <w:tcPr>
            <w:tcW w:w="850" w:type="dxa"/>
            <w:tcBorders>
              <w:top w:val="single" w:sz="4" w:space="0" w:color="auto"/>
              <w:left w:val="single" w:sz="4" w:space="0" w:color="auto"/>
              <w:bottom w:val="single" w:sz="4" w:space="0" w:color="auto"/>
              <w:right w:val="single" w:sz="4" w:space="0" w:color="auto"/>
            </w:tcBorders>
            <w:hideMark/>
          </w:tcPr>
          <w:p w14:paraId="37A80BED"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4DE5718" w14:textId="77777777" w:rsidR="00BB63EF" w:rsidRDefault="00BB63EF" w:rsidP="001A6460">
            <w:pPr>
              <w:jc w:val="center"/>
            </w:pPr>
            <w:r>
              <w:t>91,5</w:t>
            </w:r>
          </w:p>
        </w:tc>
        <w:tc>
          <w:tcPr>
            <w:tcW w:w="844" w:type="dxa"/>
            <w:tcBorders>
              <w:top w:val="single" w:sz="4" w:space="0" w:color="auto"/>
              <w:left w:val="single" w:sz="4" w:space="0" w:color="auto"/>
              <w:bottom w:val="single" w:sz="4" w:space="0" w:color="auto"/>
              <w:right w:val="single" w:sz="4" w:space="0" w:color="auto"/>
            </w:tcBorders>
            <w:hideMark/>
          </w:tcPr>
          <w:p w14:paraId="20BFFEF3"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0A471D8" w14:textId="77777777" w:rsidR="00BB63EF" w:rsidRDefault="00BB63EF" w:rsidP="001A6460">
            <w:pPr>
              <w:jc w:val="center"/>
            </w:pPr>
            <w:r>
              <w:t>91,5</w:t>
            </w:r>
          </w:p>
        </w:tc>
        <w:tc>
          <w:tcPr>
            <w:tcW w:w="842" w:type="dxa"/>
            <w:gridSpan w:val="2"/>
            <w:tcBorders>
              <w:top w:val="single" w:sz="4" w:space="0" w:color="auto"/>
              <w:left w:val="single" w:sz="4" w:space="0" w:color="auto"/>
              <w:bottom w:val="single" w:sz="4" w:space="0" w:color="auto"/>
              <w:right w:val="single" w:sz="4" w:space="0" w:color="auto"/>
            </w:tcBorders>
            <w:hideMark/>
          </w:tcPr>
          <w:p w14:paraId="3FB01C79"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2411FDA" w14:textId="77777777" w:rsidR="00BB63EF" w:rsidRDefault="00BB63EF" w:rsidP="001A6460">
            <w:pPr>
              <w:jc w:val="center"/>
            </w:pPr>
            <w:r>
              <w:t>5066,1</w:t>
            </w:r>
          </w:p>
        </w:tc>
        <w:tc>
          <w:tcPr>
            <w:tcW w:w="850" w:type="dxa"/>
            <w:tcBorders>
              <w:top w:val="single" w:sz="4" w:space="0" w:color="auto"/>
              <w:left w:val="single" w:sz="4" w:space="0" w:color="auto"/>
              <w:bottom w:val="single" w:sz="4" w:space="0" w:color="auto"/>
              <w:right w:val="single" w:sz="4" w:space="0" w:color="auto"/>
            </w:tcBorders>
            <w:hideMark/>
          </w:tcPr>
          <w:p w14:paraId="776FE7F3"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B225BDA" w14:textId="77777777" w:rsidR="00BB63EF" w:rsidRDefault="00BB63EF" w:rsidP="001A6460">
            <w:pPr>
              <w:jc w:val="center"/>
            </w:pPr>
            <w:r>
              <w:t>5066,1</w:t>
            </w:r>
          </w:p>
        </w:tc>
        <w:tc>
          <w:tcPr>
            <w:tcW w:w="857" w:type="dxa"/>
            <w:gridSpan w:val="2"/>
            <w:tcBorders>
              <w:top w:val="single" w:sz="4" w:space="0" w:color="auto"/>
              <w:left w:val="single" w:sz="4" w:space="0" w:color="auto"/>
              <w:bottom w:val="single" w:sz="4" w:space="0" w:color="auto"/>
              <w:right w:val="single" w:sz="4" w:space="0" w:color="auto"/>
            </w:tcBorders>
            <w:hideMark/>
          </w:tcPr>
          <w:p w14:paraId="102A765E"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80BA227" w14:textId="77777777" w:rsidR="00BB63EF" w:rsidRDefault="00BB63EF" w:rsidP="001A6460">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0158A03E"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008177B" w14:textId="77777777" w:rsidR="00BB63EF" w:rsidRDefault="00BB63EF" w:rsidP="001A6460">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1179A2ED" w14:textId="77777777" w:rsidR="00BB63EF" w:rsidRDefault="00BB63EF" w:rsidP="001A6460">
            <w:pPr>
              <w:jc w:val="center"/>
            </w:pPr>
            <w:r>
              <w:t>0,0</w:t>
            </w:r>
          </w:p>
        </w:tc>
      </w:tr>
      <w:tr w:rsidR="00BB63EF" w14:paraId="6D61DA33"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0A8E5C2D" w14:textId="77777777" w:rsidR="00BB63EF" w:rsidRDefault="00BB63EF" w:rsidP="001A6460">
            <w:pPr>
              <w:jc w:val="center"/>
              <w:rPr>
                <w:bCs/>
              </w:rPr>
            </w:pPr>
            <w:r>
              <w:rPr>
                <w:bCs/>
              </w:rPr>
              <w:t>5</w:t>
            </w:r>
          </w:p>
        </w:tc>
        <w:tc>
          <w:tcPr>
            <w:tcW w:w="1849" w:type="dxa"/>
            <w:tcBorders>
              <w:top w:val="single" w:sz="4" w:space="0" w:color="auto"/>
              <w:left w:val="single" w:sz="4" w:space="0" w:color="auto"/>
              <w:bottom w:val="single" w:sz="4" w:space="0" w:color="auto"/>
              <w:right w:val="single" w:sz="4" w:space="0" w:color="auto"/>
            </w:tcBorders>
            <w:hideMark/>
          </w:tcPr>
          <w:p w14:paraId="1272E4DF" w14:textId="77777777" w:rsidR="00BB63EF" w:rsidRDefault="00BB63EF" w:rsidP="001A6460">
            <w:pPr>
              <w:spacing w:line="252" w:lineRule="auto"/>
              <w:jc w:val="both"/>
            </w:pPr>
            <w:proofErr w:type="spellStart"/>
            <w:r>
              <w:t>Керчикское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CC30429"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40837C96"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F4F6701"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42F430A"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42BC0E1"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2D936775"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AF4C6AE"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B76A626"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1D0EEB3"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7621C47"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9E37BB3"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70D6CCE"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913C818"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6F00F77"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28E44C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6F0C27B" w14:textId="77777777" w:rsidR="00BB63EF" w:rsidRDefault="00BB63EF" w:rsidP="001A6460">
            <w:pPr>
              <w:jc w:val="center"/>
            </w:pPr>
            <w:r>
              <w:t>0,0</w:t>
            </w:r>
          </w:p>
        </w:tc>
      </w:tr>
      <w:tr w:rsidR="00BB63EF" w14:paraId="0C097B55"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5DFCB77C" w14:textId="77777777" w:rsidR="00BB63EF" w:rsidRDefault="00BB63EF" w:rsidP="001A6460">
            <w:pPr>
              <w:jc w:val="center"/>
              <w:rPr>
                <w:bCs/>
              </w:rPr>
            </w:pPr>
            <w:r>
              <w:rPr>
                <w:bCs/>
              </w:rPr>
              <w:t>6</w:t>
            </w:r>
          </w:p>
        </w:tc>
        <w:tc>
          <w:tcPr>
            <w:tcW w:w="1849" w:type="dxa"/>
            <w:tcBorders>
              <w:top w:val="single" w:sz="4" w:space="0" w:color="auto"/>
              <w:left w:val="single" w:sz="4" w:space="0" w:color="auto"/>
              <w:bottom w:val="single" w:sz="4" w:space="0" w:color="auto"/>
              <w:right w:val="single" w:sz="4" w:space="0" w:color="auto"/>
            </w:tcBorders>
            <w:hideMark/>
          </w:tcPr>
          <w:p w14:paraId="4317EBAF" w14:textId="77777777" w:rsidR="00BB63EF" w:rsidRDefault="00BB63EF" w:rsidP="001A6460">
            <w:pPr>
              <w:spacing w:line="252" w:lineRule="auto"/>
              <w:jc w:val="both"/>
            </w:pPr>
            <w:r>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07B97809"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713EB47A"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D9EA9E7"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AE8C6E1"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F2275E9"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18125320"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20BA042"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30FCF34"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08CE5D0"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8595A4A"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6E9C14B"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0A9301E"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A7A885"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BF8C3F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181D54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CE0181B" w14:textId="77777777" w:rsidR="00BB63EF" w:rsidRDefault="00BB63EF" w:rsidP="001A6460">
            <w:pPr>
              <w:jc w:val="center"/>
            </w:pPr>
            <w:r>
              <w:t>0,0</w:t>
            </w:r>
          </w:p>
        </w:tc>
      </w:tr>
      <w:tr w:rsidR="00BB63EF" w14:paraId="776849F8"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62CD3635" w14:textId="77777777" w:rsidR="00BB63EF" w:rsidRDefault="00BB63EF" w:rsidP="001A6460">
            <w:pPr>
              <w:jc w:val="center"/>
              <w:rPr>
                <w:bCs/>
              </w:rPr>
            </w:pPr>
            <w:r>
              <w:rPr>
                <w:bCs/>
              </w:rPr>
              <w:t>7</w:t>
            </w:r>
          </w:p>
        </w:tc>
        <w:tc>
          <w:tcPr>
            <w:tcW w:w="1849" w:type="dxa"/>
            <w:tcBorders>
              <w:top w:val="single" w:sz="4" w:space="0" w:color="auto"/>
              <w:left w:val="single" w:sz="4" w:space="0" w:color="auto"/>
              <w:bottom w:val="single" w:sz="4" w:space="0" w:color="auto"/>
              <w:right w:val="single" w:sz="4" w:space="0" w:color="auto"/>
            </w:tcBorders>
            <w:hideMark/>
          </w:tcPr>
          <w:p w14:paraId="75A57048" w14:textId="77777777" w:rsidR="00BB63EF" w:rsidRDefault="00BB63EF" w:rsidP="001A6460">
            <w:pPr>
              <w:spacing w:line="252" w:lineRule="auto"/>
              <w:jc w:val="both"/>
            </w:pPr>
            <w:proofErr w:type="spellStart"/>
            <w:r>
              <w:t>Краснокутское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6D182F9"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0E9A7E6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7EEDC46"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1855A8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3ED97A5"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7CDF8927"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69D9E6C"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7D35574"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181E9CE"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F3532E"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4CB19A0"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EA2EA29"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AFE1B54"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16B7036"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1BC837D"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80D0AE9" w14:textId="77777777" w:rsidR="00BB63EF" w:rsidRDefault="00BB63EF" w:rsidP="001A6460">
            <w:pPr>
              <w:jc w:val="center"/>
            </w:pPr>
            <w:r>
              <w:t>0,0</w:t>
            </w:r>
          </w:p>
        </w:tc>
      </w:tr>
      <w:tr w:rsidR="00BB63EF" w14:paraId="598AC60E"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76EAB5ED" w14:textId="77777777" w:rsidR="00BB63EF" w:rsidRDefault="00BB63EF" w:rsidP="001A6460">
            <w:pPr>
              <w:jc w:val="center"/>
              <w:rPr>
                <w:bCs/>
              </w:rPr>
            </w:pPr>
            <w:r>
              <w:rPr>
                <w:bCs/>
              </w:rPr>
              <w:t>8</w:t>
            </w:r>
          </w:p>
        </w:tc>
        <w:tc>
          <w:tcPr>
            <w:tcW w:w="1849" w:type="dxa"/>
            <w:tcBorders>
              <w:top w:val="single" w:sz="4" w:space="0" w:color="auto"/>
              <w:left w:val="single" w:sz="4" w:space="0" w:color="auto"/>
              <w:bottom w:val="single" w:sz="4" w:space="0" w:color="auto"/>
              <w:right w:val="single" w:sz="4" w:space="0" w:color="auto"/>
            </w:tcBorders>
            <w:hideMark/>
          </w:tcPr>
          <w:p w14:paraId="25522CE0" w14:textId="77777777" w:rsidR="00BB63EF" w:rsidRDefault="00BB63EF" w:rsidP="001A6460">
            <w:pPr>
              <w:spacing w:line="252" w:lineRule="auto"/>
              <w:jc w:val="both"/>
            </w:pPr>
            <w:proofErr w:type="spellStart"/>
            <w:r>
              <w:t>Краснолучское</w:t>
            </w:r>
            <w:proofErr w:type="spellEnd"/>
            <w:r>
              <w:t xml:space="preserve"> сельское </w:t>
            </w:r>
            <w:r>
              <w:lastRenderedPageBreak/>
              <w:t>поселение</w:t>
            </w:r>
          </w:p>
        </w:tc>
        <w:tc>
          <w:tcPr>
            <w:tcW w:w="845" w:type="dxa"/>
            <w:tcBorders>
              <w:top w:val="single" w:sz="4" w:space="0" w:color="auto"/>
              <w:left w:val="single" w:sz="4" w:space="0" w:color="auto"/>
              <w:bottom w:val="single" w:sz="4" w:space="0" w:color="auto"/>
              <w:right w:val="single" w:sz="4" w:space="0" w:color="auto"/>
            </w:tcBorders>
            <w:hideMark/>
          </w:tcPr>
          <w:p w14:paraId="5C9056E1" w14:textId="77777777" w:rsidR="00BB63EF" w:rsidRDefault="00BB63EF" w:rsidP="001A6460">
            <w:pPr>
              <w:jc w:val="center"/>
            </w:pPr>
            <w:r>
              <w:lastRenderedPageBreak/>
              <w:t>0,0</w:t>
            </w:r>
          </w:p>
        </w:tc>
        <w:tc>
          <w:tcPr>
            <w:tcW w:w="849" w:type="dxa"/>
            <w:tcBorders>
              <w:top w:val="single" w:sz="4" w:space="0" w:color="auto"/>
              <w:left w:val="single" w:sz="4" w:space="0" w:color="auto"/>
              <w:bottom w:val="single" w:sz="4" w:space="0" w:color="auto"/>
              <w:right w:val="single" w:sz="4" w:space="0" w:color="auto"/>
            </w:tcBorders>
            <w:hideMark/>
          </w:tcPr>
          <w:p w14:paraId="2861D6D9"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C7C05E4"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CFAEB79"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1284D29"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1224ED52"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DB12AF2"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0C95CAF"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7F56616"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C5A42E5"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DC51586"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CD7705A"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FFDE8C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AD85AC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91F9CD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CD103C7" w14:textId="77777777" w:rsidR="00BB63EF" w:rsidRDefault="00BB63EF" w:rsidP="001A6460">
            <w:pPr>
              <w:jc w:val="center"/>
            </w:pPr>
            <w:r>
              <w:t>0,0</w:t>
            </w:r>
          </w:p>
        </w:tc>
      </w:tr>
      <w:tr w:rsidR="00BB63EF" w14:paraId="12FD861C"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3BDCDBFB" w14:textId="77777777" w:rsidR="00BB63EF" w:rsidRDefault="00BB63EF" w:rsidP="001A6460">
            <w:pPr>
              <w:jc w:val="center"/>
              <w:rPr>
                <w:bCs/>
              </w:rPr>
            </w:pPr>
            <w:r>
              <w:rPr>
                <w:bCs/>
              </w:rPr>
              <w:lastRenderedPageBreak/>
              <w:t>9</w:t>
            </w:r>
          </w:p>
        </w:tc>
        <w:tc>
          <w:tcPr>
            <w:tcW w:w="1849" w:type="dxa"/>
            <w:tcBorders>
              <w:top w:val="single" w:sz="4" w:space="0" w:color="auto"/>
              <w:left w:val="single" w:sz="4" w:space="0" w:color="auto"/>
              <w:bottom w:val="single" w:sz="4" w:space="0" w:color="auto"/>
              <w:right w:val="single" w:sz="4" w:space="0" w:color="auto"/>
            </w:tcBorders>
            <w:hideMark/>
          </w:tcPr>
          <w:p w14:paraId="22EFFE4F" w14:textId="77777777" w:rsidR="00BB63EF" w:rsidRDefault="00BB63EF" w:rsidP="001A6460">
            <w:pPr>
              <w:spacing w:line="252" w:lineRule="auto"/>
              <w:jc w:val="both"/>
            </w:pPr>
            <w:proofErr w:type="spellStart"/>
            <w:r>
              <w:t>Красюковское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BFBD32B"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36E11AD9"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4CFC4FB"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1C4BC54"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379D920"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48B8F13"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8FC7556"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82E4F3E"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3A2BFAF"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5A08553"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A279898"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C15D816"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0D0F87CE"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7D9AC13"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4AB1E4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3B49D26" w14:textId="77777777" w:rsidR="00BB63EF" w:rsidRDefault="00BB63EF" w:rsidP="001A6460">
            <w:pPr>
              <w:jc w:val="center"/>
            </w:pPr>
            <w:r>
              <w:t>0,0</w:t>
            </w:r>
          </w:p>
        </w:tc>
      </w:tr>
      <w:tr w:rsidR="00BB63EF" w14:paraId="68AB1107"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230EA8B4" w14:textId="77777777" w:rsidR="00BB63EF" w:rsidRDefault="00BB63EF" w:rsidP="001A6460">
            <w:pPr>
              <w:jc w:val="center"/>
              <w:rPr>
                <w:bCs/>
              </w:rPr>
            </w:pPr>
            <w:r>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046AD4A4" w14:textId="77777777" w:rsidR="00BB63EF" w:rsidRDefault="00BB63EF" w:rsidP="001A6460">
            <w:pPr>
              <w:spacing w:line="252" w:lineRule="auto"/>
              <w:jc w:val="both"/>
            </w:pPr>
            <w:proofErr w:type="spellStart"/>
            <w:r>
              <w:t>Кривянское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16C437D"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0165D6D3"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AEF09E9"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5BFE64"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73B4A54"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89F1FB5"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5B901627"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1AEC73C"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91E264E"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4B0728D"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0275A7F"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0C79AB8"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48763DA"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90E8853"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D90A1BB"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0996B03" w14:textId="77777777" w:rsidR="00BB63EF" w:rsidRDefault="00BB63EF" w:rsidP="001A6460">
            <w:pPr>
              <w:jc w:val="center"/>
            </w:pPr>
            <w:r>
              <w:t>0,0</w:t>
            </w:r>
          </w:p>
        </w:tc>
      </w:tr>
      <w:tr w:rsidR="00BB63EF" w14:paraId="44A85B33"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05B92991" w14:textId="77777777" w:rsidR="00BB63EF" w:rsidRDefault="00BB63EF" w:rsidP="001A6460">
            <w:pPr>
              <w:jc w:val="center"/>
              <w:rPr>
                <w:bCs/>
              </w:rPr>
            </w:pPr>
            <w:r>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2B7C41FF" w14:textId="77777777" w:rsidR="00BB63EF" w:rsidRDefault="00BB63EF" w:rsidP="001A6460">
            <w:pPr>
              <w:spacing w:line="252" w:lineRule="auto"/>
              <w:jc w:val="both"/>
            </w:pPr>
            <w:proofErr w:type="spellStart"/>
            <w:r>
              <w:t>Мокрологское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8FC8E74"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BF1E888"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A7294EE"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8C83B1D"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14909A69" w14:textId="391A731B" w:rsidR="00BB63EF" w:rsidRDefault="00C61D1A" w:rsidP="001A6460">
            <w:pPr>
              <w:jc w:val="center"/>
            </w:pPr>
            <w:r>
              <w:t>5748,6</w:t>
            </w:r>
          </w:p>
        </w:tc>
        <w:tc>
          <w:tcPr>
            <w:tcW w:w="844" w:type="dxa"/>
            <w:tcBorders>
              <w:top w:val="single" w:sz="4" w:space="0" w:color="auto"/>
              <w:left w:val="single" w:sz="4" w:space="0" w:color="auto"/>
              <w:bottom w:val="single" w:sz="4" w:space="0" w:color="auto"/>
              <w:right w:val="single" w:sz="4" w:space="0" w:color="auto"/>
            </w:tcBorders>
            <w:hideMark/>
          </w:tcPr>
          <w:p w14:paraId="0A805D94" w14:textId="1CCCA426" w:rsidR="00BB63EF" w:rsidRDefault="00C61D1A" w:rsidP="001A6460">
            <w:pPr>
              <w:jc w:val="center"/>
            </w:pPr>
            <w:r>
              <w:t>5748,</w:t>
            </w:r>
          </w:p>
        </w:tc>
        <w:tc>
          <w:tcPr>
            <w:tcW w:w="859" w:type="dxa"/>
            <w:gridSpan w:val="2"/>
            <w:tcBorders>
              <w:top w:val="single" w:sz="4" w:space="0" w:color="auto"/>
              <w:left w:val="single" w:sz="4" w:space="0" w:color="auto"/>
              <w:bottom w:val="single" w:sz="4" w:space="0" w:color="auto"/>
              <w:right w:val="single" w:sz="4" w:space="0" w:color="auto"/>
            </w:tcBorders>
            <w:hideMark/>
          </w:tcPr>
          <w:p w14:paraId="7992A96A"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0A7A3F9F"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0EE770D6"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FE06C73"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FAD6626"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A3488A2"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C6A9DF8"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13B1B5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393E5AA"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BDE9289" w14:textId="77777777" w:rsidR="00BB63EF" w:rsidRDefault="00BB63EF" w:rsidP="001A6460">
            <w:pPr>
              <w:jc w:val="center"/>
            </w:pPr>
            <w:r>
              <w:t>0,0</w:t>
            </w:r>
          </w:p>
        </w:tc>
      </w:tr>
      <w:tr w:rsidR="00BB63EF" w14:paraId="198BA980"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09BF8DAB" w14:textId="77777777" w:rsidR="00BB63EF" w:rsidRDefault="00BB63EF" w:rsidP="001A6460">
            <w:pPr>
              <w:jc w:val="center"/>
              <w:rPr>
                <w:bCs/>
              </w:rPr>
            </w:pPr>
            <w:r>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14AAA04E" w14:textId="77777777" w:rsidR="00BB63EF" w:rsidRDefault="00BB63EF" w:rsidP="001A6460">
            <w:pPr>
              <w:spacing w:line="252" w:lineRule="auto"/>
              <w:jc w:val="both"/>
            </w:pPr>
            <w:proofErr w:type="spellStart"/>
            <w:r>
              <w:t>Персиановское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0D4993D" w14:textId="09CD6646" w:rsidR="00BB63EF" w:rsidRDefault="00B03A9B" w:rsidP="001A6460">
            <w:pPr>
              <w:jc w:val="center"/>
            </w:pPr>
            <w:r>
              <w:t>896,6</w:t>
            </w:r>
          </w:p>
        </w:tc>
        <w:tc>
          <w:tcPr>
            <w:tcW w:w="849" w:type="dxa"/>
            <w:tcBorders>
              <w:top w:val="single" w:sz="4" w:space="0" w:color="auto"/>
              <w:left w:val="single" w:sz="4" w:space="0" w:color="auto"/>
              <w:bottom w:val="single" w:sz="4" w:space="0" w:color="auto"/>
              <w:right w:val="single" w:sz="4" w:space="0" w:color="auto"/>
            </w:tcBorders>
            <w:hideMark/>
          </w:tcPr>
          <w:p w14:paraId="2707AF40"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CDAE7EA" w14:textId="7FC0245C" w:rsidR="00BB63EF" w:rsidRDefault="00B03A9B" w:rsidP="001A6460">
            <w:pPr>
              <w:jc w:val="center"/>
            </w:pPr>
            <w:r>
              <w:t>896,6</w:t>
            </w:r>
          </w:p>
        </w:tc>
        <w:tc>
          <w:tcPr>
            <w:tcW w:w="850" w:type="dxa"/>
            <w:tcBorders>
              <w:top w:val="single" w:sz="4" w:space="0" w:color="auto"/>
              <w:left w:val="single" w:sz="4" w:space="0" w:color="auto"/>
              <w:bottom w:val="single" w:sz="4" w:space="0" w:color="auto"/>
              <w:right w:val="single" w:sz="4" w:space="0" w:color="auto"/>
            </w:tcBorders>
            <w:hideMark/>
          </w:tcPr>
          <w:p w14:paraId="24FFE8A8"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88D3732" w14:textId="77777777" w:rsidR="00BB63EF" w:rsidRDefault="00BB63EF" w:rsidP="001A6460">
            <w:pPr>
              <w:jc w:val="center"/>
            </w:pPr>
            <w:r>
              <w:t>1499,2</w:t>
            </w:r>
          </w:p>
        </w:tc>
        <w:tc>
          <w:tcPr>
            <w:tcW w:w="844" w:type="dxa"/>
            <w:tcBorders>
              <w:top w:val="single" w:sz="4" w:space="0" w:color="auto"/>
              <w:left w:val="single" w:sz="4" w:space="0" w:color="auto"/>
              <w:bottom w:val="single" w:sz="4" w:space="0" w:color="auto"/>
              <w:right w:val="single" w:sz="4" w:space="0" w:color="auto"/>
            </w:tcBorders>
            <w:hideMark/>
          </w:tcPr>
          <w:p w14:paraId="2C8B3B8D" w14:textId="3082E72E" w:rsidR="00BB63EF" w:rsidRDefault="00F55FDA" w:rsidP="001A6460">
            <w:pPr>
              <w:jc w:val="center"/>
            </w:pPr>
            <w:r>
              <w:t>6588,1</w:t>
            </w:r>
          </w:p>
        </w:tc>
        <w:tc>
          <w:tcPr>
            <w:tcW w:w="859" w:type="dxa"/>
            <w:gridSpan w:val="2"/>
            <w:tcBorders>
              <w:top w:val="single" w:sz="4" w:space="0" w:color="auto"/>
              <w:left w:val="single" w:sz="4" w:space="0" w:color="auto"/>
              <w:bottom w:val="single" w:sz="4" w:space="0" w:color="auto"/>
              <w:right w:val="single" w:sz="4" w:space="0" w:color="auto"/>
            </w:tcBorders>
            <w:hideMark/>
          </w:tcPr>
          <w:p w14:paraId="74786783" w14:textId="77777777" w:rsidR="00BB63EF" w:rsidRDefault="00BB63EF" w:rsidP="001A6460">
            <w:pPr>
              <w:jc w:val="center"/>
            </w:pPr>
            <w:r>
              <w:t>1499,2</w:t>
            </w:r>
          </w:p>
        </w:tc>
        <w:tc>
          <w:tcPr>
            <w:tcW w:w="842" w:type="dxa"/>
            <w:gridSpan w:val="2"/>
            <w:tcBorders>
              <w:top w:val="single" w:sz="4" w:space="0" w:color="auto"/>
              <w:left w:val="single" w:sz="4" w:space="0" w:color="auto"/>
              <w:bottom w:val="single" w:sz="4" w:space="0" w:color="auto"/>
              <w:right w:val="single" w:sz="4" w:space="0" w:color="auto"/>
            </w:tcBorders>
            <w:hideMark/>
          </w:tcPr>
          <w:p w14:paraId="4A27FDE2"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B439327"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A712704"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1F2BB5E"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80AC2BE"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FDDB257"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70F79BD"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7BE221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42EFC24" w14:textId="77777777" w:rsidR="00BB63EF" w:rsidRDefault="00BB63EF" w:rsidP="001A6460">
            <w:pPr>
              <w:jc w:val="center"/>
            </w:pPr>
            <w:r>
              <w:t>0,0</w:t>
            </w:r>
          </w:p>
        </w:tc>
      </w:tr>
    </w:tbl>
    <w:p w14:paraId="1DF264BA" w14:textId="77777777" w:rsidR="00BB63EF" w:rsidRDefault="00BB63EF" w:rsidP="00BB63EF">
      <w:pPr>
        <w:jc w:val="center"/>
        <w:rPr>
          <w:sz w:val="28"/>
          <w:szCs w:val="28"/>
        </w:rPr>
      </w:pPr>
    </w:p>
    <w:tbl>
      <w:tblPr>
        <w:tblW w:w="157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51"/>
        <w:gridCol w:w="846"/>
        <w:gridCol w:w="850"/>
        <w:gridCol w:w="852"/>
        <w:gridCol w:w="851"/>
        <w:gridCol w:w="851"/>
        <w:gridCol w:w="844"/>
        <w:gridCol w:w="8"/>
        <w:gridCol w:w="851"/>
        <w:gridCol w:w="8"/>
        <w:gridCol w:w="834"/>
        <w:gridCol w:w="8"/>
        <w:gridCol w:w="849"/>
        <w:gridCol w:w="850"/>
        <w:gridCol w:w="845"/>
        <w:gridCol w:w="849"/>
        <w:gridCol w:w="8"/>
        <w:gridCol w:w="773"/>
        <w:gridCol w:w="8"/>
        <w:gridCol w:w="782"/>
        <w:gridCol w:w="782"/>
        <w:gridCol w:w="782"/>
      </w:tblGrid>
      <w:tr w:rsidR="00BB63EF" w14:paraId="0E47FF21" w14:textId="77777777" w:rsidTr="001A6460">
        <w:trPr>
          <w:trHeight w:val="540"/>
        </w:trPr>
        <w:tc>
          <w:tcPr>
            <w:tcW w:w="567" w:type="dxa"/>
            <w:vMerge w:val="restart"/>
            <w:tcBorders>
              <w:top w:val="single" w:sz="4" w:space="0" w:color="auto"/>
              <w:left w:val="single" w:sz="4" w:space="0" w:color="auto"/>
              <w:bottom w:val="single" w:sz="4" w:space="0" w:color="auto"/>
              <w:right w:val="single" w:sz="4" w:space="0" w:color="auto"/>
            </w:tcBorders>
            <w:hideMark/>
          </w:tcPr>
          <w:p w14:paraId="770EE326" w14:textId="77777777" w:rsidR="00BB63EF" w:rsidRDefault="00BB63EF" w:rsidP="001A6460">
            <w:pPr>
              <w:jc w:val="center"/>
              <w:rPr>
                <w:bCs/>
                <w:sz w:val="20"/>
              </w:rPr>
            </w:pPr>
            <w:r>
              <w:rPr>
                <w:bCs/>
              </w:rPr>
              <w:t xml:space="preserve">№ </w:t>
            </w:r>
            <w:proofErr w:type="gramStart"/>
            <w:r>
              <w:rPr>
                <w:bCs/>
              </w:rPr>
              <w:t>п</w:t>
            </w:r>
            <w:proofErr w:type="gramEnd"/>
            <w:r>
              <w:rPr>
                <w:bCs/>
              </w:rPr>
              <w:t>/п</w:t>
            </w:r>
          </w:p>
        </w:tc>
        <w:tc>
          <w:tcPr>
            <w:tcW w:w="1849" w:type="dxa"/>
            <w:vMerge w:val="restart"/>
            <w:tcBorders>
              <w:top w:val="single" w:sz="4" w:space="0" w:color="auto"/>
              <w:left w:val="single" w:sz="4" w:space="0" w:color="auto"/>
              <w:bottom w:val="single" w:sz="4" w:space="0" w:color="auto"/>
              <w:right w:val="single" w:sz="4" w:space="0" w:color="auto"/>
            </w:tcBorders>
            <w:hideMark/>
          </w:tcPr>
          <w:p w14:paraId="112D0FC2" w14:textId="77777777" w:rsidR="00BB63EF" w:rsidRDefault="00BB63EF" w:rsidP="001A6460">
            <w:pPr>
              <w:jc w:val="center"/>
              <w:rPr>
                <w:bCs/>
              </w:rPr>
            </w:pPr>
            <w:r>
              <w:rPr>
                <w:bCs/>
              </w:rPr>
              <w:t xml:space="preserve">Наименование муниципального образования </w:t>
            </w:r>
            <w:r>
              <w:rPr>
                <w:bCs/>
              </w:rPr>
              <w:br/>
              <w:t>Октябрьского района</w:t>
            </w:r>
          </w:p>
        </w:tc>
        <w:tc>
          <w:tcPr>
            <w:tcW w:w="3395" w:type="dxa"/>
            <w:gridSpan w:val="4"/>
            <w:tcBorders>
              <w:top w:val="single" w:sz="4" w:space="0" w:color="auto"/>
              <w:left w:val="single" w:sz="4" w:space="0" w:color="auto"/>
              <w:bottom w:val="single" w:sz="4" w:space="0" w:color="auto"/>
              <w:right w:val="single" w:sz="4" w:space="0" w:color="auto"/>
            </w:tcBorders>
            <w:hideMark/>
          </w:tcPr>
          <w:p w14:paraId="08C24F23" w14:textId="77777777" w:rsidR="00BB63EF" w:rsidRDefault="00BB63EF" w:rsidP="001A6460">
            <w:pPr>
              <w:jc w:val="center"/>
              <w:rPr>
                <w:bCs/>
              </w:rPr>
            </w:pPr>
            <w:r>
              <w:rPr>
                <w:bCs/>
              </w:rPr>
              <w:t>2027</w:t>
            </w:r>
          </w:p>
        </w:tc>
        <w:tc>
          <w:tcPr>
            <w:tcW w:w="3396" w:type="dxa"/>
            <w:gridSpan w:val="6"/>
            <w:tcBorders>
              <w:top w:val="single" w:sz="4" w:space="0" w:color="auto"/>
              <w:left w:val="single" w:sz="4" w:space="0" w:color="auto"/>
              <w:bottom w:val="single" w:sz="4" w:space="0" w:color="auto"/>
              <w:right w:val="single" w:sz="4" w:space="0" w:color="auto"/>
            </w:tcBorders>
            <w:hideMark/>
          </w:tcPr>
          <w:p w14:paraId="21629409" w14:textId="77777777" w:rsidR="00BB63EF" w:rsidRDefault="00BB63EF" w:rsidP="001A6460">
            <w:pPr>
              <w:jc w:val="center"/>
              <w:rPr>
                <w:bCs/>
              </w:rPr>
            </w:pPr>
            <w:r>
              <w:rPr>
                <w:bCs/>
              </w:rPr>
              <w:t>2028</w:t>
            </w:r>
          </w:p>
        </w:tc>
        <w:tc>
          <w:tcPr>
            <w:tcW w:w="3409" w:type="dxa"/>
            <w:gridSpan w:val="6"/>
            <w:tcBorders>
              <w:top w:val="single" w:sz="4" w:space="0" w:color="auto"/>
              <w:left w:val="single" w:sz="4" w:space="0" w:color="auto"/>
              <w:bottom w:val="single" w:sz="4" w:space="0" w:color="auto"/>
              <w:right w:val="single" w:sz="4" w:space="0" w:color="auto"/>
            </w:tcBorders>
            <w:hideMark/>
          </w:tcPr>
          <w:p w14:paraId="5DD5D816" w14:textId="77777777" w:rsidR="00BB63EF" w:rsidRDefault="00BB63EF" w:rsidP="001A6460">
            <w:pPr>
              <w:jc w:val="center"/>
              <w:rPr>
                <w:bCs/>
              </w:rPr>
            </w:pPr>
            <w:r>
              <w:rPr>
                <w:bCs/>
              </w:rPr>
              <w:t>2029</w:t>
            </w:r>
          </w:p>
        </w:tc>
        <w:tc>
          <w:tcPr>
            <w:tcW w:w="3127" w:type="dxa"/>
            <w:gridSpan w:val="5"/>
            <w:tcBorders>
              <w:top w:val="single" w:sz="4" w:space="0" w:color="auto"/>
              <w:left w:val="single" w:sz="4" w:space="0" w:color="auto"/>
              <w:bottom w:val="single" w:sz="4" w:space="0" w:color="auto"/>
              <w:right w:val="single" w:sz="4" w:space="0" w:color="auto"/>
            </w:tcBorders>
            <w:hideMark/>
          </w:tcPr>
          <w:p w14:paraId="6FCFB462" w14:textId="77777777" w:rsidR="00BB63EF" w:rsidRDefault="00BB63EF" w:rsidP="001A6460">
            <w:pPr>
              <w:jc w:val="center"/>
              <w:rPr>
                <w:bCs/>
              </w:rPr>
            </w:pPr>
            <w:r>
              <w:rPr>
                <w:bCs/>
              </w:rPr>
              <w:t>2030</w:t>
            </w:r>
          </w:p>
        </w:tc>
      </w:tr>
      <w:tr w:rsidR="00BB63EF" w14:paraId="7A699328" w14:textId="77777777" w:rsidTr="001A6460">
        <w:trPr>
          <w:trHeight w:val="31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7B133B46"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BD5E5AA" w14:textId="77777777" w:rsidR="00BB63EF" w:rsidRDefault="00BB63EF" w:rsidP="001A6460">
            <w:pPr>
              <w:rPr>
                <w:bCs/>
              </w:rPr>
            </w:pPr>
          </w:p>
        </w:tc>
        <w:tc>
          <w:tcPr>
            <w:tcW w:w="845" w:type="dxa"/>
            <w:vMerge w:val="restart"/>
            <w:tcBorders>
              <w:top w:val="single" w:sz="4" w:space="0" w:color="auto"/>
              <w:left w:val="single" w:sz="4" w:space="0" w:color="auto"/>
              <w:bottom w:val="single" w:sz="4" w:space="0" w:color="auto"/>
              <w:right w:val="single" w:sz="4" w:space="0" w:color="auto"/>
            </w:tcBorders>
            <w:hideMark/>
          </w:tcPr>
          <w:p w14:paraId="47D880B3" w14:textId="77777777" w:rsidR="00BB63EF" w:rsidRDefault="00BB63EF" w:rsidP="001A6460">
            <w:pPr>
              <w:jc w:val="center"/>
              <w:rPr>
                <w:bCs/>
              </w:rPr>
            </w:pPr>
            <w:r>
              <w:rPr>
                <w:bCs/>
              </w:rPr>
              <w:t>Всего</w:t>
            </w:r>
          </w:p>
        </w:tc>
        <w:tc>
          <w:tcPr>
            <w:tcW w:w="2550" w:type="dxa"/>
            <w:gridSpan w:val="3"/>
            <w:tcBorders>
              <w:top w:val="single" w:sz="4" w:space="0" w:color="auto"/>
              <w:left w:val="single" w:sz="4" w:space="0" w:color="auto"/>
              <w:bottom w:val="single" w:sz="4" w:space="0" w:color="auto"/>
              <w:right w:val="single" w:sz="4" w:space="0" w:color="auto"/>
            </w:tcBorders>
            <w:hideMark/>
          </w:tcPr>
          <w:p w14:paraId="57CE39FA" w14:textId="77777777" w:rsidR="00BB63EF" w:rsidRDefault="00BB63EF" w:rsidP="001A6460">
            <w:pPr>
              <w:jc w:val="center"/>
              <w:rPr>
                <w:bCs/>
              </w:rPr>
            </w:pPr>
            <w:r>
              <w:rPr>
                <w:bCs/>
              </w:rPr>
              <w:t>в том числе:</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D931BB1" w14:textId="77777777" w:rsidR="00BB63EF" w:rsidRDefault="00BB63EF" w:rsidP="001A6460">
            <w:pPr>
              <w:jc w:val="center"/>
              <w:rPr>
                <w:bCs/>
              </w:rPr>
            </w:pPr>
            <w:r>
              <w:rPr>
                <w:bCs/>
              </w:rPr>
              <w:t>Всего</w:t>
            </w:r>
          </w:p>
        </w:tc>
        <w:tc>
          <w:tcPr>
            <w:tcW w:w="2545" w:type="dxa"/>
            <w:gridSpan w:val="5"/>
            <w:tcBorders>
              <w:top w:val="single" w:sz="4" w:space="0" w:color="auto"/>
              <w:left w:val="single" w:sz="4" w:space="0" w:color="auto"/>
              <w:bottom w:val="single" w:sz="4" w:space="0" w:color="auto"/>
              <w:right w:val="single" w:sz="4" w:space="0" w:color="auto"/>
            </w:tcBorders>
            <w:hideMark/>
          </w:tcPr>
          <w:p w14:paraId="2F9A100C" w14:textId="77777777" w:rsidR="00BB63EF" w:rsidRDefault="00BB63EF" w:rsidP="001A6460">
            <w:pPr>
              <w:jc w:val="center"/>
              <w:rPr>
                <w:bCs/>
              </w:rPr>
            </w:pPr>
            <w:r>
              <w:rPr>
                <w:bCs/>
              </w:rPr>
              <w:t>в том числе:</w:t>
            </w:r>
          </w:p>
        </w:tc>
        <w:tc>
          <w:tcPr>
            <w:tcW w:w="857" w:type="dxa"/>
            <w:gridSpan w:val="2"/>
            <w:vMerge w:val="restart"/>
            <w:tcBorders>
              <w:top w:val="single" w:sz="4" w:space="0" w:color="auto"/>
              <w:left w:val="single" w:sz="4" w:space="0" w:color="auto"/>
              <w:bottom w:val="single" w:sz="4" w:space="0" w:color="auto"/>
              <w:right w:val="single" w:sz="4" w:space="0" w:color="auto"/>
            </w:tcBorders>
            <w:hideMark/>
          </w:tcPr>
          <w:p w14:paraId="44665F6C" w14:textId="77777777" w:rsidR="00BB63EF" w:rsidRDefault="00BB63EF" w:rsidP="001A6460">
            <w:pPr>
              <w:jc w:val="center"/>
              <w:rPr>
                <w:bCs/>
              </w:rPr>
            </w:pPr>
            <w:r>
              <w:rPr>
                <w:bCs/>
              </w:rPr>
              <w:t>Всего</w:t>
            </w:r>
          </w:p>
        </w:tc>
        <w:tc>
          <w:tcPr>
            <w:tcW w:w="2552" w:type="dxa"/>
            <w:gridSpan w:val="4"/>
            <w:tcBorders>
              <w:top w:val="single" w:sz="4" w:space="0" w:color="auto"/>
              <w:left w:val="single" w:sz="4" w:space="0" w:color="auto"/>
              <w:bottom w:val="single" w:sz="4" w:space="0" w:color="auto"/>
              <w:right w:val="single" w:sz="4" w:space="0" w:color="auto"/>
            </w:tcBorders>
            <w:hideMark/>
          </w:tcPr>
          <w:p w14:paraId="26677B84" w14:textId="77777777" w:rsidR="00BB63EF" w:rsidRDefault="00BB63EF" w:rsidP="001A6460">
            <w:pPr>
              <w:jc w:val="center"/>
              <w:rPr>
                <w:bCs/>
              </w:rPr>
            </w:pPr>
            <w:r>
              <w:rPr>
                <w:bCs/>
              </w:rPr>
              <w:t>в том числе:</w:t>
            </w:r>
          </w:p>
        </w:tc>
        <w:tc>
          <w:tcPr>
            <w:tcW w:w="781" w:type="dxa"/>
            <w:gridSpan w:val="2"/>
            <w:vMerge w:val="restart"/>
            <w:tcBorders>
              <w:top w:val="single" w:sz="4" w:space="0" w:color="auto"/>
              <w:left w:val="single" w:sz="4" w:space="0" w:color="auto"/>
              <w:bottom w:val="single" w:sz="4" w:space="0" w:color="auto"/>
              <w:right w:val="single" w:sz="4" w:space="0" w:color="auto"/>
            </w:tcBorders>
            <w:hideMark/>
          </w:tcPr>
          <w:p w14:paraId="6AFA4327" w14:textId="77777777" w:rsidR="00BB63EF" w:rsidRDefault="00BB63EF" w:rsidP="001A6460">
            <w:pPr>
              <w:jc w:val="center"/>
              <w:rPr>
                <w:bCs/>
              </w:rPr>
            </w:pPr>
            <w:r>
              <w:rPr>
                <w:bCs/>
              </w:rPr>
              <w:t>Всего</w:t>
            </w:r>
          </w:p>
        </w:tc>
        <w:tc>
          <w:tcPr>
            <w:tcW w:w="2346" w:type="dxa"/>
            <w:gridSpan w:val="3"/>
            <w:tcBorders>
              <w:top w:val="single" w:sz="4" w:space="0" w:color="auto"/>
              <w:left w:val="single" w:sz="4" w:space="0" w:color="auto"/>
              <w:bottom w:val="single" w:sz="4" w:space="0" w:color="auto"/>
              <w:right w:val="single" w:sz="4" w:space="0" w:color="auto"/>
            </w:tcBorders>
            <w:hideMark/>
          </w:tcPr>
          <w:p w14:paraId="1DEF24F5" w14:textId="77777777" w:rsidR="00BB63EF" w:rsidRDefault="00BB63EF" w:rsidP="001A6460">
            <w:pPr>
              <w:jc w:val="center"/>
              <w:rPr>
                <w:bCs/>
              </w:rPr>
            </w:pPr>
            <w:r>
              <w:rPr>
                <w:bCs/>
              </w:rPr>
              <w:t>в том числе:</w:t>
            </w:r>
          </w:p>
        </w:tc>
      </w:tr>
      <w:tr w:rsidR="00BB63EF" w14:paraId="614DB041" w14:textId="77777777" w:rsidTr="001A6460">
        <w:trPr>
          <w:trHeight w:val="196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3F62A9"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DB8D46B" w14:textId="77777777" w:rsidR="00BB63EF" w:rsidRDefault="00BB63EF" w:rsidP="001A6460">
            <w:pP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6BA03B5" w14:textId="77777777" w:rsidR="00BB63EF" w:rsidRDefault="00BB63EF" w:rsidP="001A6460">
            <w:pPr>
              <w:rPr>
                <w:bCs/>
              </w:rPr>
            </w:pPr>
          </w:p>
        </w:tc>
        <w:tc>
          <w:tcPr>
            <w:tcW w:w="849" w:type="dxa"/>
            <w:tcBorders>
              <w:top w:val="single" w:sz="4" w:space="0" w:color="auto"/>
              <w:left w:val="single" w:sz="4" w:space="0" w:color="auto"/>
              <w:bottom w:val="single" w:sz="4" w:space="0" w:color="auto"/>
              <w:right w:val="single" w:sz="4" w:space="0" w:color="auto"/>
            </w:tcBorders>
            <w:hideMark/>
          </w:tcPr>
          <w:p w14:paraId="192D13E4" w14:textId="77777777" w:rsidR="00BB63EF" w:rsidRDefault="00BB63EF" w:rsidP="001A6460">
            <w:pPr>
              <w:jc w:val="center"/>
              <w:rPr>
                <w:bCs/>
              </w:rPr>
            </w:pPr>
            <w:r>
              <w:rPr>
                <w:bCs/>
              </w:rPr>
              <w:t>за счет средств бюджета Октябрьского района</w:t>
            </w:r>
          </w:p>
        </w:tc>
        <w:tc>
          <w:tcPr>
            <w:tcW w:w="851" w:type="dxa"/>
            <w:tcBorders>
              <w:top w:val="single" w:sz="4" w:space="0" w:color="auto"/>
              <w:left w:val="single" w:sz="4" w:space="0" w:color="auto"/>
              <w:bottom w:val="single" w:sz="4" w:space="0" w:color="auto"/>
              <w:right w:val="single" w:sz="4" w:space="0" w:color="auto"/>
            </w:tcBorders>
            <w:hideMark/>
          </w:tcPr>
          <w:p w14:paraId="7160E333" w14:textId="77777777" w:rsidR="00BB63EF" w:rsidRDefault="00BB63EF" w:rsidP="001A6460">
            <w:pPr>
              <w:jc w:val="center"/>
              <w:rPr>
                <w:bCs/>
              </w:rPr>
            </w:pPr>
            <w:r>
              <w:rPr>
                <w:bCs/>
              </w:rPr>
              <w:t>за счет средств бюджета Ростовской области</w:t>
            </w:r>
          </w:p>
        </w:tc>
        <w:tc>
          <w:tcPr>
            <w:tcW w:w="850" w:type="dxa"/>
            <w:tcBorders>
              <w:top w:val="single" w:sz="4" w:space="0" w:color="auto"/>
              <w:left w:val="single" w:sz="4" w:space="0" w:color="auto"/>
              <w:bottom w:val="single" w:sz="4" w:space="0" w:color="auto"/>
              <w:right w:val="single" w:sz="4" w:space="0" w:color="auto"/>
            </w:tcBorders>
          </w:tcPr>
          <w:p w14:paraId="2CF8FF69" w14:textId="77777777" w:rsidR="00BB63EF" w:rsidRDefault="00BB63EF" w:rsidP="001A6460">
            <w:pPr>
              <w:jc w:val="center"/>
              <w:rPr>
                <w:bCs/>
              </w:rPr>
            </w:pPr>
            <w:r>
              <w:rPr>
                <w:bCs/>
              </w:rPr>
              <w:t>за счет средств федерального бюджета</w:t>
            </w:r>
          </w:p>
          <w:p w14:paraId="676B1790" w14:textId="77777777" w:rsidR="00BB63EF" w:rsidRDefault="00BB63EF" w:rsidP="001A6460">
            <w:pPr>
              <w:ind w:left="-94"/>
              <w:jc w:val="center"/>
              <w:rPr>
                <w:bC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273E6E7" w14:textId="77777777" w:rsidR="00BB63EF" w:rsidRDefault="00BB63EF" w:rsidP="001A6460">
            <w:pPr>
              <w:rPr>
                <w:bCs/>
              </w:rPr>
            </w:pPr>
          </w:p>
        </w:tc>
        <w:tc>
          <w:tcPr>
            <w:tcW w:w="844" w:type="dxa"/>
            <w:tcBorders>
              <w:top w:val="single" w:sz="4" w:space="0" w:color="auto"/>
              <w:left w:val="single" w:sz="4" w:space="0" w:color="auto"/>
              <w:bottom w:val="single" w:sz="4" w:space="0" w:color="auto"/>
              <w:right w:val="single" w:sz="4" w:space="0" w:color="auto"/>
            </w:tcBorders>
            <w:hideMark/>
          </w:tcPr>
          <w:p w14:paraId="036DDB80" w14:textId="77777777" w:rsidR="00BB63EF" w:rsidRDefault="00BB63EF" w:rsidP="001A6460">
            <w:pPr>
              <w:jc w:val="center"/>
              <w:rPr>
                <w:bCs/>
              </w:rPr>
            </w:pPr>
            <w:r>
              <w:rPr>
                <w:bCs/>
              </w:rPr>
              <w:t>за счет средств бюджета Октябрьского района</w:t>
            </w:r>
          </w:p>
        </w:tc>
        <w:tc>
          <w:tcPr>
            <w:tcW w:w="859" w:type="dxa"/>
            <w:gridSpan w:val="2"/>
            <w:tcBorders>
              <w:top w:val="single" w:sz="4" w:space="0" w:color="auto"/>
              <w:left w:val="single" w:sz="4" w:space="0" w:color="auto"/>
              <w:bottom w:val="single" w:sz="4" w:space="0" w:color="auto"/>
              <w:right w:val="single" w:sz="4" w:space="0" w:color="auto"/>
            </w:tcBorders>
            <w:hideMark/>
          </w:tcPr>
          <w:p w14:paraId="288A7E17" w14:textId="77777777" w:rsidR="00BB63EF" w:rsidRDefault="00BB63EF" w:rsidP="001A6460">
            <w:pPr>
              <w:jc w:val="center"/>
              <w:rPr>
                <w:bCs/>
              </w:rPr>
            </w:pPr>
            <w:r>
              <w:rPr>
                <w:bCs/>
              </w:rPr>
              <w:t>за счет средств бюджета Ростовской области</w:t>
            </w:r>
          </w:p>
        </w:tc>
        <w:tc>
          <w:tcPr>
            <w:tcW w:w="842" w:type="dxa"/>
            <w:gridSpan w:val="2"/>
            <w:tcBorders>
              <w:top w:val="single" w:sz="4" w:space="0" w:color="auto"/>
              <w:left w:val="single" w:sz="4" w:space="0" w:color="auto"/>
              <w:bottom w:val="single" w:sz="4" w:space="0" w:color="auto"/>
              <w:right w:val="single" w:sz="4" w:space="0" w:color="auto"/>
            </w:tcBorders>
            <w:hideMark/>
          </w:tcPr>
          <w:p w14:paraId="641401DC" w14:textId="77777777" w:rsidR="00BB63EF" w:rsidRDefault="00BB63EF" w:rsidP="001A6460">
            <w:pPr>
              <w:jc w:val="center"/>
              <w:rPr>
                <w:bCs/>
              </w:rPr>
            </w:pPr>
            <w:r>
              <w:rPr>
                <w:bCs/>
              </w:rPr>
              <w:t>за счет средств федерального бюджета</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E983607" w14:textId="77777777" w:rsidR="00BB63EF" w:rsidRDefault="00BB63EF" w:rsidP="001A6460">
            <w:pPr>
              <w:rPr>
                <w:bCs/>
              </w:rPr>
            </w:pPr>
          </w:p>
        </w:tc>
        <w:tc>
          <w:tcPr>
            <w:tcW w:w="850" w:type="dxa"/>
            <w:tcBorders>
              <w:top w:val="single" w:sz="4" w:space="0" w:color="auto"/>
              <w:left w:val="single" w:sz="4" w:space="0" w:color="auto"/>
              <w:bottom w:val="single" w:sz="4" w:space="0" w:color="auto"/>
              <w:right w:val="single" w:sz="4" w:space="0" w:color="auto"/>
            </w:tcBorders>
            <w:hideMark/>
          </w:tcPr>
          <w:p w14:paraId="605D93F7" w14:textId="77777777" w:rsidR="00BB63EF" w:rsidRDefault="00BB63EF" w:rsidP="001A6460">
            <w:pPr>
              <w:jc w:val="center"/>
              <w:rPr>
                <w:bCs/>
              </w:rPr>
            </w:pPr>
            <w:r>
              <w:rPr>
                <w:bCs/>
              </w:rPr>
              <w:t>за счет средств бюджета Октябрьского района</w:t>
            </w:r>
          </w:p>
        </w:tc>
        <w:tc>
          <w:tcPr>
            <w:tcW w:w="845" w:type="dxa"/>
            <w:tcBorders>
              <w:top w:val="single" w:sz="4" w:space="0" w:color="auto"/>
              <w:left w:val="single" w:sz="4" w:space="0" w:color="auto"/>
              <w:bottom w:val="single" w:sz="4" w:space="0" w:color="auto"/>
              <w:right w:val="single" w:sz="4" w:space="0" w:color="auto"/>
            </w:tcBorders>
            <w:hideMark/>
          </w:tcPr>
          <w:p w14:paraId="01025A74" w14:textId="77777777" w:rsidR="00BB63EF" w:rsidRDefault="00BB63EF" w:rsidP="001A6460">
            <w:pPr>
              <w:jc w:val="center"/>
              <w:rPr>
                <w:bCs/>
              </w:rPr>
            </w:pPr>
            <w:r>
              <w:rPr>
                <w:bCs/>
              </w:rPr>
              <w:t>за счет средств бюджета Ростовской области</w:t>
            </w:r>
          </w:p>
        </w:tc>
        <w:tc>
          <w:tcPr>
            <w:tcW w:w="857" w:type="dxa"/>
            <w:gridSpan w:val="2"/>
            <w:tcBorders>
              <w:top w:val="single" w:sz="4" w:space="0" w:color="auto"/>
              <w:left w:val="single" w:sz="4" w:space="0" w:color="auto"/>
              <w:bottom w:val="single" w:sz="4" w:space="0" w:color="auto"/>
              <w:right w:val="single" w:sz="4" w:space="0" w:color="auto"/>
            </w:tcBorders>
            <w:hideMark/>
          </w:tcPr>
          <w:p w14:paraId="5254C0F2" w14:textId="77777777" w:rsidR="00BB63EF" w:rsidRDefault="00BB63EF" w:rsidP="001A6460">
            <w:pPr>
              <w:jc w:val="center"/>
              <w:rPr>
                <w:bCs/>
              </w:rPr>
            </w:pPr>
            <w:r>
              <w:rPr>
                <w:bCs/>
              </w:rPr>
              <w:t>за счет средств федерального бюджета</w:t>
            </w:r>
          </w:p>
        </w:tc>
        <w:tc>
          <w:tcPr>
            <w:tcW w:w="1390" w:type="dxa"/>
            <w:gridSpan w:val="2"/>
            <w:vMerge/>
            <w:tcBorders>
              <w:top w:val="single" w:sz="4" w:space="0" w:color="auto"/>
              <w:left w:val="single" w:sz="4" w:space="0" w:color="auto"/>
              <w:bottom w:val="single" w:sz="4" w:space="0" w:color="auto"/>
              <w:right w:val="single" w:sz="4" w:space="0" w:color="auto"/>
            </w:tcBorders>
            <w:vAlign w:val="center"/>
            <w:hideMark/>
          </w:tcPr>
          <w:p w14:paraId="187AF596" w14:textId="77777777" w:rsidR="00BB63EF" w:rsidRDefault="00BB63EF" w:rsidP="001A6460">
            <w:pPr>
              <w:rPr>
                <w:bCs/>
              </w:rPr>
            </w:pPr>
          </w:p>
        </w:tc>
        <w:tc>
          <w:tcPr>
            <w:tcW w:w="782" w:type="dxa"/>
            <w:tcBorders>
              <w:top w:val="single" w:sz="4" w:space="0" w:color="auto"/>
              <w:left w:val="single" w:sz="4" w:space="0" w:color="auto"/>
              <w:bottom w:val="single" w:sz="4" w:space="0" w:color="auto"/>
              <w:right w:val="single" w:sz="4" w:space="0" w:color="auto"/>
            </w:tcBorders>
            <w:hideMark/>
          </w:tcPr>
          <w:p w14:paraId="402C2920" w14:textId="77777777" w:rsidR="00BB63EF" w:rsidRDefault="00BB63EF" w:rsidP="001A6460">
            <w:pPr>
              <w:jc w:val="center"/>
              <w:rPr>
                <w:bCs/>
              </w:rPr>
            </w:pPr>
            <w:r>
              <w:rPr>
                <w:bCs/>
              </w:rPr>
              <w:t>за счет средств бюджета Октябрьского района</w:t>
            </w:r>
          </w:p>
        </w:tc>
        <w:tc>
          <w:tcPr>
            <w:tcW w:w="782" w:type="dxa"/>
            <w:tcBorders>
              <w:top w:val="single" w:sz="4" w:space="0" w:color="auto"/>
              <w:left w:val="single" w:sz="4" w:space="0" w:color="auto"/>
              <w:bottom w:val="single" w:sz="4" w:space="0" w:color="auto"/>
              <w:right w:val="single" w:sz="4" w:space="0" w:color="auto"/>
            </w:tcBorders>
            <w:hideMark/>
          </w:tcPr>
          <w:p w14:paraId="79327BDA" w14:textId="77777777" w:rsidR="00BB63EF" w:rsidRDefault="00BB63EF" w:rsidP="001A6460">
            <w:pPr>
              <w:jc w:val="center"/>
              <w:rPr>
                <w:bCs/>
              </w:rPr>
            </w:pPr>
            <w:r>
              <w:rPr>
                <w:bCs/>
              </w:rPr>
              <w:t>за счет средств бюджета Ростовской области</w:t>
            </w:r>
          </w:p>
        </w:tc>
        <w:tc>
          <w:tcPr>
            <w:tcW w:w="782" w:type="dxa"/>
            <w:tcBorders>
              <w:top w:val="single" w:sz="4" w:space="0" w:color="auto"/>
              <w:left w:val="single" w:sz="4" w:space="0" w:color="auto"/>
              <w:bottom w:val="single" w:sz="4" w:space="0" w:color="auto"/>
              <w:right w:val="single" w:sz="4" w:space="0" w:color="auto"/>
            </w:tcBorders>
          </w:tcPr>
          <w:p w14:paraId="20C64220" w14:textId="77777777" w:rsidR="00BB63EF" w:rsidRDefault="00BB63EF" w:rsidP="001A6460">
            <w:pPr>
              <w:jc w:val="center"/>
              <w:rPr>
                <w:bCs/>
              </w:rPr>
            </w:pPr>
            <w:r>
              <w:rPr>
                <w:bCs/>
              </w:rPr>
              <w:t>за счет средств федерального бюджета</w:t>
            </w:r>
          </w:p>
          <w:p w14:paraId="70E376B3" w14:textId="77777777" w:rsidR="00BB63EF" w:rsidRDefault="00BB63EF" w:rsidP="001A6460">
            <w:pPr>
              <w:ind w:left="-94"/>
              <w:jc w:val="center"/>
              <w:rPr>
                <w:bCs/>
              </w:rPr>
            </w:pPr>
          </w:p>
        </w:tc>
      </w:tr>
      <w:tr w:rsidR="00BB63EF" w14:paraId="1E0565F3"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7C6F97EF" w14:textId="77777777" w:rsidR="00BB63EF" w:rsidRDefault="00BB63EF" w:rsidP="001A6460">
            <w:pPr>
              <w:jc w:val="center"/>
            </w:pPr>
            <w:r>
              <w:t>1</w:t>
            </w:r>
          </w:p>
        </w:tc>
        <w:tc>
          <w:tcPr>
            <w:tcW w:w="1849" w:type="dxa"/>
            <w:tcBorders>
              <w:top w:val="single" w:sz="4" w:space="0" w:color="auto"/>
              <w:left w:val="single" w:sz="4" w:space="0" w:color="auto"/>
              <w:bottom w:val="single" w:sz="4" w:space="0" w:color="auto"/>
              <w:right w:val="single" w:sz="4" w:space="0" w:color="auto"/>
            </w:tcBorders>
            <w:hideMark/>
          </w:tcPr>
          <w:p w14:paraId="6024A25C" w14:textId="77777777" w:rsidR="00BB63EF" w:rsidRDefault="00BB63EF" w:rsidP="001A6460">
            <w:pPr>
              <w:jc w:val="center"/>
            </w:pPr>
            <w:r>
              <w:t>2</w:t>
            </w:r>
          </w:p>
        </w:tc>
        <w:tc>
          <w:tcPr>
            <w:tcW w:w="845" w:type="dxa"/>
            <w:tcBorders>
              <w:top w:val="single" w:sz="4" w:space="0" w:color="auto"/>
              <w:left w:val="single" w:sz="4" w:space="0" w:color="auto"/>
              <w:bottom w:val="single" w:sz="4" w:space="0" w:color="auto"/>
              <w:right w:val="single" w:sz="4" w:space="0" w:color="auto"/>
            </w:tcBorders>
            <w:hideMark/>
          </w:tcPr>
          <w:p w14:paraId="78758B0B" w14:textId="77777777" w:rsidR="00BB63EF" w:rsidRDefault="00BB63EF" w:rsidP="001A6460">
            <w:pPr>
              <w:jc w:val="center"/>
            </w:pPr>
            <w:r>
              <w:t>4</w:t>
            </w:r>
          </w:p>
        </w:tc>
        <w:tc>
          <w:tcPr>
            <w:tcW w:w="849" w:type="dxa"/>
            <w:tcBorders>
              <w:top w:val="single" w:sz="4" w:space="0" w:color="auto"/>
              <w:left w:val="single" w:sz="4" w:space="0" w:color="auto"/>
              <w:bottom w:val="single" w:sz="4" w:space="0" w:color="auto"/>
              <w:right w:val="single" w:sz="4" w:space="0" w:color="auto"/>
            </w:tcBorders>
            <w:hideMark/>
          </w:tcPr>
          <w:p w14:paraId="50642D37" w14:textId="77777777" w:rsidR="00BB63EF" w:rsidRDefault="00BB63EF" w:rsidP="001A6460">
            <w:pPr>
              <w:jc w:val="center"/>
            </w:pPr>
            <w:r>
              <w:t>5</w:t>
            </w:r>
          </w:p>
        </w:tc>
        <w:tc>
          <w:tcPr>
            <w:tcW w:w="851" w:type="dxa"/>
            <w:tcBorders>
              <w:top w:val="single" w:sz="4" w:space="0" w:color="auto"/>
              <w:left w:val="single" w:sz="4" w:space="0" w:color="auto"/>
              <w:bottom w:val="single" w:sz="4" w:space="0" w:color="auto"/>
              <w:right w:val="single" w:sz="4" w:space="0" w:color="auto"/>
            </w:tcBorders>
            <w:hideMark/>
          </w:tcPr>
          <w:p w14:paraId="2E277983" w14:textId="77777777" w:rsidR="00BB63EF" w:rsidRDefault="00BB63EF" w:rsidP="001A6460">
            <w:pPr>
              <w:jc w:val="center"/>
            </w:pPr>
            <w:r>
              <w:t>6</w:t>
            </w:r>
          </w:p>
        </w:tc>
        <w:tc>
          <w:tcPr>
            <w:tcW w:w="850" w:type="dxa"/>
            <w:tcBorders>
              <w:top w:val="single" w:sz="4" w:space="0" w:color="auto"/>
              <w:left w:val="single" w:sz="4" w:space="0" w:color="auto"/>
              <w:bottom w:val="single" w:sz="4" w:space="0" w:color="auto"/>
              <w:right w:val="single" w:sz="4" w:space="0" w:color="auto"/>
            </w:tcBorders>
            <w:hideMark/>
          </w:tcPr>
          <w:p w14:paraId="3B6D6AF6" w14:textId="77777777" w:rsidR="00BB63EF" w:rsidRDefault="00BB63EF" w:rsidP="001A6460">
            <w:pPr>
              <w:jc w:val="center"/>
            </w:pPr>
            <w:r>
              <w:t>7</w:t>
            </w:r>
          </w:p>
        </w:tc>
        <w:tc>
          <w:tcPr>
            <w:tcW w:w="851" w:type="dxa"/>
            <w:tcBorders>
              <w:top w:val="single" w:sz="4" w:space="0" w:color="auto"/>
              <w:left w:val="single" w:sz="4" w:space="0" w:color="auto"/>
              <w:bottom w:val="single" w:sz="4" w:space="0" w:color="auto"/>
              <w:right w:val="single" w:sz="4" w:space="0" w:color="auto"/>
            </w:tcBorders>
            <w:hideMark/>
          </w:tcPr>
          <w:p w14:paraId="6FAD2712" w14:textId="77777777" w:rsidR="00BB63EF" w:rsidRDefault="00BB63EF" w:rsidP="001A6460">
            <w:pPr>
              <w:jc w:val="center"/>
            </w:pPr>
            <w:r>
              <w:t>8</w:t>
            </w:r>
          </w:p>
        </w:tc>
        <w:tc>
          <w:tcPr>
            <w:tcW w:w="852" w:type="dxa"/>
            <w:gridSpan w:val="2"/>
            <w:tcBorders>
              <w:top w:val="single" w:sz="4" w:space="0" w:color="auto"/>
              <w:left w:val="single" w:sz="4" w:space="0" w:color="auto"/>
              <w:bottom w:val="single" w:sz="4" w:space="0" w:color="auto"/>
              <w:right w:val="single" w:sz="4" w:space="0" w:color="auto"/>
            </w:tcBorders>
            <w:hideMark/>
          </w:tcPr>
          <w:p w14:paraId="60C0D739" w14:textId="77777777" w:rsidR="00BB63EF" w:rsidRDefault="00BB63EF" w:rsidP="001A6460">
            <w:pPr>
              <w:jc w:val="center"/>
            </w:pPr>
            <w:r>
              <w:t>9</w:t>
            </w:r>
          </w:p>
        </w:tc>
        <w:tc>
          <w:tcPr>
            <w:tcW w:w="859" w:type="dxa"/>
            <w:gridSpan w:val="2"/>
            <w:tcBorders>
              <w:top w:val="single" w:sz="4" w:space="0" w:color="auto"/>
              <w:left w:val="single" w:sz="4" w:space="0" w:color="auto"/>
              <w:bottom w:val="single" w:sz="4" w:space="0" w:color="auto"/>
              <w:right w:val="single" w:sz="4" w:space="0" w:color="auto"/>
            </w:tcBorders>
            <w:hideMark/>
          </w:tcPr>
          <w:p w14:paraId="610D7EF2" w14:textId="77777777" w:rsidR="00BB63EF" w:rsidRDefault="00BB63EF" w:rsidP="001A6460">
            <w:pPr>
              <w:jc w:val="center"/>
            </w:pPr>
            <w:r>
              <w:t>10</w:t>
            </w:r>
          </w:p>
        </w:tc>
        <w:tc>
          <w:tcPr>
            <w:tcW w:w="842" w:type="dxa"/>
            <w:gridSpan w:val="2"/>
            <w:tcBorders>
              <w:top w:val="single" w:sz="4" w:space="0" w:color="auto"/>
              <w:left w:val="single" w:sz="4" w:space="0" w:color="auto"/>
              <w:bottom w:val="single" w:sz="4" w:space="0" w:color="auto"/>
              <w:right w:val="single" w:sz="4" w:space="0" w:color="auto"/>
            </w:tcBorders>
            <w:hideMark/>
          </w:tcPr>
          <w:p w14:paraId="5DCBF090" w14:textId="77777777" w:rsidR="00BB63EF" w:rsidRDefault="00BB63EF" w:rsidP="001A6460">
            <w:pPr>
              <w:jc w:val="center"/>
            </w:pPr>
            <w:r>
              <w:t>11</w:t>
            </w:r>
          </w:p>
        </w:tc>
        <w:tc>
          <w:tcPr>
            <w:tcW w:w="849" w:type="dxa"/>
            <w:tcBorders>
              <w:top w:val="single" w:sz="4" w:space="0" w:color="auto"/>
              <w:left w:val="single" w:sz="4" w:space="0" w:color="auto"/>
              <w:bottom w:val="single" w:sz="4" w:space="0" w:color="auto"/>
              <w:right w:val="single" w:sz="4" w:space="0" w:color="auto"/>
            </w:tcBorders>
            <w:hideMark/>
          </w:tcPr>
          <w:p w14:paraId="73D8BEAB" w14:textId="77777777" w:rsidR="00BB63EF" w:rsidRDefault="00BB63EF" w:rsidP="001A6460">
            <w:pPr>
              <w:jc w:val="center"/>
            </w:pPr>
            <w:r>
              <w:t>12</w:t>
            </w:r>
          </w:p>
        </w:tc>
        <w:tc>
          <w:tcPr>
            <w:tcW w:w="850" w:type="dxa"/>
            <w:tcBorders>
              <w:top w:val="single" w:sz="4" w:space="0" w:color="auto"/>
              <w:left w:val="single" w:sz="4" w:space="0" w:color="auto"/>
              <w:bottom w:val="single" w:sz="4" w:space="0" w:color="auto"/>
              <w:right w:val="single" w:sz="4" w:space="0" w:color="auto"/>
            </w:tcBorders>
            <w:hideMark/>
          </w:tcPr>
          <w:p w14:paraId="5D1797B6" w14:textId="77777777" w:rsidR="00BB63EF" w:rsidRDefault="00BB63EF" w:rsidP="001A6460">
            <w:pPr>
              <w:jc w:val="center"/>
            </w:pPr>
            <w:r>
              <w:t>13</w:t>
            </w:r>
          </w:p>
        </w:tc>
        <w:tc>
          <w:tcPr>
            <w:tcW w:w="845" w:type="dxa"/>
            <w:tcBorders>
              <w:top w:val="single" w:sz="4" w:space="0" w:color="auto"/>
              <w:left w:val="single" w:sz="4" w:space="0" w:color="auto"/>
              <w:bottom w:val="single" w:sz="4" w:space="0" w:color="auto"/>
              <w:right w:val="single" w:sz="4" w:space="0" w:color="auto"/>
            </w:tcBorders>
            <w:hideMark/>
          </w:tcPr>
          <w:p w14:paraId="6D24090A" w14:textId="77777777" w:rsidR="00BB63EF" w:rsidRDefault="00BB63EF" w:rsidP="001A6460">
            <w:pPr>
              <w:jc w:val="center"/>
            </w:pPr>
            <w:r>
              <w:t>14</w:t>
            </w:r>
          </w:p>
        </w:tc>
        <w:tc>
          <w:tcPr>
            <w:tcW w:w="849" w:type="dxa"/>
            <w:tcBorders>
              <w:top w:val="single" w:sz="4" w:space="0" w:color="auto"/>
              <w:left w:val="single" w:sz="4" w:space="0" w:color="auto"/>
              <w:bottom w:val="single" w:sz="4" w:space="0" w:color="auto"/>
              <w:right w:val="single" w:sz="4" w:space="0" w:color="auto"/>
            </w:tcBorders>
            <w:hideMark/>
          </w:tcPr>
          <w:p w14:paraId="1A7BC25D" w14:textId="77777777" w:rsidR="00BB63EF" w:rsidRDefault="00BB63EF" w:rsidP="001A6460">
            <w:pPr>
              <w:jc w:val="center"/>
            </w:pPr>
            <w:r>
              <w:t>15</w:t>
            </w:r>
          </w:p>
        </w:tc>
        <w:tc>
          <w:tcPr>
            <w:tcW w:w="781" w:type="dxa"/>
            <w:gridSpan w:val="2"/>
            <w:tcBorders>
              <w:top w:val="single" w:sz="4" w:space="0" w:color="auto"/>
              <w:left w:val="single" w:sz="4" w:space="0" w:color="auto"/>
              <w:bottom w:val="single" w:sz="4" w:space="0" w:color="auto"/>
              <w:right w:val="single" w:sz="4" w:space="0" w:color="auto"/>
            </w:tcBorders>
            <w:hideMark/>
          </w:tcPr>
          <w:p w14:paraId="18DC3BD6" w14:textId="77777777" w:rsidR="00BB63EF" w:rsidRDefault="00BB63EF" w:rsidP="001A6460">
            <w:pPr>
              <w:jc w:val="center"/>
            </w:pPr>
            <w:r>
              <w:t>16</w:t>
            </w:r>
          </w:p>
        </w:tc>
        <w:tc>
          <w:tcPr>
            <w:tcW w:w="790" w:type="dxa"/>
            <w:gridSpan w:val="2"/>
            <w:tcBorders>
              <w:top w:val="single" w:sz="4" w:space="0" w:color="auto"/>
              <w:left w:val="single" w:sz="4" w:space="0" w:color="auto"/>
              <w:bottom w:val="single" w:sz="4" w:space="0" w:color="auto"/>
              <w:right w:val="single" w:sz="4" w:space="0" w:color="auto"/>
            </w:tcBorders>
            <w:hideMark/>
          </w:tcPr>
          <w:p w14:paraId="53F0303F" w14:textId="77777777" w:rsidR="00BB63EF" w:rsidRDefault="00BB63EF" w:rsidP="001A6460">
            <w:pPr>
              <w:jc w:val="center"/>
            </w:pPr>
            <w:r>
              <w:t>17</w:t>
            </w:r>
          </w:p>
        </w:tc>
        <w:tc>
          <w:tcPr>
            <w:tcW w:w="782" w:type="dxa"/>
            <w:tcBorders>
              <w:top w:val="single" w:sz="4" w:space="0" w:color="auto"/>
              <w:left w:val="single" w:sz="4" w:space="0" w:color="auto"/>
              <w:bottom w:val="single" w:sz="4" w:space="0" w:color="auto"/>
              <w:right w:val="single" w:sz="4" w:space="0" w:color="auto"/>
            </w:tcBorders>
            <w:hideMark/>
          </w:tcPr>
          <w:p w14:paraId="4077C0DF" w14:textId="77777777" w:rsidR="00BB63EF" w:rsidRDefault="00BB63EF" w:rsidP="001A6460">
            <w:pPr>
              <w:jc w:val="center"/>
            </w:pPr>
            <w:r>
              <w:t>18</w:t>
            </w:r>
          </w:p>
        </w:tc>
        <w:tc>
          <w:tcPr>
            <w:tcW w:w="782" w:type="dxa"/>
            <w:tcBorders>
              <w:top w:val="single" w:sz="4" w:space="0" w:color="auto"/>
              <w:left w:val="single" w:sz="4" w:space="0" w:color="auto"/>
              <w:bottom w:val="single" w:sz="4" w:space="0" w:color="auto"/>
              <w:right w:val="single" w:sz="4" w:space="0" w:color="auto"/>
            </w:tcBorders>
            <w:hideMark/>
          </w:tcPr>
          <w:p w14:paraId="4D2EF8A3" w14:textId="77777777" w:rsidR="00BB63EF" w:rsidRDefault="00BB63EF" w:rsidP="001A6460">
            <w:pPr>
              <w:jc w:val="center"/>
            </w:pPr>
            <w:r>
              <w:t>19</w:t>
            </w:r>
          </w:p>
        </w:tc>
      </w:tr>
      <w:tr w:rsidR="00BB63EF" w14:paraId="7A66B78D"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5024E1DC" w14:textId="77777777" w:rsidR="00BB63EF" w:rsidRDefault="00BB63EF" w:rsidP="001A6460">
            <w:pPr>
              <w:jc w:val="center"/>
              <w:rPr>
                <w:bCs/>
              </w:rPr>
            </w:pPr>
            <w:r>
              <w:rPr>
                <w:bCs/>
              </w:rPr>
              <w:t>1</w:t>
            </w:r>
          </w:p>
        </w:tc>
        <w:tc>
          <w:tcPr>
            <w:tcW w:w="1849" w:type="dxa"/>
            <w:tcBorders>
              <w:top w:val="single" w:sz="4" w:space="0" w:color="auto"/>
              <w:left w:val="single" w:sz="4" w:space="0" w:color="auto"/>
              <w:bottom w:val="single" w:sz="4" w:space="0" w:color="auto"/>
              <w:right w:val="single" w:sz="4" w:space="0" w:color="auto"/>
            </w:tcBorders>
            <w:hideMark/>
          </w:tcPr>
          <w:p w14:paraId="31F992CF" w14:textId="77777777" w:rsidR="00BB63EF" w:rsidRDefault="00BB63EF" w:rsidP="001A6460">
            <w:pPr>
              <w:spacing w:line="252" w:lineRule="auto"/>
              <w:jc w:val="both"/>
            </w:pPr>
            <w:r>
              <w:t>Алексеевское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4E81D987"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682F113"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867485C"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D4FBED3"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758707B"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56DFF1A1"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8458A3F"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4ED58E25"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1BAF38F"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2C1EB826"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318B65BE"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BCAFEFE"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5A52F5D"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D16DB7F"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0EF99BD"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2E9B237" w14:textId="77777777" w:rsidR="00BB63EF" w:rsidRDefault="00BB63EF" w:rsidP="001A6460">
            <w:pPr>
              <w:jc w:val="center"/>
            </w:pPr>
            <w:r>
              <w:t>0,0</w:t>
            </w:r>
          </w:p>
        </w:tc>
      </w:tr>
      <w:tr w:rsidR="00BB63EF" w14:paraId="6CAAB945"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519C98AE" w14:textId="77777777" w:rsidR="00BB63EF" w:rsidRDefault="00BB63EF" w:rsidP="001A6460">
            <w:pPr>
              <w:jc w:val="center"/>
              <w:rPr>
                <w:bCs/>
              </w:rPr>
            </w:pPr>
            <w:r>
              <w:rPr>
                <w:bCs/>
              </w:rPr>
              <w:t>2</w:t>
            </w:r>
          </w:p>
        </w:tc>
        <w:tc>
          <w:tcPr>
            <w:tcW w:w="1849" w:type="dxa"/>
            <w:tcBorders>
              <w:top w:val="single" w:sz="4" w:space="0" w:color="auto"/>
              <w:left w:val="single" w:sz="4" w:space="0" w:color="auto"/>
              <w:bottom w:val="single" w:sz="4" w:space="0" w:color="auto"/>
              <w:right w:val="single" w:sz="4" w:space="0" w:color="auto"/>
            </w:tcBorders>
            <w:hideMark/>
          </w:tcPr>
          <w:p w14:paraId="7F9A19CF" w14:textId="77777777" w:rsidR="00BB63EF" w:rsidRDefault="00BB63EF" w:rsidP="001A6460">
            <w:pPr>
              <w:spacing w:line="252" w:lineRule="auto"/>
              <w:jc w:val="both"/>
            </w:pPr>
            <w:r>
              <w:t xml:space="preserve">Артемовское сельское </w:t>
            </w:r>
            <w:r>
              <w:lastRenderedPageBreak/>
              <w:t>поселение</w:t>
            </w:r>
          </w:p>
        </w:tc>
        <w:tc>
          <w:tcPr>
            <w:tcW w:w="845" w:type="dxa"/>
            <w:tcBorders>
              <w:top w:val="single" w:sz="4" w:space="0" w:color="auto"/>
              <w:left w:val="single" w:sz="4" w:space="0" w:color="auto"/>
              <w:bottom w:val="single" w:sz="4" w:space="0" w:color="auto"/>
              <w:right w:val="single" w:sz="4" w:space="0" w:color="auto"/>
            </w:tcBorders>
            <w:hideMark/>
          </w:tcPr>
          <w:p w14:paraId="55DD08CB" w14:textId="77777777" w:rsidR="00BB63EF" w:rsidRDefault="00BB63EF" w:rsidP="001A6460">
            <w:pPr>
              <w:jc w:val="center"/>
            </w:pPr>
            <w:r>
              <w:lastRenderedPageBreak/>
              <w:t>0,0</w:t>
            </w:r>
          </w:p>
        </w:tc>
        <w:tc>
          <w:tcPr>
            <w:tcW w:w="849" w:type="dxa"/>
            <w:tcBorders>
              <w:top w:val="single" w:sz="4" w:space="0" w:color="auto"/>
              <w:left w:val="single" w:sz="4" w:space="0" w:color="auto"/>
              <w:bottom w:val="single" w:sz="4" w:space="0" w:color="auto"/>
              <w:right w:val="single" w:sz="4" w:space="0" w:color="auto"/>
            </w:tcBorders>
            <w:hideMark/>
          </w:tcPr>
          <w:p w14:paraId="1BA7317C"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8221E70"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FF697F6"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2309A26"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5D967F37"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19B51E5"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6EA1B420"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C882C3B"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F15AFF9"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1E0CA373"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5E72AE6"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0659544"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41C382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9A22F84"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E05B983" w14:textId="77777777" w:rsidR="00BB63EF" w:rsidRDefault="00BB63EF" w:rsidP="001A6460">
            <w:pPr>
              <w:jc w:val="center"/>
            </w:pPr>
            <w:r>
              <w:t>0,0</w:t>
            </w:r>
          </w:p>
        </w:tc>
      </w:tr>
      <w:tr w:rsidR="00BB63EF" w14:paraId="6099A09F"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6C926E72" w14:textId="77777777" w:rsidR="00BB63EF" w:rsidRDefault="00BB63EF" w:rsidP="001A6460">
            <w:pPr>
              <w:jc w:val="center"/>
              <w:rPr>
                <w:bCs/>
              </w:rPr>
            </w:pPr>
            <w:r>
              <w:rPr>
                <w:bCs/>
              </w:rPr>
              <w:lastRenderedPageBreak/>
              <w:t>3</w:t>
            </w:r>
          </w:p>
        </w:tc>
        <w:tc>
          <w:tcPr>
            <w:tcW w:w="1849" w:type="dxa"/>
            <w:tcBorders>
              <w:top w:val="single" w:sz="4" w:space="0" w:color="auto"/>
              <w:left w:val="single" w:sz="4" w:space="0" w:color="auto"/>
              <w:bottom w:val="single" w:sz="4" w:space="0" w:color="auto"/>
              <w:right w:val="single" w:sz="4" w:space="0" w:color="auto"/>
            </w:tcBorders>
            <w:hideMark/>
          </w:tcPr>
          <w:p w14:paraId="48A3F849" w14:textId="77777777" w:rsidR="00BB63EF" w:rsidRDefault="00BB63EF" w:rsidP="001A6460">
            <w:pPr>
              <w:spacing w:line="252" w:lineRule="auto"/>
              <w:jc w:val="both"/>
            </w:pPr>
            <w:proofErr w:type="spellStart"/>
            <w:r>
              <w:t>Бессергеневское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578DF83"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19237A03"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10C7B44"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56E19FB1"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8B827CA"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3BDB3132"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2FB2992"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876C125"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EDC92FD"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4EFFD8FD"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8343D06"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715E43A"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3DE13EC4"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531B9CD"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FB1A3B8"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CE2B72A" w14:textId="77777777" w:rsidR="00BB63EF" w:rsidRDefault="00BB63EF" w:rsidP="001A6460">
            <w:pPr>
              <w:jc w:val="center"/>
            </w:pPr>
            <w:r>
              <w:t>0,0</w:t>
            </w:r>
          </w:p>
        </w:tc>
      </w:tr>
      <w:tr w:rsidR="00BB63EF" w14:paraId="463800BC"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00B3CFDA" w14:textId="77777777" w:rsidR="00BB63EF" w:rsidRDefault="00BB63EF" w:rsidP="001A6460">
            <w:pPr>
              <w:jc w:val="center"/>
              <w:rPr>
                <w:bCs/>
              </w:rPr>
            </w:pPr>
            <w:r>
              <w:rPr>
                <w:bCs/>
              </w:rPr>
              <w:t>4</w:t>
            </w:r>
          </w:p>
        </w:tc>
        <w:tc>
          <w:tcPr>
            <w:tcW w:w="1849" w:type="dxa"/>
            <w:tcBorders>
              <w:top w:val="single" w:sz="4" w:space="0" w:color="auto"/>
              <w:left w:val="single" w:sz="4" w:space="0" w:color="auto"/>
              <w:bottom w:val="single" w:sz="4" w:space="0" w:color="auto"/>
              <w:right w:val="single" w:sz="4" w:space="0" w:color="auto"/>
            </w:tcBorders>
            <w:hideMark/>
          </w:tcPr>
          <w:p w14:paraId="0D399ABE" w14:textId="77777777" w:rsidR="00BB63EF" w:rsidRDefault="00BB63EF" w:rsidP="001A6460">
            <w:pPr>
              <w:spacing w:line="252" w:lineRule="auto"/>
              <w:jc w:val="both"/>
            </w:pPr>
            <w:proofErr w:type="spellStart"/>
            <w:r>
              <w:t>Каменоломненское</w:t>
            </w:r>
            <w:proofErr w:type="spellEnd"/>
            <w:r>
              <w:t xml:space="preserve"> городское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5F21582" w14:textId="77777777" w:rsidR="00BB63EF" w:rsidRDefault="00BB63EF" w:rsidP="001A6460">
            <w:pPr>
              <w:jc w:val="center"/>
            </w:pPr>
            <w:r>
              <w:t>5066,1</w:t>
            </w:r>
          </w:p>
        </w:tc>
        <w:tc>
          <w:tcPr>
            <w:tcW w:w="849" w:type="dxa"/>
            <w:tcBorders>
              <w:top w:val="single" w:sz="4" w:space="0" w:color="auto"/>
              <w:left w:val="single" w:sz="4" w:space="0" w:color="auto"/>
              <w:bottom w:val="single" w:sz="4" w:space="0" w:color="auto"/>
              <w:right w:val="single" w:sz="4" w:space="0" w:color="auto"/>
            </w:tcBorders>
            <w:hideMark/>
          </w:tcPr>
          <w:p w14:paraId="63300131"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3AA98AE" w14:textId="77777777" w:rsidR="00BB63EF" w:rsidRDefault="00BB63EF" w:rsidP="001A6460">
            <w:pPr>
              <w:jc w:val="center"/>
            </w:pPr>
            <w:r>
              <w:t>5066,1</w:t>
            </w:r>
          </w:p>
        </w:tc>
        <w:tc>
          <w:tcPr>
            <w:tcW w:w="850" w:type="dxa"/>
            <w:tcBorders>
              <w:top w:val="single" w:sz="4" w:space="0" w:color="auto"/>
              <w:left w:val="single" w:sz="4" w:space="0" w:color="auto"/>
              <w:bottom w:val="single" w:sz="4" w:space="0" w:color="auto"/>
              <w:right w:val="single" w:sz="4" w:space="0" w:color="auto"/>
            </w:tcBorders>
            <w:hideMark/>
          </w:tcPr>
          <w:p w14:paraId="02B029ED"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B450CFD" w14:textId="77777777" w:rsidR="00BB63EF" w:rsidRDefault="00BB63EF" w:rsidP="001A6460">
            <w:pPr>
              <w:jc w:val="center"/>
            </w:pPr>
            <w:r>
              <w:t>5066,1</w:t>
            </w:r>
          </w:p>
        </w:tc>
        <w:tc>
          <w:tcPr>
            <w:tcW w:w="844" w:type="dxa"/>
            <w:tcBorders>
              <w:top w:val="single" w:sz="4" w:space="0" w:color="auto"/>
              <w:left w:val="single" w:sz="4" w:space="0" w:color="auto"/>
              <w:bottom w:val="single" w:sz="4" w:space="0" w:color="auto"/>
              <w:right w:val="single" w:sz="4" w:space="0" w:color="auto"/>
            </w:tcBorders>
            <w:hideMark/>
          </w:tcPr>
          <w:p w14:paraId="63101FF9"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CA79109" w14:textId="77777777" w:rsidR="00BB63EF" w:rsidRDefault="00BB63EF" w:rsidP="001A6460">
            <w:pPr>
              <w:jc w:val="center"/>
            </w:pPr>
            <w:r>
              <w:t>5066,1</w:t>
            </w:r>
          </w:p>
        </w:tc>
        <w:tc>
          <w:tcPr>
            <w:tcW w:w="842" w:type="dxa"/>
            <w:gridSpan w:val="2"/>
            <w:tcBorders>
              <w:top w:val="single" w:sz="4" w:space="0" w:color="auto"/>
              <w:left w:val="single" w:sz="4" w:space="0" w:color="auto"/>
              <w:bottom w:val="single" w:sz="4" w:space="0" w:color="auto"/>
              <w:right w:val="single" w:sz="4" w:space="0" w:color="auto"/>
            </w:tcBorders>
            <w:hideMark/>
          </w:tcPr>
          <w:p w14:paraId="4373F098"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1E1C777" w14:textId="77777777" w:rsidR="00BB63EF" w:rsidRDefault="00BB63EF" w:rsidP="001A6460">
            <w:pPr>
              <w:jc w:val="center"/>
            </w:pPr>
            <w:r>
              <w:t>5066,1</w:t>
            </w:r>
          </w:p>
        </w:tc>
        <w:tc>
          <w:tcPr>
            <w:tcW w:w="850" w:type="dxa"/>
            <w:tcBorders>
              <w:top w:val="single" w:sz="4" w:space="0" w:color="auto"/>
              <w:left w:val="single" w:sz="4" w:space="0" w:color="auto"/>
              <w:bottom w:val="single" w:sz="4" w:space="0" w:color="auto"/>
              <w:right w:val="single" w:sz="4" w:space="0" w:color="auto"/>
            </w:tcBorders>
            <w:hideMark/>
          </w:tcPr>
          <w:p w14:paraId="5DAE0EAC"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7975D2A5" w14:textId="77777777" w:rsidR="00BB63EF" w:rsidRDefault="00BB63EF" w:rsidP="001A6460">
            <w:pPr>
              <w:jc w:val="center"/>
            </w:pPr>
            <w:r>
              <w:t>5066,1</w:t>
            </w:r>
          </w:p>
        </w:tc>
        <w:tc>
          <w:tcPr>
            <w:tcW w:w="857" w:type="dxa"/>
            <w:gridSpan w:val="2"/>
            <w:tcBorders>
              <w:top w:val="single" w:sz="4" w:space="0" w:color="auto"/>
              <w:left w:val="single" w:sz="4" w:space="0" w:color="auto"/>
              <w:bottom w:val="single" w:sz="4" w:space="0" w:color="auto"/>
              <w:right w:val="single" w:sz="4" w:space="0" w:color="auto"/>
            </w:tcBorders>
            <w:hideMark/>
          </w:tcPr>
          <w:p w14:paraId="381EEEF1"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15C155B7" w14:textId="77777777" w:rsidR="00BB63EF" w:rsidRDefault="00BB63EF" w:rsidP="001A6460">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35020FDE"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2B278EF1" w14:textId="77777777" w:rsidR="00BB63EF" w:rsidRDefault="00BB63EF" w:rsidP="001A6460">
            <w:pPr>
              <w:jc w:val="center"/>
            </w:pPr>
            <w:r>
              <w:t>5066,1</w:t>
            </w:r>
          </w:p>
        </w:tc>
        <w:tc>
          <w:tcPr>
            <w:tcW w:w="782" w:type="dxa"/>
            <w:tcBorders>
              <w:top w:val="single" w:sz="4" w:space="0" w:color="auto"/>
              <w:left w:val="single" w:sz="4" w:space="0" w:color="auto"/>
              <w:bottom w:val="single" w:sz="4" w:space="0" w:color="auto"/>
              <w:right w:val="single" w:sz="4" w:space="0" w:color="auto"/>
            </w:tcBorders>
            <w:hideMark/>
          </w:tcPr>
          <w:p w14:paraId="27A37E7B" w14:textId="77777777" w:rsidR="00BB63EF" w:rsidRDefault="00BB63EF" w:rsidP="001A6460">
            <w:pPr>
              <w:jc w:val="center"/>
            </w:pPr>
            <w:r>
              <w:t>0,0</w:t>
            </w:r>
          </w:p>
        </w:tc>
      </w:tr>
      <w:tr w:rsidR="00BB63EF" w14:paraId="2979F34D"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6D811425" w14:textId="77777777" w:rsidR="00BB63EF" w:rsidRDefault="00BB63EF" w:rsidP="001A6460">
            <w:pPr>
              <w:jc w:val="center"/>
              <w:rPr>
                <w:bCs/>
              </w:rPr>
            </w:pPr>
            <w:r>
              <w:rPr>
                <w:bCs/>
              </w:rPr>
              <w:t>5</w:t>
            </w:r>
          </w:p>
        </w:tc>
        <w:tc>
          <w:tcPr>
            <w:tcW w:w="1849" w:type="dxa"/>
            <w:tcBorders>
              <w:top w:val="single" w:sz="4" w:space="0" w:color="auto"/>
              <w:left w:val="single" w:sz="4" w:space="0" w:color="auto"/>
              <w:bottom w:val="single" w:sz="4" w:space="0" w:color="auto"/>
              <w:right w:val="single" w:sz="4" w:space="0" w:color="auto"/>
            </w:tcBorders>
            <w:hideMark/>
          </w:tcPr>
          <w:p w14:paraId="0BEEC635" w14:textId="77777777" w:rsidR="00BB63EF" w:rsidRDefault="00BB63EF" w:rsidP="001A6460">
            <w:pPr>
              <w:spacing w:line="252" w:lineRule="auto"/>
              <w:jc w:val="both"/>
            </w:pPr>
            <w:proofErr w:type="spellStart"/>
            <w:r>
              <w:t>Керчикское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2368EFB"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2182812"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3C6222A"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319871D"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356145EB"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6FC40EE0"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4F7BA4A8"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5688F7B"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7554258"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CDEE996"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EB3DB22"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4EA97AC"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26C95FAD"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668408C"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8810663"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48DEE166" w14:textId="77777777" w:rsidR="00BB63EF" w:rsidRDefault="00BB63EF" w:rsidP="001A6460">
            <w:pPr>
              <w:jc w:val="center"/>
            </w:pPr>
            <w:r>
              <w:t>0,0</w:t>
            </w:r>
          </w:p>
        </w:tc>
      </w:tr>
      <w:tr w:rsidR="00BB63EF" w14:paraId="49002924"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4677A45E" w14:textId="77777777" w:rsidR="00BB63EF" w:rsidRDefault="00BB63EF" w:rsidP="001A6460">
            <w:pPr>
              <w:jc w:val="center"/>
              <w:rPr>
                <w:bCs/>
              </w:rPr>
            </w:pPr>
            <w:r>
              <w:rPr>
                <w:bCs/>
              </w:rPr>
              <w:t>6</w:t>
            </w:r>
          </w:p>
        </w:tc>
        <w:tc>
          <w:tcPr>
            <w:tcW w:w="1849" w:type="dxa"/>
            <w:tcBorders>
              <w:top w:val="single" w:sz="4" w:space="0" w:color="auto"/>
              <w:left w:val="single" w:sz="4" w:space="0" w:color="auto"/>
              <w:bottom w:val="single" w:sz="4" w:space="0" w:color="auto"/>
              <w:right w:val="single" w:sz="4" w:space="0" w:color="auto"/>
            </w:tcBorders>
            <w:hideMark/>
          </w:tcPr>
          <w:p w14:paraId="76E98A5A" w14:textId="77777777" w:rsidR="00BB63EF" w:rsidRDefault="00BB63EF" w:rsidP="001A6460">
            <w:pPr>
              <w:spacing w:line="252" w:lineRule="auto"/>
              <w:jc w:val="both"/>
            </w:pPr>
            <w:r>
              <w:t>Коммунарское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86DA796" w14:textId="77777777" w:rsidR="00BB63EF" w:rsidRDefault="00BB63EF" w:rsidP="001A6460">
            <w:pPr>
              <w:jc w:val="center"/>
            </w:pPr>
            <w:r>
              <w:t>2,6</w:t>
            </w:r>
          </w:p>
        </w:tc>
        <w:tc>
          <w:tcPr>
            <w:tcW w:w="849" w:type="dxa"/>
            <w:tcBorders>
              <w:top w:val="single" w:sz="4" w:space="0" w:color="auto"/>
              <w:left w:val="single" w:sz="4" w:space="0" w:color="auto"/>
              <w:bottom w:val="single" w:sz="4" w:space="0" w:color="auto"/>
              <w:right w:val="single" w:sz="4" w:space="0" w:color="auto"/>
            </w:tcBorders>
            <w:hideMark/>
          </w:tcPr>
          <w:p w14:paraId="21C3204D"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5BAF8B9" w14:textId="77777777" w:rsidR="00BB63EF" w:rsidRDefault="00BB63EF" w:rsidP="001A6460">
            <w:pPr>
              <w:jc w:val="center"/>
            </w:pPr>
            <w:r>
              <w:t>2,6</w:t>
            </w:r>
          </w:p>
        </w:tc>
        <w:tc>
          <w:tcPr>
            <w:tcW w:w="850" w:type="dxa"/>
            <w:tcBorders>
              <w:top w:val="single" w:sz="4" w:space="0" w:color="auto"/>
              <w:left w:val="single" w:sz="4" w:space="0" w:color="auto"/>
              <w:bottom w:val="single" w:sz="4" w:space="0" w:color="auto"/>
              <w:right w:val="single" w:sz="4" w:space="0" w:color="auto"/>
            </w:tcBorders>
            <w:hideMark/>
          </w:tcPr>
          <w:p w14:paraId="00E4A761"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EF5E35E" w14:textId="77777777" w:rsidR="00BB63EF" w:rsidRDefault="00BB63EF" w:rsidP="001A6460">
            <w:pPr>
              <w:jc w:val="center"/>
            </w:pPr>
            <w:r>
              <w:t>2,6</w:t>
            </w:r>
          </w:p>
        </w:tc>
        <w:tc>
          <w:tcPr>
            <w:tcW w:w="844" w:type="dxa"/>
            <w:tcBorders>
              <w:top w:val="single" w:sz="4" w:space="0" w:color="auto"/>
              <w:left w:val="single" w:sz="4" w:space="0" w:color="auto"/>
              <w:bottom w:val="single" w:sz="4" w:space="0" w:color="auto"/>
              <w:right w:val="single" w:sz="4" w:space="0" w:color="auto"/>
            </w:tcBorders>
            <w:hideMark/>
          </w:tcPr>
          <w:p w14:paraId="1A2070A8"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698EA45C" w14:textId="77777777" w:rsidR="00BB63EF" w:rsidRDefault="00BB63EF" w:rsidP="001A6460">
            <w:pPr>
              <w:jc w:val="center"/>
            </w:pPr>
            <w:r>
              <w:t>2,6</w:t>
            </w:r>
          </w:p>
        </w:tc>
        <w:tc>
          <w:tcPr>
            <w:tcW w:w="842" w:type="dxa"/>
            <w:gridSpan w:val="2"/>
            <w:tcBorders>
              <w:top w:val="single" w:sz="4" w:space="0" w:color="auto"/>
              <w:left w:val="single" w:sz="4" w:space="0" w:color="auto"/>
              <w:bottom w:val="single" w:sz="4" w:space="0" w:color="auto"/>
              <w:right w:val="single" w:sz="4" w:space="0" w:color="auto"/>
            </w:tcBorders>
            <w:hideMark/>
          </w:tcPr>
          <w:p w14:paraId="20445AA1"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95599F7" w14:textId="77777777" w:rsidR="00BB63EF" w:rsidRDefault="00BB63EF" w:rsidP="001A6460">
            <w:pPr>
              <w:jc w:val="center"/>
            </w:pPr>
            <w:r>
              <w:t>2,6</w:t>
            </w:r>
          </w:p>
        </w:tc>
        <w:tc>
          <w:tcPr>
            <w:tcW w:w="850" w:type="dxa"/>
            <w:tcBorders>
              <w:top w:val="single" w:sz="4" w:space="0" w:color="auto"/>
              <w:left w:val="single" w:sz="4" w:space="0" w:color="auto"/>
              <w:bottom w:val="single" w:sz="4" w:space="0" w:color="auto"/>
              <w:right w:val="single" w:sz="4" w:space="0" w:color="auto"/>
            </w:tcBorders>
            <w:hideMark/>
          </w:tcPr>
          <w:p w14:paraId="6400A3DF"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79B87B1" w14:textId="77777777" w:rsidR="00BB63EF" w:rsidRDefault="00BB63EF" w:rsidP="001A6460">
            <w:pPr>
              <w:jc w:val="center"/>
            </w:pPr>
            <w:r>
              <w:t>2,6</w:t>
            </w:r>
          </w:p>
        </w:tc>
        <w:tc>
          <w:tcPr>
            <w:tcW w:w="857" w:type="dxa"/>
            <w:gridSpan w:val="2"/>
            <w:tcBorders>
              <w:top w:val="single" w:sz="4" w:space="0" w:color="auto"/>
              <w:left w:val="single" w:sz="4" w:space="0" w:color="auto"/>
              <w:bottom w:val="single" w:sz="4" w:space="0" w:color="auto"/>
              <w:right w:val="single" w:sz="4" w:space="0" w:color="auto"/>
            </w:tcBorders>
            <w:hideMark/>
          </w:tcPr>
          <w:p w14:paraId="74B1576E"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27417C3" w14:textId="77777777" w:rsidR="00BB63EF" w:rsidRDefault="00BB63EF" w:rsidP="001A6460">
            <w:pPr>
              <w:jc w:val="center"/>
            </w:pPr>
            <w:r>
              <w:t>2,6</w:t>
            </w:r>
          </w:p>
        </w:tc>
        <w:tc>
          <w:tcPr>
            <w:tcW w:w="782" w:type="dxa"/>
            <w:tcBorders>
              <w:top w:val="single" w:sz="4" w:space="0" w:color="auto"/>
              <w:left w:val="single" w:sz="4" w:space="0" w:color="auto"/>
              <w:bottom w:val="single" w:sz="4" w:space="0" w:color="auto"/>
              <w:right w:val="single" w:sz="4" w:space="0" w:color="auto"/>
            </w:tcBorders>
            <w:hideMark/>
          </w:tcPr>
          <w:p w14:paraId="4AC076F8"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4A0EDD8" w14:textId="77777777" w:rsidR="00BB63EF" w:rsidRDefault="00BB63EF" w:rsidP="001A6460">
            <w:pPr>
              <w:jc w:val="center"/>
            </w:pPr>
            <w:r>
              <w:t>2,6</w:t>
            </w:r>
          </w:p>
        </w:tc>
        <w:tc>
          <w:tcPr>
            <w:tcW w:w="782" w:type="dxa"/>
            <w:tcBorders>
              <w:top w:val="single" w:sz="4" w:space="0" w:color="auto"/>
              <w:left w:val="single" w:sz="4" w:space="0" w:color="auto"/>
              <w:bottom w:val="single" w:sz="4" w:space="0" w:color="auto"/>
              <w:right w:val="single" w:sz="4" w:space="0" w:color="auto"/>
            </w:tcBorders>
            <w:hideMark/>
          </w:tcPr>
          <w:p w14:paraId="3CD16AEF" w14:textId="77777777" w:rsidR="00BB63EF" w:rsidRDefault="00BB63EF" w:rsidP="001A6460">
            <w:pPr>
              <w:jc w:val="center"/>
            </w:pPr>
            <w:r>
              <w:t>0,0</w:t>
            </w:r>
          </w:p>
        </w:tc>
      </w:tr>
      <w:tr w:rsidR="00BB63EF" w14:paraId="7138DE85"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26372D83" w14:textId="77777777" w:rsidR="00BB63EF" w:rsidRDefault="00BB63EF" w:rsidP="001A6460">
            <w:pPr>
              <w:jc w:val="center"/>
              <w:rPr>
                <w:bCs/>
              </w:rPr>
            </w:pPr>
            <w:r>
              <w:rPr>
                <w:bCs/>
              </w:rPr>
              <w:t>7</w:t>
            </w:r>
          </w:p>
        </w:tc>
        <w:tc>
          <w:tcPr>
            <w:tcW w:w="1849" w:type="dxa"/>
            <w:tcBorders>
              <w:top w:val="single" w:sz="4" w:space="0" w:color="auto"/>
              <w:left w:val="single" w:sz="4" w:space="0" w:color="auto"/>
              <w:bottom w:val="single" w:sz="4" w:space="0" w:color="auto"/>
              <w:right w:val="single" w:sz="4" w:space="0" w:color="auto"/>
            </w:tcBorders>
            <w:hideMark/>
          </w:tcPr>
          <w:p w14:paraId="2DD9AF7E" w14:textId="77777777" w:rsidR="00BB63EF" w:rsidRDefault="00BB63EF" w:rsidP="001A6460">
            <w:pPr>
              <w:spacing w:line="252" w:lineRule="auto"/>
              <w:jc w:val="both"/>
            </w:pPr>
            <w:proofErr w:type="spellStart"/>
            <w:r>
              <w:t>Краснокутское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132E3165"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6E29A124"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E17DDC9"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04A43DAB"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BDE6DD6"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0F2884BC"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078D98B"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573E7AA4"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12F3DAEB"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0222E15"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2A4EA4C3"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6138B1B"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6CC627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9EAA9B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A7E226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3F9CCF7" w14:textId="77777777" w:rsidR="00BB63EF" w:rsidRDefault="00BB63EF" w:rsidP="001A6460">
            <w:pPr>
              <w:jc w:val="center"/>
            </w:pPr>
            <w:r>
              <w:t>0,0</w:t>
            </w:r>
          </w:p>
        </w:tc>
      </w:tr>
      <w:tr w:rsidR="00BB63EF" w14:paraId="0C374EB3"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2DBD7666" w14:textId="77777777" w:rsidR="00BB63EF" w:rsidRDefault="00BB63EF" w:rsidP="001A6460">
            <w:pPr>
              <w:jc w:val="center"/>
              <w:rPr>
                <w:bCs/>
              </w:rPr>
            </w:pPr>
            <w:r>
              <w:rPr>
                <w:bCs/>
              </w:rPr>
              <w:t>8</w:t>
            </w:r>
          </w:p>
        </w:tc>
        <w:tc>
          <w:tcPr>
            <w:tcW w:w="1849" w:type="dxa"/>
            <w:tcBorders>
              <w:top w:val="single" w:sz="4" w:space="0" w:color="auto"/>
              <w:left w:val="single" w:sz="4" w:space="0" w:color="auto"/>
              <w:bottom w:val="single" w:sz="4" w:space="0" w:color="auto"/>
              <w:right w:val="single" w:sz="4" w:space="0" w:color="auto"/>
            </w:tcBorders>
            <w:hideMark/>
          </w:tcPr>
          <w:p w14:paraId="5873F80D" w14:textId="77777777" w:rsidR="00BB63EF" w:rsidRDefault="00BB63EF" w:rsidP="001A6460">
            <w:pPr>
              <w:spacing w:line="252" w:lineRule="auto"/>
              <w:jc w:val="both"/>
            </w:pPr>
            <w:proofErr w:type="spellStart"/>
            <w:r>
              <w:t>Краснолучское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73FFF21F"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3CF88294"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4B63039"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C64C6FB"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413287F1"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4A95ECA9"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74A4ED80"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76384D18"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68F28CD3"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C116547"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02671A7B"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486F9150"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B267F7B"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EF5853A"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C04B924"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C3F8752" w14:textId="77777777" w:rsidR="00BB63EF" w:rsidRDefault="00BB63EF" w:rsidP="001A6460">
            <w:pPr>
              <w:jc w:val="center"/>
            </w:pPr>
            <w:r>
              <w:t>0,0</w:t>
            </w:r>
          </w:p>
        </w:tc>
      </w:tr>
      <w:tr w:rsidR="00BB63EF" w14:paraId="2E476DDC"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40D2F0CF" w14:textId="77777777" w:rsidR="00BB63EF" w:rsidRDefault="00BB63EF" w:rsidP="001A6460">
            <w:pPr>
              <w:jc w:val="center"/>
              <w:rPr>
                <w:bCs/>
              </w:rPr>
            </w:pPr>
            <w:r>
              <w:rPr>
                <w:bCs/>
              </w:rPr>
              <w:t>9</w:t>
            </w:r>
          </w:p>
        </w:tc>
        <w:tc>
          <w:tcPr>
            <w:tcW w:w="1849" w:type="dxa"/>
            <w:tcBorders>
              <w:top w:val="single" w:sz="4" w:space="0" w:color="auto"/>
              <w:left w:val="single" w:sz="4" w:space="0" w:color="auto"/>
              <w:bottom w:val="single" w:sz="4" w:space="0" w:color="auto"/>
              <w:right w:val="single" w:sz="4" w:space="0" w:color="auto"/>
            </w:tcBorders>
            <w:hideMark/>
          </w:tcPr>
          <w:p w14:paraId="776D0F7C" w14:textId="77777777" w:rsidR="00BB63EF" w:rsidRDefault="00BB63EF" w:rsidP="001A6460">
            <w:pPr>
              <w:spacing w:line="252" w:lineRule="auto"/>
              <w:jc w:val="both"/>
            </w:pPr>
            <w:proofErr w:type="spellStart"/>
            <w:r>
              <w:t>Красюковское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2DF80388"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1EAC3912"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0163803"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7F6FA813"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798FCAB3"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1C602127"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2EE48CD7"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0FBEC60"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BA7D14E"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60155A2D"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2E315D12"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36CC4485"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556D790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3C821A2"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FBF30E0"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34C2BFDE" w14:textId="77777777" w:rsidR="00BB63EF" w:rsidRDefault="00BB63EF" w:rsidP="001A6460">
            <w:pPr>
              <w:jc w:val="center"/>
            </w:pPr>
            <w:r>
              <w:t>0,0</w:t>
            </w:r>
          </w:p>
        </w:tc>
      </w:tr>
      <w:tr w:rsidR="00BB63EF" w14:paraId="385B9436"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054E4BF8" w14:textId="77777777" w:rsidR="00BB63EF" w:rsidRDefault="00BB63EF" w:rsidP="001A6460">
            <w:pPr>
              <w:jc w:val="center"/>
              <w:rPr>
                <w:bCs/>
              </w:rPr>
            </w:pPr>
            <w:r>
              <w:rPr>
                <w:bCs/>
              </w:rPr>
              <w:t>10</w:t>
            </w:r>
          </w:p>
        </w:tc>
        <w:tc>
          <w:tcPr>
            <w:tcW w:w="1849" w:type="dxa"/>
            <w:tcBorders>
              <w:top w:val="single" w:sz="4" w:space="0" w:color="auto"/>
              <w:left w:val="single" w:sz="4" w:space="0" w:color="auto"/>
              <w:bottom w:val="single" w:sz="4" w:space="0" w:color="auto"/>
              <w:right w:val="single" w:sz="4" w:space="0" w:color="auto"/>
            </w:tcBorders>
            <w:hideMark/>
          </w:tcPr>
          <w:p w14:paraId="27C521AB" w14:textId="77777777" w:rsidR="00BB63EF" w:rsidRDefault="00BB63EF" w:rsidP="001A6460">
            <w:pPr>
              <w:spacing w:line="252" w:lineRule="auto"/>
              <w:jc w:val="both"/>
            </w:pPr>
            <w:proofErr w:type="spellStart"/>
            <w:r>
              <w:t>Кривянское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0A955EB" w14:textId="77777777" w:rsidR="00BB63EF" w:rsidRDefault="00BB63EF" w:rsidP="001A6460">
            <w:pPr>
              <w:jc w:val="center"/>
            </w:pPr>
            <w:r>
              <w:t>26,3</w:t>
            </w:r>
          </w:p>
        </w:tc>
        <w:tc>
          <w:tcPr>
            <w:tcW w:w="849" w:type="dxa"/>
            <w:tcBorders>
              <w:top w:val="single" w:sz="4" w:space="0" w:color="auto"/>
              <w:left w:val="single" w:sz="4" w:space="0" w:color="auto"/>
              <w:bottom w:val="single" w:sz="4" w:space="0" w:color="auto"/>
              <w:right w:val="single" w:sz="4" w:space="0" w:color="auto"/>
            </w:tcBorders>
            <w:hideMark/>
          </w:tcPr>
          <w:p w14:paraId="0B51E613"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5FF4283D" w14:textId="77777777" w:rsidR="00BB63EF" w:rsidRDefault="00BB63EF" w:rsidP="001A6460">
            <w:pPr>
              <w:jc w:val="center"/>
            </w:pPr>
            <w:r>
              <w:t>26,3</w:t>
            </w:r>
          </w:p>
        </w:tc>
        <w:tc>
          <w:tcPr>
            <w:tcW w:w="850" w:type="dxa"/>
            <w:tcBorders>
              <w:top w:val="single" w:sz="4" w:space="0" w:color="auto"/>
              <w:left w:val="single" w:sz="4" w:space="0" w:color="auto"/>
              <w:bottom w:val="single" w:sz="4" w:space="0" w:color="auto"/>
              <w:right w:val="single" w:sz="4" w:space="0" w:color="auto"/>
            </w:tcBorders>
            <w:hideMark/>
          </w:tcPr>
          <w:p w14:paraId="34B894FC"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83865CF" w14:textId="77777777" w:rsidR="00BB63EF" w:rsidRDefault="00BB63EF" w:rsidP="001A6460">
            <w:pPr>
              <w:jc w:val="center"/>
            </w:pPr>
            <w:r>
              <w:t>26,3</w:t>
            </w:r>
          </w:p>
        </w:tc>
        <w:tc>
          <w:tcPr>
            <w:tcW w:w="844" w:type="dxa"/>
            <w:tcBorders>
              <w:top w:val="single" w:sz="4" w:space="0" w:color="auto"/>
              <w:left w:val="single" w:sz="4" w:space="0" w:color="auto"/>
              <w:bottom w:val="single" w:sz="4" w:space="0" w:color="auto"/>
              <w:right w:val="single" w:sz="4" w:space="0" w:color="auto"/>
            </w:tcBorders>
            <w:hideMark/>
          </w:tcPr>
          <w:p w14:paraId="16A67D02"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0C168228" w14:textId="77777777" w:rsidR="00BB63EF" w:rsidRDefault="00BB63EF" w:rsidP="001A6460">
            <w:pPr>
              <w:jc w:val="center"/>
            </w:pPr>
            <w:r>
              <w:t>26,3</w:t>
            </w:r>
          </w:p>
        </w:tc>
        <w:tc>
          <w:tcPr>
            <w:tcW w:w="842" w:type="dxa"/>
            <w:gridSpan w:val="2"/>
            <w:tcBorders>
              <w:top w:val="single" w:sz="4" w:space="0" w:color="auto"/>
              <w:left w:val="single" w:sz="4" w:space="0" w:color="auto"/>
              <w:bottom w:val="single" w:sz="4" w:space="0" w:color="auto"/>
              <w:right w:val="single" w:sz="4" w:space="0" w:color="auto"/>
            </w:tcBorders>
            <w:hideMark/>
          </w:tcPr>
          <w:p w14:paraId="568BF67F"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27C484B" w14:textId="77777777" w:rsidR="00BB63EF" w:rsidRDefault="00BB63EF" w:rsidP="001A6460">
            <w:pPr>
              <w:jc w:val="center"/>
            </w:pPr>
            <w:r>
              <w:t>26,3</w:t>
            </w:r>
          </w:p>
        </w:tc>
        <w:tc>
          <w:tcPr>
            <w:tcW w:w="850" w:type="dxa"/>
            <w:tcBorders>
              <w:top w:val="single" w:sz="4" w:space="0" w:color="auto"/>
              <w:left w:val="single" w:sz="4" w:space="0" w:color="auto"/>
              <w:bottom w:val="single" w:sz="4" w:space="0" w:color="auto"/>
              <w:right w:val="single" w:sz="4" w:space="0" w:color="auto"/>
            </w:tcBorders>
            <w:hideMark/>
          </w:tcPr>
          <w:p w14:paraId="04EE3D24"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42AC4407" w14:textId="77777777" w:rsidR="00BB63EF" w:rsidRDefault="00BB63EF" w:rsidP="001A6460">
            <w:pPr>
              <w:jc w:val="center"/>
            </w:pPr>
            <w:r>
              <w:t>26,3</w:t>
            </w:r>
          </w:p>
        </w:tc>
        <w:tc>
          <w:tcPr>
            <w:tcW w:w="857" w:type="dxa"/>
            <w:gridSpan w:val="2"/>
            <w:tcBorders>
              <w:top w:val="single" w:sz="4" w:space="0" w:color="auto"/>
              <w:left w:val="single" w:sz="4" w:space="0" w:color="auto"/>
              <w:bottom w:val="single" w:sz="4" w:space="0" w:color="auto"/>
              <w:right w:val="single" w:sz="4" w:space="0" w:color="auto"/>
            </w:tcBorders>
            <w:hideMark/>
          </w:tcPr>
          <w:p w14:paraId="65BA91FD"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17F81C2" w14:textId="77777777" w:rsidR="00BB63EF" w:rsidRDefault="00BB63EF" w:rsidP="001A6460">
            <w:pPr>
              <w:jc w:val="center"/>
            </w:pPr>
            <w:r>
              <w:t>26,3</w:t>
            </w:r>
          </w:p>
        </w:tc>
        <w:tc>
          <w:tcPr>
            <w:tcW w:w="782" w:type="dxa"/>
            <w:tcBorders>
              <w:top w:val="single" w:sz="4" w:space="0" w:color="auto"/>
              <w:left w:val="single" w:sz="4" w:space="0" w:color="auto"/>
              <w:bottom w:val="single" w:sz="4" w:space="0" w:color="auto"/>
              <w:right w:val="single" w:sz="4" w:space="0" w:color="auto"/>
            </w:tcBorders>
            <w:hideMark/>
          </w:tcPr>
          <w:p w14:paraId="53A1CA10"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00D1B8CF" w14:textId="77777777" w:rsidR="00BB63EF" w:rsidRDefault="00BB63EF" w:rsidP="001A6460">
            <w:pPr>
              <w:jc w:val="center"/>
            </w:pPr>
            <w:r>
              <w:t>26,3</w:t>
            </w:r>
          </w:p>
        </w:tc>
        <w:tc>
          <w:tcPr>
            <w:tcW w:w="782" w:type="dxa"/>
            <w:tcBorders>
              <w:top w:val="single" w:sz="4" w:space="0" w:color="auto"/>
              <w:left w:val="single" w:sz="4" w:space="0" w:color="auto"/>
              <w:bottom w:val="single" w:sz="4" w:space="0" w:color="auto"/>
              <w:right w:val="single" w:sz="4" w:space="0" w:color="auto"/>
            </w:tcBorders>
            <w:hideMark/>
          </w:tcPr>
          <w:p w14:paraId="08AB8D62" w14:textId="77777777" w:rsidR="00BB63EF" w:rsidRDefault="00BB63EF" w:rsidP="001A6460">
            <w:pPr>
              <w:jc w:val="center"/>
            </w:pPr>
            <w:r>
              <w:t>0,0</w:t>
            </w:r>
          </w:p>
        </w:tc>
      </w:tr>
      <w:tr w:rsidR="00BB63EF" w14:paraId="351EA268"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2C51B605" w14:textId="77777777" w:rsidR="00BB63EF" w:rsidRDefault="00BB63EF" w:rsidP="001A6460">
            <w:pPr>
              <w:jc w:val="center"/>
              <w:rPr>
                <w:bCs/>
              </w:rPr>
            </w:pPr>
            <w:r>
              <w:rPr>
                <w:bCs/>
              </w:rPr>
              <w:t>11</w:t>
            </w:r>
          </w:p>
        </w:tc>
        <w:tc>
          <w:tcPr>
            <w:tcW w:w="1849" w:type="dxa"/>
            <w:tcBorders>
              <w:top w:val="single" w:sz="4" w:space="0" w:color="auto"/>
              <w:left w:val="single" w:sz="4" w:space="0" w:color="auto"/>
              <w:bottom w:val="single" w:sz="4" w:space="0" w:color="auto"/>
              <w:right w:val="single" w:sz="4" w:space="0" w:color="auto"/>
            </w:tcBorders>
            <w:hideMark/>
          </w:tcPr>
          <w:p w14:paraId="55C0AA3E" w14:textId="77777777" w:rsidR="00BB63EF" w:rsidRDefault="00BB63EF" w:rsidP="001A6460">
            <w:pPr>
              <w:spacing w:line="252" w:lineRule="auto"/>
              <w:jc w:val="both"/>
            </w:pPr>
            <w:proofErr w:type="spellStart"/>
            <w:r>
              <w:t>Мокрологское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5B4FF0DA" w14:textId="77777777" w:rsidR="00BB63EF" w:rsidRDefault="00BB63EF" w:rsidP="001A6460">
            <w:pPr>
              <w:jc w:val="center"/>
            </w:pPr>
            <w:r>
              <w:t>0,0</w:t>
            </w:r>
          </w:p>
        </w:tc>
        <w:tc>
          <w:tcPr>
            <w:tcW w:w="849" w:type="dxa"/>
            <w:tcBorders>
              <w:top w:val="single" w:sz="4" w:space="0" w:color="auto"/>
              <w:left w:val="single" w:sz="4" w:space="0" w:color="auto"/>
              <w:bottom w:val="single" w:sz="4" w:space="0" w:color="auto"/>
              <w:right w:val="single" w:sz="4" w:space="0" w:color="auto"/>
            </w:tcBorders>
            <w:hideMark/>
          </w:tcPr>
          <w:p w14:paraId="24D7BD5A"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0387FD97"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13183FCF"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4549349" w14:textId="77777777" w:rsidR="00BB63EF" w:rsidRDefault="00BB63EF" w:rsidP="001A6460">
            <w:pPr>
              <w:jc w:val="center"/>
            </w:pPr>
            <w:r>
              <w:t>0,0</w:t>
            </w:r>
          </w:p>
        </w:tc>
        <w:tc>
          <w:tcPr>
            <w:tcW w:w="844" w:type="dxa"/>
            <w:tcBorders>
              <w:top w:val="single" w:sz="4" w:space="0" w:color="auto"/>
              <w:left w:val="single" w:sz="4" w:space="0" w:color="auto"/>
              <w:bottom w:val="single" w:sz="4" w:space="0" w:color="auto"/>
              <w:right w:val="single" w:sz="4" w:space="0" w:color="auto"/>
            </w:tcBorders>
            <w:hideMark/>
          </w:tcPr>
          <w:p w14:paraId="5BA31C01"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1B762CF4" w14:textId="77777777" w:rsidR="00BB63EF" w:rsidRDefault="00BB63EF" w:rsidP="001A6460">
            <w:pPr>
              <w:jc w:val="center"/>
            </w:pPr>
            <w:r>
              <w:t>0,0</w:t>
            </w:r>
          </w:p>
        </w:tc>
        <w:tc>
          <w:tcPr>
            <w:tcW w:w="842" w:type="dxa"/>
            <w:gridSpan w:val="2"/>
            <w:tcBorders>
              <w:top w:val="single" w:sz="4" w:space="0" w:color="auto"/>
              <w:left w:val="single" w:sz="4" w:space="0" w:color="auto"/>
              <w:bottom w:val="single" w:sz="4" w:space="0" w:color="auto"/>
              <w:right w:val="single" w:sz="4" w:space="0" w:color="auto"/>
            </w:tcBorders>
            <w:hideMark/>
          </w:tcPr>
          <w:p w14:paraId="1FA75746"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71CBC89B" w14:textId="77777777" w:rsidR="00BB63EF" w:rsidRDefault="00BB63EF" w:rsidP="001A6460">
            <w:pPr>
              <w:jc w:val="center"/>
            </w:pPr>
            <w:r>
              <w:t>0,0</w:t>
            </w:r>
          </w:p>
        </w:tc>
        <w:tc>
          <w:tcPr>
            <w:tcW w:w="850" w:type="dxa"/>
            <w:tcBorders>
              <w:top w:val="single" w:sz="4" w:space="0" w:color="auto"/>
              <w:left w:val="single" w:sz="4" w:space="0" w:color="auto"/>
              <w:bottom w:val="single" w:sz="4" w:space="0" w:color="auto"/>
              <w:right w:val="single" w:sz="4" w:space="0" w:color="auto"/>
            </w:tcBorders>
            <w:hideMark/>
          </w:tcPr>
          <w:p w14:paraId="31DBDAA5"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5A5FBAFD"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25956DF4"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70A7EEA6"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757B3B4E"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139F19D9"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59AF4CB5" w14:textId="77777777" w:rsidR="00BB63EF" w:rsidRDefault="00BB63EF" w:rsidP="001A6460">
            <w:pPr>
              <w:jc w:val="center"/>
            </w:pPr>
            <w:r>
              <w:t>0,0</w:t>
            </w:r>
          </w:p>
        </w:tc>
      </w:tr>
      <w:tr w:rsidR="00BB63EF" w14:paraId="21B122D5" w14:textId="77777777" w:rsidTr="001A6460">
        <w:trPr>
          <w:trHeight w:val="315"/>
        </w:trPr>
        <w:tc>
          <w:tcPr>
            <w:tcW w:w="567" w:type="dxa"/>
            <w:tcBorders>
              <w:top w:val="single" w:sz="4" w:space="0" w:color="auto"/>
              <w:left w:val="single" w:sz="4" w:space="0" w:color="auto"/>
              <w:bottom w:val="single" w:sz="4" w:space="0" w:color="auto"/>
              <w:right w:val="single" w:sz="4" w:space="0" w:color="auto"/>
            </w:tcBorders>
            <w:hideMark/>
          </w:tcPr>
          <w:p w14:paraId="734943C6" w14:textId="77777777" w:rsidR="00BB63EF" w:rsidRDefault="00BB63EF" w:rsidP="001A6460">
            <w:pPr>
              <w:jc w:val="center"/>
              <w:rPr>
                <w:bCs/>
              </w:rPr>
            </w:pPr>
            <w:r>
              <w:rPr>
                <w:bCs/>
              </w:rPr>
              <w:t>12</w:t>
            </w:r>
          </w:p>
        </w:tc>
        <w:tc>
          <w:tcPr>
            <w:tcW w:w="1849" w:type="dxa"/>
            <w:tcBorders>
              <w:top w:val="single" w:sz="4" w:space="0" w:color="auto"/>
              <w:left w:val="single" w:sz="4" w:space="0" w:color="auto"/>
              <w:bottom w:val="single" w:sz="4" w:space="0" w:color="auto"/>
              <w:right w:val="single" w:sz="4" w:space="0" w:color="auto"/>
            </w:tcBorders>
            <w:hideMark/>
          </w:tcPr>
          <w:p w14:paraId="5CB9F485" w14:textId="77777777" w:rsidR="00BB63EF" w:rsidRDefault="00BB63EF" w:rsidP="001A6460">
            <w:pPr>
              <w:spacing w:line="252" w:lineRule="auto"/>
              <w:jc w:val="both"/>
            </w:pPr>
            <w:proofErr w:type="spellStart"/>
            <w:r>
              <w:t>Персиановское</w:t>
            </w:r>
            <w:proofErr w:type="spellEnd"/>
            <w:r>
              <w:t xml:space="preserve"> сельское поселение</w:t>
            </w:r>
          </w:p>
        </w:tc>
        <w:tc>
          <w:tcPr>
            <w:tcW w:w="845" w:type="dxa"/>
            <w:tcBorders>
              <w:top w:val="single" w:sz="4" w:space="0" w:color="auto"/>
              <w:left w:val="single" w:sz="4" w:space="0" w:color="auto"/>
              <w:bottom w:val="single" w:sz="4" w:space="0" w:color="auto"/>
              <w:right w:val="single" w:sz="4" w:space="0" w:color="auto"/>
            </w:tcBorders>
            <w:hideMark/>
          </w:tcPr>
          <w:p w14:paraId="64E67A3D" w14:textId="77777777" w:rsidR="00BB63EF" w:rsidRDefault="00BB63EF" w:rsidP="001A6460">
            <w:pPr>
              <w:jc w:val="center"/>
            </w:pPr>
            <w:r>
              <w:t>700,4</w:t>
            </w:r>
          </w:p>
        </w:tc>
        <w:tc>
          <w:tcPr>
            <w:tcW w:w="849" w:type="dxa"/>
            <w:tcBorders>
              <w:top w:val="single" w:sz="4" w:space="0" w:color="auto"/>
              <w:left w:val="single" w:sz="4" w:space="0" w:color="auto"/>
              <w:bottom w:val="single" w:sz="4" w:space="0" w:color="auto"/>
              <w:right w:val="single" w:sz="4" w:space="0" w:color="auto"/>
            </w:tcBorders>
            <w:hideMark/>
          </w:tcPr>
          <w:p w14:paraId="78EC73E3"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2226C3BA" w14:textId="77777777" w:rsidR="00BB63EF" w:rsidRDefault="00BB63EF" w:rsidP="001A6460">
            <w:pPr>
              <w:jc w:val="center"/>
            </w:pPr>
            <w:r>
              <w:t>700,4</w:t>
            </w:r>
          </w:p>
        </w:tc>
        <w:tc>
          <w:tcPr>
            <w:tcW w:w="850" w:type="dxa"/>
            <w:tcBorders>
              <w:top w:val="single" w:sz="4" w:space="0" w:color="auto"/>
              <w:left w:val="single" w:sz="4" w:space="0" w:color="auto"/>
              <w:bottom w:val="single" w:sz="4" w:space="0" w:color="auto"/>
              <w:right w:val="single" w:sz="4" w:space="0" w:color="auto"/>
            </w:tcBorders>
            <w:hideMark/>
          </w:tcPr>
          <w:p w14:paraId="442F7E94" w14:textId="77777777" w:rsidR="00BB63EF" w:rsidRDefault="00BB63EF" w:rsidP="001A6460">
            <w:pPr>
              <w:jc w:val="center"/>
            </w:pPr>
            <w:r>
              <w:t>0,0</w:t>
            </w:r>
          </w:p>
        </w:tc>
        <w:tc>
          <w:tcPr>
            <w:tcW w:w="851" w:type="dxa"/>
            <w:tcBorders>
              <w:top w:val="single" w:sz="4" w:space="0" w:color="auto"/>
              <w:left w:val="single" w:sz="4" w:space="0" w:color="auto"/>
              <w:bottom w:val="single" w:sz="4" w:space="0" w:color="auto"/>
              <w:right w:val="single" w:sz="4" w:space="0" w:color="auto"/>
            </w:tcBorders>
            <w:hideMark/>
          </w:tcPr>
          <w:p w14:paraId="6D17BC98" w14:textId="77777777" w:rsidR="00BB63EF" w:rsidRDefault="00BB63EF" w:rsidP="001A6460">
            <w:pPr>
              <w:jc w:val="center"/>
            </w:pPr>
            <w:r>
              <w:t>700,4</w:t>
            </w:r>
          </w:p>
        </w:tc>
        <w:tc>
          <w:tcPr>
            <w:tcW w:w="844" w:type="dxa"/>
            <w:tcBorders>
              <w:top w:val="single" w:sz="4" w:space="0" w:color="auto"/>
              <w:left w:val="single" w:sz="4" w:space="0" w:color="auto"/>
              <w:bottom w:val="single" w:sz="4" w:space="0" w:color="auto"/>
              <w:right w:val="single" w:sz="4" w:space="0" w:color="auto"/>
            </w:tcBorders>
            <w:hideMark/>
          </w:tcPr>
          <w:p w14:paraId="42AB0256" w14:textId="77777777" w:rsidR="00BB63EF" w:rsidRDefault="00BB63EF" w:rsidP="001A6460">
            <w:pPr>
              <w:jc w:val="center"/>
            </w:pPr>
            <w:r>
              <w:t>0,0</w:t>
            </w:r>
          </w:p>
        </w:tc>
        <w:tc>
          <w:tcPr>
            <w:tcW w:w="859" w:type="dxa"/>
            <w:gridSpan w:val="2"/>
            <w:tcBorders>
              <w:top w:val="single" w:sz="4" w:space="0" w:color="auto"/>
              <w:left w:val="single" w:sz="4" w:space="0" w:color="auto"/>
              <w:bottom w:val="single" w:sz="4" w:space="0" w:color="auto"/>
              <w:right w:val="single" w:sz="4" w:space="0" w:color="auto"/>
            </w:tcBorders>
            <w:hideMark/>
          </w:tcPr>
          <w:p w14:paraId="35858578" w14:textId="77777777" w:rsidR="00BB63EF" w:rsidRDefault="00BB63EF" w:rsidP="001A6460">
            <w:pPr>
              <w:jc w:val="center"/>
            </w:pPr>
            <w:r>
              <w:t>700,4</w:t>
            </w:r>
          </w:p>
        </w:tc>
        <w:tc>
          <w:tcPr>
            <w:tcW w:w="842" w:type="dxa"/>
            <w:gridSpan w:val="2"/>
            <w:tcBorders>
              <w:top w:val="single" w:sz="4" w:space="0" w:color="auto"/>
              <w:left w:val="single" w:sz="4" w:space="0" w:color="auto"/>
              <w:bottom w:val="single" w:sz="4" w:space="0" w:color="auto"/>
              <w:right w:val="single" w:sz="4" w:space="0" w:color="auto"/>
            </w:tcBorders>
            <w:hideMark/>
          </w:tcPr>
          <w:p w14:paraId="5E5E1978" w14:textId="77777777" w:rsidR="00BB63EF" w:rsidRDefault="00BB63EF" w:rsidP="001A6460">
            <w:pPr>
              <w:jc w:val="center"/>
            </w:pPr>
            <w:r>
              <w:t>0,0</w:t>
            </w:r>
          </w:p>
        </w:tc>
        <w:tc>
          <w:tcPr>
            <w:tcW w:w="857" w:type="dxa"/>
            <w:gridSpan w:val="2"/>
            <w:tcBorders>
              <w:top w:val="single" w:sz="4" w:space="0" w:color="auto"/>
              <w:left w:val="single" w:sz="4" w:space="0" w:color="auto"/>
              <w:bottom w:val="single" w:sz="4" w:space="0" w:color="auto"/>
              <w:right w:val="single" w:sz="4" w:space="0" w:color="auto"/>
            </w:tcBorders>
            <w:hideMark/>
          </w:tcPr>
          <w:p w14:paraId="5B03F85E" w14:textId="77777777" w:rsidR="00BB63EF" w:rsidRDefault="00BB63EF" w:rsidP="001A6460">
            <w:pPr>
              <w:jc w:val="center"/>
            </w:pPr>
            <w:r>
              <w:t>700,4</w:t>
            </w:r>
          </w:p>
        </w:tc>
        <w:tc>
          <w:tcPr>
            <w:tcW w:w="850" w:type="dxa"/>
            <w:tcBorders>
              <w:top w:val="single" w:sz="4" w:space="0" w:color="auto"/>
              <w:left w:val="single" w:sz="4" w:space="0" w:color="auto"/>
              <w:bottom w:val="single" w:sz="4" w:space="0" w:color="auto"/>
              <w:right w:val="single" w:sz="4" w:space="0" w:color="auto"/>
            </w:tcBorders>
            <w:hideMark/>
          </w:tcPr>
          <w:p w14:paraId="425C1DF1" w14:textId="77777777" w:rsidR="00BB63EF" w:rsidRDefault="00BB63EF" w:rsidP="001A6460">
            <w:pPr>
              <w:jc w:val="center"/>
            </w:pPr>
            <w:r>
              <w:t>0,0</w:t>
            </w:r>
          </w:p>
        </w:tc>
        <w:tc>
          <w:tcPr>
            <w:tcW w:w="845" w:type="dxa"/>
            <w:tcBorders>
              <w:top w:val="single" w:sz="4" w:space="0" w:color="auto"/>
              <w:left w:val="single" w:sz="4" w:space="0" w:color="auto"/>
              <w:bottom w:val="single" w:sz="4" w:space="0" w:color="auto"/>
              <w:right w:val="single" w:sz="4" w:space="0" w:color="auto"/>
            </w:tcBorders>
            <w:hideMark/>
          </w:tcPr>
          <w:p w14:paraId="62F580B0" w14:textId="77777777" w:rsidR="00BB63EF" w:rsidRDefault="00BB63EF" w:rsidP="001A6460">
            <w:pPr>
              <w:jc w:val="center"/>
            </w:pPr>
            <w:r>
              <w:t>700,4</w:t>
            </w:r>
          </w:p>
        </w:tc>
        <w:tc>
          <w:tcPr>
            <w:tcW w:w="857" w:type="dxa"/>
            <w:gridSpan w:val="2"/>
            <w:tcBorders>
              <w:top w:val="single" w:sz="4" w:space="0" w:color="auto"/>
              <w:left w:val="single" w:sz="4" w:space="0" w:color="auto"/>
              <w:bottom w:val="single" w:sz="4" w:space="0" w:color="auto"/>
              <w:right w:val="single" w:sz="4" w:space="0" w:color="auto"/>
            </w:tcBorders>
            <w:hideMark/>
          </w:tcPr>
          <w:p w14:paraId="7F56CD7B" w14:textId="77777777" w:rsidR="00BB63EF" w:rsidRDefault="00BB63EF" w:rsidP="001A6460">
            <w:pPr>
              <w:jc w:val="center"/>
            </w:pPr>
            <w:r>
              <w:t>0,0</w:t>
            </w:r>
          </w:p>
        </w:tc>
        <w:tc>
          <w:tcPr>
            <w:tcW w:w="781" w:type="dxa"/>
            <w:gridSpan w:val="2"/>
            <w:tcBorders>
              <w:top w:val="single" w:sz="4" w:space="0" w:color="auto"/>
              <w:left w:val="single" w:sz="4" w:space="0" w:color="auto"/>
              <w:bottom w:val="single" w:sz="4" w:space="0" w:color="auto"/>
              <w:right w:val="single" w:sz="4" w:space="0" w:color="auto"/>
            </w:tcBorders>
            <w:hideMark/>
          </w:tcPr>
          <w:p w14:paraId="4015D6F4" w14:textId="77777777" w:rsidR="00BB63EF" w:rsidRDefault="00BB63EF" w:rsidP="001A6460">
            <w:pPr>
              <w:jc w:val="center"/>
            </w:pPr>
            <w:r>
              <w:t>700,4</w:t>
            </w:r>
          </w:p>
        </w:tc>
        <w:tc>
          <w:tcPr>
            <w:tcW w:w="782" w:type="dxa"/>
            <w:tcBorders>
              <w:top w:val="single" w:sz="4" w:space="0" w:color="auto"/>
              <w:left w:val="single" w:sz="4" w:space="0" w:color="auto"/>
              <w:bottom w:val="single" w:sz="4" w:space="0" w:color="auto"/>
              <w:right w:val="single" w:sz="4" w:space="0" w:color="auto"/>
            </w:tcBorders>
            <w:hideMark/>
          </w:tcPr>
          <w:p w14:paraId="20E41E71" w14:textId="77777777" w:rsidR="00BB63EF" w:rsidRDefault="00BB63EF" w:rsidP="001A6460">
            <w:pPr>
              <w:jc w:val="center"/>
            </w:pPr>
            <w:r>
              <w:t>0,0</w:t>
            </w:r>
          </w:p>
        </w:tc>
        <w:tc>
          <w:tcPr>
            <w:tcW w:w="782" w:type="dxa"/>
            <w:tcBorders>
              <w:top w:val="single" w:sz="4" w:space="0" w:color="auto"/>
              <w:left w:val="single" w:sz="4" w:space="0" w:color="auto"/>
              <w:bottom w:val="single" w:sz="4" w:space="0" w:color="auto"/>
              <w:right w:val="single" w:sz="4" w:space="0" w:color="auto"/>
            </w:tcBorders>
            <w:hideMark/>
          </w:tcPr>
          <w:p w14:paraId="6A7099AF" w14:textId="77777777" w:rsidR="00BB63EF" w:rsidRDefault="00BB63EF" w:rsidP="001A6460">
            <w:pPr>
              <w:jc w:val="center"/>
            </w:pPr>
            <w:r>
              <w:t>700,4</w:t>
            </w:r>
          </w:p>
        </w:tc>
        <w:tc>
          <w:tcPr>
            <w:tcW w:w="782" w:type="dxa"/>
            <w:tcBorders>
              <w:top w:val="single" w:sz="4" w:space="0" w:color="auto"/>
              <w:left w:val="single" w:sz="4" w:space="0" w:color="auto"/>
              <w:bottom w:val="single" w:sz="4" w:space="0" w:color="auto"/>
              <w:right w:val="single" w:sz="4" w:space="0" w:color="auto"/>
            </w:tcBorders>
            <w:hideMark/>
          </w:tcPr>
          <w:p w14:paraId="7CC4B719" w14:textId="77777777" w:rsidR="00BB63EF" w:rsidRDefault="00BB63EF" w:rsidP="001A6460">
            <w:pPr>
              <w:jc w:val="center"/>
            </w:pPr>
            <w:r>
              <w:t>0,0</w:t>
            </w:r>
          </w:p>
        </w:tc>
      </w:tr>
    </w:tbl>
    <w:p w14:paraId="23921CD3" w14:textId="77777777" w:rsidR="00BB63EF" w:rsidRDefault="00BB63EF" w:rsidP="00BB63EF">
      <w:pPr>
        <w:jc w:val="center"/>
        <w:rPr>
          <w:sz w:val="28"/>
          <w:szCs w:val="28"/>
        </w:rPr>
      </w:pPr>
    </w:p>
    <w:p w14:paraId="1536DFD3" w14:textId="77777777" w:rsidR="00BB63EF" w:rsidRDefault="00BB63EF" w:rsidP="00BB63EF">
      <w:pPr>
        <w:rPr>
          <w:sz w:val="20"/>
        </w:rPr>
      </w:pPr>
      <w:bookmarkStart w:id="6" w:name="_GoBack"/>
      <w:bookmarkEnd w:id="6"/>
    </w:p>
    <w:sectPr w:rsidR="00BB63EF" w:rsidSect="00001773">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15D948" w14:textId="77777777" w:rsidR="008E7346" w:rsidRDefault="008E7346" w:rsidP="00001773">
      <w:r>
        <w:separator/>
      </w:r>
    </w:p>
  </w:endnote>
  <w:endnote w:type="continuationSeparator" w:id="0">
    <w:p w14:paraId="713CE7FF" w14:textId="77777777" w:rsidR="008E7346" w:rsidRDefault="008E7346" w:rsidP="00001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E3180" w14:textId="77777777" w:rsidR="008E7346" w:rsidRDefault="008E7346" w:rsidP="00001773">
      <w:r>
        <w:separator/>
      </w:r>
    </w:p>
  </w:footnote>
  <w:footnote w:type="continuationSeparator" w:id="0">
    <w:p w14:paraId="11B0911E" w14:textId="77777777" w:rsidR="008E7346" w:rsidRDefault="008E7346" w:rsidP="000017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856844"/>
      <w:docPartObj>
        <w:docPartGallery w:val="Page Numbers (Top of Page)"/>
        <w:docPartUnique/>
      </w:docPartObj>
    </w:sdtPr>
    <w:sdtContent>
      <w:p w14:paraId="431D5CA5" w14:textId="0CB9830F" w:rsidR="00001773" w:rsidRDefault="00001773">
        <w:pPr>
          <w:pStyle w:val="af2"/>
          <w:jc w:val="center"/>
        </w:pPr>
        <w:r>
          <w:fldChar w:fldCharType="begin"/>
        </w:r>
        <w:r>
          <w:instrText>PAGE   \* MERGEFORMAT</w:instrText>
        </w:r>
        <w:r>
          <w:fldChar w:fldCharType="separate"/>
        </w:r>
        <w:r>
          <w:rPr>
            <w:noProof/>
          </w:rPr>
          <w:t>2</w:t>
        </w:r>
        <w:r>
          <w:fldChar w:fldCharType="end"/>
        </w:r>
      </w:p>
    </w:sdtContent>
  </w:sdt>
  <w:p w14:paraId="2FE95571" w14:textId="77777777" w:rsidR="00001773" w:rsidRDefault="00001773">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773"/>
    <w:rsid w:val="00001ADB"/>
    <w:rsid w:val="000B53F7"/>
    <w:rsid w:val="001066A9"/>
    <w:rsid w:val="00126F70"/>
    <w:rsid w:val="0017440E"/>
    <w:rsid w:val="00184CCB"/>
    <w:rsid w:val="001A6460"/>
    <w:rsid w:val="001C25A7"/>
    <w:rsid w:val="001E2D7F"/>
    <w:rsid w:val="0021687C"/>
    <w:rsid w:val="00234856"/>
    <w:rsid w:val="0029525C"/>
    <w:rsid w:val="002B66BB"/>
    <w:rsid w:val="002D77FC"/>
    <w:rsid w:val="002E777D"/>
    <w:rsid w:val="00323861"/>
    <w:rsid w:val="00365D73"/>
    <w:rsid w:val="00377E2B"/>
    <w:rsid w:val="00387CE1"/>
    <w:rsid w:val="00394421"/>
    <w:rsid w:val="003B4C20"/>
    <w:rsid w:val="003D3E38"/>
    <w:rsid w:val="003F43F3"/>
    <w:rsid w:val="0041019E"/>
    <w:rsid w:val="00410CEE"/>
    <w:rsid w:val="004207D6"/>
    <w:rsid w:val="00423A73"/>
    <w:rsid w:val="004739C1"/>
    <w:rsid w:val="004922BD"/>
    <w:rsid w:val="004A180E"/>
    <w:rsid w:val="004C0A12"/>
    <w:rsid w:val="004D3343"/>
    <w:rsid w:val="00513A28"/>
    <w:rsid w:val="005163AD"/>
    <w:rsid w:val="00525FE5"/>
    <w:rsid w:val="00536C77"/>
    <w:rsid w:val="005466EE"/>
    <w:rsid w:val="005A2974"/>
    <w:rsid w:val="005B380E"/>
    <w:rsid w:val="005C6BEF"/>
    <w:rsid w:val="005D6878"/>
    <w:rsid w:val="005D717F"/>
    <w:rsid w:val="005E4C18"/>
    <w:rsid w:val="0060413A"/>
    <w:rsid w:val="00623E8F"/>
    <w:rsid w:val="00672CCD"/>
    <w:rsid w:val="006905F0"/>
    <w:rsid w:val="006947B5"/>
    <w:rsid w:val="006B3EEE"/>
    <w:rsid w:val="006B7B2D"/>
    <w:rsid w:val="006D7F66"/>
    <w:rsid w:val="006E6ECE"/>
    <w:rsid w:val="006F5917"/>
    <w:rsid w:val="00703717"/>
    <w:rsid w:val="0074139F"/>
    <w:rsid w:val="00743640"/>
    <w:rsid w:val="00754B7D"/>
    <w:rsid w:val="00757C52"/>
    <w:rsid w:val="00776F30"/>
    <w:rsid w:val="00787A8D"/>
    <w:rsid w:val="00794A0D"/>
    <w:rsid w:val="007D70F5"/>
    <w:rsid w:val="008105C5"/>
    <w:rsid w:val="00812BA0"/>
    <w:rsid w:val="00815DD3"/>
    <w:rsid w:val="00842B93"/>
    <w:rsid w:val="00847406"/>
    <w:rsid w:val="00873642"/>
    <w:rsid w:val="00894804"/>
    <w:rsid w:val="008A532A"/>
    <w:rsid w:val="008D4FC0"/>
    <w:rsid w:val="008E7346"/>
    <w:rsid w:val="008F4468"/>
    <w:rsid w:val="009018AE"/>
    <w:rsid w:val="0093763F"/>
    <w:rsid w:val="009C692A"/>
    <w:rsid w:val="009D249E"/>
    <w:rsid w:val="009E60D1"/>
    <w:rsid w:val="009F07F7"/>
    <w:rsid w:val="009F7881"/>
    <w:rsid w:val="00A07A2A"/>
    <w:rsid w:val="00A143F5"/>
    <w:rsid w:val="00A16DE9"/>
    <w:rsid w:val="00A25969"/>
    <w:rsid w:val="00A25A6C"/>
    <w:rsid w:val="00A25AFC"/>
    <w:rsid w:val="00A3534C"/>
    <w:rsid w:val="00A85FDC"/>
    <w:rsid w:val="00A910BB"/>
    <w:rsid w:val="00A96DBE"/>
    <w:rsid w:val="00AA3F7C"/>
    <w:rsid w:val="00AA427D"/>
    <w:rsid w:val="00AA76E1"/>
    <w:rsid w:val="00B0219E"/>
    <w:rsid w:val="00B03A9B"/>
    <w:rsid w:val="00B10041"/>
    <w:rsid w:val="00B15400"/>
    <w:rsid w:val="00B22668"/>
    <w:rsid w:val="00B26096"/>
    <w:rsid w:val="00B269C0"/>
    <w:rsid w:val="00B35EF1"/>
    <w:rsid w:val="00B4385E"/>
    <w:rsid w:val="00B454CC"/>
    <w:rsid w:val="00B4641D"/>
    <w:rsid w:val="00B75E38"/>
    <w:rsid w:val="00BB63EF"/>
    <w:rsid w:val="00BD2884"/>
    <w:rsid w:val="00BF412F"/>
    <w:rsid w:val="00BF6C1C"/>
    <w:rsid w:val="00C3549D"/>
    <w:rsid w:val="00C40723"/>
    <w:rsid w:val="00C5664F"/>
    <w:rsid w:val="00C61D1A"/>
    <w:rsid w:val="00C81CD7"/>
    <w:rsid w:val="00C9273E"/>
    <w:rsid w:val="00CA62D3"/>
    <w:rsid w:val="00CD3112"/>
    <w:rsid w:val="00CE67D5"/>
    <w:rsid w:val="00D30BFB"/>
    <w:rsid w:val="00D42FCA"/>
    <w:rsid w:val="00DA0505"/>
    <w:rsid w:val="00DA72A8"/>
    <w:rsid w:val="00DC78E3"/>
    <w:rsid w:val="00DE7894"/>
    <w:rsid w:val="00DF2E2B"/>
    <w:rsid w:val="00E343C3"/>
    <w:rsid w:val="00E57873"/>
    <w:rsid w:val="00E64D5D"/>
    <w:rsid w:val="00E65A45"/>
    <w:rsid w:val="00E668ED"/>
    <w:rsid w:val="00E76C86"/>
    <w:rsid w:val="00E96C84"/>
    <w:rsid w:val="00EA00FB"/>
    <w:rsid w:val="00EA1542"/>
    <w:rsid w:val="00ED3F6A"/>
    <w:rsid w:val="00ED636D"/>
    <w:rsid w:val="00F025FE"/>
    <w:rsid w:val="00F14A84"/>
    <w:rsid w:val="00F227B6"/>
    <w:rsid w:val="00F2314B"/>
    <w:rsid w:val="00F55FDA"/>
    <w:rsid w:val="00F60201"/>
    <w:rsid w:val="00F6132A"/>
    <w:rsid w:val="00F93CBC"/>
    <w:rsid w:val="00FB6B1E"/>
    <w:rsid w:val="00FC6E76"/>
    <w:rsid w:val="00FD6F99"/>
    <w:rsid w:val="00FE1BB2"/>
    <w:rsid w:val="00FE4BE7"/>
    <w:rsid w:val="00FF7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3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locked/>
    <w:rsid w:val="00BB63EF"/>
  </w:style>
  <w:style w:type="character" w:customStyle="1" w:styleId="af3">
    <w:name w:val="Нижний колонтитул Знак"/>
    <w:basedOn w:val="a0"/>
    <w:link w:val="af4"/>
    <w:uiPriority w:val="99"/>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BB63E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semiHidden/>
    <w:unhideWhenUsed/>
    <w:qFormat/>
    <w:rsid w:val="00BB63E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semiHidden/>
    <w:unhideWhenUsed/>
    <w:qFormat/>
    <w:rsid w:val="00BB63E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semiHidden/>
    <w:unhideWhenUsed/>
    <w:rsid w:val="00BB63EF"/>
    <w:pPr>
      <w:spacing w:after="120" w:line="480" w:lineRule="auto"/>
    </w:pPr>
  </w:style>
  <w:style w:type="character" w:customStyle="1" w:styleId="24">
    <w:name w:val="Основной текст 2 Знак"/>
    <w:basedOn w:val="a0"/>
    <w:link w:val="23"/>
    <w:semiHidden/>
    <w:rsid w:val="00BB63EF"/>
    <w:rPr>
      <w:sz w:val="24"/>
    </w:rPr>
  </w:style>
  <w:style w:type="character" w:customStyle="1" w:styleId="70">
    <w:name w:val="Заголовок 7 Знак"/>
    <w:basedOn w:val="a0"/>
    <w:link w:val="7"/>
    <w:uiPriority w:val="99"/>
    <w:semiHidden/>
    <w:rsid w:val="00BB63EF"/>
    <w:rPr>
      <w:rFonts w:ascii="Cambria" w:hAnsi="Cambria"/>
      <w:i/>
      <w:iCs/>
      <w:color w:val="404040"/>
      <w:sz w:val="22"/>
      <w:szCs w:val="22"/>
      <w:lang w:val="x-none" w:eastAsia="x-none"/>
    </w:rPr>
  </w:style>
  <w:style w:type="character" w:customStyle="1" w:styleId="80">
    <w:name w:val="Заголовок 8 Знак"/>
    <w:basedOn w:val="a0"/>
    <w:link w:val="8"/>
    <w:uiPriority w:val="99"/>
    <w:semiHidden/>
    <w:rsid w:val="00BB63EF"/>
    <w:rPr>
      <w:rFonts w:ascii="Cambria" w:hAnsi="Cambria"/>
      <w:color w:val="404040"/>
      <w:lang w:val="x-none" w:eastAsia="x-none"/>
    </w:rPr>
  </w:style>
  <w:style w:type="character" w:customStyle="1" w:styleId="90">
    <w:name w:val="Заголовок 9 Знак"/>
    <w:basedOn w:val="a0"/>
    <w:link w:val="9"/>
    <w:uiPriority w:val="99"/>
    <w:semiHidden/>
    <w:rsid w:val="00BB63EF"/>
    <w:rPr>
      <w:rFonts w:ascii="Cambria" w:hAnsi="Cambria"/>
      <w:i/>
      <w:iCs/>
      <w:color w:val="404040"/>
      <w:lang w:val="x-none" w:eastAsia="x-none"/>
    </w:rPr>
  </w:style>
  <w:style w:type="character" w:styleId="ad">
    <w:name w:val="FollowedHyperlink"/>
    <w:uiPriority w:val="99"/>
    <w:semiHidden/>
    <w:unhideWhenUsed/>
    <w:rsid w:val="00BB63EF"/>
    <w:rPr>
      <w:rFonts w:ascii="Times New Roman" w:hAnsi="Times New Roman" w:cs="Times New Roman" w:hint="default"/>
      <w:color w:val="800080"/>
      <w:u w:val="single"/>
    </w:rPr>
  </w:style>
  <w:style w:type="character" w:customStyle="1" w:styleId="310">
    <w:name w:val="Заголовок 3 Знак1"/>
    <w:aliases w:val="Знак2 Знак Знак"/>
    <w:uiPriority w:val="99"/>
    <w:semiHidden/>
    <w:locked/>
    <w:rsid w:val="00BB63EF"/>
    <w:rPr>
      <w:b/>
      <w:color w:val="auto"/>
      <w:sz w:val="28"/>
      <w:lang w:val="x-none" w:eastAsia="x-none"/>
    </w:rPr>
  </w:style>
  <w:style w:type="paragraph" w:styleId="HTML">
    <w:name w:val="HTML Preformatted"/>
    <w:basedOn w:val="a"/>
    <w:link w:val="HTML0"/>
    <w:uiPriority w:val="99"/>
    <w:semiHidden/>
    <w:unhideWhenUsed/>
    <w:rsid w:val="00BB6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semiHidden/>
    <w:rsid w:val="00BB63EF"/>
    <w:rPr>
      <w:rFonts w:ascii="Courier New" w:hAnsi="Courier New"/>
      <w:color w:val="auto"/>
      <w:lang w:val="x-none" w:eastAsia="x-none"/>
    </w:r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next w:val="a"/>
    <w:uiPriority w:val="99"/>
    <w:semiHidden/>
    <w:unhideWhenUsed/>
    <w:qFormat/>
    <w:rsid w:val="00BB63E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0"/>
    <w:uiPriority w:val="99"/>
    <w:semiHidden/>
    <w:locked/>
    <w:rsid w:val="00BB63EF"/>
    <w:rPr>
      <w:sz w:val="24"/>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BB63EF"/>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BB63EF"/>
  </w:style>
  <w:style w:type="character" w:customStyle="1" w:styleId="af1">
    <w:name w:val="Верхний колонтитул Знак"/>
    <w:basedOn w:val="a0"/>
    <w:link w:val="af2"/>
    <w:uiPriority w:val="99"/>
    <w:locked/>
    <w:rsid w:val="00BB63EF"/>
  </w:style>
  <w:style w:type="character" w:customStyle="1" w:styleId="af3">
    <w:name w:val="Нижний колонтитул Знак"/>
    <w:basedOn w:val="a0"/>
    <w:link w:val="af4"/>
    <w:uiPriority w:val="99"/>
    <w:locked/>
    <w:rsid w:val="00BB63EF"/>
  </w:style>
  <w:style w:type="character" w:customStyle="1" w:styleId="af5">
    <w:name w:val="Текст концевой сноски Знак"/>
    <w:basedOn w:val="a0"/>
    <w:link w:val="af6"/>
    <w:uiPriority w:val="99"/>
    <w:semiHidden/>
    <w:locked/>
    <w:rsid w:val="00BB63EF"/>
  </w:style>
  <w:style w:type="character" w:customStyle="1" w:styleId="af7">
    <w:name w:val="Основной текст с отступом Знак"/>
    <w:basedOn w:val="a0"/>
    <w:link w:val="af8"/>
    <w:uiPriority w:val="99"/>
    <w:semiHidden/>
    <w:locked/>
    <w:rsid w:val="00BB63EF"/>
    <w:rPr>
      <w:sz w:val="28"/>
      <w:lang w:val="x-none" w:eastAsia="x-none"/>
    </w:rPr>
  </w:style>
  <w:style w:type="character" w:customStyle="1" w:styleId="25">
    <w:name w:val="Основной текст с отступом 2 Знак"/>
    <w:basedOn w:val="a0"/>
    <w:link w:val="26"/>
    <w:uiPriority w:val="99"/>
    <w:semiHidden/>
    <w:locked/>
    <w:rsid w:val="00BB63EF"/>
  </w:style>
  <w:style w:type="character" w:customStyle="1" w:styleId="35">
    <w:name w:val="Основной текст с отступом 3 Знак"/>
    <w:basedOn w:val="a0"/>
    <w:link w:val="36"/>
    <w:uiPriority w:val="99"/>
    <w:semiHidden/>
    <w:locked/>
    <w:rsid w:val="00BB63EF"/>
    <w:rPr>
      <w:sz w:val="16"/>
      <w:lang w:val="x-none" w:eastAsia="x-none"/>
    </w:rPr>
  </w:style>
  <w:style w:type="character" w:customStyle="1" w:styleId="af9">
    <w:name w:val="Схема документа Знак"/>
    <w:basedOn w:val="a0"/>
    <w:link w:val="afa"/>
    <w:uiPriority w:val="99"/>
    <w:semiHidden/>
    <w:locked/>
    <w:rsid w:val="00BB63EF"/>
    <w:rPr>
      <w:rFonts w:ascii="Tahoma" w:hAnsi="Tahoma" w:cs="Tahoma"/>
      <w:shd w:val="clear" w:color="auto" w:fill="000080"/>
      <w:lang w:val="x-none" w:eastAsia="x-none"/>
    </w:rPr>
  </w:style>
  <w:style w:type="character" w:customStyle="1" w:styleId="afb">
    <w:name w:val="Текст Знак"/>
    <w:basedOn w:val="a0"/>
    <w:link w:val="afc"/>
    <w:uiPriority w:val="99"/>
    <w:semiHidden/>
    <w:locked/>
    <w:rsid w:val="00BB63EF"/>
    <w:rPr>
      <w:rFonts w:ascii="Courier New" w:hAnsi="Courier New" w:cs="Courier New"/>
      <w:lang w:val="x-none" w:eastAsia="x-none"/>
    </w:rPr>
  </w:style>
  <w:style w:type="character" w:customStyle="1" w:styleId="afd">
    <w:name w:val="Без интервала Знак"/>
    <w:link w:val="afe"/>
    <w:uiPriority w:val="99"/>
    <w:locked/>
    <w:rsid w:val="00BB63EF"/>
    <w:rPr>
      <w:rFonts w:ascii="Calibri" w:hAnsi="Calibri" w:cs="Calibri"/>
      <w:sz w:val="22"/>
      <w:szCs w:val="22"/>
    </w:rPr>
  </w:style>
  <w:style w:type="character" w:customStyle="1" w:styleId="27">
    <w:name w:val="Цитата 2 Знак"/>
    <w:basedOn w:val="a0"/>
    <w:link w:val="28"/>
    <w:uiPriority w:val="99"/>
    <w:locked/>
    <w:rsid w:val="00BB63EF"/>
    <w:rPr>
      <w:rFonts w:ascii="Calibri" w:hAnsi="Calibri" w:cs="Calibri"/>
      <w:i/>
      <w:iCs/>
      <w:sz w:val="22"/>
      <w:szCs w:val="22"/>
      <w:lang w:val="x-none" w:eastAsia="x-none"/>
    </w:rPr>
  </w:style>
  <w:style w:type="character" w:customStyle="1" w:styleId="aff">
    <w:name w:val="Выделенная цитата Знак"/>
    <w:basedOn w:val="a0"/>
    <w:link w:val="aff0"/>
    <w:uiPriority w:val="99"/>
    <w:locked/>
    <w:rsid w:val="00BB63EF"/>
    <w:rPr>
      <w:rFonts w:ascii="Calibri" w:hAnsi="Calibri" w:cs="Calibri"/>
      <w:b/>
      <w:bCs/>
      <w:i/>
      <w:iCs/>
      <w:color w:val="4F81BD"/>
      <w:sz w:val="22"/>
      <w:szCs w:val="22"/>
      <w:lang w:val="x-none" w:eastAsia="x-none"/>
    </w:rPr>
  </w:style>
  <w:style w:type="paragraph" w:customStyle="1" w:styleId="BodyText22">
    <w:name w:val="Body Text 22"/>
    <w:basedOn w:val="a"/>
    <w:uiPriority w:val="99"/>
    <w:rsid w:val="00BB63EF"/>
    <w:pPr>
      <w:ind w:firstLine="708"/>
      <w:jc w:val="both"/>
    </w:pPr>
    <w:rPr>
      <w:color w:val="auto"/>
      <w:sz w:val="28"/>
    </w:rPr>
  </w:style>
  <w:style w:type="paragraph" w:customStyle="1" w:styleId="BodyText21">
    <w:name w:val="Body Text 21"/>
    <w:basedOn w:val="a"/>
    <w:uiPriority w:val="99"/>
    <w:rsid w:val="00BB63EF"/>
    <w:pPr>
      <w:jc w:val="both"/>
    </w:pPr>
    <w:rPr>
      <w:color w:val="auto"/>
      <w:sz w:val="28"/>
    </w:rPr>
  </w:style>
  <w:style w:type="paragraph" w:customStyle="1" w:styleId="211">
    <w:name w:val="Основной текст с отступом 21"/>
    <w:basedOn w:val="a"/>
    <w:uiPriority w:val="99"/>
    <w:rsid w:val="00BB63EF"/>
    <w:pPr>
      <w:ind w:firstLine="360"/>
      <w:jc w:val="both"/>
    </w:pPr>
    <w:rPr>
      <w:color w:val="auto"/>
      <w:sz w:val="28"/>
    </w:rPr>
  </w:style>
  <w:style w:type="paragraph" w:customStyle="1" w:styleId="29">
    <w:name w:val="Знак2 Знак Знак Знак 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nformat">
    <w:name w:val="ConsPlusNonformat Знак"/>
    <w:link w:val="ConsPlusNonformat0"/>
    <w:uiPriority w:val="99"/>
    <w:locked/>
    <w:rsid w:val="00BB63EF"/>
    <w:rPr>
      <w:rFonts w:ascii="Courier New" w:hAnsi="Courier New" w:cs="Courier New"/>
    </w:rPr>
  </w:style>
  <w:style w:type="paragraph" w:customStyle="1" w:styleId="ConsPlusNonformat0">
    <w:name w:val="ConsPlusNonformat"/>
    <w:link w:val="ConsPlusNonformat"/>
    <w:uiPriority w:val="99"/>
    <w:rsid w:val="00BB63EF"/>
    <w:pPr>
      <w:autoSpaceDE w:val="0"/>
      <w:autoSpaceDN w:val="0"/>
      <w:adjustRightInd w:val="0"/>
    </w:pPr>
    <w:rPr>
      <w:rFonts w:ascii="Courier New" w:hAnsi="Courier New" w:cs="Courier New"/>
    </w:rPr>
  </w:style>
  <w:style w:type="paragraph" w:customStyle="1" w:styleId="17">
    <w:name w:val="Знак1"/>
    <w:basedOn w:val="a"/>
    <w:uiPriority w:val="99"/>
    <w:rsid w:val="00BB63EF"/>
    <w:pPr>
      <w:spacing w:before="100" w:beforeAutospacing="1" w:after="100" w:afterAutospacing="1"/>
    </w:pPr>
    <w:rPr>
      <w:rFonts w:ascii="Tahoma" w:hAnsi="Tahoma"/>
      <w:color w:val="auto"/>
      <w:sz w:val="20"/>
      <w:lang w:val="en-US" w:eastAsia="en-US"/>
    </w:rPr>
  </w:style>
  <w:style w:type="character" w:customStyle="1" w:styleId="ConsPlusNormal">
    <w:name w:val="ConsPlusNormal Знак"/>
    <w:link w:val="ConsPlusNormal0"/>
    <w:uiPriority w:val="99"/>
    <w:locked/>
    <w:rsid w:val="00BB63EF"/>
    <w:rPr>
      <w:rFonts w:ascii="Arial" w:hAnsi="Arial" w:cs="Arial"/>
    </w:rPr>
  </w:style>
  <w:style w:type="paragraph" w:customStyle="1" w:styleId="ConsPlusNormal0">
    <w:name w:val="ConsPlusNormal"/>
    <w:link w:val="ConsPlusNormal"/>
    <w:uiPriority w:val="99"/>
    <w:rsid w:val="00BB63EF"/>
    <w:pPr>
      <w:widowControl w:val="0"/>
      <w:autoSpaceDE w:val="0"/>
      <w:autoSpaceDN w:val="0"/>
      <w:adjustRightInd w:val="0"/>
      <w:ind w:firstLine="720"/>
    </w:pPr>
    <w:rPr>
      <w:rFonts w:ascii="Arial" w:hAnsi="Arial" w:cs="Arial"/>
    </w:rPr>
  </w:style>
  <w:style w:type="paragraph" w:customStyle="1" w:styleId="Style11">
    <w:name w:val="Style11"/>
    <w:basedOn w:val="a"/>
    <w:uiPriority w:val="99"/>
    <w:rsid w:val="00BB63E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uiPriority w:val="99"/>
    <w:rsid w:val="00BB63E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3EF"/>
    <w:pPr>
      <w:jc w:val="center"/>
    </w:pPr>
    <w:rPr>
      <w:color w:val="auto"/>
      <w:sz w:val="28"/>
    </w:rPr>
  </w:style>
  <w:style w:type="character" w:customStyle="1" w:styleId="QuoteChar">
    <w:name w:val="Quote Char"/>
    <w:link w:val="212"/>
    <w:uiPriority w:val="99"/>
    <w:locked/>
    <w:rsid w:val="00BB63EF"/>
    <w:rPr>
      <w:rFonts w:ascii="Calibri" w:hAnsi="Calibri" w:cs="Calibri"/>
      <w:i/>
      <w:sz w:val="22"/>
    </w:rPr>
  </w:style>
  <w:style w:type="paragraph" w:customStyle="1" w:styleId="212">
    <w:name w:val="Цитата 21"/>
    <w:basedOn w:val="a"/>
    <w:next w:val="a"/>
    <w:link w:val="QuoteChar"/>
    <w:uiPriority w:val="99"/>
    <w:rsid w:val="00BB63EF"/>
    <w:pPr>
      <w:spacing w:after="200" w:line="276" w:lineRule="auto"/>
    </w:pPr>
    <w:rPr>
      <w:rFonts w:ascii="Calibri" w:hAnsi="Calibri" w:cs="Calibri"/>
      <w:i/>
      <w:sz w:val="22"/>
    </w:rPr>
  </w:style>
  <w:style w:type="character" w:customStyle="1" w:styleId="IntenseQuoteChar">
    <w:name w:val="Intense Quote Char"/>
    <w:link w:val="18"/>
    <w:uiPriority w:val="99"/>
    <w:locked/>
    <w:rsid w:val="00BB63EF"/>
    <w:rPr>
      <w:rFonts w:ascii="Calibri" w:hAnsi="Calibri" w:cs="Calibri"/>
      <w:b/>
      <w:i/>
      <w:color w:val="4F81BD"/>
      <w:sz w:val="22"/>
    </w:rPr>
  </w:style>
  <w:style w:type="paragraph" w:customStyle="1" w:styleId="18">
    <w:name w:val="Выделенная цитата1"/>
    <w:basedOn w:val="a"/>
    <w:next w:val="a"/>
    <w:link w:val="IntenseQuoteChar"/>
    <w:uiPriority w:val="99"/>
    <w:rsid w:val="00BB63EF"/>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ConsPlusCell">
    <w:name w:val="ConsPlusCell"/>
    <w:uiPriority w:val="99"/>
    <w:rsid w:val="00BB63EF"/>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3E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3EF"/>
    <w:pPr>
      <w:autoSpaceDE w:val="0"/>
      <w:autoSpaceDN w:val="0"/>
      <w:adjustRightInd w:val="0"/>
    </w:pPr>
    <w:rPr>
      <w:rFonts w:ascii="Arial" w:hAnsi="Arial" w:cs="Arial"/>
      <w:sz w:val="24"/>
      <w:szCs w:val="24"/>
    </w:rPr>
  </w:style>
  <w:style w:type="paragraph" w:customStyle="1" w:styleId="ConsPlusTitle">
    <w:name w:val="ConsPlusTitle"/>
    <w:uiPriority w:val="99"/>
    <w:rsid w:val="00BB63EF"/>
    <w:pPr>
      <w:widowControl w:val="0"/>
      <w:autoSpaceDE w:val="0"/>
      <w:autoSpaceDN w:val="0"/>
      <w:adjustRightInd w:val="0"/>
    </w:pPr>
    <w:rPr>
      <w:rFonts w:ascii="Arial" w:hAnsi="Arial" w:cs="Arial"/>
      <w:b/>
      <w:bCs/>
      <w:color w:val="auto"/>
    </w:rPr>
  </w:style>
  <w:style w:type="paragraph" w:customStyle="1" w:styleId="aff1">
    <w:name w:val="Таблицы (моноширинный)"/>
    <w:basedOn w:val="a"/>
    <w:next w:val="a"/>
    <w:uiPriority w:val="99"/>
    <w:rsid w:val="00BB63EF"/>
    <w:pPr>
      <w:widowControl w:val="0"/>
      <w:autoSpaceDE w:val="0"/>
      <w:autoSpaceDN w:val="0"/>
      <w:adjustRightInd w:val="0"/>
      <w:jc w:val="both"/>
    </w:pPr>
    <w:rPr>
      <w:rFonts w:ascii="Courier New" w:hAnsi="Courier New" w:cs="Courier New"/>
      <w:color w:val="auto"/>
      <w:szCs w:val="24"/>
    </w:rPr>
  </w:style>
  <w:style w:type="paragraph" w:customStyle="1" w:styleId="aff2">
    <w:name w:val="Заголовок статьи"/>
    <w:basedOn w:val="a"/>
    <w:next w:val="a"/>
    <w:uiPriority w:val="99"/>
    <w:rsid w:val="00BB63EF"/>
    <w:pPr>
      <w:autoSpaceDE w:val="0"/>
      <w:autoSpaceDN w:val="0"/>
      <w:adjustRightInd w:val="0"/>
      <w:ind w:left="1612" w:hanging="892"/>
      <w:jc w:val="both"/>
    </w:pPr>
    <w:rPr>
      <w:rFonts w:ascii="Arial" w:hAnsi="Arial" w:cs="Arial"/>
      <w:color w:val="auto"/>
      <w:szCs w:val="24"/>
    </w:rPr>
  </w:style>
  <w:style w:type="paragraph" w:customStyle="1" w:styleId="aff3">
    <w:name w:val="Знак Знак Знак Знак Знак Знак Знак Знак Знак Знак Знак Знак"/>
    <w:basedOn w:val="a"/>
    <w:uiPriority w:val="99"/>
    <w:rsid w:val="00BB63EF"/>
    <w:pPr>
      <w:spacing w:before="100" w:beforeAutospacing="1" w:after="100" w:afterAutospacing="1"/>
    </w:pPr>
    <w:rPr>
      <w:rFonts w:ascii="Tahoma" w:hAnsi="Tahoma"/>
      <w:color w:val="auto"/>
      <w:sz w:val="20"/>
      <w:lang w:val="en-US" w:eastAsia="en-US"/>
    </w:rPr>
  </w:style>
  <w:style w:type="paragraph" w:customStyle="1" w:styleId="aff4">
    <w:name w:val="Нормальный (таблица)"/>
    <w:basedOn w:val="a"/>
    <w:next w:val="a"/>
    <w:uiPriority w:val="99"/>
    <w:rsid w:val="00BB63EF"/>
    <w:pPr>
      <w:widowControl w:val="0"/>
      <w:autoSpaceDE w:val="0"/>
      <w:autoSpaceDN w:val="0"/>
      <w:adjustRightInd w:val="0"/>
      <w:jc w:val="both"/>
    </w:pPr>
    <w:rPr>
      <w:rFonts w:ascii="Arial" w:hAnsi="Arial" w:cs="Arial"/>
      <w:color w:val="auto"/>
      <w:szCs w:val="24"/>
    </w:rPr>
  </w:style>
  <w:style w:type="paragraph" w:customStyle="1" w:styleId="msonormal0">
    <w:name w:val="msonormal"/>
    <w:basedOn w:val="a"/>
    <w:rsid w:val="00BB63EF"/>
    <w:pPr>
      <w:spacing w:before="100" w:beforeAutospacing="1" w:after="100" w:afterAutospacing="1"/>
    </w:pPr>
    <w:rPr>
      <w:color w:val="auto"/>
      <w:szCs w:val="24"/>
    </w:rPr>
  </w:style>
  <w:style w:type="paragraph" w:customStyle="1" w:styleId="font5">
    <w:name w:val="font5"/>
    <w:basedOn w:val="a"/>
    <w:rsid w:val="00BB63EF"/>
    <w:pPr>
      <w:spacing w:before="100" w:beforeAutospacing="1" w:after="100" w:afterAutospacing="1"/>
    </w:pPr>
    <w:rPr>
      <w:color w:val="auto"/>
      <w:szCs w:val="24"/>
    </w:rPr>
  </w:style>
  <w:style w:type="paragraph" w:customStyle="1" w:styleId="xl63">
    <w:name w:val="xl63"/>
    <w:basedOn w:val="a"/>
    <w:rsid w:val="00BB63EF"/>
    <w:pPr>
      <w:pBdr>
        <w:top w:val="single" w:sz="8" w:space="0" w:color="auto"/>
        <w:left w:val="single" w:sz="8" w:space="0" w:color="auto"/>
        <w:right w:val="single" w:sz="8" w:space="0" w:color="auto"/>
      </w:pBdr>
      <w:spacing w:before="100" w:beforeAutospacing="1" w:after="100" w:afterAutospacing="1"/>
      <w:jc w:val="center"/>
    </w:pPr>
    <w:rPr>
      <w:color w:val="auto"/>
      <w:szCs w:val="24"/>
    </w:rPr>
  </w:style>
  <w:style w:type="paragraph" w:customStyle="1" w:styleId="xl64">
    <w:name w:val="xl64"/>
    <w:basedOn w:val="a"/>
    <w:rsid w:val="00BB63EF"/>
    <w:pPr>
      <w:pBdr>
        <w:left w:val="single" w:sz="8" w:space="0" w:color="auto"/>
        <w:right w:val="single" w:sz="8" w:space="0" w:color="auto"/>
      </w:pBdr>
      <w:spacing w:before="100" w:beforeAutospacing="1" w:after="100" w:afterAutospacing="1"/>
      <w:jc w:val="center"/>
    </w:pPr>
    <w:rPr>
      <w:color w:val="auto"/>
      <w:szCs w:val="24"/>
    </w:rPr>
  </w:style>
  <w:style w:type="paragraph" w:customStyle="1" w:styleId="xl65">
    <w:name w:val="xl65"/>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66">
    <w:name w:val="xl66"/>
    <w:basedOn w:val="a"/>
    <w:rsid w:val="00BB63EF"/>
    <w:pPr>
      <w:pBdr>
        <w:top w:val="single" w:sz="8" w:space="0" w:color="auto"/>
        <w:right w:val="single" w:sz="8" w:space="0" w:color="auto"/>
      </w:pBdr>
      <w:spacing w:before="100" w:beforeAutospacing="1" w:after="100" w:afterAutospacing="1"/>
      <w:jc w:val="center"/>
    </w:pPr>
    <w:rPr>
      <w:szCs w:val="24"/>
    </w:rPr>
  </w:style>
  <w:style w:type="paragraph" w:customStyle="1" w:styleId="xl67">
    <w:name w:val="xl67"/>
    <w:basedOn w:val="a"/>
    <w:rsid w:val="00BB63EF"/>
    <w:pPr>
      <w:pBdr>
        <w:right w:val="single" w:sz="8" w:space="0" w:color="auto"/>
      </w:pBdr>
      <w:spacing w:before="100" w:beforeAutospacing="1" w:after="100" w:afterAutospacing="1"/>
      <w:jc w:val="center"/>
    </w:pPr>
    <w:rPr>
      <w:szCs w:val="24"/>
    </w:rPr>
  </w:style>
  <w:style w:type="paragraph" w:customStyle="1" w:styleId="xl68">
    <w:name w:val="xl68"/>
    <w:basedOn w:val="a"/>
    <w:rsid w:val="00BB63EF"/>
    <w:pPr>
      <w:pBdr>
        <w:bottom w:val="single" w:sz="8" w:space="0" w:color="auto"/>
        <w:right w:val="single" w:sz="8" w:space="0" w:color="auto"/>
      </w:pBdr>
      <w:spacing w:before="100" w:beforeAutospacing="1" w:after="100" w:afterAutospacing="1"/>
    </w:pPr>
    <w:rPr>
      <w:color w:val="auto"/>
      <w:szCs w:val="24"/>
    </w:rPr>
  </w:style>
  <w:style w:type="paragraph" w:customStyle="1" w:styleId="xl69">
    <w:name w:val="xl69"/>
    <w:basedOn w:val="a"/>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70">
    <w:name w:val="xl70"/>
    <w:basedOn w:val="a"/>
    <w:rsid w:val="00BB63EF"/>
    <w:pPr>
      <w:pBdr>
        <w:right w:val="single" w:sz="8" w:space="0" w:color="auto"/>
      </w:pBdr>
      <w:spacing w:before="100" w:beforeAutospacing="1" w:after="100" w:afterAutospacing="1"/>
      <w:jc w:val="center"/>
    </w:pPr>
    <w:rPr>
      <w:color w:val="auto"/>
      <w:szCs w:val="24"/>
    </w:rPr>
  </w:style>
  <w:style w:type="paragraph" w:customStyle="1" w:styleId="xl71">
    <w:name w:val="xl71"/>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2">
    <w:name w:val="xl72"/>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a"/>
    <w:rsid w:val="00BB63EF"/>
    <w:pPr>
      <w:spacing w:before="100" w:beforeAutospacing="1" w:after="100" w:afterAutospacing="1"/>
      <w:jc w:val="right"/>
    </w:pPr>
    <w:rPr>
      <w:color w:val="auto"/>
      <w:sz w:val="4"/>
      <w:szCs w:val="4"/>
    </w:rPr>
  </w:style>
  <w:style w:type="paragraph" w:customStyle="1" w:styleId="xl74">
    <w:name w:val="xl74"/>
    <w:basedOn w:val="a"/>
    <w:rsid w:val="00BB63E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5">
    <w:name w:val="xl75"/>
    <w:basedOn w:val="a"/>
    <w:rsid w:val="00BB63EF"/>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6">
    <w:name w:val="xl76"/>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7">
    <w:name w:val="xl77"/>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8">
    <w:name w:val="xl78"/>
    <w:basedOn w:val="a"/>
    <w:rsid w:val="00BB63EF"/>
    <w:pPr>
      <w:pBdr>
        <w:bottom w:val="single" w:sz="8" w:space="0" w:color="auto"/>
        <w:right w:val="single" w:sz="8" w:space="0" w:color="auto"/>
      </w:pBdr>
      <w:spacing w:before="100" w:beforeAutospacing="1" w:after="100" w:afterAutospacing="1"/>
      <w:jc w:val="center"/>
    </w:pPr>
    <w:rPr>
      <w:szCs w:val="24"/>
    </w:rPr>
  </w:style>
  <w:style w:type="paragraph" w:customStyle="1" w:styleId="xl79">
    <w:name w:val="xl79"/>
    <w:basedOn w:val="a"/>
    <w:rsid w:val="00BB63EF"/>
    <w:pPr>
      <w:pBdr>
        <w:bottom w:val="single" w:sz="8" w:space="0" w:color="auto"/>
        <w:right w:val="single" w:sz="8" w:space="0" w:color="auto"/>
      </w:pBdr>
      <w:spacing w:before="100" w:beforeAutospacing="1" w:after="100" w:afterAutospacing="1"/>
      <w:jc w:val="center"/>
    </w:pPr>
    <w:rPr>
      <w:color w:val="auto"/>
      <w:szCs w:val="24"/>
    </w:rPr>
  </w:style>
  <w:style w:type="paragraph" w:customStyle="1" w:styleId="xl80">
    <w:name w:val="xl80"/>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1">
    <w:name w:val="xl81"/>
    <w:basedOn w:val="a"/>
    <w:rsid w:val="00BB63EF"/>
    <w:pPr>
      <w:pBdr>
        <w:top w:val="single" w:sz="8" w:space="0" w:color="auto"/>
        <w:left w:val="single" w:sz="8" w:space="0" w:color="auto"/>
        <w:right w:val="single" w:sz="8" w:space="0" w:color="auto"/>
      </w:pBdr>
      <w:spacing w:before="100" w:beforeAutospacing="1" w:after="100" w:afterAutospacing="1"/>
      <w:jc w:val="center"/>
    </w:pPr>
    <w:rPr>
      <w:szCs w:val="24"/>
    </w:rPr>
  </w:style>
  <w:style w:type="paragraph" w:customStyle="1" w:styleId="xl82">
    <w:name w:val="xl82"/>
    <w:basedOn w:val="a"/>
    <w:rsid w:val="00BB63EF"/>
    <w:pPr>
      <w:pBdr>
        <w:top w:val="single" w:sz="8" w:space="0" w:color="auto"/>
        <w:left w:val="single" w:sz="8" w:space="0" w:color="auto"/>
        <w:right w:val="single" w:sz="8" w:space="0" w:color="auto"/>
      </w:pBdr>
      <w:spacing w:before="100" w:beforeAutospacing="1" w:after="100" w:afterAutospacing="1"/>
    </w:pPr>
    <w:rPr>
      <w:color w:val="auto"/>
      <w:szCs w:val="24"/>
    </w:rPr>
  </w:style>
  <w:style w:type="paragraph" w:customStyle="1" w:styleId="xl83">
    <w:name w:val="xl83"/>
    <w:basedOn w:val="a"/>
    <w:rsid w:val="00BB63EF"/>
    <w:pPr>
      <w:pBdr>
        <w:left w:val="single" w:sz="8" w:space="0" w:color="auto"/>
        <w:right w:val="single" w:sz="8" w:space="0" w:color="auto"/>
      </w:pBdr>
      <w:spacing w:before="100" w:beforeAutospacing="1" w:after="100" w:afterAutospacing="1"/>
    </w:pPr>
    <w:rPr>
      <w:color w:val="auto"/>
      <w:szCs w:val="24"/>
    </w:rPr>
  </w:style>
  <w:style w:type="paragraph" w:customStyle="1" w:styleId="xl84">
    <w:name w:val="xl84"/>
    <w:basedOn w:val="a"/>
    <w:rsid w:val="00BB63EF"/>
    <w:pPr>
      <w:pBdr>
        <w:left w:val="single" w:sz="8" w:space="0" w:color="auto"/>
        <w:bottom w:val="single" w:sz="8" w:space="0" w:color="auto"/>
        <w:right w:val="single" w:sz="8" w:space="0" w:color="auto"/>
      </w:pBdr>
      <w:spacing w:before="100" w:beforeAutospacing="1" w:after="100" w:afterAutospacing="1"/>
    </w:pPr>
    <w:rPr>
      <w:color w:val="auto"/>
      <w:szCs w:val="24"/>
    </w:rPr>
  </w:style>
  <w:style w:type="paragraph" w:customStyle="1" w:styleId="xl85">
    <w:name w:val="xl85"/>
    <w:basedOn w:val="a"/>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86">
    <w:name w:val="xl86"/>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87">
    <w:name w:val="xl87"/>
    <w:basedOn w:val="a"/>
    <w:uiPriority w:val="99"/>
    <w:rsid w:val="00BB63EF"/>
    <w:pPr>
      <w:pBdr>
        <w:top w:val="single" w:sz="8" w:space="0" w:color="auto"/>
        <w:left w:val="single" w:sz="8" w:space="0" w:color="auto"/>
        <w:right w:val="single" w:sz="8" w:space="0" w:color="auto"/>
      </w:pBdr>
      <w:spacing w:before="100" w:beforeAutospacing="1" w:after="100" w:afterAutospacing="1"/>
    </w:pPr>
    <w:rPr>
      <w:szCs w:val="24"/>
    </w:rPr>
  </w:style>
  <w:style w:type="paragraph" w:customStyle="1" w:styleId="xl88">
    <w:name w:val="xl88"/>
    <w:basedOn w:val="a"/>
    <w:uiPriority w:val="99"/>
    <w:rsid w:val="00BB63EF"/>
    <w:pPr>
      <w:pBdr>
        <w:left w:val="single" w:sz="8" w:space="0" w:color="auto"/>
        <w:right w:val="single" w:sz="8" w:space="0" w:color="auto"/>
      </w:pBdr>
      <w:spacing w:before="100" w:beforeAutospacing="1" w:after="100" w:afterAutospacing="1"/>
    </w:pPr>
    <w:rPr>
      <w:szCs w:val="24"/>
    </w:rPr>
  </w:style>
  <w:style w:type="paragraph" w:customStyle="1" w:styleId="xl89">
    <w:name w:val="xl89"/>
    <w:basedOn w:val="a"/>
    <w:uiPriority w:val="99"/>
    <w:rsid w:val="00BB63EF"/>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90">
    <w:name w:val="xl90"/>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color w:val="auto"/>
      <w:szCs w:val="24"/>
    </w:rPr>
  </w:style>
  <w:style w:type="paragraph" w:customStyle="1" w:styleId="xl91">
    <w:name w:val="xl91"/>
    <w:basedOn w:val="a"/>
    <w:uiPriority w:val="99"/>
    <w:rsid w:val="00BB63EF"/>
    <w:pPr>
      <w:pBdr>
        <w:top w:val="single" w:sz="8" w:space="0" w:color="auto"/>
        <w:left w:val="single" w:sz="8" w:space="0" w:color="auto"/>
      </w:pBdr>
      <w:spacing w:before="100" w:beforeAutospacing="1" w:after="100" w:afterAutospacing="1"/>
      <w:jc w:val="center"/>
    </w:pPr>
    <w:rPr>
      <w:color w:val="auto"/>
      <w:szCs w:val="24"/>
    </w:rPr>
  </w:style>
  <w:style w:type="paragraph" w:customStyle="1" w:styleId="xl92">
    <w:name w:val="xl92"/>
    <w:basedOn w:val="a"/>
    <w:uiPriority w:val="99"/>
    <w:rsid w:val="00BB63EF"/>
    <w:pPr>
      <w:pBdr>
        <w:top w:val="single" w:sz="8" w:space="0" w:color="auto"/>
      </w:pBdr>
      <w:spacing w:before="100" w:beforeAutospacing="1" w:after="100" w:afterAutospacing="1"/>
      <w:jc w:val="center"/>
    </w:pPr>
    <w:rPr>
      <w:color w:val="auto"/>
      <w:szCs w:val="24"/>
    </w:rPr>
  </w:style>
  <w:style w:type="paragraph" w:customStyle="1" w:styleId="xl93">
    <w:name w:val="xl93"/>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4">
    <w:name w:val="xl94"/>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5">
    <w:name w:val="xl95"/>
    <w:basedOn w:val="a"/>
    <w:uiPriority w:val="99"/>
    <w:rsid w:val="00BB63EF"/>
    <w:pPr>
      <w:pBdr>
        <w:top w:val="single" w:sz="8" w:space="0" w:color="auto"/>
        <w:right w:val="single" w:sz="8" w:space="0" w:color="auto"/>
      </w:pBdr>
      <w:spacing w:before="100" w:beforeAutospacing="1" w:after="100" w:afterAutospacing="1"/>
      <w:jc w:val="center"/>
    </w:pPr>
    <w:rPr>
      <w:color w:val="auto"/>
      <w:szCs w:val="24"/>
    </w:rPr>
  </w:style>
  <w:style w:type="paragraph" w:customStyle="1" w:styleId="xl96">
    <w:name w:val="xl96"/>
    <w:basedOn w:val="a"/>
    <w:uiPriority w:val="99"/>
    <w:rsid w:val="00BB63EF"/>
    <w:pPr>
      <w:pBdr>
        <w:left w:val="single" w:sz="8" w:space="0" w:color="auto"/>
        <w:bottom w:val="single" w:sz="8" w:space="0" w:color="auto"/>
      </w:pBdr>
      <w:spacing w:before="100" w:beforeAutospacing="1" w:after="100" w:afterAutospacing="1"/>
      <w:jc w:val="center"/>
    </w:pPr>
    <w:rPr>
      <w:color w:val="auto"/>
      <w:szCs w:val="24"/>
    </w:rPr>
  </w:style>
  <w:style w:type="paragraph" w:customStyle="1" w:styleId="xl97">
    <w:name w:val="xl97"/>
    <w:basedOn w:val="a"/>
    <w:uiPriority w:val="99"/>
    <w:rsid w:val="00BB63EF"/>
    <w:pPr>
      <w:pBdr>
        <w:bottom w:val="single" w:sz="8" w:space="0" w:color="auto"/>
      </w:pBdr>
      <w:spacing w:before="100" w:beforeAutospacing="1" w:after="100" w:afterAutospacing="1"/>
      <w:jc w:val="center"/>
    </w:pPr>
    <w:rPr>
      <w:color w:val="auto"/>
      <w:szCs w:val="24"/>
    </w:rPr>
  </w:style>
  <w:style w:type="paragraph" w:customStyle="1" w:styleId="xl98">
    <w:name w:val="xl98"/>
    <w:basedOn w:val="a"/>
    <w:uiPriority w:val="99"/>
    <w:rsid w:val="00BB63EF"/>
    <w:pPr>
      <w:pBdr>
        <w:left w:val="single" w:sz="8" w:space="0" w:color="auto"/>
        <w:right w:val="single" w:sz="8" w:space="0" w:color="auto"/>
      </w:pBdr>
      <w:spacing w:before="100" w:beforeAutospacing="1" w:after="100" w:afterAutospacing="1"/>
      <w:jc w:val="center"/>
    </w:pPr>
    <w:rPr>
      <w:szCs w:val="24"/>
    </w:rPr>
  </w:style>
  <w:style w:type="paragraph" w:customStyle="1" w:styleId="xl99">
    <w:name w:val="xl99"/>
    <w:basedOn w:val="a"/>
    <w:uiPriority w:val="99"/>
    <w:rsid w:val="00BB63EF"/>
    <w:pPr>
      <w:pBdr>
        <w:left w:val="single" w:sz="8" w:space="0" w:color="auto"/>
        <w:bottom w:val="single" w:sz="8" w:space="0" w:color="auto"/>
        <w:right w:val="single" w:sz="8" w:space="0" w:color="auto"/>
      </w:pBdr>
      <w:spacing w:before="100" w:beforeAutospacing="1" w:after="100" w:afterAutospacing="1"/>
      <w:jc w:val="center"/>
    </w:pPr>
    <w:rPr>
      <w:szCs w:val="24"/>
    </w:rPr>
  </w:style>
  <w:style w:type="character" w:styleId="aff5">
    <w:name w:val="footnote reference"/>
    <w:aliases w:val="Знак сноски 1,Знак сноски-FN,Ciae niinee-FN,Referencia nota al pie"/>
    <w:uiPriority w:val="99"/>
    <w:semiHidden/>
    <w:unhideWhenUsed/>
    <w:rsid w:val="00BB63EF"/>
    <w:rPr>
      <w:rFonts w:ascii="Verdana" w:hAnsi="Verdana" w:cs="Times New Roman" w:hint="default"/>
      <w:sz w:val="18"/>
      <w:vertAlign w:val="superscript"/>
    </w:rPr>
  </w:style>
  <w:style w:type="character" w:styleId="aff6">
    <w:name w:val="Subtle Emphasis"/>
    <w:uiPriority w:val="19"/>
    <w:qFormat/>
    <w:rsid w:val="00BB63EF"/>
    <w:rPr>
      <w:i/>
      <w:iCs/>
      <w:color w:val="808080"/>
    </w:rPr>
  </w:style>
  <w:style w:type="character" w:styleId="aff7">
    <w:name w:val="Intense Reference"/>
    <w:uiPriority w:val="32"/>
    <w:qFormat/>
    <w:rsid w:val="00BB63EF"/>
    <w:rPr>
      <w:b/>
      <w:bCs/>
      <w:smallCaps/>
      <w:color w:val="C0504D"/>
      <w:spacing w:val="5"/>
      <w:u w:val="single"/>
    </w:rPr>
  </w:style>
  <w:style w:type="character" w:customStyle="1" w:styleId="710">
    <w:name w:val="Заголовок 7 Знак1"/>
    <w:basedOn w:val="a0"/>
    <w:uiPriority w:val="99"/>
    <w:semiHidden/>
    <w:rsid w:val="00BB63EF"/>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9"/>
    <w:semiHidden/>
    <w:rsid w:val="00BB63EF"/>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BB63EF"/>
    <w:rPr>
      <w:rFonts w:asciiTheme="majorHAnsi" w:eastAsiaTheme="majorEastAsia" w:hAnsiTheme="majorHAnsi" w:cstheme="majorBidi"/>
      <w:i/>
      <w:iCs/>
      <w:color w:val="272727" w:themeColor="text1" w:themeTint="D8"/>
      <w:sz w:val="21"/>
      <w:szCs w:val="21"/>
    </w:rPr>
  </w:style>
  <w:style w:type="paragraph" w:styleId="af2">
    <w:name w:val="header"/>
    <w:basedOn w:val="a"/>
    <w:link w:val="af1"/>
    <w:uiPriority w:val="99"/>
    <w:unhideWhenUsed/>
    <w:rsid w:val="00BB63EF"/>
    <w:pPr>
      <w:tabs>
        <w:tab w:val="center" w:pos="4703"/>
        <w:tab w:val="right" w:pos="9406"/>
      </w:tabs>
    </w:pPr>
    <w:rPr>
      <w:sz w:val="20"/>
    </w:rPr>
  </w:style>
  <w:style w:type="character" w:customStyle="1" w:styleId="1a">
    <w:name w:val="Верхний колонтитул Знак1"/>
    <w:basedOn w:val="a0"/>
    <w:uiPriority w:val="99"/>
    <w:semiHidden/>
    <w:rsid w:val="00BB63EF"/>
    <w:rPr>
      <w:sz w:val="24"/>
    </w:rPr>
  </w:style>
  <w:style w:type="character" w:customStyle="1" w:styleId="1b">
    <w:name w:val="Основной текст Знак1"/>
    <w:basedOn w:val="a0"/>
    <w:uiPriority w:val="99"/>
    <w:semiHidden/>
    <w:rsid w:val="00BB63EF"/>
    <w:rPr>
      <w:color w:val="auto"/>
    </w:rPr>
  </w:style>
  <w:style w:type="paragraph" w:styleId="af4">
    <w:name w:val="footer"/>
    <w:basedOn w:val="a"/>
    <w:link w:val="af3"/>
    <w:uiPriority w:val="99"/>
    <w:unhideWhenUsed/>
    <w:rsid w:val="00BB63EF"/>
    <w:pPr>
      <w:tabs>
        <w:tab w:val="center" w:pos="4703"/>
        <w:tab w:val="right" w:pos="9406"/>
      </w:tabs>
    </w:pPr>
    <w:rPr>
      <w:sz w:val="20"/>
    </w:rPr>
  </w:style>
  <w:style w:type="character" w:customStyle="1" w:styleId="1c">
    <w:name w:val="Нижний колонтитул Знак1"/>
    <w:basedOn w:val="a0"/>
    <w:uiPriority w:val="99"/>
    <w:semiHidden/>
    <w:rsid w:val="00BB63EF"/>
    <w:rPr>
      <w:sz w:val="24"/>
    </w:rPr>
  </w:style>
  <w:style w:type="character" w:customStyle="1" w:styleId="213">
    <w:name w:val="Основной текст 2 Знак1"/>
    <w:basedOn w:val="a0"/>
    <w:semiHidden/>
    <w:rsid w:val="00BB63EF"/>
    <w:rPr>
      <w:color w:val="auto"/>
    </w:rPr>
  </w:style>
  <w:style w:type="paragraph" w:styleId="af8">
    <w:name w:val="Body Text Indent"/>
    <w:basedOn w:val="a"/>
    <w:link w:val="af7"/>
    <w:uiPriority w:val="99"/>
    <w:semiHidden/>
    <w:unhideWhenUsed/>
    <w:rsid w:val="00BB63EF"/>
    <w:pPr>
      <w:ind w:left="142"/>
    </w:pPr>
    <w:rPr>
      <w:sz w:val="28"/>
      <w:lang w:val="x-none" w:eastAsia="x-none"/>
    </w:rPr>
  </w:style>
  <w:style w:type="character" w:customStyle="1" w:styleId="1d">
    <w:name w:val="Основной текст с отступом Знак1"/>
    <w:basedOn w:val="a0"/>
    <w:uiPriority w:val="99"/>
    <w:semiHidden/>
    <w:rsid w:val="00BB63EF"/>
    <w:rPr>
      <w:sz w:val="24"/>
    </w:rPr>
  </w:style>
  <w:style w:type="character" w:customStyle="1" w:styleId="1e">
    <w:name w:val="Текст выноски Знак1"/>
    <w:basedOn w:val="a0"/>
    <w:uiPriority w:val="99"/>
    <w:semiHidden/>
    <w:rsid w:val="00BB63EF"/>
    <w:rPr>
      <w:rFonts w:ascii="Segoe UI" w:hAnsi="Segoe UI" w:cs="Segoe UI"/>
      <w:color w:val="auto"/>
      <w:sz w:val="18"/>
      <w:szCs w:val="18"/>
    </w:rPr>
  </w:style>
  <w:style w:type="character" w:customStyle="1" w:styleId="FontStyle41">
    <w:name w:val="Font Style41"/>
    <w:rsid w:val="00BB63EF"/>
    <w:rPr>
      <w:rFonts w:ascii="Times New Roman" w:hAnsi="Times New Roman" w:cs="Times New Roman" w:hint="default"/>
      <w:sz w:val="26"/>
      <w:szCs w:val="26"/>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3EF"/>
    <w:rPr>
      <w:sz w:val="20"/>
      <w:szCs w:val="20"/>
    </w:rPr>
  </w:style>
  <w:style w:type="paragraph" w:styleId="af6">
    <w:name w:val="endnote text"/>
    <w:basedOn w:val="a"/>
    <w:link w:val="af5"/>
    <w:uiPriority w:val="99"/>
    <w:semiHidden/>
    <w:unhideWhenUsed/>
    <w:rsid w:val="00BB63EF"/>
    <w:rPr>
      <w:sz w:val="20"/>
    </w:rPr>
  </w:style>
  <w:style w:type="character" w:customStyle="1" w:styleId="1f">
    <w:name w:val="Текст концевой сноски Знак1"/>
    <w:basedOn w:val="a0"/>
    <w:uiPriority w:val="99"/>
    <w:semiHidden/>
    <w:rsid w:val="00BB63EF"/>
  </w:style>
  <w:style w:type="character" w:customStyle="1" w:styleId="1f0">
    <w:name w:val="Заголовок Знак1"/>
    <w:basedOn w:val="a0"/>
    <w:uiPriority w:val="99"/>
    <w:rsid w:val="00BB63EF"/>
    <w:rPr>
      <w:rFonts w:asciiTheme="majorHAnsi" w:eastAsiaTheme="majorEastAsia" w:hAnsiTheme="majorHAnsi" w:cstheme="majorBidi"/>
      <w:color w:val="auto"/>
      <w:spacing w:val="-10"/>
      <w:kern w:val="28"/>
      <w:sz w:val="56"/>
      <w:szCs w:val="56"/>
    </w:rPr>
  </w:style>
  <w:style w:type="character" w:customStyle="1" w:styleId="1f1">
    <w:name w:val="Подзаголовок Знак1"/>
    <w:basedOn w:val="a0"/>
    <w:uiPriority w:val="99"/>
    <w:rsid w:val="00BB63EF"/>
    <w:rPr>
      <w:rFonts w:asciiTheme="minorHAnsi" w:eastAsiaTheme="minorEastAsia" w:hAnsiTheme="minorHAnsi" w:cstheme="minorBidi"/>
      <w:color w:val="5A5A5A" w:themeColor="text1" w:themeTint="A5"/>
      <w:spacing w:val="15"/>
      <w:sz w:val="22"/>
      <w:szCs w:val="22"/>
    </w:rPr>
  </w:style>
  <w:style w:type="paragraph" w:styleId="26">
    <w:name w:val="Body Text Indent 2"/>
    <w:basedOn w:val="a"/>
    <w:link w:val="25"/>
    <w:uiPriority w:val="99"/>
    <w:semiHidden/>
    <w:unhideWhenUsed/>
    <w:rsid w:val="00BB63EF"/>
    <w:pPr>
      <w:widowControl w:val="0"/>
      <w:autoSpaceDE w:val="0"/>
      <w:autoSpaceDN w:val="0"/>
      <w:adjustRightInd w:val="0"/>
      <w:spacing w:after="120" w:line="480" w:lineRule="auto"/>
      <w:ind w:left="283"/>
    </w:pPr>
    <w:rPr>
      <w:sz w:val="20"/>
    </w:rPr>
  </w:style>
  <w:style w:type="character" w:customStyle="1" w:styleId="214">
    <w:name w:val="Основной текст с отступом 2 Знак1"/>
    <w:basedOn w:val="a0"/>
    <w:uiPriority w:val="99"/>
    <w:semiHidden/>
    <w:rsid w:val="00BB63EF"/>
    <w:rPr>
      <w:sz w:val="24"/>
    </w:rPr>
  </w:style>
  <w:style w:type="paragraph" w:styleId="36">
    <w:name w:val="Body Text Indent 3"/>
    <w:basedOn w:val="a"/>
    <w:link w:val="35"/>
    <w:uiPriority w:val="99"/>
    <w:semiHidden/>
    <w:unhideWhenUsed/>
    <w:rsid w:val="00BB63EF"/>
    <w:pPr>
      <w:spacing w:after="120"/>
      <w:ind w:left="283"/>
      <w:jc w:val="both"/>
    </w:pPr>
    <w:rPr>
      <w:sz w:val="16"/>
      <w:lang w:val="x-none" w:eastAsia="x-none"/>
    </w:rPr>
  </w:style>
  <w:style w:type="character" w:customStyle="1" w:styleId="311">
    <w:name w:val="Основной текст с отступом 3 Знак1"/>
    <w:basedOn w:val="a0"/>
    <w:uiPriority w:val="99"/>
    <w:semiHidden/>
    <w:rsid w:val="00BB63EF"/>
    <w:rPr>
      <w:sz w:val="16"/>
      <w:szCs w:val="16"/>
    </w:rPr>
  </w:style>
  <w:style w:type="paragraph" w:styleId="afa">
    <w:name w:val="Document Map"/>
    <w:basedOn w:val="a"/>
    <w:link w:val="af9"/>
    <w:uiPriority w:val="99"/>
    <w:semiHidden/>
    <w:unhideWhenUsed/>
    <w:rsid w:val="00BB63EF"/>
    <w:pPr>
      <w:shd w:val="clear" w:color="auto" w:fill="000080"/>
    </w:pPr>
    <w:rPr>
      <w:rFonts w:ascii="Tahoma" w:hAnsi="Tahoma" w:cs="Tahoma"/>
      <w:sz w:val="20"/>
      <w:lang w:val="x-none" w:eastAsia="x-none"/>
    </w:rPr>
  </w:style>
  <w:style w:type="character" w:customStyle="1" w:styleId="1f2">
    <w:name w:val="Схема документа Знак1"/>
    <w:basedOn w:val="a0"/>
    <w:uiPriority w:val="99"/>
    <w:semiHidden/>
    <w:rsid w:val="00BB63EF"/>
    <w:rPr>
      <w:rFonts w:ascii="Segoe UI" w:hAnsi="Segoe UI" w:cs="Segoe UI"/>
      <w:sz w:val="16"/>
      <w:szCs w:val="16"/>
    </w:rPr>
  </w:style>
  <w:style w:type="paragraph" w:styleId="afc">
    <w:name w:val="Plain Text"/>
    <w:basedOn w:val="a"/>
    <w:link w:val="afb"/>
    <w:uiPriority w:val="99"/>
    <w:semiHidden/>
    <w:unhideWhenUsed/>
    <w:rsid w:val="00BB63EF"/>
    <w:rPr>
      <w:rFonts w:ascii="Courier New" w:hAnsi="Courier New" w:cs="Courier New"/>
      <w:sz w:val="20"/>
      <w:lang w:val="x-none" w:eastAsia="x-none"/>
    </w:rPr>
  </w:style>
  <w:style w:type="character" w:customStyle="1" w:styleId="1f3">
    <w:name w:val="Текст Знак1"/>
    <w:basedOn w:val="a0"/>
    <w:uiPriority w:val="99"/>
    <w:semiHidden/>
    <w:rsid w:val="00BB63EF"/>
    <w:rPr>
      <w:rFonts w:ascii="Consolas" w:hAnsi="Consolas"/>
      <w:sz w:val="21"/>
      <w:szCs w:val="21"/>
    </w:rPr>
  </w:style>
  <w:style w:type="paragraph" w:styleId="afe">
    <w:name w:val="No Spacing"/>
    <w:link w:val="afd"/>
    <w:uiPriority w:val="99"/>
    <w:qFormat/>
    <w:rsid w:val="00BB63EF"/>
    <w:rPr>
      <w:rFonts w:ascii="Calibri" w:hAnsi="Calibri" w:cs="Calibri"/>
      <w:sz w:val="22"/>
      <w:szCs w:val="22"/>
    </w:rPr>
  </w:style>
  <w:style w:type="paragraph" w:styleId="28">
    <w:name w:val="Quote"/>
    <w:basedOn w:val="a"/>
    <w:next w:val="a"/>
    <w:link w:val="27"/>
    <w:uiPriority w:val="99"/>
    <w:qFormat/>
    <w:rsid w:val="00BB63EF"/>
    <w:pPr>
      <w:spacing w:after="200" w:line="276" w:lineRule="auto"/>
    </w:pPr>
    <w:rPr>
      <w:rFonts w:ascii="Calibri" w:hAnsi="Calibri" w:cs="Calibri"/>
      <w:i/>
      <w:iCs/>
      <w:sz w:val="22"/>
      <w:szCs w:val="22"/>
      <w:lang w:val="x-none" w:eastAsia="x-none"/>
    </w:rPr>
  </w:style>
  <w:style w:type="character" w:customStyle="1" w:styleId="215">
    <w:name w:val="Цитата 2 Знак1"/>
    <w:basedOn w:val="a0"/>
    <w:uiPriority w:val="99"/>
    <w:rsid w:val="00BB63EF"/>
    <w:rPr>
      <w:i/>
      <w:iCs/>
      <w:color w:val="404040" w:themeColor="text1" w:themeTint="BF"/>
      <w:sz w:val="24"/>
    </w:rPr>
  </w:style>
  <w:style w:type="paragraph" w:styleId="aff0">
    <w:name w:val="Intense Quote"/>
    <w:basedOn w:val="a"/>
    <w:next w:val="a"/>
    <w:link w:val="aff"/>
    <w:uiPriority w:val="99"/>
    <w:qFormat/>
    <w:rsid w:val="00BB63EF"/>
    <w:pPr>
      <w:pBdr>
        <w:bottom w:val="single" w:sz="4" w:space="4" w:color="4F81BD"/>
      </w:pBdr>
      <w:spacing w:before="200" w:after="280" w:line="276" w:lineRule="auto"/>
      <w:ind w:left="936" w:right="936"/>
    </w:pPr>
    <w:rPr>
      <w:rFonts w:ascii="Calibri" w:hAnsi="Calibri" w:cs="Calibri"/>
      <w:b/>
      <w:bCs/>
      <w:i/>
      <w:iCs/>
      <w:color w:val="4F81BD"/>
      <w:sz w:val="22"/>
      <w:szCs w:val="22"/>
      <w:lang w:val="x-none" w:eastAsia="x-none"/>
    </w:rPr>
  </w:style>
  <w:style w:type="character" w:customStyle="1" w:styleId="1f4">
    <w:name w:val="Выделенная цитата Знак1"/>
    <w:basedOn w:val="a0"/>
    <w:uiPriority w:val="99"/>
    <w:rsid w:val="00BB63EF"/>
    <w:rPr>
      <w:i/>
      <w:iCs/>
      <w:color w:val="4F81BD" w:themeColor="accent1"/>
      <w:sz w:val="24"/>
    </w:rPr>
  </w:style>
  <w:style w:type="character" w:customStyle="1" w:styleId="HTML1">
    <w:name w:val="Стандартный HTML Знак1"/>
    <w:uiPriority w:val="99"/>
    <w:semiHidden/>
    <w:rsid w:val="00BB63EF"/>
    <w:rPr>
      <w:rFonts w:ascii="Consolas" w:hAnsi="Consolas" w:hint="default"/>
    </w:rPr>
  </w:style>
  <w:style w:type="character" w:customStyle="1" w:styleId="1f5">
    <w:name w:val="Название Знак1"/>
    <w:uiPriority w:val="99"/>
    <w:rsid w:val="00BB63EF"/>
    <w:rPr>
      <w:rFonts w:ascii="Cambria" w:hAnsi="Cambria" w:hint="default"/>
      <w:color w:val="17365D"/>
      <w:spacing w:val="5"/>
      <w:kern w:val="28"/>
      <w:sz w:val="52"/>
    </w:rPr>
  </w:style>
  <w:style w:type="character" w:customStyle="1" w:styleId="apple-style-span">
    <w:name w:val="apple-style-span"/>
    <w:uiPriority w:val="99"/>
    <w:rsid w:val="00BB63EF"/>
  </w:style>
  <w:style w:type="character" w:customStyle="1" w:styleId="aff8">
    <w:name w:val="Гипертекстовая ссылка"/>
    <w:uiPriority w:val="99"/>
    <w:rsid w:val="00BB63EF"/>
    <w:rPr>
      <w:color w:val="106BBE"/>
    </w:rPr>
  </w:style>
  <w:style w:type="paragraph" w:styleId="aff9">
    <w:name w:val="List Paragraph"/>
    <w:basedOn w:val="a"/>
    <w:uiPriority w:val="34"/>
    <w:qFormat/>
    <w:rsid w:val="00BB63EF"/>
    <w:pPr>
      <w:suppressAutoHyphens/>
      <w:spacing w:after="200" w:line="276" w:lineRule="auto"/>
      <w:ind w:left="720"/>
    </w:pPr>
    <w:rPr>
      <w:rFonts w:ascii="Calibri" w:hAnsi="Calibri" w:cs="Calibri"/>
      <w:color w:val="auto"/>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26255">
      <w:bodyDiv w:val="1"/>
      <w:marLeft w:val="0"/>
      <w:marRight w:val="0"/>
      <w:marTop w:val="0"/>
      <w:marBottom w:val="0"/>
      <w:divBdr>
        <w:top w:val="none" w:sz="0" w:space="0" w:color="auto"/>
        <w:left w:val="none" w:sz="0" w:space="0" w:color="auto"/>
        <w:bottom w:val="none" w:sz="0" w:space="0" w:color="auto"/>
        <w:right w:val="none" w:sz="0" w:space="0" w:color="auto"/>
      </w:divBdr>
    </w:div>
    <w:div w:id="575634207">
      <w:bodyDiv w:val="1"/>
      <w:marLeft w:val="0"/>
      <w:marRight w:val="0"/>
      <w:marTop w:val="0"/>
      <w:marBottom w:val="0"/>
      <w:divBdr>
        <w:top w:val="none" w:sz="0" w:space="0" w:color="auto"/>
        <w:left w:val="none" w:sz="0" w:space="0" w:color="auto"/>
        <w:bottom w:val="none" w:sz="0" w:space="0" w:color="auto"/>
        <w:right w:val="none" w:sz="0" w:space="0" w:color="auto"/>
      </w:divBdr>
    </w:div>
    <w:div w:id="589117463">
      <w:bodyDiv w:val="1"/>
      <w:marLeft w:val="0"/>
      <w:marRight w:val="0"/>
      <w:marTop w:val="0"/>
      <w:marBottom w:val="0"/>
      <w:divBdr>
        <w:top w:val="none" w:sz="0" w:space="0" w:color="auto"/>
        <w:left w:val="none" w:sz="0" w:space="0" w:color="auto"/>
        <w:bottom w:val="none" w:sz="0" w:space="0" w:color="auto"/>
        <w:right w:val="none" w:sz="0" w:space="0" w:color="auto"/>
      </w:divBdr>
    </w:div>
    <w:div w:id="1134981857">
      <w:bodyDiv w:val="1"/>
      <w:marLeft w:val="0"/>
      <w:marRight w:val="0"/>
      <w:marTop w:val="0"/>
      <w:marBottom w:val="0"/>
      <w:divBdr>
        <w:top w:val="none" w:sz="0" w:space="0" w:color="auto"/>
        <w:left w:val="none" w:sz="0" w:space="0" w:color="auto"/>
        <w:bottom w:val="none" w:sz="0" w:space="0" w:color="auto"/>
        <w:right w:val="none" w:sz="0" w:space="0" w:color="auto"/>
      </w:divBdr>
    </w:div>
    <w:div w:id="1160459949">
      <w:bodyDiv w:val="1"/>
      <w:marLeft w:val="0"/>
      <w:marRight w:val="0"/>
      <w:marTop w:val="0"/>
      <w:marBottom w:val="0"/>
      <w:divBdr>
        <w:top w:val="none" w:sz="0" w:space="0" w:color="auto"/>
        <w:left w:val="none" w:sz="0" w:space="0" w:color="auto"/>
        <w:bottom w:val="none" w:sz="0" w:space="0" w:color="auto"/>
        <w:right w:val="none" w:sz="0" w:space="0" w:color="auto"/>
      </w:divBdr>
    </w:div>
    <w:div w:id="1179202110">
      <w:bodyDiv w:val="1"/>
      <w:marLeft w:val="0"/>
      <w:marRight w:val="0"/>
      <w:marTop w:val="0"/>
      <w:marBottom w:val="0"/>
      <w:divBdr>
        <w:top w:val="none" w:sz="0" w:space="0" w:color="auto"/>
        <w:left w:val="none" w:sz="0" w:space="0" w:color="auto"/>
        <w:bottom w:val="none" w:sz="0" w:space="0" w:color="auto"/>
        <w:right w:val="none" w:sz="0" w:space="0" w:color="auto"/>
      </w:divBdr>
    </w:div>
    <w:div w:id="1208104534">
      <w:bodyDiv w:val="1"/>
      <w:marLeft w:val="0"/>
      <w:marRight w:val="0"/>
      <w:marTop w:val="0"/>
      <w:marBottom w:val="0"/>
      <w:divBdr>
        <w:top w:val="none" w:sz="0" w:space="0" w:color="auto"/>
        <w:left w:val="none" w:sz="0" w:space="0" w:color="auto"/>
        <w:bottom w:val="none" w:sz="0" w:space="0" w:color="auto"/>
        <w:right w:val="none" w:sz="0" w:space="0" w:color="auto"/>
      </w:divBdr>
    </w:div>
    <w:div w:id="1212155030">
      <w:bodyDiv w:val="1"/>
      <w:marLeft w:val="0"/>
      <w:marRight w:val="0"/>
      <w:marTop w:val="0"/>
      <w:marBottom w:val="0"/>
      <w:divBdr>
        <w:top w:val="none" w:sz="0" w:space="0" w:color="auto"/>
        <w:left w:val="none" w:sz="0" w:space="0" w:color="auto"/>
        <w:bottom w:val="none" w:sz="0" w:space="0" w:color="auto"/>
        <w:right w:val="none" w:sz="0" w:space="0" w:color="auto"/>
      </w:divBdr>
    </w:div>
    <w:div w:id="1342009498">
      <w:bodyDiv w:val="1"/>
      <w:marLeft w:val="0"/>
      <w:marRight w:val="0"/>
      <w:marTop w:val="0"/>
      <w:marBottom w:val="0"/>
      <w:divBdr>
        <w:top w:val="none" w:sz="0" w:space="0" w:color="auto"/>
        <w:left w:val="none" w:sz="0" w:space="0" w:color="auto"/>
        <w:bottom w:val="none" w:sz="0" w:space="0" w:color="auto"/>
        <w:right w:val="none" w:sz="0" w:space="0" w:color="auto"/>
      </w:divBdr>
    </w:div>
    <w:div w:id="1405106068">
      <w:bodyDiv w:val="1"/>
      <w:marLeft w:val="0"/>
      <w:marRight w:val="0"/>
      <w:marTop w:val="0"/>
      <w:marBottom w:val="0"/>
      <w:divBdr>
        <w:top w:val="none" w:sz="0" w:space="0" w:color="auto"/>
        <w:left w:val="none" w:sz="0" w:space="0" w:color="auto"/>
        <w:bottom w:val="none" w:sz="0" w:space="0" w:color="auto"/>
        <w:right w:val="none" w:sz="0" w:space="0" w:color="auto"/>
      </w:divBdr>
    </w:div>
    <w:div w:id="1721779332">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96392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71</Pages>
  <Words>12236</Words>
  <Characters>69751</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2024-09-17T14:26:00Z</cp:lastPrinted>
  <dcterms:created xsi:type="dcterms:W3CDTF">2024-10-10T11:36:00Z</dcterms:created>
  <dcterms:modified xsi:type="dcterms:W3CDTF">2024-10-10T11:36:00Z</dcterms:modified>
</cp:coreProperties>
</file>