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552AE" w:rsidRDefault="00F10537" w:rsidP="005E1BA5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27.11.2024</w:t>
            </w:r>
          </w:p>
        </w:tc>
        <w:tc>
          <w:tcPr>
            <w:tcW w:w="1696" w:type="pct"/>
            <w:gridSpan w:val="2"/>
          </w:tcPr>
          <w:p w:rsidR="008D4FC0" w:rsidRPr="00A552AE" w:rsidRDefault="0013603D" w:rsidP="00F95D88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F10537">
              <w:rPr>
                <w:b/>
                <w:color w:val="auto"/>
                <w:sz w:val="28"/>
                <w:szCs w:val="28"/>
              </w:rPr>
              <w:t>1597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04D9B" w:rsidP="00576C7C">
            <w:pPr>
              <w:tabs>
                <w:tab w:val="left" w:pos="3969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О внесении изменений в </w:t>
            </w:r>
            <w:r w:rsidR="0000359E" w:rsidRPr="0000359E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3D10AF">
              <w:rPr>
                <w:b/>
                <w:sz w:val="28"/>
              </w:rPr>
              <w:t xml:space="preserve">постановление Администрации Октябрьского района </w:t>
            </w:r>
            <w:r w:rsidRPr="003D10AF">
              <w:rPr>
                <w:b/>
                <w:sz w:val="28"/>
              </w:rPr>
              <w:br/>
              <w:t xml:space="preserve">от </w:t>
            </w:r>
            <w:r>
              <w:rPr>
                <w:b/>
                <w:sz w:val="28"/>
              </w:rPr>
              <w:t>29</w:t>
            </w:r>
            <w:r w:rsidRPr="003D10AF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12</w:t>
            </w:r>
            <w:r w:rsidRPr="003D10AF">
              <w:rPr>
                <w:b/>
                <w:sz w:val="28"/>
              </w:rPr>
              <w:t>.20</w:t>
            </w:r>
            <w:r>
              <w:rPr>
                <w:b/>
                <w:sz w:val="28"/>
              </w:rPr>
              <w:t xml:space="preserve">23 </w:t>
            </w:r>
            <w:r w:rsidRPr="003D10AF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16</w:t>
            </w:r>
            <w:r w:rsidR="00576C7C">
              <w:rPr>
                <w:b/>
                <w:sz w:val="28"/>
              </w:rPr>
              <w:t>26</w:t>
            </w:r>
            <w:r>
              <w:rPr>
                <w:b/>
                <w:sz w:val="28"/>
              </w:rPr>
              <w:t xml:space="preserve"> </w:t>
            </w:r>
            <w:r w:rsidRPr="003D10AF">
              <w:rPr>
                <w:b/>
                <w:sz w:val="28"/>
              </w:rPr>
              <w:t>«</w:t>
            </w:r>
            <w:r w:rsidR="00F95D88" w:rsidRPr="00F95D88">
              <w:rPr>
                <w:b/>
                <w:bCs/>
                <w:sz w:val="28"/>
              </w:rPr>
              <w:t>Об утверждении плана реализации муниципальной программы Октябрьского района «Молодежь Октябрьского района» на 2024 год</w:t>
            </w:r>
            <w:r w:rsidRPr="003D10AF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A552AE" w:rsidRPr="00803E05" w:rsidRDefault="00A552AE">
      <w:pPr>
        <w:jc w:val="center"/>
        <w:rPr>
          <w:sz w:val="28"/>
        </w:rPr>
      </w:pPr>
    </w:p>
    <w:p w:rsidR="00803E05" w:rsidRPr="00803E05" w:rsidRDefault="00803E05" w:rsidP="00803E05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03E05">
        <w:rPr>
          <w:rFonts w:eastAsia="Calibri"/>
          <w:color w:val="auto"/>
          <w:sz w:val="28"/>
          <w:szCs w:val="28"/>
          <w:lang w:eastAsia="en-US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A552AE" w:rsidRDefault="00A552AE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Default="008D4FC0" w:rsidP="008D4FC0">
      <w:pPr>
        <w:jc w:val="center"/>
        <w:rPr>
          <w:sz w:val="28"/>
        </w:rPr>
      </w:pPr>
    </w:p>
    <w:p w:rsidR="00A552AE" w:rsidRPr="00803E05" w:rsidRDefault="00A552AE" w:rsidP="008D4FC0">
      <w:pPr>
        <w:jc w:val="center"/>
        <w:rPr>
          <w:sz w:val="28"/>
        </w:rPr>
      </w:pPr>
    </w:p>
    <w:p w:rsidR="0000359E" w:rsidRPr="0000359E" w:rsidRDefault="00803E05" w:rsidP="0000359E">
      <w:pPr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 xml:space="preserve">1. </w:t>
      </w:r>
      <w:r w:rsidR="00F95D88" w:rsidRPr="003D10AF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="00F95D88">
        <w:rPr>
          <w:sz w:val="28"/>
          <w:szCs w:val="28"/>
        </w:rPr>
        <w:t>29</w:t>
      </w:r>
      <w:r w:rsidR="00F95D88" w:rsidRPr="003D10AF">
        <w:rPr>
          <w:sz w:val="28"/>
          <w:szCs w:val="28"/>
        </w:rPr>
        <w:t>.</w:t>
      </w:r>
      <w:r w:rsidR="00F95D88">
        <w:rPr>
          <w:sz w:val="28"/>
          <w:szCs w:val="28"/>
        </w:rPr>
        <w:t>12</w:t>
      </w:r>
      <w:r w:rsidR="00F95D88" w:rsidRPr="003D10AF">
        <w:rPr>
          <w:sz w:val="28"/>
          <w:szCs w:val="28"/>
        </w:rPr>
        <w:t>.20</w:t>
      </w:r>
      <w:r w:rsidR="00F95D88">
        <w:rPr>
          <w:sz w:val="28"/>
          <w:szCs w:val="28"/>
        </w:rPr>
        <w:t>23</w:t>
      </w:r>
      <w:r w:rsidR="00F95D88" w:rsidRPr="003D10AF">
        <w:rPr>
          <w:sz w:val="28"/>
          <w:szCs w:val="28"/>
        </w:rPr>
        <w:t xml:space="preserve"> № 1</w:t>
      </w:r>
      <w:r w:rsidR="00F95D88">
        <w:rPr>
          <w:sz w:val="28"/>
          <w:szCs w:val="28"/>
        </w:rPr>
        <w:t>6</w:t>
      </w:r>
      <w:r w:rsidR="00576C7C">
        <w:rPr>
          <w:sz w:val="28"/>
          <w:szCs w:val="28"/>
        </w:rPr>
        <w:t>26</w:t>
      </w:r>
      <w:bookmarkStart w:id="2" w:name="_GoBack"/>
      <w:bookmarkEnd w:id="2"/>
      <w:r w:rsidR="00F95D88" w:rsidRPr="003D10AF">
        <w:rPr>
          <w:sz w:val="28"/>
          <w:szCs w:val="28"/>
        </w:rPr>
        <w:t xml:space="preserve"> </w:t>
      </w:r>
      <w:r w:rsidR="00F95D88" w:rsidRPr="00F95D88">
        <w:rPr>
          <w:sz w:val="28"/>
          <w:szCs w:val="28"/>
        </w:rPr>
        <w:t>«Об утверждении плана реализации муниципальной программы Октябрьского района «Молодежь Октябрьского района» на 2024 год»</w:t>
      </w:r>
      <w:r w:rsidR="00F95D88" w:rsidRPr="003D10AF">
        <w:rPr>
          <w:sz w:val="28"/>
          <w:szCs w:val="28"/>
        </w:rPr>
        <w:t xml:space="preserve"> изменения,</w:t>
      </w:r>
      <w:r w:rsidR="00F95D88">
        <w:rPr>
          <w:sz w:val="28"/>
          <w:szCs w:val="28"/>
        </w:rPr>
        <w:t xml:space="preserve"> </w:t>
      </w:r>
      <w:r w:rsidR="00F95D88" w:rsidRPr="003D10AF">
        <w:rPr>
          <w:sz w:val="28"/>
          <w:szCs w:val="28"/>
        </w:rPr>
        <w:t>изложив приложение к постановлению в новой редакции согласно приложению</w:t>
      </w:r>
      <w:r w:rsidR="0000359E" w:rsidRPr="0000359E">
        <w:rPr>
          <w:sz w:val="28"/>
          <w:szCs w:val="28"/>
        </w:rPr>
        <w:t>.</w:t>
      </w:r>
    </w:p>
    <w:p w:rsidR="00803E05" w:rsidRPr="00803E05" w:rsidRDefault="00803E05" w:rsidP="00803E05">
      <w:pPr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>2.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803E05" w:rsidRPr="00803E05" w:rsidRDefault="00803E05" w:rsidP="00803E05">
      <w:pPr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 xml:space="preserve">3. </w:t>
      </w:r>
      <w:proofErr w:type="gramStart"/>
      <w:r w:rsidRPr="00803E05">
        <w:rPr>
          <w:sz w:val="28"/>
          <w:szCs w:val="28"/>
        </w:rPr>
        <w:t>Контроль за</w:t>
      </w:r>
      <w:proofErr w:type="gramEnd"/>
      <w:r w:rsidRPr="00803E05">
        <w:rPr>
          <w:sz w:val="28"/>
          <w:szCs w:val="28"/>
        </w:rPr>
        <w:t xml:space="preserve"> исполнением настоящего постановления возложить</w:t>
      </w:r>
      <w:r w:rsidRPr="00803E05"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3141"/>
      </w:tblGrid>
      <w:tr w:rsidR="007D70F5" w:rsidRPr="00ED3C6E" w:rsidTr="00A552AE">
        <w:trPr>
          <w:trHeight w:val="1485"/>
        </w:trPr>
        <w:tc>
          <w:tcPr>
            <w:tcW w:w="3799" w:type="dxa"/>
            <w:shd w:val="clear" w:color="auto" w:fill="auto"/>
            <w:vAlign w:val="bottom"/>
          </w:tcPr>
          <w:p w:rsidR="007D70F5" w:rsidRPr="00ED3C6E" w:rsidRDefault="00A552AE" w:rsidP="00F445BD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</w:t>
            </w:r>
            <w:r w:rsidR="00F445B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436" w:type="dxa"/>
          </w:tcPr>
          <w:p w:rsidR="007D70F5" w:rsidRPr="00ED3C6E" w:rsidRDefault="007D70F5" w:rsidP="005E1BA5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445BD" w:rsidP="005E1BA5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proofErr w:type="spellStart"/>
            <w:r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03E05" w:rsidRPr="00803E05" w:rsidRDefault="00803E05" w:rsidP="00803E05">
            <w:pPr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Постановление вносит заведующий сектором</w:t>
            </w:r>
          </w:p>
          <w:p w:rsidR="00803E05" w:rsidRPr="00803E05" w:rsidRDefault="00803E05" w:rsidP="00803E05">
            <w:pPr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по молодежной политике и туризму</w:t>
            </w:r>
          </w:p>
          <w:p w:rsidR="0017440E" w:rsidRPr="0017440E" w:rsidRDefault="00803E05" w:rsidP="00803E05">
            <w:pPr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7D70F5">
      <w:pPr>
        <w:ind w:left="709"/>
        <w:rPr>
          <w:sz w:val="20"/>
        </w:rPr>
      </w:pPr>
    </w:p>
    <w:p w:rsidR="00803E05" w:rsidRDefault="00803E05" w:rsidP="00A552AE">
      <w:pPr>
        <w:rPr>
          <w:sz w:val="20"/>
        </w:rPr>
        <w:sectPr w:rsidR="00803E05" w:rsidSect="00A552AE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lastRenderedPageBreak/>
        <w:t>Приложение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к постановлению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Администрации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Октябрьского района</w:t>
      </w:r>
    </w:p>
    <w:p w:rsidR="00803E05" w:rsidRPr="00803E05" w:rsidRDefault="0013603D" w:rsidP="00F445BD">
      <w:pPr>
        <w:autoSpaceDE w:val="0"/>
        <w:autoSpaceDN w:val="0"/>
        <w:adjustRightInd w:val="0"/>
        <w:ind w:left="11193" w:firstLine="135"/>
        <w:jc w:val="center"/>
        <w:outlineLvl w:val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</w:t>
      </w:r>
      <w:r w:rsidR="00F445BD">
        <w:rPr>
          <w:rFonts w:eastAsia="Calibri"/>
          <w:color w:val="auto"/>
          <w:szCs w:val="24"/>
          <w:lang w:eastAsia="en-US"/>
        </w:rPr>
        <w:t xml:space="preserve"> </w:t>
      </w:r>
      <w:r>
        <w:rPr>
          <w:rFonts w:eastAsia="Calibri"/>
          <w:color w:val="auto"/>
          <w:szCs w:val="24"/>
          <w:lang w:eastAsia="en-US"/>
        </w:rPr>
        <w:t>о</w:t>
      </w:r>
      <w:r w:rsidR="00803E05" w:rsidRPr="00803E05">
        <w:rPr>
          <w:rFonts w:eastAsia="Calibri"/>
          <w:color w:val="auto"/>
          <w:szCs w:val="24"/>
          <w:lang w:eastAsia="en-US"/>
        </w:rPr>
        <w:t>т</w:t>
      </w:r>
      <w:r>
        <w:rPr>
          <w:rFonts w:eastAsia="Calibri"/>
          <w:color w:val="auto"/>
          <w:szCs w:val="24"/>
          <w:lang w:eastAsia="en-US"/>
        </w:rPr>
        <w:t xml:space="preserve"> </w:t>
      </w:r>
      <w:r w:rsidR="00F10537">
        <w:rPr>
          <w:rFonts w:eastAsia="Calibri"/>
          <w:color w:val="auto"/>
          <w:szCs w:val="24"/>
          <w:lang w:eastAsia="en-US"/>
        </w:rPr>
        <w:t xml:space="preserve">27.11.2024 </w:t>
      </w:r>
      <w:r w:rsidR="00803E05" w:rsidRPr="00803E05">
        <w:rPr>
          <w:rFonts w:eastAsia="Calibri"/>
          <w:color w:val="auto"/>
          <w:szCs w:val="24"/>
          <w:lang w:eastAsia="en-US"/>
        </w:rPr>
        <w:t xml:space="preserve">№ </w:t>
      </w:r>
      <w:r>
        <w:rPr>
          <w:rFonts w:eastAsia="Calibri"/>
          <w:color w:val="auto"/>
          <w:szCs w:val="24"/>
          <w:lang w:eastAsia="en-US"/>
        </w:rPr>
        <w:t xml:space="preserve"> </w:t>
      </w:r>
      <w:r w:rsidR="00F10537">
        <w:rPr>
          <w:rFonts w:eastAsia="Calibri"/>
          <w:color w:val="auto"/>
          <w:szCs w:val="24"/>
          <w:lang w:eastAsia="en-US"/>
        </w:rPr>
        <w:t>1597</w:t>
      </w:r>
    </w:p>
    <w:p w:rsidR="00803E05" w:rsidRPr="00803E05" w:rsidRDefault="00803E05" w:rsidP="00803E05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ПЛАН РЕАЛИЗАЦИИ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 xml:space="preserve">МУНИЦИПАЛЬНОЙ ПРОГРАММЫ ОКТЯБРЬСКОГО РАЙОНА 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«МОЛОДЕЖЬ ОКТЯБРЬСКОГО РАЙОНА» НА 202</w:t>
      </w:r>
      <w:r w:rsidR="00E5706F">
        <w:rPr>
          <w:rFonts w:eastAsia="Calibri"/>
          <w:color w:val="auto"/>
          <w:szCs w:val="24"/>
          <w:lang w:eastAsia="en-US"/>
        </w:rPr>
        <w:t>4</w:t>
      </w:r>
      <w:r w:rsidRPr="00803E05">
        <w:rPr>
          <w:rFonts w:eastAsia="Calibri"/>
          <w:color w:val="auto"/>
          <w:szCs w:val="24"/>
          <w:lang w:eastAsia="en-US"/>
        </w:rPr>
        <w:t xml:space="preserve"> ГОД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</w:p>
    <w:tbl>
      <w:tblPr>
        <w:tblStyle w:val="1f2"/>
        <w:tblW w:w="1415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9"/>
        <w:gridCol w:w="2806"/>
        <w:gridCol w:w="2551"/>
        <w:gridCol w:w="49"/>
        <w:gridCol w:w="1163"/>
        <w:gridCol w:w="50"/>
        <w:gridCol w:w="14"/>
        <w:gridCol w:w="978"/>
        <w:gridCol w:w="30"/>
        <w:gridCol w:w="1417"/>
        <w:gridCol w:w="80"/>
        <w:gridCol w:w="1054"/>
        <w:gridCol w:w="1276"/>
      </w:tblGrid>
      <w:tr w:rsidR="00803E05" w:rsidRPr="00803E05" w:rsidTr="005E1BA5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803E05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803E05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val="en-US"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Номер и наименование</w:t>
            </w:r>
            <w:r w:rsidRPr="00803E05">
              <w:rPr>
                <w:rFonts w:ascii="Times New Roman" w:hAnsi="Times New Roman"/>
                <w:sz w:val="20"/>
                <w:lang w:val="en-US"/>
              </w:rPr>
              <w:t xml:space="preserve"> &lt;4&gt;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Ожидаемый результат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(краткое описание)</w:t>
            </w: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Плановый срок реализации</w:t>
            </w:r>
          </w:p>
        </w:tc>
        <w:tc>
          <w:tcPr>
            <w:tcW w:w="4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val="en-US"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Объем расходов, (тыс. рублей) </w:t>
            </w:r>
            <w:r w:rsidRPr="00803E05">
              <w:rPr>
                <w:rFonts w:ascii="Times New Roman" w:hAnsi="Times New Roman"/>
                <w:sz w:val="20"/>
                <w:lang w:val="en-US"/>
              </w:rPr>
              <w:t>&lt;2&gt;</w:t>
            </w:r>
          </w:p>
        </w:tc>
      </w:tr>
      <w:tr w:rsidR="00803E05" w:rsidRPr="00803E05" w:rsidTr="005E1BA5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Внебюджетные источники</w:t>
            </w:r>
          </w:p>
        </w:tc>
      </w:tr>
      <w:tr w:rsidR="00803E05" w:rsidRPr="00803E05" w:rsidTr="005E1BA5">
        <w:trPr>
          <w:trHeight w:val="4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9</w:t>
            </w:r>
          </w:p>
        </w:tc>
      </w:tr>
      <w:tr w:rsidR="00803E05" w:rsidRPr="00803E05" w:rsidTr="005E1BA5">
        <w:trPr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1 «Поддержка молодежных инициатив»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426,1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426,1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Основное мероприятие 1.1. Обеспечение проведения мероприятий по вовлечению молодежи в социальную практику, поддержке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F95D88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72,9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F95D88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72,9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1.1.1.</w:t>
            </w:r>
          </w:p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- пропаганда здорового образа жизни через творчество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F95D88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72,9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F95D88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72,9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1.1.2.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Увеличение численности</w:t>
            </w:r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1.1.3. Осуществление взаимодействия с 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3" w:right="-12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Совершенствование </w:t>
            </w:r>
            <w:proofErr w:type="gramStart"/>
            <w:r w:rsidRPr="00803E05">
              <w:rPr>
                <w:rFonts w:ascii="Times New Roman" w:hAnsi="Times New Roman"/>
                <w:sz w:val="20"/>
              </w:rPr>
              <w:t>системной</w:t>
            </w:r>
            <w:proofErr w:type="gramEnd"/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1.1.4.</w:t>
            </w:r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Проведение  районных конкурсов и мероприятий («Лидер года» и </w:t>
            </w:r>
            <w:proofErr w:type="spellStart"/>
            <w:proofErr w:type="gramStart"/>
            <w:r w:rsidRPr="00803E05">
              <w:rPr>
                <w:rFonts w:ascii="Times New Roman" w:hAnsi="Times New Roman"/>
                <w:sz w:val="20"/>
                <w:lang w:eastAsia="ar-SA"/>
              </w:rPr>
              <w:t>др</w:t>
            </w:r>
            <w:proofErr w:type="spellEnd"/>
            <w:proofErr w:type="gramEnd"/>
            <w:r w:rsidRPr="00803E05">
              <w:rPr>
                <w:rFonts w:ascii="Times New Roman" w:hAnsi="Times New Roman"/>
                <w:sz w:val="20"/>
                <w:lang w:eastAsia="ar-SA"/>
              </w:rPr>
              <w:t>)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Выявление, отбор и продвижение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1.1.5.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Выявление, отбор и продвижение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31.05.20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1.1.6.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30.06.202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1.1.7.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туристические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мероприятия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-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предупреждение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асоциального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девиантного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поведения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людей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br/>
              <w:t xml:space="preserve">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числе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посредством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спортивную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жизнь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района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30.09.202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1.1.8.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У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крепление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среде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нравственно-культурных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традиционных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ценностей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поддержка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преодоление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кризиса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института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семьи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; </w:t>
            </w: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31.08.20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1.1.9.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Организация творческих мастерских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1.1.10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районного конкурса «Папа, мама, я –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спортивная семья»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1.1.11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У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крепление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среде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нравственно-культурных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традиционных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ценностей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поддержка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преодоление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кризиса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института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семьи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; </w:t>
            </w: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31.07.20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1.1.12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туристические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мероприятия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-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предупреждение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асоциального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девиантного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поведения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людей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br/>
              <w:t xml:space="preserve">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числе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посредством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спортивную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жизнь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района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1.1.13.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Участие молодежи в работе клубов «Молодая семья»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sz w:val="2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1.1.14.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конференций, совещаний,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lastRenderedPageBreak/>
              <w:t>- Н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ормативное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методическое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обеспечение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с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молодежью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модернизация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организаций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оказывающих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lastRenderedPageBreak/>
              <w:t>муниципалные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услуги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области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политики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распространение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разработанных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(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адаптированных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)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субъектах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Российской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Федерации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методик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программ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с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молодежью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1.1.15.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Поддержка перспективных молодежных проектов.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1.1.16.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единого Дня молодого избирателя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единого Дня молодого избирателя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Контрольное событие мероприятия 1.1. Обеспечение проведения мероприятий по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вовлечению молодежи в социальную практику, поддержке 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Проведение 5-ти  </w:t>
            </w:r>
            <w:r w:rsidRPr="00803E05">
              <w:rPr>
                <w:rFonts w:ascii="Times New Roman" w:hAnsi="Times New Roman"/>
                <w:bCs/>
                <w:sz w:val="20"/>
              </w:rPr>
              <w:t xml:space="preserve">мероприятий по вовлечению молодежи в социальную практику, поддержке молодежных  инициатив; охват </w:t>
            </w:r>
            <w:r w:rsidRPr="00803E05">
              <w:rPr>
                <w:rFonts w:ascii="Times New Roman" w:hAnsi="Times New Roman"/>
                <w:bCs/>
                <w:sz w:val="20"/>
              </w:rPr>
              <w:lastRenderedPageBreak/>
              <w:t>участников - не менее 150 человек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1.2.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F95D88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353,2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F95D88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353,2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1.2.1.</w:t>
            </w:r>
          </w:p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Приобретение основных средств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F95D88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353,2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F95D88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353,2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Приобретение основных средств.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реализации мероприятий по формированию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количества инициативных и талантливых молодых людей, обладающих лидерскими навыками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Обеспечение реализации мероприятий по формированию эффективной системы выявления, поддержки и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Проведение 2 мероприятий, направленных </w:t>
            </w:r>
            <w:proofErr w:type="gramStart"/>
            <w:r w:rsidRPr="00803E05">
              <w:rPr>
                <w:rFonts w:ascii="Times New Roman" w:hAnsi="Times New Roman"/>
                <w:kern w:val="2"/>
                <w:sz w:val="20"/>
              </w:rPr>
              <w:t>на</w:t>
            </w:r>
            <w:proofErr w:type="gramEnd"/>
            <w:r w:rsidRPr="00803E05">
              <w:rPr>
                <w:rFonts w:ascii="Times New Roman" w:hAnsi="Times New Roman"/>
                <w:kern w:val="2"/>
                <w:sz w:val="20"/>
              </w:rPr>
              <w:t xml:space="preserve"> 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самоопределение, профессиональную ориентацию, вовлечение в социально-экономические процессы.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lastRenderedPageBreak/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1.4.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реализации мероприятий по формированию традиционных семейных ценностей в молодежной среде.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 осознанного подхода к жизни, увеличение численности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31.12.2024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Обеспечение реализации мероприятий по формированию традиционных семейных ценностей в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молодежной среде.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line="276" w:lineRule="auto"/>
              <w:jc w:val="both"/>
              <w:rPr>
                <w:rFonts w:ascii="Times New Roman" w:hAnsi="Times New Roman"/>
                <w:bCs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Проведение 2-х  </w:t>
            </w:r>
            <w:r w:rsidRPr="00803E05">
              <w:rPr>
                <w:rFonts w:ascii="Times New Roman" w:hAnsi="Times New Roman"/>
                <w:bCs/>
                <w:kern w:val="2"/>
                <w:sz w:val="20"/>
              </w:rPr>
              <w:t>мероприятий, направленных на  реализацию мероприятий по формированию традиционных семейных ценностей в молодежной среде.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формированию «российской идентичности»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2.1.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формированию «российской идентичности»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лодежной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среде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районного конкурса «Гвоздики отечества»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31.03.202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 месячника военно-патриотического воспитания: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акция «Тимуровский рейд»,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«Удели внимание ветерану»,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«Ветеран живет рядом»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субботников на местах воинских захоронений, памятников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2.1.5.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Организация и проведения ВСПИ «Орленок»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2.1.6.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2.1.7.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акции «Российский флаг»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0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2.1.8.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Проведения мероприятий в рамках «Декады толерантности»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  <w:r w:rsidRPr="00803E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2.1.9.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Посещение музеев боевой славы, воинских частей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2.1.10.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мероприятий, посвященных «Дню народного единства"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2.1.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7-ми мероприятий по содействию патриотическому воспитанию молодых люде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Основное мероприятия 2.2. «Обеспечение проведения мероприятий, направленных на формирование гражданственности и профилактики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распространения идеологии экстремизма и асоциального поведения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 xml:space="preserve">«российской идентичности»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2.2.1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«Молодежь против террора»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«российской идентичности» 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</w:t>
            </w:r>
            <w:r>
              <w:rPr>
                <w:rFonts w:ascii="Times New Roman" w:hAnsi="Times New Roman"/>
                <w:sz w:val="20"/>
              </w:rPr>
              <w:t>024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2.2.2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«Мы Едины»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«российской идентичности» 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и реализации мероприятий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2.2.</w:t>
            </w:r>
            <w:r w:rsidRPr="00803E0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803E05">
              <w:rPr>
                <w:rFonts w:ascii="Times New Roman" w:hAnsi="Times New Roman"/>
                <w:sz w:val="20"/>
              </w:rPr>
              <w:t>«Обеспечение проведения мероприятий, направленных на формирование гражданственности и профилактики распространения идеологии экстремизма и асоциального поведения в молодежной среде».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Проведение профилактических акций «Белый журавль», «Свеча памяти».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B0B92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3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B0B92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3.1.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B0B92" w:rsidRPr="00803E05" w:rsidRDefault="000B0B92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«Волонтерской веревки»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Сплочение волонтерских отрядов.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3.1.3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bCs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Поддержка </w:t>
            </w:r>
            <w:r w:rsidRPr="00803E05">
              <w:rPr>
                <w:rFonts w:ascii="Times New Roman" w:hAnsi="Times New Roman"/>
                <w:sz w:val="20"/>
              </w:rPr>
              <w:t>молодежи, участвующей в волонтерской деятельности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00359E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ind w:left="284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3.1.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5 мероприятий по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вовлечению граждан в добровольческую (волонтерскую) деятельность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5-ми мероприятий по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вовлечению граждан в добровольческую (волонтерскую) деятельность, с охватом более 4000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Основное мероприятие 3.2.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Реализация регионального проекта «Социальная активность»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31.12.2024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3.2.1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регионального проекта «Социальная активность»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3.2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4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«Развитие инфраструктуры молодежной политики»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4.1.1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4.1.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Создание многофункционального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t xml:space="preserve">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Вовлечение молодых людей в мероприятия сферы государственной молодежной политики, проводимые </w:t>
            </w:r>
            <w:r w:rsidRPr="00803E0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в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многофункциональном молодежном центре (поддержки молодежных инициатив, развития добровольчества) не менее 250 чел.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4.2.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4.2.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Проведение 6 мероприятий на базе многофункциональных молодежных центров.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Итого по муниципальной программе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534,1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534,1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Х</w:t>
            </w:r>
          </w:p>
        </w:tc>
      </w:tr>
    </w:tbl>
    <w:p w:rsidR="0013603D" w:rsidRDefault="0013603D" w:rsidP="00803E05">
      <w:pPr>
        <w:widowControl w:val="0"/>
        <w:spacing w:before="200" w:after="100"/>
        <w:contextualSpacing/>
        <w:jc w:val="both"/>
        <w:outlineLvl w:val="4"/>
        <w:rPr>
          <w:bCs/>
          <w:iCs/>
          <w:color w:val="auto"/>
          <w:szCs w:val="24"/>
          <w:lang w:eastAsia="en-US"/>
        </w:rPr>
      </w:pPr>
    </w:p>
    <w:p w:rsidR="00803E05" w:rsidRPr="00803E05" w:rsidRDefault="00803E05" w:rsidP="00803E05">
      <w:pPr>
        <w:widowControl w:val="0"/>
        <w:spacing w:before="200" w:after="100"/>
        <w:contextualSpacing/>
        <w:jc w:val="both"/>
        <w:outlineLvl w:val="4"/>
        <w:rPr>
          <w:iCs/>
          <w:color w:val="auto"/>
          <w:szCs w:val="24"/>
          <w:lang w:eastAsia="en-US"/>
        </w:rPr>
      </w:pPr>
      <w:r w:rsidRPr="00803E05">
        <w:rPr>
          <w:bCs/>
          <w:iCs/>
          <w:color w:val="auto"/>
          <w:szCs w:val="24"/>
          <w:lang w:eastAsia="en-US"/>
        </w:rPr>
        <w:t>Управляющий  делами</w:t>
      </w:r>
    </w:p>
    <w:p w:rsidR="00803E05" w:rsidRPr="00803E05" w:rsidRDefault="00803E05" w:rsidP="00803E05">
      <w:pPr>
        <w:widowControl w:val="0"/>
        <w:spacing w:before="200" w:after="100"/>
        <w:contextualSpacing/>
        <w:jc w:val="both"/>
        <w:outlineLvl w:val="4"/>
        <w:rPr>
          <w:iCs/>
          <w:color w:val="auto"/>
          <w:szCs w:val="24"/>
          <w:lang w:eastAsia="en-US"/>
        </w:rPr>
      </w:pPr>
      <w:r w:rsidRPr="00803E05">
        <w:rPr>
          <w:bCs/>
          <w:iCs/>
          <w:color w:val="auto"/>
          <w:szCs w:val="24"/>
          <w:lang w:eastAsia="en-US"/>
        </w:rPr>
        <w:t xml:space="preserve">Администрации Октябрьского района                                                                                </w:t>
      </w:r>
      <w:r w:rsidRPr="00803E05">
        <w:rPr>
          <w:bCs/>
          <w:iCs/>
          <w:color w:val="auto"/>
          <w:szCs w:val="24"/>
          <w:lang w:eastAsia="en-US"/>
        </w:rPr>
        <w:tab/>
      </w:r>
      <w:r w:rsidRPr="00803E05">
        <w:rPr>
          <w:bCs/>
          <w:iCs/>
          <w:color w:val="auto"/>
          <w:szCs w:val="24"/>
          <w:lang w:eastAsia="en-US"/>
        </w:rPr>
        <w:tab/>
      </w:r>
      <w:r w:rsidRPr="00803E05">
        <w:rPr>
          <w:bCs/>
          <w:iCs/>
          <w:color w:val="auto"/>
          <w:szCs w:val="24"/>
          <w:lang w:eastAsia="en-US"/>
        </w:rPr>
        <w:tab/>
        <w:t xml:space="preserve">                               </w:t>
      </w:r>
      <w:proofErr w:type="spellStart"/>
      <w:r w:rsidRPr="00803E05">
        <w:rPr>
          <w:bCs/>
          <w:iCs/>
          <w:color w:val="auto"/>
          <w:szCs w:val="24"/>
          <w:lang w:eastAsia="en-US"/>
        </w:rPr>
        <w:t>А.А.Пригородова</w:t>
      </w:r>
      <w:proofErr w:type="spellEnd"/>
    </w:p>
    <w:p w:rsidR="00803E05" w:rsidRDefault="00803E05" w:rsidP="00803E05">
      <w:pPr>
        <w:ind w:left="709"/>
        <w:rPr>
          <w:sz w:val="20"/>
        </w:rPr>
      </w:pPr>
    </w:p>
    <w:sectPr w:rsidR="00803E05" w:rsidSect="00A552AE">
      <w:headerReference w:type="default" r:id="rId11"/>
      <w:headerReference w:type="first" r:id="rId12"/>
      <w:pgSz w:w="16838" w:h="11906" w:orient="landscape"/>
      <w:pgMar w:top="1134" w:right="567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519" w:rsidRDefault="00AB2519">
      <w:r>
        <w:separator/>
      </w:r>
    </w:p>
  </w:endnote>
  <w:endnote w:type="continuationSeparator" w:id="0">
    <w:p w:rsidR="00AB2519" w:rsidRDefault="00AB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519" w:rsidRDefault="00AB2519">
      <w:r>
        <w:separator/>
      </w:r>
    </w:p>
  </w:footnote>
  <w:footnote w:type="continuationSeparator" w:id="0">
    <w:p w:rsidR="00AB2519" w:rsidRDefault="00AB2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355496"/>
      <w:docPartObj>
        <w:docPartGallery w:val="Page Numbers (Top of Page)"/>
        <w:docPartUnique/>
      </w:docPartObj>
    </w:sdtPr>
    <w:sdtEndPr/>
    <w:sdtContent>
      <w:p w:rsidR="00E5706F" w:rsidRDefault="00E5706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C7C">
          <w:rPr>
            <w:noProof/>
          </w:rPr>
          <w:t>2</w:t>
        </w:r>
        <w:r>
          <w:fldChar w:fldCharType="end"/>
        </w:r>
      </w:p>
    </w:sdtContent>
  </w:sdt>
  <w:p w:rsidR="00E5706F" w:rsidRDefault="00E5706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6382646"/>
      <w:docPartObj>
        <w:docPartGallery w:val="Page Numbers (Top of Page)"/>
        <w:docPartUnique/>
      </w:docPartObj>
    </w:sdtPr>
    <w:sdtEndPr/>
    <w:sdtContent>
      <w:p w:rsidR="00E5706F" w:rsidRDefault="00E5706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C7C">
          <w:rPr>
            <w:noProof/>
          </w:rPr>
          <w:t>3</w:t>
        </w:r>
        <w:r>
          <w:fldChar w:fldCharType="end"/>
        </w:r>
      </w:p>
    </w:sdtContent>
  </w:sdt>
  <w:p w:rsidR="00E5706F" w:rsidRDefault="00E5706F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06F" w:rsidRDefault="00E5706F">
    <w:pPr>
      <w:pStyle w:val="af6"/>
      <w:jc w:val="center"/>
    </w:pPr>
    <w:r>
      <w:t>2</w:t>
    </w:r>
  </w:p>
  <w:p w:rsidR="00E5706F" w:rsidRDefault="00E5706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59E"/>
    <w:rsid w:val="000A6B9D"/>
    <w:rsid w:val="000B0B92"/>
    <w:rsid w:val="0013603D"/>
    <w:rsid w:val="0017440E"/>
    <w:rsid w:val="002E777D"/>
    <w:rsid w:val="00492BCD"/>
    <w:rsid w:val="004D5B85"/>
    <w:rsid w:val="00576C7C"/>
    <w:rsid w:val="005E1BA5"/>
    <w:rsid w:val="005F2ABB"/>
    <w:rsid w:val="006905F0"/>
    <w:rsid w:val="006D7F66"/>
    <w:rsid w:val="00787A8D"/>
    <w:rsid w:val="007D70F5"/>
    <w:rsid w:val="00803E05"/>
    <w:rsid w:val="00804D9B"/>
    <w:rsid w:val="008D141C"/>
    <w:rsid w:val="008D4FC0"/>
    <w:rsid w:val="009C692A"/>
    <w:rsid w:val="00A552AE"/>
    <w:rsid w:val="00AB2519"/>
    <w:rsid w:val="00B26096"/>
    <w:rsid w:val="00B4385E"/>
    <w:rsid w:val="00BF412F"/>
    <w:rsid w:val="00BF6C1C"/>
    <w:rsid w:val="00CE5769"/>
    <w:rsid w:val="00D66EBF"/>
    <w:rsid w:val="00E5706F"/>
    <w:rsid w:val="00F10537"/>
    <w:rsid w:val="00F445BD"/>
    <w:rsid w:val="00F95D88"/>
    <w:rsid w:val="00FB6B1E"/>
    <w:rsid w:val="00FD2839"/>
    <w:rsid w:val="00FD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E05"/>
    <w:pPr>
      <w:keepNext/>
      <w:keepLines/>
      <w:spacing w:before="200"/>
      <w:outlineLvl w:val="6"/>
    </w:pPr>
    <w:rPr>
      <w:rFonts w:ascii="Cambria" w:hAnsi="Cambria"/>
      <w:i/>
      <w:iCs/>
      <w:color w:val="943634"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E05"/>
    <w:pPr>
      <w:keepNext/>
      <w:keepLines/>
      <w:spacing w:before="200"/>
      <w:outlineLvl w:val="7"/>
    </w:pPr>
    <w:rPr>
      <w:rFonts w:ascii="Cambria" w:hAnsi="Cambria"/>
      <w:i/>
      <w:iCs/>
      <w:color w:val="C0504D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E05"/>
    <w:pPr>
      <w:keepNext/>
      <w:keepLines/>
      <w:spacing w:before="200"/>
      <w:outlineLvl w:val="8"/>
    </w:pPr>
    <w:rPr>
      <w:rFonts w:ascii="Cambria" w:hAnsi="Cambria"/>
      <w:i/>
      <w:iCs/>
      <w:color w:val="C0504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803E05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eastAsia="en-US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eastAsia="en-US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803E05"/>
  </w:style>
  <w:style w:type="character" w:customStyle="1" w:styleId="70">
    <w:name w:val="Заголовок 7 Знак"/>
    <w:basedOn w:val="a0"/>
    <w:link w:val="7"/>
    <w:uiPriority w:val="9"/>
    <w:semiHidden/>
    <w:rsid w:val="00803E05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803E05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803E05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character" w:styleId="ad">
    <w:name w:val="Strong"/>
    <w:uiPriority w:val="22"/>
    <w:qFormat/>
    <w:rsid w:val="00803E05"/>
    <w:rPr>
      <w:b/>
      <w:bCs/>
      <w:spacing w:val="0"/>
    </w:rPr>
  </w:style>
  <w:style w:type="character" w:customStyle="1" w:styleId="18">
    <w:name w:val="Выделение1"/>
    <w:uiPriority w:val="20"/>
    <w:qFormat/>
    <w:rsid w:val="00803E0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customStyle="1" w:styleId="19">
    <w:name w:val="Без интервала1"/>
    <w:basedOn w:val="a"/>
    <w:next w:val="ae"/>
    <w:uiPriority w:val="1"/>
    <w:qFormat/>
    <w:rsid w:val="00803E05"/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1a">
    <w:name w:val="Абзац списка1"/>
    <w:basedOn w:val="a"/>
    <w:next w:val="af"/>
    <w:uiPriority w:val="34"/>
    <w:qFormat/>
    <w:rsid w:val="00803E05"/>
    <w:pPr>
      <w:spacing w:after="200" w:line="288" w:lineRule="auto"/>
      <w:ind w:left="720"/>
      <w:contextualSpacing/>
    </w:pPr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211">
    <w:name w:val="Цитата 21"/>
    <w:basedOn w:val="a"/>
    <w:next w:val="a"/>
    <w:uiPriority w:val="29"/>
    <w:qFormat/>
    <w:rsid w:val="00803E05"/>
    <w:pPr>
      <w:spacing w:after="200" w:line="288" w:lineRule="auto"/>
    </w:pPr>
    <w:rPr>
      <w:rFonts w:ascii="Calibri" w:eastAsia="Calibri" w:hAnsi="Calibri"/>
      <w:color w:val="943634"/>
      <w:sz w:val="20"/>
      <w:lang w:eastAsia="en-US"/>
    </w:rPr>
  </w:style>
  <w:style w:type="character" w:customStyle="1" w:styleId="23">
    <w:name w:val="Цитата 2 Знак"/>
    <w:basedOn w:val="a0"/>
    <w:link w:val="24"/>
    <w:uiPriority w:val="29"/>
    <w:rsid w:val="00803E05"/>
    <w:rPr>
      <w:color w:val="943634"/>
      <w:sz w:val="20"/>
      <w:szCs w:val="20"/>
    </w:rPr>
  </w:style>
  <w:style w:type="paragraph" w:customStyle="1" w:styleId="1b">
    <w:name w:val="Выделенная цитата1"/>
    <w:basedOn w:val="a"/>
    <w:next w:val="a"/>
    <w:uiPriority w:val="30"/>
    <w:qFormat/>
    <w:rsid w:val="00803E05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eastAsia="en-US"/>
    </w:rPr>
  </w:style>
  <w:style w:type="character" w:customStyle="1" w:styleId="af0">
    <w:name w:val="Выделенная цитата Знак"/>
    <w:basedOn w:val="a0"/>
    <w:link w:val="af1"/>
    <w:uiPriority w:val="30"/>
    <w:rsid w:val="00803E05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customStyle="1" w:styleId="1c">
    <w:name w:val="Слабое выделение1"/>
    <w:uiPriority w:val="19"/>
    <w:qFormat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1d">
    <w:name w:val="Сильное выделение1"/>
    <w:uiPriority w:val="21"/>
    <w:qFormat/>
    <w:rsid w:val="00803E0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e">
    <w:name w:val="Слабая ссылка1"/>
    <w:uiPriority w:val="31"/>
    <w:qFormat/>
    <w:rsid w:val="00803E05"/>
    <w:rPr>
      <w:i/>
      <w:iCs/>
      <w:smallCaps/>
      <w:color w:val="C0504D"/>
      <w:u w:color="C0504D"/>
    </w:rPr>
  </w:style>
  <w:style w:type="character" w:customStyle="1" w:styleId="1f">
    <w:name w:val="Сильная ссылка1"/>
    <w:uiPriority w:val="32"/>
    <w:qFormat/>
    <w:rsid w:val="00803E05"/>
    <w:rPr>
      <w:b/>
      <w:bCs/>
      <w:i/>
      <w:iCs/>
      <w:smallCaps/>
      <w:color w:val="C0504D"/>
      <w:u w:color="C0504D"/>
    </w:rPr>
  </w:style>
  <w:style w:type="character" w:customStyle="1" w:styleId="1f0">
    <w:name w:val="Название книги1"/>
    <w:uiPriority w:val="33"/>
    <w:qFormat/>
    <w:rsid w:val="00803E0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1f1">
    <w:name w:val="Заголовок оглавления1"/>
    <w:basedOn w:val="10"/>
    <w:next w:val="a"/>
    <w:uiPriority w:val="39"/>
    <w:semiHidden/>
    <w:unhideWhenUsed/>
    <w:qFormat/>
    <w:rsid w:val="00803E0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jc w:val="left"/>
      <w:outlineLvl w:val="9"/>
    </w:pPr>
    <w:rPr>
      <w:rFonts w:ascii="Cambria" w:hAnsi="Cambria"/>
      <w:bCs/>
      <w:i/>
      <w:iCs/>
      <w:color w:val="622423"/>
      <w:sz w:val="22"/>
      <w:szCs w:val="22"/>
      <w:lang w:eastAsia="en-US" w:bidi="en-US"/>
    </w:rPr>
  </w:style>
  <w:style w:type="table" w:customStyle="1" w:styleId="1f2">
    <w:name w:val="Сетка таблицы1"/>
    <w:basedOn w:val="a1"/>
    <w:next w:val="ac"/>
    <w:uiPriority w:val="59"/>
    <w:rsid w:val="00803E05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803E0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character" w:styleId="af2">
    <w:name w:val="page number"/>
    <w:basedOn w:val="a0"/>
    <w:rsid w:val="00803E05"/>
  </w:style>
  <w:style w:type="paragraph" w:styleId="af3">
    <w:name w:val="footer"/>
    <w:basedOn w:val="a"/>
    <w:link w:val="af4"/>
    <w:uiPriority w:val="99"/>
    <w:rsid w:val="00803E0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4">
    <w:name w:val="Нижний колонтитул Знак"/>
    <w:basedOn w:val="a0"/>
    <w:link w:val="af3"/>
    <w:uiPriority w:val="99"/>
    <w:rsid w:val="00803E05"/>
    <w:rPr>
      <w:color w:val="auto"/>
    </w:rPr>
  </w:style>
  <w:style w:type="paragraph" w:customStyle="1" w:styleId="ConsPlusNormal">
    <w:name w:val="ConsPlusNormal"/>
    <w:rsid w:val="00803E0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5">
    <w:name w:val="Normal (Web)"/>
    <w:basedOn w:val="a"/>
    <w:uiPriority w:val="99"/>
    <w:unhideWhenUsed/>
    <w:rsid w:val="00803E05"/>
    <w:pPr>
      <w:spacing w:before="100" w:beforeAutospacing="1" w:after="100" w:afterAutospacing="1"/>
    </w:pPr>
    <w:rPr>
      <w:color w:val="auto"/>
      <w:szCs w:val="24"/>
    </w:rPr>
  </w:style>
  <w:style w:type="paragraph" w:styleId="af6">
    <w:name w:val="header"/>
    <w:basedOn w:val="a"/>
    <w:link w:val="af7"/>
    <w:uiPriority w:val="99"/>
    <w:unhideWhenUsed/>
    <w:rsid w:val="00803E05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rsid w:val="00803E0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711">
    <w:name w:val="Заголовок 7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11">
    <w:name w:val="Заголовок 8 Знак1"/>
    <w:basedOn w:val="a0"/>
    <w:uiPriority w:val="9"/>
    <w:semiHidden/>
    <w:rsid w:val="00803E0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1">
    <w:name w:val="Заголовок 9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803E05"/>
    <w:rPr>
      <w:i/>
      <w:iCs/>
    </w:rPr>
  </w:style>
  <w:style w:type="paragraph" w:styleId="ae">
    <w:name w:val="No Spacing"/>
    <w:uiPriority w:val="1"/>
    <w:qFormat/>
    <w:rsid w:val="00803E05"/>
    <w:rPr>
      <w:sz w:val="24"/>
    </w:rPr>
  </w:style>
  <w:style w:type="paragraph" w:styleId="af">
    <w:name w:val="List Paragraph"/>
    <w:basedOn w:val="a"/>
    <w:uiPriority w:val="34"/>
    <w:qFormat/>
    <w:rsid w:val="00803E05"/>
    <w:pPr>
      <w:ind w:left="720"/>
      <w:contextualSpacing/>
    </w:pPr>
  </w:style>
  <w:style w:type="paragraph" w:styleId="24">
    <w:name w:val="Quote"/>
    <w:basedOn w:val="a"/>
    <w:next w:val="a"/>
    <w:link w:val="23"/>
    <w:uiPriority w:val="29"/>
    <w:qFormat/>
    <w:rsid w:val="00803E05"/>
    <w:rPr>
      <w:color w:val="943634"/>
      <w:sz w:val="20"/>
    </w:rPr>
  </w:style>
  <w:style w:type="character" w:customStyle="1" w:styleId="212">
    <w:name w:val="Цитата 2 Знак1"/>
    <w:basedOn w:val="a0"/>
    <w:uiPriority w:val="29"/>
    <w:rsid w:val="00803E05"/>
    <w:rPr>
      <w:i/>
      <w:iCs/>
      <w:color w:val="000000" w:themeColor="text1"/>
      <w:sz w:val="24"/>
    </w:rPr>
  </w:style>
  <w:style w:type="paragraph" w:styleId="af1">
    <w:name w:val="Intense Quote"/>
    <w:basedOn w:val="a"/>
    <w:next w:val="a"/>
    <w:link w:val="af0"/>
    <w:uiPriority w:val="30"/>
    <w:qFormat/>
    <w:rsid w:val="00803E0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mbria" w:hAnsi="Cambria"/>
      <w:b/>
      <w:bCs/>
      <w:i/>
      <w:iCs/>
      <w:color w:val="C0504D"/>
      <w:sz w:val="20"/>
    </w:rPr>
  </w:style>
  <w:style w:type="character" w:customStyle="1" w:styleId="1f3">
    <w:name w:val="Выделенная цитата Знак1"/>
    <w:basedOn w:val="a0"/>
    <w:uiPriority w:val="30"/>
    <w:rsid w:val="00803E05"/>
    <w:rPr>
      <w:b/>
      <w:bCs/>
      <w:i/>
      <w:iCs/>
      <w:color w:val="4F81BD" w:themeColor="accent1"/>
      <w:sz w:val="24"/>
    </w:rPr>
  </w:style>
  <w:style w:type="character" w:styleId="af9">
    <w:name w:val="Subtle Emphasis"/>
    <w:basedOn w:val="a0"/>
    <w:uiPriority w:val="19"/>
    <w:qFormat/>
    <w:rsid w:val="00803E05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803E05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03E05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803E05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803E05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E05"/>
    <w:pPr>
      <w:keepNext/>
      <w:keepLines/>
      <w:spacing w:before="200"/>
      <w:outlineLvl w:val="6"/>
    </w:pPr>
    <w:rPr>
      <w:rFonts w:ascii="Cambria" w:hAnsi="Cambria"/>
      <w:i/>
      <w:iCs/>
      <w:color w:val="943634"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E05"/>
    <w:pPr>
      <w:keepNext/>
      <w:keepLines/>
      <w:spacing w:before="200"/>
      <w:outlineLvl w:val="7"/>
    </w:pPr>
    <w:rPr>
      <w:rFonts w:ascii="Cambria" w:hAnsi="Cambria"/>
      <w:i/>
      <w:iCs/>
      <w:color w:val="C0504D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E05"/>
    <w:pPr>
      <w:keepNext/>
      <w:keepLines/>
      <w:spacing w:before="200"/>
      <w:outlineLvl w:val="8"/>
    </w:pPr>
    <w:rPr>
      <w:rFonts w:ascii="Cambria" w:hAnsi="Cambria"/>
      <w:i/>
      <w:iCs/>
      <w:color w:val="C0504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803E05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eastAsia="en-US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eastAsia="en-US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803E05"/>
  </w:style>
  <w:style w:type="character" w:customStyle="1" w:styleId="70">
    <w:name w:val="Заголовок 7 Знак"/>
    <w:basedOn w:val="a0"/>
    <w:link w:val="7"/>
    <w:uiPriority w:val="9"/>
    <w:semiHidden/>
    <w:rsid w:val="00803E05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803E05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803E05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character" w:styleId="ad">
    <w:name w:val="Strong"/>
    <w:uiPriority w:val="22"/>
    <w:qFormat/>
    <w:rsid w:val="00803E05"/>
    <w:rPr>
      <w:b/>
      <w:bCs/>
      <w:spacing w:val="0"/>
    </w:rPr>
  </w:style>
  <w:style w:type="character" w:customStyle="1" w:styleId="18">
    <w:name w:val="Выделение1"/>
    <w:uiPriority w:val="20"/>
    <w:qFormat/>
    <w:rsid w:val="00803E0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customStyle="1" w:styleId="19">
    <w:name w:val="Без интервала1"/>
    <w:basedOn w:val="a"/>
    <w:next w:val="ae"/>
    <w:uiPriority w:val="1"/>
    <w:qFormat/>
    <w:rsid w:val="00803E05"/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1a">
    <w:name w:val="Абзац списка1"/>
    <w:basedOn w:val="a"/>
    <w:next w:val="af"/>
    <w:uiPriority w:val="34"/>
    <w:qFormat/>
    <w:rsid w:val="00803E05"/>
    <w:pPr>
      <w:spacing w:after="200" w:line="288" w:lineRule="auto"/>
      <w:ind w:left="720"/>
      <w:contextualSpacing/>
    </w:pPr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211">
    <w:name w:val="Цитата 21"/>
    <w:basedOn w:val="a"/>
    <w:next w:val="a"/>
    <w:uiPriority w:val="29"/>
    <w:qFormat/>
    <w:rsid w:val="00803E05"/>
    <w:pPr>
      <w:spacing w:after="200" w:line="288" w:lineRule="auto"/>
    </w:pPr>
    <w:rPr>
      <w:rFonts w:ascii="Calibri" w:eastAsia="Calibri" w:hAnsi="Calibri"/>
      <w:color w:val="943634"/>
      <w:sz w:val="20"/>
      <w:lang w:eastAsia="en-US"/>
    </w:rPr>
  </w:style>
  <w:style w:type="character" w:customStyle="1" w:styleId="23">
    <w:name w:val="Цитата 2 Знак"/>
    <w:basedOn w:val="a0"/>
    <w:link w:val="24"/>
    <w:uiPriority w:val="29"/>
    <w:rsid w:val="00803E05"/>
    <w:rPr>
      <w:color w:val="943634"/>
      <w:sz w:val="20"/>
      <w:szCs w:val="20"/>
    </w:rPr>
  </w:style>
  <w:style w:type="paragraph" w:customStyle="1" w:styleId="1b">
    <w:name w:val="Выделенная цитата1"/>
    <w:basedOn w:val="a"/>
    <w:next w:val="a"/>
    <w:uiPriority w:val="30"/>
    <w:qFormat/>
    <w:rsid w:val="00803E05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eastAsia="en-US"/>
    </w:rPr>
  </w:style>
  <w:style w:type="character" w:customStyle="1" w:styleId="af0">
    <w:name w:val="Выделенная цитата Знак"/>
    <w:basedOn w:val="a0"/>
    <w:link w:val="af1"/>
    <w:uiPriority w:val="30"/>
    <w:rsid w:val="00803E05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customStyle="1" w:styleId="1c">
    <w:name w:val="Слабое выделение1"/>
    <w:uiPriority w:val="19"/>
    <w:qFormat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1d">
    <w:name w:val="Сильное выделение1"/>
    <w:uiPriority w:val="21"/>
    <w:qFormat/>
    <w:rsid w:val="00803E0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e">
    <w:name w:val="Слабая ссылка1"/>
    <w:uiPriority w:val="31"/>
    <w:qFormat/>
    <w:rsid w:val="00803E05"/>
    <w:rPr>
      <w:i/>
      <w:iCs/>
      <w:smallCaps/>
      <w:color w:val="C0504D"/>
      <w:u w:color="C0504D"/>
    </w:rPr>
  </w:style>
  <w:style w:type="character" w:customStyle="1" w:styleId="1f">
    <w:name w:val="Сильная ссылка1"/>
    <w:uiPriority w:val="32"/>
    <w:qFormat/>
    <w:rsid w:val="00803E05"/>
    <w:rPr>
      <w:b/>
      <w:bCs/>
      <w:i/>
      <w:iCs/>
      <w:smallCaps/>
      <w:color w:val="C0504D"/>
      <w:u w:color="C0504D"/>
    </w:rPr>
  </w:style>
  <w:style w:type="character" w:customStyle="1" w:styleId="1f0">
    <w:name w:val="Название книги1"/>
    <w:uiPriority w:val="33"/>
    <w:qFormat/>
    <w:rsid w:val="00803E0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1f1">
    <w:name w:val="Заголовок оглавления1"/>
    <w:basedOn w:val="10"/>
    <w:next w:val="a"/>
    <w:uiPriority w:val="39"/>
    <w:semiHidden/>
    <w:unhideWhenUsed/>
    <w:qFormat/>
    <w:rsid w:val="00803E0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jc w:val="left"/>
      <w:outlineLvl w:val="9"/>
    </w:pPr>
    <w:rPr>
      <w:rFonts w:ascii="Cambria" w:hAnsi="Cambria"/>
      <w:bCs/>
      <w:i/>
      <w:iCs/>
      <w:color w:val="622423"/>
      <w:sz w:val="22"/>
      <w:szCs w:val="22"/>
      <w:lang w:eastAsia="en-US" w:bidi="en-US"/>
    </w:rPr>
  </w:style>
  <w:style w:type="table" w:customStyle="1" w:styleId="1f2">
    <w:name w:val="Сетка таблицы1"/>
    <w:basedOn w:val="a1"/>
    <w:next w:val="ac"/>
    <w:uiPriority w:val="59"/>
    <w:rsid w:val="00803E05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803E0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character" w:styleId="af2">
    <w:name w:val="page number"/>
    <w:basedOn w:val="a0"/>
    <w:rsid w:val="00803E05"/>
  </w:style>
  <w:style w:type="paragraph" w:styleId="af3">
    <w:name w:val="footer"/>
    <w:basedOn w:val="a"/>
    <w:link w:val="af4"/>
    <w:uiPriority w:val="99"/>
    <w:rsid w:val="00803E0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4">
    <w:name w:val="Нижний колонтитул Знак"/>
    <w:basedOn w:val="a0"/>
    <w:link w:val="af3"/>
    <w:uiPriority w:val="99"/>
    <w:rsid w:val="00803E05"/>
    <w:rPr>
      <w:color w:val="auto"/>
    </w:rPr>
  </w:style>
  <w:style w:type="paragraph" w:customStyle="1" w:styleId="ConsPlusNormal">
    <w:name w:val="ConsPlusNormal"/>
    <w:rsid w:val="00803E0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5">
    <w:name w:val="Normal (Web)"/>
    <w:basedOn w:val="a"/>
    <w:uiPriority w:val="99"/>
    <w:unhideWhenUsed/>
    <w:rsid w:val="00803E05"/>
    <w:pPr>
      <w:spacing w:before="100" w:beforeAutospacing="1" w:after="100" w:afterAutospacing="1"/>
    </w:pPr>
    <w:rPr>
      <w:color w:val="auto"/>
      <w:szCs w:val="24"/>
    </w:rPr>
  </w:style>
  <w:style w:type="paragraph" w:styleId="af6">
    <w:name w:val="header"/>
    <w:basedOn w:val="a"/>
    <w:link w:val="af7"/>
    <w:uiPriority w:val="99"/>
    <w:unhideWhenUsed/>
    <w:rsid w:val="00803E05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rsid w:val="00803E0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711">
    <w:name w:val="Заголовок 7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11">
    <w:name w:val="Заголовок 8 Знак1"/>
    <w:basedOn w:val="a0"/>
    <w:uiPriority w:val="9"/>
    <w:semiHidden/>
    <w:rsid w:val="00803E0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1">
    <w:name w:val="Заголовок 9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803E05"/>
    <w:rPr>
      <w:i/>
      <w:iCs/>
    </w:rPr>
  </w:style>
  <w:style w:type="paragraph" w:styleId="ae">
    <w:name w:val="No Spacing"/>
    <w:uiPriority w:val="1"/>
    <w:qFormat/>
    <w:rsid w:val="00803E05"/>
    <w:rPr>
      <w:sz w:val="24"/>
    </w:rPr>
  </w:style>
  <w:style w:type="paragraph" w:styleId="af">
    <w:name w:val="List Paragraph"/>
    <w:basedOn w:val="a"/>
    <w:uiPriority w:val="34"/>
    <w:qFormat/>
    <w:rsid w:val="00803E05"/>
    <w:pPr>
      <w:ind w:left="720"/>
      <w:contextualSpacing/>
    </w:pPr>
  </w:style>
  <w:style w:type="paragraph" w:styleId="24">
    <w:name w:val="Quote"/>
    <w:basedOn w:val="a"/>
    <w:next w:val="a"/>
    <w:link w:val="23"/>
    <w:uiPriority w:val="29"/>
    <w:qFormat/>
    <w:rsid w:val="00803E05"/>
    <w:rPr>
      <w:color w:val="943634"/>
      <w:sz w:val="20"/>
    </w:rPr>
  </w:style>
  <w:style w:type="character" w:customStyle="1" w:styleId="212">
    <w:name w:val="Цитата 2 Знак1"/>
    <w:basedOn w:val="a0"/>
    <w:uiPriority w:val="29"/>
    <w:rsid w:val="00803E05"/>
    <w:rPr>
      <w:i/>
      <w:iCs/>
      <w:color w:val="000000" w:themeColor="text1"/>
      <w:sz w:val="24"/>
    </w:rPr>
  </w:style>
  <w:style w:type="paragraph" w:styleId="af1">
    <w:name w:val="Intense Quote"/>
    <w:basedOn w:val="a"/>
    <w:next w:val="a"/>
    <w:link w:val="af0"/>
    <w:uiPriority w:val="30"/>
    <w:qFormat/>
    <w:rsid w:val="00803E0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mbria" w:hAnsi="Cambria"/>
      <w:b/>
      <w:bCs/>
      <w:i/>
      <w:iCs/>
      <w:color w:val="C0504D"/>
      <w:sz w:val="20"/>
    </w:rPr>
  </w:style>
  <w:style w:type="character" w:customStyle="1" w:styleId="1f3">
    <w:name w:val="Выделенная цитата Знак1"/>
    <w:basedOn w:val="a0"/>
    <w:uiPriority w:val="30"/>
    <w:rsid w:val="00803E05"/>
    <w:rPr>
      <w:b/>
      <w:bCs/>
      <w:i/>
      <w:iCs/>
      <w:color w:val="4F81BD" w:themeColor="accent1"/>
      <w:sz w:val="24"/>
    </w:rPr>
  </w:style>
  <w:style w:type="character" w:styleId="af9">
    <w:name w:val="Subtle Emphasis"/>
    <w:basedOn w:val="a0"/>
    <w:uiPriority w:val="19"/>
    <w:qFormat/>
    <w:rsid w:val="00803E05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803E05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03E05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803E05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803E0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C3CD1-4549-43BA-8F73-D182BBDC7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4509</Words>
  <Characters>25705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2025-03-19T06:47:00Z</dcterms:created>
  <dcterms:modified xsi:type="dcterms:W3CDTF">2025-03-19T12:46:00Z</dcterms:modified>
</cp:coreProperties>
</file>